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EA2" w:rsidRPr="006A3F35" w:rsidRDefault="00310EA2" w:rsidP="00335C80">
      <w:pPr>
        <w:rPr>
          <w:b/>
        </w:rPr>
      </w:pPr>
      <w:r w:rsidRPr="006A3F35">
        <w:rPr>
          <w:rFonts w:ascii="Arial" w:hAnsi="Arial" w:cs="Arial"/>
          <w:b/>
          <w:sz w:val="19"/>
          <w:szCs w:val="19"/>
        </w:rPr>
        <w:t>CHARACTERIZATION OF A SUPERCHARGER AS BOOSTING &amp; TURBO-EXPAN</w:t>
      </w:r>
      <w:r w:rsidR="005D4476" w:rsidRPr="006A3F35">
        <w:rPr>
          <w:rFonts w:ascii="Arial" w:hAnsi="Arial" w:cs="Arial"/>
          <w:b/>
          <w:sz w:val="19"/>
          <w:szCs w:val="19"/>
        </w:rPr>
        <w:t>SION DEVICE IN SEQUENTIAL MULTI-</w:t>
      </w:r>
      <w:r w:rsidRPr="006A3F35">
        <w:rPr>
          <w:rFonts w:ascii="Arial" w:hAnsi="Arial" w:cs="Arial"/>
          <w:b/>
          <w:sz w:val="19"/>
          <w:szCs w:val="19"/>
        </w:rPr>
        <w:t>STAGE SYSTEMS</w:t>
      </w:r>
    </w:p>
    <w:p w:rsidR="00064664" w:rsidRPr="006A3F35" w:rsidRDefault="00064664">
      <w:pPr>
        <w:pStyle w:val="NoSpacing"/>
        <w:ind w:left="1134" w:hanging="1134"/>
        <w:jc w:val="both"/>
        <w:rPr>
          <w:color w:val="000000" w:themeColor="text1"/>
          <w:sz w:val="14"/>
          <w:szCs w:val="14"/>
          <w:lang w:eastAsia="ja-JP"/>
        </w:rPr>
      </w:pPr>
    </w:p>
    <w:p w:rsidR="00FD6AA3" w:rsidRPr="006A3F35" w:rsidRDefault="00064664">
      <w:pPr>
        <w:pStyle w:val="NoSpacing"/>
        <w:ind w:left="1276" w:hanging="1276"/>
        <w:jc w:val="both"/>
        <w:rPr>
          <w:color w:val="000000" w:themeColor="text1"/>
          <w:sz w:val="14"/>
          <w:szCs w:val="14"/>
          <w:lang w:eastAsia="ja-JP"/>
        </w:rPr>
      </w:pPr>
      <w:r w:rsidRPr="006A3F35">
        <w:rPr>
          <w:b/>
          <w:color w:val="000000" w:themeColor="text1"/>
          <w:sz w:val="14"/>
          <w:szCs w:val="14"/>
          <w:lang w:eastAsia="ja-JP"/>
        </w:rPr>
        <w:t>A. Romagnoli*</w:t>
      </w:r>
      <w:r w:rsidRPr="006A3F35">
        <w:rPr>
          <w:color w:val="000000" w:themeColor="text1"/>
          <w:sz w:val="14"/>
          <w:szCs w:val="14"/>
          <w:lang w:eastAsia="ja-JP"/>
        </w:rPr>
        <w:t>,</w:t>
      </w:r>
      <w:r w:rsidR="001D1602" w:rsidRPr="006A3F35">
        <w:rPr>
          <w:color w:val="000000" w:themeColor="text1"/>
          <w:sz w:val="14"/>
          <w:szCs w:val="14"/>
          <w:lang w:eastAsia="ja-JP"/>
        </w:rPr>
        <w:t xml:space="preserve"> </w:t>
      </w:r>
      <w:r w:rsidR="00A1720F" w:rsidRPr="006A3F35">
        <w:rPr>
          <w:i/>
          <w:color w:val="000000" w:themeColor="text1"/>
          <w:sz w:val="14"/>
          <w:szCs w:val="14"/>
          <w:lang w:eastAsia="ja-JP"/>
        </w:rPr>
        <w:t xml:space="preserve">School of </w:t>
      </w:r>
      <w:r w:rsidRPr="006A3F35">
        <w:rPr>
          <w:i/>
          <w:color w:val="000000" w:themeColor="text1"/>
          <w:sz w:val="14"/>
          <w:szCs w:val="14"/>
          <w:lang w:eastAsia="ja-JP"/>
        </w:rPr>
        <w:t xml:space="preserve">Mechanical and Aerospace Engineering, Nanyang Technological </w:t>
      </w:r>
      <w:r w:rsidR="00955CE9" w:rsidRPr="006A3F35">
        <w:rPr>
          <w:i/>
          <w:color w:val="000000" w:themeColor="text1"/>
          <w:sz w:val="14"/>
          <w:szCs w:val="14"/>
          <w:lang w:eastAsia="ja-JP"/>
        </w:rPr>
        <w:t xml:space="preserve">  </w:t>
      </w:r>
      <w:r w:rsidRPr="006A3F35">
        <w:rPr>
          <w:i/>
          <w:color w:val="000000" w:themeColor="text1"/>
          <w:sz w:val="14"/>
          <w:szCs w:val="14"/>
          <w:lang w:eastAsia="ja-JP"/>
        </w:rPr>
        <w:t>University,50 Nanyang  Avenue,</w:t>
      </w:r>
      <w:r w:rsidRPr="006A3F35">
        <w:rPr>
          <w:color w:val="000000" w:themeColor="text1"/>
          <w:sz w:val="14"/>
          <w:szCs w:val="14"/>
          <w:lang w:eastAsia="ja-JP"/>
        </w:rPr>
        <w:t xml:space="preserve"> Singapore</w:t>
      </w:r>
    </w:p>
    <w:p w:rsidR="00064664" w:rsidRPr="006A3F35" w:rsidRDefault="00567F1C">
      <w:pPr>
        <w:pStyle w:val="NoSpacing"/>
        <w:ind w:left="1276" w:hanging="1276"/>
        <w:jc w:val="both"/>
        <w:rPr>
          <w:color w:val="000000" w:themeColor="text1"/>
          <w:sz w:val="14"/>
          <w:szCs w:val="14"/>
          <w:lang w:eastAsia="ja-JP"/>
        </w:rPr>
      </w:pPr>
      <w:r w:rsidRPr="006A3F35">
        <w:rPr>
          <w:b/>
          <w:color w:val="000000" w:themeColor="text1"/>
          <w:sz w:val="14"/>
          <w:szCs w:val="14"/>
          <w:lang w:eastAsia="ja-JP"/>
        </w:rPr>
        <w:t>G. Vorraro</w:t>
      </w:r>
      <w:r w:rsidRPr="006A3F35">
        <w:rPr>
          <w:color w:val="000000" w:themeColor="text1"/>
          <w:sz w:val="14"/>
          <w:szCs w:val="14"/>
          <w:lang w:eastAsia="ja-JP"/>
        </w:rPr>
        <w:t>,</w:t>
      </w:r>
      <w:r w:rsidR="00050DBC" w:rsidRPr="006A3F35">
        <w:rPr>
          <w:b/>
          <w:color w:val="000000" w:themeColor="text1"/>
          <w:sz w:val="14"/>
          <w:szCs w:val="14"/>
          <w:lang w:eastAsia="ja-JP"/>
        </w:rPr>
        <w:t xml:space="preserve"> </w:t>
      </w:r>
      <w:r w:rsidR="00064664" w:rsidRPr="006A3F35">
        <w:rPr>
          <w:b/>
          <w:color w:val="000000" w:themeColor="text1"/>
          <w:sz w:val="14"/>
          <w:szCs w:val="14"/>
          <w:lang w:eastAsia="ja-JP"/>
        </w:rPr>
        <w:t>S. Rajoo</w:t>
      </w:r>
      <w:r w:rsidR="00064664" w:rsidRPr="006A3F35">
        <w:rPr>
          <w:color w:val="000000" w:themeColor="text1"/>
          <w:sz w:val="14"/>
          <w:szCs w:val="14"/>
          <w:lang w:eastAsia="ja-JP"/>
        </w:rPr>
        <w:t xml:space="preserve">, </w:t>
      </w:r>
      <w:r w:rsidR="009D05A8" w:rsidRPr="006A3F35">
        <w:rPr>
          <w:i/>
          <w:color w:val="000000" w:themeColor="text1"/>
          <w:sz w:val="14"/>
          <w:szCs w:val="14"/>
          <w:lang w:eastAsia="ja-JP"/>
        </w:rPr>
        <w:t>UTM Centre for Low Carbon Transport in cooperation with Imperial College</w:t>
      </w:r>
      <w:r w:rsidR="009D05A8" w:rsidRPr="006A3F35">
        <w:rPr>
          <w:color w:val="000000" w:themeColor="text1"/>
          <w:sz w:val="14"/>
          <w:szCs w:val="14"/>
          <w:lang w:eastAsia="ja-JP"/>
        </w:rPr>
        <w:t>, Malaysia</w:t>
      </w:r>
    </w:p>
    <w:p w:rsidR="00064664" w:rsidRPr="006A3F35" w:rsidRDefault="00064664">
      <w:pPr>
        <w:pStyle w:val="NoSpacing"/>
        <w:jc w:val="both"/>
        <w:rPr>
          <w:color w:val="000000" w:themeColor="text1"/>
          <w:sz w:val="14"/>
          <w:szCs w:val="14"/>
          <w:lang w:eastAsia="ja-JP"/>
        </w:rPr>
      </w:pPr>
      <w:r w:rsidRPr="006A3F35">
        <w:rPr>
          <w:b/>
          <w:color w:val="000000" w:themeColor="text1"/>
          <w:sz w:val="14"/>
          <w:szCs w:val="14"/>
          <w:lang w:eastAsia="ja-JP"/>
        </w:rPr>
        <w:t>C. Copeland</w:t>
      </w:r>
      <w:r w:rsidRPr="006A3F35">
        <w:rPr>
          <w:color w:val="000000" w:themeColor="text1"/>
          <w:sz w:val="14"/>
          <w:szCs w:val="14"/>
          <w:lang w:eastAsia="ja-JP"/>
        </w:rPr>
        <w:t xml:space="preserve">, </w:t>
      </w:r>
      <w:r w:rsidR="009D05A8" w:rsidRPr="006A3F35">
        <w:rPr>
          <w:i/>
          <w:color w:val="000000" w:themeColor="text1"/>
          <w:sz w:val="14"/>
          <w:szCs w:val="14"/>
          <w:lang w:eastAsia="ja-JP"/>
        </w:rPr>
        <w:t xml:space="preserve">Mechanical Engineering Department, </w:t>
      </w:r>
      <w:r w:rsidRPr="006A3F35">
        <w:rPr>
          <w:i/>
          <w:color w:val="000000" w:themeColor="text1"/>
          <w:sz w:val="14"/>
          <w:szCs w:val="14"/>
          <w:lang w:eastAsia="ja-JP"/>
        </w:rPr>
        <w:t>University of Bath</w:t>
      </w:r>
      <w:r w:rsidRPr="006A3F35">
        <w:rPr>
          <w:color w:val="000000" w:themeColor="text1"/>
          <w:sz w:val="14"/>
          <w:szCs w:val="14"/>
          <w:lang w:eastAsia="ja-JP"/>
        </w:rPr>
        <w:t xml:space="preserve">, </w:t>
      </w:r>
      <w:r w:rsidR="00A1720F" w:rsidRPr="006A3F35">
        <w:rPr>
          <w:color w:val="000000" w:themeColor="text1"/>
          <w:sz w:val="14"/>
          <w:szCs w:val="14"/>
          <w:lang w:eastAsia="ja-JP"/>
        </w:rPr>
        <w:t xml:space="preserve">Bath, </w:t>
      </w:r>
      <w:r w:rsidRPr="006A3F35">
        <w:rPr>
          <w:color w:val="000000" w:themeColor="text1"/>
          <w:sz w:val="14"/>
          <w:szCs w:val="14"/>
          <w:lang w:eastAsia="ja-JP"/>
        </w:rPr>
        <w:t>United Kingdom</w:t>
      </w:r>
    </w:p>
    <w:p w:rsidR="00064664" w:rsidRPr="006A3F35" w:rsidRDefault="00064664">
      <w:pPr>
        <w:pStyle w:val="NoSpacing"/>
        <w:ind w:left="1276" w:hanging="1276"/>
        <w:jc w:val="both"/>
        <w:rPr>
          <w:color w:val="000000" w:themeColor="text1"/>
          <w:sz w:val="14"/>
          <w:szCs w:val="14"/>
          <w:lang w:eastAsia="ja-JP"/>
        </w:rPr>
      </w:pPr>
      <w:r w:rsidRPr="006A3F35">
        <w:rPr>
          <w:b/>
          <w:color w:val="000000" w:themeColor="text1"/>
          <w:sz w:val="14"/>
          <w:szCs w:val="14"/>
          <w:lang w:eastAsia="ja-JP"/>
        </w:rPr>
        <w:t>R. Martinez-Botas</w:t>
      </w:r>
      <w:r w:rsidRPr="006A3F35">
        <w:rPr>
          <w:color w:val="000000" w:themeColor="text1"/>
          <w:sz w:val="14"/>
          <w:szCs w:val="14"/>
          <w:lang w:eastAsia="ja-JP"/>
        </w:rPr>
        <w:t xml:space="preserve">, </w:t>
      </w:r>
      <w:r w:rsidR="009D05A8" w:rsidRPr="006A3F35">
        <w:rPr>
          <w:i/>
          <w:color w:val="000000" w:themeColor="text1"/>
          <w:sz w:val="14"/>
          <w:szCs w:val="14"/>
          <w:lang w:eastAsia="ja-JP"/>
        </w:rPr>
        <w:t xml:space="preserve">Mechanical Engineering Department, </w:t>
      </w:r>
      <w:r w:rsidRPr="006A3F35">
        <w:rPr>
          <w:i/>
          <w:color w:val="000000" w:themeColor="text1"/>
          <w:sz w:val="14"/>
          <w:szCs w:val="14"/>
          <w:lang w:eastAsia="ja-JP"/>
        </w:rPr>
        <w:t>Imperial College London</w:t>
      </w:r>
      <w:r w:rsidRPr="006A3F35">
        <w:rPr>
          <w:color w:val="000000" w:themeColor="text1"/>
          <w:sz w:val="14"/>
          <w:szCs w:val="14"/>
          <w:lang w:eastAsia="ja-JP"/>
        </w:rPr>
        <w:t xml:space="preserve">, </w:t>
      </w:r>
      <w:r w:rsidR="00A1720F" w:rsidRPr="006A3F35">
        <w:rPr>
          <w:color w:val="000000" w:themeColor="text1"/>
          <w:sz w:val="14"/>
          <w:szCs w:val="14"/>
          <w:lang w:eastAsia="ja-JP"/>
        </w:rPr>
        <w:t xml:space="preserve">London, </w:t>
      </w:r>
      <w:r w:rsidRPr="006A3F35">
        <w:rPr>
          <w:color w:val="000000" w:themeColor="text1"/>
          <w:sz w:val="14"/>
          <w:szCs w:val="14"/>
          <w:lang w:eastAsia="ja-JP"/>
        </w:rPr>
        <w:t>United Kingdom</w:t>
      </w:r>
    </w:p>
    <w:p w:rsidR="00C659BC" w:rsidRPr="006A3F35" w:rsidRDefault="00C659BC">
      <w:pPr>
        <w:pStyle w:val="NoSpacing"/>
        <w:jc w:val="both"/>
        <w:rPr>
          <w:color w:val="0000FF"/>
          <w:sz w:val="12"/>
          <w:szCs w:val="14"/>
          <w:lang w:eastAsia="ja-JP"/>
        </w:rPr>
      </w:pPr>
      <w:r w:rsidRPr="006A3F35">
        <w:rPr>
          <w:color w:val="000000" w:themeColor="text1"/>
          <w:sz w:val="12"/>
          <w:szCs w:val="14"/>
          <w:lang w:eastAsia="ja-JP"/>
        </w:rPr>
        <w:t xml:space="preserve">*Corresponding author: </w:t>
      </w:r>
      <w:hyperlink r:id="rId8" w:history="1">
        <w:r w:rsidRPr="006A3F35">
          <w:rPr>
            <w:rStyle w:val="Hyperlink"/>
            <w:color w:val="0000FF"/>
            <w:sz w:val="12"/>
            <w:szCs w:val="14"/>
            <w:lang w:eastAsia="ja-JP"/>
          </w:rPr>
          <w:t>a.romagnoli@ntu.edu.sg</w:t>
        </w:r>
      </w:hyperlink>
    </w:p>
    <w:p w:rsidR="00C659BC" w:rsidRPr="006A3F35" w:rsidRDefault="00C659BC">
      <w:pPr>
        <w:pStyle w:val="NoSpacing"/>
        <w:jc w:val="both"/>
        <w:rPr>
          <w:color w:val="000000" w:themeColor="text1"/>
          <w:sz w:val="14"/>
          <w:szCs w:val="14"/>
          <w:lang w:eastAsia="ja-JP"/>
        </w:rPr>
      </w:pPr>
    </w:p>
    <w:p w:rsidR="00C82137" w:rsidRPr="006A3F35" w:rsidRDefault="000E5466">
      <w:pPr>
        <w:pStyle w:val="NoSpacing"/>
        <w:jc w:val="both"/>
        <w:rPr>
          <w:color w:val="000000" w:themeColor="text1"/>
          <w:sz w:val="14"/>
          <w:szCs w:val="14"/>
          <w:lang w:eastAsia="ja-JP"/>
        </w:rPr>
      </w:pPr>
      <w:r w:rsidRPr="006A3F35">
        <w:rPr>
          <w:b/>
          <w:color w:val="000000" w:themeColor="text1"/>
          <w:sz w:val="14"/>
          <w:szCs w:val="14"/>
          <w:lang w:eastAsia="ja-JP"/>
        </w:rPr>
        <w:t xml:space="preserve">Keywords: </w:t>
      </w:r>
      <w:r w:rsidR="00AB4511" w:rsidRPr="006A3F35">
        <w:rPr>
          <w:color w:val="000000" w:themeColor="text1"/>
          <w:sz w:val="14"/>
          <w:szCs w:val="14"/>
          <w:lang w:eastAsia="ja-JP"/>
        </w:rPr>
        <w:t>S</w:t>
      </w:r>
      <w:r w:rsidRPr="006A3F35">
        <w:rPr>
          <w:color w:val="000000" w:themeColor="text1"/>
          <w:sz w:val="14"/>
          <w:szCs w:val="14"/>
          <w:lang w:eastAsia="ja-JP"/>
        </w:rPr>
        <w:t xml:space="preserve">upercharging, </w:t>
      </w:r>
      <w:r w:rsidR="00AB4511" w:rsidRPr="006A3F35">
        <w:rPr>
          <w:color w:val="000000" w:themeColor="text1"/>
          <w:sz w:val="14"/>
          <w:szCs w:val="14"/>
          <w:lang w:eastAsia="ja-JP"/>
        </w:rPr>
        <w:t>E</w:t>
      </w:r>
      <w:r w:rsidRPr="006A3F35">
        <w:rPr>
          <w:color w:val="000000" w:themeColor="text1"/>
          <w:sz w:val="14"/>
          <w:szCs w:val="14"/>
          <w:lang w:eastAsia="ja-JP"/>
        </w:rPr>
        <w:t xml:space="preserve">ngine downsizing, </w:t>
      </w:r>
      <w:r w:rsidR="00AB4511" w:rsidRPr="006A3F35">
        <w:rPr>
          <w:color w:val="000000" w:themeColor="text1"/>
          <w:sz w:val="14"/>
          <w:szCs w:val="14"/>
          <w:lang w:eastAsia="ja-JP"/>
        </w:rPr>
        <w:t>M</w:t>
      </w:r>
      <w:r w:rsidRPr="006A3F35">
        <w:rPr>
          <w:color w:val="000000" w:themeColor="text1"/>
          <w:sz w:val="14"/>
          <w:szCs w:val="14"/>
          <w:lang w:eastAsia="ja-JP"/>
        </w:rPr>
        <w:t xml:space="preserve">ulti-stage boosting, </w:t>
      </w:r>
      <w:r w:rsidR="00AB4511" w:rsidRPr="006A3F35">
        <w:rPr>
          <w:color w:val="000000" w:themeColor="text1"/>
          <w:sz w:val="14"/>
          <w:szCs w:val="14"/>
          <w:lang w:eastAsia="ja-JP"/>
        </w:rPr>
        <w:t>H</w:t>
      </w:r>
      <w:r w:rsidRPr="006A3F35">
        <w:rPr>
          <w:color w:val="000000" w:themeColor="text1"/>
          <w:sz w:val="14"/>
          <w:szCs w:val="14"/>
          <w:lang w:eastAsia="ja-JP"/>
        </w:rPr>
        <w:t xml:space="preserve">eat transfer, </w:t>
      </w:r>
      <w:r w:rsidR="00AB4511" w:rsidRPr="006A3F35">
        <w:rPr>
          <w:color w:val="000000" w:themeColor="text1"/>
          <w:sz w:val="14"/>
          <w:szCs w:val="14"/>
          <w:lang w:eastAsia="ja-JP"/>
        </w:rPr>
        <w:t>T</w:t>
      </w:r>
      <w:r w:rsidRPr="006A3F35">
        <w:rPr>
          <w:color w:val="000000" w:themeColor="text1"/>
          <w:sz w:val="14"/>
          <w:szCs w:val="14"/>
          <w:lang w:eastAsia="ja-JP"/>
        </w:rPr>
        <w:t>urbo-expansion</w:t>
      </w:r>
      <w:r w:rsidR="009F78C1" w:rsidRPr="006A3F35">
        <w:rPr>
          <w:color w:val="000000" w:themeColor="text1"/>
          <w:sz w:val="14"/>
          <w:szCs w:val="14"/>
          <w:lang w:eastAsia="ja-JP"/>
        </w:rPr>
        <w:t>, Positive displacement compressor</w:t>
      </w:r>
    </w:p>
    <w:p w:rsidR="000E5466" w:rsidRPr="006A3F35" w:rsidRDefault="000E5466">
      <w:pPr>
        <w:pStyle w:val="NoSpacing"/>
        <w:jc w:val="both"/>
        <w:rPr>
          <w:color w:val="000000" w:themeColor="text1"/>
          <w:sz w:val="14"/>
          <w:szCs w:val="14"/>
          <w:lang w:eastAsia="ja-JP"/>
        </w:rPr>
      </w:pPr>
    </w:p>
    <w:p w:rsidR="00026628" w:rsidRPr="006A3F35" w:rsidRDefault="00FF6DA8">
      <w:pPr>
        <w:pStyle w:val="NoSpacing"/>
        <w:jc w:val="both"/>
        <w:rPr>
          <w:b/>
          <w:color w:val="000000" w:themeColor="text1"/>
          <w:sz w:val="14"/>
          <w:szCs w:val="14"/>
          <w:lang w:eastAsia="ja-JP"/>
        </w:rPr>
      </w:pPr>
      <w:r w:rsidRPr="006A3F35">
        <w:rPr>
          <w:b/>
          <w:color w:val="000000" w:themeColor="text1"/>
          <w:sz w:val="14"/>
          <w:szCs w:val="14"/>
          <w:lang w:eastAsia="ja-JP"/>
        </w:rPr>
        <w:t>ABSTRACT</w:t>
      </w:r>
      <w:r w:rsidR="003061B8" w:rsidRPr="006A3F35">
        <w:rPr>
          <w:b/>
          <w:color w:val="000000" w:themeColor="text1"/>
          <w:sz w:val="14"/>
          <w:szCs w:val="14"/>
          <w:lang w:eastAsia="ja-JP"/>
        </w:rPr>
        <w:t xml:space="preserve"> </w:t>
      </w:r>
    </w:p>
    <w:p w:rsidR="002347D7" w:rsidRPr="006A3F35" w:rsidRDefault="00813F9E" w:rsidP="005D4476">
      <w:pPr>
        <w:pStyle w:val="NoSpacing"/>
        <w:ind w:firstLine="284"/>
        <w:jc w:val="both"/>
        <w:rPr>
          <w:i/>
          <w:color w:val="000000" w:themeColor="text1"/>
          <w:sz w:val="14"/>
          <w:szCs w:val="14"/>
        </w:rPr>
      </w:pPr>
      <w:r w:rsidRPr="006A3F35">
        <w:rPr>
          <w:i/>
          <w:color w:val="000000" w:themeColor="text1"/>
          <w:sz w:val="14"/>
          <w:szCs w:val="14"/>
        </w:rPr>
        <w:t xml:space="preserve">This paper proposes a detailed performance analysis </w:t>
      </w:r>
      <w:r w:rsidR="002347D7" w:rsidRPr="006A3F35">
        <w:rPr>
          <w:i/>
          <w:color w:val="000000" w:themeColor="text1"/>
          <w:sz w:val="14"/>
          <w:szCs w:val="14"/>
        </w:rPr>
        <w:t>and experimental characterization of a high-pressure supercharger in a multi-stage boosting sys</w:t>
      </w:r>
      <w:r w:rsidR="005964CB" w:rsidRPr="006A3F35">
        <w:rPr>
          <w:i/>
          <w:color w:val="000000" w:themeColor="text1"/>
          <w:sz w:val="14"/>
          <w:szCs w:val="14"/>
        </w:rPr>
        <w:t>tem (turbo-super arrangement). I</w:t>
      </w:r>
      <w:r w:rsidR="002347D7" w:rsidRPr="006A3F35">
        <w:rPr>
          <w:i/>
          <w:color w:val="000000" w:themeColor="text1"/>
          <w:sz w:val="14"/>
          <w:szCs w:val="14"/>
        </w:rPr>
        <w:t>nfact</w:t>
      </w:r>
      <w:r w:rsidR="00E5780D" w:rsidRPr="006A3F35">
        <w:rPr>
          <w:i/>
          <w:color w:val="000000" w:themeColor="text1"/>
          <w:sz w:val="14"/>
          <w:szCs w:val="14"/>
        </w:rPr>
        <w:t>,</w:t>
      </w:r>
      <w:r w:rsidR="002347D7" w:rsidRPr="006A3F35">
        <w:rPr>
          <w:i/>
          <w:color w:val="000000" w:themeColor="text1"/>
          <w:sz w:val="14"/>
          <w:szCs w:val="14"/>
        </w:rPr>
        <w:t xml:space="preserve"> b</w:t>
      </w:r>
      <w:r w:rsidR="005D4476" w:rsidRPr="006A3F35">
        <w:rPr>
          <w:i/>
          <w:color w:val="000000" w:themeColor="text1"/>
          <w:sz w:val="14"/>
          <w:szCs w:val="14"/>
        </w:rPr>
        <w:t xml:space="preserve">esides the technical challenges associated with achieving adequate tuning, interoperability and driveability of multi-stage boosting systems, another challenge lies in their performance prediction during engine design. Indeed, performance maps of single boosting systems are usually provided by manufacturers and used as look-up tables in 1-D engine models. Tests are usually conducted in a standalone mode, with no information provided on the behaviour and performance of the combination of more than one </w:t>
      </w:r>
      <w:r w:rsidR="002347D7" w:rsidRPr="006A3F35">
        <w:rPr>
          <w:i/>
          <w:color w:val="000000" w:themeColor="text1"/>
          <w:sz w:val="14"/>
          <w:szCs w:val="14"/>
        </w:rPr>
        <w:t xml:space="preserve">boosting device. </w:t>
      </w:r>
    </w:p>
    <w:p w:rsidR="005D4476" w:rsidRPr="006A3F35" w:rsidRDefault="005D4476" w:rsidP="005D4476">
      <w:pPr>
        <w:pStyle w:val="NoSpacing"/>
        <w:ind w:firstLine="284"/>
        <w:jc w:val="both"/>
        <w:rPr>
          <w:i/>
          <w:color w:val="000000" w:themeColor="text1"/>
          <w:sz w:val="14"/>
          <w:szCs w:val="14"/>
        </w:rPr>
      </w:pPr>
      <w:r w:rsidRPr="006A3F35">
        <w:rPr>
          <w:i/>
          <w:color w:val="000000" w:themeColor="text1"/>
          <w:sz w:val="14"/>
          <w:szCs w:val="14"/>
        </w:rPr>
        <w:t xml:space="preserve">The supercharger was tested with varying inlet pressures and temperatures matching on-engine operating conditions and the results were then used to assess the effectiveness of 1-D engine models performance prediction when dealing with multi-stage boosting systems. </w:t>
      </w:r>
      <w:r w:rsidR="00E5780D" w:rsidRPr="006A3F35">
        <w:rPr>
          <w:i/>
          <w:color w:val="000000" w:themeColor="text1"/>
          <w:sz w:val="14"/>
          <w:szCs w:val="14"/>
        </w:rPr>
        <w:t>A</w:t>
      </w:r>
      <w:r w:rsidRPr="006A3F35">
        <w:rPr>
          <w:i/>
          <w:color w:val="000000" w:themeColor="text1"/>
          <w:sz w:val="14"/>
          <w:szCs w:val="14"/>
        </w:rPr>
        <w:t xml:space="preserve">n assessment on heat transfer in superchargers was also carried out together with the analysis on the nature of non-dimensional performance maps when dealing with a pressurized inlet. Finally, the analysis also looked into the opportunity to use the superchargers as expanders (‘expansion mode’) in order to cool the air charge entering the engine. </w:t>
      </w:r>
    </w:p>
    <w:p w:rsidR="005D4476" w:rsidRPr="006A3F35" w:rsidRDefault="005D4476" w:rsidP="005D4476">
      <w:pPr>
        <w:pStyle w:val="NoSpacing"/>
        <w:ind w:firstLine="284"/>
        <w:jc w:val="both"/>
        <w:rPr>
          <w:i/>
          <w:color w:val="000000" w:themeColor="text1"/>
          <w:sz w:val="14"/>
          <w:szCs w:val="14"/>
        </w:rPr>
      </w:pPr>
      <w:r w:rsidRPr="006A3F35">
        <w:rPr>
          <w:i/>
          <w:color w:val="000000" w:themeColor="text1"/>
          <w:sz w:val="14"/>
          <w:szCs w:val="14"/>
        </w:rPr>
        <w:t>The results showed that there is discrepancy between the efficiency values computed by 1-D engine models and those obtained experimentally under pressurized/heated inlet air conditions; the correction of the efficiency maps for heat transfer plays a significant role in the final measured efficiency and the correction of the maps for varying inlet temperatures must be carried out in order to avoid incurring in apparent efficiencies greater than unity.</w:t>
      </w:r>
      <w:r w:rsidR="00E5780D" w:rsidRPr="006A3F35">
        <w:rPr>
          <w:i/>
          <w:color w:val="000000" w:themeColor="text1"/>
          <w:sz w:val="14"/>
          <w:szCs w:val="14"/>
        </w:rPr>
        <w:t xml:space="preserve"> </w:t>
      </w:r>
      <w:r w:rsidRPr="006A3F35">
        <w:rPr>
          <w:i/>
          <w:color w:val="000000" w:themeColor="text1"/>
          <w:sz w:val="14"/>
          <w:szCs w:val="14"/>
        </w:rPr>
        <w:t>The experiments on the supercharger in ‘expansion mode’ showed that low isentropic efficiencies can be achieved; despite this, 1-D engine simulation</w:t>
      </w:r>
      <w:r w:rsidR="00E5780D" w:rsidRPr="006A3F35">
        <w:rPr>
          <w:i/>
          <w:color w:val="000000" w:themeColor="text1"/>
          <w:sz w:val="14"/>
          <w:szCs w:val="14"/>
        </w:rPr>
        <w:t>s</w:t>
      </w:r>
      <w:r w:rsidRPr="006A3F35">
        <w:rPr>
          <w:i/>
          <w:color w:val="000000" w:themeColor="text1"/>
          <w:sz w:val="14"/>
          <w:szCs w:val="14"/>
        </w:rPr>
        <w:t xml:space="preserve"> showed that it is possible to achieve savings of </w:t>
      </w:r>
      <w:r w:rsidR="00E5780D" w:rsidRPr="006A3F35">
        <w:rPr>
          <w:i/>
          <w:color w:val="000000" w:themeColor="text1"/>
          <w:sz w:val="14"/>
          <w:szCs w:val="14"/>
        </w:rPr>
        <w:t xml:space="preserve">a </w:t>
      </w:r>
      <w:r w:rsidRPr="006A3F35">
        <w:rPr>
          <w:i/>
          <w:color w:val="000000" w:themeColor="text1"/>
          <w:sz w:val="14"/>
          <w:szCs w:val="14"/>
        </w:rPr>
        <w:t xml:space="preserve">few percentage points in </w:t>
      </w:r>
      <w:r w:rsidR="002347D7" w:rsidRPr="006A3F35">
        <w:rPr>
          <w:i/>
          <w:color w:val="000000" w:themeColor="text1"/>
          <w:sz w:val="14"/>
          <w:szCs w:val="14"/>
        </w:rPr>
        <w:t>Brake Specific Fuel Consumption</w:t>
      </w:r>
      <w:r w:rsidRPr="006A3F35">
        <w:rPr>
          <w:i/>
          <w:color w:val="000000" w:themeColor="text1"/>
          <w:sz w:val="14"/>
          <w:szCs w:val="14"/>
        </w:rPr>
        <w:t xml:space="preserve"> when the supercharger is used </w:t>
      </w:r>
      <w:r w:rsidRPr="006A3F35">
        <w:rPr>
          <w:i/>
          <w:color w:val="000000" w:themeColor="text1"/>
          <w:sz w:val="14"/>
          <w:szCs w:val="14"/>
          <w:lang w:eastAsia="zh-CN"/>
        </w:rPr>
        <w:t xml:space="preserve">to recover some throttling energy by expanding the close-to-ambient pressure to the required intake pressure. </w:t>
      </w:r>
    </w:p>
    <w:p w:rsidR="00503D27" w:rsidRPr="006A3F35" w:rsidRDefault="00503D27">
      <w:pPr>
        <w:pStyle w:val="NoSpacing"/>
        <w:jc w:val="both"/>
        <w:rPr>
          <w:color w:val="000000" w:themeColor="text1"/>
          <w:sz w:val="14"/>
          <w:szCs w:val="14"/>
        </w:rPr>
      </w:pPr>
    </w:p>
    <w:p w:rsidR="008E7933" w:rsidRPr="006A3F35" w:rsidRDefault="00FD1A2D">
      <w:pPr>
        <w:pStyle w:val="NoSpacing"/>
        <w:jc w:val="both"/>
        <w:rPr>
          <w:b/>
          <w:color w:val="000000" w:themeColor="text1"/>
          <w:sz w:val="14"/>
          <w:szCs w:val="14"/>
          <w:lang w:eastAsia="ja-JP"/>
        </w:rPr>
      </w:pPr>
      <w:r w:rsidRPr="006A3F35">
        <w:rPr>
          <w:b/>
          <w:color w:val="000000" w:themeColor="text1"/>
          <w:sz w:val="14"/>
          <w:szCs w:val="14"/>
          <w:lang w:eastAsia="ja-JP"/>
        </w:rPr>
        <w:t xml:space="preserve">1 </w:t>
      </w:r>
      <w:r w:rsidR="00AE3DBA" w:rsidRPr="006A3F35">
        <w:rPr>
          <w:b/>
          <w:color w:val="000000" w:themeColor="text1"/>
          <w:sz w:val="14"/>
          <w:szCs w:val="14"/>
          <w:lang w:eastAsia="ja-JP"/>
        </w:rPr>
        <w:t>INTRODUCTION</w:t>
      </w:r>
      <w:r w:rsidR="00303F50" w:rsidRPr="006A3F35">
        <w:rPr>
          <w:b/>
          <w:color w:val="000000" w:themeColor="text1"/>
          <w:sz w:val="14"/>
          <w:szCs w:val="14"/>
          <w:lang w:eastAsia="ja-JP"/>
        </w:rPr>
        <w:t xml:space="preserve"> </w:t>
      </w:r>
    </w:p>
    <w:p w:rsidR="00233F29" w:rsidRPr="006A3F35" w:rsidRDefault="005C470A" w:rsidP="005C470A">
      <w:pPr>
        <w:autoSpaceDE w:val="0"/>
        <w:autoSpaceDN w:val="0"/>
        <w:adjustRightInd w:val="0"/>
        <w:spacing w:after="0" w:line="240" w:lineRule="auto"/>
        <w:ind w:firstLine="180"/>
        <w:jc w:val="both"/>
        <w:rPr>
          <w:rFonts w:ascii="ArialMT" w:hAnsi="ArialMT" w:cs="ArialMT"/>
          <w:sz w:val="20"/>
          <w:szCs w:val="20"/>
        </w:rPr>
      </w:pPr>
      <w:r w:rsidRPr="006A3F35">
        <w:rPr>
          <w:rFonts w:cs="AdvTimes"/>
          <w:sz w:val="14"/>
          <w:szCs w:val="14"/>
          <w:lang w:val="en-US" w:eastAsia="ja-JP"/>
        </w:rPr>
        <w:t xml:space="preserve">In the recent years the </w:t>
      </w:r>
      <w:r w:rsidR="008F560A" w:rsidRPr="006A3F35">
        <w:rPr>
          <w:rFonts w:cs="AdvTimes"/>
          <w:sz w:val="14"/>
          <w:szCs w:val="14"/>
          <w:lang w:val="en-US" w:eastAsia="ja-JP"/>
        </w:rPr>
        <w:t xml:space="preserve">automotive sector </w:t>
      </w:r>
      <w:r w:rsidR="00F2773B" w:rsidRPr="006A3F35">
        <w:rPr>
          <w:rFonts w:cs="AdvTimes"/>
          <w:sz w:val="14"/>
          <w:szCs w:val="14"/>
          <w:lang w:val="en-US" w:eastAsia="ja-JP"/>
        </w:rPr>
        <w:t>h</w:t>
      </w:r>
      <w:r w:rsidR="008F560A" w:rsidRPr="006A3F35">
        <w:rPr>
          <w:rFonts w:cs="AdvTimes"/>
          <w:sz w:val="14"/>
          <w:szCs w:val="14"/>
          <w:lang w:val="en-US" w:eastAsia="ja-JP"/>
        </w:rPr>
        <w:t xml:space="preserve">as been pushed to heavily downsize engine capacity </w:t>
      </w:r>
      <w:r w:rsidR="00F2773B" w:rsidRPr="006A3F35">
        <w:rPr>
          <w:rFonts w:cs="AdvTimes"/>
          <w:sz w:val="14"/>
          <w:szCs w:val="14"/>
          <w:lang w:val="en-US" w:eastAsia="ja-JP"/>
        </w:rPr>
        <w:t xml:space="preserve">to meet </w:t>
      </w:r>
      <w:r w:rsidR="008F560A" w:rsidRPr="006A3F35">
        <w:rPr>
          <w:rFonts w:cs="AdvTimes"/>
          <w:sz w:val="14"/>
          <w:szCs w:val="14"/>
          <w:lang w:val="en-US" w:eastAsia="ja-JP"/>
        </w:rPr>
        <w:t>CO</w:t>
      </w:r>
      <w:r w:rsidR="008F560A" w:rsidRPr="006A3F35">
        <w:rPr>
          <w:rFonts w:cs="AdvTimes"/>
          <w:sz w:val="14"/>
          <w:szCs w:val="14"/>
          <w:vertAlign w:val="subscript"/>
          <w:lang w:val="en-US" w:eastAsia="ja-JP"/>
        </w:rPr>
        <w:t>2</w:t>
      </w:r>
      <w:r w:rsidR="008F560A" w:rsidRPr="006A3F35">
        <w:rPr>
          <w:rFonts w:cs="AdvTimes"/>
          <w:sz w:val="14"/>
          <w:szCs w:val="14"/>
          <w:lang w:val="en-US" w:eastAsia="ja-JP"/>
        </w:rPr>
        <w:t xml:space="preserve"> emissions regulations; therefore, in order </w:t>
      </w:r>
      <w:r w:rsidRPr="006A3F35">
        <w:rPr>
          <w:rFonts w:cs="AdvTimes"/>
          <w:sz w:val="14"/>
          <w:szCs w:val="14"/>
          <w:lang w:val="en-US" w:eastAsia="ja-JP"/>
        </w:rPr>
        <w:t xml:space="preserve">not </w:t>
      </w:r>
      <w:r w:rsidR="008F560A" w:rsidRPr="006A3F35">
        <w:rPr>
          <w:rFonts w:cs="AdvTimes"/>
          <w:sz w:val="14"/>
          <w:szCs w:val="14"/>
          <w:lang w:val="en-US" w:eastAsia="ja-JP"/>
        </w:rPr>
        <w:t xml:space="preserve">to compromise on engine performance, </w:t>
      </w:r>
      <w:r w:rsidR="00F2773B" w:rsidRPr="006A3F35">
        <w:rPr>
          <w:rFonts w:cs="AdvTimes"/>
          <w:sz w:val="14"/>
          <w:szCs w:val="14"/>
          <w:lang w:val="en-US" w:eastAsia="ja-JP"/>
        </w:rPr>
        <w:t>multi-stage boosting systems</w:t>
      </w:r>
      <w:r w:rsidR="0059220A" w:rsidRPr="006A3F35">
        <w:rPr>
          <w:rFonts w:cs="AdvTimes"/>
          <w:sz w:val="14"/>
          <w:szCs w:val="14"/>
          <w:lang w:val="en-US" w:eastAsia="ja-JP"/>
        </w:rPr>
        <w:t xml:space="preserve"> </w:t>
      </w:r>
      <w:r w:rsidR="00FD6935" w:rsidRPr="006A3F35">
        <w:rPr>
          <w:rFonts w:cs="AdvTimes"/>
          <w:sz w:val="14"/>
          <w:szCs w:val="14"/>
          <w:lang w:val="en-US" w:eastAsia="ja-JP"/>
        </w:rPr>
        <w:t>arrangement, in which two or more charging</w:t>
      </w:r>
      <w:r w:rsidR="0059220A" w:rsidRPr="006A3F35">
        <w:rPr>
          <w:rFonts w:cs="AdvTimes"/>
          <w:sz w:val="14"/>
          <w:szCs w:val="14"/>
          <w:lang w:val="en-US" w:eastAsia="ja-JP"/>
        </w:rPr>
        <w:t xml:space="preserve"> </w:t>
      </w:r>
      <w:r w:rsidR="00FD6935" w:rsidRPr="006A3F35">
        <w:rPr>
          <w:rFonts w:cs="AdvTimes"/>
          <w:sz w:val="14"/>
          <w:szCs w:val="14"/>
          <w:lang w:val="en-US" w:eastAsia="ja-JP"/>
        </w:rPr>
        <w:t>devices are used to provide greater system capability</w:t>
      </w:r>
      <w:r w:rsidR="008F560A" w:rsidRPr="006A3F35">
        <w:rPr>
          <w:rFonts w:cs="AdvTimes"/>
          <w:sz w:val="14"/>
          <w:szCs w:val="14"/>
          <w:lang w:val="en-US" w:eastAsia="ja-JP"/>
        </w:rPr>
        <w:t xml:space="preserve"> are being expl</w:t>
      </w:r>
      <w:r w:rsidR="00F2773B" w:rsidRPr="006A3F35">
        <w:rPr>
          <w:rFonts w:cs="AdvTimes"/>
          <w:sz w:val="14"/>
          <w:szCs w:val="14"/>
          <w:lang w:val="en-US" w:eastAsia="ja-JP"/>
        </w:rPr>
        <w:t>o</w:t>
      </w:r>
      <w:r w:rsidR="008F560A" w:rsidRPr="006A3F35">
        <w:rPr>
          <w:rFonts w:cs="AdvTimes"/>
          <w:sz w:val="14"/>
          <w:szCs w:val="14"/>
          <w:lang w:val="en-US" w:eastAsia="ja-JP"/>
        </w:rPr>
        <w:t>red</w:t>
      </w:r>
      <w:r w:rsidR="00233F29" w:rsidRPr="006A3F35">
        <w:rPr>
          <w:rFonts w:cs="AdvTimes"/>
          <w:sz w:val="14"/>
          <w:szCs w:val="14"/>
          <w:lang w:val="en-US" w:eastAsia="ja-JP"/>
        </w:rPr>
        <w:t xml:space="preserve"> [</w:t>
      </w:r>
      <w:r w:rsidR="003D19E6" w:rsidRPr="006A3F35">
        <w:rPr>
          <w:rFonts w:cs="AdvTimes"/>
          <w:sz w:val="14"/>
          <w:szCs w:val="14"/>
          <w:lang w:val="en-US" w:eastAsia="ja-JP"/>
        </w:rPr>
        <w:t>1</w:t>
      </w:r>
      <w:r w:rsidR="00FD6935" w:rsidRPr="006A3F35">
        <w:rPr>
          <w:rFonts w:cs="AdvTimes"/>
          <w:sz w:val="14"/>
          <w:szCs w:val="14"/>
          <w:lang w:val="en-US" w:eastAsia="ja-JP"/>
        </w:rPr>
        <w:t>–</w:t>
      </w:r>
      <w:r w:rsidR="003D19E6" w:rsidRPr="006A3F35">
        <w:rPr>
          <w:rFonts w:cs="AdvTimes"/>
          <w:sz w:val="14"/>
          <w:szCs w:val="14"/>
          <w:lang w:val="en-US" w:eastAsia="ja-JP"/>
        </w:rPr>
        <w:t>2</w:t>
      </w:r>
      <w:r w:rsidR="00233F29" w:rsidRPr="006A3F35">
        <w:rPr>
          <w:rFonts w:cs="AdvTimes"/>
          <w:sz w:val="14"/>
          <w:szCs w:val="14"/>
          <w:lang w:val="en-US" w:eastAsia="ja-JP"/>
        </w:rPr>
        <w:t>].</w:t>
      </w:r>
      <w:r w:rsidR="00FD6935" w:rsidRPr="006A3F35">
        <w:rPr>
          <w:sz w:val="14"/>
          <w:szCs w:val="14"/>
        </w:rPr>
        <w:t xml:space="preserve"> </w:t>
      </w:r>
      <w:r w:rsidR="008F560A" w:rsidRPr="006A3F35">
        <w:rPr>
          <w:sz w:val="14"/>
          <w:szCs w:val="14"/>
        </w:rPr>
        <w:t>In Table 1 is given a</w:t>
      </w:r>
      <w:r w:rsidR="00F2773B" w:rsidRPr="006A3F35">
        <w:rPr>
          <w:sz w:val="14"/>
          <w:szCs w:val="14"/>
        </w:rPr>
        <w:t xml:space="preserve">n overview </w:t>
      </w:r>
      <w:r w:rsidR="008F560A" w:rsidRPr="006A3F35">
        <w:rPr>
          <w:sz w:val="14"/>
          <w:szCs w:val="14"/>
        </w:rPr>
        <w:t>of some of the most common</w:t>
      </w:r>
      <w:r w:rsidR="00F2773B" w:rsidRPr="006A3F35">
        <w:rPr>
          <w:sz w:val="14"/>
          <w:szCs w:val="14"/>
        </w:rPr>
        <w:t xml:space="preserve"> multi-stage boosting systems arrangement. In a</w:t>
      </w:r>
      <w:r w:rsidR="00233F29" w:rsidRPr="006A3F35">
        <w:rPr>
          <w:sz w:val="14"/>
          <w:szCs w:val="14"/>
        </w:rPr>
        <w:t xml:space="preserve"> </w:t>
      </w:r>
      <w:r w:rsidR="00233F29" w:rsidRPr="006A3F35">
        <w:rPr>
          <w:i/>
          <w:sz w:val="14"/>
          <w:szCs w:val="14"/>
        </w:rPr>
        <w:t>P</w:t>
      </w:r>
      <w:r w:rsidR="00F2773B" w:rsidRPr="006A3F35">
        <w:rPr>
          <w:i/>
          <w:sz w:val="14"/>
          <w:szCs w:val="14"/>
        </w:rPr>
        <w:t xml:space="preserve">arallel </w:t>
      </w:r>
      <w:r w:rsidR="00233F29" w:rsidRPr="006A3F35">
        <w:rPr>
          <w:i/>
          <w:sz w:val="14"/>
          <w:szCs w:val="14"/>
        </w:rPr>
        <w:t xml:space="preserve">Multi-Stage </w:t>
      </w:r>
      <w:r w:rsidR="00F2773B" w:rsidRPr="006A3F35">
        <w:rPr>
          <w:i/>
          <w:sz w:val="14"/>
          <w:szCs w:val="14"/>
        </w:rPr>
        <w:t>arrangement</w:t>
      </w:r>
      <w:r w:rsidR="00F2773B" w:rsidRPr="006A3F35">
        <w:rPr>
          <w:sz w:val="14"/>
          <w:szCs w:val="14"/>
        </w:rPr>
        <w:t>, each compressor delivers half of the total air flow but the full boost pressure</w:t>
      </w:r>
      <w:r w:rsidRPr="006A3F35">
        <w:rPr>
          <w:sz w:val="14"/>
          <w:szCs w:val="14"/>
        </w:rPr>
        <w:t>;</w:t>
      </w:r>
      <w:r w:rsidR="00F2773B" w:rsidRPr="006A3F35">
        <w:rPr>
          <w:sz w:val="14"/>
          <w:szCs w:val="14"/>
        </w:rPr>
        <w:t xml:space="preserve"> </w:t>
      </w:r>
      <w:r w:rsidRPr="006A3F35">
        <w:rPr>
          <w:sz w:val="14"/>
          <w:szCs w:val="14"/>
        </w:rPr>
        <w:t>t</w:t>
      </w:r>
      <w:r w:rsidR="00F2773B" w:rsidRPr="006A3F35">
        <w:rPr>
          <w:sz w:val="14"/>
          <w:szCs w:val="14"/>
        </w:rPr>
        <w:t xml:space="preserve">his allows two smaller turbochargers to meet the torque requirements over a wider range compared to a single, larger turbocharger. In the </w:t>
      </w:r>
      <w:r w:rsidR="00233F29" w:rsidRPr="006A3F35">
        <w:rPr>
          <w:i/>
          <w:sz w:val="14"/>
          <w:szCs w:val="14"/>
        </w:rPr>
        <w:t>Series Multi-Stage arrangement,</w:t>
      </w:r>
      <w:r w:rsidR="00233F29" w:rsidRPr="006A3F35">
        <w:rPr>
          <w:sz w:val="14"/>
          <w:szCs w:val="14"/>
        </w:rPr>
        <w:t xml:space="preserve"> </w:t>
      </w:r>
      <w:r w:rsidR="00F2773B" w:rsidRPr="006A3F35">
        <w:rPr>
          <w:sz w:val="14"/>
          <w:szCs w:val="14"/>
        </w:rPr>
        <w:t xml:space="preserve">the boost developed from the low pressure (LP) stage is fed into the high pressure (HP) stage so that the final boost is multiplied. </w:t>
      </w:r>
      <w:r w:rsidR="00233F29" w:rsidRPr="006A3F35">
        <w:rPr>
          <w:sz w:val="14"/>
          <w:szCs w:val="14"/>
        </w:rPr>
        <w:t>In t</w:t>
      </w:r>
      <w:r w:rsidR="00F2773B" w:rsidRPr="006A3F35">
        <w:rPr>
          <w:sz w:val="14"/>
          <w:szCs w:val="14"/>
        </w:rPr>
        <w:t xml:space="preserve">he </w:t>
      </w:r>
      <w:r w:rsidR="00233F29" w:rsidRPr="006A3F35">
        <w:rPr>
          <w:i/>
          <w:sz w:val="14"/>
          <w:szCs w:val="14"/>
        </w:rPr>
        <w:t>Super-Turbo</w:t>
      </w:r>
      <w:r w:rsidR="00233F29" w:rsidRPr="006A3F35">
        <w:rPr>
          <w:sz w:val="14"/>
          <w:szCs w:val="14"/>
        </w:rPr>
        <w:t xml:space="preserve"> and </w:t>
      </w:r>
      <w:r w:rsidR="00233F29" w:rsidRPr="006A3F35">
        <w:rPr>
          <w:i/>
          <w:sz w:val="14"/>
          <w:szCs w:val="14"/>
        </w:rPr>
        <w:t>Turbo-Super</w:t>
      </w:r>
      <w:r w:rsidR="00233F29" w:rsidRPr="006A3F35">
        <w:rPr>
          <w:sz w:val="14"/>
          <w:szCs w:val="14"/>
        </w:rPr>
        <w:t xml:space="preserve"> </w:t>
      </w:r>
      <w:r w:rsidR="00233F29" w:rsidRPr="006A3F35">
        <w:rPr>
          <w:i/>
          <w:sz w:val="14"/>
          <w:szCs w:val="14"/>
        </w:rPr>
        <w:t>arrangements</w:t>
      </w:r>
      <w:r w:rsidR="00233F29" w:rsidRPr="006A3F35">
        <w:rPr>
          <w:sz w:val="14"/>
          <w:szCs w:val="14"/>
        </w:rPr>
        <w:t xml:space="preserve"> </w:t>
      </w:r>
      <w:r w:rsidRPr="006A3F35">
        <w:rPr>
          <w:sz w:val="14"/>
          <w:szCs w:val="14"/>
        </w:rPr>
        <w:t>a turbocharger is paired with a supercharger</w:t>
      </w:r>
      <w:r w:rsidR="005555FC" w:rsidRPr="006A3F35">
        <w:rPr>
          <w:sz w:val="14"/>
          <w:szCs w:val="14"/>
        </w:rPr>
        <w:t xml:space="preserve"> [</w:t>
      </w:r>
      <w:r w:rsidR="003D19E6" w:rsidRPr="006A3F35">
        <w:rPr>
          <w:sz w:val="14"/>
          <w:szCs w:val="14"/>
        </w:rPr>
        <w:t>3</w:t>
      </w:r>
      <w:r w:rsidR="005555FC" w:rsidRPr="006A3F35">
        <w:rPr>
          <w:sz w:val="14"/>
          <w:szCs w:val="14"/>
        </w:rPr>
        <w:t xml:space="preserve">, </w:t>
      </w:r>
      <w:r w:rsidR="003D19E6" w:rsidRPr="006A3F35">
        <w:rPr>
          <w:sz w:val="14"/>
          <w:szCs w:val="14"/>
        </w:rPr>
        <w:t>4</w:t>
      </w:r>
      <w:r w:rsidR="005555FC" w:rsidRPr="006A3F35">
        <w:rPr>
          <w:sz w:val="14"/>
          <w:szCs w:val="14"/>
        </w:rPr>
        <w:t xml:space="preserve">, </w:t>
      </w:r>
      <w:r w:rsidR="003D19E6" w:rsidRPr="006A3F35">
        <w:rPr>
          <w:sz w:val="14"/>
          <w:szCs w:val="14"/>
        </w:rPr>
        <w:t>5</w:t>
      </w:r>
      <w:r w:rsidR="005555FC" w:rsidRPr="006A3F35">
        <w:rPr>
          <w:sz w:val="14"/>
          <w:szCs w:val="14"/>
        </w:rPr>
        <w:t>]</w:t>
      </w:r>
      <w:r w:rsidR="009571EF" w:rsidRPr="006A3F35">
        <w:rPr>
          <w:sz w:val="14"/>
          <w:szCs w:val="14"/>
        </w:rPr>
        <w:t>.</w:t>
      </w:r>
      <w:r w:rsidRPr="006A3F35">
        <w:rPr>
          <w:sz w:val="14"/>
          <w:szCs w:val="14"/>
        </w:rPr>
        <w:t xml:space="preserve"> </w:t>
      </w:r>
      <w:r w:rsidR="009571EF" w:rsidRPr="006A3F35">
        <w:rPr>
          <w:sz w:val="14"/>
          <w:szCs w:val="14"/>
        </w:rPr>
        <w:t>T</w:t>
      </w:r>
      <w:r w:rsidRPr="006A3F35">
        <w:rPr>
          <w:sz w:val="14"/>
          <w:szCs w:val="14"/>
        </w:rPr>
        <w:t xml:space="preserve">he advantage of </w:t>
      </w:r>
      <w:r w:rsidRPr="006A3F35">
        <w:rPr>
          <w:rFonts w:cs="ArialMT"/>
          <w:sz w:val="14"/>
          <w:szCs w:val="14"/>
        </w:rPr>
        <w:t>a mechanically driven supercharger is that there is no hesitation in response during a load step</w:t>
      </w:r>
      <w:r w:rsidR="009571EF" w:rsidRPr="006A3F35">
        <w:rPr>
          <w:rFonts w:cs="ArialMT"/>
          <w:sz w:val="14"/>
          <w:szCs w:val="14"/>
        </w:rPr>
        <w:t>;</w:t>
      </w:r>
      <w:r w:rsidRPr="006A3F35">
        <w:rPr>
          <w:rFonts w:cs="ArialMT"/>
          <w:sz w:val="14"/>
          <w:szCs w:val="14"/>
        </w:rPr>
        <w:t xml:space="preserve"> </w:t>
      </w:r>
      <w:r w:rsidR="009571EF" w:rsidRPr="006A3F35">
        <w:rPr>
          <w:rFonts w:cs="ArialMT"/>
          <w:sz w:val="14"/>
          <w:szCs w:val="14"/>
        </w:rPr>
        <w:t>t</w:t>
      </w:r>
      <w:r w:rsidRPr="006A3F35">
        <w:rPr>
          <w:rFonts w:cs="ArialMT"/>
          <w:sz w:val="14"/>
          <w:szCs w:val="14"/>
        </w:rPr>
        <w:t xml:space="preserve">he engine drives the supercharger with a fixed ratio, meaning no </w:t>
      </w:r>
      <w:r w:rsidRPr="006A3F35">
        <w:rPr>
          <w:rFonts w:cs="ArialMT"/>
          <w:i/>
          <w:sz w:val="14"/>
          <w:szCs w:val="14"/>
        </w:rPr>
        <w:t>turbo lag</w:t>
      </w:r>
      <w:r w:rsidRPr="006A3F35">
        <w:rPr>
          <w:rFonts w:cs="ArialMT"/>
          <w:sz w:val="14"/>
          <w:szCs w:val="14"/>
        </w:rPr>
        <w:t xml:space="preserve"> effect is present.</w:t>
      </w:r>
      <w:r w:rsidRPr="006A3F35">
        <w:rPr>
          <w:rFonts w:ascii="ArialMT" w:hAnsi="ArialMT" w:cs="ArialMT"/>
          <w:sz w:val="20"/>
          <w:szCs w:val="20"/>
        </w:rPr>
        <w:t xml:space="preserve"> </w:t>
      </w:r>
    </w:p>
    <w:p w:rsidR="005555FC" w:rsidRPr="006A3F35" w:rsidRDefault="008F560A" w:rsidP="003D5B4C">
      <w:pPr>
        <w:autoSpaceDE w:val="0"/>
        <w:autoSpaceDN w:val="0"/>
        <w:adjustRightInd w:val="0"/>
        <w:spacing w:after="0" w:line="240" w:lineRule="auto"/>
        <w:jc w:val="both"/>
        <w:rPr>
          <w:rFonts w:cs="AdvTimes"/>
          <w:sz w:val="14"/>
          <w:szCs w:val="14"/>
          <w:lang w:val="en-US" w:eastAsia="ja-JP"/>
        </w:rPr>
      </w:pPr>
      <w:r w:rsidRPr="006A3F35">
        <w:rPr>
          <w:sz w:val="14"/>
          <w:szCs w:val="14"/>
        </w:rPr>
        <w:t xml:space="preserve"> </w:t>
      </w:r>
      <w:r w:rsidR="005C470A" w:rsidRPr="006A3F35">
        <w:rPr>
          <w:sz w:val="14"/>
          <w:szCs w:val="14"/>
        </w:rPr>
        <w:t xml:space="preserve">  </w:t>
      </w:r>
      <w:r w:rsidR="005C470A" w:rsidRPr="006A3F35">
        <w:rPr>
          <w:rFonts w:cs="AdvTimes"/>
          <w:sz w:val="14"/>
          <w:szCs w:val="14"/>
          <w:lang w:val="en-US" w:eastAsia="ja-JP"/>
        </w:rPr>
        <w:t>Mechanically supercharging an engine is a well-established practice in aero-engines [</w:t>
      </w:r>
      <w:r w:rsidR="003D19E6" w:rsidRPr="006A3F35">
        <w:rPr>
          <w:rFonts w:cs="AdvTimes"/>
          <w:sz w:val="14"/>
          <w:szCs w:val="14"/>
          <w:lang w:val="en-US" w:eastAsia="ja-JP"/>
        </w:rPr>
        <w:t>6</w:t>
      </w:r>
      <w:r w:rsidR="005C470A" w:rsidRPr="006A3F35">
        <w:rPr>
          <w:rFonts w:cs="AdvTimes"/>
          <w:sz w:val="14"/>
          <w:szCs w:val="14"/>
          <w:lang w:val="en-US" w:eastAsia="ja-JP"/>
        </w:rPr>
        <w:t>,</w:t>
      </w:r>
      <w:r w:rsidR="003D19E6" w:rsidRPr="006A3F35">
        <w:rPr>
          <w:rFonts w:cs="AdvTimes"/>
          <w:sz w:val="14"/>
          <w:szCs w:val="14"/>
          <w:lang w:val="en-US" w:eastAsia="ja-JP"/>
        </w:rPr>
        <w:t>7</w:t>
      </w:r>
      <w:r w:rsidR="005C470A" w:rsidRPr="006A3F35">
        <w:rPr>
          <w:rFonts w:cs="AdvTimes"/>
          <w:sz w:val="14"/>
          <w:szCs w:val="14"/>
          <w:lang w:val="en-US" w:eastAsia="ja-JP"/>
        </w:rPr>
        <w:t>]</w:t>
      </w:r>
      <w:r w:rsidR="005555FC" w:rsidRPr="006A3F35">
        <w:rPr>
          <w:rFonts w:cs="AdvTimes"/>
          <w:sz w:val="14"/>
          <w:szCs w:val="14"/>
          <w:lang w:val="en-US" w:eastAsia="ja-JP"/>
        </w:rPr>
        <w:t xml:space="preserve"> but it is fairly recent practice in the automotive sector. Depending on the way the gas is being compressed, two main types of superchargers can be identified: </w:t>
      </w:r>
      <w:r w:rsidR="005555FC" w:rsidRPr="006A3F35">
        <w:rPr>
          <w:rFonts w:cs="AdvTimes"/>
          <w:i/>
          <w:sz w:val="14"/>
          <w:szCs w:val="14"/>
          <w:lang w:val="en-US" w:eastAsia="ja-JP"/>
        </w:rPr>
        <w:t xml:space="preserve">centrifugal </w:t>
      </w:r>
      <w:r w:rsidR="005555FC" w:rsidRPr="006A3F35">
        <w:rPr>
          <w:rFonts w:cs="AdvTimes"/>
          <w:sz w:val="14"/>
          <w:szCs w:val="14"/>
          <w:lang w:val="en-US" w:eastAsia="ja-JP"/>
        </w:rPr>
        <w:t xml:space="preserve">and </w:t>
      </w:r>
      <w:r w:rsidR="0059220A" w:rsidRPr="006A3F35">
        <w:rPr>
          <w:rFonts w:cs="AdvTimes"/>
          <w:i/>
          <w:sz w:val="14"/>
          <w:szCs w:val="14"/>
          <w:lang w:val="en-US" w:eastAsia="ja-JP"/>
        </w:rPr>
        <w:t>positive-displacement</w:t>
      </w:r>
      <w:r w:rsidR="0059220A" w:rsidRPr="006A3F35">
        <w:rPr>
          <w:rFonts w:cs="AdvTimes"/>
          <w:sz w:val="14"/>
          <w:szCs w:val="14"/>
          <w:lang w:val="en-US" w:eastAsia="ja-JP"/>
        </w:rPr>
        <w:t xml:space="preserve"> compressors</w:t>
      </w:r>
      <w:r w:rsidR="005555FC" w:rsidRPr="006A3F35">
        <w:rPr>
          <w:rFonts w:cs="AdvTimes"/>
          <w:sz w:val="14"/>
          <w:szCs w:val="14"/>
          <w:lang w:val="en-US" w:eastAsia="ja-JP"/>
        </w:rPr>
        <w:t xml:space="preserve"> </w:t>
      </w:r>
      <w:r w:rsidR="003D5B4C" w:rsidRPr="006A3F35">
        <w:rPr>
          <w:rFonts w:cs="AdvTimes"/>
          <w:sz w:val="14"/>
          <w:szCs w:val="14"/>
          <w:lang w:val="en-US" w:eastAsia="ja-JP"/>
        </w:rPr>
        <w:t>[</w:t>
      </w:r>
      <w:r w:rsidR="003D19E6" w:rsidRPr="006A3F35">
        <w:rPr>
          <w:rFonts w:cs="AdvTimes"/>
          <w:sz w:val="14"/>
          <w:szCs w:val="14"/>
          <w:lang w:val="en-US" w:eastAsia="ja-JP"/>
        </w:rPr>
        <w:t>8</w:t>
      </w:r>
      <w:r w:rsidR="003D5B4C" w:rsidRPr="006A3F35">
        <w:rPr>
          <w:rFonts w:cs="AdvTimes"/>
          <w:sz w:val="14"/>
          <w:szCs w:val="14"/>
          <w:lang w:val="en-US" w:eastAsia="ja-JP"/>
        </w:rPr>
        <w:t>].</w:t>
      </w:r>
      <w:r w:rsidR="00584548" w:rsidRPr="006A3F35">
        <w:rPr>
          <w:rFonts w:cs="AdvTimes"/>
          <w:sz w:val="14"/>
          <w:szCs w:val="14"/>
          <w:lang w:val="en-US" w:eastAsia="ja-JP"/>
        </w:rPr>
        <w:t xml:space="preserve"> </w:t>
      </w:r>
      <w:r w:rsidR="005555FC" w:rsidRPr="006A3F35">
        <w:rPr>
          <w:rFonts w:cs="AdvTimes"/>
          <w:sz w:val="14"/>
          <w:szCs w:val="14"/>
          <w:lang w:val="en-US" w:eastAsia="ja-JP"/>
        </w:rPr>
        <w:t xml:space="preserve">Centrifugal compressors are </w:t>
      </w:r>
      <w:r w:rsidR="003D1CF7" w:rsidRPr="006A3F35">
        <w:rPr>
          <w:rFonts w:cs="AdvTimes"/>
          <w:sz w:val="14"/>
          <w:szCs w:val="14"/>
          <w:lang w:val="en-US" w:eastAsia="ja-JP"/>
        </w:rPr>
        <w:t>smaller, lighter and more efficient than</w:t>
      </w:r>
      <w:r w:rsidR="005555FC" w:rsidRPr="006A3F35">
        <w:rPr>
          <w:rFonts w:cs="AdvTimes"/>
          <w:sz w:val="14"/>
          <w:szCs w:val="14"/>
          <w:lang w:val="en-US" w:eastAsia="ja-JP"/>
        </w:rPr>
        <w:t xml:space="preserve"> positive-displacement </w:t>
      </w:r>
      <w:r w:rsidR="003D1CF7" w:rsidRPr="006A3F35">
        <w:rPr>
          <w:rFonts w:cs="AdvTimes"/>
          <w:sz w:val="14"/>
          <w:szCs w:val="14"/>
          <w:lang w:val="en-US" w:eastAsia="ja-JP"/>
        </w:rPr>
        <w:t xml:space="preserve">compressors. </w:t>
      </w:r>
      <w:r w:rsidR="005555FC" w:rsidRPr="006A3F35">
        <w:rPr>
          <w:rFonts w:cs="AdvTimes"/>
          <w:sz w:val="14"/>
          <w:szCs w:val="14"/>
          <w:lang w:val="en-US" w:eastAsia="ja-JP"/>
        </w:rPr>
        <w:t xml:space="preserve">The </w:t>
      </w:r>
      <w:r w:rsidR="003D1CF7" w:rsidRPr="006A3F35">
        <w:rPr>
          <w:rFonts w:cs="AdvTimes"/>
          <w:sz w:val="14"/>
          <w:szCs w:val="14"/>
          <w:lang w:val="en-US" w:eastAsia="ja-JP"/>
        </w:rPr>
        <w:t xml:space="preserve">main </w:t>
      </w:r>
      <w:r w:rsidR="005555FC" w:rsidRPr="006A3F35">
        <w:rPr>
          <w:rFonts w:cs="AdvTimes"/>
          <w:sz w:val="14"/>
          <w:szCs w:val="14"/>
          <w:lang w:val="en-US" w:eastAsia="ja-JP"/>
        </w:rPr>
        <w:t xml:space="preserve">drawback </w:t>
      </w:r>
      <w:r w:rsidR="003D1CF7" w:rsidRPr="006A3F35">
        <w:rPr>
          <w:rFonts w:cs="AdvTimes"/>
          <w:sz w:val="14"/>
          <w:szCs w:val="14"/>
          <w:lang w:val="en-US" w:eastAsia="ja-JP"/>
        </w:rPr>
        <w:t>for centrifugal compressors is that they can provide low boost at low engine speed since the boost supplied increases with the square of the rotational speed [</w:t>
      </w:r>
      <w:r w:rsidR="003D19E6" w:rsidRPr="006A3F35">
        <w:rPr>
          <w:rFonts w:cs="AdvTimes"/>
          <w:sz w:val="14"/>
          <w:szCs w:val="14"/>
          <w:lang w:val="en-US" w:eastAsia="ja-JP"/>
        </w:rPr>
        <w:t>9]</w:t>
      </w:r>
      <w:r w:rsidR="003D1CF7" w:rsidRPr="006A3F35">
        <w:rPr>
          <w:rFonts w:cs="AdvTimes"/>
          <w:sz w:val="14"/>
          <w:szCs w:val="14"/>
          <w:lang w:val="en-US" w:eastAsia="ja-JP"/>
        </w:rPr>
        <w:t>.</w:t>
      </w:r>
      <w:r w:rsidR="005555FC" w:rsidRPr="006A3F35">
        <w:rPr>
          <w:rFonts w:cs="AdvTimes"/>
          <w:sz w:val="14"/>
          <w:szCs w:val="14"/>
          <w:lang w:val="en-US" w:eastAsia="ja-JP"/>
        </w:rPr>
        <w:t xml:space="preserve"> </w:t>
      </w:r>
      <w:r w:rsidR="007B46E9" w:rsidRPr="006A3F35">
        <w:rPr>
          <w:rFonts w:cs="AdvTimes"/>
          <w:sz w:val="14"/>
          <w:szCs w:val="14"/>
          <w:lang w:val="en-US" w:eastAsia="ja-JP"/>
        </w:rPr>
        <w:t xml:space="preserve">In addition to this, to increase the boost pressure high tip speeds are required; in order to avoid this, </w:t>
      </w:r>
      <w:r w:rsidR="005555FC" w:rsidRPr="006A3F35">
        <w:rPr>
          <w:rFonts w:cs="AdvTimes"/>
          <w:sz w:val="14"/>
          <w:szCs w:val="14"/>
          <w:lang w:val="en-US" w:eastAsia="ja-JP"/>
        </w:rPr>
        <w:t>centrifugal</w:t>
      </w:r>
      <w:r w:rsidR="007B46E9" w:rsidRPr="006A3F35">
        <w:rPr>
          <w:rFonts w:cs="AdvTimes"/>
          <w:sz w:val="14"/>
          <w:szCs w:val="14"/>
          <w:lang w:val="en-US" w:eastAsia="ja-JP"/>
        </w:rPr>
        <w:t xml:space="preserve"> compressors need a step-up gear box which might lead to additional mechanical losses [</w:t>
      </w:r>
      <w:r w:rsidR="003D19E6" w:rsidRPr="006A3F35">
        <w:rPr>
          <w:rFonts w:cs="AdvTimes"/>
          <w:sz w:val="14"/>
          <w:szCs w:val="14"/>
          <w:lang w:val="en-US" w:eastAsia="ja-JP"/>
        </w:rPr>
        <w:t>10</w:t>
      </w:r>
      <w:r w:rsidR="007B46E9" w:rsidRPr="006A3F35">
        <w:rPr>
          <w:rFonts w:cs="AdvTimes"/>
          <w:sz w:val="14"/>
          <w:szCs w:val="14"/>
          <w:lang w:val="en-US" w:eastAsia="ja-JP"/>
        </w:rPr>
        <w:t>].</w:t>
      </w:r>
      <w:r w:rsidR="005555FC" w:rsidRPr="006A3F35">
        <w:rPr>
          <w:rFonts w:cs="AdvTimes"/>
          <w:sz w:val="14"/>
          <w:szCs w:val="14"/>
          <w:lang w:val="en-US" w:eastAsia="ja-JP"/>
        </w:rPr>
        <w:t xml:space="preserve"> </w:t>
      </w:r>
      <w:r w:rsidR="007B46E9" w:rsidRPr="006A3F35">
        <w:rPr>
          <w:rFonts w:cs="AdvTimes"/>
          <w:sz w:val="14"/>
          <w:szCs w:val="14"/>
          <w:lang w:val="en-US" w:eastAsia="ja-JP"/>
        </w:rPr>
        <w:t xml:space="preserve">Recently two promising compressors, namely V-Charge and SuperGen, have demonstrated to succeed in </w:t>
      </w:r>
      <w:r w:rsidR="005555FC" w:rsidRPr="006A3F35">
        <w:rPr>
          <w:rFonts w:cs="AdvTimes"/>
          <w:sz w:val="14"/>
          <w:szCs w:val="14"/>
          <w:lang w:val="en-US" w:eastAsia="ja-JP"/>
        </w:rPr>
        <w:t>achiev</w:t>
      </w:r>
      <w:r w:rsidR="007B46E9" w:rsidRPr="006A3F35">
        <w:rPr>
          <w:rFonts w:cs="AdvTimes"/>
          <w:sz w:val="14"/>
          <w:szCs w:val="14"/>
          <w:lang w:val="en-US" w:eastAsia="ja-JP"/>
        </w:rPr>
        <w:t>ing</w:t>
      </w:r>
      <w:r w:rsidR="005555FC" w:rsidRPr="006A3F35">
        <w:rPr>
          <w:rFonts w:cs="AdvTimes"/>
          <w:sz w:val="14"/>
          <w:szCs w:val="14"/>
          <w:lang w:val="en-US" w:eastAsia="ja-JP"/>
        </w:rPr>
        <w:t xml:space="preserve"> continuous variation in the drive ratio, </w:t>
      </w:r>
      <w:r w:rsidR="003D5B4C" w:rsidRPr="006A3F35">
        <w:rPr>
          <w:rFonts w:cs="AdvTimes"/>
          <w:sz w:val="14"/>
          <w:szCs w:val="14"/>
          <w:lang w:val="en-US" w:eastAsia="ja-JP"/>
        </w:rPr>
        <w:t xml:space="preserve">thus showing </w:t>
      </w:r>
      <w:r w:rsidR="005555FC" w:rsidRPr="006A3F35">
        <w:rPr>
          <w:rFonts w:cs="AdvTimes"/>
          <w:sz w:val="14"/>
          <w:szCs w:val="14"/>
          <w:lang w:val="en-US" w:eastAsia="ja-JP"/>
        </w:rPr>
        <w:t xml:space="preserve">a significant performance potential as </w:t>
      </w:r>
      <w:r w:rsidR="003D5B4C" w:rsidRPr="006A3F35">
        <w:rPr>
          <w:rFonts w:cs="AdvTimes"/>
          <w:sz w:val="14"/>
          <w:szCs w:val="14"/>
          <w:lang w:val="en-US" w:eastAsia="ja-JP"/>
        </w:rPr>
        <w:t>HP</w:t>
      </w:r>
      <w:r w:rsidR="005555FC" w:rsidRPr="006A3F35">
        <w:rPr>
          <w:rFonts w:cs="AdvTimes"/>
          <w:sz w:val="14"/>
          <w:szCs w:val="14"/>
          <w:lang w:val="en-US" w:eastAsia="ja-JP"/>
        </w:rPr>
        <w:t xml:space="preserve"> stage in a </w:t>
      </w:r>
      <w:r w:rsidR="003D5B4C" w:rsidRPr="006A3F35">
        <w:rPr>
          <w:rFonts w:cs="AdvTimes"/>
          <w:sz w:val="14"/>
          <w:szCs w:val="14"/>
          <w:lang w:val="en-US" w:eastAsia="ja-JP"/>
        </w:rPr>
        <w:t>multi-stage boosting system [</w:t>
      </w:r>
      <w:r w:rsidR="003D19E6" w:rsidRPr="006A3F35">
        <w:rPr>
          <w:rFonts w:cs="AdvTimes"/>
          <w:sz w:val="14"/>
          <w:szCs w:val="14"/>
          <w:lang w:val="en-US" w:eastAsia="ja-JP"/>
        </w:rPr>
        <w:t>10</w:t>
      </w:r>
      <w:r w:rsidR="005555FC" w:rsidRPr="006A3F35">
        <w:rPr>
          <w:rFonts w:cs="AdvTimes"/>
          <w:sz w:val="14"/>
          <w:szCs w:val="14"/>
          <w:lang w:val="en-US" w:eastAsia="ja-JP"/>
        </w:rPr>
        <w:t>,</w:t>
      </w:r>
      <w:r w:rsidR="003D19E6" w:rsidRPr="006A3F35">
        <w:rPr>
          <w:rFonts w:cs="AdvTimes"/>
          <w:sz w:val="14"/>
          <w:szCs w:val="14"/>
          <w:lang w:val="en-US" w:eastAsia="ja-JP"/>
        </w:rPr>
        <w:t>11</w:t>
      </w:r>
      <w:r w:rsidR="003D5B4C" w:rsidRPr="006A3F35">
        <w:rPr>
          <w:rFonts w:cs="AdvTimes"/>
          <w:sz w:val="14"/>
          <w:szCs w:val="14"/>
          <w:lang w:val="en-US" w:eastAsia="ja-JP"/>
        </w:rPr>
        <w:t>].</w:t>
      </w:r>
    </w:p>
    <w:p w:rsidR="0059220A" w:rsidRPr="006A3F35" w:rsidRDefault="00C01D8B" w:rsidP="005555FC">
      <w:pPr>
        <w:autoSpaceDE w:val="0"/>
        <w:autoSpaceDN w:val="0"/>
        <w:adjustRightInd w:val="0"/>
        <w:spacing w:after="0" w:line="240" w:lineRule="auto"/>
        <w:ind w:firstLine="90"/>
        <w:jc w:val="both"/>
      </w:pPr>
      <w:r w:rsidRPr="006A3F35">
        <w:rPr>
          <w:rFonts w:cs="AdvTimes"/>
          <w:sz w:val="14"/>
          <w:szCs w:val="14"/>
          <w:lang w:val="en-US" w:eastAsia="ja-JP"/>
        </w:rPr>
        <w:t xml:space="preserve">Positive </w:t>
      </w:r>
      <w:r w:rsidR="0059220A" w:rsidRPr="006A3F35">
        <w:rPr>
          <w:rFonts w:cs="AdvTimes"/>
          <w:sz w:val="14"/>
          <w:szCs w:val="14"/>
          <w:lang w:val="en-US" w:eastAsia="ja-JP"/>
        </w:rPr>
        <w:t xml:space="preserve">displacement </w:t>
      </w:r>
      <w:r w:rsidRPr="006A3F35">
        <w:rPr>
          <w:rFonts w:cs="AdvTimes"/>
          <w:sz w:val="14"/>
          <w:szCs w:val="14"/>
          <w:lang w:val="en-US" w:eastAsia="ja-JP"/>
        </w:rPr>
        <w:t xml:space="preserve">compressors have the advantage to offer a </w:t>
      </w:r>
      <w:r w:rsidR="0059220A" w:rsidRPr="006A3F35">
        <w:rPr>
          <w:rFonts w:cs="AdvTimes"/>
          <w:sz w:val="14"/>
          <w:szCs w:val="14"/>
          <w:lang w:val="en-US" w:eastAsia="ja-JP"/>
        </w:rPr>
        <w:t xml:space="preserve">constant boost characteristic since </w:t>
      </w:r>
      <w:r w:rsidRPr="006A3F35">
        <w:rPr>
          <w:rFonts w:cs="AdvTimes"/>
          <w:sz w:val="14"/>
          <w:szCs w:val="14"/>
          <w:lang w:val="en-US" w:eastAsia="ja-JP"/>
        </w:rPr>
        <w:t xml:space="preserve">the amount of air pumped is proportional to the engine speed and supercharger size. Unlike centrifugal compressors which require a step-up gear box, </w:t>
      </w:r>
      <w:r w:rsidR="0059220A" w:rsidRPr="006A3F35">
        <w:rPr>
          <w:rFonts w:cs="AdvTimes"/>
          <w:sz w:val="14"/>
          <w:szCs w:val="14"/>
          <w:lang w:val="en-US" w:eastAsia="ja-JP"/>
        </w:rPr>
        <w:t xml:space="preserve">positive-displacement </w:t>
      </w:r>
      <w:r w:rsidRPr="006A3F35">
        <w:rPr>
          <w:rFonts w:cs="AdvTimes"/>
          <w:sz w:val="14"/>
          <w:szCs w:val="14"/>
          <w:lang w:val="en-US" w:eastAsia="ja-JP"/>
        </w:rPr>
        <w:t xml:space="preserve">compressors can be integrated more easily since it requires a </w:t>
      </w:r>
      <w:r w:rsidR="0059220A" w:rsidRPr="006A3F35">
        <w:rPr>
          <w:rFonts w:cs="AdvTimes"/>
          <w:sz w:val="14"/>
          <w:szCs w:val="14"/>
          <w:lang w:val="en-US" w:eastAsia="ja-JP"/>
        </w:rPr>
        <w:t xml:space="preserve">simple drive system to the </w:t>
      </w:r>
      <w:r w:rsidRPr="006A3F35">
        <w:rPr>
          <w:rFonts w:cs="AdvTimes"/>
          <w:sz w:val="14"/>
          <w:szCs w:val="14"/>
          <w:lang w:val="en-US" w:eastAsia="ja-JP"/>
        </w:rPr>
        <w:t xml:space="preserve">engine </w:t>
      </w:r>
      <w:r w:rsidR="0059220A" w:rsidRPr="006A3F35">
        <w:rPr>
          <w:rFonts w:cs="AdvTimes"/>
          <w:sz w:val="14"/>
          <w:szCs w:val="14"/>
          <w:lang w:val="en-US" w:eastAsia="ja-JP"/>
        </w:rPr>
        <w:t>crankshaft</w:t>
      </w:r>
      <w:r w:rsidR="001E497D" w:rsidRPr="006A3F35">
        <w:rPr>
          <w:rFonts w:cs="AdvTimes"/>
          <w:sz w:val="14"/>
          <w:szCs w:val="14"/>
          <w:lang w:val="en-US" w:eastAsia="ja-JP"/>
        </w:rPr>
        <w:t xml:space="preserve"> [</w:t>
      </w:r>
      <w:r w:rsidR="003D19E6" w:rsidRPr="006A3F35">
        <w:rPr>
          <w:rFonts w:cs="AdvTimes"/>
          <w:sz w:val="14"/>
          <w:szCs w:val="14"/>
          <w:lang w:val="en-US" w:eastAsia="ja-JP"/>
        </w:rPr>
        <w:t>9</w:t>
      </w:r>
      <w:r w:rsidR="001E497D" w:rsidRPr="006A3F35">
        <w:rPr>
          <w:rFonts w:cs="AdvTimes"/>
          <w:sz w:val="14"/>
          <w:szCs w:val="14"/>
          <w:lang w:val="en-US" w:eastAsia="ja-JP"/>
        </w:rPr>
        <w:t>]</w:t>
      </w:r>
      <w:r w:rsidRPr="006A3F35">
        <w:rPr>
          <w:rFonts w:cs="AdvTimes"/>
          <w:sz w:val="14"/>
          <w:szCs w:val="14"/>
          <w:lang w:val="en-US" w:eastAsia="ja-JP"/>
        </w:rPr>
        <w:t>. T</w:t>
      </w:r>
      <w:r w:rsidR="0059220A" w:rsidRPr="006A3F35">
        <w:rPr>
          <w:rFonts w:cs="AdvTimes"/>
          <w:sz w:val="14"/>
          <w:szCs w:val="14"/>
          <w:lang w:val="en-US" w:eastAsia="ja-JP"/>
        </w:rPr>
        <w:t>he most frequently used</w:t>
      </w:r>
      <w:r w:rsidR="005555FC" w:rsidRPr="006A3F35">
        <w:rPr>
          <w:rFonts w:cs="AdvTimes"/>
          <w:sz w:val="14"/>
          <w:szCs w:val="14"/>
          <w:lang w:val="en-US" w:eastAsia="ja-JP"/>
        </w:rPr>
        <w:t xml:space="preserve"> </w:t>
      </w:r>
      <w:r w:rsidR="0059220A" w:rsidRPr="006A3F35">
        <w:rPr>
          <w:rFonts w:cs="AdvTimes"/>
          <w:sz w:val="14"/>
          <w:szCs w:val="14"/>
          <w:lang w:val="en-US" w:eastAsia="ja-JP"/>
        </w:rPr>
        <w:t xml:space="preserve">positive-displacement </w:t>
      </w:r>
      <w:r w:rsidRPr="006A3F35">
        <w:rPr>
          <w:rFonts w:cs="AdvTimes"/>
          <w:sz w:val="14"/>
          <w:szCs w:val="14"/>
          <w:lang w:val="en-US" w:eastAsia="ja-JP"/>
        </w:rPr>
        <w:t>compressors</w:t>
      </w:r>
      <w:r w:rsidR="0059220A" w:rsidRPr="006A3F35">
        <w:rPr>
          <w:rFonts w:cs="AdvTimes"/>
          <w:sz w:val="14"/>
          <w:szCs w:val="14"/>
          <w:lang w:val="en-US" w:eastAsia="ja-JP"/>
        </w:rPr>
        <w:t xml:space="preserve"> are </w:t>
      </w:r>
      <w:r w:rsidR="001E497D" w:rsidRPr="006A3F35">
        <w:rPr>
          <w:rFonts w:cs="AdvTimes"/>
          <w:sz w:val="14"/>
          <w:szCs w:val="14"/>
          <w:lang w:val="en-US" w:eastAsia="ja-JP"/>
        </w:rPr>
        <w:t xml:space="preserve">the twin-screw type </w:t>
      </w:r>
      <w:r w:rsidRPr="006A3F35">
        <w:rPr>
          <w:rFonts w:cs="AdvTimes"/>
          <w:sz w:val="14"/>
          <w:szCs w:val="14"/>
          <w:lang w:val="en-US" w:eastAsia="ja-JP"/>
        </w:rPr>
        <w:t xml:space="preserve">and the Roots type </w:t>
      </w:r>
      <w:r w:rsidR="001E497D" w:rsidRPr="006A3F35">
        <w:rPr>
          <w:rFonts w:cs="AdvTimes"/>
          <w:sz w:val="14"/>
          <w:szCs w:val="14"/>
          <w:lang w:val="en-US" w:eastAsia="ja-JP"/>
        </w:rPr>
        <w:t>[</w:t>
      </w:r>
      <w:r w:rsidR="003D19E6" w:rsidRPr="006A3F35">
        <w:rPr>
          <w:rFonts w:cs="AdvTimes"/>
          <w:sz w:val="14"/>
          <w:szCs w:val="14"/>
          <w:lang w:val="en-US" w:eastAsia="ja-JP"/>
        </w:rPr>
        <w:t>1</w:t>
      </w:r>
      <w:r w:rsidR="0059220A" w:rsidRPr="006A3F35">
        <w:rPr>
          <w:rFonts w:cs="AdvTimes"/>
          <w:sz w:val="14"/>
          <w:szCs w:val="14"/>
          <w:lang w:val="en-US" w:eastAsia="ja-JP"/>
        </w:rPr>
        <w:t>2,</w:t>
      </w:r>
      <w:r w:rsidR="003D19E6" w:rsidRPr="006A3F35">
        <w:rPr>
          <w:rFonts w:cs="AdvTimes"/>
          <w:sz w:val="14"/>
          <w:szCs w:val="14"/>
          <w:lang w:val="en-US" w:eastAsia="ja-JP"/>
        </w:rPr>
        <w:t>13</w:t>
      </w:r>
      <w:r w:rsidR="001E497D" w:rsidRPr="006A3F35">
        <w:rPr>
          <w:rFonts w:cs="AdvTimes"/>
          <w:sz w:val="14"/>
          <w:szCs w:val="14"/>
          <w:lang w:val="en-US" w:eastAsia="ja-JP"/>
        </w:rPr>
        <w:t>]</w:t>
      </w:r>
      <w:r w:rsidRPr="006A3F35">
        <w:rPr>
          <w:rFonts w:cs="AdvTimes"/>
          <w:sz w:val="14"/>
          <w:szCs w:val="14"/>
          <w:lang w:val="en-US" w:eastAsia="ja-JP"/>
        </w:rPr>
        <w:t>.</w:t>
      </w:r>
      <w:r w:rsidR="0059220A" w:rsidRPr="006A3F35">
        <w:rPr>
          <w:rFonts w:cs="AdvTimes"/>
          <w:sz w:val="14"/>
          <w:szCs w:val="14"/>
          <w:lang w:val="en-US" w:eastAsia="ja-JP"/>
        </w:rPr>
        <w:t xml:space="preserve"> Both Volkswagen and Volvo used Eaton (Roots-type) superchargers in their production </w:t>
      </w:r>
      <w:r w:rsidRPr="006A3F35">
        <w:rPr>
          <w:rFonts w:cs="AdvTimes"/>
          <w:sz w:val="14"/>
          <w:szCs w:val="14"/>
          <w:lang w:val="en-US" w:eastAsia="ja-JP"/>
        </w:rPr>
        <w:t xml:space="preserve">multi-stage boosting </w:t>
      </w:r>
      <w:r w:rsidR="001E497D" w:rsidRPr="006A3F35">
        <w:rPr>
          <w:rFonts w:cs="AdvTimes"/>
          <w:sz w:val="14"/>
          <w:szCs w:val="14"/>
          <w:lang w:val="en-US" w:eastAsia="ja-JP"/>
        </w:rPr>
        <w:t>engines [</w:t>
      </w:r>
      <w:r w:rsidR="003D19E6" w:rsidRPr="006A3F35">
        <w:rPr>
          <w:rFonts w:cs="AdvTimes"/>
          <w:sz w:val="14"/>
          <w:szCs w:val="14"/>
          <w:lang w:val="en-US" w:eastAsia="ja-JP"/>
        </w:rPr>
        <w:t>14,15,16</w:t>
      </w:r>
      <w:r w:rsidR="001E497D" w:rsidRPr="006A3F35">
        <w:rPr>
          <w:rFonts w:cs="AdvTimes"/>
          <w:sz w:val="14"/>
          <w:szCs w:val="14"/>
          <w:lang w:val="en-US" w:eastAsia="ja-JP"/>
        </w:rPr>
        <w:t>]</w:t>
      </w:r>
      <w:r w:rsidR="0059220A" w:rsidRPr="006A3F35">
        <w:rPr>
          <w:rFonts w:cs="AdvTimes"/>
          <w:sz w:val="14"/>
          <w:szCs w:val="14"/>
          <w:lang w:val="en-US" w:eastAsia="ja-JP"/>
        </w:rPr>
        <w:t xml:space="preserve"> and Lotus, Audi and Jaguar have used them as single</w:t>
      </w:r>
      <w:r w:rsidR="00B03615" w:rsidRPr="006A3F35">
        <w:rPr>
          <w:rFonts w:cs="AdvTimes"/>
          <w:sz w:val="14"/>
          <w:szCs w:val="14"/>
          <w:lang w:val="en-US" w:eastAsia="ja-JP"/>
        </w:rPr>
        <w:t xml:space="preserve"> </w:t>
      </w:r>
      <w:r w:rsidR="005555FC" w:rsidRPr="006A3F35">
        <w:rPr>
          <w:rFonts w:cs="AdvTimes"/>
          <w:sz w:val="14"/>
          <w:szCs w:val="14"/>
          <w:lang w:val="en-US" w:eastAsia="ja-JP"/>
        </w:rPr>
        <w:t xml:space="preserve">stage </w:t>
      </w:r>
      <w:r w:rsidR="0059220A" w:rsidRPr="006A3F35">
        <w:rPr>
          <w:rFonts w:cs="AdvTimes"/>
          <w:sz w:val="14"/>
          <w:szCs w:val="14"/>
          <w:lang w:val="en-US" w:eastAsia="ja-JP"/>
        </w:rPr>
        <w:t>boosting devic</w:t>
      </w:r>
      <w:r w:rsidR="001E497D" w:rsidRPr="006A3F35">
        <w:rPr>
          <w:rFonts w:cs="AdvTimes"/>
          <w:sz w:val="14"/>
          <w:szCs w:val="14"/>
          <w:lang w:val="en-US" w:eastAsia="ja-JP"/>
        </w:rPr>
        <w:t>es [</w:t>
      </w:r>
      <w:r w:rsidR="00E91408" w:rsidRPr="006A3F35">
        <w:rPr>
          <w:rFonts w:cs="AdvTimes"/>
          <w:sz w:val="14"/>
          <w:szCs w:val="14"/>
          <w:lang w:val="en-US" w:eastAsia="ja-JP"/>
        </w:rPr>
        <w:t>17,18,19</w:t>
      </w:r>
      <w:r w:rsidR="001E497D" w:rsidRPr="006A3F35">
        <w:rPr>
          <w:rFonts w:cs="AdvTimes"/>
          <w:sz w:val="14"/>
          <w:szCs w:val="14"/>
          <w:lang w:val="en-US" w:eastAsia="ja-JP"/>
        </w:rPr>
        <w:t>]</w:t>
      </w:r>
      <w:r w:rsidR="00584548" w:rsidRPr="006A3F35">
        <w:rPr>
          <w:rFonts w:cs="AdvTimes"/>
          <w:sz w:val="14"/>
          <w:szCs w:val="14"/>
          <w:lang w:val="en-US" w:eastAsia="ja-JP"/>
        </w:rPr>
        <w:t>.</w:t>
      </w:r>
      <w:r w:rsidR="00342C10" w:rsidRPr="006A3F35">
        <w:rPr>
          <w:rFonts w:cs="AdvTimes"/>
          <w:sz w:val="14"/>
          <w:szCs w:val="14"/>
          <w:lang w:val="en-US" w:eastAsia="ja-JP"/>
        </w:rPr>
        <w:t xml:space="preserve"> </w:t>
      </w:r>
    </w:p>
    <w:p w:rsidR="0059220A" w:rsidRPr="006A3F35" w:rsidRDefault="0059220A" w:rsidP="00FD6935">
      <w:pPr>
        <w:pStyle w:val="NoSpacing"/>
        <w:ind w:firstLine="284"/>
        <w:jc w:val="both"/>
        <w:rPr>
          <w:sz w:val="18"/>
        </w:rPr>
      </w:pPr>
    </w:p>
    <w:p w:rsidR="00342C10" w:rsidRPr="006A3F35" w:rsidRDefault="00181408" w:rsidP="0071123D">
      <w:pPr>
        <w:pStyle w:val="NoSpacing"/>
        <w:jc w:val="center"/>
        <w:rPr>
          <w:sz w:val="14"/>
        </w:rPr>
      </w:pPr>
      <w:r w:rsidRPr="006A3F35">
        <w:rPr>
          <w:b/>
          <w:sz w:val="14"/>
        </w:rPr>
        <w:t xml:space="preserve">Table </w:t>
      </w:r>
      <w:r w:rsidR="00A14203" w:rsidRPr="006A3F35">
        <w:rPr>
          <w:b/>
          <w:sz w:val="14"/>
        </w:rPr>
        <w:t>1</w:t>
      </w:r>
      <w:r w:rsidRPr="006A3F35">
        <w:rPr>
          <w:b/>
          <w:sz w:val="14"/>
        </w:rPr>
        <w:t>:</w:t>
      </w:r>
      <w:r w:rsidRPr="006A3F35">
        <w:rPr>
          <w:sz w:val="14"/>
        </w:rPr>
        <w:t xml:space="preserve"> Overview and comparison of </w:t>
      </w:r>
      <w:r w:rsidR="00A14203" w:rsidRPr="006A3F35">
        <w:rPr>
          <w:sz w:val="14"/>
        </w:rPr>
        <w:t xml:space="preserve">some </w:t>
      </w:r>
      <w:r w:rsidRPr="006A3F35">
        <w:rPr>
          <w:sz w:val="14"/>
        </w:rPr>
        <w:t>multi-stage boosting systems arrangements</w:t>
      </w:r>
      <w:r w:rsidR="001D1602" w:rsidRPr="006A3F35">
        <w:rPr>
          <w:sz w:val="14"/>
        </w:rPr>
        <w:t xml:space="preserve"> </w:t>
      </w:r>
      <w:r w:rsidR="001D1602" w:rsidRPr="006A3F35">
        <w:rPr>
          <w:b/>
          <w:sz w:val="14"/>
        </w:rPr>
        <w:t>[</w:t>
      </w:r>
      <w:r w:rsidR="00E91408" w:rsidRPr="006A3F35">
        <w:rPr>
          <w:b/>
          <w:sz w:val="14"/>
        </w:rPr>
        <w:t>20</w:t>
      </w:r>
      <w:r w:rsidR="0095627B" w:rsidRPr="006A3F35">
        <w:rPr>
          <w:b/>
          <w:sz w:val="14"/>
        </w:rPr>
        <w:t>,21,38]</w:t>
      </w:r>
    </w:p>
    <w:tbl>
      <w:tblPr>
        <w:tblStyle w:val="TableGrid"/>
        <w:tblW w:w="7290" w:type="dxa"/>
        <w:jc w:val="center"/>
        <w:tblLook w:val="04A0" w:firstRow="1" w:lastRow="0" w:firstColumn="1" w:lastColumn="0" w:noHBand="0" w:noVBand="1"/>
      </w:tblPr>
      <w:tblGrid>
        <w:gridCol w:w="3600"/>
        <w:gridCol w:w="3690"/>
      </w:tblGrid>
      <w:tr w:rsidR="00DB06B8" w:rsidRPr="006A3F35" w:rsidTr="00F2773B">
        <w:trPr>
          <w:trHeight w:val="350"/>
          <w:jc w:val="center"/>
        </w:trPr>
        <w:tc>
          <w:tcPr>
            <w:tcW w:w="3600" w:type="dxa"/>
          </w:tcPr>
          <w:p w:rsidR="003C17F8" w:rsidRPr="006A3F35" w:rsidRDefault="003C17F8" w:rsidP="003C17F8">
            <w:pPr>
              <w:pStyle w:val="NoSpacing"/>
              <w:jc w:val="center"/>
              <w:rPr>
                <w:sz w:val="14"/>
              </w:rPr>
            </w:pPr>
            <w:r w:rsidRPr="006A3F35">
              <w:rPr>
                <w:b/>
                <w:bCs/>
                <w:sz w:val="14"/>
              </w:rPr>
              <w:t>Parallel Multi-Stage</w:t>
            </w:r>
            <w:r w:rsidR="00233F29" w:rsidRPr="006A3F35">
              <w:rPr>
                <w:b/>
                <w:bCs/>
                <w:sz w:val="14"/>
              </w:rPr>
              <w:t xml:space="preserve"> arrangement</w:t>
            </w:r>
          </w:p>
          <w:p w:rsidR="003C17F8" w:rsidRPr="006A3F35" w:rsidRDefault="003C17F8" w:rsidP="00342C10">
            <w:pPr>
              <w:pStyle w:val="NoSpacing"/>
              <w:jc w:val="center"/>
            </w:pPr>
            <w:r w:rsidRPr="006A3F35">
              <w:rPr>
                <w:noProof/>
                <w:lang w:val="en-US"/>
              </w:rPr>
              <w:drawing>
                <wp:inline distT="0" distB="0" distL="0" distR="0" wp14:anchorId="03F0324B" wp14:editId="27445590">
                  <wp:extent cx="1239625" cy="13081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750" t="2815" r="9028" b="4682"/>
                          <a:stretch/>
                        </pic:blipFill>
                        <pic:spPr bwMode="auto">
                          <a:xfrm>
                            <a:off x="0" y="0"/>
                            <a:ext cx="1270511" cy="1340692"/>
                          </a:xfrm>
                          <a:prstGeom prst="rect">
                            <a:avLst/>
                          </a:prstGeom>
                          <a:ln>
                            <a:noFill/>
                          </a:ln>
                          <a:extLst>
                            <a:ext uri="{53640926-AAD7-44D8-BBD7-CCE9431645EC}">
                              <a14:shadowObscured xmlns:a14="http://schemas.microsoft.com/office/drawing/2010/main"/>
                            </a:ext>
                          </a:extLst>
                        </pic:spPr>
                      </pic:pic>
                    </a:graphicData>
                  </a:graphic>
                </wp:inline>
              </w:drawing>
            </w:r>
          </w:p>
          <w:p w:rsidR="003C17F8" w:rsidRPr="006A3F35" w:rsidRDefault="003C17F8" w:rsidP="00277C22">
            <w:pPr>
              <w:pStyle w:val="NoSpacing"/>
              <w:numPr>
                <w:ilvl w:val="0"/>
                <w:numId w:val="7"/>
              </w:numPr>
              <w:tabs>
                <w:tab w:val="clear" w:pos="720"/>
                <w:tab w:val="num" w:pos="246"/>
              </w:tabs>
              <w:ind w:left="246" w:hanging="246"/>
              <w:jc w:val="both"/>
              <w:rPr>
                <w:color w:val="008000"/>
                <w:sz w:val="14"/>
                <w:lang w:val="en-US"/>
              </w:rPr>
            </w:pPr>
            <w:r w:rsidRPr="006A3F35">
              <w:rPr>
                <w:color w:val="008000"/>
                <w:sz w:val="14"/>
              </w:rPr>
              <w:t>Higher Boost than single stage</w:t>
            </w:r>
          </w:p>
          <w:p w:rsidR="003C17F8" w:rsidRPr="006A3F35" w:rsidRDefault="003C17F8" w:rsidP="00277C22">
            <w:pPr>
              <w:pStyle w:val="NoSpacing"/>
              <w:numPr>
                <w:ilvl w:val="0"/>
                <w:numId w:val="7"/>
              </w:numPr>
              <w:tabs>
                <w:tab w:val="clear" w:pos="720"/>
                <w:tab w:val="num" w:pos="246"/>
              </w:tabs>
              <w:ind w:left="246" w:hanging="246"/>
              <w:jc w:val="both"/>
              <w:rPr>
                <w:color w:val="008000"/>
                <w:sz w:val="14"/>
                <w:lang w:val="en-US"/>
              </w:rPr>
            </w:pPr>
            <w:r w:rsidRPr="006A3F35">
              <w:rPr>
                <w:color w:val="008000"/>
                <w:sz w:val="14"/>
              </w:rPr>
              <w:t>Good altitude performance</w:t>
            </w:r>
          </w:p>
          <w:p w:rsidR="003C17F8" w:rsidRPr="006A3F35" w:rsidRDefault="003C17F8" w:rsidP="00277C22">
            <w:pPr>
              <w:pStyle w:val="NoSpacing"/>
              <w:numPr>
                <w:ilvl w:val="0"/>
                <w:numId w:val="8"/>
              </w:numPr>
              <w:tabs>
                <w:tab w:val="clear" w:pos="720"/>
                <w:tab w:val="num" w:pos="246"/>
              </w:tabs>
              <w:ind w:left="246" w:hanging="246"/>
              <w:jc w:val="both"/>
              <w:rPr>
                <w:color w:val="FF0000"/>
                <w:sz w:val="14"/>
                <w:lang w:val="en-US"/>
              </w:rPr>
            </w:pPr>
            <w:r w:rsidRPr="006A3F35">
              <w:rPr>
                <w:color w:val="FF0000"/>
                <w:sz w:val="14"/>
              </w:rPr>
              <w:t>Limited transient response compared to single stage</w:t>
            </w:r>
          </w:p>
          <w:p w:rsidR="003C17F8" w:rsidRPr="006A3F35" w:rsidRDefault="003C17F8" w:rsidP="00277C22">
            <w:pPr>
              <w:pStyle w:val="NoSpacing"/>
              <w:numPr>
                <w:ilvl w:val="0"/>
                <w:numId w:val="8"/>
              </w:numPr>
              <w:tabs>
                <w:tab w:val="clear" w:pos="720"/>
                <w:tab w:val="num" w:pos="246"/>
              </w:tabs>
              <w:ind w:left="246" w:hanging="246"/>
              <w:jc w:val="both"/>
              <w:rPr>
                <w:color w:val="FF0000"/>
                <w:sz w:val="14"/>
                <w:lang w:val="en-US"/>
              </w:rPr>
            </w:pPr>
            <w:r w:rsidRPr="006A3F35">
              <w:rPr>
                <w:color w:val="FF0000"/>
                <w:sz w:val="14"/>
              </w:rPr>
              <w:t xml:space="preserve">Complex installation </w:t>
            </w:r>
          </w:p>
          <w:p w:rsidR="003C17F8" w:rsidRPr="006A3F35" w:rsidRDefault="003C17F8" w:rsidP="00277C22">
            <w:pPr>
              <w:pStyle w:val="NoSpacing"/>
              <w:numPr>
                <w:ilvl w:val="0"/>
                <w:numId w:val="8"/>
              </w:numPr>
              <w:tabs>
                <w:tab w:val="clear" w:pos="720"/>
                <w:tab w:val="num" w:pos="246"/>
              </w:tabs>
              <w:ind w:left="246" w:hanging="246"/>
              <w:jc w:val="both"/>
              <w:rPr>
                <w:color w:val="FF0000"/>
                <w:sz w:val="14"/>
                <w:lang w:val="en-US"/>
              </w:rPr>
            </w:pPr>
            <w:r w:rsidRPr="006A3F35">
              <w:rPr>
                <w:color w:val="FF0000"/>
                <w:sz w:val="14"/>
              </w:rPr>
              <w:t>Associated cost increase</w:t>
            </w:r>
          </w:p>
          <w:p w:rsidR="0071123D" w:rsidRPr="006A3F35" w:rsidRDefault="003C17F8" w:rsidP="00277C22">
            <w:pPr>
              <w:pStyle w:val="NoSpacing"/>
              <w:numPr>
                <w:ilvl w:val="0"/>
                <w:numId w:val="8"/>
              </w:numPr>
              <w:tabs>
                <w:tab w:val="clear" w:pos="720"/>
                <w:tab w:val="num" w:pos="246"/>
              </w:tabs>
              <w:ind w:left="246" w:hanging="246"/>
              <w:jc w:val="both"/>
              <w:rPr>
                <w:color w:val="FF0000"/>
                <w:sz w:val="14"/>
                <w:lang w:val="en-US"/>
              </w:rPr>
            </w:pPr>
            <w:r w:rsidRPr="006A3F35">
              <w:rPr>
                <w:color w:val="FF0000"/>
                <w:sz w:val="14"/>
              </w:rPr>
              <w:t>Associated packaging space increase</w:t>
            </w:r>
          </w:p>
          <w:p w:rsidR="003C17F8" w:rsidRPr="006A3F35" w:rsidRDefault="003C17F8" w:rsidP="00277C22">
            <w:pPr>
              <w:pStyle w:val="NoSpacing"/>
              <w:numPr>
                <w:ilvl w:val="0"/>
                <w:numId w:val="8"/>
              </w:numPr>
              <w:tabs>
                <w:tab w:val="clear" w:pos="720"/>
                <w:tab w:val="num" w:pos="246"/>
              </w:tabs>
              <w:ind w:left="246" w:hanging="246"/>
              <w:jc w:val="both"/>
              <w:rPr>
                <w:color w:val="FF0000"/>
                <w:sz w:val="14"/>
                <w:lang w:val="en-US"/>
              </w:rPr>
            </w:pPr>
            <w:r w:rsidRPr="006A3F35">
              <w:rPr>
                <w:color w:val="FF0000"/>
                <w:sz w:val="14"/>
              </w:rPr>
              <w:t>Higher thermal inertia</w:t>
            </w:r>
          </w:p>
        </w:tc>
        <w:tc>
          <w:tcPr>
            <w:tcW w:w="3690" w:type="dxa"/>
          </w:tcPr>
          <w:p w:rsidR="003C17F8" w:rsidRPr="006A3F35" w:rsidRDefault="00F2773B" w:rsidP="003C17F8">
            <w:pPr>
              <w:pStyle w:val="NoSpacing"/>
              <w:jc w:val="center"/>
              <w:rPr>
                <w:sz w:val="14"/>
                <w:lang w:val="en-US"/>
              </w:rPr>
            </w:pPr>
            <w:r w:rsidRPr="006A3F35">
              <w:rPr>
                <w:b/>
                <w:bCs/>
                <w:sz w:val="14"/>
              </w:rPr>
              <w:t>Series Multi-Stage</w:t>
            </w:r>
            <w:r w:rsidR="00233F29" w:rsidRPr="006A3F35">
              <w:rPr>
                <w:b/>
                <w:bCs/>
                <w:sz w:val="14"/>
              </w:rPr>
              <w:t xml:space="preserve"> arrangement</w:t>
            </w:r>
          </w:p>
          <w:p w:rsidR="003C17F8" w:rsidRPr="006A3F35" w:rsidRDefault="00A14203" w:rsidP="00342C10">
            <w:pPr>
              <w:pStyle w:val="NoSpacing"/>
              <w:jc w:val="center"/>
            </w:pPr>
            <w:r w:rsidRPr="006A3F35">
              <w:rPr>
                <w:noProof/>
                <w:lang w:val="en-US"/>
              </w:rPr>
              <w:drawing>
                <wp:inline distT="0" distB="0" distL="0" distR="0" wp14:anchorId="6D70233B" wp14:editId="66B288FA">
                  <wp:extent cx="1302907" cy="1307592"/>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02907" cy="1307592"/>
                          </a:xfrm>
                          <a:prstGeom prst="rect">
                            <a:avLst/>
                          </a:prstGeom>
                        </pic:spPr>
                      </pic:pic>
                    </a:graphicData>
                  </a:graphic>
                </wp:inline>
              </w:drawing>
            </w:r>
          </w:p>
          <w:p w:rsidR="003C17F8" w:rsidRPr="006A3F35" w:rsidRDefault="003C17F8" w:rsidP="00277C22">
            <w:pPr>
              <w:pStyle w:val="NoSpacing"/>
              <w:numPr>
                <w:ilvl w:val="0"/>
                <w:numId w:val="9"/>
              </w:numPr>
              <w:tabs>
                <w:tab w:val="clear" w:pos="720"/>
                <w:tab w:val="num" w:pos="236"/>
              </w:tabs>
              <w:ind w:hanging="720"/>
              <w:jc w:val="both"/>
              <w:rPr>
                <w:color w:val="008000"/>
                <w:sz w:val="14"/>
                <w:lang w:val="en-US"/>
              </w:rPr>
            </w:pPr>
            <w:r w:rsidRPr="006A3F35">
              <w:rPr>
                <w:color w:val="008000"/>
                <w:sz w:val="14"/>
              </w:rPr>
              <w:t>Higher Boost than PMS</w:t>
            </w:r>
          </w:p>
          <w:p w:rsidR="003C17F8" w:rsidRPr="006A3F35" w:rsidRDefault="003C17F8" w:rsidP="00277C22">
            <w:pPr>
              <w:pStyle w:val="NoSpacing"/>
              <w:numPr>
                <w:ilvl w:val="0"/>
                <w:numId w:val="9"/>
              </w:numPr>
              <w:tabs>
                <w:tab w:val="clear" w:pos="720"/>
                <w:tab w:val="num" w:pos="236"/>
              </w:tabs>
              <w:ind w:hanging="720"/>
              <w:jc w:val="both"/>
              <w:rPr>
                <w:color w:val="008000"/>
                <w:sz w:val="14"/>
                <w:lang w:val="en-US"/>
              </w:rPr>
            </w:pPr>
            <w:r w:rsidRPr="006A3F35">
              <w:rPr>
                <w:color w:val="008000"/>
                <w:sz w:val="14"/>
              </w:rPr>
              <w:t>Good altitude performance</w:t>
            </w:r>
          </w:p>
          <w:p w:rsidR="003C17F8" w:rsidRPr="006A3F35" w:rsidRDefault="003C17F8" w:rsidP="00277C22">
            <w:pPr>
              <w:pStyle w:val="NoSpacing"/>
              <w:numPr>
                <w:ilvl w:val="0"/>
                <w:numId w:val="9"/>
              </w:numPr>
              <w:tabs>
                <w:tab w:val="clear" w:pos="720"/>
                <w:tab w:val="num" w:pos="236"/>
              </w:tabs>
              <w:ind w:hanging="720"/>
              <w:jc w:val="both"/>
              <w:rPr>
                <w:color w:val="008000"/>
                <w:sz w:val="14"/>
                <w:lang w:val="en-US"/>
              </w:rPr>
            </w:pPr>
            <w:r w:rsidRPr="006A3F35">
              <w:rPr>
                <w:color w:val="008000"/>
                <w:sz w:val="14"/>
              </w:rPr>
              <w:t>Good transient respons</w:t>
            </w:r>
            <w:r w:rsidR="00181408" w:rsidRPr="006A3F35">
              <w:rPr>
                <w:color w:val="008000"/>
                <w:sz w:val="14"/>
              </w:rPr>
              <w:t>e</w:t>
            </w:r>
          </w:p>
          <w:p w:rsidR="003C17F8" w:rsidRPr="006A3F35" w:rsidRDefault="003C17F8" w:rsidP="00277C22">
            <w:pPr>
              <w:pStyle w:val="NoSpacing"/>
              <w:numPr>
                <w:ilvl w:val="0"/>
                <w:numId w:val="10"/>
              </w:numPr>
              <w:tabs>
                <w:tab w:val="clear" w:pos="720"/>
                <w:tab w:val="num" w:pos="236"/>
              </w:tabs>
              <w:ind w:hanging="720"/>
              <w:jc w:val="both"/>
              <w:rPr>
                <w:color w:val="FF0000"/>
                <w:sz w:val="14"/>
                <w:lang w:val="en-US"/>
              </w:rPr>
            </w:pPr>
            <w:r w:rsidRPr="006A3F35">
              <w:rPr>
                <w:color w:val="FF0000"/>
                <w:sz w:val="14"/>
              </w:rPr>
              <w:t xml:space="preserve">Complex installation </w:t>
            </w:r>
          </w:p>
          <w:p w:rsidR="003C17F8" w:rsidRPr="006A3F35" w:rsidRDefault="003C17F8" w:rsidP="00277C22">
            <w:pPr>
              <w:pStyle w:val="NoSpacing"/>
              <w:numPr>
                <w:ilvl w:val="0"/>
                <w:numId w:val="10"/>
              </w:numPr>
              <w:tabs>
                <w:tab w:val="clear" w:pos="720"/>
                <w:tab w:val="num" w:pos="236"/>
              </w:tabs>
              <w:ind w:left="236" w:hanging="236"/>
              <w:jc w:val="both"/>
              <w:rPr>
                <w:color w:val="FF0000"/>
                <w:sz w:val="14"/>
                <w:lang w:val="en-US"/>
              </w:rPr>
            </w:pPr>
            <w:r w:rsidRPr="006A3F35">
              <w:rPr>
                <w:color w:val="FF0000"/>
                <w:sz w:val="14"/>
              </w:rPr>
              <w:t>Associated cost increase</w:t>
            </w:r>
          </w:p>
          <w:p w:rsidR="00181408" w:rsidRPr="006A3F35" w:rsidRDefault="003C17F8" w:rsidP="00277C22">
            <w:pPr>
              <w:pStyle w:val="NoSpacing"/>
              <w:numPr>
                <w:ilvl w:val="0"/>
                <w:numId w:val="10"/>
              </w:numPr>
              <w:tabs>
                <w:tab w:val="clear" w:pos="720"/>
                <w:tab w:val="num" w:pos="236"/>
              </w:tabs>
              <w:ind w:hanging="720"/>
              <w:jc w:val="both"/>
              <w:rPr>
                <w:color w:val="FF0000"/>
                <w:sz w:val="14"/>
                <w:lang w:val="en-US"/>
              </w:rPr>
            </w:pPr>
            <w:r w:rsidRPr="006A3F35">
              <w:rPr>
                <w:color w:val="FF0000"/>
                <w:sz w:val="14"/>
              </w:rPr>
              <w:t>Associated packaging space increase</w:t>
            </w:r>
          </w:p>
          <w:p w:rsidR="003C17F8" w:rsidRPr="006A3F35" w:rsidRDefault="003C17F8" w:rsidP="00277C22">
            <w:pPr>
              <w:pStyle w:val="NoSpacing"/>
              <w:numPr>
                <w:ilvl w:val="0"/>
                <w:numId w:val="10"/>
              </w:numPr>
              <w:tabs>
                <w:tab w:val="clear" w:pos="720"/>
                <w:tab w:val="num" w:pos="236"/>
              </w:tabs>
              <w:ind w:hanging="720"/>
              <w:jc w:val="both"/>
              <w:rPr>
                <w:sz w:val="14"/>
                <w:lang w:val="en-US"/>
              </w:rPr>
            </w:pPr>
            <w:r w:rsidRPr="006A3F35">
              <w:rPr>
                <w:color w:val="FF0000"/>
                <w:sz w:val="14"/>
              </w:rPr>
              <w:t>Higher thermal inertia</w:t>
            </w:r>
          </w:p>
        </w:tc>
      </w:tr>
      <w:tr w:rsidR="00DB06B8" w:rsidRPr="006A3F35" w:rsidTr="00F2773B">
        <w:trPr>
          <w:trHeight w:val="2510"/>
          <w:jc w:val="center"/>
        </w:trPr>
        <w:tc>
          <w:tcPr>
            <w:tcW w:w="3600" w:type="dxa"/>
          </w:tcPr>
          <w:p w:rsidR="00342C10" w:rsidRPr="006A3F35" w:rsidRDefault="005C470A" w:rsidP="005C470A">
            <w:pPr>
              <w:pStyle w:val="NoSpacing"/>
              <w:jc w:val="center"/>
              <w:rPr>
                <w:b/>
                <w:bCs/>
                <w:sz w:val="14"/>
              </w:rPr>
            </w:pPr>
            <w:r w:rsidRPr="006A3F35">
              <w:rPr>
                <w:noProof/>
                <w:lang w:val="en-US"/>
              </w:rPr>
              <mc:AlternateContent>
                <mc:Choice Requires="wpg">
                  <w:drawing>
                    <wp:anchor distT="0" distB="0" distL="114300" distR="114300" simplePos="0" relativeHeight="251781120" behindDoc="0" locked="0" layoutInCell="1" allowOverlap="1" wp14:anchorId="1C81E5FE" wp14:editId="4DFCEEA4">
                      <wp:simplePos x="0" y="0"/>
                      <wp:positionH relativeFrom="column">
                        <wp:posOffset>242570</wp:posOffset>
                      </wp:positionH>
                      <wp:positionV relativeFrom="paragraph">
                        <wp:posOffset>232410</wp:posOffset>
                      </wp:positionV>
                      <wp:extent cx="1673225" cy="1355090"/>
                      <wp:effectExtent l="0" t="0" r="3175" b="0"/>
                      <wp:wrapTight wrapText="bothSides">
                        <wp:wrapPolygon edited="0">
                          <wp:start x="0" y="0"/>
                          <wp:lineTo x="0" y="21256"/>
                          <wp:lineTo x="21395" y="21256"/>
                          <wp:lineTo x="21395" y="0"/>
                          <wp:lineTo x="0" y="0"/>
                        </wp:wrapPolygon>
                      </wp:wrapTight>
                      <wp:docPr id="1576963" name="Group 1576963"/>
                      <wp:cNvGraphicFramePr/>
                      <a:graphic xmlns:a="http://schemas.openxmlformats.org/drawingml/2006/main">
                        <a:graphicData uri="http://schemas.microsoft.com/office/word/2010/wordprocessingGroup">
                          <wpg:wgp>
                            <wpg:cNvGrpSpPr/>
                            <wpg:grpSpPr>
                              <a:xfrm>
                                <a:off x="0" y="0"/>
                                <a:ext cx="1673225" cy="1355090"/>
                                <a:chOff x="0" y="0"/>
                                <a:chExt cx="1673225" cy="1355090"/>
                              </a:xfrm>
                            </wpg:grpSpPr>
                            <wpg:grpSp>
                              <wpg:cNvPr id="1576960" name="Group 1576960"/>
                              <wpg:cNvGrpSpPr/>
                              <wpg:grpSpPr>
                                <a:xfrm>
                                  <a:off x="0" y="0"/>
                                  <a:ext cx="1673225" cy="1355090"/>
                                  <a:chOff x="0" y="0"/>
                                  <a:chExt cx="1673225" cy="1355090"/>
                                </a:xfrm>
                              </wpg:grpSpPr>
                              <pic:pic xmlns:pic="http://schemas.openxmlformats.org/drawingml/2006/picture">
                                <pic:nvPicPr>
                                  <pic:cNvPr id="26" name="Picture 2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673225" cy="1355090"/>
                                  </a:xfrm>
                                  <a:prstGeom prst="rect">
                                    <a:avLst/>
                                  </a:prstGeom>
                                </pic:spPr>
                              </pic:pic>
                              <wps:wsp>
                                <wps:cNvPr id="31" name="Text Box 2"/>
                                <wps:cNvSpPr txBox="1">
                                  <a:spLocks noChangeArrowheads="1"/>
                                </wps:cNvSpPr>
                                <wps:spPr bwMode="auto">
                                  <a:xfrm>
                                    <a:off x="879928" y="1088571"/>
                                    <a:ext cx="226695" cy="70485"/>
                                  </a:xfrm>
                                  <a:prstGeom prst="rect">
                                    <a:avLst/>
                                  </a:prstGeom>
                                  <a:solidFill>
                                    <a:srgbClr val="FFFFFF"/>
                                  </a:solidFill>
                                  <a:ln w="9525">
                                    <a:noFill/>
                                    <a:miter lim="800000"/>
                                    <a:headEnd/>
                                    <a:tailEnd/>
                                  </a:ln>
                                </wps:spPr>
                                <wps:txbx>
                                  <w:txbxContent>
                                    <w:p w:rsidR="009571EF" w:rsidRPr="005C470A" w:rsidRDefault="009571EF" w:rsidP="005C470A">
                                      <w:pPr>
                                        <w:rPr>
                                          <w:rFonts w:ascii="Arial" w:hAnsi="Arial" w:cs="Arial"/>
                                          <w:sz w:val="8"/>
                                        </w:rPr>
                                      </w:pPr>
                                      <w:r>
                                        <w:rPr>
                                          <w:rFonts w:ascii="Arial" w:hAnsi="Arial" w:cs="Arial"/>
                                          <w:sz w:val="8"/>
                                        </w:rPr>
                                        <w:t>H</w:t>
                                      </w:r>
                                      <w:r w:rsidRPr="005C470A">
                                        <w:rPr>
                                          <w:rFonts w:ascii="Arial" w:hAnsi="Arial" w:cs="Arial"/>
                                          <w:sz w:val="8"/>
                                        </w:rPr>
                                        <w:t>P stage</w:t>
                                      </w:r>
                                    </w:p>
                                  </w:txbxContent>
                                </wps:txbx>
                                <wps:bodyPr rot="0" vert="horz" wrap="square" lIns="0" tIns="0" rIns="0" bIns="0" anchor="t" anchorCtr="0">
                                  <a:noAutofit/>
                                </wps:bodyPr>
                              </wps:wsp>
                            </wpg:grpSp>
                            <wps:wsp>
                              <wps:cNvPr id="28" name="Text Box 2"/>
                              <wps:cNvSpPr txBox="1">
                                <a:spLocks noChangeArrowheads="1"/>
                              </wps:cNvSpPr>
                              <wps:spPr bwMode="auto">
                                <a:xfrm>
                                  <a:off x="869043" y="103414"/>
                                  <a:ext cx="226695" cy="70485"/>
                                </a:xfrm>
                                <a:prstGeom prst="rect">
                                  <a:avLst/>
                                </a:prstGeom>
                                <a:solidFill>
                                  <a:srgbClr val="FFFFFF"/>
                                </a:solidFill>
                                <a:ln w="9525">
                                  <a:noFill/>
                                  <a:miter lim="800000"/>
                                  <a:headEnd/>
                                  <a:tailEnd/>
                                </a:ln>
                              </wps:spPr>
                              <wps:txbx>
                                <w:txbxContent>
                                  <w:p w:rsidR="009571EF" w:rsidRPr="005C470A" w:rsidRDefault="009571EF" w:rsidP="005C470A">
                                    <w:pPr>
                                      <w:rPr>
                                        <w:rFonts w:ascii="Arial" w:hAnsi="Arial" w:cs="Arial"/>
                                        <w:sz w:val="8"/>
                                      </w:rPr>
                                    </w:pPr>
                                    <w:r>
                                      <w:rPr>
                                        <w:rFonts w:ascii="Arial" w:hAnsi="Arial" w:cs="Arial"/>
                                        <w:sz w:val="8"/>
                                      </w:rPr>
                                      <w:t>L</w:t>
                                    </w:r>
                                    <w:r w:rsidRPr="005C470A">
                                      <w:rPr>
                                        <w:rFonts w:ascii="Arial" w:hAnsi="Arial" w:cs="Arial"/>
                                        <w:sz w:val="8"/>
                                      </w:rPr>
                                      <w:t>P stage</w:t>
                                    </w:r>
                                  </w:p>
                                </w:txbxContent>
                              </wps:txbx>
                              <wps:bodyPr rot="0" vert="horz" wrap="square" lIns="0" tIns="0" rIns="0" bIns="0" anchor="t" anchorCtr="0">
                                <a:noAutofit/>
                              </wps:bodyPr>
                            </wps:wsp>
                          </wpg:wgp>
                        </a:graphicData>
                      </a:graphic>
                    </wp:anchor>
                  </w:drawing>
                </mc:Choice>
                <mc:Fallback>
                  <w:pict>
                    <v:group w14:anchorId="1C81E5FE" id="Group 1576963" o:spid="_x0000_s1026" style="position:absolute;left:0;text-align:left;margin-left:19.1pt;margin-top:18.3pt;width:131.75pt;height:106.7pt;z-index:251781120" coordsize="16732,135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">
                      <v:group id="Group 1576960" o:spid="_x0000_s1027" style="position:absolute;width:16732;height:13550" coordsize="1673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width:16732;height:1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">
                          <v:imagedata r:id="rId12" o:title=""/>
                          <v:path arrowok="t"/>
                        </v:shape>
                        <v:shapetype id="_x0000_t202" coordsize="21600,21600" o:spt="202" path="m,l,21600r21600,l21600,xe">
                          <v:stroke joinstyle="miter"/>
                          <v:path gradientshapeok="t" o:connecttype="rect"/>
                        </v:shapetype>
                        <v:shape id="_x0000_s1029" type="#_x0000_t202" style="position:absolute;left:8799;top:10885;width:2267;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rsidR="009571EF" w:rsidRPr="005C470A" w:rsidRDefault="009571EF" w:rsidP="005C470A">
                                <w:pPr>
                                  <w:rPr>
                                    <w:rFonts w:ascii="Arial" w:hAnsi="Arial" w:cs="Arial"/>
                                    <w:sz w:val="8"/>
                                  </w:rPr>
                                </w:pPr>
                                <w:r>
                                  <w:rPr>
                                    <w:rFonts w:ascii="Arial" w:hAnsi="Arial" w:cs="Arial"/>
                                    <w:sz w:val="8"/>
                                  </w:rPr>
                                  <w:t>H</w:t>
                                </w:r>
                                <w:r w:rsidRPr="005C470A">
                                  <w:rPr>
                                    <w:rFonts w:ascii="Arial" w:hAnsi="Arial" w:cs="Arial"/>
                                    <w:sz w:val="8"/>
                                  </w:rPr>
                                  <w:t>P stage</w:t>
                                </w:r>
                              </w:p>
                            </w:txbxContent>
                          </v:textbox>
                        </v:shape>
                      </v:group>
                      <v:shape id="_x0000_s1030" type="#_x0000_t202" style="position:absolute;left:8690;top:1034;width:2267;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rsidR="009571EF" w:rsidRPr="005C470A" w:rsidRDefault="009571EF" w:rsidP="005C470A">
                              <w:pPr>
                                <w:rPr>
                                  <w:rFonts w:ascii="Arial" w:hAnsi="Arial" w:cs="Arial"/>
                                  <w:sz w:val="8"/>
                                </w:rPr>
                              </w:pPr>
                              <w:r>
                                <w:rPr>
                                  <w:rFonts w:ascii="Arial" w:hAnsi="Arial" w:cs="Arial"/>
                                  <w:sz w:val="8"/>
                                </w:rPr>
                                <w:t>L</w:t>
                              </w:r>
                              <w:r w:rsidRPr="005C470A">
                                <w:rPr>
                                  <w:rFonts w:ascii="Arial" w:hAnsi="Arial" w:cs="Arial"/>
                                  <w:sz w:val="8"/>
                                </w:rPr>
                                <w:t>P stage</w:t>
                              </w:r>
                            </w:p>
                          </w:txbxContent>
                        </v:textbox>
                      </v:shape>
                      <w10:wrap type="tight"/>
                    </v:group>
                  </w:pict>
                </mc:Fallback>
              </mc:AlternateContent>
            </w:r>
            <w:r w:rsidR="00233F29" w:rsidRPr="006A3F35">
              <w:rPr>
                <w:b/>
                <w:bCs/>
                <w:sz w:val="14"/>
              </w:rPr>
              <w:t>Super-T</w:t>
            </w:r>
            <w:r w:rsidR="00F2773B" w:rsidRPr="006A3F35">
              <w:rPr>
                <w:b/>
                <w:bCs/>
                <w:sz w:val="14"/>
              </w:rPr>
              <w:t xml:space="preserve">urbo arrangement                                   </w:t>
            </w:r>
            <w:r w:rsidR="00233F29" w:rsidRPr="006A3F35">
              <w:rPr>
                <w:b/>
                <w:bCs/>
                <w:sz w:val="14"/>
              </w:rPr>
              <w:t>(</w:t>
            </w:r>
            <w:r w:rsidR="00F2773B" w:rsidRPr="006A3F35">
              <w:rPr>
                <w:b/>
                <w:bCs/>
                <w:sz w:val="14"/>
              </w:rPr>
              <w:t>LP supercharger)</w:t>
            </w:r>
          </w:p>
        </w:tc>
        <w:tc>
          <w:tcPr>
            <w:tcW w:w="3690" w:type="dxa"/>
          </w:tcPr>
          <w:p w:rsidR="001728B2" w:rsidRPr="006A3F35" w:rsidRDefault="00233F29" w:rsidP="00F2773B">
            <w:pPr>
              <w:pStyle w:val="NoSpacing"/>
              <w:jc w:val="center"/>
              <w:rPr>
                <w:b/>
                <w:bCs/>
                <w:sz w:val="14"/>
              </w:rPr>
            </w:pPr>
            <w:r w:rsidRPr="006A3F35">
              <w:rPr>
                <w:b/>
                <w:bCs/>
                <w:sz w:val="14"/>
              </w:rPr>
              <w:t>Turbo-S</w:t>
            </w:r>
            <w:r w:rsidR="00F2773B" w:rsidRPr="006A3F35">
              <w:rPr>
                <w:b/>
                <w:bCs/>
                <w:sz w:val="14"/>
              </w:rPr>
              <w:t>uper arrangement                                         (HP supercharger)</w:t>
            </w:r>
          </w:p>
          <w:p w:rsidR="003C17F8" w:rsidRPr="006A3F35" w:rsidRDefault="005C470A" w:rsidP="001728B2">
            <w:pPr>
              <w:pStyle w:val="NoSpacing"/>
              <w:jc w:val="center"/>
              <w:rPr>
                <w:sz w:val="18"/>
              </w:rPr>
            </w:pPr>
            <w:r w:rsidRPr="006A3F35">
              <w:rPr>
                <w:noProof/>
                <w:sz w:val="18"/>
                <w:lang w:val="en-US"/>
              </w:rPr>
              <mc:AlternateContent>
                <mc:Choice Requires="wpg">
                  <w:drawing>
                    <wp:anchor distT="0" distB="0" distL="114300" distR="114300" simplePos="0" relativeHeight="251776000" behindDoc="0" locked="0" layoutInCell="1" allowOverlap="1" wp14:anchorId="660FBBB5" wp14:editId="64B0AB0E">
                      <wp:simplePos x="0" y="0"/>
                      <wp:positionH relativeFrom="column">
                        <wp:posOffset>608330</wp:posOffset>
                      </wp:positionH>
                      <wp:positionV relativeFrom="paragraph">
                        <wp:posOffset>8890</wp:posOffset>
                      </wp:positionV>
                      <wp:extent cx="1117600" cy="1363345"/>
                      <wp:effectExtent l="0" t="0" r="6350" b="8255"/>
                      <wp:wrapTight wrapText="bothSides">
                        <wp:wrapPolygon edited="0">
                          <wp:start x="0" y="0"/>
                          <wp:lineTo x="0" y="21429"/>
                          <wp:lineTo x="21355" y="21429"/>
                          <wp:lineTo x="21355" y="0"/>
                          <wp:lineTo x="0" y="0"/>
                        </wp:wrapPolygon>
                      </wp:wrapTight>
                      <wp:docPr id="1576964" name="Group 1576964"/>
                      <wp:cNvGraphicFramePr/>
                      <a:graphic xmlns:a="http://schemas.openxmlformats.org/drawingml/2006/main">
                        <a:graphicData uri="http://schemas.microsoft.com/office/word/2010/wordprocessingGroup">
                          <wpg:wgp>
                            <wpg:cNvGrpSpPr/>
                            <wpg:grpSpPr>
                              <a:xfrm>
                                <a:off x="0" y="0"/>
                                <a:ext cx="1117600" cy="1363345"/>
                                <a:chOff x="0" y="0"/>
                                <a:chExt cx="1117600" cy="1363345"/>
                              </a:xfrm>
                            </wpg:grpSpPr>
                            <pic:pic xmlns:pic="http://schemas.openxmlformats.org/drawingml/2006/picture">
                              <pic:nvPicPr>
                                <pic:cNvPr id="20" name="Picture 20"/>
                                <pic:cNvPicPr>
                                  <a:picLocks noChangeAspect="1"/>
                                </pic:cNvPicPr>
                              </pic:nvPicPr>
                              <pic:blipFill rotWithShape="1">
                                <a:blip r:embed="rId13">
                                  <a:extLst>
                                    <a:ext uri="{28A0092B-C50C-407E-A947-70E740481C1C}">
                                      <a14:useLocalDpi xmlns:a14="http://schemas.microsoft.com/office/drawing/2010/main" val="0"/>
                                    </a:ext>
                                  </a:extLst>
                                </a:blip>
                                <a:srcRect r="8921" b="8730"/>
                                <a:stretch/>
                              </pic:blipFill>
                              <pic:spPr bwMode="auto">
                                <a:xfrm>
                                  <a:off x="0" y="0"/>
                                  <a:ext cx="1117600" cy="1363345"/>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88900" y="435429"/>
                                  <a:ext cx="226695" cy="70485"/>
                                </a:xfrm>
                                <a:prstGeom prst="rect">
                                  <a:avLst/>
                                </a:prstGeom>
                                <a:solidFill>
                                  <a:srgbClr val="FFFFFF"/>
                                </a:solidFill>
                                <a:ln w="9525">
                                  <a:noFill/>
                                  <a:miter lim="800000"/>
                                  <a:headEnd/>
                                  <a:tailEnd/>
                                </a:ln>
                              </wps:spPr>
                              <wps:txbx>
                                <w:txbxContent>
                                  <w:p w:rsidR="009571EF" w:rsidRPr="005C470A" w:rsidRDefault="009571EF">
                                    <w:pPr>
                                      <w:rPr>
                                        <w:rFonts w:ascii="Arial" w:hAnsi="Arial" w:cs="Arial"/>
                                        <w:sz w:val="8"/>
                                      </w:rPr>
                                    </w:pPr>
                                    <w:r w:rsidRPr="005C470A">
                                      <w:rPr>
                                        <w:rFonts w:ascii="Arial" w:hAnsi="Arial" w:cs="Arial"/>
                                        <w:sz w:val="8"/>
                                      </w:rPr>
                                      <w:t>HP stage</w:t>
                                    </w:r>
                                  </w:p>
                                </w:txbxContent>
                              </wps:txbx>
                              <wps:bodyPr rot="0" vert="horz" wrap="square" lIns="0" tIns="0" rIns="0" bIns="0" anchor="t" anchorCtr="0">
                                <a:noAutofit/>
                              </wps:bodyPr>
                            </wps:wsp>
                          </wpg:wgp>
                        </a:graphicData>
                      </a:graphic>
                    </wp:anchor>
                  </w:drawing>
                </mc:Choice>
                <mc:Fallback>
                  <w:pict>
                    <v:group w14:anchorId="660FBBB5" id="Group 1576964" o:spid="_x0000_s1031" style="position:absolute;left:0;text-align:left;margin-left:47.9pt;margin-top:.7pt;width:88pt;height:107.35pt;z-index:251776000" coordsize="11176,13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">
                      <v:shape id="Picture 20" o:spid="_x0000_s1032" type="#_x0000_t75" style="position:absolute;width:11176;height:13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">
                        <v:imagedata r:id="rId14" o:title="" cropbottom="5721f" cropright="5846f"/>
                        <v:path arrowok="t"/>
                      </v:shape>
                      <v:shape id="_x0000_s1033" type="#_x0000_t202" style="position:absolute;left:889;top:4354;width:2266;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" stroked="f">
                        <v:textbox inset="0,0,0,0">
                          <w:txbxContent>
                            <w:p w:rsidR="009571EF" w:rsidRPr="005C470A" w:rsidRDefault="009571EF">
                              <w:pPr>
                                <w:rPr>
                                  <w:rFonts w:ascii="Arial" w:hAnsi="Arial" w:cs="Arial"/>
                                  <w:sz w:val="8"/>
                                </w:rPr>
                              </w:pPr>
                              <w:r w:rsidRPr="005C470A">
                                <w:rPr>
                                  <w:rFonts w:ascii="Arial" w:hAnsi="Arial" w:cs="Arial"/>
                                  <w:sz w:val="8"/>
                                </w:rPr>
                                <w:t>HP stage</w:t>
                              </w:r>
                            </w:p>
                          </w:txbxContent>
                        </v:textbox>
                      </v:shape>
                      <w10:wrap type="tight"/>
                    </v:group>
                  </w:pict>
                </mc:Fallback>
              </mc:AlternateContent>
            </w:r>
          </w:p>
        </w:tc>
      </w:tr>
      <w:tr w:rsidR="003C17F8" w:rsidRPr="006A3F35" w:rsidTr="00F2773B">
        <w:trPr>
          <w:jc w:val="center"/>
        </w:trPr>
        <w:tc>
          <w:tcPr>
            <w:tcW w:w="7290" w:type="dxa"/>
            <w:gridSpan w:val="2"/>
          </w:tcPr>
          <w:p w:rsidR="001728B2" w:rsidRPr="006A3F35" w:rsidRDefault="003C17F8" w:rsidP="00277C22">
            <w:pPr>
              <w:pStyle w:val="NoSpacing"/>
              <w:numPr>
                <w:ilvl w:val="0"/>
                <w:numId w:val="11"/>
              </w:numPr>
              <w:tabs>
                <w:tab w:val="clear" w:pos="720"/>
                <w:tab w:val="num" w:pos="339"/>
              </w:tabs>
              <w:ind w:hanging="560"/>
              <w:jc w:val="both"/>
              <w:rPr>
                <w:color w:val="008000"/>
                <w:sz w:val="14"/>
                <w:lang w:val="en-US"/>
              </w:rPr>
            </w:pPr>
            <w:r w:rsidRPr="006A3F35">
              <w:rPr>
                <w:color w:val="008000"/>
                <w:sz w:val="14"/>
              </w:rPr>
              <w:t>C</w:t>
            </w:r>
            <w:r w:rsidR="001728B2" w:rsidRPr="006A3F35">
              <w:rPr>
                <w:color w:val="008000"/>
                <w:sz w:val="14"/>
              </w:rPr>
              <w:t xml:space="preserve">omparable to </w:t>
            </w:r>
            <w:r w:rsidR="00233F29" w:rsidRPr="006A3F35">
              <w:rPr>
                <w:color w:val="008000"/>
                <w:sz w:val="14"/>
              </w:rPr>
              <w:t xml:space="preserve">Series Multi-Stage </w:t>
            </w:r>
            <w:r w:rsidR="005C470A" w:rsidRPr="006A3F35">
              <w:rPr>
                <w:color w:val="008000"/>
                <w:sz w:val="14"/>
              </w:rPr>
              <w:t xml:space="preserve">arrangement </w:t>
            </w:r>
            <w:r w:rsidR="00233F29" w:rsidRPr="006A3F35">
              <w:rPr>
                <w:color w:val="008000"/>
                <w:sz w:val="14"/>
              </w:rPr>
              <w:t xml:space="preserve">in terms of </w:t>
            </w:r>
            <w:r w:rsidR="001728B2" w:rsidRPr="006A3F35">
              <w:rPr>
                <w:color w:val="008000"/>
                <w:sz w:val="14"/>
              </w:rPr>
              <w:t>boost levels</w:t>
            </w:r>
          </w:p>
          <w:p w:rsidR="001728B2" w:rsidRPr="006A3F35" w:rsidRDefault="001728B2" w:rsidP="00277C22">
            <w:pPr>
              <w:pStyle w:val="NoSpacing"/>
              <w:numPr>
                <w:ilvl w:val="0"/>
                <w:numId w:val="11"/>
              </w:numPr>
              <w:tabs>
                <w:tab w:val="clear" w:pos="720"/>
                <w:tab w:val="num" w:pos="339"/>
              </w:tabs>
              <w:ind w:hanging="560"/>
              <w:jc w:val="both"/>
              <w:rPr>
                <w:color w:val="008000"/>
                <w:sz w:val="14"/>
                <w:lang w:val="en-US"/>
              </w:rPr>
            </w:pPr>
            <w:r w:rsidRPr="006A3F35">
              <w:rPr>
                <w:color w:val="008000"/>
                <w:sz w:val="14"/>
              </w:rPr>
              <w:t>Best transient response (due to supercharger in place of turbine)</w:t>
            </w:r>
          </w:p>
          <w:p w:rsidR="001728B2" w:rsidRPr="006A3F35" w:rsidRDefault="001728B2" w:rsidP="00277C22">
            <w:pPr>
              <w:pStyle w:val="NoSpacing"/>
              <w:numPr>
                <w:ilvl w:val="0"/>
                <w:numId w:val="11"/>
              </w:numPr>
              <w:tabs>
                <w:tab w:val="clear" w:pos="720"/>
                <w:tab w:val="num" w:pos="339"/>
              </w:tabs>
              <w:ind w:hanging="560"/>
              <w:jc w:val="both"/>
              <w:rPr>
                <w:color w:val="008000"/>
                <w:sz w:val="14"/>
                <w:lang w:val="en-US"/>
              </w:rPr>
            </w:pPr>
            <w:r w:rsidRPr="006A3F35">
              <w:rPr>
                <w:color w:val="008000"/>
                <w:sz w:val="14"/>
              </w:rPr>
              <w:t xml:space="preserve">Slight efficiency penalty compared to </w:t>
            </w:r>
            <w:r w:rsidR="005C470A" w:rsidRPr="006A3F35">
              <w:rPr>
                <w:color w:val="008000"/>
                <w:sz w:val="14"/>
              </w:rPr>
              <w:t>Series Multi-Stage arrangement</w:t>
            </w:r>
          </w:p>
          <w:p w:rsidR="001728B2" w:rsidRPr="006A3F35" w:rsidRDefault="001728B2" w:rsidP="00277C22">
            <w:pPr>
              <w:pStyle w:val="NoSpacing"/>
              <w:numPr>
                <w:ilvl w:val="0"/>
                <w:numId w:val="12"/>
              </w:numPr>
              <w:tabs>
                <w:tab w:val="clear" w:pos="720"/>
                <w:tab w:val="num" w:pos="339"/>
              </w:tabs>
              <w:ind w:hanging="560"/>
              <w:jc w:val="both"/>
              <w:rPr>
                <w:color w:val="FF0000"/>
                <w:sz w:val="14"/>
                <w:lang w:val="en-US"/>
              </w:rPr>
            </w:pPr>
            <w:r w:rsidRPr="006A3F35">
              <w:rPr>
                <w:color w:val="FF0000"/>
                <w:sz w:val="14"/>
              </w:rPr>
              <w:t xml:space="preserve">Complex installation </w:t>
            </w:r>
          </w:p>
          <w:p w:rsidR="001728B2" w:rsidRPr="006A3F35" w:rsidRDefault="001728B2" w:rsidP="00277C22">
            <w:pPr>
              <w:pStyle w:val="NoSpacing"/>
              <w:numPr>
                <w:ilvl w:val="0"/>
                <w:numId w:val="12"/>
              </w:numPr>
              <w:tabs>
                <w:tab w:val="clear" w:pos="720"/>
                <w:tab w:val="num" w:pos="339"/>
              </w:tabs>
              <w:ind w:hanging="560"/>
              <w:jc w:val="both"/>
              <w:rPr>
                <w:color w:val="FF0000"/>
                <w:sz w:val="14"/>
                <w:lang w:val="en-US"/>
              </w:rPr>
            </w:pPr>
            <w:r w:rsidRPr="006A3F35">
              <w:rPr>
                <w:color w:val="FF0000"/>
                <w:sz w:val="14"/>
              </w:rPr>
              <w:t>Associated cost increase</w:t>
            </w:r>
          </w:p>
          <w:p w:rsidR="001728B2" w:rsidRPr="006A3F35" w:rsidRDefault="001728B2" w:rsidP="00277C22">
            <w:pPr>
              <w:pStyle w:val="NoSpacing"/>
              <w:numPr>
                <w:ilvl w:val="0"/>
                <w:numId w:val="12"/>
              </w:numPr>
              <w:tabs>
                <w:tab w:val="clear" w:pos="720"/>
                <w:tab w:val="num" w:pos="339"/>
              </w:tabs>
              <w:ind w:hanging="560"/>
              <w:jc w:val="both"/>
              <w:rPr>
                <w:color w:val="FF0000"/>
                <w:sz w:val="14"/>
                <w:lang w:val="en-US"/>
              </w:rPr>
            </w:pPr>
            <w:r w:rsidRPr="006A3F35">
              <w:rPr>
                <w:color w:val="FF0000"/>
                <w:sz w:val="14"/>
              </w:rPr>
              <w:t>Associated packaging space increase</w:t>
            </w:r>
          </w:p>
          <w:p w:rsidR="003C17F8" w:rsidRPr="006A3F35" w:rsidRDefault="001728B2" w:rsidP="00277C22">
            <w:pPr>
              <w:pStyle w:val="NoSpacing"/>
              <w:numPr>
                <w:ilvl w:val="0"/>
                <w:numId w:val="12"/>
              </w:numPr>
              <w:tabs>
                <w:tab w:val="clear" w:pos="720"/>
                <w:tab w:val="num" w:pos="339"/>
              </w:tabs>
              <w:ind w:hanging="560"/>
              <w:jc w:val="both"/>
              <w:rPr>
                <w:sz w:val="14"/>
                <w:lang w:val="en-US"/>
              </w:rPr>
            </w:pPr>
            <w:r w:rsidRPr="006A3F35">
              <w:rPr>
                <w:color w:val="FF0000"/>
                <w:sz w:val="14"/>
              </w:rPr>
              <w:t>Higher thermal inertia</w:t>
            </w:r>
          </w:p>
        </w:tc>
      </w:tr>
    </w:tbl>
    <w:p w:rsidR="00A14203" w:rsidRPr="006A3F35" w:rsidRDefault="00A14203">
      <w:pPr>
        <w:pStyle w:val="NoSpacing"/>
        <w:ind w:firstLine="284"/>
        <w:jc w:val="both"/>
        <w:rPr>
          <w:color w:val="000000" w:themeColor="text1"/>
          <w:sz w:val="14"/>
          <w:szCs w:val="14"/>
        </w:rPr>
      </w:pPr>
    </w:p>
    <w:p w:rsidR="001728B2" w:rsidRPr="006A3F35" w:rsidRDefault="001728B2" w:rsidP="001728B2">
      <w:pPr>
        <w:pStyle w:val="NoSpacing"/>
        <w:ind w:firstLine="284"/>
        <w:jc w:val="both"/>
        <w:rPr>
          <w:color w:val="000000" w:themeColor="text1"/>
          <w:sz w:val="14"/>
        </w:rPr>
      </w:pPr>
      <w:r w:rsidRPr="006A3F35">
        <w:rPr>
          <w:color w:val="000000" w:themeColor="text1"/>
          <w:sz w:val="14"/>
        </w:rPr>
        <w:t>The UltraBoost project aims to demonstrate that it is possible to downsize a large naturally aspirated gasoline engine by 60% while still maintaining same torque and driveability attributes. An additional aim of the project is that of showing that with such a large level of engine downsizing it is possible to provide a major proportion of a route towards a 35% reduction in vehicle tailpipe CO</w:t>
      </w:r>
      <w:r w:rsidRPr="006A3F35">
        <w:rPr>
          <w:color w:val="000000" w:themeColor="text1"/>
          <w:sz w:val="14"/>
          <w:vertAlign w:val="subscript"/>
        </w:rPr>
        <w:t>2</w:t>
      </w:r>
      <w:r w:rsidRPr="006A3F35">
        <w:rPr>
          <w:color w:val="000000" w:themeColor="text1"/>
          <w:sz w:val="14"/>
        </w:rPr>
        <w:t xml:space="preserve"> on the New European Drive Cycle [</w:t>
      </w:r>
      <w:r w:rsidR="00E91408" w:rsidRPr="006A3F35">
        <w:rPr>
          <w:color w:val="000000" w:themeColor="text1"/>
          <w:sz w:val="14"/>
        </w:rPr>
        <w:t>22</w:t>
      </w:r>
      <w:r w:rsidRPr="006A3F35">
        <w:rPr>
          <w:color w:val="000000" w:themeColor="text1"/>
          <w:sz w:val="14"/>
        </w:rPr>
        <w:t xml:space="preserve">]. </w:t>
      </w:r>
    </w:p>
    <w:p w:rsidR="001728B2" w:rsidRPr="006A3F35" w:rsidRDefault="001728B2" w:rsidP="001728B2">
      <w:pPr>
        <w:pStyle w:val="NoSpacing"/>
        <w:ind w:firstLine="284"/>
        <w:jc w:val="both"/>
        <w:rPr>
          <w:color w:val="000000" w:themeColor="text1"/>
          <w:sz w:val="14"/>
          <w:szCs w:val="14"/>
        </w:rPr>
      </w:pPr>
      <w:r w:rsidRPr="006A3F35">
        <w:rPr>
          <w:color w:val="000000" w:themeColor="text1"/>
          <w:sz w:val="14"/>
        </w:rPr>
        <w:t>The baseline engine platform used is a Jaguar Land Rover (JLR) naturally-aspirated 5.0 litre V8 engine to be downsized to a 2.0L displacement across four cylinders [</w:t>
      </w:r>
      <w:r w:rsidR="00E91408" w:rsidRPr="006A3F35">
        <w:rPr>
          <w:color w:val="000000" w:themeColor="text1"/>
          <w:sz w:val="14"/>
        </w:rPr>
        <w:t>36</w:t>
      </w:r>
      <w:r w:rsidRPr="006A3F35">
        <w:rPr>
          <w:color w:val="000000" w:themeColor="text1"/>
          <w:sz w:val="14"/>
        </w:rPr>
        <w:t xml:space="preserve">]. In order to achieve the aforementioned targets, a number of studies and modifications had to be carried out to the engine (e.g. knocking, injection systems, valvetrains, etc.) and the air management system which has to deliver </w:t>
      </w:r>
      <w:r w:rsidRPr="006A3F35">
        <w:rPr>
          <w:color w:val="000000" w:themeColor="text1"/>
          <w:sz w:val="14"/>
          <w:szCs w:val="14"/>
        </w:rPr>
        <w:t>a charging pressure of up to 3.5 bar absolute to meet the target Brake Mean Effective Pressure of 35 bar; in Fig. 1 a comparison between the baseline and the UltraBoost engine power and torque is given. After a selection process assessing several boosting configurations, a turbo-supercharger</w:t>
      </w:r>
      <w:r w:rsidR="001D1602" w:rsidRPr="006A3F35">
        <w:rPr>
          <w:color w:val="000000" w:themeColor="text1"/>
          <w:sz w:val="14"/>
          <w:szCs w:val="14"/>
        </w:rPr>
        <w:t xml:space="preserve"> arrangement</w:t>
      </w:r>
      <w:r w:rsidRPr="006A3F35">
        <w:rPr>
          <w:color w:val="000000" w:themeColor="text1"/>
          <w:sz w:val="14"/>
          <w:szCs w:val="14"/>
        </w:rPr>
        <w:t xml:space="preserve"> (i.e. </w:t>
      </w:r>
      <w:r w:rsidRPr="006A3F35">
        <w:rPr>
          <w:i/>
          <w:color w:val="000000" w:themeColor="text1"/>
          <w:sz w:val="14"/>
          <w:szCs w:val="14"/>
        </w:rPr>
        <w:t>turbo-super</w:t>
      </w:r>
      <w:r w:rsidRPr="006A3F35">
        <w:rPr>
          <w:color w:val="000000" w:themeColor="text1"/>
          <w:sz w:val="14"/>
          <w:szCs w:val="14"/>
        </w:rPr>
        <w:t>) was chosen [</w:t>
      </w:r>
      <w:r w:rsidR="00DD373B" w:rsidRPr="006A3F35">
        <w:rPr>
          <w:color w:val="000000" w:themeColor="text1"/>
          <w:sz w:val="14"/>
          <w:szCs w:val="14"/>
        </w:rPr>
        <w:t>23</w:t>
      </w:r>
      <w:r w:rsidRPr="006A3F35">
        <w:rPr>
          <w:color w:val="000000" w:themeColor="text1"/>
          <w:sz w:val="14"/>
          <w:szCs w:val="14"/>
        </w:rPr>
        <w:t>]</w:t>
      </w:r>
      <w:r w:rsidR="001D1602" w:rsidRPr="006A3F35">
        <w:rPr>
          <w:color w:val="000000" w:themeColor="text1"/>
          <w:sz w:val="14"/>
          <w:szCs w:val="14"/>
        </w:rPr>
        <w:t xml:space="preserve"> </w:t>
      </w:r>
      <w:r w:rsidR="001D1602" w:rsidRPr="006A3F35">
        <w:rPr>
          <w:color w:val="000000" w:themeColor="text1"/>
          <w:sz w:val="14"/>
          <w:szCs w:val="14"/>
          <w:lang w:eastAsia="ja-JP"/>
        </w:rPr>
        <w:t>as shown in Table 1</w:t>
      </w:r>
      <w:r w:rsidR="001D1602" w:rsidRPr="006A3F35">
        <w:rPr>
          <w:color w:val="000000" w:themeColor="text1"/>
          <w:sz w:val="14"/>
          <w:szCs w:val="14"/>
        </w:rPr>
        <w:t>;</w:t>
      </w:r>
      <w:r w:rsidRPr="006A3F35">
        <w:rPr>
          <w:color w:val="000000" w:themeColor="text1"/>
          <w:sz w:val="14"/>
          <w:szCs w:val="14"/>
        </w:rPr>
        <w:t xml:space="preserve"> </w:t>
      </w:r>
      <w:r w:rsidR="001D1602" w:rsidRPr="006A3F35">
        <w:rPr>
          <w:color w:val="000000" w:themeColor="text1"/>
          <w:sz w:val="14"/>
          <w:szCs w:val="14"/>
          <w:lang w:eastAsia="ja-JP"/>
        </w:rPr>
        <w:t>i</w:t>
      </w:r>
      <w:r w:rsidRPr="006A3F35">
        <w:rPr>
          <w:color w:val="000000" w:themeColor="text1"/>
          <w:sz w:val="14"/>
          <w:szCs w:val="14"/>
          <w:lang w:eastAsia="ja-JP"/>
        </w:rPr>
        <w:t>n particular, a Garrett GT30 turbocharger was selected as the Low Pressure (LP) stage while an Eaton supercharger is the High Pressure (</w:t>
      </w:r>
      <w:r w:rsidR="001D1602" w:rsidRPr="006A3F35">
        <w:rPr>
          <w:color w:val="000000" w:themeColor="text1"/>
          <w:sz w:val="14"/>
          <w:szCs w:val="14"/>
          <w:lang w:eastAsia="ja-JP"/>
        </w:rPr>
        <w:t>HP) side of the boosting system.</w:t>
      </w:r>
      <w:r w:rsidRPr="006A3F35">
        <w:rPr>
          <w:color w:val="000000" w:themeColor="text1"/>
          <w:sz w:val="14"/>
          <w:szCs w:val="14"/>
          <w:lang w:eastAsia="ja-JP"/>
        </w:rPr>
        <w:t xml:space="preserve"> The Eaton is a Roots type </w:t>
      </w:r>
      <w:r w:rsidRPr="006A3F35">
        <w:rPr>
          <w:rFonts w:eastAsia="Times New Roman"/>
          <w:color w:val="000000" w:themeColor="text1"/>
          <w:sz w:val="14"/>
          <w:szCs w:val="14"/>
          <w:lang w:val="de-DE" w:eastAsia="de-DE"/>
        </w:rPr>
        <w:t>Twin Vortices Series with a clutched single speed drive that is able</w:t>
      </w:r>
      <w:r w:rsidRPr="006A3F35">
        <w:rPr>
          <w:color w:val="000000" w:themeColor="text1"/>
          <w:sz w:val="14"/>
          <w:szCs w:val="14"/>
          <w:lang w:eastAsia="ja-JP"/>
        </w:rPr>
        <w:t xml:space="preserve"> to run</w:t>
      </w:r>
      <w:r w:rsidRPr="006A3F35">
        <w:rPr>
          <w:rFonts w:eastAsia="Times New Roman"/>
          <w:color w:val="000000" w:themeColor="text1"/>
          <w:sz w:val="14"/>
          <w:szCs w:val="14"/>
          <w:lang w:val="de-DE" w:eastAsia="de-DE"/>
        </w:rPr>
        <w:t xml:space="preserve"> with reasonably high adiabatic efficiency over a wide range of operating conditions.</w:t>
      </w:r>
    </w:p>
    <w:p w:rsidR="001728B2" w:rsidRPr="006A3F35" w:rsidRDefault="001728B2">
      <w:pPr>
        <w:pStyle w:val="NoSpacing"/>
        <w:ind w:firstLine="284"/>
        <w:jc w:val="both"/>
        <w:rPr>
          <w:color w:val="000000" w:themeColor="text1"/>
          <w:sz w:val="14"/>
          <w:szCs w:val="14"/>
        </w:rPr>
      </w:pPr>
    </w:p>
    <w:p w:rsidR="00993EDC" w:rsidRPr="006A3F35" w:rsidRDefault="00A14203">
      <w:pPr>
        <w:pStyle w:val="NoSpacing"/>
        <w:ind w:firstLine="284"/>
        <w:jc w:val="both"/>
        <w:rPr>
          <w:color w:val="000000" w:themeColor="text1"/>
          <w:sz w:val="14"/>
          <w:szCs w:val="14"/>
          <w:lang w:eastAsia="ja-JP"/>
        </w:rPr>
      </w:pPr>
      <w:r w:rsidRPr="006A3F35">
        <w:rPr>
          <w:color w:val="000000" w:themeColor="text1"/>
          <w:sz w:val="14"/>
          <w:szCs w:val="14"/>
        </w:rPr>
        <w:t>However,</w:t>
      </w:r>
      <w:r w:rsidR="005A46B4" w:rsidRPr="006A3F35">
        <w:rPr>
          <w:color w:val="000000" w:themeColor="text1"/>
          <w:sz w:val="14"/>
          <w:szCs w:val="14"/>
        </w:rPr>
        <w:t xml:space="preserve"> t</w:t>
      </w:r>
      <w:r w:rsidR="00993EDC" w:rsidRPr="006A3F35">
        <w:rPr>
          <w:color w:val="000000" w:themeColor="text1"/>
          <w:sz w:val="14"/>
          <w:szCs w:val="14"/>
          <w:lang w:eastAsia="ja-JP"/>
        </w:rPr>
        <w:t xml:space="preserve">he aim of this work is to provide an insight into </w:t>
      </w:r>
      <w:r w:rsidR="005A46B4" w:rsidRPr="006A3F35">
        <w:rPr>
          <w:color w:val="000000" w:themeColor="text1"/>
          <w:sz w:val="14"/>
          <w:szCs w:val="14"/>
          <w:lang w:eastAsia="ja-JP"/>
        </w:rPr>
        <w:t xml:space="preserve">the </w:t>
      </w:r>
      <w:r w:rsidR="00C5309A" w:rsidRPr="006A3F35">
        <w:rPr>
          <w:color w:val="000000" w:themeColor="text1"/>
          <w:sz w:val="14"/>
          <w:szCs w:val="14"/>
          <w:lang w:eastAsia="ja-JP"/>
        </w:rPr>
        <w:t>performance</w:t>
      </w:r>
      <w:r w:rsidR="0036594B" w:rsidRPr="006A3F35">
        <w:rPr>
          <w:color w:val="000000" w:themeColor="text1"/>
          <w:sz w:val="14"/>
          <w:szCs w:val="14"/>
          <w:lang w:eastAsia="ja-JP"/>
        </w:rPr>
        <w:t xml:space="preserve"> and thermal </w:t>
      </w:r>
      <w:r w:rsidR="005A46B4" w:rsidRPr="006A3F35">
        <w:rPr>
          <w:color w:val="000000" w:themeColor="text1"/>
          <w:sz w:val="14"/>
          <w:szCs w:val="14"/>
          <w:lang w:eastAsia="ja-JP"/>
        </w:rPr>
        <w:t xml:space="preserve">characterization of </w:t>
      </w:r>
      <w:r w:rsidR="00137BE0" w:rsidRPr="006A3F35">
        <w:rPr>
          <w:color w:val="000000" w:themeColor="text1"/>
          <w:sz w:val="14"/>
          <w:szCs w:val="14"/>
          <w:lang w:eastAsia="ja-JP"/>
        </w:rPr>
        <w:t xml:space="preserve">a high-pressure supercharger in a sequential </w:t>
      </w:r>
      <w:r w:rsidR="00306BD8" w:rsidRPr="006A3F35">
        <w:rPr>
          <w:color w:val="000000" w:themeColor="text1"/>
          <w:sz w:val="14"/>
          <w:szCs w:val="14"/>
          <w:lang w:eastAsia="ja-JP"/>
        </w:rPr>
        <w:t xml:space="preserve">multi-stage </w:t>
      </w:r>
      <w:r w:rsidR="00137BE0" w:rsidRPr="006A3F35">
        <w:rPr>
          <w:color w:val="000000" w:themeColor="text1"/>
          <w:sz w:val="14"/>
          <w:szCs w:val="14"/>
          <w:lang w:eastAsia="ja-JP"/>
        </w:rPr>
        <w:t xml:space="preserve">boosting </w:t>
      </w:r>
      <w:r w:rsidR="0036594B" w:rsidRPr="006A3F35">
        <w:rPr>
          <w:color w:val="000000" w:themeColor="text1"/>
          <w:sz w:val="14"/>
          <w:szCs w:val="14"/>
          <w:lang w:eastAsia="ja-JP"/>
        </w:rPr>
        <w:t xml:space="preserve">system </w:t>
      </w:r>
      <w:r w:rsidR="00137BE0" w:rsidRPr="006A3F35">
        <w:rPr>
          <w:color w:val="000000" w:themeColor="text1"/>
          <w:sz w:val="14"/>
          <w:szCs w:val="14"/>
          <w:lang w:eastAsia="ja-JP"/>
        </w:rPr>
        <w:t xml:space="preserve">arrangement. </w:t>
      </w:r>
      <w:r w:rsidR="00791B74" w:rsidRPr="006A3F35">
        <w:rPr>
          <w:color w:val="000000" w:themeColor="text1"/>
          <w:sz w:val="14"/>
          <w:szCs w:val="14"/>
          <w:lang w:eastAsia="ja-JP"/>
        </w:rPr>
        <w:t>In m</w:t>
      </w:r>
      <w:r w:rsidR="00993EDC" w:rsidRPr="006A3F35">
        <w:rPr>
          <w:color w:val="000000" w:themeColor="text1"/>
          <w:sz w:val="14"/>
          <w:szCs w:val="14"/>
          <w:lang w:eastAsia="ja-JP"/>
        </w:rPr>
        <w:t xml:space="preserve">ore detail, </w:t>
      </w:r>
      <w:r w:rsidR="005A46B4" w:rsidRPr="006A3F35">
        <w:rPr>
          <w:color w:val="000000" w:themeColor="text1"/>
          <w:sz w:val="14"/>
          <w:szCs w:val="14"/>
          <w:lang w:eastAsia="ja-JP"/>
        </w:rPr>
        <w:t>the following</w:t>
      </w:r>
      <w:r w:rsidR="00993EDC" w:rsidRPr="006A3F35">
        <w:rPr>
          <w:color w:val="000000" w:themeColor="text1"/>
          <w:sz w:val="14"/>
          <w:szCs w:val="14"/>
          <w:lang w:eastAsia="ja-JP"/>
        </w:rPr>
        <w:t xml:space="preserve"> aspects will be investigated:</w:t>
      </w:r>
    </w:p>
    <w:p w:rsidR="007A5833" w:rsidRPr="006A3F35" w:rsidRDefault="007A5833">
      <w:pPr>
        <w:pStyle w:val="NoSpacing"/>
        <w:ind w:firstLine="284"/>
        <w:jc w:val="both"/>
        <w:rPr>
          <w:color w:val="000000" w:themeColor="text1"/>
          <w:sz w:val="14"/>
          <w:szCs w:val="14"/>
          <w:lang w:eastAsia="ja-JP"/>
        </w:rPr>
      </w:pPr>
    </w:p>
    <w:p w:rsidR="00565D3A" w:rsidRPr="006A3F35" w:rsidRDefault="007A5833" w:rsidP="00277C22">
      <w:pPr>
        <w:pStyle w:val="NoSpacing"/>
        <w:numPr>
          <w:ilvl w:val="0"/>
          <w:numId w:val="2"/>
        </w:numPr>
        <w:ind w:left="142" w:hanging="142"/>
        <w:jc w:val="both"/>
        <w:rPr>
          <w:color w:val="000000" w:themeColor="text1"/>
          <w:sz w:val="14"/>
          <w:szCs w:val="14"/>
          <w:lang w:eastAsia="ja-JP"/>
        </w:rPr>
      </w:pPr>
      <w:r w:rsidRPr="006A3F35">
        <w:rPr>
          <w:i/>
          <w:color w:val="000000" w:themeColor="text1"/>
          <w:sz w:val="14"/>
          <w:szCs w:val="14"/>
          <w:u w:val="single"/>
          <w:lang w:eastAsia="ja-JP"/>
        </w:rPr>
        <w:t>I</w:t>
      </w:r>
      <w:r w:rsidR="00993EDC" w:rsidRPr="006A3F35">
        <w:rPr>
          <w:i/>
          <w:color w:val="000000" w:themeColor="text1"/>
          <w:sz w:val="14"/>
          <w:szCs w:val="14"/>
          <w:u w:val="single"/>
          <w:lang w:eastAsia="ja-JP"/>
        </w:rPr>
        <w:t xml:space="preserve">mpact of different inlet </w:t>
      </w:r>
      <w:r w:rsidR="00404AAE" w:rsidRPr="006A3F35">
        <w:rPr>
          <w:i/>
          <w:color w:val="000000" w:themeColor="text1"/>
          <w:sz w:val="14"/>
          <w:szCs w:val="14"/>
          <w:u w:val="single"/>
          <w:lang w:eastAsia="ja-JP"/>
        </w:rPr>
        <w:t>pressure</w:t>
      </w:r>
      <w:r w:rsidR="00306BD8" w:rsidRPr="006A3F35">
        <w:rPr>
          <w:i/>
          <w:color w:val="000000" w:themeColor="text1"/>
          <w:sz w:val="14"/>
          <w:szCs w:val="14"/>
          <w:u w:val="single"/>
          <w:lang w:eastAsia="ja-JP"/>
        </w:rPr>
        <w:t>s</w:t>
      </w:r>
      <w:r w:rsidR="00404AAE" w:rsidRPr="006A3F35">
        <w:rPr>
          <w:i/>
          <w:color w:val="000000" w:themeColor="text1"/>
          <w:sz w:val="14"/>
          <w:szCs w:val="14"/>
          <w:u w:val="single"/>
          <w:lang w:eastAsia="ja-JP"/>
        </w:rPr>
        <w:t xml:space="preserve"> and temperature</w:t>
      </w:r>
      <w:r w:rsidR="00306BD8" w:rsidRPr="006A3F35">
        <w:rPr>
          <w:i/>
          <w:color w:val="000000" w:themeColor="text1"/>
          <w:sz w:val="14"/>
          <w:szCs w:val="14"/>
          <w:u w:val="single"/>
          <w:lang w:eastAsia="ja-JP"/>
        </w:rPr>
        <w:t>s</w:t>
      </w:r>
      <w:r w:rsidR="00404AAE" w:rsidRPr="006A3F35">
        <w:rPr>
          <w:i/>
          <w:color w:val="000000" w:themeColor="text1"/>
          <w:sz w:val="14"/>
          <w:szCs w:val="14"/>
          <w:u w:val="single"/>
          <w:lang w:eastAsia="ja-JP"/>
        </w:rPr>
        <w:t xml:space="preserve"> </w:t>
      </w:r>
      <w:r w:rsidR="00993EDC" w:rsidRPr="006A3F35">
        <w:rPr>
          <w:i/>
          <w:color w:val="000000" w:themeColor="text1"/>
          <w:sz w:val="14"/>
          <w:szCs w:val="14"/>
          <w:u w:val="single"/>
          <w:lang w:eastAsia="ja-JP"/>
        </w:rPr>
        <w:t xml:space="preserve">on </w:t>
      </w:r>
      <w:r w:rsidR="00306BD8" w:rsidRPr="006A3F35">
        <w:rPr>
          <w:i/>
          <w:color w:val="000000" w:themeColor="text1"/>
          <w:sz w:val="14"/>
          <w:szCs w:val="14"/>
          <w:u w:val="single"/>
          <w:lang w:eastAsia="ja-JP"/>
        </w:rPr>
        <w:t xml:space="preserve">1-D engine </w:t>
      </w:r>
      <w:r w:rsidR="00FC565B" w:rsidRPr="006A3F35">
        <w:rPr>
          <w:i/>
          <w:color w:val="000000" w:themeColor="text1"/>
          <w:sz w:val="14"/>
          <w:szCs w:val="14"/>
          <w:u w:val="single"/>
          <w:lang w:eastAsia="ja-JP"/>
        </w:rPr>
        <w:t xml:space="preserve">models </w:t>
      </w:r>
      <w:r w:rsidR="00993EDC" w:rsidRPr="006A3F35">
        <w:rPr>
          <w:i/>
          <w:color w:val="000000" w:themeColor="text1"/>
          <w:sz w:val="14"/>
          <w:szCs w:val="14"/>
          <w:u w:val="single"/>
          <w:lang w:eastAsia="ja-JP"/>
        </w:rPr>
        <w:t>supercharger performance prediction.</w:t>
      </w:r>
      <w:r w:rsidR="00993EDC" w:rsidRPr="006A3F35">
        <w:rPr>
          <w:color w:val="000000" w:themeColor="text1"/>
          <w:sz w:val="14"/>
          <w:szCs w:val="14"/>
          <w:lang w:eastAsia="ja-JP"/>
        </w:rPr>
        <w:t xml:space="preserve"> </w:t>
      </w:r>
      <w:r w:rsidR="00843EBA" w:rsidRPr="006A3F35">
        <w:rPr>
          <w:color w:val="000000" w:themeColor="text1"/>
          <w:sz w:val="14"/>
          <w:szCs w:val="14"/>
          <w:lang w:eastAsia="ja-JP"/>
        </w:rPr>
        <w:t xml:space="preserve">Through the years, 1-D engine models have </w:t>
      </w:r>
      <w:r w:rsidR="00F172DD" w:rsidRPr="006A3F35">
        <w:rPr>
          <w:color w:val="000000" w:themeColor="text1"/>
          <w:sz w:val="14"/>
          <w:szCs w:val="14"/>
          <w:lang w:eastAsia="ja-JP"/>
        </w:rPr>
        <w:t>extensively been</w:t>
      </w:r>
      <w:r w:rsidR="00843EBA" w:rsidRPr="006A3F35">
        <w:rPr>
          <w:color w:val="000000" w:themeColor="text1"/>
          <w:sz w:val="14"/>
          <w:szCs w:val="14"/>
          <w:lang w:eastAsia="ja-JP"/>
        </w:rPr>
        <w:t xml:space="preserve"> used by engine makers </w:t>
      </w:r>
      <w:r w:rsidR="00BB4B39" w:rsidRPr="006A3F35">
        <w:rPr>
          <w:color w:val="000000" w:themeColor="text1"/>
          <w:sz w:val="14"/>
          <w:szCs w:val="14"/>
          <w:lang w:eastAsia="ja-JP"/>
        </w:rPr>
        <w:t xml:space="preserve">since these provide fast yet reliable results which can be used </w:t>
      </w:r>
      <w:r w:rsidR="00FC565B" w:rsidRPr="006A3F35">
        <w:rPr>
          <w:color w:val="000000" w:themeColor="text1"/>
          <w:sz w:val="14"/>
          <w:szCs w:val="14"/>
          <w:lang w:eastAsia="ja-JP"/>
        </w:rPr>
        <w:t xml:space="preserve">during the </w:t>
      </w:r>
      <w:r w:rsidR="00404AAE" w:rsidRPr="006A3F35">
        <w:rPr>
          <w:color w:val="000000" w:themeColor="text1"/>
          <w:sz w:val="14"/>
          <w:szCs w:val="14"/>
          <w:lang w:eastAsia="ja-JP"/>
        </w:rPr>
        <w:t xml:space="preserve">engine </w:t>
      </w:r>
      <w:r w:rsidR="00BB4B39" w:rsidRPr="006A3F35">
        <w:rPr>
          <w:color w:val="000000" w:themeColor="text1"/>
          <w:sz w:val="14"/>
          <w:szCs w:val="14"/>
          <w:lang w:eastAsia="ja-JP"/>
        </w:rPr>
        <w:t xml:space="preserve">design phase. The theory behind these models is well established and it relies on extensive database which </w:t>
      </w:r>
      <w:r w:rsidR="00843EBA" w:rsidRPr="006A3F35">
        <w:rPr>
          <w:color w:val="000000" w:themeColor="text1"/>
          <w:sz w:val="14"/>
          <w:szCs w:val="14"/>
          <w:lang w:eastAsia="ja-JP"/>
        </w:rPr>
        <w:t>come</w:t>
      </w:r>
      <w:r w:rsidR="00BB4B39" w:rsidRPr="006A3F35">
        <w:rPr>
          <w:color w:val="000000" w:themeColor="text1"/>
          <w:sz w:val="14"/>
          <w:szCs w:val="14"/>
          <w:lang w:eastAsia="ja-JP"/>
        </w:rPr>
        <w:t>s</w:t>
      </w:r>
      <w:r w:rsidR="00843EBA" w:rsidRPr="006A3F35">
        <w:rPr>
          <w:color w:val="000000" w:themeColor="text1"/>
          <w:sz w:val="14"/>
          <w:szCs w:val="14"/>
          <w:lang w:eastAsia="ja-JP"/>
        </w:rPr>
        <w:t xml:space="preserve"> from many years of experimental activities and models improvement.</w:t>
      </w:r>
      <w:r w:rsidR="00F34342" w:rsidRPr="006A3F35">
        <w:rPr>
          <w:color w:val="000000" w:themeColor="text1"/>
          <w:sz w:val="14"/>
          <w:szCs w:val="14"/>
          <w:lang w:eastAsia="ja-JP"/>
        </w:rPr>
        <w:t xml:space="preserve"> </w:t>
      </w:r>
      <w:r w:rsidR="00843EBA" w:rsidRPr="006A3F35">
        <w:rPr>
          <w:color w:val="000000" w:themeColor="text1"/>
          <w:sz w:val="14"/>
          <w:szCs w:val="14"/>
          <w:lang w:eastAsia="ja-JP"/>
        </w:rPr>
        <w:t>Inside the</w:t>
      </w:r>
      <w:r w:rsidR="00306BD8" w:rsidRPr="006A3F35">
        <w:rPr>
          <w:color w:val="000000" w:themeColor="text1"/>
          <w:sz w:val="14"/>
          <w:szCs w:val="14"/>
          <w:lang w:eastAsia="ja-JP"/>
        </w:rPr>
        <w:t>se</w:t>
      </w:r>
      <w:r w:rsidR="00843EBA" w:rsidRPr="006A3F35">
        <w:rPr>
          <w:color w:val="000000" w:themeColor="text1"/>
          <w:sz w:val="14"/>
          <w:szCs w:val="14"/>
          <w:lang w:eastAsia="ja-JP"/>
        </w:rPr>
        <w:t xml:space="preserve"> model</w:t>
      </w:r>
      <w:r w:rsidR="00306BD8" w:rsidRPr="006A3F35">
        <w:rPr>
          <w:color w:val="000000" w:themeColor="text1"/>
          <w:sz w:val="14"/>
          <w:szCs w:val="14"/>
          <w:lang w:eastAsia="ja-JP"/>
        </w:rPr>
        <w:t>s</w:t>
      </w:r>
      <w:r w:rsidR="00843EBA" w:rsidRPr="006A3F35">
        <w:rPr>
          <w:color w:val="000000" w:themeColor="text1"/>
          <w:sz w:val="14"/>
          <w:szCs w:val="14"/>
          <w:lang w:eastAsia="ja-JP"/>
        </w:rPr>
        <w:t xml:space="preserve">, turbochargers and superchargers </w:t>
      </w:r>
      <w:r w:rsidR="00F34342" w:rsidRPr="006A3F35">
        <w:rPr>
          <w:color w:val="000000" w:themeColor="text1"/>
          <w:sz w:val="14"/>
          <w:szCs w:val="14"/>
          <w:lang w:eastAsia="ja-JP"/>
        </w:rPr>
        <w:t xml:space="preserve">represent the </w:t>
      </w:r>
      <w:r w:rsidR="00843EBA" w:rsidRPr="006A3F35">
        <w:rPr>
          <w:color w:val="000000" w:themeColor="text1"/>
          <w:sz w:val="14"/>
          <w:szCs w:val="14"/>
          <w:lang w:eastAsia="ja-JP"/>
        </w:rPr>
        <w:t>boundary conditions for the engine inlet</w:t>
      </w:r>
      <w:r w:rsidR="00306BD8" w:rsidRPr="006A3F35">
        <w:rPr>
          <w:color w:val="000000" w:themeColor="text1"/>
          <w:sz w:val="14"/>
          <w:szCs w:val="14"/>
          <w:lang w:eastAsia="ja-JP"/>
        </w:rPr>
        <w:t>/outlet</w:t>
      </w:r>
      <w:r w:rsidR="00843EBA" w:rsidRPr="006A3F35">
        <w:rPr>
          <w:color w:val="000000" w:themeColor="text1"/>
          <w:sz w:val="14"/>
          <w:szCs w:val="14"/>
          <w:lang w:eastAsia="ja-JP"/>
        </w:rPr>
        <w:t xml:space="preserve"> since they determine the inlet pressure and temperature of the charge</w:t>
      </w:r>
      <w:r w:rsidR="00D44D1C" w:rsidRPr="006A3F35">
        <w:rPr>
          <w:color w:val="000000" w:themeColor="text1"/>
          <w:sz w:val="14"/>
          <w:szCs w:val="14"/>
          <w:lang w:eastAsia="ja-JP"/>
        </w:rPr>
        <w:t>/discharge</w:t>
      </w:r>
      <w:r w:rsidR="00843EBA" w:rsidRPr="006A3F35">
        <w:rPr>
          <w:color w:val="000000" w:themeColor="text1"/>
          <w:sz w:val="14"/>
          <w:szCs w:val="14"/>
          <w:lang w:eastAsia="ja-JP"/>
        </w:rPr>
        <w:t xml:space="preserve"> air feeding</w:t>
      </w:r>
      <w:r w:rsidR="00D44D1C" w:rsidRPr="006A3F35">
        <w:rPr>
          <w:color w:val="000000" w:themeColor="text1"/>
          <w:sz w:val="14"/>
          <w:szCs w:val="14"/>
          <w:lang w:eastAsia="ja-JP"/>
        </w:rPr>
        <w:t>/leaving</w:t>
      </w:r>
      <w:r w:rsidR="00843EBA" w:rsidRPr="006A3F35">
        <w:rPr>
          <w:color w:val="000000" w:themeColor="text1"/>
          <w:sz w:val="14"/>
          <w:szCs w:val="14"/>
          <w:lang w:eastAsia="ja-JP"/>
        </w:rPr>
        <w:t xml:space="preserve"> the engine.</w:t>
      </w:r>
      <w:r w:rsidR="003944B7" w:rsidRPr="006A3F35">
        <w:rPr>
          <w:color w:val="000000" w:themeColor="text1"/>
          <w:sz w:val="14"/>
          <w:szCs w:val="14"/>
          <w:lang w:eastAsia="ja-JP"/>
        </w:rPr>
        <w:t xml:space="preserve"> </w:t>
      </w:r>
      <w:r w:rsidR="00843EBA" w:rsidRPr="006A3F35">
        <w:rPr>
          <w:color w:val="000000" w:themeColor="text1"/>
          <w:sz w:val="14"/>
          <w:szCs w:val="14"/>
          <w:lang w:eastAsia="ja-JP"/>
        </w:rPr>
        <w:t xml:space="preserve">Even though turbocharger models are </w:t>
      </w:r>
      <w:r w:rsidR="00D44D1C" w:rsidRPr="006A3F35">
        <w:rPr>
          <w:color w:val="000000" w:themeColor="text1"/>
          <w:sz w:val="14"/>
          <w:szCs w:val="14"/>
          <w:lang w:eastAsia="ja-JP"/>
        </w:rPr>
        <w:t>well established</w:t>
      </w:r>
      <w:r w:rsidR="00843EBA" w:rsidRPr="006A3F35">
        <w:rPr>
          <w:color w:val="000000" w:themeColor="text1"/>
          <w:sz w:val="14"/>
          <w:szCs w:val="14"/>
          <w:lang w:eastAsia="ja-JP"/>
        </w:rPr>
        <w:t>,</w:t>
      </w:r>
      <w:r w:rsidR="00791B74" w:rsidRPr="006A3F35">
        <w:rPr>
          <w:color w:val="000000" w:themeColor="text1"/>
          <w:sz w:val="14"/>
          <w:szCs w:val="14"/>
          <w:lang w:eastAsia="ja-JP"/>
        </w:rPr>
        <w:t xml:space="preserve"> </w:t>
      </w:r>
      <w:r w:rsidR="00843EBA" w:rsidRPr="006A3F35">
        <w:rPr>
          <w:color w:val="000000" w:themeColor="text1"/>
          <w:sz w:val="14"/>
          <w:szCs w:val="14"/>
          <w:lang w:eastAsia="ja-JP"/>
        </w:rPr>
        <w:t xml:space="preserve">turbochargers’ turbines and compressors present longstanding issues related </w:t>
      </w:r>
      <w:r w:rsidR="00D44D1C" w:rsidRPr="006A3F35">
        <w:rPr>
          <w:color w:val="000000" w:themeColor="text1"/>
          <w:sz w:val="14"/>
          <w:szCs w:val="14"/>
          <w:lang w:eastAsia="ja-JP"/>
        </w:rPr>
        <w:t>with</w:t>
      </w:r>
      <w:r w:rsidR="00843EBA" w:rsidRPr="006A3F35">
        <w:rPr>
          <w:color w:val="000000" w:themeColor="text1"/>
          <w:sz w:val="14"/>
          <w:szCs w:val="14"/>
          <w:lang w:eastAsia="ja-JP"/>
        </w:rPr>
        <w:t xml:space="preserve"> performance maps and unstable operating conditions. </w:t>
      </w:r>
      <w:r w:rsidR="005E58AB" w:rsidRPr="006A3F35">
        <w:rPr>
          <w:color w:val="000000" w:themeColor="text1"/>
          <w:sz w:val="14"/>
          <w:szCs w:val="14"/>
          <w:lang w:eastAsia="ja-JP"/>
        </w:rPr>
        <w:t>I</w:t>
      </w:r>
      <w:r w:rsidR="00843EBA" w:rsidRPr="006A3F35">
        <w:rPr>
          <w:color w:val="000000" w:themeColor="text1"/>
          <w:sz w:val="14"/>
          <w:szCs w:val="14"/>
          <w:lang w:eastAsia="ja-JP"/>
        </w:rPr>
        <w:t>n particular</w:t>
      </w:r>
      <w:r w:rsidR="005E58AB" w:rsidRPr="006A3F35">
        <w:rPr>
          <w:color w:val="000000" w:themeColor="text1"/>
          <w:sz w:val="14"/>
          <w:szCs w:val="14"/>
          <w:lang w:eastAsia="ja-JP"/>
        </w:rPr>
        <w:t>,</w:t>
      </w:r>
      <w:r w:rsidR="00843EBA" w:rsidRPr="006A3F35">
        <w:rPr>
          <w:color w:val="000000" w:themeColor="text1"/>
          <w:sz w:val="14"/>
          <w:szCs w:val="14"/>
          <w:lang w:eastAsia="ja-JP"/>
        </w:rPr>
        <w:t xml:space="preserve"> turbine maps are narrow in range and force engine simulation software to rely significant</w:t>
      </w:r>
      <w:r w:rsidR="005E58AB" w:rsidRPr="006A3F35">
        <w:rPr>
          <w:color w:val="000000" w:themeColor="text1"/>
          <w:sz w:val="14"/>
          <w:szCs w:val="14"/>
          <w:lang w:eastAsia="ja-JP"/>
        </w:rPr>
        <w:t>ly on</w:t>
      </w:r>
      <w:r w:rsidR="00843EBA" w:rsidRPr="006A3F35">
        <w:rPr>
          <w:color w:val="000000" w:themeColor="text1"/>
          <w:sz w:val="14"/>
          <w:szCs w:val="14"/>
          <w:lang w:eastAsia="ja-JP"/>
        </w:rPr>
        <w:t xml:space="preserve"> </w:t>
      </w:r>
      <w:r w:rsidR="00D44D1C" w:rsidRPr="006A3F35">
        <w:rPr>
          <w:color w:val="000000" w:themeColor="text1"/>
          <w:sz w:val="14"/>
          <w:szCs w:val="14"/>
          <w:lang w:eastAsia="ja-JP"/>
        </w:rPr>
        <w:t xml:space="preserve">maps </w:t>
      </w:r>
      <w:r w:rsidR="00843EBA" w:rsidRPr="006A3F35">
        <w:rPr>
          <w:color w:val="000000" w:themeColor="text1"/>
          <w:sz w:val="14"/>
          <w:szCs w:val="14"/>
          <w:lang w:eastAsia="ja-JP"/>
        </w:rPr>
        <w:t>extrapolat</w:t>
      </w:r>
      <w:r w:rsidR="00D44D1C" w:rsidRPr="006A3F35">
        <w:rPr>
          <w:color w:val="000000" w:themeColor="text1"/>
          <w:sz w:val="14"/>
          <w:szCs w:val="14"/>
          <w:lang w:eastAsia="ja-JP"/>
        </w:rPr>
        <w:t>ion</w:t>
      </w:r>
      <w:r w:rsidR="00843EBA" w:rsidRPr="006A3F35">
        <w:rPr>
          <w:color w:val="FF0000"/>
          <w:sz w:val="14"/>
          <w:szCs w:val="14"/>
          <w:lang w:eastAsia="ja-JP"/>
        </w:rPr>
        <w:t xml:space="preserve"> </w:t>
      </w:r>
      <w:r w:rsidR="00843EBA" w:rsidRPr="006A3F35">
        <w:rPr>
          <w:sz w:val="14"/>
          <w:szCs w:val="14"/>
          <w:lang w:eastAsia="ja-JP"/>
        </w:rPr>
        <w:t>[</w:t>
      </w:r>
      <w:r w:rsidR="00DD373B" w:rsidRPr="006A3F35">
        <w:rPr>
          <w:sz w:val="14"/>
          <w:szCs w:val="14"/>
          <w:lang w:eastAsia="ja-JP"/>
        </w:rPr>
        <w:t>24</w:t>
      </w:r>
      <w:r w:rsidR="005F6107" w:rsidRPr="006A3F35">
        <w:rPr>
          <w:sz w:val="14"/>
          <w:szCs w:val="14"/>
          <w:lang w:eastAsia="ja-JP"/>
        </w:rPr>
        <w:t>,</w:t>
      </w:r>
      <w:r w:rsidR="00F87E84" w:rsidRPr="006A3F35">
        <w:rPr>
          <w:sz w:val="14"/>
          <w:szCs w:val="14"/>
          <w:lang w:eastAsia="ja-JP"/>
        </w:rPr>
        <w:t xml:space="preserve"> </w:t>
      </w:r>
      <w:r w:rsidR="00DD373B" w:rsidRPr="006A3F35">
        <w:rPr>
          <w:sz w:val="14"/>
          <w:szCs w:val="14"/>
          <w:lang w:eastAsia="ja-JP"/>
        </w:rPr>
        <w:t>25</w:t>
      </w:r>
      <w:r w:rsidR="005F6107" w:rsidRPr="006A3F35">
        <w:rPr>
          <w:sz w:val="14"/>
          <w:szCs w:val="14"/>
          <w:lang w:eastAsia="ja-JP"/>
        </w:rPr>
        <w:t>]</w:t>
      </w:r>
      <w:r w:rsidR="00843EBA" w:rsidRPr="006A3F35">
        <w:rPr>
          <w:sz w:val="14"/>
          <w:szCs w:val="14"/>
          <w:lang w:eastAsia="ja-JP"/>
        </w:rPr>
        <w:t>.</w:t>
      </w:r>
      <w:r w:rsidR="003944B7" w:rsidRPr="006A3F35">
        <w:rPr>
          <w:sz w:val="14"/>
          <w:szCs w:val="14"/>
          <w:lang w:eastAsia="ja-JP"/>
        </w:rPr>
        <w:t xml:space="preserve"> </w:t>
      </w:r>
      <w:r w:rsidR="00843EBA" w:rsidRPr="006A3F35">
        <w:rPr>
          <w:color w:val="000000" w:themeColor="text1"/>
          <w:sz w:val="14"/>
          <w:szCs w:val="14"/>
          <w:lang w:eastAsia="ja-JP"/>
        </w:rPr>
        <w:t>On the other hand unstable behaviour of compressor</w:t>
      </w:r>
      <w:r w:rsidR="00D44D1C" w:rsidRPr="006A3F35">
        <w:rPr>
          <w:color w:val="000000" w:themeColor="text1"/>
          <w:sz w:val="14"/>
          <w:szCs w:val="14"/>
          <w:lang w:eastAsia="ja-JP"/>
        </w:rPr>
        <w:t>s</w:t>
      </w:r>
      <w:r w:rsidR="00843EBA" w:rsidRPr="006A3F35">
        <w:rPr>
          <w:color w:val="000000" w:themeColor="text1"/>
          <w:sz w:val="14"/>
          <w:szCs w:val="14"/>
          <w:lang w:eastAsia="ja-JP"/>
        </w:rPr>
        <w:t xml:space="preserve"> [</w:t>
      </w:r>
      <w:r w:rsidR="00DD373B" w:rsidRPr="006A3F35">
        <w:rPr>
          <w:color w:val="000000" w:themeColor="text1"/>
          <w:sz w:val="14"/>
          <w:szCs w:val="14"/>
          <w:lang w:eastAsia="ja-JP"/>
        </w:rPr>
        <w:t>26</w:t>
      </w:r>
      <w:r w:rsidR="00843EBA" w:rsidRPr="006A3F35">
        <w:rPr>
          <w:color w:val="000000" w:themeColor="text1"/>
          <w:sz w:val="14"/>
          <w:szCs w:val="14"/>
          <w:lang w:eastAsia="ja-JP"/>
        </w:rPr>
        <w:t>] leads to strong inlet/outlet pressure oscillations and mass flow rate inversion phenomena that should be implemented inside the numerical models.</w:t>
      </w:r>
      <w:r w:rsidR="00F34342" w:rsidRPr="006A3F35">
        <w:rPr>
          <w:color w:val="000000" w:themeColor="text1"/>
          <w:sz w:val="14"/>
          <w:szCs w:val="14"/>
          <w:lang w:eastAsia="ja-JP"/>
        </w:rPr>
        <w:t xml:space="preserve"> </w:t>
      </w:r>
      <w:r w:rsidR="00843EBA" w:rsidRPr="006A3F35">
        <w:rPr>
          <w:color w:val="000000" w:themeColor="text1"/>
          <w:sz w:val="14"/>
          <w:szCs w:val="14"/>
          <w:lang w:eastAsia="ja-JP"/>
        </w:rPr>
        <w:t xml:space="preserve">In addition to this, </w:t>
      </w:r>
      <w:r w:rsidR="00D733FA" w:rsidRPr="006A3F35">
        <w:rPr>
          <w:color w:val="000000" w:themeColor="text1"/>
          <w:sz w:val="14"/>
          <w:szCs w:val="14"/>
          <w:lang w:eastAsia="ja-JP"/>
        </w:rPr>
        <w:t xml:space="preserve">by </w:t>
      </w:r>
      <w:r w:rsidR="00843EBA" w:rsidRPr="006A3F35">
        <w:rPr>
          <w:color w:val="000000" w:themeColor="text1"/>
          <w:sz w:val="14"/>
          <w:szCs w:val="14"/>
          <w:lang w:eastAsia="ja-JP"/>
        </w:rPr>
        <w:t>installing sequentially</w:t>
      </w:r>
      <w:r w:rsidR="005E58AB" w:rsidRPr="006A3F35">
        <w:rPr>
          <w:color w:val="000000" w:themeColor="text1"/>
          <w:sz w:val="14"/>
          <w:szCs w:val="14"/>
          <w:lang w:eastAsia="ja-JP"/>
        </w:rPr>
        <w:t xml:space="preserve"> arranged</w:t>
      </w:r>
      <w:r w:rsidR="00843EBA" w:rsidRPr="006A3F35">
        <w:rPr>
          <w:color w:val="000000" w:themeColor="text1"/>
          <w:sz w:val="14"/>
          <w:szCs w:val="14"/>
          <w:lang w:eastAsia="ja-JP"/>
        </w:rPr>
        <w:t xml:space="preserve"> LP and HP compressor</w:t>
      </w:r>
      <w:r w:rsidR="00D733FA" w:rsidRPr="006A3F35">
        <w:rPr>
          <w:color w:val="000000" w:themeColor="text1"/>
          <w:sz w:val="14"/>
          <w:szCs w:val="14"/>
          <w:lang w:eastAsia="ja-JP"/>
        </w:rPr>
        <w:t>s</w:t>
      </w:r>
      <w:r w:rsidR="00843EBA" w:rsidRPr="006A3F35">
        <w:rPr>
          <w:color w:val="000000" w:themeColor="text1"/>
          <w:sz w:val="14"/>
          <w:szCs w:val="14"/>
          <w:lang w:eastAsia="ja-JP"/>
        </w:rPr>
        <w:t xml:space="preserve">, the secondary compression stage (HP) operates at different inlet pressures and temperatures </w:t>
      </w:r>
      <w:r w:rsidR="0036594B" w:rsidRPr="006A3F35">
        <w:rPr>
          <w:color w:val="000000" w:themeColor="text1"/>
          <w:sz w:val="14"/>
          <w:szCs w:val="14"/>
          <w:lang w:eastAsia="ja-JP"/>
        </w:rPr>
        <w:t>than those</w:t>
      </w:r>
      <w:r w:rsidR="00843EBA" w:rsidRPr="006A3F35">
        <w:rPr>
          <w:color w:val="000000" w:themeColor="text1"/>
          <w:sz w:val="14"/>
          <w:szCs w:val="14"/>
          <w:lang w:eastAsia="ja-JP"/>
        </w:rPr>
        <w:t xml:space="preserve"> </w:t>
      </w:r>
      <w:r w:rsidR="005E58AB" w:rsidRPr="006A3F35">
        <w:rPr>
          <w:color w:val="000000" w:themeColor="text1"/>
          <w:sz w:val="14"/>
          <w:szCs w:val="14"/>
          <w:lang w:eastAsia="ja-JP"/>
        </w:rPr>
        <w:t xml:space="preserve">under which they </w:t>
      </w:r>
      <w:r w:rsidR="00843EBA" w:rsidRPr="006A3F35">
        <w:rPr>
          <w:color w:val="000000" w:themeColor="text1"/>
          <w:sz w:val="14"/>
          <w:szCs w:val="14"/>
          <w:lang w:eastAsia="ja-JP"/>
        </w:rPr>
        <w:t>have been tested and designed for.</w:t>
      </w:r>
      <w:r w:rsidR="00565D3A" w:rsidRPr="006A3F35">
        <w:rPr>
          <w:color w:val="000000" w:themeColor="text1"/>
          <w:sz w:val="14"/>
          <w:szCs w:val="14"/>
          <w:lang w:eastAsia="ja-JP"/>
        </w:rPr>
        <w:t xml:space="preserve"> </w:t>
      </w:r>
      <w:r w:rsidR="00052E03" w:rsidRPr="006A3F35">
        <w:rPr>
          <w:color w:val="000000" w:themeColor="text1"/>
          <w:sz w:val="14"/>
          <w:szCs w:val="14"/>
          <w:lang w:eastAsia="ja-JP"/>
        </w:rPr>
        <w:t>Recently, s</w:t>
      </w:r>
      <w:r w:rsidR="00565D3A" w:rsidRPr="006A3F35">
        <w:rPr>
          <w:color w:val="000000" w:themeColor="text1"/>
          <w:sz w:val="14"/>
          <w:szCs w:val="14"/>
          <w:lang w:eastAsia="ja-JP"/>
        </w:rPr>
        <w:t xml:space="preserve">everal authors analysed </w:t>
      </w:r>
      <w:r w:rsidR="00B3677B" w:rsidRPr="006A3F35">
        <w:rPr>
          <w:color w:val="000000" w:themeColor="text1"/>
          <w:sz w:val="14"/>
          <w:szCs w:val="14"/>
          <w:lang w:eastAsia="ja-JP"/>
        </w:rPr>
        <w:t>multi-stage boosting systems from a numerical point of view by means of 1-D models, both for gasoline and diesel engines [</w:t>
      </w:r>
      <w:r w:rsidR="00DD373B" w:rsidRPr="006A3F35">
        <w:rPr>
          <w:color w:val="000000" w:themeColor="text1"/>
          <w:sz w:val="14"/>
          <w:szCs w:val="14"/>
          <w:lang w:eastAsia="ja-JP"/>
        </w:rPr>
        <w:t>27</w:t>
      </w:r>
      <w:r w:rsidR="00B3677B" w:rsidRPr="006A3F35">
        <w:rPr>
          <w:color w:val="000000" w:themeColor="text1"/>
          <w:sz w:val="14"/>
          <w:szCs w:val="14"/>
          <w:lang w:eastAsia="ja-JP"/>
        </w:rPr>
        <w:t>,</w:t>
      </w:r>
      <w:r w:rsidR="00DD373B" w:rsidRPr="006A3F35">
        <w:rPr>
          <w:color w:val="000000" w:themeColor="text1"/>
          <w:sz w:val="14"/>
          <w:szCs w:val="14"/>
          <w:lang w:eastAsia="ja-JP"/>
        </w:rPr>
        <w:t>28</w:t>
      </w:r>
      <w:r w:rsidR="00B3677B" w:rsidRPr="006A3F35">
        <w:rPr>
          <w:color w:val="000000" w:themeColor="text1"/>
          <w:sz w:val="14"/>
          <w:szCs w:val="14"/>
          <w:lang w:eastAsia="ja-JP"/>
        </w:rPr>
        <w:t>].</w:t>
      </w:r>
      <w:r w:rsidR="005351E0" w:rsidRPr="006A3F35">
        <w:rPr>
          <w:color w:val="000000" w:themeColor="text1"/>
          <w:sz w:val="14"/>
          <w:szCs w:val="14"/>
          <w:lang w:eastAsia="ja-JP"/>
        </w:rPr>
        <w:t xml:space="preserve"> More in </w:t>
      </w:r>
      <w:r w:rsidR="00052E03" w:rsidRPr="006A3F35">
        <w:rPr>
          <w:color w:val="000000" w:themeColor="text1"/>
          <w:sz w:val="14"/>
          <w:szCs w:val="14"/>
          <w:lang w:eastAsia="ja-JP"/>
        </w:rPr>
        <w:t xml:space="preserve">detail these papers carry out assessment of the engine performance using different layout and configurations, like super-turbo and turbo-super, with some simplified assumptions </w:t>
      </w:r>
      <w:r w:rsidR="00F1798D" w:rsidRPr="006A3F35">
        <w:rPr>
          <w:color w:val="000000" w:themeColor="text1"/>
          <w:sz w:val="14"/>
          <w:szCs w:val="14"/>
          <w:lang w:eastAsia="ja-JP"/>
        </w:rPr>
        <w:t>about</w:t>
      </w:r>
      <w:r w:rsidR="00052E03" w:rsidRPr="006A3F35">
        <w:rPr>
          <w:color w:val="000000" w:themeColor="text1"/>
          <w:sz w:val="14"/>
          <w:szCs w:val="14"/>
          <w:lang w:eastAsia="ja-JP"/>
        </w:rPr>
        <w:t xml:space="preserve"> the supercharger and turbo</w:t>
      </w:r>
      <w:r w:rsidR="00F1798D" w:rsidRPr="006A3F35">
        <w:rPr>
          <w:color w:val="000000" w:themeColor="text1"/>
          <w:sz w:val="14"/>
          <w:szCs w:val="14"/>
          <w:lang w:eastAsia="ja-JP"/>
        </w:rPr>
        <w:t>charger performance maps. Furthermore no details or considerations have been done</w:t>
      </w:r>
      <w:r w:rsidR="00DC1D85" w:rsidRPr="006A3F35">
        <w:rPr>
          <w:color w:val="000000" w:themeColor="text1"/>
          <w:sz w:val="14"/>
          <w:szCs w:val="14"/>
          <w:lang w:eastAsia="ja-JP"/>
        </w:rPr>
        <w:t xml:space="preserve"> by the authors</w:t>
      </w:r>
      <w:r w:rsidR="00F1798D" w:rsidRPr="006A3F35">
        <w:rPr>
          <w:color w:val="000000" w:themeColor="text1"/>
          <w:sz w:val="14"/>
          <w:szCs w:val="14"/>
          <w:lang w:eastAsia="ja-JP"/>
        </w:rPr>
        <w:t xml:space="preserve"> on the impact of different inlet conditions </w:t>
      </w:r>
      <w:r w:rsidR="00DC1D85" w:rsidRPr="006A3F35">
        <w:rPr>
          <w:color w:val="000000" w:themeColor="text1"/>
          <w:sz w:val="14"/>
          <w:szCs w:val="14"/>
          <w:lang w:eastAsia="ja-JP"/>
        </w:rPr>
        <w:t>at</w:t>
      </w:r>
      <w:r w:rsidR="00F1798D" w:rsidRPr="006A3F35">
        <w:rPr>
          <w:color w:val="000000" w:themeColor="text1"/>
          <w:sz w:val="14"/>
          <w:szCs w:val="14"/>
          <w:lang w:eastAsia="ja-JP"/>
        </w:rPr>
        <w:t xml:space="preserve"> the second stage of the boosting system, running </w:t>
      </w:r>
      <w:r w:rsidR="00DC1D85" w:rsidRPr="006A3F35">
        <w:rPr>
          <w:color w:val="000000" w:themeColor="text1"/>
          <w:sz w:val="14"/>
          <w:szCs w:val="14"/>
          <w:lang w:eastAsia="ja-JP"/>
        </w:rPr>
        <w:t xml:space="preserve">indeed </w:t>
      </w:r>
      <w:r w:rsidR="00F1798D" w:rsidRPr="006A3F35">
        <w:rPr>
          <w:color w:val="000000" w:themeColor="text1"/>
          <w:sz w:val="14"/>
          <w:szCs w:val="14"/>
          <w:lang w:eastAsia="ja-JP"/>
        </w:rPr>
        <w:t>the 1-D models with the performance maps obtained by the</w:t>
      </w:r>
      <w:r w:rsidR="008D2E9F" w:rsidRPr="006A3F35">
        <w:rPr>
          <w:color w:val="000000" w:themeColor="text1"/>
          <w:sz w:val="14"/>
          <w:szCs w:val="14"/>
          <w:lang w:eastAsia="ja-JP"/>
        </w:rPr>
        <w:t xml:space="preserve"> manufacturer in standard </w:t>
      </w:r>
      <w:r w:rsidR="00F1798D" w:rsidRPr="006A3F35">
        <w:rPr>
          <w:color w:val="000000" w:themeColor="text1"/>
          <w:sz w:val="14"/>
          <w:szCs w:val="14"/>
          <w:lang w:eastAsia="ja-JP"/>
        </w:rPr>
        <w:t>conditions.</w:t>
      </w:r>
    </w:p>
    <w:p w:rsidR="00843EBA" w:rsidRPr="006A3F35" w:rsidRDefault="008D2E9F" w:rsidP="00565D3A">
      <w:pPr>
        <w:pStyle w:val="NoSpacing"/>
        <w:ind w:left="142"/>
        <w:jc w:val="both"/>
        <w:rPr>
          <w:color w:val="000000" w:themeColor="text1"/>
          <w:sz w:val="14"/>
          <w:szCs w:val="14"/>
          <w:lang w:eastAsia="ja-JP"/>
        </w:rPr>
      </w:pPr>
      <w:r w:rsidRPr="006A3F35">
        <w:rPr>
          <w:color w:val="000000" w:themeColor="text1"/>
          <w:sz w:val="14"/>
          <w:szCs w:val="14"/>
          <w:lang w:eastAsia="ja-JP"/>
        </w:rPr>
        <w:t xml:space="preserve">Relying on </w:t>
      </w:r>
      <w:r w:rsidR="001C5D7E" w:rsidRPr="006A3F35">
        <w:rPr>
          <w:color w:val="000000" w:themeColor="text1"/>
          <w:sz w:val="14"/>
          <w:szCs w:val="14"/>
          <w:lang w:eastAsia="ja-JP"/>
        </w:rPr>
        <w:t>existing works [</w:t>
      </w:r>
      <w:r w:rsidR="00DD373B" w:rsidRPr="006A3F35">
        <w:rPr>
          <w:color w:val="000000" w:themeColor="text1"/>
          <w:sz w:val="14"/>
          <w:szCs w:val="14"/>
          <w:lang w:eastAsia="ja-JP"/>
        </w:rPr>
        <w:t>27</w:t>
      </w:r>
      <w:r w:rsidR="001C5D7E" w:rsidRPr="006A3F35">
        <w:rPr>
          <w:color w:val="000000" w:themeColor="text1"/>
          <w:sz w:val="14"/>
          <w:szCs w:val="14"/>
          <w:lang w:eastAsia="ja-JP"/>
        </w:rPr>
        <w:t>,</w:t>
      </w:r>
      <w:r w:rsidR="00DD373B" w:rsidRPr="006A3F35">
        <w:rPr>
          <w:color w:val="000000" w:themeColor="text1"/>
          <w:sz w:val="14"/>
          <w:szCs w:val="14"/>
          <w:lang w:eastAsia="ja-JP"/>
        </w:rPr>
        <w:t>28</w:t>
      </w:r>
      <w:r w:rsidR="001C5D7E" w:rsidRPr="006A3F35">
        <w:rPr>
          <w:color w:val="000000" w:themeColor="text1"/>
          <w:sz w:val="14"/>
          <w:szCs w:val="14"/>
          <w:lang w:eastAsia="ja-JP"/>
        </w:rPr>
        <w:t>]</w:t>
      </w:r>
      <w:r w:rsidRPr="006A3F35">
        <w:rPr>
          <w:color w:val="000000" w:themeColor="text1"/>
          <w:sz w:val="14"/>
          <w:szCs w:val="14"/>
          <w:lang w:eastAsia="ja-JP"/>
        </w:rPr>
        <w:t xml:space="preserve">, the experimental evaluation of the supercharger performance operated at different than ambient inlet conditions </w:t>
      </w:r>
      <w:r w:rsidR="00843EBA" w:rsidRPr="006A3F35">
        <w:rPr>
          <w:color w:val="000000" w:themeColor="text1"/>
          <w:sz w:val="14"/>
          <w:szCs w:val="14"/>
          <w:lang w:eastAsia="ja-JP"/>
        </w:rPr>
        <w:t>represent</w:t>
      </w:r>
      <w:r w:rsidR="00D733FA" w:rsidRPr="006A3F35">
        <w:rPr>
          <w:color w:val="000000" w:themeColor="text1"/>
          <w:sz w:val="14"/>
          <w:szCs w:val="14"/>
          <w:lang w:eastAsia="ja-JP"/>
        </w:rPr>
        <w:t>s the starting point for the current paper</w:t>
      </w:r>
      <w:r w:rsidRPr="006A3F35">
        <w:rPr>
          <w:color w:val="000000" w:themeColor="text1"/>
          <w:sz w:val="14"/>
          <w:szCs w:val="14"/>
          <w:lang w:eastAsia="ja-JP"/>
        </w:rPr>
        <w:t>. Furthermore</w:t>
      </w:r>
      <w:r w:rsidR="00B4468A" w:rsidRPr="006A3F35">
        <w:rPr>
          <w:color w:val="000000" w:themeColor="text1"/>
          <w:sz w:val="14"/>
          <w:szCs w:val="14"/>
          <w:lang w:eastAsia="ja-JP"/>
        </w:rPr>
        <w:t>, with the aims to understand how well the HP performance and output parameters are predicted by current 1-D engine software,</w:t>
      </w:r>
      <w:r w:rsidRPr="006A3F35">
        <w:rPr>
          <w:color w:val="000000" w:themeColor="text1"/>
          <w:sz w:val="14"/>
          <w:szCs w:val="14"/>
          <w:lang w:eastAsia="ja-JP"/>
        </w:rPr>
        <w:t xml:space="preserve"> a 1-D model of </w:t>
      </w:r>
      <w:r w:rsidR="00B4468A" w:rsidRPr="006A3F35">
        <w:rPr>
          <w:color w:val="000000" w:themeColor="text1"/>
          <w:sz w:val="14"/>
          <w:szCs w:val="14"/>
          <w:lang w:eastAsia="ja-JP"/>
        </w:rPr>
        <w:t xml:space="preserve">the multi-stage boosting system and engine has been done. </w:t>
      </w:r>
      <w:r w:rsidR="00D733FA" w:rsidRPr="006A3F35">
        <w:rPr>
          <w:color w:val="000000" w:themeColor="text1"/>
          <w:sz w:val="14"/>
          <w:szCs w:val="14"/>
          <w:lang w:eastAsia="ja-JP"/>
        </w:rPr>
        <w:t>Couple</w:t>
      </w:r>
      <w:r w:rsidR="005E58AB" w:rsidRPr="006A3F35">
        <w:rPr>
          <w:color w:val="000000" w:themeColor="text1"/>
          <w:sz w:val="14"/>
          <w:szCs w:val="14"/>
          <w:lang w:eastAsia="ja-JP"/>
        </w:rPr>
        <w:t>d</w:t>
      </w:r>
      <w:r w:rsidR="00D733FA" w:rsidRPr="006A3F35">
        <w:rPr>
          <w:color w:val="000000" w:themeColor="text1"/>
          <w:sz w:val="14"/>
          <w:szCs w:val="14"/>
          <w:lang w:eastAsia="ja-JP"/>
        </w:rPr>
        <w:t xml:space="preserve"> to this, the proposed study also aims to look into the effects of heat trans</w:t>
      </w:r>
      <w:r w:rsidR="009F27E1" w:rsidRPr="006A3F35">
        <w:rPr>
          <w:color w:val="000000" w:themeColor="text1"/>
          <w:sz w:val="14"/>
          <w:szCs w:val="14"/>
          <w:lang w:eastAsia="ja-JP"/>
        </w:rPr>
        <w:t>fer on supercharger performance.</w:t>
      </w:r>
    </w:p>
    <w:p w:rsidR="007A5833" w:rsidRPr="006A3F35" w:rsidRDefault="007A5833">
      <w:pPr>
        <w:pStyle w:val="NoSpacing"/>
        <w:ind w:left="142"/>
        <w:jc w:val="both"/>
        <w:rPr>
          <w:color w:val="000000" w:themeColor="text1"/>
          <w:sz w:val="14"/>
          <w:szCs w:val="14"/>
          <w:lang w:eastAsia="ja-JP"/>
        </w:rPr>
      </w:pPr>
    </w:p>
    <w:p w:rsidR="007A5833" w:rsidRPr="006A3F35" w:rsidRDefault="007A5833" w:rsidP="00277C22">
      <w:pPr>
        <w:pStyle w:val="NoSpacing"/>
        <w:numPr>
          <w:ilvl w:val="0"/>
          <w:numId w:val="3"/>
        </w:numPr>
        <w:ind w:left="142" w:hanging="142"/>
        <w:jc w:val="both"/>
        <w:rPr>
          <w:color w:val="000000" w:themeColor="text1"/>
          <w:sz w:val="14"/>
          <w:lang w:val="en-SG" w:eastAsia="en-SG"/>
        </w:rPr>
      </w:pPr>
      <w:r w:rsidRPr="006A3F35">
        <w:rPr>
          <w:i/>
          <w:color w:val="000000" w:themeColor="text1"/>
          <w:sz w:val="14"/>
          <w:u w:val="single"/>
          <w:lang w:eastAsia="ja-JP"/>
        </w:rPr>
        <w:t>H</w:t>
      </w:r>
      <w:r w:rsidR="005F6107" w:rsidRPr="006A3F35">
        <w:rPr>
          <w:i/>
          <w:color w:val="000000" w:themeColor="text1"/>
          <w:sz w:val="14"/>
          <w:u w:val="single"/>
          <w:lang w:eastAsia="ja-JP"/>
        </w:rPr>
        <w:t>eat transfer effects on supercharger performance.</w:t>
      </w:r>
      <w:r w:rsidR="00C7673F" w:rsidRPr="006A3F35">
        <w:rPr>
          <w:color w:val="000000" w:themeColor="text1"/>
          <w:sz w:val="14"/>
        </w:rPr>
        <w:t xml:space="preserve"> </w:t>
      </w:r>
      <w:r w:rsidR="00FC565B" w:rsidRPr="006A3F35">
        <w:rPr>
          <w:rFonts w:eastAsia="Times New Roman"/>
          <w:color w:val="000000" w:themeColor="text1"/>
          <w:sz w:val="14"/>
          <w:lang w:val="en-SG" w:eastAsia="en-SG"/>
        </w:rPr>
        <w:t>E</w:t>
      </w:r>
      <w:r w:rsidR="00C0787F" w:rsidRPr="006A3F35">
        <w:rPr>
          <w:rFonts w:eastAsia="Times New Roman"/>
          <w:color w:val="000000" w:themeColor="text1"/>
          <w:sz w:val="14"/>
          <w:lang w:val="en-SG" w:eastAsia="en-SG"/>
        </w:rPr>
        <w:t>xtensive research over the last few years on heat transfer in turbochargers [</w:t>
      </w:r>
      <w:r w:rsidR="00DD373B" w:rsidRPr="006A3F35">
        <w:rPr>
          <w:rFonts w:eastAsia="Times New Roman"/>
          <w:color w:val="000000" w:themeColor="text1"/>
          <w:sz w:val="14"/>
          <w:lang w:val="en-SG" w:eastAsia="en-SG"/>
        </w:rPr>
        <w:t>29</w:t>
      </w:r>
      <w:r w:rsidR="00C0787F" w:rsidRPr="006A3F35">
        <w:rPr>
          <w:rFonts w:eastAsia="Times New Roman"/>
          <w:color w:val="000000" w:themeColor="text1"/>
          <w:sz w:val="14"/>
          <w:lang w:val="en-SG" w:eastAsia="en-SG"/>
        </w:rPr>
        <w:t>] resulted in a signi</w:t>
      </w:r>
      <w:r w:rsidR="00C0787F" w:rsidRPr="006A3F35">
        <w:rPr>
          <w:rFonts w:eastAsia="Times New Roman" w:cs="Courier New"/>
          <w:color w:val="000000" w:themeColor="text1"/>
          <w:sz w:val="14"/>
          <w:lang w:val="en-SG" w:eastAsia="en-SG"/>
        </w:rPr>
        <w:t>fi</w:t>
      </w:r>
      <w:r w:rsidR="00C0787F" w:rsidRPr="006A3F35">
        <w:rPr>
          <w:rFonts w:eastAsia="Times New Roman"/>
          <w:color w:val="000000" w:themeColor="text1"/>
          <w:sz w:val="14"/>
          <w:lang w:val="en-SG" w:eastAsia="en-SG"/>
        </w:rPr>
        <w:t xml:space="preserve">cant understanding of their </w:t>
      </w:r>
      <w:r w:rsidR="00BE51DC" w:rsidRPr="006A3F35">
        <w:rPr>
          <w:rFonts w:eastAsia="Times New Roman"/>
          <w:color w:val="000000" w:themeColor="text1"/>
          <w:sz w:val="14"/>
          <w:lang w:val="en-SG" w:eastAsia="en-SG"/>
        </w:rPr>
        <w:t xml:space="preserve">thermal </w:t>
      </w:r>
      <w:r w:rsidR="00C0787F" w:rsidRPr="006A3F35">
        <w:rPr>
          <w:rFonts w:eastAsia="Times New Roman"/>
          <w:color w:val="000000" w:themeColor="text1"/>
          <w:sz w:val="14"/>
          <w:lang w:val="en-SG" w:eastAsia="en-SG"/>
        </w:rPr>
        <w:t>behaviour</w:t>
      </w:r>
      <w:r w:rsidR="00F172DD" w:rsidRPr="006A3F35">
        <w:rPr>
          <w:rFonts w:eastAsia="Times New Roman"/>
          <w:color w:val="000000" w:themeColor="text1"/>
          <w:sz w:val="14"/>
          <w:lang w:val="en-SG" w:eastAsia="en-SG"/>
        </w:rPr>
        <w:t xml:space="preserve">; in this way </w:t>
      </w:r>
      <w:r w:rsidR="00C0787F" w:rsidRPr="006A3F35">
        <w:rPr>
          <w:rFonts w:eastAsia="Times New Roman"/>
          <w:color w:val="000000" w:themeColor="text1"/>
          <w:sz w:val="14"/>
          <w:lang w:val="en-SG" w:eastAsia="en-SG"/>
        </w:rPr>
        <w:t xml:space="preserve">optimization of design procedures has been </w:t>
      </w:r>
      <w:r w:rsidR="009F27E1" w:rsidRPr="006A3F35">
        <w:rPr>
          <w:rFonts w:eastAsia="Times New Roman"/>
          <w:color w:val="000000" w:themeColor="text1"/>
          <w:sz w:val="14"/>
          <w:lang w:val="en-SG" w:eastAsia="en-SG"/>
        </w:rPr>
        <w:t>improved</w:t>
      </w:r>
      <w:r w:rsidR="00C0787F" w:rsidRPr="006A3F35">
        <w:rPr>
          <w:rFonts w:eastAsia="Times New Roman"/>
          <w:color w:val="000000" w:themeColor="text1"/>
          <w:sz w:val="14"/>
          <w:lang w:val="en-SG" w:eastAsia="en-SG"/>
        </w:rPr>
        <w:t xml:space="preserve"> </w:t>
      </w:r>
      <w:r w:rsidR="009F27E1" w:rsidRPr="006A3F35">
        <w:rPr>
          <w:rFonts w:eastAsia="Times New Roman"/>
          <w:color w:val="000000" w:themeColor="text1"/>
          <w:sz w:val="14"/>
          <w:lang w:val="en-SG" w:eastAsia="en-SG"/>
        </w:rPr>
        <w:t xml:space="preserve">together </w:t>
      </w:r>
      <w:r w:rsidR="00C0787F" w:rsidRPr="006A3F35">
        <w:rPr>
          <w:rFonts w:eastAsia="Times New Roman"/>
          <w:color w:val="000000" w:themeColor="text1"/>
          <w:sz w:val="14"/>
          <w:lang w:val="en-SG" w:eastAsia="en-SG"/>
        </w:rPr>
        <w:t>with the development of simulation tools.</w:t>
      </w:r>
      <w:r w:rsidR="003944B7" w:rsidRPr="006A3F35">
        <w:rPr>
          <w:color w:val="000000" w:themeColor="text1"/>
          <w:sz w:val="14"/>
          <w:lang w:val="en-SG" w:eastAsia="en-SG"/>
        </w:rPr>
        <w:t xml:space="preserve"> </w:t>
      </w:r>
      <w:r w:rsidR="005E58AB" w:rsidRPr="006A3F35">
        <w:rPr>
          <w:color w:val="000000" w:themeColor="text1"/>
          <w:sz w:val="14"/>
          <w:lang w:val="en-SG" w:eastAsia="en-SG"/>
        </w:rPr>
        <w:t>The a</w:t>
      </w:r>
      <w:r w:rsidR="003944B7" w:rsidRPr="006A3F35">
        <w:rPr>
          <w:color w:val="000000" w:themeColor="text1"/>
          <w:sz w:val="14"/>
          <w:lang w:val="en-SG" w:eastAsia="en-SG"/>
        </w:rPr>
        <w:t xml:space="preserve">im of this analysis is that of providing an </w:t>
      </w:r>
      <w:r w:rsidR="00BE51DC" w:rsidRPr="006A3F35">
        <w:rPr>
          <w:color w:val="000000" w:themeColor="text1"/>
          <w:sz w:val="14"/>
          <w:lang w:val="en-SG" w:eastAsia="en-SG"/>
        </w:rPr>
        <w:t>additional contribution on</w:t>
      </w:r>
      <w:r w:rsidR="003944B7" w:rsidRPr="006A3F35">
        <w:rPr>
          <w:color w:val="000000" w:themeColor="text1"/>
          <w:sz w:val="14"/>
          <w:lang w:val="en-SG" w:eastAsia="en-SG"/>
        </w:rPr>
        <w:t xml:space="preserve"> the </w:t>
      </w:r>
      <w:r w:rsidR="009D05A8" w:rsidRPr="006A3F35">
        <w:rPr>
          <w:color w:val="000000" w:themeColor="text1"/>
          <w:sz w:val="14"/>
          <w:lang w:val="en-SG" w:eastAsia="en-SG"/>
        </w:rPr>
        <w:t xml:space="preserve">understanding of the </w:t>
      </w:r>
      <w:r w:rsidR="003944B7" w:rsidRPr="006A3F35">
        <w:rPr>
          <w:color w:val="000000" w:themeColor="text1"/>
          <w:sz w:val="14"/>
          <w:lang w:val="en-SG" w:eastAsia="en-SG"/>
        </w:rPr>
        <w:t>heat transfer process occurring within a supercharger</w:t>
      </w:r>
      <w:r w:rsidR="00FC565B" w:rsidRPr="006A3F35">
        <w:rPr>
          <w:color w:val="000000" w:themeColor="text1"/>
          <w:sz w:val="14"/>
          <w:lang w:val="en-SG" w:eastAsia="en-SG"/>
        </w:rPr>
        <w:t>;</w:t>
      </w:r>
      <w:r w:rsidR="00B4468A" w:rsidRPr="006A3F35">
        <w:rPr>
          <w:color w:val="000000" w:themeColor="text1"/>
          <w:sz w:val="14"/>
          <w:lang w:val="en-SG" w:eastAsia="en-SG"/>
        </w:rPr>
        <w:t xml:space="preserve"> previous works </w:t>
      </w:r>
      <w:r w:rsidR="00387AEB" w:rsidRPr="006A3F35">
        <w:rPr>
          <w:color w:val="000000" w:themeColor="text1"/>
          <w:sz w:val="14"/>
          <w:lang w:val="en-SG" w:eastAsia="en-SG"/>
        </w:rPr>
        <w:t>assessed</w:t>
      </w:r>
      <w:r w:rsidR="00687FE6" w:rsidRPr="006A3F35">
        <w:rPr>
          <w:color w:val="000000" w:themeColor="text1"/>
          <w:sz w:val="14"/>
          <w:lang w:val="en-SG" w:eastAsia="en-SG"/>
        </w:rPr>
        <w:t xml:space="preserve"> th</w:t>
      </w:r>
      <w:r w:rsidR="00387AEB" w:rsidRPr="006A3F35">
        <w:rPr>
          <w:color w:val="000000" w:themeColor="text1"/>
          <w:sz w:val="14"/>
          <w:lang w:val="en-SG" w:eastAsia="en-SG"/>
        </w:rPr>
        <w:t>e impact of the thermal energy produced by the mechanical losses on the mechanical components of the machine, focusing on the clearances variation</w:t>
      </w:r>
      <w:r w:rsidR="00F14E9F" w:rsidRPr="006A3F35">
        <w:rPr>
          <w:color w:val="000000" w:themeColor="text1"/>
          <w:sz w:val="14"/>
          <w:lang w:val="en-SG" w:eastAsia="en-SG"/>
        </w:rPr>
        <w:t xml:space="preserve"> due to the thermal distortion of the rotors and the casing </w:t>
      </w:r>
      <w:r w:rsidR="00387AEB" w:rsidRPr="006A3F35">
        <w:rPr>
          <w:color w:val="000000" w:themeColor="text1"/>
          <w:sz w:val="14"/>
          <w:lang w:val="en-SG" w:eastAsia="en-SG"/>
        </w:rPr>
        <w:t>[</w:t>
      </w:r>
      <w:r w:rsidR="00DD373B" w:rsidRPr="006A3F35">
        <w:rPr>
          <w:color w:val="000000" w:themeColor="text1"/>
          <w:sz w:val="14"/>
          <w:lang w:val="en-SG" w:eastAsia="en-SG"/>
        </w:rPr>
        <w:t>30</w:t>
      </w:r>
      <w:r w:rsidR="00387AEB" w:rsidRPr="006A3F35">
        <w:rPr>
          <w:color w:val="000000" w:themeColor="text1"/>
          <w:sz w:val="14"/>
          <w:lang w:val="en-SG" w:eastAsia="en-SG"/>
        </w:rPr>
        <w:t xml:space="preserve">]. </w:t>
      </w:r>
      <w:r w:rsidR="00F14E9F" w:rsidRPr="006A3F35">
        <w:rPr>
          <w:color w:val="000000" w:themeColor="text1"/>
          <w:sz w:val="14"/>
          <w:lang w:val="en-SG" w:eastAsia="en-SG"/>
        </w:rPr>
        <w:t>Other authors carried out similar analysis on a single s</w:t>
      </w:r>
      <w:r w:rsidR="00407DCF" w:rsidRPr="006A3F35">
        <w:rPr>
          <w:color w:val="000000" w:themeColor="text1"/>
          <w:sz w:val="14"/>
          <w:lang w:val="en-SG" w:eastAsia="en-SG"/>
        </w:rPr>
        <w:t>crew compressor, by means of Finite Element Analysis</w:t>
      </w:r>
      <w:r w:rsidR="00F14E9F" w:rsidRPr="006A3F35">
        <w:rPr>
          <w:color w:val="000000" w:themeColor="text1"/>
          <w:sz w:val="14"/>
          <w:lang w:val="en-SG" w:eastAsia="en-SG"/>
        </w:rPr>
        <w:t xml:space="preserve"> and experimental data of the thermal field collected using a thermographic camera aimed on the external side of the supercharger housing [</w:t>
      </w:r>
      <w:r w:rsidR="00DD373B" w:rsidRPr="006A3F35">
        <w:rPr>
          <w:color w:val="000000" w:themeColor="text1"/>
          <w:sz w:val="14"/>
          <w:lang w:val="en-SG" w:eastAsia="en-SG"/>
        </w:rPr>
        <w:t>31</w:t>
      </w:r>
      <w:r w:rsidR="00F14E9F" w:rsidRPr="006A3F35">
        <w:rPr>
          <w:color w:val="000000" w:themeColor="text1"/>
          <w:sz w:val="14"/>
          <w:lang w:val="en-SG" w:eastAsia="en-SG"/>
        </w:rPr>
        <w:t>]. Finally</w:t>
      </w:r>
      <w:r w:rsidR="00C26658" w:rsidRPr="006A3F35">
        <w:rPr>
          <w:color w:val="000000" w:themeColor="text1"/>
          <w:sz w:val="14"/>
          <w:lang w:val="en-SG" w:eastAsia="en-SG"/>
        </w:rPr>
        <w:t xml:space="preserve"> further studies on heat transfer was made by means of CFD or theoretical model</w:t>
      </w:r>
      <w:r w:rsidR="00A85889" w:rsidRPr="006A3F35">
        <w:rPr>
          <w:color w:val="000000" w:themeColor="text1"/>
          <w:sz w:val="14"/>
          <w:lang w:val="en-SG" w:eastAsia="en-SG"/>
        </w:rPr>
        <w:t>s such as Fuzzy Wavelet [</w:t>
      </w:r>
      <w:r w:rsidR="00DD373B" w:rsidRPr="006A3F35">
        <w:rPr>
          <w:color w:val="000000" w:themeColor="text1"/>
          <w:sz w:val="14"/>
          <w:lang w:val="en-SG" w:eastAsia="en-SG"/>
        </w:rPr>
        <w:t>32</w:t>
      </w:r>
      <w:r w:rsidR="00A85889" w:rsidRPr="006A3F35">
        <w:rPr>
          <w:color w:val="000000" w:themeColor="text1"/>
          <w:sz w:val="14"/>
          <w:lang w:val="en-SG" w:eastAsia="en-SG"/>
        </w:rPr>
        <w:t>,</w:t>
      </w:r>
      <w:r w:rsidR="00DD373B" w:rsidRPr="006A3F35">
        <w:rPr>
          <w:color w:val="000000" w:themeColor="text1"/>
          <w:sz w:val="14"/>
          <w:lang w:val="en-SG" w:eastAsia="en-SG"/>
        </w:rPr>
        <w:t>33</w:t>
      </w:r>
      <w:r w:rsidR="00A85889" w:rsidRPr="006A3F35">
        <w:rPr>
          <w:color w:val="000000" w:themeColor="text1"/>
          <w:sz w:val="14"/>
          <w:lang w:val="en-SG" w:eastAsia="en-SG"/>
        </w:rPr>
        <w:t>]. Despite of the aforementioned works, the analysis proposed in this paper relies</w:t>
      </w:r>
      <w:r w:rsidR="003944B7" w:rsidRPr="006A3F35">
        <w:rPr>
          <w:color w:val="000000" w:themeColor="text1"/>
          <w:sz w:val="14"/>
          <w:lang w:val="en-SG" w:eastAsia="en-SG"/>
        </w:rPr>
        <w:t xml:space="preserve"> on the </w:t>
      </w:r>
      <w:r w:rsidR="00BE51DC" w:rsidRPr="006A3F35">
        <w:rPr>
          <w:color w:val="000000" w:themeColor="text1"/>
          <w:sz w:val="14"/>
          <w:lang w:val="en-SG" w:eastAsia="en-SG"/>
        </w:rPr>
        <w:t xml:space="preserve">experimental </w:t>
      </w:r>
      <w:r w:rsidR="003944B7" w:rsidRPr="006A3F35">
        <w:rPr>
          <w:color w:val="000000" w:themeColor="text1"/>
          <w:sz w:val="14"/>
          <w:lang w:val="en-SG" w:eastAsia="en-SG"/>
        </w:rPr>
        <w:t xml:space="preserve">results gathered for the </w:t>
      </w:r>
      <w:r w:rsidR="00672280" w:rsidRPr="006A3F35">
        <w:rPr>
          <w:color w:val="000000" w:themeColor="text1"/>
          <w:sz w:val="14"/>
          <w:lang w:val="en-SG" w:eastAsia="en-SG"/>
        </w:rPr>
        <w:t>supercharger</w:t>
      </w:r>
      <w:r w:rsidR="003944B7" w:rsidRPr="006A3F35">
        <w:rPr>
          <w:color w:val="000000" w:themeColor="text1"/>
          <w:sz w:val="14"/>
          <w:lang w:val="en-SG" w:eastAsia="en-SG"/>
        </w:rPr>
        <w:t xml:space="preserve"> </w:t>
      </w:r>
      <w:r w:rsidR="009F27E1" w:rsidRPr="006A3F35">
        <w:rPr>
          <w:color w:val="000000" w:themeColor="text1"/>
          <w:sz w:val="14"/>
          <w:lang w:val="en-SG" w:eastAsia="en-SG"/>
        </w:rPr>
        <w:t xml:space="preserve">tested </w:t>
      </w:r>
      <w:r w:rsidR="003944B7" w:rsidRPr="006A3F35">
        <w:rPr>
          <w:color w:val="000000" w:themeColor="text1"/>
          <w:sz w:val="14"/>
          <w:lang w:val="en-SG" w:eastAsia="en-SG"/>
        </w:rPr>
        <w:t>und</w:t>
      </w:r>
      <w:r w:rsidR="009F27E1" w:rsidRPr="006A3F35">
        <w:rPr>
          <w:color w:val="000000" w:themeColor="text1"/>
          <w:sz w:val="14"/>
          <w:lang w:val="en-SG" w:eastAsia="en-SG"/>
        </w:rPr>
        <w:t>er different inlet temperatures</w:t>
      </w:r>
      <w:r w:rsidR="00A85889" w:rsidRPr="006A3F35">
        <w:rPr>
          <w:color w:val="000000" w:themeColor="text1"/>
          <w:sz w:val="14"/>
          <w:lang w:val="en-SG" w:eastAsia="en-SG"/>
        </w:rPr>
        <w:t xml:space="preserve"> with the aim to assess the impact of the heat transfer on the machine performance.</w:t>
      </w:r>
      <w:r w:rsidR="00303C13" w:rsidRPr="006A3F35">
        <w:rPr>
          <w:color w:val="000000" w:themeColor="text1"/>
          <w:sz w:val="14"/>
          <w:lang w:val="en-SG" w:eastAsia="en-SG"/>
        </w:rPr>
        <w:t xml:space="preserve"> </w:t>
      </w:r>
    </w:p>
    <w:p w:rsidR="007A5833" w:rsidRPr="006A3F35" w:rsidRDefault="007A5833">
      <w:pPr>
        <w:pStyle w:val="NoSpacing"/>
        <w:ind w:left="142"/>
        <w:jc w:val="both"/>
        <w:rPr>
          <w:color w:val="000000" w:themeColor="text1"/>
          <w:sz w:val="14"/>
          <w:lang w:val="en-SG" w:eastAsia="en-SG"/>
        </w:rPr>
      </w:pPr>
    </w:p>
    <w:p w:rsidR="00303C13" w:rsidRPr="006A3F35" w:rsidRDefault="00E340AC" w:rsidP="008F1974">
      <w:pPr>
        <w:pStyle w:val="NoSpacing"/>
        <w:ind w:left="142" w:hanging="142"/>
        <w:jc w:val="both"/>
        <w:rPr>
          <w:color w:val="000000" w:themeColor="text1"/>
          <w:sz w:val="14"/>
          <w:lang w:eastAsia="zh-CN"/>
        </w:rPr>
      </w:pPr>
      <w:r w:rsidRPr="006A3F35">
        <w:rPr>
          <w:i/>
          <w:color w:val="000000" w:themeColor="text1"/>
          <w:sz w:val="14"/>
        </w:rPr>
        <w:t xml:space="preserve">- </w:t>
      </w:r>
      <w:r w:rsidR="007A5833" w:rsidRPr="006A3F35">
        <w:rPr>
          <w:i/>
          <w:color w:val="000000" w:themeColor="text1"/>
          <w:sz w:val="14"/>
          <w:u w:val="single"/>
        </w:rPr>
        <w:t>A</w:t>
      </w:r>
      <w:r w:rsidR="00993EDC" w:rsidRPr="006A3F35">
        <w:rPr>
          <w:i/>
          <w:color w:val="000000" w:themeColor="text1"/>
          <w:sz w:val="14"/>
          <w:u w:val="single"/>
        </w:rPr>
        <w:t xml:space="preserve">ssessment of supercharger performance operated as an expander, </w:t>
      </w:r>
      <w:r w:rsidR="003B044F" w:rsidRPr="006A3F35">
        <w:rPr>
          <w:i/>
          <w:color w:val="000000" w:themeColor="text1"/>
          <w:sz w:val="14"/>
          <w:u w:val="single"/>
        </w:rPr>
        <w:t>as part of a turbo-expansion arrangement</w:t>
      </w:r>
      <w:r w:rsidR="00993EDC" w:rsidRPr="006A3F35">
        <w:rPr>
          <w:i/>
          <w:color w:val="000000" w:themeColor="text1"/>
          <w:sz w:val="14"/>
          <w:u w:val="single"/>
        </w:rPr>
        <w:t>.</w:t>
      </w:r>
      <w:r w:rsidR="00993EDC" w:rsidRPr="006A3F35">
        <w:rPr>
          <w:color w:val="000000" w:themeColor="text1"/>
          <w:sz w:val="14"/>
        </w:rPr>
        <w:t xml:space="preserve"> </w:t>
      </w:r>
      <w:r w:rsidR="007A5833" w:rsidRPr="006A3F35">
        <w:rPr>
          <w:color w:val="000000" w:themeColor="text1"/>
          <w:sz w:val="14"/>
          <w:szCs w:val="14"/>
        </w:rPr>
        <w:t xml:space="preserve">One of the most common practices to enhance the specific power output of an internal combustion engine is to </w:t>
      </w:r>
      <w:r w:rsidR="00746AAB" w:rsidRPr="006A3F35">
        <w:rPr>
          <w:color w:val="000000" w:themeColor="text1"/>
          <w:sz w:val="14"/>
          <w:szCs w:val="14"/>
        </w:rPr>
        <w:t>pressurize the air charge</w:t>
      </w:r>
      <w:r w:rsidR="007A5833" w:rsidRPr="006A3F35">
        <w:rPr>
          <w:color w:val="000000" w:themeColor="text1"/>
          <w:sz w:val="14"/>
          <w:szCs w:val="14"/>
        </w:rPr>
        <w:t xml:space="preserve"> using </w:t>
      </w:r>
      <w:r w:rsidR="00746AAB" w:rsidRPr="006A3F35">
        <w:rPr>
          <w:color w:val="000000" w:themeColor="text1"/>
          <w:sz w:val="14"/>
          <w:szCs w:val="14"/>
        </w:rPr>
        <w:t xml:space="preserve">a </w:t>
      </w:r>
      <w:r w:rsidR="007A5833" w:rsidRPr="006A3F35">
        <w:rPr>
          <w:color w:val="000000" w:themeColor="text1"/>
          <w:sz w:val="14"/>
          <w:szCs w:val="14"/>
        </w:rPr>
        <w:t xml:space="preserve">supercharger and/or turbocharger on the intake line in order to increase air density and therefore volumetric efficiency of the machine. During the compression process </w:t>
      </w:r>
      <w:r w:rsidR="00746AAB" w:rsidRPr="006A3F35">
        <w:rPr>
          <w:color w:val="000000" w:themeColor="text1"/>
          <w:sz w:val="14"/>
          <w:szCs w:val="14"/>
        </w:rPr>
        <w:t>a</w:t>
      </w:r>
      <w:r w:rsidR="007A5833" w:rsidRPr="006A3F35">
        <w:rPr>
          <w:color w:val="000000" w:themeColor="text1"/>
          <w:sz w:val="14"/>
          <w:szCs w:val="14"/>
        </w:rPr>
        <w:t xml:space="preserve"> temperature rise</w:t>
      </w:r>
      <w:r w:rsidR="00746AAB" w:rsidRPr="006A3F35">
        <w:rPr>
          <w:color w:val="000000" w:themeColor="text1"/>
          <w:sz w:val="14"/>
          <w:szCs w:val="14"/>
        </w:rPr>
        <w:t xml:space="preserve"> will naturally take place</w:t>
      </w:r>
      <w:r w:rsidR="007A5833" w:rsidRPr="006A3F35">
        <w:rPr>
          <w:color w:val="000000" w:themeColor="text1"/>
          <w:sz w:val="14"/>
          <w:szCs w:val="14"/>
        </w:rPr>
        <w:t xml:space="preserve"> and this is not</w:t>
      </w:r>
      <w:r w:rsidR="00746AAB" w:rsidRPr="006A3F35">
        <w:rPr>
          <w:color w:val="000000" w:themeColor="text1"/>
          <w:sz w:val="14"/>
          <w:szCs w:val="14"/>
        </w:rPr>
        <w:t xml:space="preserve"> a</w:t>
      </w:r>
      <w:r w:rsidR="007A5833" w:rsidRPr="006A3F35">
        <w:rPr>
          <w:color w:val="000000" w:themeColor="text1"/>
          <w:sz w:val="14"/>
          <w:szCs w:val="14"/>
        </w:rPr>
        <w:t xml:space="preserve"> desired effect because it</w:t>
      </w:r>
      <w:r w:rsidR="00746AAB" w:rsidRPr="006A3F35">
        <w:rPr>
          <w:color w:val="000000" w:themeColor="text1"/>
          <w:sz w:val="14"/>
          <w:szCs w:val="14"/>
        </w:rPr>
        <w:t xml:space="preserve"> reduces </w:t>
      </w:r>
      <w:r w:rsidR="009F27E1" w:rsidRPr="006A3F35">
        <w:rPr>
          <w:color w:val="000000" w:themeColor="text1"/>
          <w:sz w:val="14"/>
          <w:szCs w:val="14"/>
        </w:rPr>
        <w:t xml:space="preserve">air </w:t>
      </w:r>
      <w:r w:rsidR="00746AAB" w:rsidRPr="006A3F35">
        <w:rPr>
          <w:color w:val="000000" w:themeColor="text1"/>
          <w:sz w:val="14"/>
          <w:szCs w:val="14"/>
        </w:rPr>
        <w:t>density and</w:t>
      </w:r>
      <w:r w:rsidR="007A5833" w:rsidRPr="006A3F35">
        <w:rPr>
          <w:color w:val="000000" w:themeColor="text1"/>
          <w:sz w:val="14"/>
          <w:szCs w:val="14"/>
        </w:rPr>
        <w:t xml:space="preserve"> lower</w:t>
      </w:r>
      <w:r w:rsidR="00746AAB" w:rsidRPr="006A3F35">
        <w:rPr>
          <w:color w:val="000000" w:themeColor="text1"/>
          <w:sz w:val="14"/>
          <w:szCs w:val="14"/>
        </w:rPr>
        <w:t>s</w:t>
      </w:r>
      <w:r w:rsidR="007A5833" w:rsidRPr="006A3F35">
        <w:rPr>
          <w:color w:val="000000" w:themeColor="text1"/>
          <w:sz w:val="14"/>
          <w:szCs w:val="14"/>
        </w:rPr>
        <w:t xml:space="preserve"> the knock limit of the engine. Thus</w:t>
      </w:r>
      <w:r w:rsidR="00746AAB" w:rsidRPr="006A3F35">
        <w:rPr>
          <w:color w:val="000000" w:themeColor="text1"/>
          <w:sz w:val="14"/>
          <w:szCs w:val="14"/>
        </w:rPr>
        <w:t>,</w:t>
      </w:r>
      <w:r w:rsidR="007A5833" w:rsidRPr="006A3F35">
        <w:rPr>
          <w:color w:val="000000" w:themeColor="text1"/>
          <w:sz w:val="14"/>
          <w:szCs w:val="14"/>
        </w:rPr>
        <w:t xml:space="preserve"> it makes intercooling necessary to </w:t>
      </w:r>
      <w:r w:rsidR="00746AAB" w:rsidRPr="006A3F35">
        <w:rPr>
          <w:color w:val="000000" w:themeColor="text1"/>
          <w:sz w:val="14"/>
          <w:szCs w:val="14"/>
        </w:rPr>
        <w:t xml:space="preserve">reject </w:t>
      </w:r>
      <w:r w:rsidR="007A5833" w:rsidRPr="006A3F35">
        <w:rPr>
          <w:color w:val="000000" w:themeColor="text1"/>
          <w:sz w:val="14"/>
          <w:szCs w:val="14"/>
        </w:rPr>
        <w:t xml:space="preserve">thermal energy to the environment and lower the inlet temperature of the fluid. However, even if </w:t>
      </w:r>
      <w:r w:rsidR="00746AAB" w:rsidRPr="006A3F35">
        <w:rPr>
          <w:color w:val="000000" w:themeColor="text1"/>
          <w:sz w:val="14"/>
          <w:szCs w:val="14"/>
        </w:rPr>
        <w:t xml:space="preserve">a </w:t>
      </w:r>
      <w:r w:rsidR="007A5833" w:rsidRPr="006A3F35">
        <w:rPr>
          <w:color w:val="000000" w:themeColor="text1"/>
          <w:sz w:val="14"/>
          <w:szCs w:val="14"/>
        </w:rPr>
        <w:t xml:space="preserve">large intercooler </w:t>
      </w:r>
      <w:r w:rsidR="00746AAB" w:rsidRPr="006A3F35">
        <w:rPr>
          <w:color w:val="000000" w:themeColor="text1"/>
          <w:sz w:val="14"/>
          <w:szCs w:val="14"/>
        </w:rPr>
        <w:t xml:space="preserve">is </w:t>
      </w:r>
      <w:r w:rsidR="007A5833" w:rsidRPr="006A3F35">
        <w:rPr>
          <w:color w:val="000000" w:themeColor="text1"/>
          <w:sz w:val="14"/>
          <w:szCs w:val="14"/>
        </w:rPr>
        <w:t xml:space="preserve">adopted </w:t>
      </w:r>
      <w:r w:rsidR="00746AAB" w:rsidRPr="006A3F35">
        <w:rPr>
          <w:color w:val="000000" w:themeColor="text1"/>
          <w:sz w:val="14"/>
          <w:szCs w:val="14"/>
        </w:rPr>
        <w:t>it</w:t>
      </w:r>
      <w:r w:rsidR="007A5833" w:rsidRPr="006A3F35">
        <w:rPr>
          <w:color w:val="000000" w:themeColor="text1"/>
          <w:sz w:val="14"/>
          <w:szCs w:val="14"/>
        </w:rPr>
        <w:t xml:space="preserve"> is not possible to lower the temperature to ambient conditions because every heat exchanger has efficiency below unity. For this aim a turbo-expansion system could be used on the engine. This concept is not new and it has been widely </w:t>
      </w:r>
      <w:r w:rsidR="009F27E1" w:rsidRPr="006A3F35">
        <w:rPr>
          <w:color w:val="000000" w:themeColor="text1"/>
          <w:sz w:val="14"/>
          <w:szCs w:val="14"/>
        </w:rPr>
        <w:t xml:space="preserve">used </w:t>
      </w:r>
      <w:r w:rsidR="007A5833" w:rsidRPr="006A3F35">
        <w:rPr>
          <w:color w:val="000000" w:themeColor="text1"/>
          <w:sz w:val="14"/>
          <w:szCs w:val="14"/>
        </w:rPr>
        <w:t>on commercial aircraft</w:t>
      </w:r>
      <w:r w:rsidR="009F27E1" w:rsidRPr="006A3F35">
        <w:rPr>
          <w:color w:val="000000" w:themeColor="text1"/>
          <w:sz w:val="14"/>
          <w:szCs w:val="14"/>
        </w:rPr>
        <w:t>s</w:t>
      </w:r>
      <w:r w:rsidR="007A5833" w:rsidRPr="006A3F35">
        <w:rPr>
          <w:color w:val="000000" w:themeColor="text1"/>
          <w:sz w:val="14"/>
          <w:szCs w:val="14"/>
        </w:rPr>
        <w:t xml:space="preserve"> and other applications</w:t>
      </w:r>
      <w:r w:rsidR="00986D8E" w:rsidRPr="006A3F35">
        <w:rPr>
          <w:color w:val="000000" w:themeColor="text1"/>
          <w:sz w:val="14"/>
          <w:szCs w:val="14"/>
        </w:rPr>
        <w:t xml:space="preserve"> (e.g. air conditioning systems)</w:t>
      </w:r>
      <w:r w:rsidR="007A5833" w:rsidRPr="006A3F35">
        <w:rPr>
          <w:color w:val="000000" w:themeColor="text1"/>
          <w:sz w:val="14"/>
          <w:szCs w:val="14"/>
        </w:rPr>
        <w:t>.</w:t>
      </w:r>
      <w:r w:rsidR="007A5833" w:rsidRPr="006A3F35">
        <w:rPr>
          <w:color w:val="000000" w:themeColor="text1"/>
          <w:sz w:val="14"/>
          <w:lang w:val="en-SG" w:eastAsia="en-SG"/>
        </w:rPr>
        <w:t xml:space="preserve"> </w:t>
      </w:r>
      <w:r w:rsidR="00A441F0" w:rsidRPr="006A3F35">
        <w:rPr>
          <w:color w:val="000000" w:themeColor="text1"/>
          <w:sz w:val="14"/>
          <w:szCs w:val="14"/>
        </w:rPr>
        <w:t>The idea is very simple:</w:t>
      </w:r>
      <w:r w:rsidR="007A5833" w:rsidRPr="006A3F35">
        <w:rPr>
          <w:color w:val="000000" w:themeColor="text1"/>
          <w:sz w:val="14"/>
          <w:szCs w:val="14"/>
        </w:rPr>
        <w:t xml:space="preserve"> </w:t>
      </w:r>
      <w:r w:rsidR="00A441F0" w:rsidRPr="006A3F35">
        <w:rPr>
          <w:color w:val="000000" w:themeColor="text1"/>
          <w:sz w:val="14"/>
          <w:szCs w:val="14"/>
        </w:rPr>
        <w:t>i</w:t>
      </w:r>
      <w:r w:rsidR="007A5833" w:rsidRPr="006A3F35">
        <w:rPr>
          <w:color w:val="000000" w:themeColor="text1"/>
          <w:sz w:val="14"/>
          <w:szCs w:val="14"/>
        </w:rPr>
        <w:t xml:space="preserve">f a surplus of pressure energy </w:t>
      </w:r>
      <w:r w:rsidR="00A441F0" w:rsidRPr="006A3F35">
        <w:rPr>
          <w:color w:val="000000" w:themeColor="text1"/>
          <w:sz w:val="14"/>
          <w:szCs w:val="14"/>
        </w:rPr>
        <w:t xml:space="preserve">is </w:t>
      </w:r>
      <w:r w:rsidR="007A5833" w:rsidRPr="006A3F35">
        <w:rPr>
          <w:color w:val="000000" w:themeColor="text1"/>
          <w:sz w:val="14"/>
          <w:szCs w:val="14"/>
        </w:rPr>
        <w:t xml:space="preserve">available inside the air charge, it can be expanded using a turbine (expander) recovering mechanical energy and at the same time lowering </w:t>
      </w:r>
      <w:r w:rsidR="00C0020C" w:rsidRPr="006A3F35">
        <w:rPr>
          <w:color w:val="000000" w:themeColor="text1"/>
          <w:sz w:val="14"/>
          <w:szCs w:val="14"/>
        </w:rPr>
        <w:t xml:space="preserve">the </w:t>
      </w:r>
      <w:r w:rsidR="007A5833" w:rsidRPr="006A3F35">
        <w:rPr>
          <w:color w:val="000000" w:themeColor="text1"/>
          <w:sz w:val="14"/>
          <w:szCs w:val="14"/>
        </w:rPr>
        <w:t>temperature of the fluid</w:t>
      </w:r>
      <w:r w:rsidR="00805A42" w:rsidRPr="006A3F35">
        <w:rPr>
          <w:color w:val="000000" w:themeColor="text1"/>
          <w:sz w:val="14"/>
          <w:szCs w:val="14"/>
        </w:rPr>
        <w:t>;</w:t>
      </w:r>
      <w:r w:rsidR="007A5833" w:rsidRPr="006A3F35">
        <w:rPr>
          <w:color w:val="000000" w:themeColor="text1"/>
          <w:sz w:val="14"/>
          <w:szCs w:val="14"/>
        </w:rPr>
        <w:t xml:space="preserve"> </w:t>
      </w:r>
      <w:r w:rsidR="00805A42" w:rsidRPr="006A3F35">
        <w:rPr>
          <w:color w:val="000000" w:themeColor="text1"/>
          <w:sz w:val="14"/>
          <w:szCs w:val="14"/>
        </w:rPr>
        <w:t>f</w:t>
      </w:r>
      <w:r w:rsidR="007A5833" w:rsidRPr="006A3F35">
        <w:rPr>
          <w:color w:val="000000" w:themeColor="text1"/>
          <w:sz w:val="14"/>
          <w:szCs w:val="14"/>
        </w:rPr>
        <w:t xml:space="preserve">urthermore, if an intercooler is used, </w:t>
      </w:r>
      <w:r w:rsidR="00A441F0" w:rsidRPr="006A3F35">
        <w:rPr>
          <w:color w:val="000000" w:themeColor="text1"/>
          <w:sz w:val="14"/>
          <w:szCs w:val="14"/>
        </w:rPr>
        <w:t xml:space="preserve">it </w:t>
      </w:r>
      <w:r w:rsidR="007A5833" w:rsidRPr="006A3F35">
        <w:rPr>
          <w:color w:val="000000" w:themeColor="text1"/>
          <w:sz w:val="14"/>
          <w:szCs w:val="14"/>
        </w:rPr>
        <w:t xml:space="preserve">is possible to lower the temperature of the air charge below ambient. </w:t>
      </w:r>
      <w:r w:rsidR="00A441F0" w:rsidRPr="006A3F35">
        <w:rPr>
          <w:color w:val="000000" w:themeColor="text1"/>
          <w:sz w:val="14"/>
          <w:szCs w:val="14"/>
        </w:rPr>
        <w:t xml:space="preserve">By considering a supercharger, besides serving as </w:t>
      </w:r>
      <w:r w:rsidR="00952399" w:rsidRPr="006A3F35">
        <w:rPr>
          <w:color w:val="000000" w:themeColor="text1"/>
          <w:sz w:val="14"/>
          <w:szCs w:val="14"/>
        </w:rPr>
        <w:t>a compressor (‘compression mode</w:t>
      </w:r>
      <w:r w:rsidR="00A441F0" w:rsidRPr="006A3F35">
        <w:rPr>
          <w:color w:val="000000" w:themeColor="text1"/>
          <w:sz w:val="14"/>
          <w:szCs w:val="14"/>
        </w:rPr>
        <w:t>’), this could be used as an expander (‘expansion mode’)</w:t>
      </w:r>
      <w:r w:rsidR="00C7512C" w:rsidRPr="006A3F35">
        <w:rPr>
          <w:color w:val="000000" w:themeColor="text1"/>
          <w:sz w:val="14"/>
          <w:lang w:eastAsia="zh-CN"/>
        </w:rPr>
        <w:t xml:space="preserve"> </w:t>
      </w:r>
      <w:r w:rsidR="00805A42" w:rsidRPr="006A3F35">
        <w:rPr>
          <w:color w:val="000000" w:themeColor="text1"/>
          <w:sz w:val="14"/>
          <w:lang w:eastAsia="zh-CN"/>
        </w:rPr>
        <w:t xml:space="preserve">thus significantly extending </w:t>
      </w:r>
      <w:r w:rsidR="00C7512C" w:rsidRPr="006A3F35">
        <w:rPr>
          <w:color w:val="000000" w:themeColor="text1"/>
          <w:sz w:val="14"/>
          <w:lang w:eastAsia="zh-CN"/>
        </w:rPr>
        <w:t xml:space="preserve">the operating range </w:t>
      </w:r>
      <w:r w:rsidR="00805A42" w:rsidRPr="006A3F35">
        <w:rPr>
          <w:color w:val="000000" w:themeColor="text1"/>
          <w:sz w:val="14"/>
          <w:lang w:eastAsia="zh-CN"/>
        </w:rPr>
        <w:t>of</w:t>
      </w:r>
      <w:r w:rsidR="00C7512C" w:rsidRPr="006A3F35">
        <w:rPr>
          <w:color w:val="000000" w:themeColor="text1"/>
          <w:sz w:val="14"/>
          <w:lang w:eastAsia="zh-CN"/>
        </w:rPr>
        <w:t xml:space="preserve"> a turbo-super configuration</w:t>
      </w:r>
      <w:r w:rsidR="00805A42" w:rsidRPr="006A3F35">
        <w:rPr>
          <w:color w:val="000000" w:themeColor="text1"/>
          <w:sz w:val="14"/>
          <w:lang w:eastAsia="zh-CN"/>
        </w:rPr>
        <w:t>.</w:t>
      </w:r>
      <w:r w:rsidR="00C7512C" w:rsidRPr="006A3F35">
        <w:rPr>
          <w:color w:val="000000" w:themeColor="text1"/>
          <w:sz w:val="14"/>
          <w:lang w:eastAsia="zh-CN"/>
        </w:rPr>
        <w:t xml:space="preserve"> To be more specific, the supercharger </w:t>
      </w:r>
      <w:r w:rsidR="00805A42" w:rsidRPr="006A3F35">
        <w:rPr>
          <w:color w:val="000000" w:themeColor="text1"/>
          <w:sz w:val="14"/>
          <w:lang w:eastAsia="zh-CN"/>
        </w:rPr>
        <w:t>supplies</w:t>
      </w:r>
      <w:r w:rsidR="00C7512C" w:rsidRPr="006A3F35">
        <w:rPr>
          <w:color w:val="000000" w:themeColor="text1"/>
          <w:sz w:val="14"/>
          <w:lang w:eastAsia="zh-CN"/>
        </w:rPr>
        <w:t xml:space="preserve"> additional boost at low </w:t>
      </w:r>
      <w:r w:rsidR="00805A42" w:rsidRPr="006A3F35">
        <w:rPr>
          <w:color w:val="000000" w:themeColor="text1"/>
          <w:sz w:val="14"/>
          <w:lang w:eastAsia="zh-CN"/>
        </w:rPr>
        <w:t xml:space="preserve">engine </w:t>
      </w:r>
      <w:r w:rsidR="00C7512C" w:rsidRPr="006A3F35">
        <w:rPr>
          <w:color w:val="000000" w:themeColor="text1"/>
          <w:sz w:val="14"/>
          <w:lang w:eastAsia="zh-CN"/>
        </w:rPr>
        <w:t xml:space="preserve">speed/high load when the </w:t>
      </w:r>
      <w:r w:rsidR="00805A42" w:rsidRPr="006A3F35">
        <w:rPr>
          <w:color w:val="000000" w:themeColor="text1"/>
          <w:sz w:val="14"/>
          <w:lang w:eastAsia="zh-CN"/>
        </w:rPr>
        <w:t xml:space="preserve">exhausts energy is not sufficient to drive the </w:t>
      </w:r>
      <w:r w:rsidR="00C7512C" w:rsidRPr="006A3F35">
        <w:rPr>
          <w:color w:val="000000" w:themeColor="text1"/>
          <w:sz w:val="14"/>
          <w:lang w:eastAsia="zh-CN"/>
        </w:rPr>
        <w:t>turbocharger</w:t>
      </w:r>
      <w:r w:rsidR="00805A42" w:rsidRPr="006A3F35">
        <w:rPr>
          <w:color w:val="000000" w:themeColor="text1"/>
          <w:sz w:val="14"/>
          <w:lang w:eastAsia="zh-CN"/>
        </w:rPr>
        <w:t xml:space="preserve"> (‘compression mode’)</w:t>
      </w:r>
      <w:r w:rsidR="00510EF7" w:rsidRPr="006A3F35">
        <w:rPr>
          <w:color w:val="000000" w:themeColor="text1"/>
          <w:sz w:val="14"/>
          <w:lang w:eastAsia="zh-CN"/>
        </w:rPr>
        <w:t>;</w:t>
      </w:r>
      <w:r w:rsidR="00C7512C" w:rsidRPr="006A3F35">
        <w:rPr>
          <w:color w:val="000000" w:themeColor="text1"/>
          <w:sz w:val="14"/>
          <w:lang w:eastAsia="zh-CN"/>
        </w:rPr>
        <w:t xml:space="preserve"> </w:t>
      </w:r>
      <w:r w:rsidR="00510EF7" w:rsidRPr="006A3F35">
        <w:rPr>
          <w:color w:val="000000" w:themeColor="text1"/>
          <w:sz w:val="14"/>
          <w:lang w:eastAsia="zh-CN"/>
        </w:rPr>
        <w:t xml:space="preserve">at </w:t>
      </w:r>
      <w:r w:rsidR="00C7512C" w:rsidRPr="006A3F35">
        <w:rPr>
          <w:color w:val="000000" w:themeColor="text1"/>
          <w:sz w:val="14"/>
          <w:lang w:eastAsia="zh-CN"/>
        </w:rPr>
        <w:t xml:space="preserve">high </w:t>
      </w:r>
      <w:r w:rsidR="00805A42" w:rsidRPr="006A3F35">
        <w:rPr>
          <w:color w:val="000000" w:themeColor="text1"/>
          <w:sz w:val="14"/>
          <w:lang w:eastAsia="zh-CN"/>
        </w:rPr>
        <w:t xml:space="preserve">engine </w:t>
      </w:r>
      <w:r w:rsidR="00C7512C" w:rsidRPr="006A3F35">
        <w:rPr>
          <w:color w:val="000000" w:themeColor="text1"/>
          <w:sz w:val="14"/>
          <w:lang w:eastAsia="zh-CN"/>
        </w:rPr>
        <w:t>speed/high load</w:t>
      </w:r>
      <w:r w:rsidR="00510EF7" w:rsidRPr="006A3F35">
        <w:rPr>
          <w:color w:val="000000" w:themeColor="text1"/>
          <w:sz w:val="14"/>
          <w:lang w:eastAsia="zh-CN"/>
        </w:rPr>
        <w:t xml:space="preserve"> instead</w:t>
      </w:r>
      <w:r w:rsidR="00C7512C" w:rsidRPr="006A3F35">
        <w:rPr>
          <w:color w:val="000000" w:themeColor="text1"/>
          <w:sz w:val="14"/>
          <w:lang w:eastAsia="zh-CN"/>
        </w:rPr>
        <w:t>, when the exhaust</w:t>
      </w:r>
      <w:r w:rsidR="00805A42" w:rsidRPr="006A3F35">
        <w:rPr>
          <w:color w:val="000000" w:themeColor="text1"/>
          <w:sz w:val="14"/>
          <w:lang w:eastAsia="zh-CN"/>
        </w:rPr>
        <w:t>s</w:t>
      </w:r>
      <w:r w:rsidR="00C7512C" w:rsidRPr="006A3F35">
        <w:rPr>
          <w:color w:val="000000" w:themeColor="text1"/>
          <w:sz w:val="14"/>
          <w:lang w:eastAsia="zh-CN"/>
        </w:rPr>
        <w:t xml:space="preserve"> energy is sufficient </w:t>
      </w:r>
      <w:r w:rsidR="00805A42" w:rsidRPr="006A3F35">
        <w:rPr>
          <w:color w:val="000000" w:themeColor="text1"/>
          <w:sz w:val="14"/>
          <w:lang w:eastAsia="zh-CN"/>
        </w:rPr>
        <w:t xml:space="preserve">to drive the </w:t>
      </w:r>
      <w:r w:rsidR="00C7512C" w:rsidRPr="006A3F35">
        <w:rPr>
          <w:color w:val="000000" w:themeColor="text1"/>
          <w:sz w:val="14"/>
          <w:lang w:eastAsia="zh-CN"/>
        </w:rPr>
        <w:t xml:space="preserve">turbocharger, the supercharger could </w:t>
      </w:r>
      <w:r w:rsidR="00805A42" w:rsidRPr="006A3F35">
        <w:rPr>
          <w:color w:val="000000" w:themeColor="text1"/>
          <w:sz w:val="14"/>
          <w:lang w:eastAsia="zh-CN"/>
        </w:rPr>
        <w:t>switch in</w:t>
      </w:r>
      <w:r w:rsidR="00F172DD" w:rsidRPr="006A3F35">
        <w:rPr>
          <w:color w:val="000000" w:themeColor="text1"/>
          <w:sz w:val="14"/>
          <w:lang w:eastAsia="zh-CN"/>
        </w:rPr>
        <w:t>to</w:t>
      </w:r>
      <w:r w:rsidR="00805A42" w:rsidRPr="006A3F35">
        <w:rPr>
          <w:color w:val="000000" w:themeColor="text1"/>
          <w:sz w:val="14"/>
          <w:lang w:eastAsia="zh-CN"/>
        </w:rPr>
        <w:t xml:space="preserve"> ‘expansion mode’ and be operated </w:t>
      </w:r>
      <w:r w:rsidR="00C7512C" w:rsidRPr="006A3F35">
        <w:rPr>
          <w:color w:val="000000" w:themeColor="text1"/>
          <w:sz w:val="14"/>
          <w:lang w:eastAsia="zh-CN"/>
        </w:rPr>
        <w:t>as an expander</w:t>
      </w:r>
      <w:r w:rsidR="00805A42" w:rsidRPr="006A3F35">
        <w:rPr>
          <w:color w:val="000000" w:themeColor="text1"/>
          <w:sz w:val="14"/>
          <w:lang w:eastAsia="zh-CN"/>
        </w:rPr>
        <w:t>.</w:t>
      </w:r>
      <w:r w:rsidR="00F12BE6" w:rsidRPr="006A3F35">
        <w:rPr>
          <w:color w:val="000000" w:themeColor="text1"/>
          <w:sz w:val="14"/>
          <w:lang w:eastAsia="zh-CN"/>
        </w:rPr>
        <w:t xml:space="preserve"> In the fiel</w:t>
      </w:r>
      <w:r w:rsidR="003F2C8A" w:rsidRPr="006A3F35">
        <w:rPr>
          <w:color w:val="000000" w:themeColor="text1"/>
          <w:sz w:val="14"/>
          <w:lang w:eastAsia="zh-CN"/>
        </w:rPr>
        <w:t>d of Organic Rankine Cycle</w:t>
      </w:r>
      <w:r w:rsidR="00C7512C" w:rsidRPr="006A3F35">
        <w:rPr>
          <w:color w:val="000000" w:themeColor="text1"/>
          <w:sz w:val="14"/>
          <w:lang w:eastAsia="zh-CN"/>
        </w:rPr>
        <w:t xml:space="preserve"> </w:t>
      </w:r>
      <w:r w:rsidR="00F12BE6" w:rsidRPr="006A3F35">
        <w:rPr>
          <w:color w:val="000000" w:themeColor="text1"/>
          <w:sz w:val="14"/>
          <w:lang w:eastAsia="zh-CN"/>
        </w:rPr>
        <w:t>many studies has been conducted on screw compressors used as expander. More in particular CFD analysis</w:t>
      </w:r>
      <w:r w:rsidR="0007362C" w:rsidRPr="006A3F35">
        <w:rPr>
          <w:color w:val="000000" w:themeColor="text1"/>
          <w:sz w:val="14"/>
          <w:lang w:eastAsia="zh-CN"/>
        </w:rPr>
        <w:t xml:space="preserve"> [</w:t>
      </w:r>
      <w:r w:rsidR="00DD373B" w:rsidRPr="006A3F35">
        <w:rPr>
          <w:color w:val="000000" w:themeColor="text1"/>
          <w:sz w:val="14"/>
          <w:lang w:eastAsia="zh-CN"/>
        </w:rPr>
        <w:t>34</w:t>
      </w:r>
      <w:r w:rsidR="0007362C" w:rsidRPr="006A3F35">
        <w:rPr>
          <w:color w:val="000000" w:themeColor="text1"/>
          <w:sz w:val="14"/>
          <w:lang w:eastAsia="zh-CN"/>
        </w:rPr>
        <w:t>] and numerical/experimental comparison [</w:t>
      </w:r>
      <w:r w:rsidR="00DD373B" w:rsidRPr="006A3F35">
        <w:rPr>
          <w:color w:val="000000" w:themeColor="text1"/>
          <w:sz w:val="14"/>
          <w:lang w:eastAsia="zh-CN"/>
        </w:rPr>
        <w:t>35</w:t>
      </w:r>
      <w:r w:rsidR="0007362C" w:rsidRPr="006A3F35">
        <w:rPr>
          <w:color w:val="000000" w:themeColor="text1"/>
          <w:sz w:val="14"/>
          <w:lang w:eastAsia="zh-CN"/>
        </w:rPr>
        <w:t xml:space="preserve">] has been carried out on screw compressor more suitable for industrial applications. Relying on what previously said about the opportunities to operate a supercharger as an expander, there is a strongly increasing interest </w:t>
      </w:r>
      <w:r w:rsidR="008F1974" w:rsidRPr="006A3F35">
        <w:rPr>
          <w:color w:val="000000" w:themeColor="text1"/>
          <w:sz w:val="14"/>
          <w:lang w:eastAsia="zh-CN"/>
        </w:rPr>
        <w:t>by</w:t>
      </w:r>
      <w:r w:rsidR="0007362C" w:rsidRPr="006A3F35">
        <w:rPr>
          <w:color w:val="000000" w:themeColor="text1"/>
          <w:sz w:val="14"/>
          <w:lang w:eastAsia="zh-CN"/>
        </w:rPr>
        <w:t xml:space="preserve"> the </w:t>
      </w:r>
      <w:r w:rsidR="008F1974" w:rsidRPr="006A3F35">
        <w:rPr>
          <w:color w:val="000000" w:themeColor="text1"/>
          <w:sz w:val="14"/>
          <w:lang w:eastAsia="zh-CN"/>
        </w:rPr>
        <w:t xml:space="preserve">supercharger and </w:t>
      </w:r>
      <w:r w:rsidR="0007362C" w:rsidRPr="006A3F35">
        <w:rPr>
          <w:color w:val="000000" w:themeColor="text1"/>
          <w:sz w:val="14"/>
          <w:lang w:eastAsia="zh-CN"/>
        </w:rPr>
        <w:t>engine</w:t>
      </w:r>
      <w:r w:rsidR="008F1974" w:rsidRPr="006A3F35">
        <w:rPr>
          <w:color w:val="000000" w:themeColor="text1"/>
          <w:sz w:val="14"/>
          <w:lang w:eastAsia="zh-CN"/>
        </w:rPr>
        <w:t xml:space="preserve"> manufacturers to use that methodology on internal combustion engine, as demonstrated by Eaton [</w:t>
      </w:r>
      <w:r w:rsidR="00DD373B" w:rsidRPr="006A3F35">
        <w:rPr>
          <w:color w:val="000000" w:themeColor="text1"/>
          <w:sz w:val="14"/>
          <w:lang w:eastAsia="zh-CN"/>
        </w:rPr>
        <w:t>36</w:t>
      </w:r>
      <w:r w:rsidR="008F1974" w:rsidRPr="006A3F35">
        <w:rPr>
          <w:color w:val="000000" w:themeColor="text1"/>
          <w:sz w:val="14"/>
          <w:lang w:eastAsia="zh-CN"/>
        </w:rPr>
        <w:t>]. Finally, t</w:t>
      </w:r>
      <w:r w:rsidR="00C0020C" w:rsidRPr="006A3F35">
        <w:rPr>
          <w:color w:val="000000" w:themeColor="text1"/>
          <w:sz w:val="14"/>
          <w:lang w:eastAsia="zh-CN"/>
        </w:rPr>
        <w:t>he a</w:t>
      </w:r>
      <w:r w:rsidR="0070765C" w:rsidRPr="006A3F35">
        <w:rPr>
          <w:color w:val="000000" w:themeColor="text1"/>
          <w:sz w:val="14"/>
          <w:lang w:eastAsia="zh-CN"/>
        </w:rPr>
        <w:t xml:space="preserve">im of this analysis is that of providing </w:t>
      </w:r>
      <w:r w:rsidR="00510EF7" w:rsidRPr="006A3F35">
        <w:rPr>
          <w:color w:val="000000" w:themeColor="text1"/>
          <w:sz w:val="14"/>
          <w:lang w:eastAsia="zh-CN"/>
        </w:rPr>
        <w:t xml:space="preserve">an </w:t>
      </w:r>
      <w:r w:rsidR="0070765C" w:rsidRPr="006A3F35">
        <w:rPr>
          <w:color w:val="000000" w:themeColor="text1"/>
          <w:sz w:val="14"/>
          <w:lang w:eastAsia="zh-CN"/>
        </w:rPr>
        <w:t>experimental analysis on the supercharger performanc</w:t>
      </w:r>
      <w:r w:rsidR="00952399" w:rsidRPr="006A3F35">
        <w:rPr>
          <w:color w:val="000000" w:themeColor="text1"/>
          <w:sz w:val="14"/>
          <w:lang w:eastAsia="zh-CN"/>
        </w:rPr>
        <w:t>e when run in</w:t>
      </w:r>
      <w:r w:rsidR="0070765C" w:rsidRPr="006A3F35">
        <w:rPr>
          <w:color w:val="000000" w:themeColor="text1"/>
          <w:sz w:val="14"/>
          <w:lang w:eastAsia="zh-CN"/>
        </w:rPr>
        <w:t xml:space="preserve"> </w:t>
      </w:r>
      <w:r w:rsidR="00952399" w:rsidRPr="006A3F35">
        <w:rPr>
          <w:color w:val="000000" w:themeColor="text1"/>
          <w:sz w:val="14"/>
          <w:lang w:eastAsia="zh-CN"/>
        </w:rPr>
        <w:t>‘</w:t>
      </w:r>
      <w:r w:rsidR="0070765C" w:rsidRPr="006A3F35">
        <w:rPr>
          <w:color w:val="000000" w:themeColor="text1"/>
          <w:sz w:val="14"/>
          <w:lang w:eastAsia="zh-CN"/>
        </w:rPr>
        <w:t>expansion mode</w:t>
      </w:r>
      <w:r w:rsidR="00952399" w:rsidRPr="006A3F35">
        <w:rPr>
          <w:color w:val="000000" w:themeColor="text1"/>
          <w:sz w:val="14"/>
          <w:lang w:eastAsia="zh-CN"/>
        </w:rPr>
        <w:t>’</w:t>
      </w:r>
      <w:r w:rsidR="00C7512C" w:rsidRPr="006A3F35">
        <w:rPr>
          <w:color w:val="000000" w:themeColor="text1"/>
          <w:sz w:val="14"/>
          <w:lang w:eastAsia="zh-CN"/>
        </w:rPr>
        <w:t xml:space="preserve"> </w:t>
      </w:r>
      <w:r w:rsidR="00952399" w:rsidRPr="006A3F35">
        <w:rPr>
          <w:color w:val="000000" w:themeColor="text1"/>
          <w:sz w:val="14"/>
        </w:rPr>
        <w:t xml:space="preserve">and compare it with </w:t>
      </w:r>
      <w:r w:rsidR="00510EF7" w:rsidRPr="006A3F35">
        <w:rPr>
          <w:color w:val="000000" w:themeColor="text1"/>
          <w:sz w:val="14"/>
        </w:rPr>
        <w:t xml:space="preserve">other similar concepts </w:t>
      </w:r>
      <w:r w:rsidR="00952399" w:rsidRPr="006A3F35">
        <w:rPr>
          <w:color w:val="000000" w:themeColor="text1"/>
          <w:sz w:val="14"/>
        </w:rPr>
        <w:t>already been proposed [</w:t>
      </w:r>
      <w:r w:rsidR="00DD373B" w:rsidRPr="006A3F35">
        <w:rPr>
          <w:color w:val="000000" w:themeColor="text1"/>
          <w:sz w:val="14"/>
        </w:rPr>
        <w:t>37</w:t>
      </w:r>
      <w:r w:rsidR="00952399" w:rsidRPr="006A3F35">
        <w:rPr>
          <w:color w:val="000000" w:themeColor="text1"/>
          <w:sz w:val="14"/>
        </w:rPr>
        <w:t>]</w:t>
      </w:r>
      <w:r w:rsidR="00324B92" w:rsidRPr="006A3F35">
        <w:rPr>
          <w:color w:val="000000" w:themeColor="text1"/>
          <w:sz w:val="14"/>
        </w:rPr>
        <w:t>.</w:t>
      </w:r>
    </w:p>
    <w:p w:rsidR="003001BF" w:rsidRPr="006A3F35" w:rsidRDefault="003001BF">
      <w:pPr>
        <w:pStyle w:val="NoSpacing"/>
        <w:ind w:firstLine="284"/>
        <w:jc w:val="both"/>
        <w:rPr>
          <w:color w:val="000000" w:themeColor="text1"/>
          <w:sz w:val="14"/>
          <w:szCs w:val="14"/>
        </w:rPr>
      </w:pPr>
    </w:p>
    <w:p w:rsidR="003001BF" w:rsidRPr="006A3F35" w:rsidRDefault="00303127" w:rsidP="0095627B">
      <w:pPr>
        <w:pStyle w:val="NoSpacing"/>
        <w:jc w:val="center"/>
        <w:rPr>
          <w:color w:val="000000" w:themeColor="text1"/>
          <w:sz w:val="14"/>
          <w:szCs w:val="14"/>
        </w:rPr>
      </w:pPr>
      <w:r w:rsidRPr="006A3F35">
        <w:rPr>
          <w:noProof/>
          <w:color w:val="000000" w:themeColor="text1"/>
          <w:sz w:val="14"/>
          <w:szCs w:val="14"/>
          <w:lang w:val="en-US"/>
        </w:rPr>
        <w:drawing>
          <wp:inline distT="0" distB="0" distL="0" distR="0" wp14:anchorId="6BEA7B4D" wp14:editId="5660499D">
            <wp:extent cx="2879471" cy="165929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_JLR_PerformanceComparison_1.png"/>
                    <pic:cNvPicPr/>
                  </pic:nvPicPr>
                  <pic:blipFill>
                    <a:blip r:embed="rId15">
                      <a:extLst>
                        <a:ext uri="{28A0092B-C50C-407E-A947-70E740481C1C}">
                          <a14:useLocalDpi xmlns:a14="http://schemas.microsoft.com/office/drawing/2010/main" val="0"/>
                        </a:ext>
                      </a:extLst>
                    </a:blip>
                    <a:stretch>
                      <a:fillRect/>
                    </a:stretch>
                  </pic:blipFill>
                  <pic:spPr>
                    <a:xfrm>
                      <a:off x="0" y="0"/>
                      <a:ext cx="2879471" cy="1659298"/>
                    </a:xfrm>
                    <a:prstGeom prst="rect">
                      <a:avLst/>
                    </a:prstGeom>
                  </pic:spPr>
                </pic:pic>
              </a:graphicData>
            </a:graphic>
          </wp:inline>
        </w:drawing>
      </w:r>
    </w:p>
    <w:p w:rsidR="00303127" w:rsidRPr="006A3F35" w:rsidRDefault="0075339E">
      <w:pPr>
        <w:pStyle w:val="NoSpacing"/>
        <w:jc w:val="both"/>
        <w:rPr>
          <w:b/>
          <w:color w:val="000000" w:themeColor="text1"/>
          <w:sz w:val="14"/>
          <w:szCs w:val="14"/>
          <w:lang w:eastAsia="ja-JP"/>
        </w:rPr>
      </w:pPr>
      <w:r w:rsidRPr="006A3F35">
        <w:rPr>
          <w:noProof/>
          <w:color w:val="000000" w:themeColor="text1"/>
          <w:lang w:val="en-US"/>
        </w:rPr>
        <mc:AlternateContent>
          <mc:Choice Requires="wps">
            <w:drawing>
              <wp:anchor distT="0" distB="0" distL="114300" distR="114300" simplePos="0" relativeHeight="251743232" behindDoc="0" locked="0" layoutInCell="1" allowOverlap="1" wp14:anchorId="31B16422" wp14:editId="31D0698C">
                <wp:simplePos x="0" y="0"/>
                <wp:positionH relativeFrom="column">
                  <wp:posOffset>-61722</wp:posOffset>
                </wp:positionH>
                <wp:positionV relativeFrom="paragraph">
                  <wp:posOffset>57836</wp:posOffset>
                </wp:positionV>
                <wp:extent cx="4641011" cy="277977"/>
                <wp:effectExtent l="0" t="0" r="7620" b="82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011" cy="277977"/>
                        </a:xfrm>
                        <a:prstGeom prst="rect">
                          <a:avLst/>
                        </a:prstGeom>
                        <a:solidFill>
                          <a:srgbClr val="FFFFFF"/>
                        </a:solidFill>
                        <a:ln w="9525">
                          <a:noFill/>
                          <a:miter lim="800000"/>
                          <a:headEnd/>
                          <a:tailEnd/>
                        </a:ln>
                      </wps:spPr>
                      <wps:txbx>
                        <w:txbxContent>
                          <w:p w:rsidR="009571EF" w:rsidRPr="0011391C" w:rsidRDefault="009571EF" w:rsidP="0095627B">
                            <w:pPr>
                              <w:jc w:val="center"/>
                              <w:rPr>
                                <w:sz w:val="14"/>
                                <w:szCs w:val="16"/>
                              </w:rPr>
                            </w:pPr>
                            <w:r w:rsidRPr="009F78C1">
                              <w:rPr>
                                <w:sz w:val="14"/>
                                <w:szCs w:val="16"/>
                              </w:rPr>
                              <w:t>Figure 1: UltraBoost Target and Experimental Power &amp; Torque. UltraBoost Torque is limited at low engine rpm due to lower than expected supercharger performance.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16422" id="Text Box 2" o:spid="_x0000_s1034" type="#_x0000_t202" style="position:absolute;left:0;text-align:left;margin-left:-4.85pt;margin-top:4.55pt;width:365.45pt;height:21.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" stroked="f">
                <v:textbox inset="0,0,0,0">
                  <w:txbxContent>
                    <w:p w:rsidR="009571EF" w:rsidRPr="0011391C" w:rsidRDefault="009571EF" w:rsidP="0095627B">
                      <w:pPr>
                        <w:jc w:val="center"/>
                        <w:rPr>
                          <w:sz w:val="14"/>
                          <w:szCs w:val="16"/>
                        </w:rPr>
                      </w:pPr>
                      <w:r w:rsidRPr="009F78C1">
                        <w:rPr>
                          <w:sz w:val="14"/>
                          <w:szCs w:val="16"/>
                        </w:rPr>
                        <w:t>Figure 1: UltraBoost Target and Experimental Power &amp; Torque. UltraBoost Torque is limited at low engine rpm due to lower than expected supercharger performance.</w:t>
                      </w:r>
                    </w:p>
                  </w:txbxContent>
                </v:textbox>
              </v:shape>
            </w:pict>
          </mc:Fallback>
        </mc:AlternateContent>
      </w:r>
    </w:p>
    <w:p w:rsidR="00303127" w:rsidRPr="006A3F35" w:rsidRDefault="00303127">
      <w:pPr>
        <w:pStyle w:val="NoSpacing"/>
        <w:jc w:val="both"/>
        <w:rPr>
          <w:b/>
          <w:color w:val="000000" w:themeColor="text1"/>
          <w:sz w:val="14"/>
          <w:szCs w:val="14"/>
          <w:lang w:eastAsia="ja-JP"/>
        </w:rPr>
      </w:pPr>
    </w:p>
    <w:p w:rsidR="00303127" w:rsidRPr="006A3F35" w:rsidRDefault="00303127">
      <w:pPr>
        <w:pStyle w:val="NoSpacing"/>
        <w:jc w:val="both"/>
        <w:rPr>
          <w:b/>
          <w:color w:val="000000" w:themeColor="text1"/>
          <w:sz w:val="14"/>
          <w:szCs w:val="14"/>
          <w:lang w:eastAsia="ja-JP"/>
        </w:rPr>
      </w:pPr>
    </w:p>
    <w:p w:rsidR="00303127" w:rsidRPr="006A3F35" w:rsidRDefault="00303127">
      <w:pPr>
        <w:pStyle w:val="NoSpacing"/>
        <w:jc w:val="both"/>
        <w:rPr>
          <w:b/>
          <w:color w:val="000000" w:themeColor="text1"/>
          <w:sz w:val="14"/>
          <w:szCs w:val="14"/>
          <w:lang w:eastAsia="ja-JP"/>
        </w:rPr>
      </w:pPr>
    </w:p>
    <w:p w:rsidR="00A637CA" w:rsidRPr="006A3F35" w:rsidRDefault="00A637CA">
      <w:pPr>
        <w:pStyle w:val="NoSpacing"/>
        <w:jc w:val="both"/>
        <w:rPr>
          <w:b/>
          <w:color w:val="000000" w:themeColor="text1"/>
          <w:sz w:val="14"/>
          <w:szCs w:val="14"/>
          <w:lang w:eastAsia="ja-JP"/>
        </w:rPr>
      </w:pPr>
    </w:p>
    <w:p w:rsidR="00D43EB8" w:rsidRPr="006A3F35" w:rsidRDefault="00DB66D4">
      <w:pPr>
        <w:pStyle w:val="NoSpacing"/>
        <w:jc w:val="both"/>
        <w:rPr>
          <w:b/>
          <w:color w:val="000000" w:themeColor="text1"/>
          <w:sz w:val="14"/>
          <w:szCs w:val="14"/>
          <w:lang w:eastAsia="ja-JP"/>
        </w:rPr>
      </w:pPr>
      <w:r w:rsidRPr="006A3F35">
        <w:rPr>
          <w:b/>
          <w:color w:val="000000" w:themeColor="text1"/>
          <w:sz w:val="14"/>
          <w:szCs w:val="14"/>
          <w:lang w:eastAsia="ja-JP"/>
        </w:rPr>
        <w:t>2</w:t>
      </w:r>
      <w:r w:rsidR="00D43EB8" w:rsidRPr="006A3F35">
        <w:rPr>
          <w:b/>
          <w:color w:val="000000" w:themeColor="text1"/>
          <w:sz w:val="14"/>
          <w:szCs w:val="14"/>
          <w:lang w:eastAsia="ja-JP"/>
        </w:rPr>
        <w:t xml:space="preserve"> EXPERIMENTAL ANALYSIS</w:t>
      </w:r>
    </w:p>
    <w:p w:rsidR="008B6DBA" w:rsidRPr="006A3F35" w:rsidRDefault="00345E93">
      <w:pPr>
        <w:pStyle w:val="NoSpacing"/>
        <w:ind w:firstLine="142"/>
        <w:jc w:val="both"/>
        <w:rPr>
          <w:color w:val="000000" w:themeColor="text1"/>
          <w:sz w:val="14"/>
          <w:szCs w:val="14"/>
          <w:lang w:eastAsia="ja-JP"/>
        </w:rPr>
      </w:pPr>
      <w:r w:rsidRPr="006A3F35">
        <w:rPr>
          <w:color w:val="000000" w:themeColor="text1"/>
          <w:sz w:val="14"/>
          <w:szCs w:val="14"/>
        </w:rPr>
        <w:t xml:space="preserve">In this section </w:t>
      </w:r>
      <w:r w:rsidR="003C6060" w:rsidRPr="006A3F35">
        <w:rPr>
          <w:color w:val="000000" w:themeColor="text1"/>
          <w:sz w:val="14"/>
          <w:szCs w:val="14"/>
        </w:rPr>
        <w:t xml:space="preserve">a description of the test setup and </w:t>
      </w:r>
      <w:r w:rsidR="00C0020C" w:rsidRPr="006A3F35">
        <w:rPr>
          <w:color w:val="000000" w:themeColor="text1"/>
          <w:sz w:val="14"/>
          <w:szCs w:val="14"/>
        </w:rPr>
        <w:t xml:space="preserve">the </w:t>
      </w:r>
      <w:r w:rsidR="003C6060" w:rsidRPr="006A3F35">
        <w:rPr>
          <w:color w:val="000000" w:themeColor="text1"/>
          <w:sz w:val="14"/>
          <w:szCs w:val="14"/>
        </w:rPr>
        <w:t>results obtained for the supercharger</w:t>
      </w:r>
      <w:r w:rsidR="00952399" w:rsidRPr="006A3F35">
        <w:rPr>
          <w:color w:val="000000" w:themeColor="text1"/>
          <w:sz w:val="14"/>
          <w:szCs w:val="14"/>
        </w:rPr>
        <w:t xml:space="preserve"> under study</w:t>
      </w:r>
      <w:r w:rsidR="00A637CA" w:rsidRPr="006A3F35">
        <w:rPr>
          <w:color w:val="000000" w:themeColor="text1"/>
          <w:sz w:val="14"/>
          <w:szCs w:val="14"/>
        </w:rPr>
        <w:t xml:space="preserve"> is given</w:t>
      </w:r>
      <w:r w:rsidR="003C6060" w:rsidRPr="006A3F35">
        <w:rPr>
          <w:color w:val="000000" w:themeColor="text1"/>
          <w:sz w:val="14"/>
          <w:szCs w:val="14"/>
        </w:rPr>
        <w:t xml:space="preserve">. </w:t>
      </w:r>
      <w:r w:rsidR="008B6DBA" w:rsidRPr="006A3F35">
        <w:rPr>
          <w:color w:val="000000" w:themeColor="text1"/>
          <w:sz w:val="14"/>
          <w:szCs w:val="14"/>
        </w:rPr>
        <w:t>The test set-up can be divided into three main parts</w:t>
      </w:r>
      <w:r w:rsidR="00952399" w:rsidRPr="006A3F35">
        <w:rPr>
          <w:color w:val="000000" w:themeColor="text1"/>
          <w:sz w:val="14"/>
          <w:szCs w:val="14"/>
        </w:rPr>
        <w:t xml:space="preserve"> consisting of a driving </w:t>
      </w:r>
      <w:r w:rsidR="00A75A68" w:rsidRPr="006A3F35">
        <w:rPr>
          <w:color w:val="000000" w:themeColor="text1"/>
          <w:sz w:val="14"/>
          <w:szCs w:val="14"/>
        </w:rPr>
        <w:t>assembly;</w:t>
      </w:r>
      <w:r w:rsidR="008B6DBA" w:rsidRPr="006A3F35">
        <w:rPr>
          <w:color w:val="000000" w:themeColor="text1"/>
          <w:sz w:val="14"/>
          <w:szCs w:val="14"/>
        </w:rPr>
        <w:t xml:space="preserve"> </w:t>
      </w:r>
      <w:r w:rsidR="00510EF7" w:rsidRPr="006A3F35">
        <w:rPr>
          <w:color w:val="000000" w:themeColor="text1"/>
          <w:sz w:val="14"/>
          <w:szCs w:val="14"/>
        </w:rPr>
        <w:t xml:space="preserve">an </w:t>
      </w:r>
      <w:r w:rsidR="008B6DBA" w:rsidRPr="006A3F35">
        <w:rPr>
          <w:color w:val="000000" w:themeColor="text1"/>
          <w:sz w:val="14"/>
          <w:szCs w:val="14"/>
        </w:rPr>
        <w:t xml:space="preserve">inlet </w:t>
      </w:r>
      <w:r w:rsidR="00952399" w:rsidRPr="006A3F35">
        <w:rPr>
          <w:color w:val="000000" w:themeColor="text1"/>
          <w:sz w:val="14"/>
          <w:szCs w:val="14"/>
        </w:rPr>
        <w:t xml:space="preserve">and exit to the supercharger </w:t>
      </w:r>
      <w:r w:rsidR="00510EF7" w:rsidRPr="006A3F35">
        <w:rPr>
          <w:color w:val="000000" w:themeColor="text1"/>
          <w:sz w:val="14"/>
          <w:szCs w:val="14"/>
        </w:rPr>
        <w:t xml:space="preserve">assembly </w:t>
      </w:r>
      <w:r w:rsidR="00952399" w:rsidRPr="006A3F35">
        <w:rPr>
          <w:color w:val="000000" w:themeColor="text1"/>
          <w:sz w:val="14"/>
          <w:szCs w:val="14"/>
        </w:rPr>
        <w:t xml:space="preserve">(refer to Fig. </w:t>
      </w:r>
      <w:r w:rsidR="0095627B" w:rsidRPr="006A3F35">
        <w:rPr>
          <w:color w:val="000000" w:themeColor="text1"/>
          <w:sz w:val="14"/>
          <w:szCs w:val="14"/>
        </w:rPr>
        <w:t>2</w:t>
      </w:r>
      <w:r w:rsidR="00952399" w:rsidRPr="006A3F35">
        <w:rPr>
          <w:color w:val="000000" w:themeColor="text1"/>
          <w:sz w:val="14"/>
          <w:szCs w:val="14"/>
        </w:rPr>
        <w:t xml:space="preserve">A). </w:t>
      </w:r>
      <w:r w:rsidR="008B6DBA" w:rsidRPr="006A3F35">
        <w:rPr>
          <w:color w:val="000000" w:themeColor="text1"/>
          <w:sz w:val="14"/>
          <w:szCs w:val="14"/>
          <w:lang w:eastAsia="ja-JP"/>
        </w:rPr>
        <w:t>T</w:t>
      </w:r>
      <w:r w:rsidR="00C74205" w:rsidRPr="006A3F35">
        <w:rPr>
          <w:color w:val="000000" w:themeColor="text1"/>
          <w:sz w:val="14"/>
          <w:szCs w:val="14"/>
          <w:lang w:eastAsia="ja-JP"/>
        </w:rPr>
        <w:t>orque required at various supercharger operating points w</w:t>
      </w:r>
      <w:r w:rsidR="008B6DBA" w:rsidRPr="006A3F35">
        <w:rPr>
          <w:color w:val="000000" w:themeColor="text1"/>
          <w:sz w:val="14"/>
          <w:szCs w:val="14"/>
          <w:lang w:eastAsia="ja-JP"/>
        </w:rPr>
        <w:t>as</w:t>
      </w:r>
      <w:r w:rsidR="00C74205" w:rsidRPr="006A3F35">
        <w:rPr>
          <w:color w:val="000000" w:themeColor="text1"/>
          <w:sz w:val="14"/>
          <w:szCs w:val="14"/>
          <w:lang w:eastAsia="ja-JP"/>
        </w:rPr>
        <w:t xml:space="preserve"> measured with a torque meter</w:t>
      </w:r>
      <w:r w:rsidR="007F6E75" w:rsidRPr="006A3F35">
        <w:rPr>
          <w:color w:val="000000" w:themeColor="text1"/>
          <w:sz w:val="14"/>
          <w:szCs w:val="14"/>
          <w:lang w:eastAsia="ja-JP"/>
        </w:rPr>
        <w:t xml:space="preserve"> </w:t>
      </w:r>
      <w:r w:rsidR="00C74205" w:rsidRPr="006A3F35">
        <w:rPr>
          <w:color w:val="000000" w:themeColor="text1"/>
          <w:sz w:val="14"/>
          <w:szCs w:val="14"/>
          <w:lang w:eastAsia="ja-JP"/>
        </w:rPr>
        <w:t>p</w:t>
      </w:r>
      <w:r w:rsidR="007F6E75" w:rsidRPr="006A3F35">
        <w:rPr>
          <w:color w:val="000000" w:themeColor="text1"/>
          <w:sz w:val="14"/>
          <w:szCs w:val="14"/>
          <w:lang w:eastAsia="ja-JP"/>
        </w:rPr>
        <w:t>lace</w:t>
      </w:r>
      <w:r w:rsidR="00C74205" w:rsidRPr="006A3F35">
        <w:rPr>
          <w:color w:val="000000" w:themeColor="text1"/>
          <w:sz w:val="14"/>
          <w:szCs w:val="14"/>
          <w:lang w:eastAsia="ja-JP"/>
        </w:rPr>
        <w:t>d after the crankshaft pulley</w:t>
      </w:r>
      <w:r w:rsidR="008B6DBA" w:rsidRPr="006A3F35">
        <w:rPr>
          <w:color w:val="000000" w:themeColor="text1"/>
          <w:sz w:val="14"/>
          <w:szCs w:val="14"/>
          <w:lang w:eastAsia="ja-JP"/>
        </w:rPr>
        <w:t xml:space="preserve"> (Figs. </w:t>
      </w:r>
      <w:r w:rsidR="0095627B" w:rsidRPr="006A3F35">
        <w:rPr>
          <w:color w:val="000000" w:themeColor="text1"/>
          <w:sz w:val="14"/>
          <w:szCs w:val="14"/>
          <w:lang w:eastAsia="ja-JP"/>
        </w:rPr>
        <w:t>2</w:t>
      </w:r>
      <w:r w:rsidR="00510EF7" w:rsidRPr="006A3F35">
        <w:rPr>
          <w:color w:val="000000" w:themeColor="text1"/>
          <w:sz w:val="14"/>
          <w:szCs w:val="14"/>
          <w:lang w:eastAsia="ja-JP"/>
        </w:rPr>
        <w:t>B</w:t>
      </w:r>
      <w:r w:rsidR="008B6DBA" w:rsidRPr="006A3F35">
        <w:rPr>
          <w:color w:val="000000" w:themeColor="text1"/>
          <w:sz w:val="14"/>
          <w:szCs w:val="14"/>
          <w:lang w:eastAsia="ja-JP"/>
        </w:rPr>
        <w:t xml:space="preserve"> &amp; </w:t>
      </w:r>
      <w:r w:rsidR="0095627B" w:rsidRPr="006A3F35">
        <w:rPr>
          <w:color w:val="000000" w:themeColor="text1"/>
          <w:sz w:val="14"/>
          <w:szCs w:val="14"/>
          <w:lang w:eastAsia="ja-JP"/>
        </w:rPr>
        <w:t>3</w:t>
      </w:r>
      <w:r w:rsidR="008B6DBA" w:rsidRPr="006A3F35">
        <w:rPr>
          <w:color w:val="000000" w:themeColor="text1"/>
          <w:sz w:val="14"/>
          <w:szCs w:val="14"/>
          <w:lang w:eastAsia="ja-JP"/>
        </w:rPr>
        <w:t>)</w:t>
      </w:r>
      <w:r w:rsidR="00C74205" w:rsidRPr="006A3F35">
        <w:rPr>
          <w:color w:val="000000" w:themeColor="text1"/>
          <w:sz w:val="14"/>
          <w:szCs w:val="14"/>
          <w:lang w:eastAsia="ja-JP"/>
        </w:rPr>
        <w:t xml:space="preserve">. </w:t>
      </w:r>
      <w:r w:rsidR="00FC565B" w:rsidRPr="006A3F35">
        <w:rPr>
          <w:color w:val="000000" w:themeColor="text1"/>
          <w:sz w:val="14"/>
          <w:szCs w:val="14"/>
          <w:lang w:eastAsia="ja-JP"/>
        </w:rPr>
        <w:t>T</w:t>
      </w:r>
      <w:r w:rsidR="008B6DBA" w:rsidRPr="006A3F35">
        <w:rPr>
          <w:color w:val="000000" w:themeColor="text1"/>
          <w:sz w:val="14"/>
          <w:szCs w:val="14"/>
          <w:lang w:eastAsia="ja-JP"/>
        </w:rPr>
        <w:t xml:space="preserve">he main thermodynamic parameters </w:t>
      </w:r>
      <w:r w:rsidR="0036594B" w:rsidRPr="006A3F35">
        <w:rPr>
          <w:color w:val="000000" w:themeColor="text1"/>
          <w:sz w:val="14"/>
          <w:szCs w:val="14"/>
          <w:lang w:eastAsia="ja-JP"/>
        </w:rPr>
        <w:t xml:space="preserve">(pressure/temperature) </w:t>
      </w:r>
      <w:r w:rsidR="008B6DBA" w:rsidRPr="006A3F35">
        <w:rPr>
          <w:color w:val="000000" w:themeColor="text1"/>
          <w:sz w:val="14"/>
          <w:szCs w:val="14"/>
          <w:lang w:eastAsia="ja-JP"/>
        </w:rPr>
        <w:t>were measured at</w:t>
      </w:r>
      <w:r w:rsidR="00D53AA0" w:rsidRPr="006A3F35">
        <w:rPr>
          <w:color w:val="000000" w:themeColor="text1"/>
          <w:sz w:val="14"/>
          <w:szCs w:val="14"/>
          <w:lang w:eastAsia="ja-JP"/>
        </w:rPr>
        <w:t xml:space="preserve"> the</w:t>
      </w:r>
      <w:r w:rsidR="008B6DBA" w:rsidRPr="006A3F35">
        <w:rPr>
          <w:color w:val="000000" w:themeColor="text1"/>
          <w:sz w:val="14"/>
          <w:szCs w:val="14"/>
          <w:lang w:eastAsia="ja-JP"/>
        </w:rPr>
        <w:t xml:space="preserve"> inlet and </w:t>
      </w:r>
      <w:r w:rsidR="00F544FF" w:rsidRPr="006A3F35">
        <w:rPr>
          <w:color w:val="000000" w:themeColor="text1"/>
          <w:sz w:val="14"/>
          <w:szCs w:val="14"/>
          <w:lang w:eastAsia="ja-JP"/>
        </w:rPr>
        <w:t>the exit</w:t>
      </w:r>
      <w:r w:rsidR="008B6DBA" w:rsidRPr="006A3F35">
        <w:rPr>
          <w:color w:val="000000" w:themeColor="text1"/>
          <w:sz w:val="14"/>
          <w:szCs w:val="14"/>
          <w:lang w:eastAsia="ja-JP"/>
        </w:rPr>
        <w:t xml:space="preserve"> of the </w:t>
      </w:r>
      <w:r w:rsidR="00F544FF" w:rsidRPr="006A3F35">
        <w:rPr>
          <w:color w:val="000000" w:themeColor="text1"/>
          <w:sz w:val="14"/>
          <w:szCs w:val="14"/>
          <w:lang w:eastAsia="ja-JP"/>
        </w:rPr>
        <w:t>supercharger</w:t>
      </w:r>
      <w:r w:rsidR="00510EF7" w:rsidRPr="006A3F35">
        <w:rPr>
          <w:color w:val="000000" w:themeColor="text1"/>
          <w:sz w:val="14"/>
          <w:szCs w:val="14"/>
          <w:lang w:eastAsia="ja-JP"/>
        </w:rPr>
        <w:t xml:space="preserve"> (Figs. </w:t>
      </w:r>
      <w:r w:rsidR="0095627B" w:rsidRPr="006A3F35">
        <w:rPr>
          <w:color w:val="000000" w:themeColor="text1"/>
          <w:sz w:val="14"/>
          <w:szCs w:val="14"/>
          <w:lang w:eastAsia="ja-JP"/>
        </w:rPr>
        <w:t>2</w:t>
      </w:r>
      <w:r w:rsidR="00510EF7" w:rsidRPr="006A3F35">
        <w:rPr>
          <w:color w:val="000000" w:themeColor="text1"/>
          <w:sz w:val="14"/>
          <w:szCs w:val="14"/>
          <w:lang w:eastAsia="ja-JP"/>
        </w:rPr>
        <w:t xml:space="preserve">C &amp; </w:t>
      </w:r>
      <w:r w:rsidR="0095627B" w:rsidRPr="006A3F35">
        <w:rPr>
          <w:color w:val="000000" w:themeColor="text1"/>
          <w:sz w:val="14"/>
          <w:szCs w:val="14"/>
          <w:lang w:eastAsia="ja-JP"/>
        </w:rPr>
        <w:t>2</w:t>
      </w:r>
      <w:r w:rsidR="00510EF7" w:rsidRPr="006A3F35">
        <w:rPr>
          <w:color w:val="000000" w:themeColor="text1"/>
          <w:sz w:val="14"/>
          <w:szCs w:val="14"/>
          <w:lang w:eastAsia="ja-JP"/>
        </w:rPr>
        <w:t>D)</w:t>
      </w:r>
      <w:r w:rsidR="008B6DBA" w:rsidRPr="006A3F35">
        <w:rPr>
          <w:color w:val="000000" w:themeColor="text1"/>
          <w:sz w:val="14"/>
          <w:szCs w:val="14"/>
          <w:lang w:eastAsia="ja-JP"/>
        </w:rPr>
        <w:t xml:space="preserve">, except </w:t>
      </w:r>
      <w:r w:rsidR="00510EF7" w:rsidRPr="006A3F35">
        <w:rPr>
          <w:color w:val="000000" w:themeColor="text1"/>
          <w:sz w:val="14"/>
          <w:szCs w:val="14"/>
          <w:lang w:eastAsia="ja-JP"/>
        </w:rPr>
        <w:t xml:space="preserve">for </w:t>
      </w:r>
      <w:r w:rsidR="008B6DBA" w:rsidRPr="006A3F35">
        <w:rPr>
          <w:color w:val="000000" w:themeColor="text1"/>
          <w:sz w:val="14"/>
          <w:szCs w:val="14"/>
          <w:lang w:eastAsia="ja-JP"/>
        </w:rPr>
        <w:t xml:space="preserve">the mass flow rate </w:t>
      </w:r>
      <w:r w:rsidR="00510EF7" w:rsidRPr="006A3F35">
        <w:rPr>
          <w:color w:val="000000" w:themeColor="text1"/>
          <w:sz w:val="14"/>
          <w:szCs w:val="14"/>
          <w:lang w:eastAsia="ja-JP"/>
        </w:rPr>
        <w:t xml:space="preserve">which was only </w:t>
      </w:r>
      <w:r w:rsidR="008B6DBA" w:rsidRPr="006A3F35">
        <w:rPr>
          <w:color w:val="000000" w:themeColor="text1"/>
          <w:sz w:val="14"/>
          <w:szCs w:val="14"/>
          <w:lang w:eastAsia="ja-JP"/>
        </w:rPr>
        <w:t xml:space="preserve">measured at </w:t>
      </w:r>
      <w:r w:rsidR="00D53AA0" w:rsidRPr="006A3F35">
        <w:rPr>
          <w:color w:val="000000" w:themeColor="text1"/>
          <w:sz w:val="14"/>
          <w:szCs w:val="14"/>
          <w:lang w:eastAsia="ja-JP"/>
        </w:rPr>
        <w:t xml:space="preserve">the </w:t>
      </w:r>
      <w:r w:rsidR="008B6DBA" w:rsidRPr="006A3F35">
        <w:rPr>
          <w:color w:val="000000" w:themeColor="text1"/>
          <w:sz w:val="14"/>
          <w:szCs w:val="14"/>
          <w:lang w:eastAsia="ja-JP"/>
        </w:rPr>
        <w:t xml:space="preserve">inlet </w:t>
      </w:r>
      <w:r w:rsidR="00510EF7" w:rsidRPr="006A3F35">
        <w:rPr>
          <w:color w:val="000000" w:themeColor="text1"/>
          <w:sz w:val="14"/>
          <w:szCs w:val="14"/>
          <w:lang w:eastAsia="ja-JP"/>
        </w:rPr>
        <w:t>to the supercharger by means of</w:t>
      </w:r>
      <w:r w:rsidR="008B6DBA" w:rsidRPr="006A3F35">
        <w:rPr>
          <w:color w:val="000000" w:themeColor="text1"/>
          <w:sz w:val="14"/>
          <w:szCs w:val="14"/>
          <w:lang w:eastAsia="ja-JP"/>
        </w:rPr>
        <w:t xml:space="preserve"> a </w:t>
      </w:r>
      <w:r w:rsidR="008B6DBA" w:rsidRPr="006A3F35">
        <w:rPr>
          <w:i/>
          <w:color w:val="000000" w:themeColor="text1"/>
          <w:sz w:val="14"/>
          <w:szCs w:val="14"/>
          <w:lang w:eastAsia="ja-JP"/>
        </w:rPr>
        <w:t>V-cone (DP meter</w:t>
      </w:r>
      <w:r w:rsidR="008B6DBA" w:rsidRPr="006A3F35">
        <w:rPr>
          <w:color w:val="000000" w:themeColor="text1"/>
          <w:sz w:val="14"/>
          <w:szCs w:val="14"/>
          <w:lang w:eastAsia="ja-JP"/>
        </w:rPr>
        <w:t xml:space="preserve"> from ABLE</w:t>
      </w:r>
      <w:r w:rsidR="00E77457" w:rsidRPr="006A3F35">
        <w:rPr>
          <w:color w:val="000000" w:themeColor="text1"/>
          <w:sz w:val="14"/>
          <w:szCs w:val="14"/>
          <w:lang w:eastAsia="ja-JP"/>
        </w:rPr>
        <w:t>, ±0.5% RDG Accuracy, ±0.1% or better Repeatability</w:t>
      </w:r>
      <w:r w:rsidR="008B6DBA" w:rsidRPr="006A3F35">
        <w:rPr>
          <w:color w:val="000000" w:themeColor="text1"/>
          <w:sz w:val="14"/>
          <w:szCs w:val="14"/>
          <w:lang w:eastAsia="ja-JP"/>
        </w:rPr>
        <w:t xml:space="preserve">). Pressures and temperatures were measured using static pressure tappings </w:t>
      </w:r>
      <w:r w:rsidR="00F544FF" w:rsidRPr="006A3F35">
        <w:rPr>
          <w:color w:val="000000" w:themeColor="text1"/>
          <w:sz w:val="14"/>
          <w:szCs w:val="14"/>
          <w:lang w:eastAsia="ja-JP"/>
        </w:rPr>
        <w:t>(</w:t>
      </w:r>
      <w:r w:rsidR="008B6DBA" w:rsidRPr="006A3F35">
        <w:rPr>
          <w:color w:val="000000" w:themeColor="text1"/>
          <w:sz w:val="14"/>
          <w:szCs w:val="14"/>
          <w:lang w:eastAsia="ja-JP"/>
        </w:rPr>
        <w:t>from Scanivalve</w:t>
      </w:r>
      <w:r w:rsidR="00F544FF" w:rsidRPr="006A3F35">
        <w:rPr>
          <w:color w:val="000000" w:themeColor="text1"/>
          <w:sz w:val="14"/>
          <w:szCs w:val="14"/>
          <w:lang w:eastAsia="ja-JP"/>
        </w:rPr>
        <w:t>)</w:t>
      </w:r>
      <w:r w:rsidR="008B6DBA" w:rsidRPr="006A3F35">
        <w:rPr>
          <w:color w:val="000000" w:themeColor="text1"/>
          <w:sz w:val="14"/>
          <w:szCs w:val="14"/>
          <w:lang w:eastAsia="ja-JP"/>
        </w:rPr>
        <w:t xml:space="preserve"> and K-type thermocouples respectively.</w:t>
      </w:r>
      <w:r w:rsidR="00FC565B" w:rsidRPr="006A3F35">
        <w:rPr>
          <w:color w:val="000000" w:themeColor="text1"/>
          <w:sz w:val="14"/>
          <w:szCs w:val="14"/>
          <w:lang w:eastAsia="ja-JP"/>
        </w:rPr>
        <w:t xml:space="preserve"> It is worth noting that in order to replicate the actual configuration of the engine, the pulleys/belt assembly on the supercharger side has the same layout and the same components as the real engine (green box in Fig. </w:t>
      </w:r>
      <w:r w:rsidR="0095627B" w:rsidRPr="006A3F35">
        <w:rPr>
          <w:color w:val="000000" w:themeColor="text1"/>
          <w:sz w:val="14"/>
          <w:szCs w:val="14"/>
          <w:lang w:eastAsia="ja-JP"/>
        </w:rPr>
        <w:t>3</w:t>
      </w:r>
      <w:r w:rsidR="00FC565B" w:rsidRPr="006A3F35">
        <w:rPr>
          <w:color w:val="000000" w:themeColor="text1"/>
          <w:sz w:val="14"/>
          <w:szCs w:val="14"/>
          <w:lang w:eastAsia="ja-JP"/>
        </w:rPr>
        <w:t>).</w:t>
      </w:r>
    </w:p>
    <w:p w:rsidR="00345E93" w:rsidRPr="006A3F35" w:rsidRDefault="00345E93">
      <w:pPr>
        <w:pStyle w:val="NoSpacing"/>
        <w:ind w:firstLine="270"/>
        <w:jc w:val="both"/>
        <w:rPr>
          <w:color w:val="000000" w:themeColor="text1"/>
          <w:sz w:val="14"/>
          <w:szCs w:val="14"/>
          <w:lang w:eastAsia="ja-JP"/>
        </w:rPr>
      </w:pPr>
    </w:p>
    <w:p w:rsidR="00D92B1B" w:rsidRPr="006A3F35" w:rsidRDefault="00D92B1B">
      <w:pPr>
        <w:pStyle w:val="NoSpacing"/>
        <w:ind w:firstLine="270"/>
        <w:jc w:val="both"/>
        <w:rPr>
          <w:color w:val="000000" w:themeColor="text1"/>
          <w:sz w:val="14"/>
          <w:szCs w:val="14"/>
          <w:lang w:eastAsia="ja-JP"/>
        </w:rPr>
      </w:pPr>
    </w:p>
    <w:p w:rsidR="00EE7930" w:rsidRPr="006A3F35" w:rsidRDefault="00EE7930">
      <w:pPr>
        <w:pStyle w:val="NoSpacing"/>
        <w:jc w:val="both"/>
        <w:rPr>
          <w:color w:val="000000" w:themeColor="text1"/>
          <w:sz w:val="14"/>
          <w:szCs w:val="14"/>
          <w:lang w:eastAsia="ja-JP"/>
        </w:rPr>
      </w:pPr>
    </w:p>
    <w:p w:rsidR="00EE7930" w:rsidRPr="006A3F35" w:rsidRDefault="00EE7930">
      <w:pPr>
        <w:pStyle w:val="NoSpacing"/>
        <w:jc w:val="both"/>
        <w:rPr>
          <w:color w:val="000000" w:themeColor="text1"/>
          <w:sz w:val="14"/>
          <w:szCs w:val="14"/>
          <w:lang w:eastAsia="ja-JP"/>
        </w:rPr>
      </w:pPr>
    </w:p>
    <w:p w:rsidR="00D92B1B" w:rsidRPr="006A3F35" w:rsidRDefault="00952399">
      <w:pPr>
        <w:pStyle w:val="NoSpacing"/>
        <w:jc w:val="both"/>
        <w:rPr>
          <w:color w:val="000000" w:themeColor="text1"/>
          <w:sz w:val="14"/>
          <w:szCs w:val="14"/>
          <w:lang w:eastAsia="ja-JP"/>
        </w:rPr>
      </w:pPr>
      <w:r w:rsidRPr="006A3F35">
        <w:rPr>
          <w:noProof/>
          <w:color w:val="000000" w:themeColor="text1"/>
          <w:sz w:val="14"/>
          <w:szCs w:val="14"/>
          <w:lang w:val="en-US"/>
        </w:rPr>
        <mc:AlternateContent>
          <mc:Choice Requires="wps">
            <w:drawing>
              <wp:anchor distT="0" distB="0" distL="114300" distR="114300" simplePos="0" relativeHeight="251745280" behindDoc="0" locked="0" layoutInCell="1" allowOverlap="1" wp14:anchorId="3158BAB5" wp14:editId="3C23940C">
                <wp:simplePos x="0" y="0"/>
                <wp:positionH relativeFrom="column">
                  <wp:posOffset>12700</wp:posOffset>
                </wp:positionH>
                <wp:positionV relativeFrom="paragraph">
                  <wp:posOffset>1355725</wp:posOffset>
                </wp:positionV>
                <wp:extent cx="190500" cy="276519"/>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76519"/>
                        </a:xfrm>
                        <a:prstGeom prst="rect">
                          <a:avLst/>
                        </a:prstGeom>
                        <a:solidFill>
                          <a:srgbClr val="FFFFFF"/>
                        </a:solidFill>
                        <a:ln w="9525">
                          <a:solidFill>
                            <a:srgbClr val="000000"/>
                          </a:solidFill>
                          <a:miter lim="800000"/>
                          <a:headEnd/>
                          <a:tailEnd/>
                        </a:ln>
                      </wps:spPr>
                      <wps:txbx>
                        <w:txbxContent>
                          <w:p w:rsidR="009571EF" w:rsidRPr="0011391C" w:rsidRDefault="009571EF" w:rsidP="00952399">
                            <w:pPr>
                              <w:pStyle w:val="NoSpacing"/>
                              <w:rPr>
                                <w:color w:val="0000FF"/>
                              </w:rPr>
                            </w:pPr>
                            <w:r w:rsidRPr="0011391C">
                              <w:rPr>
                                <w:color w:val="0000FF"/>
                              </w:rPr>
                              <w:t>A</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8BAB5" id="_x0000_s1035" type="#_x0000_t202" style="position:absolute;left:0;text-align:left;margin-left:1pt;margin-top:106.75pt;width:15pt;height:21.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">
                <v:textbox inset="1mm,1mm,1mm,1mm">
                  <w:txbxContent>
                    <w:p w:rsidR="009571EF" w:rsidRPr="0011391C" w:rsidRDefault="009571EF" w:rsidP="00952399">
                      <w:pPr>
                        <w:pStyle w:val="NoSpacing"/>
                        <w:rPr>
                          <w:color w:val="0000FF"/>
                        </w:rPr>
                      </w:pPr>
                      <w:r w:rsidRPr="0011391C">
                        <w:rPr>
                          <w:color w:val="0000FF"/>
                        </w:rPr>
                        <w:t>A</w:t>
                      </w:r>
                    </w:p>
                  </w:txbxContent>
                </v:textbox>
              </v:shape>
            </w:pict>
          </mc:Fallback>
        </mc:AlternateContent>
      </w:r>
      <w:r w:rsidR="00D92B1B" w:rsidRPr="006A3F35">
        <w:rPr>
          <w:noProof/>
          <w:color w:val="000000" w:themeColor="text1"/>
          <w:sz w:val="14"/>
          <w:szCs w:val="14"/>
          <w:lang w:val="en-US"/>
        </w:rPr>
        <mc:AlternateContent>
          <mc:Choice Requires="wpc">
            <w:drawing>
              <wp:inline distT="0" distB="0" distL="0" distR="0" wp14:anchorId="6BBDED5B" wp14:editId="3BF369C0">
                <wp:extent cx="5056495" cy="3475227"/>
                <wp:effectExtent l="0" t="0" r="0" b="0"/>
                <wp:docPr id="1576966" name="Canvas 157696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76970" name="Picture 1576970"/>
                          <pic:cNvPicPr>
                            <a:picLocks noChangeAspect="1"/>
                          </pic:cNvPicPr>
                        </pic:nvPicPr>
                        <pic:blipFill rotWithShape="1">
                          <a:blip r:embed="rId16">
                            <a:extLst>
                              <a:ext uri="{28A0092B-C50C-407E-A947-70E740481C1C}">
                                <a14:useLocalDpi xmlns:a14="http://schemas.microsoft.com/office/drawing/2010/main" val="0"/>
                              </a:ext>
                            </a:extLst>
                          </a:blip>
                          <a:srcRect l="8697"/>
                          <a:stretch/>
                        </pic:blipFill>
                        <pic:spPr>
                          <a:xfrm>
                            <a:off x="0" y="0"/>
                            <a:ext cx="2205037" cy="1654469"/>
                          </a:xfrm>
                          <a:prstGeom prst="rect">
                            <a:avLst/>
                          </a:prstGeom>
                        </pic:spPr>
                      </pic:pic>
                      <pic:pic xmlns:pic="http://schemas.openxmlformats.org/drawingml/2006/picture">
                        <pic:nvPicPr>
                          <pic:cNvPr id="1576972" name="Picture 157697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1709737"/>
                            <a:ext cx="2510277" cy="1560588"/>
                          </a:xfrm>
                          <a:prstGeom prst="rect">
                            <a:avLst/>
                          </a:prstGeom>
                        </pic:spPr>
                      </pic:pic>
                      <pic:pic xmlns:pic="http://schemas.openxmlformats.org/drawingml/2006/picture">
                        <pic:nvPicPr>
                          <pic:cNvPr id="1576977" name="Picture 157697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2510276" y="1709737"/>
                            <a:ext cx="2547499" cy="1540080"/>
                          </a:xfrm>
                          <a:prstGeom prst="rect">
                            <a:avLst/>
                          </a:prstGeom>
                        </pic:spPr>
                      </pic:pic>
                      <wps:wsp>
                        <wps:cNvPr id="54" name="Text Box 2"/>
                        <wps:cNvSpPr txBox="1">
                          <a:spLocks noChangeArrowheads="1"/>
                        </wps:cNvSpPr>
                        <wps:spPr bwMode="auto">
                          <a:xfrm>
                            <a:off x="0" y="3297048"/>
                            <a:ext cx="5054600" cy="162660"/>
                          </a:xfrm>
                          <a:prstGeom prst="rect">
                            <a:avLst/>
                          </a:prstGeom>
                          <a:solidFill>
                            <a:srgbClr val="FFFFFF"/>
                          </a:solidFill>
                          <a:ln w="9525">
                            <a:noFill/>
                            <a:miter lim="800000"/>
                            <a:headEnd/>
                            <a:tailEnd/>
                          </a:ln>
                        </wps:spPr>
                        <wps:txbx>
                          <w:txbxContent>
                            <w:p w:rsidR="009571EF" w:rsidRPr="0011391C" w:rsidRDefault="009571EF" w:rsidP="00AB4608">
                              <w:pPr>
                                <w:pStyle w:val="NormalWeb"/>
                                <w:spacing w:before="0" w:beforeAutospacing="0" w:after="200" w:afterAutospacing="0" w:line="276" w:lineRule="auto"/>
                                <w:jc w:val="center"/>
                                <w:rPr>
                                  <w:sz w:val="16"/>
                                </w:rPr>
                              </w:pPr>
                              <w:r w:rsidRPr="0011391C">
                                <w:rPr>
                                  <w:rFonts w:ascii="Verdana" w:eastAsia="MS Mincho" w:hAnsi="Verdana"/>
                                  <w:sz w:val="14"/>
                                  <w:szCs w:val="22"/>
                                </w:rPr>
                                <w:t xml:space="preserve">Figure </w:t>
                              </w:r>
                              <w:r>
                                <w:rPr>
                                  <w:rFonts w:ascii="Verdana" w:eastAsia="MS Mincho" w:hAnsi="Verdana"/>
                                  <w:sz w:val="14"/>
                                  <w:szCs w:val="22"/>
                                </w:rPr>
                                <w:t>2</w:t>
                              </w:r>
                              <w:r w:rsidRPr="0011391C">
                                <w:rPr>
                                  <w:rFonts w:ascii="Verdana" w:eastAsia="MS Mincho" w:hAnsi="Verdana"/>
                                  <w:sz w:val="14"/>
                                  <w:szCs w:val="22"/>
                                </w:rPr>
                                <w:t>: A- Supercharger test rig overview, B- Driving assembly, C- Inlet supercharger, D- Exit supercharger</w:t>
                              </w:r>
                            </w:p>
                          </w:txbxContent>
                        </wps:txbx>
                        <wps:bodyPr rot="0" vert="horz" wrap="square" lIns="0" tIns="0" rIns="0" bIns="0" anchor="t" anchorCtr="0">
                          <a:noAutofit/>
                        </wps:bodyPr>
                      </wps:wsp>
                      <pic:pic xmlns:pic="http://schemas.openxmlformats.org/drawingml/2006/picture">
                        <pic:nvPicPr>
                          <pic:cNvPr id="10" name="Picture 10"/>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228850" y="0"/>
                            <a:ext cx="2828925" cy="1661504"/>
                          </a:xfrm>
                          <a:prstGeom prst="rect">
                            <a:avLst/>
                          </a:prstGeom>
                        </pic:spPr>
                      </pic:pic>
                      <wps:wsp>
                        <wps:cNvPr id="44" name="Text Box 2"/>
                        <wps:cNvSpPr txBox="1">
                          <a:spLocks noChangeArrowheads="1"/>
                        </wps:cNvSpPr>
                        <wps:spPr bwMode="auto">
                          <a:xfrm>
                            <a:off x="19050" y="1932600"/>
                            <a:ext cx="190500" cy="270850"/>
                          </a:xfrm>
                          <a:prstGeom prst="rect">
                            <a:avLst/>
                          </a:prstGeom>
                          <a:solidFill>
                            <a:srgbClr val="FFFFFF"/>
                          </a:solidFill>
                          <a:ln w="9525">
                            <a:solidFill>
                              <a:srgbClr val="000000"/>
                            </a:solidFill>
                            <a:miter lim="800000"/>
                            <a:headEnd/>
                            <a:tailEnd/>
                          </a:ln>
                        </wps:spPr>
                        <wps:txbx>
                          <w:txbxContent>
                            <w:p w:rsidR="009571EF" w:rsidRPr="0011391C" w:rsidRDefault="009571EF" w:rsidP="00952399">
                              <w:pPr>
                                <w:pStyle w:val="NormalWeb"/>
                                <w:spacing w:before="0" w:beforeAutospacing="0" w:after="0" w:afterAutospacing="0"/>
                                <w:rPr>
                                  <w:color w:val="0000FF"/>
                                </w:rPr>
                              </w:pPr>
                              <w:r w:rsidRPr="0011391C">
                                <w:rPr>
                                  <w:rFonts w:ascii="Verdana" w:eastAsia="MS Mincho" w:hAnsi="Verdana"/>
                                  <w:color w:val="0000FF"/>
                                  <w:sz w:val="22"/>
                                  <w:szCs w:val="22"/>
                                </w:rPr>
                                <w:t>B</w:t>
                              </w:r>
                            </w:p>
                          </w:txbxContent>
                        </wps:txbx>
                        <wps:bodyPr rot="0" vert="horz" wrap="square" lIns="36000" tIns="36000" rIns="36000" bIns="36000" anchor="t" anchorCtr="0">
                          <a:noAutofit/>
                        </wps:bodyPr>
                      </wps:wsp>
                      <wps:wsp>
                        <wps:cNvPr id="45" name="Text Box 2"/>
                        <wps:cNvSpPr txBox="1">
                          <a:spLocks noChangeArrowheads="1"/>
                        </wps:cNvSpPr>
                        <wps:spPr bwMode="auto">
                          <a:xfrm>
                            <a:off x="4453550" y="1367450"/>
                            <a:ext cx="190500" cy="270510"/>
                          </a:xfrm>
                          <a:prstGeom prst="rect">
                            <a:avLst/>
                          </a:prstGeom>
                          <a:solidFill>
                            <a:srgbClr val="FFFFFF"/>
                          </a:solidFill>
                          <a:ln w="9525">
                            <a:solidFill>
                              <a:srgbClr val="000000"/>
                            </a:solidFill>
                            <a:miter lim="800000"/>
                            <a:headEnd/>
                            <a:tailEnd/>
                          </a:ln>
                        </wps:spPr>
                        <wps:txbx>
                          <w:txbxContent>
                            <w:p w:rsidR="009571EF" w:rsidRPr="0011391C" w:rsidRDefault="009571EF" w:rsidP="00843DD3">
                              <w:pPr>
                                <w:pStyle w:val="NormalWeb"/>
                                <w:spacing w:before="0" w:beforeAutospacing="0" w:after="0" w:afterAutospacing="0"/>
                                <w:rPr>
                                  <w:color w:val="0000FF"/>
                                </w:rPr>
                              </w:pPr>
                              <w:r w:rsidRPr="0011391C">
                                <w:rPr>
                                  <w:rFonts w:ascii="Verdana" w:eastAsia="MS Mincho" w:hAnsi="Verdana"/>
                                  <w:color w:val="0000FF"/>
                                  <w:sz w:val="22"/>
                                  <w:szCs w:val="22"/>
                                </w:rPr>
                                <w:t>C</w:t>
                              </w:r>
                            </w:p>
                          </w:txbxContent>
                        </wps:txbx>
                        <wps:bodyPr rot="0" vert="horz" wrap="square" lIns="36000" tIns="36000" rIns="36000" bIns="36000" anchor="t" anchorCtr="0">
                          <a:noAutofit/>
                        </wps:bodyPr>
                      </wps:wsp>
                      <wps:wsp>
                        <wps:cNvPr id="46" name="Text Box 2"/>
                        <wps:cNvSpPr txBox="1">
                          <a:spLocks noChangeArrowheads="1"/>
                        </wps:cNvSpPr>
                        <wps:spPr bwMode="auto">
                          <a:xfrm>
                            <a:off x="2535850" y="2808900"/>
                            <a:ext cx="190500" cy="270510"/>
                          </a:xfrm>
                          <a:prstGeom prst="rect">
                            <a:avLst/>
                          </a:prstGeom>
                          <a:solidFill>
                            <a:srgbClr val="FFFFFF"/>
                          </a:solidFill>
                          <a:ln w="9525">
                            <a:solidFill>
                              <a:srgbClr val="000000"/>
                            </a:solidFill>
                            <a:miter lim="800000"/>
                            <a:headEnd/>
                            <a:tailEnd/>
                          </a:ln>
                        </wps:spPr>
                        <wps:txbx>
                          <w:txbxContent>
                            <w:p w:rsidR="009571EF" w:rsidRPr="0011391C" w:rsidRDefault="009571EF" w:rsidP="00843DD3">
                              <w:pPr>
                                <w:pStyle w:val="NormalWeb"/>
                                <w:spacing w:before="0" w:beforeAutospacing="0" w:after="0" w:afterAutospacing="0"/>
                                <w:rPr>
                                  <w:color w:val="0000FF"/>
                                </w:rPr>
                              </w:pPr>
                              <w:r w:rsidRPr="0011391C">
                                <w:rPr>
                                  <w:rFonts w:ascii="Verdana" w:eastAsia="MS Mincho" w:hAnsi="Verdana"/>
                                  <w:color w:val="0000FF"/>
                                  <w:sz w:val="22"/>
                                  <w:szCs w:val="22"/>
                                </w:rPr>
                                <w:t>D</w:t>
                              </w:r>
                            </w:p>
                          </w:txbxContent>
                        </wps:txbx>
                        <wps:bodyPr rot="0" vert="horz" wrap="square" lIns="36000" tIns="36000" rIns="36000" bIns="36000" anchor="t" anchorCtr="0">
                          <a:noAutofit/>
                        </wps:bodyPr>
                      </wps:wsp>
                    </wpc:wpc>
                  </a:graphicData>
                </a:graphic>
              </wp:inline>
            </w:drawing>
          </mc:Choice>
          <mc:Fallback>
            <w:pict>
              <v:group w14:anchorId="6BBDED5B" id="Canvas 1576966" o:spid="_x0000_s1036" editas="canvas" style="width:398.15pt;height:273.65pt;mso-position-horizontal-relative:char;mso-position-vertical-relative:line" coordsize="50558,34747"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B&#10;bGVzc2FuZHJvIFJvbWFnbm9saSAoQXNzdCBQcm9mKQAAAAWQAwACAAAAFAAAELqQBAACAAAAFAAA&#10;EM6SkQACAAAAAzY3AACSkgACAAAAAzY3AADqHAAHAAAIDAAACK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MDE2OjA1&#10;OjI1IDA5OjEyOjQ4ADIwMTY6MDU6MjUgMDk6MTI6NDgAAABBAGwAZQBzAHMAYQBuAGQAcgBvACAA&#10;UgBvAG0AYQBnAG4AbwBsAGkAIAAoAEEAcwBzAHQAIABQAHIAbwBmACkAAAD/4Qsz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8P3hwYWNrZXQgZW5k&#10;PSd3Jz8+/9sAQwAHBQUGBQQHBgUGCAcHCAoRCwoJCQoVDxAMERgVGhkYFRgXGx4nIRsdJR0XGCIu&#10;IiUoKSssKxogLzMvKjInKisq/9sAQwEHCAgKCQoUCwsUKhwYHCoqKioqKioqKioqKioqKioqKioq&#10;KioqKioqKioqKioqKioqKioqKioqKioqKioqKioq/8AAEQgC0wT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ZUEsDBAoAAAAAAAAAIQCrzW8iwuMCAMLjAgAU&#10;AAAAZHJzL21lZGlhL2ltYWdlMi5KUEf/2P/gABBKRklGAAEBAQBgAGAAAP/hES5FeGlmAABNTQAq&#10;AAAACAAEATsAAgAAACEAAAhKh2kABAAAAAEAAAhsnJ0AAQAAAEIAABDk6hwABwAACAwAA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Wxlc3NhbmRybyBSb21hZ25vbGkgKEFzc3QgUHJvZikAAAAFkAMAAgAAABQAABC6&#10;kAQAAgAAABQAABDOkpEAAgAAAAM5OAAAkpIAAgAAAAM5OAAA6hwABwAACAwAAAiu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&#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PD94&#10;cGFja2V0IGVuZD0ndyc/Pv/bAEMABwUFBgUEBwYFBggHBwgKEQsKCQkKFQ8QDBEYFRoZGBUYFxse&#10;JyEbHSUdFxgiLiIlKCkrLCsaIC8zLyoyJyorKv/bAEMBBwgICgkKFAsLFCocGBwqKioqKioqKioq&#10;KioqKioqKioqKioqKioqKioqKioqKioqKioqKioqKioqKioqKioqKv/AABEIA2IFc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MECgAAAAAA&#10;AAAhAPph6OU8qwIAPKsCABQAAABkcnMvbWVkaWEvaW1hZ2UxLkpQR//Y/+AAEEpGSUYAAQEBAGAA&#10;YAAA/+ERLkV4aWYAAE1NACoAAAAIAAQBOwACAAAAIQAACEqHaQAEAAAAAQAACGycnQABAAAAQgAA&#10;EOTqHAAHAAAIDAAAAD4AAAAAHOoA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BbGVzc2FuZHJvIFJvbWFnbm9saSAoQXNzdCBQcm9m&#10;KQAAAAWQAwACAAAAFAAAELqQBAACAAAAFAAAEM6SkQACAAAAAzcwAACSkgACAAAAAzcwAADqHAAH&#10;AAAIDAAACK4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8P3hwYWNrZXQgZW5kPSd3Jz8+/9sAQwAHBQUGBQQHBgUGCAcHCAoRCwoJ&#10;CQoVDxAMERgVGhkYFRgXGx4nIRsdJR0XGCIuIiUoKSssKxogLzMvKjInKisq/9sAQwEHCAgKCQoU&#10;CwsUKhwYHCoqKioqKioqKioqKioqKioqKioqKioqKioqKioqKioqKioqKioqKioqKioqKioqKioq&#10;/8AAEQgDAgR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Wxlc3Nh&#10;bmRybyBSb21hZ25vbGkgKEFzc3QgUHJvZikAAAAFkAMAAgAAABQAABC6kAQAAgAAABQAABDOkpEA&#10;AgAAAAMxNQAAkpIAAgAAAAMxNQAA6hwABwAACAwAAAiu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PD94cGFja2V0IGVuZD0ndyc/&#10;Pv/bAEMABwUFBgUEBwYFBggHBwgKEQsKCQkKFQ8QDBEYFRoZGBUYFxseJyEbHSUdFxgiLiIlKCkr&#10;LCsaIC8zLyoyJyorKv/bAEMBBwgICgkKFAsLFCocGBwqKioqKioqKioqKioqKioqKioqKioqKioq&#10;KioqKioqKioqKioqKioqKioqKioqKioqKv/AABEIAx4F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">
                <v:shape id="_x0000_s1037" type="#_x0000_t75" style="position:absolute;width:50558;height:34747;visibility:visible;mso-wrap-style:square">
                  <v:fill o:detectmouseclick="t"/>
                  <v:path o:connecttype="none"/>
                </v:shape>
                <v:shape id="Picture 1576970" o:spid="_x0000_s1038" type="#_x0000_t75" style="position:absolute;width:22050;height:16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">
                  <v:imagedata r:id="rId20" o:title="" cropleft="5700f"/>
                  <v:path arrowok="t"/>
                </v:shape>
                <v:shape id="Picture 1576972" o:spid="_x0000_s1039" type="#_x0000_t75" style="position:absolute;top:17097;width:25102;height:15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">
                  <v:imagedata r:id="rId21" o:title=""/>
                  <v:path arrowok="t"/>
                </v:shape>
                <v:shape id="Picture 1576977" o:spid="_x0000_s1040" type="#_x0000_t75" style="position:absolute;left:25102;top:17097;width:25475;height:15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">
                  <v:imagedata r:id="rId22" o:title=""/>
                  <v:path arrowok="t"/>
                </v:shape>
                <v:shape id="_x0000_s1041" type="#_x0000_t202" style="position:absolute;top:32970;width:50546;height:1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rsidR="009571EF" w:rsidRPr="0011391C" w:rsidRDefault="009571EF" w:rsidP="00AB4608">
                        <w:pPr>
                          <w:pStyle w:val="NormalWeb"/>
                          <w:spacing w:before="0" w:beforeAutospacing="0" w:after="200" w:afterAutospacing="0" w:line="276" w:lineRule="auto"/>
                          <w:jc w:val="center"/>
                          <w:rPr>
                            <w:sz w:val="16"/>
                          </w:rPr>
                        </w:pPr>
                        <w:r w:rsidRPr="0011391C">
                          <w:rPr>
                            <w:rFonts w:ascii="Verdana" w:eastAsia="MS Mincho" w:hAnsi="Verdana"/>
                            <w:sz w:val="14"/>
                            <w:szCs w:val="22"/>
                          </w:rPr>
                          <w:t xml:space="preserve">Figure </w:t>
                        </w:r>
                        <w:r>
                          <w:rPr>
                            <w:rFonts w:ascii="Verdana" w:eastAsia="MS Mincho" w:hAnsi="Verdana"/>
                            <w:sz w:val="14"/>
                            <w:szCs w:val="22"/>
                          </w:rPr>
                          <w:t>2</w:t>
                        </w:r>
                        <w:r w:rsidRPr="0011391C">
                          <w:rPr>
                            <w:rFonts w:ascii="Verdana" w:eastAsia="MS Mincho" w:hAnsi="Verdana"/>
                            <w:sz w:val="14"/>
                            <w:szCs w:val="22"/>
                          </w:rPr>
                          <w:t>: A- Supercharger test rig overview, B- Driving assembly, C- Inlet supercharger, D- Exit supercharger</w:t>
                        </w:r>
                      </w:p>
                    </w:txbxContent>
                  </v:textbox>
                </v:shape>
                <v:shape id="Picture 10" o:spid="_x0000_s1042" type="#_x0000_t75" style="position:absolute;left:22288;width:28289;height:16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">
                  <v:imagedata r:id="rId23" o:title=""/>
                  <v:path arrowok="t"/>
                </v:shape>
                <v:shape id="_x0000_s1043" type="#_x0000_t202" style="position:absolute;left:190;top:19326;width:1905;height: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">
                  <v:textbox inset="1mm,1mm,1mm,1mm">
                    <w:txbxContent>
                      <w:p w:rsidR="009571EF" w:rsidRPr="0011391C" w:rsidRDefault="009571EF" w:rsidP="00952399">
                        <w:pPr>
                          <w:pStyle w:val="NormalWeb"/>
                          <w:spacing w:before="0" w:beforeAutospacing="0" w:after="0" w:afterAutospacing="0"/>
                          <w:rPr>
                            <w:color w:val="0000FF"/>
                          </w:rPr>
                        </w:pPr>
                        <w:r w:rsidRPr="0011391C">
                          <w:rPr>
                            <w:rFonts w:ascii="Verdana" w:eastAsia="MS Mincho" w:hAnsi="Verdana"/>
                            <w:color w:val="0000FF"/>
                            <w:sz w:val="22"/>
                            <w:szCs w:val="22"/>
                          </w:rPr>
                          <w:t>B</w:t>
                        </w:r>
                      </w:p>
                    </w:txbxContent>
                  </v:textbox>
                </v:shape>
                <v:shape id="_x0000_s1044" type="#_x0000_t202" style="position:absolute;left:44535;top:13674;width:1905;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">
                  <v:textbox inset="1mm,1mm,1mm,1mm">
                    <w:txbxContent>
                      <w:p w:rsidR="009571EF" w:rsidRPr="0011391C" w:rsidRDefault="009571EF" w:rsidP="00843DD3">
                        <w:pPr>
                          <w:pStyle w:val="NormalWeb"/>
                          <w:spacing w:before="0" w:beforeAutospacing="0" w:after="0" w:afterAutospacing="0"/>
                          <w:rPr>
                            <w:color w:val="0000FF"/>
                          </w:rPr>
                        </w:pPr>
                        <w:r w:rsidRPr="0011391C">
                          <w:rPr>
                            <w:rFonts w:ascii="Verdana" w:eastAsia="MS Mincho" w:hAnsi="Verdana"/>
                            <w:color w:val="0000FF"/>
                            <w:sz w:val="22"/>
                            <w:szCs w:val="22"/>
                          </w:rPr>
                          <w:t>C</w:t>
                        </w:r>
                      </w:p>
                    </w:txbxContent>
                  </v:textbox>
                </v:shape>
                <v:shape id="_x0000_s1045" type="#_x0000_t202" style="position:absolute;left:25358;top:28089;width:1905;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">
                  <v:textbox inset="1mm,1mm,1mm,1mm">
                    <w:txbxContent>
                      <w:p w:rsidR="009571EF" w:rsidRPr="0011391C" w:rsidRDefault="009571EF" w:rsidP="00843DD3">
                        <w:pPr>
                          <w:pStyle w:val="NormalWeb"/>
                          <w:spacing w:before="0" w:beforeAutospacing="0" w:after="0" w:afterAutospacing="0"/>
                          <w:rPr>
                            <w:color w:val="0000FF"/>
                          </w:rPr>
                        </w:pPr>
                        <w:r w:rsidRPr="0011391C">
                          <w:rPr>
                            <w:rFonts w:ascii="Verdana" w:eastAsia="MS Mincho" w:hAnsi="Verdana"/>
                            <w:color w:val="0000FF"/>
                            <w:sz w:val="22"/>
                            <w:szCs w:val="22"/>
                          </w:rPr>
                          <w:t>D</w:t>
                        </w:r>
                      </w:p>
                    </w:txbxContent>
                  </v:textbox>
                </v:shape>
                <w10:anchorlock/>
              </v:group>
            </w:pict>
          </mc:Fallback>
        </mc:AlternateContent>
      </w:r>
    </w:p>
    <w:p w:rsidR="00D92B1B" w:rsidRPr="006A3F35" w:rsidRDefault="00D92B1B">
      <w:pPr>
        <w:pStyle w:val="NoSpacing"/>
        <w:ind w:firstLine="270"/>
        <w:jc w:val="both"/>
        <w:rPr>
          <w:color w:val="000000" w:themeColor="text1"/>
          <w:sz w:val="14"/>
          <w:szCs w:val="14"/>
          <w:lang w:eastAsia="ja-JP"/>
        </w:rPr>
      </w:pPr>
    </w:p>
    <w:p w:rsidR="00D92B1B" w:rsidRPr="006A3F35" w:rsidRDefault="00D92B1B">
      <w:pPr>
        <w:pStyle w:val="NoSpacing"/>
        <w:ind w:firstLine="270"/>
        <w:jc w:val="both"/>
        <w:rPr>
          <w:color w:val="000000" w:themeColor="text1"/>
          <w:sz w:val="14"/>
          <w:szCs w:val="14"/>
          <w:lang w:eastAsia="ja-JP"/>
        </w:rPr>
      </w:pPr>
    </w:p>
    <w:p w:rsidR="005C79C2" w:rsidRPr="006A3F35" w:rsidRDefault="005C79C2">
      <w:pPr>
        <w:pStyle w:val="NoSpacing"/>
        <w:jc w:val="both"/>
        <w:rPr>
          <w:color w:val="000000" w:themeColor="text1"/>
          <w:sz w:val="14"/>
          <w:szCs w:val="14"/>
          <w:lang w:eastAsia="ja-JP"/>
        </w:rPr>
      </w:pPr>
      <w:r w:rsidRPr="006A3F35">
        <w:rPr>
          <w:noProof/>
          <w:color w:val="000000" w:themeColor="text1"/>
          <w:sz w:val="14"/>
          <w:szCs w:val="14"/>
          <w:lang w:val="en-US"/>
        </w:rPr>
        <mc:AlternateContent>
          <mc:Choice Requires="wpc">
            <w:drawing>
              <wp:inline distT="0" distB="0" distL="0" distR="0" wp14:anchorId="0A05B3FD" wp14:editId="042CB8FB">
                <wp:extent cx="5052950" cy="2107870"/>
                <wp:effectExtent l="0" t="0" r="0" b="6985"/>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9" name="Text Box 2"/>
                        <wps:cNvSpPr txBox="1">
                          <a:spLocks noChangeArrowheads="1"/>
                        </wps:cNvSpPr>
                        <wps:spPr bwMode="auto">
                          <a:xfrm>
                            <a:off x="10058" y="1916116"/>
                            <a:ext cx="5042892" cy="161031"/>
                          </a:xfrm>
                          <a:prstGeom prst="rect">
                            <a:avLst/>
                          </a:prstGeom>
                          <a:solidFill>
                            <a:srgbClr val="FFFFFF"/>
                          </a:solidFill>
                          <a:ln w="9525">
                            <a:noFill/>
                            <a:miter lim="800000"/>
                            <a:headEnd/>
                            <a:tailEnd/>
                          </a:ln>
                        </wps:spPr>
                        <wps:txbx>
                          <w:txbxContent>
                            <w:p w:rsidR="009571EF" w:rsidRPr="0011391C" w:rsidRDefault="009571EF" w:rsidP="005C79C2">
                              <w:pPr>
                                <w:pStyle w:val="NormalWeb"/>
                                <w:spacing w:before="0" w:beforeAutospacing="0" w:after="0" w:afterAutospacing="0"/>
                                <w:jc w:val="center"/>
                                <w:rPr>
                                  <w:sz w:val="22"/>
                                </w:rPr>
                              </w:pPr>
                              <w:r>
                                <w:rPr>
                                  <w:rFonts w:ascii="Verdana" w:eastAsia="Times New Roman" w:hAnsi="Verdana"/>
                                  <w:kern w:val="2"/>
                                  <w:sz w:val="14"/>
                                  <w:szCs w:val="16"/>
                                </w:rPr>
                                <w:t>Figure 3</w:t>
                              </w:r>
                              <w:r w:rsidRPr="0011391C">
                                <w:rPr>
                                  <w:rFonts w:ascii="Verdana" w:eastAsia="Times New Roman" w:hAnsi="Verdana"/>
                                  <w:kern w:val="2"/>
                                  <w:sz w:val="14"/>
                                  <w:szCs w:val="16"/>
                                </w:rPr>
                                <w:t>: Supercharger testing options</w:t>
                              </w:r>
                            </w:p>
                          </w:txbxContent>
                        </wps:txbx>
                        <wps:bodyPr rot="0" vert="horz" wrap="square" lIns="0" tIns="0" rIns="0" bIns="0" anchor="t" anchorCtr="0">
                          <a:noAutofit/>
                        </wps:bodyPr>
                      </wps:wsp>
                      <pic:pic xmlns:pic="http://schemas.openxmlformats.org/drawingml/2006/picture">
                        <pic:nvPicPr>
                          <pic:cNvPr id="11" name="Picture 1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057774" cy="1911987"/>
                          </a:xfrm>
                          <a:prstGeom prst="rect">
                            <a:avLst/>
                          </a:prstGeom>
                        </pic:spPr>
                      </pic:pic>
                    </wpc:wpc>
                  </a:graphicData>
                </a:graphic>
              </wp:inline>
            </w:drawing>
          </mc:Choice>
          <mc:Fallback>
            <w:pict>
              <v:group w14:anchorId="0A05B3FD" id="Canvas 8" o:spid="_x0000_s1046" editas="canvas" style="width:397.85pt;height:165.95pt;mso-position-horizontal-relative:char;mso-position-vertical-relative:line" coordsize="50526,21075"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Wxlc3NhbmRybyBSb21hZ25vbGkgKEFz&#10;c3QgUHJvZikAAAAFkAMAAgAAABQAABC6kAQAAgAAABQAABDOkpEAAgAAAAM2NAAAkpIAAgAAAAM2&#10;NAAA6hwABwAACAwAAAiu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PD94cGFja2V0IGVuZD0ndyc/Pv/bAEMABwUFBgUEBwYFBggH&#10;BwgKEQsKCQkKFQ8QDBEYFRoZGBUYFxseJyEbHSUdFxgiLiIlKCkrLCsaIC8zLyoyJyorKv/bAEMB&#10;BwgICgkKFAsLFCocGBwqKioqKioqKioqKioqKioqKioqKioqKioqKioqKioqKioqKioqKioqKioq&#10;KioqKioqKv/AABEIAr4HQ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zL48f8iLZ/8AYST/ANFS16bXmXx4/wCRFs/+wkn/AKKl&#10;rmxf8CR7eQf8jSh/iPAK9m/Z9/5mH/t2/wDateM17N+z7/zMP/bt/wC1a8PA/wC8R+f5M/UuKf8A&#10;kT1v+3f/AEqJ7NRRRX0p+J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">
                <v:shape id="_x0000_s1047" type="#_x0000_t75" style="position:absolute;width:50526;height:21075;visibility:visible;mso-wrap-style:square">
                  <v:fill o:detectmouseclick="t"/>
                  <v:path o:connecttype="none"/>
                </v:shape>
                <v:shape id="_x0000_s1048" type="#_x0000_t202" style="position:absolute;left:100;top:19161;width:50429;height:1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jxQAAANsAAAAPAAAAZHJzL2Rvd25yZXYueG1sRI9Pa8JA&#10;FMTvBb/D8oReim6ag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BDrSGjxQAAANsAAAAP&#10;AAAAAAAAAAAAAAAAAAcCAABkcnMvZG93bnJldi54bWxQSwUGAAAAAAMAAwC3AAAA+QIAAAAA&#10;" stroked="f">
                  <v:textbox inset="0,0,0,0">
                    <w:txbxContent>
                      <w:p w:rsidR="009571EF" w:rsidRPr="0011391C" w:rsidRDefault="009571EF" w:rsidP="005C79C2">
                        <w:pPr>
                          <w:pStyle w:val="NormalWeb"/>
                          <w:spacing w:before="0" w:beforeAutospacing="0" w:after="0" w:afterAutospacing="0"/>
                          <w:jc w:val="center"/>
                          <w:rPr>
                            <w:sz w:val="22"/>
                          </w:rPr>
                        </w:pPr>
                        <w:r>
                          <w:rPr>
                            <w:rFonts w:ascii="Verdana" w:eastAsia="Times New Roman" w:hAnsi="Verdana"/>
                            <w:kern w:val="2"/>
                            <w:sz w:val="14"/>
                            <w:szCs w:val="16"/>
                          </w:rPr>
                          <w:t>Figure 3</w:t>
                        </w:r>
                        <w:r w:rsidRPr="0011391C">
                          <w:rPr>
                            <w:rFonts w:ascii="Verdana" w:eastAsia="Times New Roman" w:hAnsi="Verdana"/>
                            <w:kern w:val="2"/>
                            <w:sz w:val="14"/>
                            <w:szCs w:val="16"/>
                          </w:rPr>
                          <w:t>: Supercharger testing options</w:t>
                        </w:r>
                      </w:p>
                    </w:txbxContent>
                  </v:textbox>
                </v:shape>
                <v:shape id="Picture 11" o:spid="_x0000_s1049" type="#_x0000_t75" style="position:absolute;width:50577;height:1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">
                  <v:imagedata r:id="rId25" o:title=""/>
                  <v:path arrowok="t"/>
                </v:shape>
                <w10:anchorlock/>
              </v:group>
            </w:pict>
          </mc:Fallback>
        </mc:AlternateContent>
      </w:r>
    </w:p>
    <w:p w:rsidR="00EE7930" w:rsidRPr="006A3F35" w:rsidRDefault="00EE7930">
      <w:pPr>
        <w:pStyle w:val="NoSpacing"/>
        <w:jc w:val="both"/>
        <w:rPr>
          <w:color w:val="000000" w:themeColor="text1"/>
          <w:sz w:val="14"/>
          <w:szCs w:val="14"/>
          <w:lang w:eastAsia="ja-JP"/>
        </w:rPr>
      </w:pPr>
    </w:p>
    <w:p w:rsidR="00F119FC" w:rsidRPr="006A3F35" w:rsidRDefault="00902C43">
      <w:pPr>
        <w:pStyle w:val="NoSpacing"/>
        <w:ind w:firstLine="270"/>
        <w:jc w:val="both"/>
        <w:rPr>
          <w:color w:val="000000" w:themeColor="text1"/>
          <w:sz w:val="14"/>
          <w:szCs w:val="14"/>
          <w:lang w:eastAsia="ja-JP"/>
        </w:rPr>
      </w:pPr>
      <w:r w:rsidRPr="006A3F35">
        <w:rPr>
          <w:color w:val="000000" w:themeColor="text1"/>
          <w:sz w:val="14"/>
          <w:szCs w:val="14"/>
          <w:lang w:eastAsia="ja-JP"/>
        </w:rPr>
        <w:t xml:space="preserve">The </w:t>
      </w:r>
      <w:r w:rsidR="003835A6" w:rsidRPr="006A3F35">
        <w:rPr>
          <w:color w:val="000000" w:themeColor="text1"/>
          <w:sz w:val="14"/>
          <w:szCs w:val="14"/>
          <w:lang w:eastAsia="ja-JP"/>
        </w:rPr>
        <w:t xml:space="preserve">inlet </w:t>
      </w:r>
      <w:r w:rsidR="00A340FB" w:rsidRPr="006A3F35">
        <w:rPr>
          <w:color w:val="000000" w:themeColor="text1"/>
          <w:sz w:val="14"/>
          <w:szCs w:val="14"/>
          <w:lang w:eastAsia="ja-JP"/>
        </w:rPr>
        <w:t>to</w:t>
      </w:r>
      <w:r w:rsidR="003835A6" w:rsidRPr="006A3F35">
        <w:rPr>
          <w:color w:val="000000" w:themeColor="text1"/>
          <w:sz w:val="14"/>
          <w:szCs w:val="14"/>
          <w:lang w:eastAsia="ja-JP"/>
        </w:rPr>
        <w:t xml:space="preserve"> the supercharger is made by modular units allow</w:t>
      </w:r>
      <w:r w:rsidR="005414EE" w:rsidRPr="006A3F35">
        <w:rPr>
          <w:color w:val="000000" w:themeColor="text1"/>
          <w:sz w:val="14"/>
          <w:szCs w:val="14"/>
          <w:lang w:eastAsia="ja-JP"/>
        </w:rPr>
        <w:t>ing</w:t>
      </w:r>
      <w:r w:rsidR="003835A6" w:rsidRPr="006A3F35">
        <w:rPr>
          <w:color w:val="000000" w:themeColor="text1"/>
          <w:sz w:val="14"/>
          <w:szCs w:val="14"/>
          <w:lang w:eastAsia="ja-JP"/>
        </w:rPr>
        <w:t xml:space="preserve"> </w:t>
      </w:r>
      <w:r w:rsidR="00A340FB" w:rsidRPr="006A3F35">
        <w:rPr>
          <w:color w:val="000000" w:themeColor="text1"/>
          <w:sz w:val="14"/>
          <w:szCs w:val="14"/>
          <w:lang w:eastAsia="ja-JP"/>
        </w:rPr>
        <w:t xml:space="preserve">for </w:t>
      </w:r>
      <w:r w:rsidR="005414EE" w:rsidRPr="006A3F35">
        <w:rPr>
          <w:color w:val="000000" w:themeColor="text1"/>
          <w:sz w:val="14"/>
          <w:szCs w:val="14"/>
          <w:lang w:eastAsia="ja-JP"/>
        </w:rPr>
        <w:t xml:space="preserve">different </w:t>
      </w:r>
      <w:r w:rsidR="0076335D" w:rsidRPr="006A3F35">
        <w:rPr>
          <w:color w:val="000000" w:themeColor="text1"/>
          <w:sz w:val="14"/>
          <w:szCs w:val="14"/>
          <w:lang w:eastAsia="ja-JP"/>
        </w:rPr>
        <w:t>type</w:t>
      </w:r>
      <w:r w:rsidR="009E0B2E" w:rsidRPr="006A3F35">
        <w:rPr>
          <w:color w:val="000000" w:themeColor="text1"/>
          <w:sz w:val="14"/>
          <w:szCs w:val="14"/>
          <w:lang w:eastAsia="ja-JP"/>
        </w:rPr>
        <w:t>s</w:t>
      </w:r>
      <w:r w:rsidR="00936DB4" w:rsidRPr="006A3F35">
        <w:rPr>
          <w:color w:val="000000" w:themeColor="text1"/>
          <w:sz w:val="14"/>
          <w:szCs w:val="14"/>
          <w:lang w:eastAsia="ja-JP"/>
        </w:rPr>
        <w:t xml:space="preserve"> of tests</w:t>
      </w:r>
      <w:r w:rsidR="00AA30E7" w:rsidRPr="006A3F35">
        <w:rPr>
          <w:color w:val="000000" w:themeColor="text1"/>
          <w:sz w:val="14"/>
          <w:szCs w:val="14"/>
          <w:lang w:eastAsia="ja-JP"/>
        </w:rPr>
        <w:t>.</w:t>
      </w:r>
      <w:r w:rsidR="0076335D" w:rsidRPr="006A3F35">
        <w:rPr>
          <w:color w:val="000000" w:themeColor="text1"/>
          <w:sz w:val="14"/>
          <w:szCs w:val="14"/>
          <w:lang w:eastAsia="ja-JP"/>
        </w:rPr>
        <w:t xml:space="preserve"> </w:t>
      </w:r>
      <w:r w:rsidR="009E0B2E" w:rsidRPr="006A3F35">
        <w:rPr>
          <w:color w:val="000000" w:themeColor="text1"/>
          <w:sz w:val="14"/>
          <w:szCs w:val="14"/>
          <w:lang w:eastAsia="ja-JP"/>
        </w:rPr>
        <w:t>Referring to the black box</w:t>
      </w:r>
      <w:r w:rsidR="005414EE" w:rsidRPr="006A3F35">
        <w:rPr>
          <w:color w:val="000000" w:themeColor="text1"/>
          <w:sz w:val="14"/>
          <w:szCs w:val="14"/>
          <w:lang w:eastAsia="ja-JP"/>
        </w:rPr>
        <w:t>es</w:t>
      </w:r>
      <w:r w:rsidR="009E0B2E" w:rsidRPr="006A3F35">
        <w:rPr>
          <w:color w:val="000000" w:themeColor="text1"/>
          <w:sz w:val="14"/>
          <w:szCs w:val="14"/>
          <w:lang w:eastAsia="ja-JP"/>
        </w:rPr>
        <w:t xml:space="preserve"> in Fig</w:t>
      </w:r>
      <w:r w:rsidR="00DD4AA2" w:rsidRPr="006A3F35">
        <w:rPr>
          <w:color w:val="000000" w:themeColor="text1"/>
          <w:sz w:val="14"/>
          <w:szCs w:val="14"/>
          <w:lang w:eastAsia="ja-JP"/>
        </w:rPr>
        <w:t>.</w:t>
      </w:r>
      <w:r w:rsidR="009E0B2E" w:rsidRPr="006A3F35">
        <w:rPr>
          <w:color w:val="000000" w:themeColor="text1"/>
          <w:sz w:val="14"/>
          <w:szCs w:val="14"/>
          <w:lang w:eastAsia="ja-JP"/>
        </w:rPr>
        <w:t xml:space="preserve"> </w:t>
      </w:r>
      <w:r w:rsidR="0095627B" w:rsidRPr="006A3F35">
        <w:rPr>
          <w:color w:val="000000" w:themeColor="text1"/>
          <w:sz w:val="14"/>
          <w:szCs w:val="14"/>
          <w:lang w:eastAsia="ja-JP"/>
        </w:rPr>
        <w:t>3</w:t>
      </w:r>
      <w:r w:rsidR="009E0B2E" w:rsidRPr="006A3F35">
        <w:rPr>
          <w:color w:val="000000" w:themeColor="text1"/>
          <w:sz w:val="14"/>
          <w:szCs w:val="14"/>
          <w:lang w:eastAsia="ja-JP"/>
        </w:rPr>
        <w:t xml:space="preserve">, </w:t>
      </w:r>
      <w:r w:rsidR="005414EE" w:rsidRPr="006A3F35">
        <w:rPr>
          <w:color w:val="000000" w:themeColor="text1"/>
          <w:sz w:val="14"/>
          <w:szCs w:val="14"/>
          <w:lang w:eastAsia="ja-JP"/>
        </w:rPr>
        <w:t xml:space="preserve">three options </w:t>
      </w:r>
      <w:r w:rsidR="00F119FC" w:rsidRPr="006A3F35">
        <w:rPr>
          <w:color w:val="000000" w:themeColor="text1"/>
          <w:sz w:val="14"/>
          <w:szCs w:val="14"/>
          <w:lang w:eastAsia="ja-JP"/>
        </w:rPr>
        <w:t>were considered during testing:</w:t>
      </w:r>
    </w:p>
    <w:p w:rsidR="00F119FC" w:rsidRPr="006A3F35" w:rsidRDefault="00F119FC">
      <w:pPr>
        <w:pStyle w:val="NoSpacing"/>
        <w:ind w:firstLine="270"/>
        <w:jc w:val="both"/>
        <w:rPr>
          <w:color w:val="000000" w:themeColor="text1"/>
          <w:sz w:val="10"/>
          <w:szCs w:val="14"/>
          <w:lang w:eastAsia="ja-JP"/>
        </w:rPr>
      </w:pPr>
    </w:p>
    <w:p w:rsidR="00F119FC" w:rsidRPr="006A3F35" w:rsidRDefault="00C06310" w:rsidP="00277C22">
      <w:pPr>
        <w:pStyle w:val="NoSpacing"/>
        <w:numPr>
          <w:ilvl w:val="0"/>
          <w:numId w:val="4"/>
        </w:numPr>
        <w:ind w:left="567" w:hanging="283"/>
        <w:jc w:val="both"/>
        <w:rPr>
          <w:color w:val="000000" w:themeColor="text1"/>
          <w:sz w:val="14"/>
          <w:szCs w:val="14"/>
          <w:lang w:eastAsia="ja-JP"/>
        </w:rPr>
      </w:pPr>
      <w:r w:rsidRPr="006A3F35">
        <w:rPr>
          <w:color w:val="000000" w:themeColor="text1"/>
          <w:sz w:val="14"/>
          <w:szCs w:val="14"/>
          <w:u w:val="single"/>
          <w:lang w:eastAsia="ja-JP"/>
        </w:rPr>
        <w:t>O</w:t>
      </w:r>
      <w:r w:rsidR="00471613" w:rsidRPr="006A3F35">
        <w:rPr>
          <w:color w:val="000000" w:themeColor="text1"/>
          <w:sz w:val="14"/>
          <w:szCs w:val="14"/>
          <w:u w:val="single"/>
          <w:lang w:eastAsia="ja-JP"/>
        </w:rPr>
        <w:t>ption</w:t>
      </w:r>
      <w:r w:rsidRPr="006A3F35">
        <w:rPr>
          <w:color w:val="000000" w:themeColor="text1"/>
          <w:sz w:val="14"/>
          <w:szCs w:val="14"/>
          <w:u w:val="single"/>
          <w:lang w:eastAsia="ja-JP"/>
        </w:rPr>
        <w:t xml:space="preserve"> 1</w:t>
      </w:r>
      <w:r w:rsidRPr="006A3F35">
        <w:rPr>
          <w:color w:val="000000" w:themeColor="text1"/>
          <w:sz w:val="14"/>
          <w:szCs w:val="14"/>
          <w:lang w:eastAsia="ja-JP"/>
        </w:rPr>
        <w:t xml:space="preserve"> consists of</w:t>
      </w:r>
      <w:r w:rsidR="00D53AA0" w:rsidRPr="006A3F35">
        <w:rPr>
          <w:color w:val="000000" w:themeColor="text1"/>
          <w:sz w:val="14"/>
          <w:szCs w:val="14"/>
          <w:lang w:eastAsia="ja-JP"/>
        </w:rPr>
        <w:t xml:space="preserve"> exposing</w:t>
      </w:r>
      <w:r w:rsidR="00A340FB" w:rsidRPr="006A3F35">
        <w:rPr>
          <w:color w:val="000000" w:themeColor="text1"/>
          <w:sz w:val="14"/>
          <w:szCs w:val="14"/>
          <w:lang w:eastAsia="ja-JP"/>
        </w:rPr>
        <w:t xml:space="preserve"> the supercharger to ambient pressure and temperature; this option </w:t>
      </w:r>
      <w:r w:rsidR="00D53AA0" w:rsidRPr="006A3F35">
        <w:rPr>
          <w:color w:val="000000" w:themeColor="text1"/>
          <w:sz w:val="14"/>
          <w:szCs w:val="14"/>
          <w:lang w:eastAsia="ja-JP"/>
        </w:rPr>
        <w:t>was</w:t>
      </w:r>
      <w:r w:rsidR="00A340FB" w:rsidRPr="006A3F35">
        <w:rPr>
          <w:color w:val="000000" w:themeColor="text1"/>
          <w:sz w:val="14"/>
          <w:szCs w:val="14"/>
          <w:lang w:eastAsia="ja-JP"/>
        </w:rPr>
        <w:t xml:space="preserve"> tested in order to calibrate and validate the test set-up against the performance </w:t>
      </w:r>
      <w:r w:rsidR="00F544FF" w:rsidRPr="006A3F35">
        <w:rPr>
          <w:color w:val="000000" w:themeColor="text1"/>
          <w:sz w:val="14"/>
          <w:szCs w:val="14"/>
          <w:lang w:eastAsia="ja-JP"/>
        </w:rPr>
        <w:t xml:space="preserve">maps </w:t>
      </w:r>
      <w:r w:rsidR="00A340FB" w:rsidRPr="006A3F35">
        <w:rPr>
          <w:color w:val="000000" w:themeColor="text1"/>
          <w:sz w:val="14"/>
          <w:szCs w:val="14"/>
          <w:lang w:eastAsia="ja-JP"/>
        </w:rPr>
        <w:t xml:space="preserve">provided by </w:t>
      </w:r>
      <w:r w:rsidR="00F544FF" w:rsidRPr="006A3F35">
        <w:rPr>
          <w:color w:val="000000" w:themeColor="text1"/>
          <w:sz w:val="14"/>
          <w:szCs w:val="14"/>
          <w:lang w:eastAsia="ja-JP"/>
        </w:rPr>
        <w:t>the supercharger manufacturer</w:t>
      </w:r>
      <w:r w:rsidR="00F119FC" w:rsidRPr="006A3F35">
        <w:rPr>
          <w:color w:val="000000" w:themeColor="text1"/>
          <w:sz w:val="14"/>
          <w:szCs w:val="14"/>
          <w:lang w:eastAsia="ja-JP"/>
        </w:rPr>
        <w:t>.</w:t>
      </w:r>
    </w:p>
    <w:p w:rsidR="00AC15D6" w:rsidRPr="006A3F35" w:rsidRDefault="00AC15D6">
      <w:pPr>
        <w:pStyle w:val="NoSpacing"/>
        <w:ind w:left="567"/>
        <w:jc w:val="both"/>
        <w:rPr>
          <w:color w:val="000000" w:themeColor="text1"/>
          <w:sz w:val="8"/>
          <w:szCs w:val="14"/>
          <w:lang w:eastAsia="ja-JP"/>
        </w:rPr>
      </w:pPr>
    </w:p>
    <w:p w:rsidR="00F119FC" w:rsidRPr="006A3F35" w:rsidRDefault="00843DD3" w:rsidP="00277C22">
      <w:pPr>
        <w:pStyle w:val="NoSpacing"/>
        <w:numPr>
          <w:ilvl w:val="0"/>
          <w:numId w:val="4"/>
        </w:numPr>
        <w:ind w:left="567" w:hanging="283"/>
        <w:jc w:val="both"/>
        <w:rPr>
          <w:color w:val="000000" w:themeColor="text1"/>
          <w:sz w:val="14"/>
          <w:szCs w:val="14"/>
          <w:lang w:eastAsia="ja-JP"/>
        </w:rPr>
      </w:pPr>
      <w:r w:rsidRPr="006A3F35">
        <w:rPr>
          <w:color w:val="000000" w:themeColor="text1"/>
          <w:sz w:val="14"/>
          <w:szCs w:val="14"/>
          <w:u w:val="single"/>
          <w:lang w:eastAsia="ja-JP"/>
        </w:rPr>
        <w:t>O</w:t>
      </w:r>
      <w:r w:rsidR="00471613" w:rsidRPr="006A3F35">
        <w:rPr>
          <w:color w:val="000000" w:themeColor="text1"/>
          <w:sz w:val="14"/>
          <w:szCs w:val="14"/>
          <w:u w:val="single"/>
          <w:lang w:eastAsia="ja-JP"/>
        </w:rPr>
        <w:t>ption</w:t>
      </w:r>
      <w:r w:rsidRPr="006A3F35">
        <w:rPr>
          <w:color w:val="000000" w:themeColor="text1"/>
          <w:sz w:val="14"/>
          <w:szCs w:val="14"/>
          <w:u w:val="single"/>
          <w:lang w:eastAsia="ja-JP"/>
        </w:rPr>
        <w:t xml:space="preserve"> 2</w:t>
      </w:r>
      <w:r w:rsidR="00A340FB" w:rsidRPr="006A3F35">
        <w:rPr>
          <w:color w:val="000000" w:themeColor="text1"/>
          <w:sz w:val="14"/>
          <w:szCs w:val="14"/>
          <w:lang w:eastAsia="ja-JP"/>
        </w:rPr>
        <w:t xml:space="preserve"> consists of pressurizing and heating the inlet air to the supercharger. By doing so it is possible to replicate the same flow conditions as those experienced by the supercharger when in a </w:t>
      </w:r>
      <w:r w:rsidR="00A340FB" w:rsidRPr="006A3F35">
        <w:rPr>
          <w:i/>
          <w:color w:val="000000" w:themeColor="text1"/>
          <w:sz w:val="14"/>
          <w:szCs w:val="14"/>
          <w:lang w:eastAsia="ja-JP"/>
        </w:rPr>
        <w:t>turbo-super</w:t>
      </w:r>
      <w:r w:rsidR="00A340FB" w:rsidRPr="006A3F35">
        <w:rPr>
          <w:color w:val="000000" w:themeColor="text1"/>
          <w:sz w:val="14"/>
          <w:szCs w:val="14"/>
          <w:lang w:eastAsia="ja-JP"/>
        </w:rPr>
        <w:t xml:space="preserve"> configuration</w:t>
      </w:r>
      <w:r w:rsidR="00D53AA0" w:rsidRPr="006A3F35">
        <w:rPr>
          <w:color w:val="000000" w:themeColor="text1"/>
          <w:sz w:val="14"/>
          <w:szCs w:val="14"/>
          <w:lang w:eastAsia="ja-JP"/>
        </w:rPr>
        <w:t xml:space="preserve"> (</w:t>
      </w:r>
      <w:r w:rsidRPr="006A3F35">
        <w:rPr>
          <w:color w:val="000000" w:themeColor="text1"/>
          <w:sz w:val="14"/>
          <w:szCs w:val="14"/>
          <w:lang w:eastAsia="ja-JP"/>
        </w:rPr>
        <w:t>i.e.</w:t>
      </w:r>
      <w:r w:rsidR="00D53AA0" w:rsidRPr="006A3F35">
        <w:rPr>
          <w:color w:val="000000" w:themeColor="text1"/>
          <w:sz w:val="14"/>
          <w:szCs w:val="14"/>
          <w:lang w:eastAsia="ja-JP"/>
        </w:rPr>
        <w:t xml:space="preserve"> </w:t>
      </w:r>
      <w:r w:rsidRPr="006A3F35">
        <w:rPr>
          <w:color w:val="000000" w:themeColor="text1"/>
          <w:sz w:val="14"/>
          <w:szCs w:val="14"/>
          <w:lang w:eastAsia="ja-JP"/>
        </w:rPr>
        <w:t>operating in compression mode as HP stage</w:t>
      </w:r>
      <w:r w:rsidR="00D53AA0" w:rsidRPr="006A3F35">
        <w:rPr>
          <w:color w:val="000000" w:themeColor="text1"/>
          <w:sz w:val="14"/>
          <w:szCs w:val="14"/>
          <w:lang w:eastAsia="ja-JP"/>
        </w:rPr>
        <w:t>)</w:t>
      </w:r>
      <w:r w:rsidR="00A340FB" w:rsidRPr="006A3F35">
        <w:rPr>
          <w:color w:val="000000" w:themeColor="text1"/>
          <w:sz w:val="14"/>
          <w:szCs w:val="14"/>
          <w:lang w:eastAsia="ja-JP"/>
        </w:rPr>
        <w:t xml:space="preserve">. </w:t>
      </w:r>
      <w:r w:rsidR="003A464E" w:rsidRPr="006A3F35">
        <w:rPr>
          <w:color w:val="000000" w:themeColor="text1"/>
          <w:sz w:val="14"/>
          <w:szCs w:val="14"/>
          <w:lang w:eastAsia="ja-JP"/>
        </w:rPr>
        <w:t>W</w:t>
      </w:r>
      <w:r w:rsidR="00F544FF" w:rsidRPr="006A3F35">
        <w:rPr>
          <w:color w:val="000000" w:themeColor="text1"/>
          <w:sz w:val="14"/>
          <w:szCs w:val="14"/>
          <w:lang w:eastAsia="ja-JP"/>
        </w:rPr>
        <w:t>ith this set of test</w:t>
      </w:r>
      <w:r w:rsidR="003A464E" w:rsidRPr="006A3F35">
        <w:rPr>
          <w:color w:val="000000" w:themeColor="text1"/>
          <w:sz w:val="14"/>
          <w:szCs w:val="14"/>
          <w:lang w:eastAsia="ja-JP"/>
        </w:rPr>
        <w:t xml:space="preserve"> data</w:t>
      </w:r>
      <w:r w:rsidR="00F544FF" w:rsidRPr="006A3F35">
        <w:rPr>
          <w:color w:val="000000" w:themeColor="text1"/>
          <w:sz w:val="14"/>
          <w:szCs w:val="14"/>
          <w:lang w:eastAsia="ja-JP"/>
        </w:rPr>
        <w:t>,</w:t>
      </w:r>
      <w:r w:rsidR="003A464E" w:rsidRPr="006A3F35">
        <w:rPr>
          <w:color w:val="000000" w:themeColor="text1"/>
          <w:sz w:val="14"/>
          <w:szCs w:val="14"/>
          <w:lang w:eastAsia="ja-JP"/>
        </w:rPr>
        <w:t xml:space="preserve"> </w:t>
      </w:r>
      <w:r w:rsidR="00F544FF" w:rsidRPr="006A3F35">
        <w:rPr>
          <w:color w:val="000000" w:themeColor="text1"/>
          <w:sz w:val="14"/>
          <w:szCs w:val="14"/>
          <w:lang w:eastAsia="ja-JP"/>
        </w:rPr>
        <w:t xml:space="preserve">the assessment on </w:t>
      </w:r>
      <w:r w:rsidR="003A464E" w:rsidRPr="006A3F35">
        <w:rPr>
          <w:color w:val="000000" w:themeColor="text1"/>
          <w:sz w:val="14"/>
          <w:szCs w:val="14"/>
          <w:lang w:eastAsia="ja-JP"/>
        </w:rPr>
        <w:t xml:space="preserve">1-D engine </w:t>
      </w:r>
      <w:r w:rsidR="00F544FF" w:rsidRPr="006A3F35">
        <w:rPr>
          <w:color w:val="000000" w:themeColor="text1"/>
          <w:sz w:val="14"/>
          <w:szCs w:val="14"/>
          <w:lang w:eastAsia="ja-JP"/>
        </w:rPr>
        <w:t xml:space="preserve">simulation and heat transfer effects could be carried out (refer to </w:t>
      </w:r>
      <w:r w:rsidR="0036594B" w:rsidRPr="006A3F35">
        <w:rPr>
          <w:color w:val="000000" w:themeColor="text1"/>
          <w:sz w:val="14"/>
          <w:szCs w:val="14"/>
          <w:lang w:eastAsia="ja-JP"/>
        </w:rPr>
        <w:t>Section 3</w:t>
      </w:r>
      <w:r w:rsidR="00F544FF" w:rsidRPr="006A3F35">
        <w:rPr>
          <w:color w:val="000000" w:themeColor="text1"/>
          <w:sz w:val="14"/>
          <w:szCs w:val="14"/>
          <w:lang w:eastAsia="ja-JP"/>
        </w:rPr>
        <w:t>)</w:t>
      </w:r>
      <w:r w:rsidR="003A464E" w:rsidRPr="006A3F35">
        <w:rPr>
          <w:color w:val="000000" w:themeColor="text1"/>
          <w:sz w:val="14"/>
          <w:szCs w:val="14"/>
          <w:lang w:eastAsia="ja-JP"/>
        </w:rPr>
        <w:t>.</w:t>
      </w:r>
    </w:p>
    <w:p w:rsidR="00AC15D6" w:rsidRPr="006A3F35" w:rsidRDefault="00AC15D6">
      <w:pPr>
        <w:pStyle w:val="NoSpacing"/>
        <w:jc w:val="both"/>
        <w:rPr>
          <w:color w:val="000000" w:themeColor="text1"/>
          <w:sz w:val="8"/>
          <w:szCs w:val="14"/>
          <w:lang w:eastAsia="ja-JP"/>
        </w:rPr>
      </w:pPr>
    </w:p>
    <w:p w:rsidR="00F119FC" w:rsidRPr="006A3F35" w:rsidRDefault="00A340FB" w:rsidP="00277C22">
      <w:pPr>
        <w:pStyle w:val="NoSpacing"/>
        <w:numPr>
          <w:ilvl w:val="0"/>
          <w:numId w:val="4"/>
        </w:numPr>
        <w:ind w:left="567" w:hanging="283"/>
        <w:jc w:val="both"/>
        <w:rPr>
          <w:color w:val="000000" w:themeColor="text1"/>
          <w:sz w:val="14"/>
          <w:szCs w:val="14"/>
          <w:lang w:eastAsia="ja-JP"/>
        </w:rPr>
      </w:pPr>
      <w:r w:rsidRPr="006A3F35">
        <w:rPr>
          <w:color w:val="000000" w:themeColor="text1"/>
          <w:sz w:val="14"/>
          <w:szCs w:val="14"/>
          <w:u w:val="single"/>
          <w:lang w:eastAsia="ja-JP"/>
        </w:rPr>
        <w:t>O</w:t>
      </w:r>
      <w:r w:rsidR="00471613" w:rsidRPr="006A3F35">
        <w:rPr>
          <w:color w:val="000000" w:themeColor="text1"/>
          <w:sz w:val="14"/>
          <w:szCs w:val="14"/>
          <w:u w:val="single"/>
          <w:lang w:eastAsia="ja-JP"/>
        </w:rPr>
        <w:t>ption</w:t>
      </w:r>
      <w:r w:rsidRPr="006A3F35">
        <w:rPr>
          <w:color w:val="000000" w:themeColor="text1"/>
          <w:sz w:val="14"/>
          <w:szCs w:val="14"/>
          <w:u w:val="single"/>
          <w:lang w:eastAsia="ja-JP"/>
        </w:rPr>
        <w:t xml:space="preserve"> 3</w:t>
      </w:r>
      <w:r w:rsidR="00F119FC" w:rsidRPr="006A3F35">
        <w:rPr>
          <w:color w:val="000000" w:themeColor="text1"/>
          <w:sz w:val="14"/>
          <w:szCs w:val="14"/>
          <w:lang w:eastAsia="ja-JP"/>
        </w:rPr>
        <w:t xml:space="preserve"> consists of having pressurized inlet </w:t>
      </w:r>
      <w:r w:rsidR="00F544FF" w:rsidRPr="006A3F35">
        <w:rPr>
          <w:color w:val="000000" w:themeColor="text1"/>
          <w:sz w:val="14"/>
          <w:szCs w:val="14"/>
          <w:lang w:eastAsia="ja-JP"/>
        </w:rPr>
        <w:t>but</w:t>
      </w:r>
      <w:r w:rsidR="00F119FC" w:rsidRPr="006A3F35">
        <w:rPr>
          <w:color w:val="000000" w:themeColor="text1"/>
          <w:sz w:val="14"/>
          <w:szCs w:val="14"/>
          <w:lang w:eastAsia="ja-JP"/>
        </w:rPr>
        <w:t xml:space="preserve"> no heater; with this arrangement the supercharger is run in ‘expansion mode’ and the results obtained could be used to assess the poten</w:t>
      </w:r>
      <w:r w:rsidR="00F544FF" w:rsidRPr="006A3F35">
        <w:rPr>
          <w:color w:val="000000" w:themeColor="text1"/>
          <w:sz w:val="14"/>
          <w:szCs w:val="14"/>
          <w:lang w:eastAsia="ja-JP"/>
        </w:rPr>
        <w:t>tial of</w:t>
      </w:r>
      <w:r w:rsidR="00241CC7" w:rsidRPr="006A3F35">
        <w:rPr>
          <w:color w:val="000000" w:themeColor="text1"/>
          <w:sz w:val="14"/>
          <w:szCs w:val="14"/>
          <w:lang w:eastAsia="ja-JP"/>
        </w:rPr>
        <w:t xml:space="preserve"> </w:t>
      </w:r>
      <w:r w:rsidR="00F544FF" w:rsidRPr="006A3F35">
        <w:rPr>
          <w:color w:val="000000" w:themeColor="text1"/>
          <w:sz w:val="14"/>
          <w:szCs w:val="14"/>
          <w:lang w:eastAsia="ja-JP"/>
        </w:rPr>
        <w:t>turbo-expan</w:t>
      </w:r>
      <w:r w:rsidR="0036594B" w:rsidRPr="006A3F35">
        <w:rPr>
          <w:color w:val="000000" w:themeColor="text1"/>
          <w:sz w:val="14"/>
          <w:szCs w:val="14"/>
          <w:lang w:eastAsia="ja-JP"/>
        </w:rPr>
        <w:t>sion concept (refer to Section 4</w:t>
      </w:r>
      <w:r w:rsidR="00F544FF" w:rsidRPr="006A3F35">
        <w:rPr>
          <w:color w:val="000000" w:themeColor="text1"/>
          <w:sz w:val="14"/>
          <w:szCs w:val="14"/>
          <w:lang w:eastAsia="ja-JP"/>
        </w:rPr>
        <w:t>).</w:t>
      </w:r>
    </w:p>
    <w:p w:rsidR="00F119FC" w:rsidRPr="006A3F35" w:rsidRDefault="00F119FC">
      <w:pPr>
        <w:pStyle w:val="NoSpacing"/>
        <w:jc w:val="both"/>
        <w:rPr>
          <w:color w:val="000000" w:themeColor="text1"/>
          <w:sz w:val="14"/>
          <w:szCs w:val="14"/>
          <w:lang w:eastAsia="ja-JP"/>
        </w:rPr>
      </w:pPr>
    </w:p>
    <w:p w:rsidR="00F119FC" w:rsidRPr="006A3F35" w:rsidRDefault="00F119FC">
      <w:pPr>
        <w:pStyle w:val="NoSpacing"/>
        <w:jc w:val="both"/>
        <w:rPr>
          <w:color w:val="000000" w:themeColor="text1"/>
          <w:sz w:val="14"/>
          <w:szCs w:val="14"/>
          <w:lang w:eastAsia="ja-JP"/>
        </w:rPr>
      </w:pPr>
      <w:r w:rsidRPr="006A3F35">
        <w:rPr>
          <w:color w:val="000000" w:themeColor="text1"/>
          <w:sz w:val="14"/>
          <w:szCs w:val="14"/>
          <w:lang w:eastAsia="ja-JP"/>
        </w:rPr>
        <w:t xml:space="preserve">It is worth noting that in Options 1 &amp; 2, the supercharger is driven by the electric motor; the rotational speed is kept constant and the pressure ratio between the inlet and exit </w:t>
      </w:r>
      <w:r w:rsidR="00F544FF" w:rsidRPr="006A3F35">
        <w:rPr>
          <w:color w:val="000000" w:themeColor="text1"/>
          <w:sz w:val="14"/>
          <w:szCs w:val="14"/>
          <w:lang w:eastAsia="ja-JP"/>
        </w:rPr>
        <w:t xml:space="preserve">of the supercharger </w:t>
      </w:r>
      <w:r w:rsidRPr="006A3F35">
        <w:rPr>
          <w:color w:val="000000" w:themeColor="text1"/>
          <w:sz w:val="14"/>
          <w:szCs w:val="14"/>
          <w:lang w:eastAsia="ja-JP"/>
        </w:rPr>
        <w:t>is varied by means of the inlet/exit valve</w:t>
      </w:r>
      <w:r w:rsidR="00F544FF" w:rsidRPr="006A3F35">
        <w:rPr>
          <w:color w:val="000000" w:themeColor="text1"/>
          <w:sz w:val="14"/>
          <w:szCs w:val="14"/>
          <w:lang w:eastAsia="ja-JP"/>
        </w:rPr>
        <w:t>s</w:t>
      </w:r>
      <w:r w:rsidRPr="006A3F35">
        <w:rPr>
          <w:color w:val="000000" w:themeColor="text1"/>
          <w:sz w:val="14"/>
          <w:szCs w:val="14"/>
          <w:lang w:eastAsia="ja-JP"/>
        </w:rPr>
        <w:t xml:space="preserve">. </w:t>
      </w:r>
      <w:r w:rsidR="00252DA9" w:rsidRPr="006A3F35">
        <w:rPr>
          <w:color w:val="000000" w:themeColor="text1"/>
          <w:sz w:val="14"/>
          <w:szCs w:val="14"/>
          <w:lang w:eastAsia="ja-JP"/>
        </w:rPr>
        <w:t>However, i</w:t>
      </w:r>
      <w:r w:rsidRPr="006A3F35">
        <w:rPr>
          <w:color w:val="000000" w:themeColor="text1"/>
          <w:sz w:val="14"/>
          <w:szCs w:val="14"/>
          <w:lang w:eastAsia="ja-JP"/>
        </w:rPr>
        <w:t xml:space="preserve">n Option 3 the supercharger is driven by the pressurized inlet air; the belt from the electric motor is disconnected </w:t>
      </w:r>
      <w:r w:rsidR="00F544FF" w:rsidRPr="006A3F35">
        <w:rPr>
          <w:color w:val="000000" w:themeColor="text1"/>
          <w:sz w:val="14"/>
          <w:szCs w:val="14"/>
          <w:lang w:eastAsia="ja-JP"/>
        </w:rPr>
        <w:t>from the torque meter which is instead loaded by applying a</w:t>
      </w:r>
      <w:r w:rsidR="00471613" w:rsidRPr="006A3F35">
        <w:rPr>
          <w:color w:val="000000" w:themeColor="text1"/>
          <w:sz w:val="14"/>
          <w:szCs w:val="14"/>
          <w:lang w:eastAsia="ja-JP"/>
        </w:rPr>
        <w:t>n</w:t>
      </w:r>
      <w:r w:rsidR="00F544FF" w:rsidRPr="006A3F35">
        <w:rPr>
          <w:color w:val="000000" w:themeColor="text1"/>
          <w:sz w:val="14"/>
          <w:szCs w:val="14"/>
          <w:lang w:eastAsia="ja-JP"/>
        </w:rPr>
        <w:t xml:space="preserve"> </w:t>
      </w:r>
      <w:r w:rsidR="00471613" w:rsidRPr="006A3F35">
        <w:rPr>
          <w:color w:val="000000" w:themeColor="text1"/>
          <w:sz w:val="14"/>
          <w:szCs w:val="14"/>
          <w:lang w:eastAsia="ja-JP"/>
        </w:rPr>
        <w:t xml:space="preserve">external </w:t>
      </w:r>
      <w:r w:rsidR="00F544FF" w:rsidRPr="006A3F35">
        <w:rPr>
          <w:color w:val="000000" w:themeColor="text1"/>
          <w:sz w:val="14"/>
          <w:szCs w:val="14"/>
          <w:lang w:eastAsia="ja-JP"/>
        </w:rPr>
        <w:t xml:space="preserve">brake </w:t>
      </w:r>
      <w:r w:rsidR="00471613" w:rsidRPr="006A3F35">
        <w:rPr>
          <w:color w:val="000000" w:themeColor="text1"/>
          <w:sz w:val="14"/>
          <w:szCs w:val="14"/>
          <w:lang w:eastAsia="ja-JP"/>
        </w:rPr>
        <w:t xml:space="preserve">load </w:t>
      </w:r>
      <w:r w:rsidR="00F544FF" w:rsidRPr="006A3F35">
        <w:rPr>
          <w:color w:val="000000" w:themeColor="text1"/>
          <w:sz w:val="14"/>
          <w:szCs w:val="14"/>
          <w:lang w:eastAsia="ja-JP"/>
        </w:rPr>
        <w:t xml:space="preserve">(refer to Fig. </w:t>
      </w:r>
      <w:r w:rsidR="0095627B" w:rsidRPr="006A3F35">
        <w:rPr>
          <w:color w:val="000000" w:themeColor="text1"/>
          <w:sz w:val="14"/>
          <w:szCs w:val="14"/>
          <w:lang w:eastAsia="ja-JP"/>
        </w:rPr>
        <w:t>3</w:t>
      </w:r>
      <w:r w:rsidR="00F544FF" w:rsidRPr="006A3F35">
        <w:rPr>
          <w:color w:val="000000" w:themeColor="text1"/>
          <w:sz w:val="14"/>
          <w:szCs w:val="14"/>
          <w:lang w:eastAsia="ja-JP"/>
        </w:rPr>
        <w:t xml:space="preserve">). </w:t>
      </w:r>
    </w:p>
    <w:p w:rsidR="00F119FC" w:rsidRPr="006A3F35" w:rsidRDefault="00F119FC">
      <w:pPr>
        <w:pStyle w:val="NoSpacing"/>
        <w:jc w:val="both"/>
        <w:rPr>
          <w:color w:val="000000" w:themeColor="text1"/>
          <w:sz w:val="14"/>
          <w:szCs w:val="14"/>
          <w:lang w:eastAsia="ja-JP"/>
        </w:rPr>
      </w:pPr>
    </w:p>
    <w:p w:rsidR="002D2FA3" w:rsidRPr="006A3F35" w:rsidRDefault="00A5513B">
      <w:pPr>
        <w:pStyle w:val="NoSpacing"/>
        <w:ind w:firstLine="270"/>
        <w:jc w:val="both"/>
        <w:rPr>
          <w:color w:val="000000" w:themeColor="text1"/>
          <w:sz w:val="14"/>
          <w:szCs w:val="14"/>
          <w:lang w:eastAsia="ja-JP"/>
        </w:rPr>
      </w:pPr>
      <w:r w:rsidRPr="006A3F35">
        <w:rPr>
          <w:color w:val="000000" w:themeColor="text1"/>
          <w:sz w:val="14"/>
          <w:szCs w:val="14"/>
          <w:lang w:eastAsia="ja-JP"/>
        </w:rPr>
        <w:t xml:space="preserve">The performance parameters from the supercharger testing were calculated using Eq. </w:t>
      </w:r>
      <w:r w:rsidR="00A51BFE" w:rsidRPr="006A3F35">
        <w:rPr>
          <w:color w:val="000000" w:themeColor="text1"/>
          <w:sz w:val="14"/>
          <w:szCs w:val="14"/>
          <w:lang w:eastAsia="ja-JP"/>
        </w:rPr>
        <w:t>1</w:t>
      </w:r>
      <w:r w:rsidRPr="006A3F35">
        <w:rPr>
          <w:color w:val="000000" w:themeColor="text1"/>
          <w:sz w:val="14"/>
          <w:szCs w:val="14"/>
          <w:lang w:eastAsia="ja-JP"/>
        </w:rPr>
        <w:t xml:space="preserve"> to </w:t>
      </w:r>
      <w:r w:rsidR="00A51BFE" w:rsidRPr="006A3F35">
        <w:rPr>
          <w:color w:val="000000" w:themeColor="text1"/>
          <w:sz w:val="14"/>
          <w:szCs w:val="14"/>
          <w:lang w:eastAsia="ja-JP"/>
        </w:rPr>
        <w:t>5</w:t>
      </w:r>
      <w:r w:rsidRPr="006A3F35">
        <w:rPr>
          <w:color w:val="000000" w:themeColor="text1"/>
          <w:sz w:val="14"/>
          <w:szCs w:val="14"/>
          <w:lang w:eastAsia="ja-JP"/>
        </w:rPr>
        <w:t>. Based on the measurement</w:t>
      </w:r>
      <w:r w:rsidR="00F544FF" w:rsidRPr="006A3F35">
        <w:rPr>
          <w:color w:val="000000" w:themeColor="text1"/>
          <w:sz w:val="14"/>
          <w:szCs w:val="14"/>
          <w:lang w:eastAsia="ja-JP"/>
        </w:rPr>
        <w:t>s</w:t>
      </w:r>
      <w:r w:rsidRPr="006A3F35">
        <w:rPr>
          <w:color w:val="000000" w:themeColor="text1"/>
          <w:sz w:val="14"/>
          <w:szCs w:val="14"/>
          <w:lang w:eastAsia="ja-JP"/>
        </w:rPr>
        <w:t xml:space="preserve"> of the mass flow rate, pressure, temperature, torque and rotational speed, the total-to-total efficiency</w:t>
      </w:r>
      <w:r w:rsidR="00F544FF" w:rsidRPr="006A3F35">
        <w:rPr>
          <w:color w:val="000000" w:themeColor="text1"/>
          <w:sz w:val="14"/>
          <w:szCs w:val="14"/>
          <w:lang w:eastAsia="ja-JP"/>
        </w:rPr>
        <w:t xml:space="preserve"> (</w:t>
      </w:r>
      <w:r w:rsidR="00F544FF" w:rsidRPr="006A3F35">
        <w:rPr>
          <w:i/>
          <w:color w:val="000000" w:themeColor="text1"/>
          <w:sz w:val="14"/>
          <w:szCs w:val="14"/>
          <w:lang w:eastAsia="ja-JP"/>
        </w:rPr>
        <w:t>η</w:t>
      </w:r>
      <w:r w:rsidR="0036594B" w:rsidRPr="006A3F35">
        <w:rPr>
          <w:i/>
          <w:color w:val="000000" w:themeColor="text1"/>
          <w:sz w:val="14"/>
          <w:szCs w:val="14"/>
          <w:vertAlign w:val="subscript"/>
          <w:lang w:eastAsia="ja-JP"/>
        </w:rPr>
        <w:t>TT</w:t>
      </w:r>
      <w:r w:rsidR="00F544FF" w:rsidRPr="006A3F35">
        <w:rPr>
          <w:color w:val="000000" w:themeColor="text1"/>
          <w:sz w:val="14"/>
          <w:szCs w:val="14"/>
          <w:lang w:eastAsia="ja-JP"/>
        </w:rPr>
        <w:t>)</w:t>
      </w:r>
      <w:r w:rsidRPr="006A3F35">
        <w:rPr>
          <w:color w:val="000000" w:themeColor="text1"/>
          <w:sz w:val="14"/>
          <w:szCs w:val="14"/>
          <w:lang w:eastAsia="ja-JP"/>
        </w:rPr>
        <w:t xml:space="preserve"> and the Power Ratio (PR) could be calculated. The Power Ratio is defined as the ratio between </w:t>
      </w:r>
      <w:r w:rsidR="00CC72F3" w:rsidRPr="006A3F35">
        <w:rPr>
          <w:color w:val="000000" w:themeColor="text1"/>
          <w:sz w:val="14"/>
          <w:szCs w:val="14"/>
          <w:lang w:eastAsia="ja-JP"/>
        </w:rPr>
        <w:t xml:space="preserve">the </w:t>
      </w:r>
      <w:r w:rsidRPr="006A3F35">
        <w:rPr>
          <w:color w:val="000000" w:themeColor="text1"/>
          <w:sz w:val="14"/>
          <w:szCs w:val="14"/>
          <w:lang w:eastAsia="ja-JP"/>
        </w:rPr>
        <w:t xml:space="preserve">power consumed by the </w:t>
      </w:r>
      <w:r w:rsidR="00F544FF" w:rsidRPr="006A3F35">
        <w:rPr>
          <w:color w:val="000000" w:themeColor="text1"/>
          <w:sz w:val="14"/>
          <w:szCs w:val="14"/>
          <w:lang w:eastAsia="ja-JP"/>
        </w:rPr>
        <w:t xml:space="preserve">supercharger </w:t>
      </w:r>
      <w:r w:rsidR="00CC72F3" w:rsidRPr="006A3F35">
        <w:rPr>
          <w:color w:val="000000" w:themeColor="text1"/>
          <w:sz w:val="14"/>
          <w:szCs w:val="14"/>
          <w:lang w:eastAsia="ja-JP"/>
        </w:rPr>
        <w:t>(W</w:t>
      </w:r>
      <w:r w:rsidR="00CC72F3" w:rsidRPr="006A3F35">
        <w:rPr>
          <w:color w:val="000000" w:themeColor="text1"/>
          <w:sz w:val="14"/>
          <w:szCs w:val="14"/>
          <w:vertAlign w:val="subscript"/>
          <w:lang w:eastAsia="ja-JP"/>
        </w:rPr>
        <w:t>SC</w:t>
      </w:r>
      <w:r w:rsidR="00CC72F3" w:rsidRPr="006A3F35">
        <w:rPr>
          <w:color w:val="000000" w:themeColor="text1"/>
          <w:sz w:val="14"/>
          <w:szCs w:val="14"/>
          <w:lang w:eastAsia="ja-JP"/>
        </w:rPr>
        <w:t xml:space="preserve">, Eq. </w:t>
      </w:r>
      <w:r w:rsidR="00A51BFE" w:rsidRPr="006A3F35">
        <w:rPr>
          <w:color w:val="000000" w:themeColor="text1"/>
          <w:sz w:val="14"/>
          <w:szCs w:val="14"/>
          <w:lang w:eastAsia="ja-JP"/>
        </w:rPr>
        <w:t>4</w:t>
      </w:r>
      <w:r w:rsidR="00CC72F3" w:rsidRPr="006A3F35">
        <w:rPr>
          <w:color w:val="000000" w:themeColor="text1"/>
          <w:sz w:val="14"/>
          <w:szCs w:val="14"/>
          <w:lang w:eastAsia="ja-JP"/>
        </w:rPr>
        <w:t xml:space="preserve">) and the </w:t>
      </w:r>
      <w:r w:rsidR="000408CD" w:rsidRPr="006A3F35">
        <w:rPr>
          <w:color w:val="000000" w:themeColor="text1"/>
          <w:sz w:val="14"/>
          <w:szCs w:val="14"/>
          <w:lang w:eastAsia="ja-JP"/>
        </w:rPr>
        <w:t xml:space="preserve">mechanical </w:t>
      </w:r>
      <w:r w:rsidR="00CC72F3" w:rsidRPr="006A3F35">
        <w:rPr>
          <w:color w:val="000000" w:themeColor="text1"/>
          <w:sz w:val="14"/>
          <w:szCs w:val="14"/>
          <w:lang w:eastAsia="ja-JP"/>
        </w:rPr>
        <w:t>power (W</w:t>
      </w:r>
      <w:r w:rsidR="00CC72F3" w:rsidRPr="006A3F35">
        <w:rPr>
          <w:color w:val="000000" w:themeColor="text1"/>
          <w:sz w:val="14"/>
          <w:szCs w:val="14"/>
          <w:vertAlign w:val="subscript"/>
          <w:lang w:eastAsia="ja-JP"/>
        </w:rPr>
        <w:t>SHAFT</w:t>
      </w:r>
      <w:r w:rsidR="00CC72F3" w:rsidRPr="006A3F35">
        <w:rPr>
          <w:color w:val="000000" w:themeColor="text1"/>
          <w:sz w:val="14"/>
          <w:szCs w:val="14"/>
          <w:lang w:eastAsia="ja-JP"/>
        </w:rPr>
        <w:t xml:space="preserve">, Eq. </w:t>
      </w:r>
      <w:r w:rsidR="00A51BFE" w:rsidRPr="006A3F35">
        <w:rPr>
          <w:color w:val="000000" w:themeColor="text1"/>
          <w:sz w:val="14"/>
          <w:szCs w:val="14"/>
          <w:lang w:eastAsia="ja-JP"/>
        </w:rPr>
        <w:t>3</w:t>
      </w:r>
      <w:r w:rsidR="00CC72F3" w:rsidRPr="006A3F35">
        <w:rPr>
          <w:color w:val="000000" w:themeColor="text1"/>
          <w:sz w:val="14"/>
          <w:szCs w:val="14"/>
          <w:lang w:eastAsia="ja-JP"/>
        </w:rPr>
        <w:t xml:space="preserve">) </w:t>
      </w:r>
      <w:r w:rsidR="000408CD" w:rsidRPr="006A3F35">
        <w:rPr>
          <w:color w:val="000000" w:themeColor="text1"/>
          <w:sz w:val="14"/>
          <w:szCs w:val="14"/>
          <w:lang w:eastAsia="ja-JP"/>
        </w:rPr>
        <w:t>from</w:t>
      </w:r>
      <w:r w:rsidR="00CC72F3" w:rsidRPr="006A3F35">
        <w:rPr>
          <w:color w:val="000000" w:themeColor="text1"/>
          <w:sz w:val="14"/>
          <w:szCs w:val="14"/>
          <w:lang w:eastAsia="ja-JP"/>
        </w:rPr>
        <w:t xml:space="preserve"> the electric motor</w:t>
      </w:r>
      <w:r w:rsidR="00A171B0" w:rsidRPr="006A3F35">
        <w:rPr>
          <w:color w:val="000000" w:themeColor="text1"/>
          <w:sz w:val="14"/>
          <w:szCs w:val="14"/>
          <w:lang w:eastAsia="ja-JP"/>
        </w:rPr>
        <w:t>.</w:t>
      </w:r>
      <w:r w:rsidR="00CC72F3" w:rsidRPr="006A3F35">
        <w:rPr>
          <w:color w:val="000000" w:themeColor="text1"/>
          <w:sz w:val="14"/>
          <w:szCs w:val="14"/>
          <w:lang w:eastAsia="ja-JP"/>
        </w:rPr>
        <w:t xml:space="preserve"> This parameter intend</w:t>
      </w:r>
      <w:r w:rsidR="00F544FF" w:rsidRPr="006A3F35">
        <w:rPr>
          <w:color w:val="000000" w:themeColor="text1"/>
          <w:sz w:val="14"/>
          <w:szCs w:val="14"/>
          <w:lang w:eastAsia="ja-JP"/>
        </w:rPr>
        <w:t>s</w:t>
      </w:r>
      <w:r w:rsidR="00CC72F3" w:rsidRPr="006A3F35">
        <w:rPr>
          <w:color w:val="000000" w:themeColor="text1"/>
          <w:sz w:val="14"/>
          <w:szCs w:val="14"/>
          <w:lang w:eastAsia="ja-JP"/>
        </w:rPr>
        <w:t xml:space="preserve"> to represent a pseudo-mechanical efficiency for the SP-EB-C</w:t>
      </w:r>
      <w:r w:rsidR="00A637CA" w:rsidRPr="006A3F35">
        <w:rPr>
          <w:color w:val="000000" w:themeColor="text1"/>
          <w:sz w:val="14"/>
          <w:szCs w:val="14"/>
          <w:lang w:eastAsia="ja-JP"/>
        </w:rPr>
        <w:t>P</w:t>
      </w:r>
      <w:r w:rsidR="00CC72F3" w:rsidRPr="006A3F35">
        <w:rPr>
          <w:color w:val="000000" w:themeColor="text1"/>
          <w:sz w:val="14"/>
          <w:szCs w:val="14"/>
          <w:lang w:eastAsia="ja-JP"/>
        </w:rPr>
        <w:t xml:space="preserve"> </w:t>
      </w:r>
      <w:r w:rsidR="00EC32AA" w:rsidRPr="006A3F35">
        <w:rPr>
          <w:color w:val="000000" w:themeColor="text1"/>
          <w:sz w:val="14"/>
          <w:szCs w:val="14"/>
          <w:lang w:eastAsia="ja-JP"/>
        </w:rPr>
        <w:t xml:space="preserve">assembly </w:t>
      </w:r>
      <w:r w:rsidR="00A801D9" w:rsidRPr="006A3F35">
        <w:rPr>
          <w:color w:val="000000" w:themeColor="text1"/>
          <w:sz w:val="14"/>
          <w:szCs w:val="14"/>
          <w:lang w:eastAsia="ja-JP"/>
        </w:rPr>
        <w:t xml:space="preserve">(Fig. </w:t>
      </w:r>
      <w:r w:rsidR="0095627B" w:rsidRPr="006A3F35">
        <w:rPr>
          <w:color w:val="000000" w:themeColor="text1"/>
          <w:sz w:val="14"/>
          <w:szCs w:val="14"/>
          <w:lang w:eastAsia="ja-JP"/>
        </w:rPr>
        <w:t>3</w:t>
      </w:r>
      <w:r w:rsidR="00CC72F3" w:rsidRPr="006A3F35">
        <w:rPr>
          <w:color w:val="000000" w:themeColor="text1"/>
          <w:sz w:val="14"/>
          <w:szCs w:val="14"/>
          <w:lang w:eastAsia="ja-JP"/>
        </w:rPr>
        <w:t xml:space="preserve"> – green box) since </w:t>
      </w:r>
      <w:r w:rsidR="00EC32AA" w:rsidRPr="006A3F35">
        <w:rPr>
          <w:color w:val="000000" w:themeColor="text1"/>
          <w:sz w:val="14"/>
          <w:szCs w:val="14"/>
          <w:lang w:eastAsia="ja-JP"/>
        </w:rPr>
        <w:t>this replicates</w:t>
      </w:r>
      <w:r w:rsidR="00CC72F3" w:rsidRPr="006A3F35">
        <w:rPr>
          <w:color w:val="000000" w:themeColor="text1"/>
          <w:sz w:val="14"/>
          <w:szCs w:val="14"/>
          <w:lang w:eastAsia="ja-JP"/>
        </w:rPr>
        <w:t xml:space="preserve"> the same layout as that of the U</w:t>
      </w:r>
      <w:r w:rsidRPr="006A3F35">
        <w:rPr>
          <w:color w:val="000000" w:themeColor="text1"/>
          <w:sz w:val="14"/>
          <w:szCs w:val="14"/>
          <w:lang w:eastAsia="ja-JP"/>
        </w:rPr>
        <w:t>ltra</w:t>
      </w:r>
      <w:r w:rsidR="00CC72F3" w:rsidRPr="006A3F35">
        <w:rPr>
          <w:color w:val="000000" w:themeColor="text1"/>
          <w:sz w:val="14"/>
          <w:szCs w:val="14"/>
          <w:lang w:eastAsia="ja-JP"/>
        </w:rPr>
        <w:t>B</w:t>
      </w:r>
      <w:r w:rsidRPr="006A3F35">
        <w:rPr>
          <w:color w:val="000000" w:themeColor="text1"/>
          <w:sz w:val="14"/>
          <w:szCs w:val="14"/>
          <w:lang w:eastAsia="ja-JP"/>
        </w:rPr>
        <w:t>oost</w:t>
      </w:r>
      <w:r w:rsidR="00CC72F3" w:rsidRPr="006A3F35">
        <w:rPr>
          <w:color w:val="000000" w:themeColor="text1"/>
          <w:sz w:val="14"/>
          <w:szCs w:val="14"/>
          <w:lang w:eastAsia="ja-JP"/>
        </w:rPr>
        <w:t xml:space="preserve"> engine.</w:t>
      </w:r>
      <w:r w:rsidR="000D4B4E" w:rsidRPr="006A3F35">
        <w:rPr>
          <w:color w:val="000000" w:themeColor="text1"/>
          <w:sz w:val="14"/>
          <w:szCs w:val="14"/>
          <w:lang w:eastAsia="ja-JP"/>
        </w:rPr>
        <w:t xml:space="preserve"> </w:t>
      </w:r>
    </w:p>
    <w:p w:rsidR="00A5513B" w:rsidRPr="006A3F35" w:rsidRDefault="00A5513B">
      <w:pPr>
        <w:pStyle w:val="NoSpacing"/>
        <w:ind w:firstLine="270"/>
        <w:jc w:val="both"/>
        <w:rPr>
          <w:color w:val="000000" w:themeColor="text1"/>
          <w:sz w:val="14"/>
          <w:szCs w:val="14"/>
          <w:lang w:eastAsia="ja-JP"/>
        </w:rPr>
      </w:pPr>
    </w:p>
    <w:p w:rsidR="008D1758" w:rsidRPr="006A3F35" w:rsidRDefault="00722CA9">
      <w:pPr>
        <w:pStyle w:val="NoSpacing"/>
        <w:ind w:left="270"/>
        <w:jc w:val="both"/>
        <w:rPr>
          <w:color w:val="000000" w:themeColor="text1"/>
          <w:sz w:val="14"/>
          <w:szCs w:val="14"/>
          <w:lang w:eastAsia="ja-JP"/>
        </w:rPr>
      </w:pPr>
      <m:oMathPara>
        <m:oMathParaPr>
          <m:jc m:val="left"/>
        </m:oMathParaPr>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m:t>
              </m:r>
            </m:sub>
          </m:sSub>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S,</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sSup>
                <m:sSupPr>
                  <m:ctrlPr>
                    <w:rPr>
                      <w:rFonts w:ascii="Cambria Math" w:hAnsi="Cambria Math"/>
                      <w:i/>
                      <w:color w:val="000000" w:themeColor="text1"/>
                      <w:sz w:val="14"/>
                      <w:szCs w:val="14"/>
                      <w:lang w:eastAsia="ja-JP"/>
                    </w:rPr>
                  </m:ctrlPr>
                </m:sSupPr>
                <m:e>
                  <m:r>
                    <w:rPr>
                      <w:rFonts w:ascii="Cambria Math" w:hAnsi="Cambria Math" w:hint="eastAsia"/>
                      <w:color w:val="000000" w:themeColor="text1"/>
                      <w:sz w:val="14"/>
                      <w:szCs w:val="14"/>
                      <w:lang w:eastAsia="ja-JP"/>
                    </w:rPr>
                    <m:t>C</m:t>
                  </m:r>
                </m:e>
                <m:sup>
                  <m:r>
                    <w:rPr>
                      <w:rFonts w:ascii="Cambria Math" w:hAnsi="Cambria Math" w:hint="eastAsia"/>
                      <w:color w:val="000000" w:themeColor="text1"/>
                      <w:sz w:val="14"/>
                      <w:szCs w:val="14"/>
                      <w:lang w:eastAsia="ja-JP"/>
                    </w:rPr>
                    <m:t>2</m:t>
                  </m:r>
                </m:sup>
              </m:sSup>
            </m:num>
            <m:den>
              <m:r>
                <w:rPr>
                  <w:rFonts w:ascii="Cambria Math" w:hAnsi="Cambria Math"/>
                  <w:color w:val="000000" w:themeColor="text1"/>
                  <w:sz w:val="14"/>
                  <w:szCs w:val="14"/>
                  <w:lang w:eastAsia="ja-JP"/>
                </w:rPr>
                <m:t>2∙</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c</m:t>
                  </m:r>
                </m:e>
                <m:sub>
                  <m:r>
                    <w:rPr>
                      <w:rFonts w:ascii="Cambria Math" w:hAnsi="Cambria Math" w:hint="eastAsia"/>
                      <w:color w:val="000000" w:themeColor="text1"/>
                      <w:sz w:val="14"/>
                      <w:szCs w:val="14"/>
                      <w:lang w:eastAsia="ja-JP"/>
                    </w:rPr>
                    <m:t>p</m:t>
                  </m:r>
                </m:sub>
              </m:sSub>
            </m:den>
          </m:f>
          <m:r>
            <w:rPr>
              <w:rFonts w:ascii="Cambria Math" w:hAnsi="Cambria Math" w:hint="eastAsia"/>
              <w:color w:val="000000" w:themeColor="text1"/>
              <w:sz w:val="14"/>
              <w:szCs w:val="14"/>
              <w:lang w:eastAsia="ja-JP"/>
            </w:rPr>
            <m:t xml:space="preserve">                          </m:t>
          </m:r>
          <m:d>
            <m:dPr>
              <m:ctrlPr>
                <w:rPr>
                  <w:rFonts w:ascii="Cambria Math" w:hAnsi="Cambria Math"/>
                  <w:b/>
                  <w:i/>
                  <w:color w:val="000000" w:themeColor="text1"/>
                  <w:sz w:val="14"/>
                  <w:szCs w:val="14"/>
                  <w:lang w:eastAsia="ja-JP"/>
                </w:rPr>
              </m:ctrlPr>
            </m:dPr>
            <m:e>
              <m:r>
                <m:rPr>
                  <m:sty m:val="bi"/>
                </m:rPr>
                <w:rPr>
                  <w:rFonts w:ascii="Cambria Math" w:hAnsi="Cambria Math" w:hint="eastAsia"/>
                  <w:color w:val="000000" w:themeColor="text1"/>
                  <w:sz w:val="14"/>
                  <w:szCs w:val="14"/>
                  <w:lang w:eastAsia="ja-JP"/>
                </w:rPr>
                <m:t>1</m:t>
              </m:r>
            </m:e>
          </m:d>
          <m:r>
            <w:rPr>
              <w:rFonts w:ascii="Cambria Math" w:hAnsi="Cambria Math" w:hint="eastAsia"/>
              <w:color w:val="000000" w:themeColor="text1"/>
              <w:sz w:val="14"/>
              <w:szCs w:val="14"/>
              <w:lang w:eastAsia="ja-JP"/>
            </w:rPr>
            <m:t xml:space="preserv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T</m:t>
              </m:r>
            </m:sub>
          </m:sSub>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S</m:t>
              </m:r>
            </m:sub>
          </m:sSub>
          <m:r>
            <w:rPr>
              <w:rFonts w:ascii="Cambria Math" w:hAnsi="Cambria Math"/>
              <w:color w:val="000000" w:themeColor="text1"/>
              <w:sz w:val="14"/>
              <w:szCs w:val="14"/>
              <w:lang w:eastAsia="ja-JP"/>
            </w:rPr>
            <m:t>+0.5∙ρ∙</m:t>
          </m:r>
          <m:sSup>
            <m:sSupPr>
              <m:ctrlPr>
                <w:rPr>
                  <w:rFonts w:ascii="Cambria Math" w:hAnsi="Cambria Math"/>
                  <w:i/>
                  <w:color w:val="000000" w:themeColor="text1"/>
                  <w:sz w:val="14"/>
                  <w:szCs w:val="14"/>
                  <w:lang w:eastAsia="ja-JP"/>
                </w:rPr>
              </m:ctrlPr>
            </m:sSupPr>
            <m:e>
              <m:r>
                <w:rPr>
                  <w:rFonts w:ascii="Cambria Math" w:hAnsi="Cambria Math" w:hint="eastAsia"/>
                  <w:color w:val="000000" w:themeColor="text1"/>
                  <w:sz w:val="14"/>
                  <w:szCs w:val="14"/>
                  <w:lang w:eastAsia="ja-JP"/>
                </w:rPr>
                <m:t>C</m:t>
              </m:r>
            </m:e>
            <m:sup>
              <m:r>
                <w:rPr>
                  <w:rFonts w:ascii="Cambria Math" w:hAnsi="Cambria Math" w:hint="eastAsia"/>
                  <w:color w:val="000000" w:themeColor="text1"/>
                  <w:sz w:val="14"/>
                  <w:szCs w:val="14"/>
                  <w:lang w:eastAsia="ja-JP"/>
                </w:rPr>
                <m:t>2</m:t>
              </m:r>
            </m:sup>
          </m:sSup>
          <m:r>
            <w:rPr>
              <w:rFonts w:ascii="Cambria Math" w:hAnsi="Cambria Math" w:hint="eastAsia"/>
              <w:color w:val="000000" w:themeColor="text1"/>
              <w:sz w:val="14"/>
              <w:szCs w:val="14"/>
              <w:lang w:eastAsia="ja-JP"/>
            </w:rPr>
            <m:t xml:space="preserve">                               </m:t>
          </m:r>
          <m:r>
            <m:rPr>
              <m:sty m:val="bi"/>
            </m:rPr>
            <w:rPr>
              <w:rFonts w:ascii="Cambria Math" w:hAnsi="Cambria Math" w:hint="eastAsia"/>
              <w:color w:val="000000" w:themeColor="text1"/>
              <w:sz w:val="14"/>
              <w:szCs w:val="14"/>
              <w:lang w:eastAsia="ja-JP"/>
            </w:rPr>
            <m:t>(2)</m:t>
          </m:r>
        </m:oMath>
      </m:oMathPara>
    </w:p>
    <w:p w:rsidR="008D1758" w:rsidRPr="006A3F35" w:rsidRDefault="00722CA9">
      <w:pPr>
        <w:pStyle w:val="NoSpacing"/>
        <w:ind w:left="270"/>
        <w:jc w:val="both"/>
        <w:rPr>
          <w:color w:val="000000" w:themeColor="text1"/>
          <w:sz w:val="14"/>
          <w:szCs w:val="14"/>
          <w:lang w:eastAsia="ja-JP"/>
        </w:rPr>
      </w:pPr>
      <m:oMathPara>
        <m:oMathParaPr>
          <m:jc m:val="left"/>
        </m:oMathParaPr>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W</m:t>
              </m:r>
            </m:e>
            <m:sub>
              <m:r>
                <w:rPr>
                  <w:rFonts w:ascii="Cambria Math" w:hAnsi="Cambria Math" w:hint="eastAsia"/>
                  <w:color w:val="000000" w:themeColor="text1"/>
                  <w:sz w:val="14"/>
                  <w:szCs w:val="14"/>
                  <w:lang w:eastAsia="ja-JP"/>
                </w:rPr>
                <m:t>SHAFT</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τ</m:t>
              </m:r>
            </m:e>
            <m:sub>
              <m:r>
                <w:rPr>
                  <w:rFonts w:ascii="Cambria Math" w:hAnsi="Cambria Math" w:hint="eastAsia"/>
                  <w:color w:val="000000" w:themeColor="text1"/>
                  <w:sz w:val="14"/>
                  <w:szCs w:val="14"/>
                  <w:lang w:eastAsia="ja-JP"/>
                </w:rPr>
                <m:t>SHAFT</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N</m:t>
              </m:r>
            </m:e>
            <m:sub>
              <m:r>
                <w:rPr>
                  <w:rFonts w:ascii="Cambria Math" w:hAnsi="Cambria Math" w:hint="eastAsia"/>
                  <w:color w:val="000000" w:themeColor="text1"/>
                  <w:sz w:val="14"/>
                  <w:szCs w:val="14"/>
                  <w:lang w:eastAsia="ja-JP"/>
                </w:rPr>
                <m:t>SHAFT</m:t>
              </m:r>
            </m:sub>
          </m:sSub>
          <m:r>
            <w:rPr>
              <w:rFonts w:ascii="Cambria Math" w:hAnsi="Cambria Math" w:hint="eastAsia"/>
              <w:color w:val="000000" w:themeColor="text1"/>
              <w:sz w:val="14"/>
              <w:szCs w:val="14"/>
              <w:lang w:eastAsia="ja-JP"/>
            </w:rPr>
            <m:t xml:space="preserve">        </m:t>
          </m:r>
          <m:d>
            <m:dPr>
              <m:ctrlPr>
                <w:rPr>
                  <w:rFonts w:ascii="Cambria Math" w:hAnsi="Cambria Math"/>
                  <w:b/>
                  <w:i/>
                  <w:color w:val="000000" w:themeColor="text1"/>
                  <w:sz w:val="14"/>
                  <w:szCs w:val="14"/>
                  <w:lang w:eastAsia="ja-JP"/>
                </w:rPr>
              </m:ctrlPr>
            </m:dPr>
            <m:e>
              <m:r>
                <m:rPr>
                  <m:sty m:val="bi"/>
                </m:rPr>
                <w:rPr>
                  <w:rFonts w:ascii="Cambria Math" w:hAnsi="Cambria Math" w:hint="eastAsia"/>
                  <w:color w:val="000000" w:themeColor="text1"/>
                  <w:sz w:val="14"/>
                  <w:szCs w:val="14"/>
                  <w:lang w:eastAsia="ja-JP"/>
                </w:rPr>
                <m:t>3</m:t>
              </m:r>
            </m:e>
          </m:d>
          <m:r>
            <w:rPr>
              <w:rFonts w:ascii="Cambria Math" w:hAnsi="Cambria Math" w:hint="eastAsia"/>
              <w:color w:val="000000" w:themeColor="text1"/>
              <w:sz w:val="14"/>
              <w:szCs w:val="14"/>
              <w:lang w:eastAsia="ja-JP"/>
            </w:rPr>
            <m:t xml:space="preserv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W</m:t>
              </m:r>
            </m:e>
            <m:sub>
              <m:r>
                <w:rPr>
                  <w:rFonts w:ascii="Cambria Math" w:hAnsi="Cambria Math" w:hint="eastAsia"/>
                  <w:color w:val="000000" w:themeColor="text1"/>
                  <w:sz w:val="14"/>
                  <w:szCs w:val="14"/>
                  <w:lang w:eastAsia="ja-JP"/>
                </w:rPr>
                <m:t>SC</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acc>
                <m:accPr>
                  <m:chr m:val="̇"/>
                  <m:ctrlPr>
                    <w:rPr>
                      <w:rFonts w:ascii="Cambria Math" w:hAnsi="Cambria Math"/>
                      <w:i/>
                      <w:color w:val="000000" w:themeColor="text1"/>
                      <w:sz w:val="14"/>
                      <w:szCs w:val="14"/>
                      <w:lang w:eastAsia="ja-JP"/>
                    </w:rPr>
                  </m:ctrlPr>
                </m:accPr>
                <m:e>
                  <m:r>
                    <w:rPr>
                      <w:rFonts w:ascii="Cambria Math" w:hAnsi="Cambria Math" w:hint="eastAsia"/>
                      <w:color w:val="000000" w:themeColor="text1"/>
                      <w:sz w:val="14"/>
                      <w:szCs w:val="14"/>
                      <w:lang w:eastAsia="ja-JP"/>
                    </w:rPr>
                    <m:t>m</m:t>
                  </m:r>
                </m:e>
              </m:acc>
            </m:e>
            <m:sub>
              <m:r>
                <w:rPr>
                  <w:rFonts w:ascii="Cambria Math" w:hAnsi="Cambria Math" w:hint="eastAsia"/>
                  <w:color w:val="000000" w:themeColor="text1"/>
                  <w:sz w:val="14"/>
                  <w:szCs w:val="14"/>
                  <w:lang w:eastAsia="ja-JP"/>
                </w:rPr>
                <m:t>INL</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c</m:t>
              </m:r>
            </m:e>
            <m:sub>
              <m:r>
                <w:rPr>
                  <w:rFonts w:ascii="Cambria Math" w:hAnsi="Cambria Math" w:hint="eastAsia"/>
                  <w:color w:val="000000" w:themeColor="text1"/>
                  <w:sz w:val="14"/>
                  <w:szCs w:val="14"/>
                  <w:lang w:eastAsia="ja-JP"/>
                </w:rPr>
                <m:t>p</m:t>
              </m:r>
            </m:sub>
          </m:sSub>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e>
          </m:d>
          <m:r>
            <w:rPr>
              <w:rFonts w:ascii="Cambria Math" w:hAnsi="Cambria Math" w:hint="eastAsia"/>
              <w:color w:val="000000" w:themeColor="text1"/>
              <w:sz w:val="14"/>
              <w:szCs w:val="14"/>
              <w:lang w:eastAsia="ja-JP"/>
            </w:rPr>
            <m:t xml:space="preserve">        </m:t>
          </m:r>
          <m:r>
            <m:rPr>
              <m:sty m:val="bi"/>
            </m:rPr>
            <w:rPr>
              <w:rFonts w:ascii="Cambria Math" w:hAnsi="Cambria Math" w:hint="eastAsia"/>
              <w:color w:val="000000" w:themeColor="text1"/>
              <w:sz w:val="14"/>
              <w:szCs w:val="14"/>
              <w:lang w:eastAsia="ja-JP"/>
            </w:rPr>
            <m:t>(4)</m:t>
          </m:r>
        </m:oMath>
      </m:oMathPara>
    </w:p>
    <w:p w:rsidR="008D1758" w:rsidRPr="006A3F35" w:rsidRDefault="008D1758">
      <w:pPr>
        <w:pStyle w:val="NoSpacing"/>
        <w:jc w:val="both"/>
        <w:rPr>
          <w:color w:val="000000" w:themeColor="text1"/>
          <w:sz w:val="14"/>
          <w:szCs w:val="14"/>
          <w:lang w:eastAsia="ja-JP"/>
        </w:rPr>
      </w:pPr>
    </w:p>
    <w:p w:rsidR="008D1758" w:rsidRPr="006A3F35" w:rsidRDefault="00722CA9">
      <w:pPr>
        <w:pStyle w:val="NoSpacing"/>
        <w:ind w:left="270"/>
        <w:jc w:val="both"/>
        <w:rPr>
          <w:b/>
          <w:color w:val="000000" w:themeColor="text1"/>
          <w:sz w:val="14"/>
          <w:szCs w:val="14"/>
          <w:lang w:eastAsia="ja-JP"/>
        </w:rPr>
      </w:pPr>
      <m:oMathPara>
        <m:oMathParaPr>
          <m:jc m:val="left"/>
        </m:oMathParaPr>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η</m:t>
              </m:r>
            </m:e>
            <m:sub>
              <m:r>
                <w:rPr>
                  <w:rFonts w:ascii="Cambria Math" w:hAnsi="Cambria Math" w:hint="eastAsia"/>
                  <w:color w:val="000000" w:themeColor="text1"/>
                  <w:sz w:val="14"/>
                  <w:szCs w:val="14"/>
                  <w:lang w:eastAsia="ja-JP"/>
                </w:rPr>
                <m:t>TT</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sSup>
                <m:sSupPr>
                  <m:ctrlPr>
                    <w:rPr>
                      <w:rFonts w:ascii="Cambria Math" w:hAnsi="Cambria Math"/>
                      <w:i/>
                      <w:color w:val="000000" w:themeColor="text1"/>
                      <w:sz w:val="14"/>
                      <w:szCs w:val="14"/>
                      <w:lang w:eastAsia="ja-JP"/>
                    </w:rPr>
                  </m:ctrlPr>
                </m:sSupPr>
                <m:e>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color w:val="000000" w:themeColor="text1"/>
                              <w:sz w:val="14"/>
                              <w:szCs w:val="14"/>
                              <w:lang w:eastAsia="ja-JP"/>
                            </w:rPr>
                            <m:t>PR</m:t>
                          </m:r>
                        </m:e>
                        <m:sub>
                          <m:r>
                            <w:rPr>
                              <w:rFonts w:ascii="Cambria Math" w:hAnsi="Cambria Math"/>
                              <w:color w:val="000000" w:themeColor="text1"/>
                              <w:sz w:val="14"/>
                              <w:szCs w:val="14"/>
                              <w:lang w:eastAsia="ja-JP"/>
                            </w:rPr>
                            <m:t>TT</m:t>
                          </m:r>
                        </m:sub>
                      </m:sSub>
                    </m:e>
                  </m:d>
                </m:e>
                <m:sup>
                  <m:f>
                    <m:fPr>
                      <m:type m:val="lin"/>
                      <m:ctrlPr>
                        <w:rPr>
                          <w:rFonts w:ascii="Cambria Math" w:hAnsi="Cambria Math"/>
                          <w:i/>
                          <w:color w:val="000000" w:themeColor="text1"/>
                          <w:sz w:val="14"/>
                          <w:szCs w:val="14"/>
                          <w:lang w:eastAsia="ja-JP"/>
                        </w:rPr>
                      </m:ctrlPr>
                    </m:fPr>
                    <m:num>
                      <m:r>
                        <w:rPr>
                          <w:rFonts w:ascii="Cambria Math" w:hAnsi="Cambria Math"/>
                          <w:color w:val="000000" w:themeColor="text1"/>
                          <w:sz w:val="14"/>
                          <w:szCs w:val="14"/>
                          <w:lang w:eastAsia="ja-JP"/>
                        </w:rPr>
                        <m:t>γ-1</m:t>
                      </m:r>
                    </m:num>
                    <m:den>
                      <m:r>
                        <w:rPr>
                          <w:rFonts w:ascii="Cambria Math" w:hAnsi="Cambria Math" w:hint="eastAsia"/>
                          <w:color w:val="000000" w:themeColor="text1"/>
                          <w:sz w:val="14"/>
                          <w:szCs w:val="14"/>
                          <w:lang w:eastAsia="ja-JP"/>
                        </w:rPr>
                        <m:t>γ</m:t>
                      </m:r>
                    </m:den>
                  </m:f>
                </m:sup>
              </m:sSup>
              <m:r>
                <w:rPr>
                  <w:rFonts w:ascii="Cambria Math" w:hAnsi="Cambria Math"/>
                  <w:color w:val="000000" w:themeColor="text1"/>
                  <w:sz w:val="14"/>
                  <w:szCs w:val="14"/>
                  <w:lang w:eastAsia="ja-JP"/>
                </w:rPr>
                <m:t>-</m:t>
              </m:r>
              <m:r>
                <w:rPr>
                  <w:rFonts w:ascii="Cambria Math" w:hAnsi="Cambria Math" w:hint="eastAsia"/>
                  <w:color w:val="000000" w:themeColor="text1"/>
                  <w:sz w:val="14"/>
                  <w:szCs w:val="14"/>
                  <w:lang w:eastAsia="ja-JP"/>
                </w:rPr>
                <m:t>1</m:t>
              </m:r>
            </m:num>
            <m:den>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e>
              </m:d>
              <m:r>
                <w:rPr>
                  <w:rFonts w:ascii="Cambria Math" w:hAnsi="Cambria Math"/>
                  <w:color w:val="000000" w:themeColor="text1"/>
                  <w:sz w:val="14"/>
                  <w:szCs w:val="14"/>
                  <w:lang w:eastAsia="ja-JP"/>
                </w:rPr>
                <m:t>-</m:t>
              </m:r>
              <m:r>
                <w:rPr>
                  <w:rFonts w:ascii="Cambria Math" w:hAnsi="Cambria Math" w:hint="eastAsia"/>
                  <w:color w:val="000000" w:themeColor="text1"/>
                  <w:sz w:val="14"/>
                  <w:szCs w:val="14"/>
                  <w:lang w:eastAsia="ja-JP"/>
                </w:rPr>
                <m:t>1</m:t>
              </m:r>
            </m:den>
          </m:f>
          <m:r>
            <w:rPr>
              <w:rFonts w:ascii="Cambria Math" w:hAnsi="Cambria Math"/>
              <w:color w:val="000000" w:themeColor="text1"/>
              <w:sz w:val="14"/>
              <w:szCs w:val="14"/>
              <w:lang w:eastAsia="ja-JP"/>
            </w:rPr>
            <m:t xml:space="preserve">                        where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PR</m:t>
              </m:r>
            </m:e>
            <m:sub>
              <m:r>
                <w:rPr>
                  <w:rFonts w:ascii="Cambria Math" w:hAnsi="Cambria Math" w:hint="eastAsia"/>
                  <w:color w:val="000000" w:themeColor="text1"/>
                  <w:sz w:val="14"/>
                  <w:szCs w:val="14"/>
                  <w:lang w:eastAsia="ja-JP"/>
                </w:rPr>
                <m:t>TT</m:t>
              </m:r>
            </m:sub>
          </m:sSub>
          <m:r>
            <w:rPr>
              <w:rFonts w:ascii="Cambria Math" w:hAnsi="Cambria Math" w:hint="eastAsia"/>
              <w:color w:val="000000" w:themeColor="text1"/>
              <w:sz w:val="14"/>
              <w:szCs w:val="14"/>
              <w:lang w:eastAsia="ja-JP"/>
            </w:rPr>
            <m:t>=</m:t>
          </m:r>
          <m:f>
            <m:fPr>
              <m:type m:val="skw"/>
              <m:ctrlPr>
                <w:rPr>
                  <w:rFonts w:ascii="Cambria Math" w:hAnsi="Cambria Math"/>
                  <w:i/>
                  <w:color w:val="000000" w:themeColor="text1"/>
                  <w:sz w:val="14"/>
                  <w:szCs w:val="14"/>
                  <w:lang w:eastAsia="ja-JP"/>
                </w:rPr>
              </m:ctrlPr>
            </m:fPr>
            <m:num>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T,OUT</m:t>
                  </m:r>
                </m:sub>
              </m:sSub>
            </m:num>
            <m:den>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T,INL</m:t>
                  </m:r>
                </m:sub>
              </m:sSub>
            </m:den>
          </m:f>
          <m:r>
            <m:rPr>
              <m:sty m:val="bi"/>
            </m:rPr>
            <w:rPr>
              <w:rFonts w:ascii="Cambria Math" w:hAnsi="Cambria Math" w:hint="eastAsia"/>
              <w:color w:val="000000" w:themeColor="text1"/>
              <w:sz w:val="14"/>
              <w:szCs w:val="14"/>
              <w:lang w:eastAsia="ja-JP"/>
            </w:rPr>
            <m:t xml:space="preserve">                      (5)</m:t>
          </m:r>
        </m:oMath>
      </m:oMathPara>
    </w:p>
    <w:p w:rsidR="000D4B4E" w:rsidRPr="006A3F35" w:rsidRDefault="000D4B4E">
      <w:pPr>
        <w:pStyle w:val="NoSpacing"/>
        <w:jc w:val="both"/>
        <w:rPr>
          <w:color w:val="000000" w:themeColor="text1"/>
          <w:sz w:val="14"/>
          <w:szCs w:val="14"/>
          <w:lang w:eastAsia="ja-JP"/>
        </w:rPr>
      </w:pPr>
    </w:p>
    <w:p w:rsidR="008D1758" w:rsidRPr="006A3F35" w:rsidRDefault="00722CA9">
      <w:pPr>
        <w:pStyle w:val="NoSpacing"/>
        <w:ind w:left="270"/>
        <w:jc w:val="both"/>
        <w:rPr>
          <w:color w:val="000000" w:themeColor="text1"/>
          <w:sz w:val="14"/>
          <w:szCs w:val="14"/>
          <w:lang w:eastAsia="ja-JP"/>
        </w:rPr>
      </w:pPr>
      <m:oMathPara>
        <m:oMathParaPr>
          <m:jc m:val="left"/>
        </m:oMathParaPr>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 xml:space="preserve"> Power</m:t>
              </m:r>
            </m:e>
            <m:sub>
              <m:r>
                <w:rPr>
                  <w:rFonts w:ascii="Cambria Math" w:hAnsi="Cambria Math" w:hint="eastAsia"/>
                  <w:color w:val="000000" w:themeColor="text1"/>
                  <w:sz w:val="14"/>
                  <w:szCs w:val="14"/>
                  <w:lang w:eastAsia="ja-JP"/>
                </w:rPr>
                <m:t>ratio</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W</m:t>
                  </m:r>
                </m:e>
                <m:sub>
                  <m:r>
                    <w:rPr>
                      <w:rFonts w:ascii="Cambria Math" w:hAnsi="Cambria Math" w:hint="eastAsia"/>
                      <w:color w:val="000000" w:themeColor="text1"/>
                      <w:sz w:val="14"/>
                      <w:szCs w:val="14"/>
                      <w:lang w:eastAsia="ja-JP"/>
                    </w:rPr>
                    <m:t>SC</m:t>
                  </m:r>
                </m:sub>
              </m:sSub>
            </m:num>
            <m:den>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W</m:t>
                  </m:r>
                </m:e>
                <m:sub>
                  <m:r>
                    <w:rPr>
                      <w:rFonts w:ascii="Cambria Math" w:hAnsi="Cambria Math" w:hint="eastAsia"/>
                      <w:color w:val="000000" w:themeColor="text1"/>
                      <w:sz w:val="14"/>
                      <w:szCs w:val="14"/>
                      <w:lang w:eastAsia="ja-JP"/>
                    </w:rPr>
                    <m:t>SHAFT</m:t>
                  </m:r>
                </m:sub>
              </m:sSub>
            </m:den>
          </m:f>
          <m:r>
            <w:rPr>
              <w:rFonts w:ascii="Cambria Math" w:hAnsi="Cambria Math" w:hint="eastAsia"/>
              <w:color w:val="000000" w:themeColor="text1"/>
              <w:sz w:val="14"/>
              <w:szCs w:val="14"/>
              <w:lang w:eastAsia="ja-JP"/>
            </w:rPr>
            <m:t xml:space="preserve">                                                                                                                 </m:t>
          </m:r>
          <m:d>
            <m:dPr>
              <m:ctrlPr>
                <w:rPr>
                  <w:rFonts w:ascii="Cambria Math" w:hAnsi="Cambria Math"/>
                  <w:b/>
                  <w:i/>
                  <w:color w:val="000000" w:themeColor="text1"/>
                  <w:sz w:val="14"/>
                  <w:szCs w:val="14"/>
                  <w:lang w:eastAsia="ja-JP"/>
                </w:rPr>
              </m:ctrlPr>
            </m:dPr>
            <m:e>
              <m:r>
                <m:rPr>
                  <m:sty m:val="bi"/>
                </m:rPr>
                <w:rPr>
                  <w:rFonts w:ascii="Cambria Math" w:hAnsi="Cambria Math" w:hint="eastAsia"/>
                  <w:color w:val="000000" w:themeColor="text1"/>
                  <w:sz w:val="14"/>
                  <w:szCs w:val="14"/>
                  <w:lang w:eastAsia="ja-JP"/>
                </w:rPr>
                <m:t>6</m:t>
              </m:r>
            </m:e>
          </m:d>
        </m:oMath>
      </m:oMathPara>
    </w:p>
    <w:p w:rsidR="008D1758" w:rsidRPr="006A3F35" w:rsidRDefault="008D1758">
      <w:pPr>
        <w:pStyle w:val="NoSpacing"/>
        <w:jc w:val="both"/>
        <w:rPr>
          <w:color w:val="000000" w:themeColor="text1"/>
          <w:sz w:val="14"/>
          <w:szCs w:val="14"/>
          <w:lang w:eastAsia="ja-JP"/>
        </w:rPr>
      </w:pPr>
    </w:p>
    <w:p w:rsidR="002B2B83" w:rsidRPr="006A3F35" w:rsidRDefault="002B2B83" w:rsidP="0011391C">
      <w:pPr>
        <w:pStyle w:val="NoSpacing"/>
        <w:jc w:val="both"/>
        <w:rPr>
          <w:b/>
          <w:color w:val="000000" w:themeColor="text1"/>
          <w:sz w:val="14"/>
          <w:szCs w:val="14"/>
          <w:lang w:eastAsia="ja-JP"/>
        </w:rPr>
      </w:pPr>
      <w:r w:rsidRPr="006A3F35">
        <w:rPr>
          <w:b/>
          <w:color w:val="000000" w:themeColor="text1"/>
          <w:sz w:val="14"/>
          <w:szCs w:val="14"/>
          <w:lang w:eastAsia="ja-JP"/>
        </w:rPr>
        <w:t xml:space="preserve">2.1. </w:t>
      </w:r>
      <w:r w:rsidR="003A464E" w:rsidRPr="006A3F35">
        <w:rPr>
          <w:b/>
          <w:color w:val="000000" w:themeColor="text1"/>
          <w:sz w:val="14"/>
          <w:szCs w:val="14"/>
          <w:lang w:eastAsia="ja-JP"/>
        </w:rPr>
        <w:t xml:space="preserve">Baseline supercharger testing </w:t>
      </w:r>
    </w:p>
    <w:p w:rsidR="00736B56" w:rsidRPr="006A3F35" w:rsidRDefault="00A1720F">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Figures </w:t>
      </w:r>
      <w:r w:rsidR="0095627B" w:rsidRPr="006A3F35">
        <w:rPr>
          <w:color w:val="000000" w:themeColor="text1"/>
          <w:sz w:val="14"/>
          <w:szCs w:val="14"/>
          <w:lang w:eastAsia="ja-JP"/>
        </w:rPr>
        <w:t>4</w:t>
      </w:r>
      <w:r w:rsidR="00EA47DB" w:rsidRPr="006A3F35">
        <w:rPr>
          <w:color w:val="000000" w:themeColor="text1"/>
          <w:sz w:val="14"/>
          <w:szCs w:val="14"/>
          <w:lang w:eastAsia="ja-JP"/>
        </w:rPr>
        <w:t>-</w:t>
      </w:r>
      <w:r w:rsidR="0095627B" w:rsidRPr="006A3F35">
        <w:rPr>
          <w:color w:val="000000" w:themeColor="text1"/>
          <w:sz w:val="14"/>
          <w:szCs w:val="14"/>
          <w:lang w:eastAsia="ja-JP"/>
        </w:rPr>
        <w:t>5</w:t>
      </w:r>
      <w:r w:rsidR="00EA47DB" w:rsidRPr="006A3F35">
        <w:rPr>
          <w:color w:val="000000" w:themeColor="text1"/>
          <w:sz w:val="14"/>
          <w:szCs w:val="14"/>
          <w:lang w:eastAsia="ja-JP"/>
        </w:rPr>
        <w:t xml:space="preserve"> show the </w:t>
      </w:r>
      <w:r w:rsidR="00064664" w:rsidRPr="006A3F35">
        <w:rPr>
          <w:color w:val="000000" w:themeColor="text1"/>
          <w:sz w:val="14"/>
          <w:szCs w:val="14"/>
          <w:lang w:eastAsia="ja-JP"/>
        </w:rPr>
        <w:t>comparison between the performance results obtained at Imperial College Lo</w:t>
      </w:r>
      <w:r w:rsidR="00EE7DAC" w:rsidRPr="006A3F35">
        <w:rPr>
          <w:color w:val="000000" w:themeColor="text1"/>
          <w:sz w:val="14"/>
          <w:szCs w:val="14"/>
          <w:lang w:eastAsia="ja-JP"/>
        </w:rPr>
        <w:t>ndon (Option 1 in Fig</w:t>
      </w:r>
      <w:r w:rsidR="00C67029" w:rsidRPr="006A3F35">
        <w:rPr>
          <w:color w:val="000000" w:themeColor="text1"/>
          <w:sz w:val="14"/>
          <w:szCs w:val="14"/>
          <w:lang w:eastAsia="ja-JP"/>
        </w:rPr>
        <w:t>.</w:t>
      </w:r>
      <w:r w:rsidR="00EE7DAC" w:rsidRPr="006A3F35">
        <w:rPr>
          <w:color w:val="000000" w:themeColor="text1"/>
          <w:sz w:val="14"/>
          <w:szCs w:val="14"/>
          <w:lang w:eastAsia="ja-JP"/>
        </w:rPr>
        <w:t xml:space="preserve"> </w:t>
      </w:r>
      <w:r w:rsidR="0095627B" w:rsidRPr="006A3F35">
        <w:rPr>
          <w:color w:val="000000" w:themeColor="text1"/>
          <w:sz w:val="14"/>
          <w:szCs w:val="14"/>
          <w:lang w:eastAsia="ja-JP"/>
        </w:rPr>
        <w:t>3</w:t>
      </w:r>
      <w:r w:rsidR="00EE7DAC" w:rsidRPr="006A3F35">
        <w:rPr>
          <w:color w:val="000000" w:themeColor="text1"/>
          <w:sz w:val="14"/>
          <w:szCs w:val="14"/>
          <w:lang w:eastAsia="ja-JP"/>
        </w:rPr>
        <w:t>) and those provided by the supercharger manufacturer</w:t>
      </w:r>
      <w:r w:rsidR="00064664" w:rsidRPr="006A3F35">
        <w:rPr>
          <w:color w:val="000000" w:themeColor="text1"/>
          <w:sz w:val="14"/>
          <w:szCs w:val="14"/>
          <w:lang w:eastAsia="ja-JP"/>
        </w:rPr>
        <w:t>.</w:t>
      </w:r>
      <w:r w:rsidR="00736B56" w:rsidRPr="006A3F35">
        <w:rPr>
          <w:color w:val="000000" w:themeColor="text1"/>
          <w:sz w:val="14"/>
          <w:szCs w:val="14"/>
          <w:lang w:eastAsia="ja-JP"/>
        </w:rPr>
        <w:t xml:space="preserve"> </w:t>
      </w:r>
      <w:r w:rsidR="00064664" w:rsidRPr="006A3F35">
        <w:rPr>
          <w:color w:val="000000" w:themeColor="text1"/>
          <w:sz w:val="14"/>
          <w:szCs w:val="14"/>
          <w:lang w:eastAsia="ja-JP"/>
        </w:rPr>
        <w:t xml:space="preserve">Figure </w:t>
      </w:r>
      <w:r w:rsidR="0095627B" w:rsidRPr="006A3F35">
        <w:rPr>
          <w:color w:val="000000" w:themeColor="text1"/>
          <w:sz w:val="14"/>
          <w:szCs w:val="14"/>
          <w:lang w:eastAsia="ja-JP"/>
        </w:rPr>
        <w:t>4</w:t>
      </w:r>
      <w:r w:rsidR="00064664" w:rsidRPr="006A3F35">
        <w:rPr>
          <w:color w:val="000000" w:themeColor="text1"/>
          <w:sz w:val="14"/>
          <w:szCs w:val="14"/>
          <w:lang w:eastAsia="ja-JP"/>
        </w:rPr>
        <w:t xml:space="preserve"> shows that </w:t>
      </w:r>
      <w:r w:rsidR="00404AAE" w:rsidRPr="006A3F35">
        <w:rPr>
          <w:color w:val="000000" w:themeColor="text1"/>
          <w:sz w:val="14"/>
          <w:szCs w:val="14"/>
          <w:lang w:eastAsia="ja-JP"/>
        </w:rPr>
        <w:t>the mass flow rate curves are</w:t>
      </w:r>
      <w:r w:rsidR="00064664" w:rsidRPr="006A3F35">
        <w:rPr>
          <w:color w:val="000000" w:themeColor="text1"/>
          <w:sz w:val="14"/>
          <w:szCs w:val="14"/>
          <w:lang w:eastAsia="ja-JP"/>
        </w:rPr>
        <w:t xml:space="preserve"> consistent with the original maps from Eaton and </w:t>
      </w:r>
      <w:r w:rsidR="00736B56" w:rsidRPr="006A3F35">
        <w:rPr>
          <w:color w:val="000000" w:themeColor="text1"/>
          <w:sz w:val="14"/>
          <w:szCs w:val="14"/>
          <w:lang w:eastAsia="ja-JP"/>
        </w:rPr>
        <w:t xml:space="preserve">that </w:t>
      </w:r>
      <w:r w:rsidR="00064664" w:rsidRPr="006A3F35">
        <w:rPr>
          <w:color w:val="000000" w:themeColor="text1"/>
          <w:sz w:val="14"/>
          <w:szCs w:val="14"/>
          <w:lang w:eastAsia="ja-JP"/>
        </w:rPr>
        <w:t xml:space="preserve">there is good agreement between the different set of data </w:t>
      </w:r>
      <w:r w:rsidR="00404AAE" w:rsidRPr="006A3F35">
        <w:rPr>
          <w:color w:val="000000" w:themeColor="text1"/>
          <w:sz w:val="14"/>
          <w:szCs w:val="14"/>
          <w:lang w:eastAsia="ja-JP"/>
        </w:rPr>
        <w:t>for</w:t>
      </w:r>
      <w:r w:rsidR="00672280" w:rsidRPr="006A3F35">
        <w:rPr>
          <w:color w:val="000000" w:themeColor="text1"/>
          <w:sz w:val="14"/>
          <w:szCs w:val="14"/>
          <w:lang w:eastAsia="ja-JP"/>
        </w:rPr>
        <w:t xml:space="preserve"> rotational speeds between 2000 rpm</w:t>
      </w:r>
      <w:r w:rsidR="00404AAE" w:rsidRPr="006A3F35">
        <w:rPr>
          <w:color w:val="000000" w:themeColor="text1"/>
          <w:sz w:val="14"/>
          <w:szCs w:val="14"/>
          <w:lang w:eastAsia="ja-JP"/>
        </w:rPr>
        <w:t xml:space="preserve"> and 16</w:t>
      </w:r>
      <w:r w:rsidR="00672280" w:rsidRPr="006A3F35">
        <w:rPr>
          <w:color w:val="000000" w:themeColor="text1"/>
          <w:sz w:val="14"/>
          <w:szCs w:val="14"/>
          <w:lang w:eastAsia="ja-JP"/>
        </w:rPr>
        <w:t xml:space="preserve">000 </w:t>
      </w:r>
      <w:r w:rsidR="00404AAE" w:rsidRPr="006A3F35">
        <w:rPr>
          <w:color w:val="000000" w:themeColor="text1"/>
          <w:sz w:val="14"/>
          <w:szCs w:val="14"/>
          <w:lang w:eastAsia="ja-JP"/>
        </w:rPr>
        <w:t>rpm. F</w:t>
      </w:r>
      <w:r w:rsidR="00672280" w:rsidRPr="006A3F35">
        <w:rPr>
          <w:color w:val="000000" w:themeColor="text1"/>
          <w:sz w:val="14"/>
          <w:szCs w:val="14"/>
          <w:lang w:eastAsia="ja-JP"/>
        </w:rPr>
        <w:t xml:space="preserve">or larger rotational speeds (18000 </w:t>
      </w:r>
      <w:r w:rsidR="00404AAE" w:rsidRPr="006A3F35">
        <w:rPr>
          <w:color w:val="000000" w:themeColor="text1"/>
          <w:sz w:val="14"/>
          <w:szCs w:val="14"/>
          <w:lang w:eastAsia="ja-JP"/>
        </w:rPr>
        <w:t xml:space="preserve">rpm </w:t>
      </w:r>
      <w:r w:rsidR="00404AAE" w:rsidRPr="006A3F35">
        <w:rPr>
          <w:rFonts w:ascii="Calibri" w:hAnsi="Calibri" w:hint="eastAsia"/>
          <w:color w:val="000000" w:themeColor="text1"/>
          <w:sz w:val="14"/>
          <w:szCs w:val="14"/>
          <w:lang w:eastAsia="ja-JP"/>
        </w:rPr>
        <w:t>→</w:t>
      </w:r>
      <w:r w:rsidR="00404AAE" w:rsidRPr="006A3F35">
        <w:rPr>
          <w:color w:val="000000" w:themeColor="text1"/>
          <w:sz w:val="14"/>
          <w:szCs w:val="14"/>
          <w:lang w:eastAsia="ja-JP"/>
        </w:rPr>
        <w:t xml:space="preserve"> 20</w:t>
      </w:r>
      <w:r w:rsidR="00672280" w:rsidRPr="006A3F35">
        <w:rPr>
          <w:color w:val="000000" w:themeColor="text1"/>
          <w:sz w:val="14"/>
          <w:szCs w:val="14"/>
          <w:lang w:eastAsia="ja-JP"/>
        </w:rPr>
        <w:t xml:space="preserve">000 </w:t>
      </w:r>
      <w:r w:rsidR="00404AAE" w:rsidRPr="006A3F35">
        <w:rPr>
          <w:color w:val="000000" w:themeColor="text1"/>
          <w:sz w:val="14"/>
          <w:szCs w:val="14"/>
          <w:lang w:eastAsia="ja-JP"/>
        </w:rPr>
        <w:t>rpm) the discrepancy with Eaton</w:t>
      </w:r>
      <w:r w:rsidR="00672280" w:rsidRPr="006A3F35">
        <w:rPr>
          <w:color w:val="000000" w:themeColor="text1"/>
          <w:sz w:val="14"/>
          <w:szCs w:val="14"/>
          <w:lang w:eastAsia="ja-JP"/>
        </w:rPr>
        <w:t xml:space="preserve"> supercharger</w:t>
      </w:r>
      <w:r w:rsidR="00404AAE" w:rsidRPr="006A3F35">
        <w:rPr>
          <w:color w:val="000000" w:themeColor="text1"/>
          <w:sz w:val="14"/>
          <w:szCs w:val="14"/>
          <w:lang w:eastAsia="ja-JP"/>
        </w:rPr>
        <w:t>’s maps be</w:t>
      </w:r>
      <w:r w:rsidR="001C5D7E" w:rsidRPr="006A3F35">
        <w:rPr>
          <w:color w:val="000000" w:themeColor="text1"/>
          <w:sz w:val="14"/>
          <w:szCs w:val="14"/>
          <w:lang w:eastAsia="ja-JP"/>
        </w:rPr>
        <w:t xml:space="preserve">comes more significant. This could for instance be attributed to additional leakage that could not be assessed with current instrumentation; however the deviations were found to fall below 4% and this was accepted and decisions made to proceed with further analysis. </w:t>
      </w:r>
      <w:r w:rsidR="00736B56" w:rsidRPr="006A3F35">
        <w:rPr>
          <w:color w:val="000000" w:themeColor="text1"/>
          <w:sz w:val="14"/>
          <w:szCs w:val="14"/>
          <w:lang w:eastAsia="ja-JP"/>
        </w:rPr>
        <w:t xml:space="preserve">As per the supercharger efficiency, </w:t>
      </w:r>
      <w:r w:rsidR="00DC32A0" w:rsidRPr="006A3F35">
        <w:rPr>
          <w:color w:val="000000" w:themeColor="text1"/>
          <w:sz w:val="14"/>
          <w:szCs w:val="14"/>
          <w:lang w:eastAsia="ja-JP"/>
        </w:rPr>
        <w:t>Fig</w:t>
      </w:r>
      <w:r w:rsidR="00D36A0D" w:rsidRPr="006A3F35">
        <w:rPr>
          <w:color w:val="000000" w:themeColor="text1"/>
          <w:sz w:val="14"/>
          <w:szCs w:val="14"/>
          <w:lang w:eastAsia="ja-JP"/>
        </w:rPr>
        <w:t>.</w:t>
      </w:r>
      <w:r w:rsidR="00DC32A0" w:rsidRPr="006A3F35">
        <w:rPr>
          <w:color w:val="000000" w:themeColor="text1"/>
          <w:sz w:val="14"/>
          <w:szCs w:val="14"/>
          <w:lang w:eastAsia="ja-JP"/>
        </w:rPr>
        <w:t xml:space="preserve"> </w:t>
      </w:r>
      <w:r w:rsidR="0095627B" w:rsidRPr="006A3F35">
        <w:rPr>
          <w:color w:val="000000" w:themeColor="text1"/>
          <w:sz w:val="14"/>
          <w:szCs w:val="14"/>
          <w:lang w:eastAsia="ja-JP"/>
        </w:rPr>
        <w:t>5</w:t>
      </w:r>
      <w:r w:rsidR="00DC32A0" w:rsidRPr="006A3F35">
        <w:rPr>
          <w:color w:val="000000" w:themeColor="text1"/>
          <w:sz w:val="14"/>
          <w:szCs w:val="14"/>
          <w:lang w:eastAsia="ja-JP"/>
        </w:rPr>
        <w:t xml:space="preserve"> show</w:t>
      </w:r>
      <w:r w:rsidR="000A3085" w:rsidRPr="006A3F35">
        <w:rPr>
          <w:color w:val="000000" w:themeColor="text1"/>
          <w:sz w:val="14"/>
          <w:szCs w:val="14"/>
          <w:lang w:eastAsia="ja-JP"/>
        </w:rPr>
        <w:t>s</w:t>
      </w:r>
      <w:r w:rsidR="00DC32A0" w:rsidRPr="006A3F35">
        <w:rPr>
          <w:color w:val="000000" w:themeColor="text1"/>
          <w:sz w:val="14"/>
          <w:szCs w:val="14"/>
          <w:lang w:eastAsia="ja-JP"/>
        </w:rPr>
        <w:t xml:space="preserve"> that there is also agreement </w:t>
      </w:r>
      <w:r w:rsidR="000A3085" w:rsidRPr="006A3F35">
        <w:rPr>
          <w:color w:val="000000" w:themeColor="text1"/>
          <w:sz w:val="14"/>
          <w:szCs w:val="14"/>
          <w:lang w:eastAsia="ja-JP"/>
        </w:rPr>
        <w:t>with the supercharger manufacturers</w:t>
      </w:r>
      <w:r w:rsidR="00175A9C" w:rsidRPr="006A3F35">
        <w:rPr>
          <w:color w:val="000000" w:themeColor="text1"/>
          <w:sz w:val="14"/>
          <w:szCs w:val="14"/>
          <w:lang w:eastAsia="ja-JP"/>
        </w:rPr>
        <w:t>’</w:t>
      </w:r>
      <w:r w:rsidR="000A3085" w:rsidRPr="006A3F35">
        <w:rPr>
          <w:color w:val="000000" w:themeColor="text1"/>
          <w:sz w:val="14"/>
          <w:szCs w:val="14"/>
          <w:lang w:eastAsia="ja-JP"/>
        </w:rPr>
        <w:t xml:space="preserve"> performance maps</w:t>
      </w:r>
      <w:r w:rsidR="00736B56" w:rsidRPr="006A3F35">
        <w:rPr>
          <w:color w:val="000000" w:themeColor="text1"/>
          <w:sz w:val="14"/>
          <w:szCs w:val="14"/>
          <w:lang w:eastAsia="ja-JP"/>
        </w:rPr>
        <w:t>; t</w:t>
      </w:r>
      <w:r w:rsidR="00DC32A0" w:rsidRPr="006A3F35">
        <w:rPr>
          <w:color w:val="000000" w:themeColor="text1"/>
          <w:sz w:val="14"/>
          <w:szCs w:val="14"/>
          <w:lang w:eastAsia="ja-JP"/>
        </w:rPr>
        <w:t xml:space="preserve">he Power Ratio values have been reported </w:t>
      </w:r>
      <w:r w:rsidR="002A63F6" w:rsidRPr="006A3F35">
        <w:rPr>
          <w:color w:val="000000" w:themeColor="text1"/>
          <w:sz w:val="14"/>
          <w:szCs w:val="14"/>
          <w:lang w:eastAsia="ja-JP"/>
        </w:rPr>
        <w:t>in the same figure</w:t>
      </w:r>
      <w:r w:rsidR="000A3085" w:rsidRPr="006A3F35">
        <w:rPr>
          <w:color w:val="000000" w:themeColor="text1"/>
          <w:sz w:val="14"/>
          <w:szCs w:val="14"/>
          <w:lang w:eastAsia="ja-JP"/>
        </w:rPr>
        <w:t xml:space="preserve"> (secondary axis)</w:t>
      </w:r>
      <w:r w:rsidR="002A63F6" w:rsidRPr="006A3F35">
        <w:rPr>
          <w:color w:val="000000" w:themeColor="text1"/>
          <w:sz w:val="14"/>
          <w:szCs w:val="14"/>
          <w:lang w:eastAsia="ja-JP"/>
        </w:rPr>
        <w:t xml:space="preserve">, </w:t>
      </w:r>
      <w:r w:rsidR="00DC32A0" w:rsidRPr="006A3F35">
        <w:rPr>
          <w:color w:val="000000" w:themeColor="text1"/>
          <w:sz w:val="14"/>
          <w:szCs w:val="14"/>
          <w:lang w:eastAsia="ja-JP"/>
        </w:rPr>
        <w:t>using dashed lines</w:t>
      </w:r>
      <w:r w:rsidR="000A3085" w:rsidRPr="006A3F35">
        <w:rPr>
          <w:color w:val="000000" w:themeColor="text1"/>
          <w:sz w:val="14"/>
          <w:szCs w:val="14"/>
          <w:lang w:eastAsia="ja-JP"/>
        </w:rPr>
        <w:t>.</w:t>
      </w:r>
      <w:r w:rsidR="00DC32A0" w:rsidRPr="006A3F35">
        <w:rPr>
          <w:color w:val="000000" w:themeColor="text1"/>
          <w:sz w:val="14"/>
          <w:szCs w:val="14"/>
          <w:lang w:eastAsia="ja-JP"/>
        </w:rPr>
        <w:t xml:space="preserve"> </w:t>
      </w:r>
      <w:r w:rsidR="00AB5370" w:rsidRPr="006A3F35">
        <w:rPr>
          <w:color w:val="000000" w:themeColor="text1"/>
          <w:sz w:val="14"/>
          <w:szCs w:val="14"/>
          <w:lang w:eastAsia="ja-JP"/>
        </w:rPr>
        <w:t>For higher rotational speeds, the power ratio is as high as 85% and it only falls below 75% for rotational</w:t>
      </w:r>
      <w:r w:rsidR="00672280" w:rsidRPr="006A3F35">
        <w:rPr>
          <w:color w:val="000000" w:themeColor="text1"/>
          <w:sz w:val="14"/>
          <w:szCs w:val="14"/>
          <w:lang w:eastAsia="ja-JP"/>
        </w:rPr>
        <w:t xml:space="preserve"> speeds between 2000 </w:t>
      </w:r>
      <w:r w:rsidR="00AB5370" w:rsidRPr="006A3F35">
        <w:rPr>
          <w:color w:val="000000" w:themeColor="text1"/>
          <w:sz w:val="14"/>
          <w:szCs w:val="14"/>
          <w:lang w:eastAsia="ja-JP"/>
        </w:rPr>
        <w:t>rpm and 6</w:t>
      </w:r>
      <w:r w:rsidR="00672280" w:rsidRPr="006A3F35">
        <w:rPr>
          <w:color w:val="000000" w:themeColor="text1"/>
          <w:sz w:val="14"/>
          <w:szCs w:val="14"/>
          <w:lang w:eastAsia="ja-JP"/>
        </w:rPr>
        <w:t xml:space="preserve">000 </w:t>
      </w:r>
      <w:r w:rsidR="00AB5370" w:rsidRPr="006A3F35">
        <w:rPr>
          <w:color w:val="000000" w:themeColor="text1"/>
          <w:sz w:val="14"/>
          <w:szCs w:val="14"/>
          <w:lang w:eastAsia="ja-JP"/>
        </w:rPr>
        <w:t>rpm; this speed range is not of interest since with gear ratio of 5.88 between the engine crankshaft and the supercharger, the engine speed is less than 1</w:t>
      </w:r>
      <w:r w:rsidR="00672280" w:rsidRPr="006A3F35">
        <w:rPr>
          <w:color w:val="000000" w:themeColor="text1"/>
          <w:sz w:val="14"/>
          <w:szCs w:val="14"/>
          <w:lang w:eastAsia="ja-JP"/>
        </w:rPr>
        <w:t xml:space="preserve">000 </w:t>
      </w:r>
      <w:r w:rsidR="00AB5370" w:rsidRPr="006A3F35">
        <w:rPr>
          <w:color w:val="000000" w:themeColor="text1"/>
          <w:sz w:val="14"/>
          <w:szCs w:val="14"/>
          <w:lang w:eastAsia="ja-JP"/>
        </w:rPr>
        <w:t>rpm, which corresponds to idling conditions where no boosting is required.</w:t>
      </w:r>
      <w:r w:rsidR="0073037E" w:rsidRPr="006A3F35">
        <w:rPr>
          <w:color w:val="000000" w:themeColor="text1"/>
          <w:sz w:val="14"/>
          <w:szCs w:val="14"/>
          <w:lang w:eastAsia="ja-JP"/>
        </w:rPr>
        <w:t xml:space="preserve"> </w:t>
      </w:r>
    </w:p>
    <w:p w:rsidR="00D36A0D" w:rsidRPr="006A3F35" w:rsidRDefault="00D36A0D">
      <w:pPr>
        <w:pStyle w:val="NoSpacing"/>
        <w:ind w:firstLine="284"/>
        <w:jc w:val="both"/>
        <w:rPr>
          <w:color w:val="000000" w:themeColor="text1"/>
          <w:sz w:val="14"/>
          <w:szCs w:val="14"/>
          <w:lang w:eastAsia="ja-JP"/>
        </w:rPr>
      </w:pPr>
    </w:p>
    <w:p w:rsidR="00736B56" w:rsidRPr="006A3F35" w:rsidRDefault="00514DA9" w:rsidP="0011391C">
      <w:pPr>
        <w:pStyle w:val="NoSpacing"/>
        <w:rPr>
          <w:color w:val="000000" w:themeColor="text1"/>
          <w:sz w:val="14"/>
          <w:szCs w:val="14"/>
          <w:lang w:eastAsia="ja-JP"/>
        </w:rPr>
      </w:pPr>
      <w:r w:rsidRPr="006A3F35">
        <w:rPr>
          <w:noProof/>
          <w:color w:val="000000" w:themeColor="text1"/>
          <w:sz w:val="14"/>
          <w:szCs w:val="14"/>
          <w:lang w:val="en-US"/>
        </w:rPr>
        <w:drawing>
          <wp:inline distT="0" distB="0" distL="0" distR="0" wp14:anchorId="20BDB805" wp14:editId="42C11A93">
            <wp:extent cx="4351098" cy="29788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R_PR.png"/>
                    <pic:cNvPicPr/>
                  </pic:nvPicPr>
                  <pic:blipFill>
                    <a:blip r:embed="rId26">
                      <a:extLst>
                        <a:ext uri="{28A0092B-C50C-407E-A947-70E740481C1C}">
                          <a14:useLocalDpi xmlns:a14="http://schemas.microsoft.com/office/drawing/2010/main" val="0"/>
                        </a:ext>
                      </a:extLst>
                    </a:blip>
                    <a:stretch>
                      <a:fillRect/>
                    </a:stretch>
                  </pic:blipFill>
                  <pic:spPr>
                    <a:xfrm>
                      <a:off x="0" y="0"/>
                      <a:ext cx="4350284" cy="2978256"/>
                    </a:xfrm>
                    <a:prstGeom prst="rect">
                      <a:avLst/>
                    </a:prstGeom>
                  </pic:spPr>
                </pic:pic>
              </a:graphicData>
            </a:graphic>
          </wp:inline>
        </w:drawing>
      </w:r>
    </w:p>
    <w:p w:rsidR="00066690" w:rsidRPr="006A3F35" w:rsidRDefault="0095627B">
      <w:pPr>
        <w:pStyle w:val="NoSpacing"/>
        <w:jc w:val="center"/>
        <w:rPr>
          <w:color w:val="000000" w:themeColor="text1"/>
          <w:sz w:val="14"/>
          <w:szCs w:val="14"/>
        </w:rPr>
      </w:pPr>
      <w:r w:rsidRPr="006A3F35">
        <w:rPr>
          <w:color w:val="000000" w:themeColor="text1"/>
          <w:sz w:val="14"/>
          <w:szCs w:val="14"/>
        </w:rPr>
        <w:t>Figure 4</w:t>
      </w:r>
      <w:r w:rsidR="00066690" w:rsidRPr="006A3F35">
        <w:rPr>
          <w:color w:val="000000" w:themeColor="text1"/>
          <w:sz w:val="14"/>
          <w:szCs w:val="14"/>
        </w:rPr>
        <w:t xml:space="preserve">: Validation for supercharger mass flow rate measurements </w:t>
      </w:r>
    </w:p>
    <w:p w:rsidR="00F45BEE" w:rsidRPr="006A3F35" w:rsidRDefault="00F45BEE">
      <w:pPr>
        <w:pStyle w:val="NoSpacing"/>
        <w:jc w:val="center"/>
        <w:rPr>
          <w:color w:val="000000" w:themeColor="text1"/>
          <w:sz w:val="14"/>
          <w:szCs w:val="14"/>
        </w:rPr>
      </w:pPr>
    </w:p>
    <w:p w:rsidR="00F45BEE" w:rsidRPr="006A3F35" w:rsidRDefault="00514DA9">
      <w:pPr>
        <w:pStyle w:val="NoSpacing"/>
        <w:jc w:val="center"/>
        <w:rPr>
          <w:color w:val="000000" w:themeColor="text1"/>
          <w:sz w:val="14"/>
          <w:szCs w:val="14"/>
        </w:rPr>
      </w:pPr>
      <w:r w:rsidRPr="006A3F35">
        <w:rPr>
          <w:noProof/>
          <w:color w:val="000000" w:themeColor="text1"/>
          <w:sz w:val="14"/>
          <w:szCs w:val="14"/>
          <w:lang w:val="en-US"/>
        </w:rPr>
        <w:drawing>
          <wp:inline distT="0" distB="0" distL="0" distR="0" wp14:anchorId="7BBD8F35" wp14:editId="05254562">
            <wp:extent cx="4679998" cy="295517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iency_PR.png"/>
                    <pic:cNvPicPr/>
                  </pic:nvPicPr>
                  <pic:blipFill>
                    <a:blip r:embed="rId27">
                      <a:extLst>
                        <a:ext uri="{28A0092B-C50C-407E-A947-70E740481C1C}">
                          <a14:useLocalDpi xmlns:a14="http://schemas.microsoft.com/office/drawing/2010/main" val="0"/>
                        </a:ext>
                      </a:extLst>
                    </a:blip>
                    <a:stretch>
                      <a:fillRect/>
                    </a:stretch>
                  </pic:blipFill>
                  <pic:spPr>
                    <a:xfrm>
                      <a:off x="0" y="0"/>
                      <a:ext cx="4679998" cy="2955175"/>
                    </a:xfrm>
                    <a:prstGeom prst="rect">
                      <a:avLst/>
                    </a:prstGeom>
                  </pic:spPr>
                </pic:pic>
              </a:graphicData>
            </a:graphic>
          </wp:inline>
        </w:drawing>
      </w:r>
    </w:p>
    <w:p w:rsidR="00066690" w:rsidRPr="006A3F35" w:rsidRDefault="00066690">
      <w:pPr>
        <w:pStyle w:val="NoSpacing"/>
        <w:jc w:val="center"/>
        <w:rPr>
          <w:color w:val="000000" w:themeColor="text1"/>
          <w:sz w:val="14"/>
          <w:szCs w:val="14"/>
        </w:rPr>
      </w:pPr>
      <w:r w:rsidRPr="006A3F35">
        <w:rPr>
          <w:color w:val="000000" w:themeColor="text1"/>
          <w:sz w:val="14"/>
          <w:szCs w:val="14"/>
        </w:rPr>
        <w:t xml:space="preserve"> Figure </w:t>
      </w:r>
      <w:r w:rsidR="0095627B" w:rsidRPr="006A3F35">
        <w:rPr>
          <w:color w:val="000000" w:themeColor="text1"/>
          <w:sz w:val="14"/>
          <w:szCs w:val="14"/>
        </w:rPr>
        <w:t>5</w:t>
      </w:r>
      <w:r w:rsidRPr="006A3F35">
        <w:rPr>
          <w:color w:val="000000" w:themeColor="text1"/>
          <w:sz w:val="14"/>
          <w:szCs w:val="14"/>
        </w:rPr>
        <w:t>: Validation for supercharger efficiency measurements (primary axis) and plot of the Power ratio (secondary axis)</w:t>
      </w:r>
    </w:p>
    <w:p w:rsidR="00255B6C" w:rsidRPr="006A3F35" w:rsidRDefault="00255B6C">
      <w:pPr>
        <w:pStyle w:val="NoSpacing"/>
        <w:jc w:val="center"/>
        <w:rPr>
          <w:color w:val="000000" w:themeColor="text1"/>
          <w:sz w:val="14"/>
          <w:szCs w:val="14"/>
        </w:rPr>
      </w:pPr>
    </w:p>
    <w:p w:rsidR="002B2B83" w:rsidRPr="006A3F35" w:rsidRDefault="002B2B83" w:rsidP="0011391C">
      <w:pPr>
        <w:pStyle w:val="NoSpacing"/>
        <w:jc w:val="both"/>
        <w:rPr>
          <w:b/>
          <w:color w:val="000000" w:themeColor="text1"/>
          <w:sz w:val="14"/>
          <w:szCs w:val="14"/>
          <w:lang w:eastAsia="ja-JP"/>
        </w:rPr>
      </w:pPr>
      <w:r w:rsidRPr="006A3F35">
        <w:rPr>
          <w:b/>
          <w:color w:val="000000" w:themeColor="text1"/>
          <w:sz w:val="14"/>
          <w:szCs w:val="14"/>
          <w:lang w:eastAsia="ja-JP"/>
        </w:rPr>
        <w:t xml:space="preserve">2.2. </w:t>
      </w:r>
      <w:r w:rsidR="004310D4" w:rsidRPr="006A3F35">
        <w:rPr>
          <w:b/>
          <w:color w:val="000000" w:themeColor="text1"/>
          <w:sz w:val="14"/>
          <w:szCs w:val="14"/>
          <w:lang w:eastAsia="ja-JP"/>
        </w:rPr>
        <w:t>S</w:t>
      </w:r>
      <w:r w:rsidR="00DB66D4" w:rsidRPr="006A3F35">
        <w:rPr>
          <w:b/>
          <w:color w:val="000000" w:themeColor="text1"/>
          <w:sz w:val="14"/>
          <w:szCs w:val="14"/>
          <w:lang w:eastAsia="ja-JP"/>
        </w:rPr>
        <w:t>upercharger testing</w:t>
      </w:r>
      <w:r w:rsidR="004310D4" w:rsidRPr="006A3F35">
        <w:rPr>
          <w:b/>
          <w:color w:val="000000" w:themeColor="text1"/>
          <w:sz w:val="14"/>
          <w:szCs w:val="14"/>
          <w:lang w:eastAsia="ja-JP"/>
        </w:rPr>
        <w:t xml:space="preserve"> with pressurized and heated inlet</w:t>
      </w:r>
      <w:r w:rsidR="00A1720F" w:rsidRPr="006A3F35">
        <w:rPr>
          <w:b/>
          <w:color w:val="000000" w:themeColor="text1"/>
          <w:sz w:val="14"/>
          <w:szCs w:val="14"/>
          <w:lang w:eastAsia="ja-JP"/>
        </w:rPr>
        <w:t xml:space="preserve"> ai</w:t>
      </w:r>
      <w:r w:rsidRPr="006A3F35">
        <w:rPr>
          <w:b/>
          <w:color w:val="000000" w:themeColor="text1"/>
          <w:sz w:val="14"/>
          <w:szCs w:val="14"/>
          <w:lang w:eastAsia="ja-JP"/>
        </w:rPr>
        <w:t>r</w:t>
      </w:r>
    </w:p>
    <w:p w:rsidR="00445AEE" w:rsidRPr="006A3F35" w:rsidRDefault="000A044E" w:rsidP="0011391C">
      <w:pPr>
        <w:pStyle w:val="NoSpacing"/>
        <w:jc w:val="both"/>
        <w:rPr>
          <w:color w:val="000000" w:themeColor="text1"/>
          <w:sz w:val="14"/>
          <w:szCs w:val="14"/>
          <w:lang w:eastAsia="ja-JP"/>
        </w:rPr>
      </w:pPr>
      <w:r w:rsidRPr="006A3F35">
        <w:rPr>
          <w:color w:val="000000" w:themeColor="text1"/>
          <w:sz w:val="14"/>
          <w:szCs w:val="14"/>
          <w:lang w:eastAsia="ja-JP"/>
        </w:rPr>
        <w:t xml:space="preserve">In order to replicate </w:t>
      </w:r>
      <w:r w:rsidR="000A3085" w:rsidRPr="006A3F35">
        <w:rPr>
          <w:color w:val="000000" w:themeColor="text1"/>
          <w:sz w:val="14"/>
          <w:szCs w:val="14"/>
          <w:lang w:eastAsia="ja-JP"/>
        </w:rPr>
        <w:t xml:space="preserve">the </w:t>
      </w:r>
      <w:r w:rsidR="00A1720F" w:rsidRPr="006A3F35">
        <w:rPr>
          <w:color w:val="000000" w:themeColor="text1"/>
          <w:sz w:val="14"/>
          <w:szCs w:val="14"/>
          <w:lang w:eastAsia="ja-JP"/>
        </w:rPr>
        <w:t>same flow conditions as those encountered on real engine conditions,</w:t>
      </w:r>
      <w:r w:rsidRPr="006A3F35">
        <w:rPr>
          <w:color w:val="000000" w:themeColor="text1"/>
          <w:sz w:val="14"/>
          <w:szCs w:val="14"/>
          <w:lang w:eastAsia="ja-JP"/>
        </w:rPr>
        <w:t xml:space="preserve"> t</w:t>
      </w:r>
      <w:r w:rsidR="00445AEE" w:rsidRPr="006A3F35">
        <w:rPr>
          <w:color w:val="000000" w:themeColor="text1"/>
          <w:sz w:val="14"/>
          <w:szCs w:val="14"/>
          <w:lang w:eastAsia="ja-JP"/>
        </w:rPr>
        <w:t>h</w:t>
      </w:r>
      <w:r w:rsidR="00FC7654" w:rsidRPr="006A3F35">
        <w:rPr>
          <w:color w:val="000000" w:themeColor="text1"/>
          <w:sz w:val="14"/>
          <w:szCs w:val="14"/>
          <w:lang w:eastAsia="ja-JP"/>
        </w:rPr>
        <w:t>e</w:t>
      </w:r>
      <w:r w:rsidR="00445AEE" w:rsidRPr="006A3F35">
        <w:rPr>
          <w:color w:val="000000" w:themeColor="text1"/>
          <w:sz w:val="14"/>
          <w:szCs w:val="14"/>
          <w:lang w:eastAsia="ja-JP"/>
        </w:rPr>
        <w:t>se tests investigated</w:t>
      </w:r>
      <w:r w:rsidRPr="006A3F35">
        <w:rPr>
          <w:color w:val="000000" w:themeColor="text1"/>
          <w:sz w:val="14"/>
          <w:szCs w:val="14"/>
          <w:lang w:eastAsia="ja-JP"/>
        </w:rPr>
        <w:t xml:space="preserve"> the performance of the supercharger with</w:t>
      </w:r>
      <w:r w:rsidR="00445AEE" w:rsidRPr="006A3F35">
        <w:rPr>
          <w:color w:val="000000" w:themeColor="text1"/>
          <w:sz w:val="14"/>
          <w:szCs w:val="14"/>
          <w:lang w:eastAsia="ja-JP"/>
        </w:rPr>
        <w:t xml:space="preserve"> six different pressures and temperatures</w:t>
      </w:r>
      <w:r w:rsidR="00130E7E" w:rsidRPr="006A3F35">
        <w:rPr>
          <w:color w:val="000000" w:themeColor="text1"/>
          <w:sz w:val="14"/>
          <w:szCs w:val="14"/>
          <w:lang w:eastAsia="ja-JP"/>
        </w:rPr>
        <w:t xml:space="preserve"> </w:t>
      </w:r>
      <w:r w:rsidR="00FC7654" w:rsidRPr="006A3F35">
        <w:rPr>
          <w:color w:val="000000" w:themeColor="text1"/>
          <w:sz w:val="14"/>
          <w:szCs w:val="14"/>
          <w:lang w:eastAsia="ja-JP"/>
        </w:rPr>
        <w:t>(</w:t>
      </w:r>
      <w:r w:rsidR="00130E7E" w:rsidRPr="006A3F35">
        <w:rPr>
          <w:color w:val="000000" w:themeColor="text1"/>
          <w:sz w:val="14"/>
          <w:szCs w:val="14"/>
          <w:lang w:eastAsia="ja-JP"/>
        </w:rPr>
        <w:t xml:space="preserve">see </w:t>
      </w:r>
      <w:r w:rsidR="00FC7654" w:rsidRPr="006A3F35">
        <w:rPr>
          <w:color w:val="000000" w:themeColor="text1"/>
          <w:sz w:val="14"/>
          <w:szCs w:val="14"/>
          <w:lang w:eastAsia="ja-JP"/>
        </w:rPr>
        <w:t>Table</w:t>
      </w:r>
      <w:r w:rsidR="00B3541A" w:rsidRPr="006A3F35">
        <w:rPr>
          <w:color w:val="000000" w:themeColor="text1"/>
          <w:sz w:val="14"/>
          <w:szCs w:val="14"/>
          <w:lang w:eastAsia="ja-JP"/>
        </w:rPr>
        <w:t xml:space="preserve"> </w:t>
      </w:r>
      <w:r w:rsidR="00F46EC1" w:rsidRPr="006A3F35">
        <w:rPr>
          <w:color w:val="000000" w:themeColor="text1"/>
          <w:sz w:val="14"/>
          <w:szCs w:val="14"/>
          <w:lang w:eastAsia="ja-JP"/>
        </w:rPr>
        <w:t>2</w:t>
      </w:r>
      <w:r w:rsidR="00FC7654" w:rsidRPr="006A3F35">
        <w:rPr>
          <w:color w:val="000000" w:themeColor="text1"/>
          <w:sz w:val="14"/>
          <w:szCs w:val="14"/>
          <w:lang w:eastAsia="ja-JP"/>
        </w:rPr>
        <w:t>)</w:t>
      </w:r>
      <w:r w:rsidR="00130E7E" w:rsidRPr="006A3F35">
        <w:rPr>
          <w:color w:val="000000" w:themeColor="text1"/>
          <w:sz w:val="14"/>
          <w:szCs w:val="14"/>
          <w:lang w:eastAsia="ja-JP"/>
        </w:rPr>
        <w:t>.</w:t>
      </w:r>
      <w:r w:rsidR="007D7FD2" w:rsidRPr="006A3F35">
        <w:rPr>
          <w:color w:val="000000" w:themeColor="text1"/>
          <w:sz w:val="14"/>
          <w:szCs w:val="14"/>
          <w:lang w:eastAsia="ja-JP"/>
        </w:rPr>
        <w:t xml:space="preserve"> </w:t>
      </w:r>
      <w:r w:rsidR="00130E7E" w:rsidRPr="006A3F35">
        <w:rPr>
          <w:color w:val="000000" w:themeColor="text1"/>
          <w:sz w:val="14"/>
          <w:szCs w:val="14"/>
          <w:lang w:eastAsia="ja-JP"/>
        </w:rPr>
        <w:t>In order to avoid</w:t>
      </w:r>
      <w:r w:rsidR="00FC7654" w:rsidRPr="006A3F35">
        <w:rPr>
          <w:color w:val="000000" w:themeColor="text1"/>
          <w:sz w:val="14"/>
          <w:szCs w:val="14"/>
          <w:lang w:eastAsia="ja-JP"/>
        </w:rPr>
        <w:t xml:space="preserve"> </w:t>
      </w:r>
      <w:r w:rsidR="00130E7E" w:rsidRPr="006A3F35">
        <w:rPr>
          <w:color w:val="000000" w:themeColor="text1"/>
          <w:sz w:val="14"/>
          <w:szCs w:val="14"/>
          <w:lang w:eastAsia="ja-JP"/>
        </w:rPr>
        <w:t>excessive thermal and mechanical stress</w:t>
      </w:r>
      <w:r w:rsidR="00A1720F" w:rsidRPr="006A3F35">
        <w:rPr>
          <w:color w:val="000000" w:themeColor="text1"/>
          <w:sz w:val="14"/>
          <w:szCs w:val="14"/>
          <w:lang w:eastAsia="ja-JP"/>
        </w:rPr>
        <w:t xml:space="preserve"> on the test rig</w:t>
      </w:r>
      <w:r w:rsidR="007D7FD2" w:rsidRPr="006A3F35">
        <w:rPr>
          <w:color w:val="000000" w:themeColor="text1"/>
          <w:sz w:val="14"/>
          <w:szCs w:val="14"/>
          <w:lang w:eastAsia="ja-JP"/>
        </w:rPr>
        <w:t>,</w:t>
      </w:r>
      <w:r w:rsidR="00130E7E" w:rsidRPr="006A3F35">
        <w:rPr>
          <w:color w:val="000000" w:themeColor="text1"/>
          <w:sz w:val="14"/>
          <w:szCs w:val="14"/>
          <w:lang w:eastAsia="ja-JP"/>
        </w:rPr>
        <w:t xml:space="preserve"> the tests w</w:t>
      </w:r>
      <w:r w:rsidR="00A1720F" w:rsidRPr="006A3F35">
        <w:rPr>
          <w:color w:val="000000" w:themeColor="text1"/>
          <w:sz w:val="14"/>
          <w:szCs w:val="14"/>
          <w:lang w:eastAsia="ja-JP"/>
        </w:rPr>
        <w:t>ere</w:t>
      </w:r>
      <w:r w:rsidR="00130E7E" w:rsidRPr="006A3F35">
        <w:rPr>
          <w:color w:val="000000" w:themeColor="text1"/>
          <w:sz w:val="14"/>
          <w:szCs w:val="14"/>
          <w:lang w:eastAsia="ja-JP"/>
        </w:rPr>
        <w:t xml:space="preserve"> carried out for</w:t>
      </w:r>
      <w:r w:rsidR="00FC7654" w:rsidRPr="006A3F35">
        <w:rPr>
          <w:color w:val="000000" w:themeColor="text1"/>
          <w:sz w:val="14"/>
          <w:szCs w:val="14"/>
          <w:lang w:eastAsia="ja-JP"/>
        </w:rPr>
        <w:t xml:space="preserve"> a single rotational speed of </w:t>
      </w:r>
      <w:r w:rsidR="00130E7E" w:rsidRPr="006A3F35">
        <w:rPr>
          <w:color w:val="000000" w:themeColor="text1"/>
          <w:sz w:val="14"/>
          <w:szCs w:val="14"/>
          <w:lang w:eastAsia="ja-JP"/>
        </w:rPr>
        <w:t>8000rpm</w:t>
      </w:r>
      <w:r w:rsidR="00FC7654" w:rsidRPr="006A3F35">
        <w:rPr>
          <w:color w:val="000000" w:themeColor="text1"/>
          <w:sz w:val="14"/>
          <w:szCs w:val="14"/>
          <w:lang w:eastAsia="ja-JP"/>
        </w:rPr>
        <w:t>.</w:t>
      </w:r>
    </w:p>
    <w:p w:rsidR="00C05F07" w:rsidRPr="006A3F35" w:rsidRDefault="00C05F07">
      <w:pPr>
        <w:pStyle w:val="NoSpacing"/>
        <w:ind w:firstLine="284"/>
        <w:jc w:val="both"/>
        <w:rPr>
          <w:color w:val="000000" w:themeColor="text1"/>
          <w:sz w:val="14"/>
          <w:szCs w:val="14"/>
          <w:lang w:eastAsia="ja-JP"/>
        </w:rPr>
      </w:pPr>
    </w:p>
    <w:p w:rsidR="00C05F07" w:rsidRPr="006A3F35" w:rsidRDefault="00C05F07" w:rsidP="0011391C">
      <w:pPr>
        <w:pStyle w:val="NoSpacing"/>
        <w:jc w:val="center"/>
        <w:rPr>
          <w:color w:val="000000" w:themeColor="text1"/>
          <w:sz w:val="14"/>
          <w:szCs w:val="14"/>
          <w:lang w:eastAsia="ja-JP"/>
        </w:rPr>
      </w:pPr>
      <w:r w:rsidRPr="006A3F35">
        <w:rPr>
          <w:b/>
          <w:color w:val="000000" w:themeColor="text1"/>
          <w:sz w:val="14"/>
          <w:szCs w:val="14"/>
          <w:lang w:eastAsia="ja-JP"/>
        </w:rPr>
        <w:t xml:space="preserve">Table </w:t>
      </w:r>
      <w:r w:rsidR="00F46EC1" w:rsidRPr="006A3F35">
        <w:rPr>
          <w:b/>
          <w:color w:val="000000" w:themeColor="text1"/>
          <w:sz w:val="14"/>
          <w:szCs w:val="14"/>
          <w:lang w:eastAsia="ja-JP"/>
        </w:rPr>
        <w:t>2</w:t>
      </w:r>
      <w:r w:rsidRPr="006A3F35">
        <w:rPr>
          <w:b/>
          <w:color w:val="000000" w:themeColor="text1"/>
          <w:sz w:val="14"/>
          <w:szCs w:val="14"/>
          <w:lang w:eastAsia="ja-JP"/>
        </w:rPr>
        <w:t>:</w:t>
      </w:r>
      <w:r w:rsidRPr="006A3F35">
        <w:rPr>
          <w:color w:val="000000" w:themeColor="text1"/>
          <w:sz w:val="14"/>
          <w:szCs w:val="14"/>
          <w:lang w:eastAsia="ja-JP"/>
        </w:rPr>
        <w:t xml:space="preserve"> Supercharger pressures and temperatures inlet conditions</w:t>
      </w:r>
    </w:p>
    <w:tbl>
      <w:tblPr>
        <w:tblStyle w:val="TableGrid"/>
        <w:tblW w:w="3547" w:type="dxa"/>
        <w:jc w:val="center"/>
        <w:tblLook w:val="04A0" w:firstRow="1" w:lastRow="0" w:firstColumn="1" w:lastColumn="0" w:noHBand="0" w:noVBand="1"/>
      </w:tblPr>
      <w:tblGrid>
        <w:gridCol w:w="1482"/>
        <w:gridCol w:w="1016"/>
        <w:gridCol w:w="1049"/>
      </w:tblGrid>
      <w:tr w:rsidR="00C05F07" w:rsidRPr="006A3F35" w:rsidTr="00BE6977">
        <w:trPr>
          <w:trHeight w:val="170"/>
          <w:jc w:val="center"/>
        </w:trPr>
        <w:tc>
          <w:tcPr>
            <w:tcW w:w="1482" w:type="dxa"/>
            <w:noWrap/>
            <w:hideMark/>
          </w:tcPr>
          <w:p w:rsidR="00C05F07" w:rsidRPr="006A3F35" w:rsidRDefault="00C05F07">
            <w:pPr>
              <w:spacing w:after="0" w:line="240" w:lineRule="auto"/>
              <w:jc w:val="center"/>
              <w:rPr>
                <w:rFonts w:eastAsia="Times New Roman"/>
                <w:b/>
                <w:bCs/>
                <w:i/>
                <w:iCs/>
                <w:color w:val="000000" w:themeColor="text1"/>
                <w:sz w:val="14"/>
                <w:lang w:val="en-MY" w:eastAsia="en-MY"/>
              </w:rPr>
            </w:pPr>
            <w:r w:rsidRPr="006A3F35">
              <w:rPr>
                <w:rFonts w:eastAsia="Times New Roman"/>
                <w:b/>
                <w:bCs/>
                <w:i/>
                <w:iCs/>
                <w:color w:val="000000" w:themeColor="text1"/>
                <w:sz w:val="14"/>
                <w:lang w:val="en-MY" w:eastAsia="en-MY"/>
              </w:rPr>
              <w:t>SC Speed</w:t>
            </w:r>
            <w:r w:rsidR="00BE6977" w:rsidRPr="006A3F35">
              <w:rPr>
                <w:rFonts w:eastAsia="Times New Roman"/>
                <w:b/>
                <w:bCs/>
                <w:i/>
                <w:iCs/>
                <w:color w:val="000000" w:themeColor="text1"/>
                <w:sz w:val="14"/>
                <w:lang w:val="en-MY" w:eastAsia="en-MY"/>
              </w:rPr>
              <w:t xml:space="preserve"> [rpm]</w:t>
            </w:r>
          </w:p>
        </w:tc>
        <w:tc>
          <w:tcPr>
            <w:tcW w:w="1016" w:type="dxa"/>
            <w:noWrap/>
            <w:hideMark/>
          </w:tcPr>
          <w:p w:rsidR="00C05F07" w:rsidRPr="006A3F35" w:rsidRDefault="00C05F07" w:rsidP="003F2C8A">
            <w:pPr>
              <w:spacing w:after="0" w:line="240" w:lineRule="auto"/>
              <w:jc w:val="center"/>
              <w:rPr>
                <w:rFonts w:eastAsia="Times New Roman"/>
                <w:b/>
                <w:bCs/>
                <w:i/>
                <w:iCs/>
                <w:color w:val="000000" w:themeColor="text1"/>
                <w:sz w:val="14"/>
                <w:lang w:val="en-MY" w:eastAsia="en-MY"/>
              </w:rPr>
            </w:pPr>
            <w:r w:rsidRPr="006A3F35">
              <w:rPr>
                <w:rFonts w:eastAsia="Times New Roman"/>
                <w:b/>
                <w:bCs/>
                <w:i/>
                <w:iCs/>
                <w:color w:val="000000" w:themeColor="text1"/>
                <w:sz w:val="14"/>
                <w:lang w:val="en-MY" w:eastAsia="en-MY"/>
              </w:rPr>
              <w:t>T</w:t>
            </w:r>
            <w:r w:rsidR="003F2C8A" w:rsidRPr="006A3F35">
              <w:rPr>
                <w:rFonts w:eastAsia="Times New Roman"/>
                <w:b/>
                <w:bCs/>
                <w:i/>
                <w:iCs/>
                <w:color w:val="000000" w:themeColor="text1"/>
                <w:sz w:val="14"/>
                <w:vertAlign w:val="subscript"/>
                <w:lang w:val="en-MY" w:eastAsia="en-MY"/>
              </w:rPr>
              <w:t>1</w:t>
            </w:r>
            <w:r w:rsidR="00BE6977" w:rsidRPr="006A3F35">
              <w:rPr>
                <w:rFonts w:eastAsia="Times New Roman"/>
                <w:b/>
                <w:bCs/>
                <w:i/>
                <w:iCs/>
                <w:color w:val="000000" w:themeColor="text1"/>
                <w:sz w:val="14"/>
                <w:lang w:val="en-MY" w:eastAsia="en-MY"/>
              </w:rPr>
              <w:t xml:space="preserve"> [K]</w:t>
            </w:r>
          </w:p>
        </w:tc>
        <w:tc>
          <w:tcPr>
            <w:tcW w:w="1049" w:type="dxa"/>
            <w:noWrap/>
            <w:hideMark/>
          </w:tcPr>
          <w:p w:rsidR="00C05F07" w:rsidRPr="006A3F35" w:rsidRDefault="00C05F07" w:rsidP="003F2C8A">
            <w:pPr>
              <w:spacing w:after="0" w:line="240" w:lineRule="auto"/>
              <w:jc w:val="center"/>
              <w:rPr>
                <w:rFonts w:eastAsia="Times New Roman"/>
                <w:b/>
                <w:bCs/>
                <w:i/>
                <w:iCs/>
                <w:color w:val="000000" w:themeColor="text1"/>
                <w:sz w:val="14"/>
                <w:lang w:val="en-MY" w:eastAsia="en-MY"/>
              </w:rPr>
            </w:pPr>
            <w:r w:rsidRPr="006A3F35">
              <w:rPr>
                <w:rFonts w:eastAsia="Times New Roman"/>
                <w:b/>
                <w:bCs/>
                <w:i/>
                <w:iCs/>
                <w:color w:val="000000" w:themeColor="text1"/>
                <w:sz w:val="14"/>
                <w:lang w:val="en-MY" w:eastAsia="en-MY"/>
              </w:rPr>
              <w:t>P</w:t>
            </w:r>
            <w:r w:rsidR="003F2C8A" w:rsidRPr="006A3F35">
              <w:rPr>
                <w:rFonts w:eastAsia="Times New Roman"/>
                <w:b/>
                <w:bCs/>
                <w:i/>
                <w:iCs/>
                <w:color w:val="000000" w:themeColor="text1"/>
                <w:sz w:val="14"/>
                <w:vertAlign w:val="subscript"/>
                <w:lang w:val="en-MY" w:eastAsia="en-MY"/>
              </w:rPr>
              <w:t>1</w:t>
            </w:r>
            <w:r w:rsidR="00BE6977" w:rsidRPr="006A3F35">
              <w:rPr>
                <w:rFonts w:eastAsia="Times New Roman"/>
                <w:b/>
                <w:bCs/>
                <w:i/>
                <w:iCs/>
                <w:color w:val="000000" w:themeColor="text1"/>
                <w:sz w:val="14"/>
                <w:lang w:val="en-MY" w:eastAsia="en-MY"/>
              </w:rPr>
              <w:t xml:space="preserve"> [kPa]</w:t>
            </w:r>
          </w:p>
        </w:tc>
      </w:tr>
      <w:tr w:rsidR="00C05F07" w:rsidRPr="006A3F35" w:rsidTr="00BE6977">
        <w:trPr>
          <w:trHeight w:val="170"/>
          <w:jc w:val="center"/>
        </w:trPr>
        <w:tc>
          <w:tcPr>
            <w:tcW w:w="1482"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8000</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ambient</w:t>
            </w:r>
          </w:p>
        </w:tc>
        <w:tc>
          <w:tcPr>
            <w:tcW w:w="1049"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150</w:t>
            </w:r>
          </w:p>
        </w:tc>
      </w:tr>
      <w:tr w:rsidR="00C05F07" w:rsidRPr="006A3F35" w:rsidTr="00BE6977">
        <w:trPr>
          <w:trHeight w:val="170"/>
          <w:jc w:val="center"/>
        </w:trPr>
        <w:tc>
          <w:tcPr>
            <w:tcW w:w="1482"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8000</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ambient</w:t>
            </w:r>
          </w:p>
        </w:tc>
        <w:tc>
          <w:tcPr>
            <w:tcW w:w="1049"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180</w:t>
            </w:r>
          </w:p>
        </w:tc>
      </w:tr>
      <w:tr w:rsidR="00C05F07" w:rsidRPr="006A3F35" w:rsidTr="00BE6977">
        <w:trPr>
          <w:trHeight w:val="170"/>
          <w:jc w:val="center"/>
        </w:trPr>
        <w:tc>
          <w:tcPr>
            <w:tcW w:w="1482"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8000</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320</w:t>
            </w:r>
          </w:p>
        </w:tc>
        <w:tc>
          <w:tcPr>
            <w:tcW w:w="1049"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150</w:t>
            </w:r>
          </w:p>
        </w:tc>
      </w:tr>
      <w:tr w:rsidR="00C05F07" w:rsidRPr="006A3F35" w:rsidTr="00BE6977">
        <w:trPr>
          <w:trHeight w:val="170"/>
          <w:jc w:val="center"/>
        </w:trPr>
        <w:tc>
          <w:tcPr>
            <w:tcW w:w="1482"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8000</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320</w:t>
            </w:r>
          </w:p>
        </w:tc>
        <w:tc>
          <w:tcPr>
            <w:tcW w:w="1049"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180</w:t>
            </w:r>
          </w:p>
        </w:tc>
      </w:tr>
      <w:tr w:rsidR="00C05F07" w:rsidRPr="006A3F35" w:rsidTr="00BE6977">
        <w:trPr>
          <w:trHeight w:val="170"/>
          <w:jc w:val="center"/>
        </w:trPr>
        <w:tc>
          <w:tcPr>
            <w:tcW w:w="1482"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800</w:t>
            </w:r>
            <w:r w:rsidR="00BE6977" w:rsidRPr="006A3F35">
              <w:rPr>
                <w:rFonts w:eastAsia="Times New Roman"/>
                <w:color w:val="000000" w:themeColor="text1"/>
                <w:sz w:val="14"/>
                <w:lang w:val="en-MY" w:eastAsia="en-MY"/>
              </w:rPr>
              <w:t>0</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350</w:t>
            </w:r>
          </w:p>
        </w:tc>
        <w:tc>
          <w:tcPr>
            <w:tcW w:w="1049"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150</w:t>
            </w:r>
          </w:p>
        </w:tc>
      </w:tr>
      <w:tr w:rsidR="00C05F07" w:rsidRPr="006A3F35" w:rsidTr="00BE6977">
        <w:trPr>
          <w:trHeight w:val="170"/>
          <w:jc w:val="center"/>
        </w:trPr>
        <w:tc>
          <w:tcPr>
            <w:tcW w:w="1482" w:type="dxa"/>
            <w:noWrap/>
            <w:hideMark/>
          </w:tcPr>
          <w:p w:rsidR="00C05F07" w:rsidRPr="006A3F35" w:rsidRDefault="00BE697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 xml:space="preserve">8000 </w:t>
            </w:r>
          </w:p>
        </w:tc>
        <w:tc>
          <w:tcPr>
            <w:tcW w:w="1016"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350</w:t>
            </w:r>
          </w:p>
        </w:tc>
        <w:tc>
          <w:tcPr>
            <w:tcW w:w="1049" w:type="dxa"/>
            <w:noWrap/>
            <w:hideMark/>
          </w:tcPr>
          <w:p w:rsidR="00C05F07" w:rsidRPr="006A3F35" w:rsidRDefault="00C05F07">
            <w:pPr>
              <w:spacing w:after="0" w:line="240" w:lineRule="auto"/>
              <w:jc w:val="center"/>
              <w:rPr>
                <w:rFonts w:eastAsia="Times New Roman"/>
                <w:color w:val="000000" w:themeColor="text1"/>
                <w:sz w:val="14"/>
                <w:lang w:val="en-MY" w:eastAsia="en-MY"/>
              </w:rPr>
            </w:pPr>
            <w:r w:rsidRPr="006A3F35">
              <w:rPr>
                <w:rFonts w:eastAsia="Times New Roman"/>
                <w:color w:val="000000" w:themeColor="text1"/>
                <w:sz w:val="14"/>
                <w:lang w:val="en-MY" w:eastAsia="en-MY"/>
              </w:rPr>
              <w:t>180</w:t>
            </w:r>
          </w:p>
        </w:tc>
      </w:tr>
    </w:tbl>
    <w:p w:rsidR="00445AEE" w:rsidRPr="006A3F35" w:rsidRDefault="00445AEE">
      <w:pPr>
        <w:pStyle w:val="NoSpacing"/>
        <w:ind w:firstLine="284"/>
        <w:jc w:val="both"/>
        <w:rPr>
          <w:color w:val="000000" w:themeColor="text1"/>
          <w:sz w:val="14"/>
          <w:szCs w:val="14"/>
          <w:lang w:eastAsia="ja-JP"/>
        </w:rPr>
      </w:pPr>
    </w:p>
    <w:p w:rsidR="00015375" w:rsidRPr="006A3F35" w:rsidRDefault="0046543C" w:rsidP="0011391C">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Figure </w:t>
      </w:r>
      <w:r w:rsidR="0095627B" w:rsidRPr="006A3F35">
        <w:rPr>
          <w:color w:val="000000" w:themeColor="text1"/>
          <w:sz w:val="14"/>
          <w:szCs w:val="14"/>
          <w:lang w:eastAsia="ja-JP"/>
        </w:rPr>
        <w:t>6</w:t>
      </w:r>
      <w:r w:rsidR="00F87E84" w:rsidRPr="006A3F35">
        <w:rPr>
          <w:color w:val="000000" w:themeColor="text1"/>
          <w:sz w:val="14"/>
          <w:szCs w:val="14"/>
          <w:lang w:eastAsia="ja-JP"/>
        </w:rPr>
        <w:t xml:space="preserve">-A &amp; </w:t>
      </w:r>
      <w:r w:rsidR="0095627B" w:rsidRPr="006A3F35">
        <w:rPr>
          <w:color w:val="000000" w:themeColor="text1"/>
          <w:sz w:val="14"/>
          <w:szCs w:val="14"/>
          <w:lang w:eastAsia="ja-JP"/>
        </w:rPr>
        <w:t>6</w:t>
      </w:r>
      <w:r w:rsidR="00F87E84" w:rsidRPr="006A3F35">
        <w:rPr>
          <w:color w:val="000000" w:themeColor="text1"/>
          <w:sz w:val="14"/>
          <w:szCs w:val="14"/>
          <w:lang w:eastAsia="ja-JP"/>
        </w:rPr>
        <w:t>-B</w:t>
      </w:r>
      <w:r w:rsidR="001E6D6A" w:rsidRPr="006A3F35">
        <w:rPr>
          <w:color w:val="000000" w:themeColor="text1"/>
          <w:sz w:val="14"/>
          <w:szCs w:val="14"/>
          <w:lang w:eastAsia="ja-JP"/>
        </w:rPr>
        <w:t xml:space="preserve"> </w:t>
      </w:r>
      <w:r w:rsidRPr="006A3F35">
        <w:rPr>
          <w:color w:val="000000" w:themeColor="text1"/>
          <w:sz w:val="14"/>
          <w:szCs w:val="14"/>
          <w:lang w:eastAsia="ja-JP"/>
        </w:rPr>
        <w:t xml:space="preserve">show the </w:t>
      </w:r>
      <w:r w:rsidR="00500B98" w:rsidRPr="006A3F35">
        <w:rPr>
          <w:color w:val="000000" w:themeColor="text1"/>
          <w:sz w:val="14"/>
          <w:szCs w:val="14"/>
          <w:lang w:eastAsia="ja-JP"/>
        </w:rPr>
        <w:t xml:space="preserve">supercharger </w:t>
      </w:r>
      <w:r w:rsidR="001E6D6A" w:rsidRPr="006A3F35">
        <w:rPr>
          <w:color w:val="000000" w:themeColor="text1"/>
          <w:sz w:val="14"/>
          <w:szCs w:val="14"/>
          <w:lang w:eastAsia="ja-JP"/>
        </w:rPr>
        <w:t xml:space="preserve">corrected </w:t>
      </w:r>
      <w:r w:rsidR="00D36A0D" w:rsidRPr="006A3F35">
        <w:rPr>
          <w:color w:val="000000" w:themeColor="text1"/>
          <w:sz w:val="14"/>
          <w:szCs w:val="14"/>
          <w:lang w:eastAsia="ja-JP"/>
        </w:rPr>
        <w:t xml:space="preserve">and non-corrected </w:t>
      </w:r>
      <w:r w:rsidR="001E6D6A" w:rsidRPr="006A3F35">
        <w:rPr>
          <w:color w:val="000000" w:themeColor="text1"/>
          <w:sz w:val="14"/>
          <w:szCs w:val="14"/>
          <w:lang w:eastAsia="ja-JP"/>
        </w:rPr>
        <w:t>mass flow rates</w:t>
      </w:r>
      <w:r w:rsidR="00500B98" w:rsidRPr="006A3F35">
        <w:rPr>
          <w:color w:val="000000" w:themeColor="text1"/>
          <w:sz w:val="14"/>
          <w:szCs w:val="14"/>
          <w:lang w:eastAsia="ja-JP"/>
        </w:rPr>
        <w:t xml:space="preserve"> under the </w:t>
      </w:r>
      <w:r w:rsidR="00FC7654" w:rsidRPr="006A3F35">
        <w:rPr>
          <w:color w:val="000000" w:themeColor="text1"/>
          <w:sz w:val="14"/>
          <w:szCs w:val="14"/>
          <w:lang w:eastAsia="ja-JP"/>
        </w:rPr>
        <w:t>inlet conditions</w:t>
      </w:r>
      <w:r w:rsidR="001E6D6A" w:rsidRPr="006A3F35">
        <w:rPr>
          <w:color w:val="000000" w:themeColor="text1"/>
          <w:sz w:val="14"/>
          <w:szCs w:val="14"/>
          <w:lang w:eastAsia="ja-JP"/>
        </w:rPr>
        <w:t xml:space="preserve"> of Table </w:t>
      </w:r>
      <w:r w:rsidR="00F46EC1" w:rsidRPr="006A3F35">
        <w:rPr>
          <w:color w:val="000000" w:themeColor="text1"/>
          <w:sz w:val="14"/>
          <w:szCs w:val="14"/>
          <w:lang w:eastAsia="ja-JP"/>
        </w:rPr>
        <w:t>2</w:t>
      </w:r>
      <w:r w:rsidR="00F87E84" w:rsidRPr="006A3F35">
        <w:rPr>
          <w:color w:val="000000" w:themeColor="text1"/>
          <w:sz w:val="14"/>
          <w:szCs w:val="14"/>
          <w:lang w:eastAsia="ja-JP"/>
        </w:rPr>
        <w:t>;</w:t>
      </w:r>
      <w:r w:rsidR="00FC7654" w:rsidRPr="006A3F35">
        <w:rPr>
          <w:color w:val="000000" w:themeColor="text1"/>
          <w:sz w:val="14"/>
          <w:szCs w:val="14"/>
          <w:lang w:eastAsia="ja-JP"/>
        </w:rPr>
        <w:t xml:space="preserve"> </w:t>
      </w:r>
      <w:r w:rsidR="00F87E84" w:rsidRPr="006A3F35">
        <w:rPr>
          <w:color w:val="000000" w:themeColor="text1"/>
          <w:sz w:val="14"/>
          <w:szCs w:val="14"/>
          <w:lang w:eastAsia="ja-JP"/>
        </w:rPr>
        <w:t xml:space="preserve">as </w:t>
      </w:r>
      <w:r w:rsidR="00FC7654" w:rsidRPr="006A3F35">
        <w:rPr>
          <w:color w:val="000000" w:themeColor="text1"/>
          <w:sz w:val="14"/>
          <w:szCs w:val="14"/>
          <w:lang w:eastAsia="ja-JP"/>
        </w:rPr>
        <w:t xml:space="preserve">expected, different </w:t>
      </w:r>
      <w:r w:rsidR="00A46889" w:rsidRPr="006A3F35">
        <w:rPr>
          <w:color w:val="000000" w:themeColor="text1"/>
          <w:sz w:val="14"/>
          <w:szCs w:val="14"/>
          <w:lang w:eastAsia="ja-JP"/>
        </w:rPr>
        <w:t>operating conditions</w:t>
      </w:r>
      <w:r w:rsidR="00FC7654" w:rsidRPr="006A3F35">
        <w:rPr>
          <w:color w:val="000000" w:themeColor="text1"/>
          <w:sz w:val="14"/>
          <w:szCs w:val="14"/>
          <w:lang w:eastAsia="ja-JP"/>
        </w:rPr>
        <w:t xml:space="preserve"> occurs at the same ro</w:t>
      </w:r>
      <w:r w:rsidR="00A46889" w:rsidRPr="006A3F35">
        <w:rPr>
          <w:color w:val="000000" w:themeColor="text1"/>
          <w:sz w:val="14"/>
          <w:szCs w:val="14"/>
          <w:lang w:eastAsia="ja-JP"/>
        </w:rPr>
        <w:t>tational speed</w:t>
      </w:r>
      <w:r w:rsidR="001E6D6A" w:rsidRPr="006A3F35">
        <w:rPr>
          <w:rStyle w:val="FootnoteReference"/>
          <w:color w:val="000000" w:themeColor="text1"/>
          <w:sz w:val="14"/>
          <w:szCs w:val="14"/>
          <w:lang w:eastAsia="ja-JP"/>
        </w:rPr>
        <w:footnoteReference w:id="1"/>
      </w:r>
      <w:r w:rsidR="001E6D6A" w:rsidRPr="006A3F35">
        <w:rPr>
          <w:color w:val="000000" w:themeColor="text1"/>
          <w:sz w:val="14"/>
          <w:szCs w:val="14"/>
          <w:lang w:eastAsia="ja-JP"/>
        </w:rPr>
        <w:t>.</w:t>
      </w:r>
    </w:p>
    <w:p w:rsidR="003861C2" w:rsidRPr="006A3F35" w:rsidRDefault="003861C2">
      <w:pPr>
        <w:pStyle w:val="NoSpacing"/>
        <w:jc w:val="both"/>
        <w:rPr>
          <w:color w:val="000000" w:themeColor="text1"/>
          <w:sz w:val="14"/>
          <w:szCs w:val="14"/>
          <w:lang w:eastAsia="ja-JP"/>
        </w:rPr>
      </w:pPr>
    </w:p>
    <w:p w:rsidR="00CB2CDB" w:rsidRPr="006A3F35" w:rsidRDefault="00A801D9" w:rsidP="00A801D9">
      <w:pPr>
        <w:pStyle w:val="NoSpacing"/>
        <w:tabs>
          <w:tab w:val="left" w:pos="0"/>
        </w:tabs>
        <w:jc w:val="center"/>
        <w:rPr>
          <w:color w:val="000000" w:themeColor="text1"/>
          <w:sz w:val="14"/>
          <w:szCs w:val="14"/>
          <w:lang w:eastAsia="ja-JP"/>
        </w:rPr>
      </w:pPr>
      <w:r w:rsidRPr="006A3F35">
        <w:rPr>
          <w:noProof/>
          <w:color w:val="000000" w:themeColor="text1"/>
          <w:sz w:val="14"/>
          <w:szCs w:val="14"/>
          <w:lang w:val="en-US"/>
        </w:rPr>
        <mc:AlternateContent>
          <mc:Choice Requires="wps">
            <w:drawing>
              <wp:anchor distT="0" distB="0" distL="114300" distR="114300" simplePos="0" relativeHeight="251749376" behindDoc="0" locked="0" layoutInCell="1" allowOverlap="1" wp14:anchorId="59442A1C" wp14:editId="01E37B20">
                <wp:simplePos x="0" y="0"/>
                <wp:positionH relativeFrom="column">
                  <wp:posOffset>4138134</wp:posOffset>
                </wp:positionH>
                <wp:positionV relativeFrom="paragraph">
                  <wp:posOffset>801370</wp:posOffset>
                </wp:positionV>
                <wp:extent cx="190500" cy="276225"/>
                <wp:effectExtent l="0" t="0" r="19050" b="28575"/>
                <wp:wrapNone/>
                <wp:docPr id="1576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76225"/>
                        </a:xfrm>
                        <a:prstGeom prst="rect">
                          <a:avLst/>
                        </a:prstGeom>
                        <a:solidFill>
                          <a:srgbClr val="FFFFFF"/>
                        </a:solidFill>
                        <a:ln w="9525">
                          <a:solidFill>
                            <a:srgbClr val="000000"/>
                          </a:solidFill>
                          <a:miter lim="800000"/>
                          <a:headEnd/>
                          <a:tailEnd/>
                        </a:ln>
                      </wps:spPr>
                      <wps:txbx>
                        <w:txbxContent>
                          <w:p w:rsidR="009571EF" w:rsidRPr="00952399" w:rsidRDefault="009571EF" w:rsidP="00D36A0D">
                            <w:pPr>
                              <w:pStyle w:val="NoSpacing"/>
                            </w:pPr>
                            <w:r>
                              <w:t>B</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42A1C" id="_x0000_s1050" type="#_x0000_t202" style="position:absolute;left:0;text-align:left;margin-left:325.85pt;margin-top:63.1pt;width:15pt;height:2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">
                <v:textbox inset="1mm,1mm,1mm,1mm">
                  <w:txbxContent>
                    <w:p w:rsidR="009571EF" w:rsidRPr="00952399" w:rsidRDefault="009571EF" w:rsidP="00D36A0D">
                      <w:pPr>
                        <w:pStyle w:val="NoSpacing"/>
                      </w:pPr>
                      <w:r>
                        <w:t>B</w:t>
                      </w:r>
                    </w:p>
                  </w:txbxContent>
                </v:textbox>
              </v:shape>
            </w:pict>
          </mc:Fallback>
        </mc:AlternateContent>
      </w:r>
      <w:r w:rsidRPr="006A3F35">
        <w:rPr>
          <w:noProof/>
          <w:color w:val="000000" w:themeColor="text1"/>
          <w:sz w:val="14"/>
          <w:szCs w:val="14"/>
          <w:lang w:val="en-US"/>
        </w:rPr>
        <mc:AlternateContent>
          <mc:Choice Requires="wps">
            <w:drawing>
              <wp:anchor distT="0" distB="0" distL="114300" distR="114300" simplePos="0" relativeHeight="251747328" behindDoc="0" locked="0" layoutInCell="1" allowOverlap="1" wp14:anchorId="3BC38A44" wp14:editId="0EF728C9">
                <wp:simplePos x="0" y="0"/>
                <wp:positionH relativeFrom="column">
                  <wp:posOffset>2007074</wp:posOffset>
                </wp:positionH>
                <wp:positionV relativeFrom="paragraph">
                  <wp:posOffset>799465</wp:posOffset>
                </wp:positionV>
                <wp:extent cx="190500" cy="276225"/>
                <wp:effectExtent l="0" t="0" r="19050" b="28575"/>
                <wp:wrapNone/>
                <wp:docPr id="1576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76225"/>
                        </a:xfrm>
                        <a:prstGeom prst="rect">
                          <a:avLst/>
                        </a:prstGeom>
                        <a:solidFill>
                          <a:srgbClr val="FFFFFF"/>
                        </a:solidFill>
                        <a:ln w="9525">
                          <a:solidFill>
                            <a:srgbClr val="000000"/>
                          </a:solidFill>
                          <a:miter lim="800000"/>
                          <a:headEnd/>
                          <a:tailEnd/>
                        </a:ln>
                      </wps:spPr>
                      <wps:txbx>
                        <w:txbxContent>
                          <w:p w:rsidR="009571EF" w:rsidRPr="00952399" w:rsidRDefault="009571EF" w:rsidP="00D36A0D">
                            <w:pPr>
                              <w:pStyle w:val="NoSpacing"/>
                            </w:pPr>
                            <w:r w:rsidRPr="00952399">
                              <w:t>A</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38A44" id="_x0000_s1051" type="#_x0000_t202" style="position:absolute;left:0;text-align:left;margin-left:158.05pt;margin-top:62.95pt;width:15pt;height:21.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">
                <v:textbox inset="1mm,1mm,1mm,1mm">
                  <w:txbxContent>
                    <w:p w:rsidR="009571EF" w:rsidRPr="00952399" w:rsidRDefault="009571EF" w:rsidP="00D36A0D">
                      <w:pPr>
                        <w:pStyle w:val="NoSpacing"/>
                      </w:pPr>
                      <w:r w:rsidRPr="00952399">
                        <w:t>A</w:t>
                      </w:r>
                    </w:p>
                  </w:txbxContent>
                </v:textbox>
              </v:shape>
            </w:pict>
          </mc:Fallback>
        </mc:AlternateContent>
      </w:r>
      <w:r w:rsidR="00CB2CDB" w:rsidRPr="006A3F35">
        <w:rPr>
          <w:noProof/>
          <w:color w:val="000000" w:themeColor="text1"/>
          <w:sz w:val="14"/>
          <w:szCs w:val="14"/>
          <w:lang w:val="en-US"/>
        </w:rPr>
        <w:drawing>
          <wp:inline distT="0" distB="0" distL="0" distR="0" wp14:anchorId="1BB395B3" wp14:editId="3AE4564D">
            <wp:extent cx="2131614" cy="1924334"/>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MFRCorr_beta_1.png"/>
                    <pic:cNvPicPr/>
                  </pic:nvPicPr>
                  <pic:blipFill>
                    <a:blip r:embed="rId28">
                      <a:extLst>
                        <a:ext uri="{28A0092B-C50C-407E-A947-70E740481C1C}">
                          <a14:useLocalDpi xmlns:a14="http://schemas.microsoft.com/office/drawing/2010/main" val="0"/>
                        </a:ext>
                      </a:extLst>
                    </a:blip>
                    <a:stretch>
                      <a:fillRect/>
                    </a:stretch>
                  </pic:blipFill>
                  <pic:spPr>
                    <a:xfrm>
                      <a:off x="0" y="0"/>
                      <a:ext cx="2131614" cy="1924334"/>
                    </a:xfrm>
                    <a:prstGeom prst="rect">
                      <a:avLst/>
                    </a:prstGeom>
                  </pic:spPr>
                </pic:pic>
              </a:graphicData>
            </a:graphic>
          </wp:inline>
        </w:drawing>
      </w:r>
      <w:r w:rsidR="00CB2CDB" w:rsidRPr="006A3F35">
        <w:rPr>
          <w:noProof/>
          <w:color w:val="000000" w:themeColor="text1"/>
          <w:sz w:val="14"/>
          <w:szCs w:val="14"/>
          <w:lang w:val="en-US"/>
        </w:rPr>
        <w:drawing>
          <wp:inline distT="0" distB="0" distL="0" distR="0" wp14:anchorId="579463B2" wp14:editId="64CFAA0D">
            <wp:extent cx="2143098" cy="1917510"/>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Efficiency_beta_1.png"/>
                    <pic:cNvPicPr/>
                  </pic:nvPicPr>
                  <pic:blipFill>
                    <a:blip r:embed="rId29">
                      <a:extLst>
                        <a:ext uri="{28A0092B-C50C-407E-A947-70E740481C1C}">
                          <a14:useLocalDpi xmlns:a14="http://schemas.microsoft.com/office/drawing/2010/main" val="0"/>
                        </a:ext>
                      </a:extLst>
                    </a:blip>
                    <a:stretch>
                      <a:fillRect/>
                    </a:stretch>
                  </pic:blipFill>
                  <pic:spPr>
                    <a:xfrm>
                      <a:off x="0" y="0"/>
                      <a:ext cx="2148383" cy="1922239"/>
                    </a:xfrm>
                    <a:prstGeom prst="rect">
                      <a:avLst/>
                    </a:prstGeom>
                  </pic:spPr>
                </pic:pic>
              </a:graphicData>
            </a:graphic>
          </wp:inline>
        </w:drawing>
      </w:r>
    </w:p>
    <w:p w:rsidR="00CB2CDB" w:rsidRPr="006A3F35" w:rsidRDefault="00CB2CDB" w:rsidP="00A801D9">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95627B" w:rsidRPr="006A3F35">
        <w:rPr>
          <w:color w:val="000000" w:themeColor="text1"/>
          <w:sz w:val="14"/>
          <w:szCs w:val="14"/>
          <w:lang w:eastAsia="ja-JP"/>
        </w:rPr>
        <w:t>6</w:t>
      </w:r>
      <w:r w:rsidRPr="006A3F35">
        <w:rPr>
          <w:color w:val="000000" w:themeColor="text1"/>
          <w:sz w:val="14"/>
          <w:szCs w:val="14"/>
          <w:lang w:eastAsia="ja-JP"/>
        </w:rPr>
        <w:t xml:space="preserve">: </w:t>
      </w:r>
      <w:r w:rsidR="00D36A0D" w:rsidRPr="006A3F35">
        <w:rPr>
          <w:color w:val="000000" w:themeColor="text1"/>
          <w:sz w:val="14"/>
          <w:szCs w:val="14"/>
          <w:lang w:eastAsia="ja-JP"/>
        </w:rPr>
        <w:t>A-Measured m</w:t>
      </w:r>
      <w:r w:rsidRPr="006A3F35">
        <w:rPr>
          <w:color w:val="000000" w:themeColor="text1"/>
          <w:sz w:val="14"/>
          <w:szCs w:val="14"/>
          <w:lang w:eastAsia="ja-JP"/>
        </w:rPr>
        <w:t xml:space="preserve">ass flow rate and </w:t>
      </w:r>
      <w:r w:rsidR="00D36A0D" w:rsidRPr="006A3F35">
        <w:rPr>
          <w:color w:val="000000" w:themeColor="text1"/>
          <w:sz w:val="14"/>
          <w:szCs w:val="14"/>
          <w:lang w:eastAsia="ja-JP"/>
        </w:rPr>
        <w:t>B-C</w:t>
      </w:r>
      <w:r w:rsidRPr="006A3F35">
        <w:rPr>
          <w:color w:val="000000" w:themeColor="text1"/>
          <w:sz w:val="14"/>
          <w:szCs w:val="14"/>
          <w:lang w:eastAsia="ja-JP"/>
        </w:rPr>
        <w:t>orrected mass flow rate</w:t>
      </w:r>
    </w:p>
    <w:p w:rsidR="00C05F07" w:rsidRPr="006A3F35" w:rsidRDefault="00C05F07">
      <w:pPr>
        <w:pStyle w:val="NoSpacing"/>
        <w:tabs>
          <w:tab w:val="left" w:pos="5670"/>
        </w:tabs>
        <w:jc w:val="center"/>
        <w:rPr>
          <w:color w:val="000000" w:themeColor="text1"/>
          <w:sz w:val="14"/>
          <w:szCs w:val="14"/>
          <w:lang w:eastAsia="ja-JP"/>
        </w:rPr>
      </w:pPr>
    </w:p>
    <w:p w:rsidR="00AB1890" w:rsidRPr="006A3F35" w:rsidRDefault="00980951">
      <w:pPr>
        <w:pStyle w:val="NoSpacing"/>
        <w:ind w:firstLine="284"/>
        <w:jc w:val="both"/>
        <w:rPr>
          <w:color w:val="000000" w:themeColor="text1"/>
          <w:sz w:val="14"/>
          <w:szCs w:val="14"/>
          <w:lang w:eastAsia="ja-JP"/>
        </w:rPr>
      </w:pPr>
      <w:r w:rsidRPr="006A3F35">
        <w:rPr>
          <w:color w:val="000000" w:themeColor="text1"/>
          <w:sz w:val="14"/>
          <w:szCs w:val="14"/>
          <w:lang w:eastAsia="ja-JP"/>
        </w:rPr>
        <w:t>As for the efficienc</w:t>
      </w:r>
      <w:r w:rsidR="00F607BC" w:rsidRPr="006A3F35">
        <w:rPr>
          <w:color w:val="000000" w:themeColor="text1"/>
          <w:sz w:val="14"/>
          <w:szCs w:val="14"/>
          <w:lang w:eastAsia="ja-JP"/>
        </w:rPr>
        <w:t>y</w:t>
      </w:r>
      <w:r w:rsidRPr="006A3F35">
        <w:rPr>
          <w:color w:val="000000" w:themeColor="text1"/>
          <w:sz w:val="14"/>
          <w:szCs w:val="14"/>
          <w:lang w:eastAsia="ja-JP"/>
        </w:rPr>
        <w:t xml:space="preserve">, </w:t>
      </w:r>
      <w:r w:rsidR="00A01FA1" w:rsidRPr="006A3F35">
        <w:rPr>
          <w:color w:val="000000" w:themeColor="text1"/>
          <w:sz w:val="14"/>
          <w:szCs w:val="14"/>
          <w:lang w:eastAsia="ja-JP"/>
        </w:rPr>
        <w:t>t</w:t>
      </w:r>
      <w:r w:rsidR="00F607BC" w:rsidRPr="006A3F35">
        <w:rPr>
          <w:color w:val="000000" w:themeColor="text1"/>
          <w:sz w:val="14"/>
          <w:szCs w:val="14"/>
          <w:lang w:eastAsia="ja-JP"/>
        </w:rPr>
        <w:t>his was</w:t>
      </w:r>
      <w:r w:rsidRPr="006A3F35">
        <w:rPr>
          <w:color w:val="000000" w:themeColor="text1"/>
          <w:sz w:val="14"/>
          <w:szCs w:val="14"/>
          <w:lang w:eastAsia="ja-JP"/>
        </w:rPr>
        <w:t xml:space="preserve"> calculated using the</w:t>
      </w:r>
      <w:r w:rsidR="00EF5F65" w:rsidRPr="006A3F35">
        <w:rPr>
          <w:color w:val="000000" w:themeColor="text1"/>
          <w:sz w:val="14"/>
          <w:szCs w:val="14"/>
          <w:lang w:eastAsia="ja-JP"/>
        </w:rPr>
        <w:t xml:space="preserve"> adiabatic isentropic efficiency equation (</w:t>
      </w:r>
      <w:r w:rsidRPr="006A3F35">
        <w:rPr>
          <w:color w:val="000000" w:themeColor="text1"/>
          <w:sz w:val="14"/>
          <w:szCs w:val="14"/>
          <w:lang w:eastAsia="ja-JP"/>
        </w:rPr>
        <w:t xml:space="preserve">Eq. </w:t>
      </w:r>
      <w:r w:rsidR="00A51BFE" w:rsidRPr="006A3F35">
        <w:rPr>
          <w:color w:val="000000" w:themeColor="text1"/>
          <w:sz w:val="14"/>
          <w:szCs w:val="14"/>
          <w:lang w:eastAsia="ja-JP"/>
        </w:rPr>
        <w:t>5</w:t>
      </w:r>
      <w:r w:rsidR="00EF5F65" w:rsidRPr="006A3F35">
        <w:rPr>
          <w:color w:val="000000" w:themeColor="text1"/>
          <w:sz w:val="14"/>
          <w:szCs w:val="14"/>
          <w:lang w:eastAsia="ja-JP"/>
        </w:rPr>
        <w:t>)</w:t>
      </w:r>
      <w:r w:rsidR="006E2ED7" w:rsidRPr="006A3F35">
        <w:rPr>
          <w:color w:val="000000" w:themeColor="text1"/>
          <w:sz w:val="14"/>
          <w:szCs w:val="14"/>
          <w:lang w:eastAsia="ja-JP"/>
        </w:rPr>
        <w:t xml:space="preserve">. </w:t>
      </w:r>
      <w:r w:rsidR="00E77A91" w:rsidRPr="006A3F35">
        <w:rPr>
          <w:color w:val="000000" w:themeColor="text1"/>
          <w:sz w:val="14"/>
          <w:szCs w:val="14"/>
          <w:lang w:eastAsia="ja-JP"/>
        </w:rPr>
        <w:t xml:space="preserve">It can be seen in Fig. </w:t>
      </w:r>
      <w:r w:rsidR="0095627B" w:rsidRPr="006A3F35">
        <w:rPr>
          <w:color w:val="000000" w:themeColor="text1"/>
          <w:sz w:val="14"/>
          <w:szCs w:val="14"/>
          <w:lang w:eastAsia="ja-JP"/>
        </w:rPr>
        <w:t xml:space="preserve">7 </w:t>
      </w:r>
      <w:r w:rsidR="00E77A91" w:rsidRPr="006A3F35">
        <w:rPr>
          <w:color w:val="000000" w:themeColor="text1"/>
          <w:sz w:val="14"/>
          <w:szCs w:val="14"/>
          <w:lang w:eastAsia="ja-JP"/>
        </w:rPr>
        <w:t>that the efficiency is not affected by different inlet pressure (black, red and blue dashed line)</w:t>
      </w:r>
      <w:r w:rsidR="00965390" w:rsidRPr="006A3F35">
        <w:rPr>
          <w:color w:val="000000" w:themeColor="text1"/>
          <w:sz w:val="14"/>
          <w:szCs w:val="14"/>
          <w:lang w:eastAsia="ja-JP"/>
        </w:rPr>
        <w:t xml:space="preserve"> and it lead</w:t>
      </w:r>
      <w:r w:rsidR="001E6D6A" w:rsidRPr="006A3F35">
        <w:rPr>
          <w:color w:val="000000" w:themeColor="text1"/>
          <w:sz w:val="14"/>
          <w:szCs w:val="14"/>
          <w:lang w:eastAsia="ja-JP"/>
        </w:rPr>
        <w:t>s</w:t>
      </w:r>
      <w:r w:rsidR="00965390" w:rsidRPr="006A3F35">
        <w:rPr>
          <w:color w:val="000000" w:themeColor="text1"/>
          <w:sz w:val="14"/>
          <w:szCs w:val="14"/>
          <w:lang w:eastAsia="ja-JP"/>
        </w:rPr>
        <w:t xml:space="preserve"> to values </w:t>
      </w:r>
      <w:r w:rsidR="0003148A" w:rsidRPr="006A3F35">
        <w:rPr>
          <w:color w:val="000000" w:themeColor="text1"/>
          <w:sz w:val="14"/>
          <w:szCs w:val="14"/>
          <w:lang w:eastAsia="ja-JP"/>
        </w:rPr>
        <w:t xml:space="preserve">similar to </w:t>
      </w:r>
      <w:r w:rsidR="001E6D6A" w:rsidRPr="006A3F35">
        <w:rPr>
          <w:color w:val="000000" w:themeColor="text1"/>
          <w:sz w:val="14"/>
          <w:szCs w:val="14"/>
          <w:lang w:eastAsia="ja-JP"/>
        </w:rPr>
        <w:t>those of the baseline (i.e.</w:t>
      </w:r>
      <w:r w:rsidR="0003148A" w:rsidRPr="006A3F35">
        <w:rPr>
          <w:color w:val="000000" w:themeColor="text1"/>
          <w:sz w:val="14"/>
          <w:szCs w:val="14"/>
          <w:lang w:eastAsia="ja-JP"/>
        </w:rPr>
        <w:t xml:space="preserve"> </w:t>
      </w:r>
      <w:r w:rsidR="00965390" w:rsidRPr="006A3F35">
        <w:rPr>
          <w:color w:val="000000" w:themeColor="text1"/>
          <w:sz w:val="14"/>
          <w:szCs w:val="14"/>
          <w:lang w:eastAsia="ja-JP"/>
        </w:rPr>
        <w:t xml:space="preserve">ambient </w:t>
      </w:r>
      <w:r w:rsidR="0003148A" w:rsidRPr="006A3F35">
        <w:rPr>
          <w:color w:val="000000" w:themeColor="text1"/>
          <w:sz w:val="14"/>
          <w:szCs w:val="14"/>
          <w:lang w:eastAsia="ja-JP"/>
        </w:rPr>
        <w:t>inlet temperature</w:t>
      </w:r>
      <w:r w:rsidR="001E6D6A" w:rsidRPr="006A3F35">
        <w:rPr>
          <w:color w:val="000000" w:themeColor="text1"/>
          <w:sz w:val="14"/>
          <w:szCs w:val="14"/>
          <w:lang w:eastAsia="ja-JP"/>
        </w:rPr>
        <w:t xml:space="preserve"> and pressure)</w:t>
      </w:r>
      <w:r w:rsidR="00E77A91" w:rsidRPr="006A3F35">
        <w:rPr>
          <w:color w:val="000000" w:themeColor="text1"/>
          <w:sz w:val="14"/>
          <w:szCs w:val="14"/>
          <w:lang w:eastAsia="ja-JP"/>
        </w:rPr>
        <w:t xml:space="preserve">. Conversely, </w:t>
      </w:r>
      <w:r w:rsidR="00F135E3" w:rsidRPr="006A3F35">
        <w:rPr>
          <w:color w:val="000000" w:themeColor="text1"/>
          <w:sz w:val="14"/>
          <w:szCs w:val="14"/>
          <w:lang w:eastAsia="ja-JP"/>
        </w:rPr>
        <w:t>t</w:t>
      </w:r>
      <w:r w:rsidR="00E77A91" w:rsidRPr="006A3F35">
        <w:rPr>
          <w:color w:val="000000" w:themeColor="text1"/>
          <w:sz w:val="14"/>
          <w:szCs w:val="14"/>
          <w:lang w:eastAsia="ja-JP"/>
        </w:rPr>
        <w:t xml:space="preserve">he </w:t>
      </w:r>
      <w:r w:rsidR="00AB1890" w:rsidRPr="006A3F35">
        <w:rPr>
          <w:color w:val="000000" w:themeColor="text1"/>
          <w:sz w:val="14"/>
          <w:szCs w:val="14"/>
          <w:lang w:eastAsia="ja-JP"/>
        </w:rPr>
        <w:t>plots show that</w:t>
      </w:r>
      <w:r w:rsidR="00965390" w:rsidRPr="006A3F35">
        <w:rPr>
          <w:color w:val="000000" w:themeColor="text1"/>
          <w:sz w:val="14"/>
          <w:szCs w:val="14"/>
          <w:lang w:eastAsia="ja-JP"/>
        </w:rPr>
        <w:t xml:space="preserve"> </w:t>
      </w:r>
      <w:r w:rsidR="00E77A91" w:rsidRPr="006A3F35">
        <w:rPr>
          <w:color w:val="000000" w:themeColor="text1"/>
          <w:sz w:val="14"/>
          <w:szCs w:val="14"/>
          <w:lang w:eastAsia="ja-JP"/>
        </w:rPr>
        <w:t xml:space="preserve">temperatures </w:t>
      </w:r>
      <w:r w:rsidR="00965390" w:rsidRPr="006A3F35">
        <w:rPr>
          <w:color w:val="000000" w:themeColor="text1"/>
          <w:sz w:val="14"/>
          <w:szCs w:val="14"/>
          <w:lang w:eastAsia="ja-JP"/>
        </w:rPr>
        <w:t xml:space="preserve">higher than </w:t>
      </w:r>
      <w:r w:rsidR="00E77A91" w:rsidRPr="006A3F35">
        <w:rPr>
          <w:color w:val="000000" w:themeColor="text1"/>
          <w:sz w:val="14"/>
          <w:szCs w:val="14"/>
          <w:lang w:eastAsia="ja-JP"/>
        </w:rPr>
        <w:t>ambient give efficiencies trends much differ</w:t>
      </w:r>
      <w:r w:rsidR="00965390" w:rsidRPr="006A3F35">
        <w:rPr>
          <w:color w:val="000000" w:themeColor="text1"/>
          <w:sz w:val="14"/>
          <w:szCs w:val="14"/>
          <w:lang w:eastAsia="ja-JP"/>
        </w:rPr>
        <w:t>ent</w:t>
      </w:r>
      <w:r w:rsidR="00E77A91" w:rsidRPr="006A3F35">
        <w:rPr>
          <w:color w:val="000000" w:themeColor="text1"/>
          <w:sz w:val="14"/>
          <w:szCs w:val="14"/>
          <w:lang w:eastAsia="ja-JP"/>
        </w:rPr>
        <w:t xml:space="preserve"> </w:t>
      </w:r>
      <w:r w:rsidR="00500B98" w:rsidRPr="006A3F35">
        <w:rPr>
          <w:color w:val="000000" w:themeColor="text1"/>
          <w:sz w:val="14"/>
          <w:szCs w:val="14"/>
          <w:lang w:eastAsia="ja-JP"/>
        </w:rPr>
        <w:t xml:space="preserve">than </w:t>
      </w:r>
      <w:r w:rsidR="00E77A91" w:rsidRPr="006A3F35">
        <w:rPr>
          <w:color w:val="000000" w:themeColor="text1"/>
          <w:sz w:val="14"/>
          <w:szCs w:val="14"/>
          <w:lang w:eastAsia="ja-JP"/>
        </w:rPr>
        <w:t xml:space="preserve">the </w:t>
      </w:r>
      <w:r w:rsidR="00F607BC" w:rsidRPr="006A3F35">
        <w:rPr>
          <w:color w:val="000000" w:themeColor="text1"/>
          <w:sz w:val="14"/>
          <w:szCs w:val="14"/>
          <w:lang w:eastAsia="ja-JP"/>
        </w:rPr>
        <w:t>baseline</w:t>
      </w:r>
      <w:r w:rsidR="00E77A91" w:rsidRPr="006A3F35">
        <w:rPr>
          <w:color w:val="000000" w:themeColor="text1"/>
          <w:sz w:val="14"/>
          <w:szCs w:val="14"/>
          <w:lang w:eastAsia="ja-JP"/>
        </w:rPr>
        <w:t>.</w:t>
      </w:r>
      <w:r w:rsidR="00F135E3" w:rsidRPr="006A3F35">
        <w:rPr>
          <w:color w:val="000000" w:themeColor="text1"/>
          <w:sz w:val="14"/>
          <w:szCs w:val="14"/>
          <w:lang w:eastAsia="ja-JP"/>
        </w:rPr>
        <w:t xml:space="preserve"> </w:t>
      </w:r>
      <w:r w:rsidR="00F607BC" w:rsidRPr="006A3F35">
        <w:rPr>
          <w:color w:val="000000" w:themeColor="text1"/>
          <w:sz w:val="14"/>
          <w:szCs w:val="14"/>
          <w:lang w:eastAsia="ja-JP"/>
        </w:rPr>
        <w:t>In particular</w:t>
      </w:r>
      <w:r w:rsidR="00F135E3" w:rsidRPr="006A3F35">
        <w:rPr>
          <w:color w:val="000000" w:themeColor="text1"/>
          <w:sz w:val="14"/>
          <w:szCs w:val="14"/>
          <w:lang w:eastAsia="ja-JP"/>
        </w:rPr>
        <w:t xml:space="preserve">, values </w:t>
      </w:r>
      <w:r w:rsidR="00F607BC" w:rsidRPr="006A3F35">
        <w:rPr>
          <w:color w:val="000000" w:themeColor="text1"/>
          <w:sz w:val="14"/>
          <w:szCs w:val="14"/>
          <w:lang w:eastAsia="ja-JP"/>
        </w:rPr>
        <w:t xml:space="preserve">diverge </w:t>
      </w:r>
      <w:r w:rsidR="001E6D6A" w:rsidRPr="006A3F35">
        <w:rPr>
          <w:color w:val="000000" w:themeColor="text1"/>
          <w:sz w:val="14"/>
          <w:szCs w:val="14"/>
          <w:lang w:eastAsia="ja-JP"/>
        </w:rPr>
        <w:t xml:space="preserve">the most for high </w:t>
      </w:r>
      <w:r w:rsidR="00F135E3" w:rsidRPr="006A3F35">
        <w:rPr>
          <w:color w:val="000000" w:themeColor="text1"/>
          <w:sz w:val="14"/>
          <w:szCs w:val="14"/>
          <w:lang w:eastAsia="ja-JP"/>
        </w:rPr>
        <w:t>inlet temperature</w:t>
      </w:r>
      <w:r w:rsidR="00EE1681" w:rsidRPr="006A3F35">
        <w:rPr>
          <w:color w:val="000000" w:themeColor="text1"/>
          <w:sz w:val="14"/>
          <w:szCs w:val="14"/>
          <w:lang w:eastAsia="ja-JP"/>
        </w:rPr>
        <w:t>s</w:t>
      </w:r>
      <w:r w:rsidR="00F135E3" w:rsidRPr="006A3F35">
        <w:rPr>
          <w:color w:val="000000" w:themeColor="text1"/>
          <w:sz w:val="14"/>
          <w:szCs w:val="14"/>
          <w:lang w:eastAsia="ja-JP"/>
        </w:rPr>
        <w:t xml:space="preserve"> and low pressure ratios</w:t>
      </w:r>
      <w:r w:rsidR="001E6D6A" w:rsidRPr="006A3F35">
        <w:rPr>
          <w:color w:val="000000" w:themeColor="text1"/>
          <w:sz w:val="14"/>
          <w:szCs w:val="14"/>
          <w:lang w:eastAsia="ja-JP"/>
        </w:rPr>
        <w:t>; under these conditions the efficiency reaches values greater than unity</w:t>
      </w:r>
      <w:r w:rsidR="0036594B" w:rsidRPr="006A3F35">
        <w:rPr>
          <w:color w:val="000000" w:themeColor="text1"/>
          <w:sz w:val="14"/>
          <w:szCs w:val="14"/>
          <w:lang w:eastAsia="ja-JP"/>
        </w:rPr>
        <w:t>;</w:t>
      </w:r>
      <w:r w:rsidR="001E6D6A" w:rsidRPr="006A3F35">
        <w:rPr>
          <w:color w:val="000000" w:themeColor="text1"/>
          <w:sz w:val="14"/>
          <w:szCs w:val="14"/>
          <w:lang w:eastAsia="ja-JP"/>
        </w:rPr>
        <w:t xml:space="preserve"> </w:t>
      </w:r>
      <w:r w:rsidR="0036594B" w:rsidRPr="006A3F35">
        <w:rPr>
          <w:color w:val="000000" w:themeColor="text1"/>
          <w:sz w:val="14"/>
          <w:szCs w:val="14"/>
          <w:lang w:eastAsia="ja-JP"/>
        </w:rPr>
        <w:t>t</w:t>
      </w:r>
      <w:r w:rsidR="00EE1681" w:rsidRPr="006A3F35">
        <w:rPr>
          <w:color w:val="000000" w:themeColor="text1"/>
          <w:sz w:val="14"/>
          <w:szCs w:val="14"/>
          <w:lang w:eastAsia="ja-JP"/>
        </w:rPr>
        <w:t xml:space="preserve">his might be attributed to heat transfer effects. </w:t>
      </w:r>
    </w:p>
    <w:p w:rsidR="00D36A0D" w:rsidRPr="006A3F35" w:rsidRDefault="00D36A0D">
      <w:pPr>
        <w:pStyle w:val="NoSpacing"/>
        <w:ind w:firstLine="284"/>
        <w:jc w:val="both"/>
        <w:rPr>
          <w:color w:val="000000" w:themeColor="text1"/>
          <w:sz w:val="14"/>
          <w:szCs w:val="14"/>
          <w:lang w:eastAsia="ja-JP"/>
        </w:rPr>
      </w:pPr>
    </w:p>
    <w:p w:rsidR="00CB2CDB" w:rsidRPr="006A3F35" w:rsidRDefault="00CB2CDB" w:rsidP="0011391C">
      <w:pPr>
        <w:pStyle w:val="NoSpacing"/>
        <w:ind w:firstLine="284"/>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06CFCED2" wp14:editId="0DBBAC03">
            <wp:extent cx="2258924" cy="2052000"/>
            <wp:effectExtent l="0" t="0" r="825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Efficiency_beta_1.png"/>
                    <pic:cNvPicPr/>
                  </pic:nvPicPr>
                  <pic:blipFill>
                    <a:blip r:embed="rId30">
                      <a:extLst>
                        <a:ext uri="{28A0092B-C50C-407E-A947-70E740481C1C}">
                          <a14:useLocalDpi xmlns:a14="http://schemas.microsoft.com/office/drawing/2010/main" val="0"/>
                        </a:ext>
                      </a:extLst>
                    </a:blip>
                    <a:stretch>
                      <a:fillRect/>
                    </a:stretch>
                  </pic:blipFill>
                  <pic:spPr>
                    <a:xfrm>
                      <a:off x="0" y="0"/>
                      <a:ext cx="2258924" cy="2052000"/>
                    </a:xfrm>
                    <a:prstGeom prst="rect">
                      <a:avLst/>
                    </a:prstGeom>
                  </pic:spPr>
                </pic:pic>
              </a:graphicData>
            </a:graphic>
          </wp:inline>
        </w:drawing>
      </w:r>
    </w:p>
    <w:p w:rsidR="00CB2CDB" w:rsidRPr="006A3F35" w:rsidRDefault="00CB2CDB">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95627B" w:rsidRPr="006A3F35">
        <w:rPr>
          <w:color w:val="000000" w:themeColor="text1"/>
          <w:sz w:val="14"/>
          <w:szCs w:val="14"/>
          <w:lang w:eastAsia="ja-JP"/>
        </w:rPr>
        <w:t>7</w:t>
      </w:r>
      <w:r w:rsidRPr="006A3F35">
        <w:rPr>
          <w:color w:val="000000" w:themeColor="text1"/>
          <w:sz w:val="14"/>
          <w:szCs w:val="14"/>
          <w:lang w:eastAsia="ja-JP"/>
        </w:rPr>
        <w:t xml:space="preserve">: </w:t>
      </w:r>
      <w:r w:rsidR="00E6512D" w:rsidRPr="006A3F35">
        <w:rPr>
          <w:color w:val="000000" w:themeColor="text1"/>
          <w:sz w:val="14"/>
          <w:szCs w:val="14"/>
          <w:lang w:eastAsia="ja-JP"/>
        </w:rPr>
        <w:t>Supercharger e</w:t>
      </w:r>
      <w:r w:rsidRPr="006A3F35">
        <w:rPr>
          <w:color w:val="000000" w:themeColor="text1"/>
          <w:sz w:val="14"/>
          <w:szCs w:val="14"/>
          <w:lang w:eastAsia="ja-JP"/>
        </w:rPr>
        <w:t>fficiency</w:t>
      </w:r>
    </w:p>
    <w:p w:rsidR="00CB2CDB" w:rsidRPr="006A3F35" w:rsidRDefault="00CB2CDB">
      <w:pPr>
        <w:pStyle w:val="NoSpacing"/>
        <w:ind w:firstLine="284"/>
        <w:jc w:val="both"/>
        <w:rPr>
          <w:color w:val="000000" w:themeColor="text1"/>
          <w:sz w:val="14"/>
          <w:szCs w:val="14"/>
          <w:lang w:eastAsia="ja-JP"/>
        </w:rPr>
      </w:pPr>
    </w:p>
    <w:p w:rsidR="00A208CD" w:rsidRPr="006A3F35" w:rsidRDefault="00E6512D">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By considering Fig. </w:t>
      </w:r>
      <w:r w:rsidR="0095627B" w:rsidRPr="006A3F35">
        <w:rPr>
          <w:color w:val="000000" w:themeColor="text1"/>
          <w:sz w:val="14"/>
          <w:szCs w:val="14"/>
          <w:lang w:eastAsia="ja-JP"/>
        </w:rPr>
        <w:t>8</w:t>
      </w:r>
      <w:r w:rsidRPr="006A3F35">
        <w:rPr>
          <w:color w:val="000000" w:themeColor="text1"/>
          <w:sz w:val="14"/>
          <w:szCs w:val="14"/>
          <w:lang w:eastAsia="ja-JP"/>
        </w:rPr>
        <w:t>-</w:t>
      </w:r>
      <w:r w:rsidR="0095627B" w:rsidRPr="006A3F35">
        <w:rPr>
          <w:color w:val="000000" w:themeColor="text1"/>
          <w:sz w:val="14"/>
          <w:szCs w:val="14"/>
          <w:lang w:eastAsia="ja-JP"/>
        </w:rPr>
        <w:t>9</w:t>
      </w:r>
      <w:r w:rsidRPr="006A3F35">
        <w:rPr>
          <w:color w:val="000000" w:themeColor="text1"/>
          <w:sz w:val="14"/>
          <w:szCs w:val="14"/>
          <w:lang w:eastAsia="ja-JP"/>
        </w:rPr>
        <w:t xml:space="preserve">, it can be shown that the efficiency definition is based on temperature measurements which in turn can be affected by heat transfer phenomena. </w:t>
      </w:r>
      <w:r w:rsidR="00D31821" w:rsidRPr="006A3F35">
        <w:rPr>
          <w:color w:val="000000" w:themeColor="text1"/>
          <w:sz w:val="14"/>
          <w:szCs w:val="14"/>
          <w:lang w:eastAsia="ja-JP"/>
        </w:rPr>
        <w:t xml:space="preserve">The layout proposed in </w:t>
      </w:r>
      <w:r w:rsidR="00A801D9" w:rsidRPr="006A3F35">
        <w:rPr>
          <w:color w:val="000000" w:themeColor="text1"/>
          <w:sz w:val="14"/>
          <w:szCs w:val="14"/>
          <w:lang w:eastAsia="ja-JP"/>
        </w:rPr>
        <w:t xml:space="preserve">   </w:t>
      </w:r>
      <w:r w:rsidR="00D31821" w:rsidRPr="006A3F35">
        <w:rPr>
          <w:color w:val="000000" w:themeColor="text1"/>
          <w:sz w:val="14"/>
          <w:szCs w:val="14"/>
          <w:lang w:eastAsia="ja-JP"/>
        </w:rPr>
        <w:t xml:space="preserve">Fig. </w:t>
      </w:r>
      <w:r w:rsidR="0095627B" w:rsidRPr="006A3F35">
        <w:rPr>
          <w:color w:val="000000" w:themeColor="text1"/>
          <w:sz w:val="14"/>
          <w:szCs w:val="14"/>
          <w:lang w:eastAsia="ja-JP"/>
        </w:rPr>
        <w:t>8</w:t>
      </w:r>
      <w:r w:rsidR="00EE1681" w:rsidRPr="006A3F35">
        <w:rPr>
          <w:color w:val="000000" w:themeColor="text1"/>
          <w:sz w:val="14"/>
          <w:szCs w:val="14"/>
          <w:lang w:eastAsia="ja-JP"/>
        </w:rPr>
        <w:t xml:space="preserve"> is a schematic of the test setup under</w:t>
      </w:r>
      <w:r w:rsidR="00D31821" w:rsidRPr="006A3F35">
        <w:rPr>
          <w:color w:val="000000" w:themeColor="text1"/>
          <w:sz w:val="14"/>
          <w:szCs w:val="14"/>
          <w:lang w:eastAsia="ja-JP"/>
        </w:rPr>
        <w:t xml:space="preserve"> Option 2 </w:t>
      </w:r>
      <w:r w:rsidR="00EE1681" w:rsidRPr="006A3F35">
        <w:rPr>
          <w:color w:val="000000" w:themeColor="text1"/>
          <w:sz w:val="14"/>
          <w:szCs w:val="14"/>
          <w:lang w:eastAsia="ja-JP"/>
        </w:rPr>
        <w:t xml:space="preserve">(i.e. </w:t>
      </w:r>
      <w:r w:rsidR="00D31821" w:rsidRPr="006A3F35">
        <w:rPr>
          <w:color w:val="000000" w:themeColor="text1"/>
          <w:sz w:val="14"/>
          <w:szCs w:val="14"/>
          <w:lang w:eastAsia="ja-JP"/>
        </w:rPr>
        <w:t>pressurized and heated inlet</w:t>
      </w:r>
      <w:r w:rsidR="00EE1681" w:rsidRPr="006A3F35">
        <w:rPr>
          <w:color w:val="000000" w:themeColor="text1"/>
          <w:sz w:val="14"/>
          <w:szCs w:val="14"/>
          <w:lang w:eastAsia="ja-JP"/>
        </w:rPr>
        <w:t>)</w:t>
      </w:r>
      <w:r w:rsidR="00D31821" w:rsidRPr="006A3F35">
        <w:rPr>
          <w:color w:val="000000" w:themeColor="text1"/>
          <w:sz w:val="14"/>
          <w:szCs w:val="14"/>
          <w:lang w:eastAsia="ja-JP"/>
        </w:rPr>
        <w:t xml:space="preserve">. </w:t>
      </w:r>
      <w:r w:rsidR="00F14F12" w:rsidRPr="006A3F35">
        <w:rPr>
          <w:color w:val="000000" w:themeColor="text1"/>
          <w:sz w:val="14"/>
          <w:szCs w:val="14"/>
          <w:lang w:eastAsia="ja-JP"/>
        </w:rPr>
        <w:t xml:space="preserve">The temperature sensors are </w:t>
      </w:r>
      <w:r w:rsidR="00606FED" w:rsidRPr="006A3F35">
        <w:rPr>
          <w:color w:val="000000" w:themeColor="text1"/>
          <w:sz w:val="14"/>
          <w:szCs w:val="14"/>
          <w:lang w:eastAsia="ja-JP"/>
        </w:rPr>
        <w:t xml:space="preserve">indicated </w:t>
      </w:r>
      <w:r w:rsidR="00EE1681" w:rsidRPr="006A3F35">
        <w:rPr>
          <w:color w:val="000000" w:themeColor="text1"/>
          <w:sz w:val="14"/>
          <w:szCs w:val="14"/>
          <w:lang w:eastAsia="ja-JP"/>
        </w:rPr>
        <w:t xml:space="preserve">as </w:t>
      </w:r>
      <w:r w:rsidR="00F14F12" w:rsidRPr="006A3F35">
        <w:rPr>
          <w:color w:val="000000" w:themeColor="text1"/>
          <w:sz w:val="14"/>
          <w:szCs w:val="14"/>
          <w:lang w:eastAsia="ja-JP"/>
        </w:rPr>
        <w:t>T</w:t>
      </w:r>
      <w:r w:rsidR="00F14F12" w:rsidRPr="006A3F35">
        <w:rPr>
          <w:color w:val="000000" w:themeColor="text1"/>
          <w:sz w:val="14"/>
          <w:szCs w:val="14"/>
          <w:vertAlign w:val="subscript"/>
          <w:lang w:eastAsia="ja-JP"/>
        </w:rPr>
        <w:t>amb</w:t>
      </w:r>
      <w:r w:rsidR="00F14F12" w:rsidRPr="006A3F35">
        <w:rPr>
          <w:color w:val="000000" w:themeColor="text1"/>
          <w:sz w:val="14"/>
          <w:szCs w:val="14"/>
          <w:lang w:eastAsia="ja-JP"/>
        </w:rPr>
        <w:t>, T</w:t>
      </w:r>
      <w:r w:rsidR="00F14F12" w:rsidRPr="006A3F35">
        <w:rPr>
          <w:color w:val="000000" w:themeColor="text1"/>
          <w:sz w:val="14"/>
          <w:szCs w:val="14"/>
          <w:vertAlign w:val="subscript"/>
          <w:lang w:eastAsia="ja-JP"/>
        </w:rPr>
        <w:t>1a</w:t>
      </w:r>
      <w:r w:rsidR="00F14F12" w:rsidRPr="006A3F35">
        <w:rPr>
          <w:color w:val="000000" w:themeColor="text1"/>
          <w:sz w:val="14"/>
          <w:szCs w:val="14"/>
          <w:lang w:eastAsia="ja-JP"/>
        </w:rPr>
        <w:t>, T</w:t>
      </w:r>
      <w:r w:rsidR="00F14F12" w:rsidRPr="006A3F35">
        <w:rPr>
          <w:color w:val="000000" w:themeColor="text1"/>
          <w:sz w:val="14"/>
          <w:szCs w:val="14"/>
          <w:vertAlign w:val="subscript"/>
          <w:lang w:eastAsia="ja-JP"/>
        </w:rPr>
        <w:t>1b</w:t>
      </w:r>
      <w:r w:rsidR="00F14F12" w:rsidRPr="006A3F35">
        <w:rPr>
          <w:color w:val="000000" w:themeColor="text1"/>
          <w:sz w:val="14"/>
          <w:szCs w:val="14"/>
          <w:lang w:eastAsia="ja-JP"/>
        </w:rPr>
        <w:t>, T</w:t>
      </w:r>
      <w:r w:rsidR="00F14F12" w:rsidRPr="006A3F35">
        <w:rPr>
          <w:color w:val="000000" w:themeColor="text1"/>
          <w:sz w:val="14"/>
          <w:szCs w:val="14"/>
          <w:vertAlign w:val="subscript"/>
          <w:lang w:eastAsia="ja-JP"/>
        </w:rPr>
        <w:t>2a</w:t>
      </w:r>
      <w:r w:rsidR="00F14F12" w:rsidRPr="006A3F35">
        <w:rPr>
          <w:color w:val="000000" w:themeColor="text1"/>
          <w:sz w:val="14"/>
          <w:szCs w:val="14"/>
          <w:lang w:eastAsia="ja-JP"/>
        </w:rPr>
        <w:t>, T</w:t>
      </w:r>
      <w:r w:rsidR="00F14F12" w:rsidRPr="006A3F35">
        <w:rPr>
          <w:color w:val="000000" w:themeColor="text1"/>
          <w:sz w:val="14"/>
          <w:szCs w:val="14"/>
          <w:vertAlign w:val="subscript"/>
          <w:lang w:eastAsia="ja-JP"/>
        </w:rPr>
        <w:t>2b</w:t>
      </w:r>
      <w:r w:rsidR="00EE1681" w:rsidRPr="006A3F35">
        <w:rPr>
          <w:color w:val="000000" w:themeColor="text1"/>
          <w:sz w:val="14"/>
          <w:szCs w:val="14"/>
          <w:lang w:eastAsia="ja-JP"/>
        </w:rPr>
        <w:t>;</w:t>
      </w:r>
      <w:r w:rsidR="00F14F12" w:rsidRPr="006A3F35">
        <w:rPr>
          <w:color w:val="000000" w:themeColor="text1"/>
          <w:sz w:val="14"/>
          <w:szCs w:val="14"/>
          <w:lang w:eastAsia="ja-JP"/>
        </w:rPr>
        <w:t xml:space="preserve"> the heat transferred to the inlet </w:t>
      </w:r>
      <w:r w:rsidR="00EE1681" w:rsidRPr="006A3F35">
        <w:rPr>
          <w:color w:val="000000" w:themeColor="text1"/>
          <w:sz w:val="14"/>
          <w:szCs w:val="14"/>
          <w:lang w:eastAsia="ja-JP"/>
        </w:rPr>
        <w:t>air is indicated as</w:t>
      </w:r>
      <w:r w:rsidR="00F14F12" w:rsidRPr="006A3F35">
        <w:rPr>
          <w:color w:val="000000" w:themeColor="text1"/>
          <w:sz w:val="14"/>
          <w:szCs w:val="14"/>
          <w:lang w:eastAsia="ja-JP"/>
        </w:rPr>
        <w:t xml:space="preserve"> Q</w:t>
      </w:r>
      <w:r w:rsidR="00F14F12" w:rsidRPr="006A3F35">
        <w:rPr>
          <w:color w:val="000000" w:themeColor="text1"/>
          <w:sz w:val="14"/>
          <w:szCs w:val="14"/>
          <w:vertAlign w:val="subscript"/>
          <w:lang w:eastAsia="ja-JP"/>
        </w:rPr>
        <w:t>H</w:t>
      </w:r>
      <w:r w:rsidR="00F14F12" w:rsidRPr="006A3F35">
        <w:rPr>
          <w:color w:val="000000" w:themeColor="text1"/>
          <w:sz w:val="14"/>
          <w:szCs w:val="14"/>
          <w:lang w:eastAsia="ja-JP"/>
        </w:rPr>
        <w:t xml:space="preserve"> </w:t>
      </w:r>
      <w:r w:rsidR="00EE1681" w:rsidRPr="006A3F35">
        <w:rPr>
          <w:color w:val="000000" w:themeColor="text1"/>
          <w:sz w:val="14"/>
          <w:szCs w:val="14"/>
          <w:lang w:eastAsia="ja-JP"/>
        </w:rPr>
        <w:t xml:space="preserve">whereas the </w:t>
      </w:r>
      <w:r w:rsidR="00F14F12" w:rsidRPr="006A3F35">
        <w:rPr>
          <w:color w:val="000000" w:themeColor="text1"/>
          <w:sz w:val="14"/>
          <w:szCs w:val="14"/>
          <w:lang w:eastAsia="ja-JP"/>
        </w:rPr>
        <w:t xml:space="preserve">heat transferred to the environment </w:t>
      </w:r>
      <w:r w:rsidR="00606FED" w:rsidRPr="006A3F35">
        <w:rPr>
          <w:color w:val="000000" w:themeColor="text1"/>
          <w:sz w:val="14"/>
          <w:szCs w:val="14"/>
          <w:lang w:eastAsia="ja-JP"/>
        </w:rPr>
        <w:t xml:space="preserve">is indicated as </w:t>
      </w:r>
      <w:r w:rsidR="00F14F12" w:rsidRPr="006A3F35">
        <w:rPr>
          <w:color w:val="000000" w:themeColor="text1"/>
          <w:sz w:val="14"/>
          <w:szCs w:val="14"/>
          <w:lang w:eastAsia="ja-JP"/>
        </w:rPr>
        <w:t>Q</w:t>
      </w:r>
      <w:r w:rsidR="00510DE9" w:rsidRPr="006A3F35">
        <w:rPr>
          <w:color w:val="000000" w:themeColor="text1"/>
          <w:sz w:val="14"/>
          <w:szCs w:val="14"/>
          <w:lang w:eastAsia="ja-JP"/>
        </w:rPr>
        <w:t>’</w:t>
      </w:r>
      <w:r w:rsidR="00510DE9" w:rsidRPr="006A3F35">
        <w:rPr>
          <w:color w:val="000000" w:themeColor="text1"/>
          <w:sz w:val="14"/>
          <w:szCs w:val="14"/>
          <w:vertAlign w:val="subscript"/>
          <w:lang w:eastAsia="ja-JP"/>
        </w:rPr>
        <w:t>out</w:t>
      </w:r>
      <w:r w:rsidR="00A85A89" w:rsidRPr="006A3F35">
        <w:rPr>
          <w:color w:val="000000" w:themeColor="text1"/>
          <w:sz w:val="14"/>
          <w:szCs w:val="14"/>
          <w:lang w:eastAsia="ja-JP"/>
        </w:rPr>
        <w:t>, Q</w:t>
      </w:r>
      <w:r w:rsidR="00A85A89" w:rsidRPr="006A3F35">
        <w:rPr>
          <w:color w:val="000000" w:themeColor="text1"/>
          <w:sz w:val="14"/>
          <w:szCs w:val="14"/>
          <w:vertAlign w:val="subscript"/>
          <w:lang w:eastAsia="ja-JP"/>
        </w:rPr>
        <w:t>SC</w:t>
      </w:r>
      <w:r w:rsidR="00A85A89" w:rsidRPr="006A3F35">
        <w:rPr>
          <w:color w:val="000000" w:themeColor="text1"/>
          <w:sz w:val="14"/>
          <w:szCs w:val="14"/>
          <w:lang w:eastAsia="ja-JP"/>
        </w:rPr>
        <w:t xml:space="preserve"> &amp; </w:t>
      </w:r>
      <w:r w:rsidR="00F14F12" w:rsidRPr="006A3F35">
        <w:rPr>
          <w:color w:val="000000" w:themeColor="text1"/>
          <w:sz w:val="14"/>
          <w:szCs w:val="14"/>
          <w:lang w:eastAsia="ja-JP"/>
        </w:rPr>
        <w:t>Q</w:t>
      </w:r>
      <w:r w:rsidR="00510DE9" w:rsidRPr="006A3F35">
        <w:rPr>
          <w:color w:val="000000" w:themeColor="text1"/>
          <w:sz w:val="14"/>
          <w:szCs w:val="14"/>
          <w:lang w:eastAsia="ja-JP"/>
        </w:rPr>
        <w:t>’’</w:t>
      </w:r>
      <w:r w:rsidR="00510DE9" w:rsidRPr="006A3F35">
        <w:rPr>
          <w:color w:val="000000" w:themeColor="text1"/>
          <w:sz w:val="14"/>
          <w:szCs w:val="14"/>
          <w:vertAlign w:val="subscript"/>
          <w:lang w:eastAsia="ja-JP"/>
        </w:rPr>
        <w:t>out</w:t>
      </w:r>
      <w:r w:rsidR="00A85A89" w:rsidRPr="006A3F35">
        <w:rPr>
          <w:color w:val="000000" w:themeColor="text1"/>
          <w:sz w:val="14"/>
          <w:szCs w:val="14"/>
          <w:vertAlign w:val="subscript"/>
          <w:lang w:eastAsia="ja-JP"/>
        </w:rPr>
        <w:t xml:space="preserve"> </w:t>
      </w:r>
      <w:r w:rsidR="00A85A89" w:rsidRPr="006A3F35">
        <w:rPr>
          <w:color w:val="000000" w:themeColor="text1"/>
          <w:sz w:val="14"/>
          <w:szCs w:val="14"/>
          <w:lang w:eastAsia="ja-JP"/>
        </w:rPr>
        <w:t>for the inlet pipe, supercharger casing and exit pipe respectively.</w:t>
      </w:r>
      <w:r w:rsidR="008C2E11" w:rsidRPr="006A3F35">
        <w:rPr>
          <w:color w:val="000000" w:themeColor="text1"/>
          <w:sz w:val="14"/>
          <w:szCs w:val="14"/>
          <w:lang w:eastAsia="ja-JP"/>
        </w:rPr>
        <w:t xml:space="preserve"> T</w:t>
      </w:r>
      <w:r w:rsidR="0087403F" w:rsidRPr="006A3F35">
        <w:rPr>
          <w:color w:val="000000" w:themeColor="text1"/>
          <w:sz w:val="14"/>
          <w:szCs w:val="14"/>
          <w:lang w:eastAsia="ja-JP"/>
        </w:rPr>
        <w:t xml:space="preserve">he efficiency can </w:t>
      </w:r>
      <w:r w:rsidR="00606FED" w:rsidRPr="006A3F35">
        <w:rPr>
          <w:color w:val="000000" w:themeColor="text1"/>
          <w:sz w:val="14"/>
          <w:szCs w:val="14"/>
          <w:lang w:eastAsia="ja-JP"/>
        </w:rPr>
        <w:t xml:space="preserve">be calculated </w:t>
      </w:r>
      <w:r w:rsidR="0087403F" w:rsidRPr="006A3F35">
        <w:rPr>
          <w:color w:val="000000" w:themeColor="text1"/>
          <w:sz w:val="14"/>
          <w:szCs w:val="14"/>
          <w:lang w:eastAsia="ja-JP"/>
        </w:rPr>
        <w:t xml:space="preserve">using the four possible </w:t>
      </w:r>
      <w:r w:rsidR="00606FED" w:rsidRPr="006A3F35">
        <w:rPr>
          <w:color w:val="000000" w:themeColor="text1"/>
          <w:sz w:val="14"/>
          <w:szCs w:val="14"/>
          <w:lang w:eastAsia="ja-JP"/>
        </w:rPr>
        <w:t>combinations available with</w:t>
      </w:r>
      <w:r w:rsidR="0087403F" w:rsidRPr="006A3F35">
        <w:rPr>
          <w:color w:val="000000" w:themeColor="text1"/>
          <w:sz w:val="14"/>
          <w:szCs w:val="14"/>
          <w:lang w:eastAsia="ja-JP"/>
        </w:rPr>
        <w:t xml:space="preserve"> </w:t>
      </w:r>
      <w:r w:rsidR="00606FED" w:rsidRPr="006A3F35">
        <w:rPr>
          <w:color w:val="000000" w:themeColor="text1"/>
          <w:sz w:val="14"/>
          <w:szCs w:val="14"/>
          <w:lang w:eastAsia="ja-JP"/>
        </w:rPr>
        <w:t xml:space="preserve">the reading given by </w:t>
      </w:r>
      <w:r w:rsidR="0087403F" w:rsidRPr="006A3F35">
        <w:rPr>
          <w:color w:val="000000" w:themeColor="text1"/>
          <w:sz w:val="14"/>
          <w:szCs w:val="14"/>
          <w:lang w:eastAsia="ja-JP"/>
        </w:rPr>
        <w:t>T</w:t>
      </w:r>
      <w:r w:rsidR="0087403F" w:rsidRPr="006A3F35">
        <w:rPr>
          <w:color w:val="000000" w:themeColor="text1"/>
          <w:sz w:val="14"/>
          <w:szCs w:val="14"/>
          <w:vertAlign w:val="subscript"/>
          <w:lang w:eastAsia="ja-JP"/>
        </w:rPr>
        <w:t>1a</w:t>
      </w:r>
      <w:r w:rsidR="0087403F" w:rsidRPr="006A3F35">
        <w:rPr>
          <w:color w:val="000000" w:themeColor="text1"/>
          <w:sz w:val="14"/>
          <w:szCs w:val="14"/>
          <w:lang w:eastAsia="ja-JP"/>
        </w:rPr>
        <w:t>, T</w:t>
      </w:r>
      <w:r w:rsidR="0087403F" w:rsidRPr="006A3F35">
        <w:rPr>
          <w:color w:val="000000" w:themeColor="text1"/>
          <w:sz w:val="14"/>
          <w:szCs w:val="14"/>
          <w:vertAlign w:val="subscript"/>
          <w:lang w:eastAsia="ja-JP"/>
        </w:rPr>
        <w:t>1b</w:t>
      </w:r>
      <w:r w:rsidR="0087403F" w:rsidRPr="006A3F35">
        <w:rPr>
          <w:color w:val="000000" w:themeColor="text1"/>
          <w:sz w:val="14"/>
          <w:szCs w:val="14"/>
          <w:lang w:eastAsia="ja-JP"/>
        </w:rPr>
        <w:t>, T</w:t>
      </w:r>
      <w:r w:rsidR="0087403F" w:rsidRPr="006A3F35">
        <w:rPr>
          <w:color w:val="000000" w:themeColor="text1"/>
          <w:sz w:val="14"/>
          <w:szCs w:val="14"/>
          <w:vertAlign w:val="subscript"/>
          <w:lang w:eastAsia="ja-JP"/>
        </w:rPr>
        <w:t>2a</w:t>
      </w:r>
      <w:r w:rsidR="0087403F" w:rsidRPr="006A3F35">
        <w:rPr>
          <w:color w:val="000000" w:themeColor="text1"/>
          <w:sz w:val="14"/>
          <w:szCs w:val="14"/>
          <w:lang w:eastAsia="ja-JP"/>
        </w:rPr>
        <w:t>, T</w:t>
      </w:r>
      <w:r w:rsidR="0087403F" w:rsidRPr="006A3F35">
        <w:rPr>
          <w:color w:val="000000" w:themeColor="text1"/>
          <w:sz w:val="14"/>
          <w:szCs w:val="14"/>
          <w:vertAlign w:val="subscript"/>
          <w:lang w:eastAsia="ja-JP"/>
        </w:rPr>
        <w:t>2b</w:t>
      </w:r>
      <w:r w:rsidR="00373D7D" w:rsidRPr="006A3F35">
        <w:rPr>
          <w:color w:val="000000" w:themeColor="text1"/>
          <w:sz w:val="14"/>
          <w:szCs w:val="14"/>
          <w:lang w:eastAsia="ja-JP"/>
        </w:rPr>
        <w:t xml:space="preserve">. </w:t>
      </w:r>
      <w:r w:rsidRPr="006A3F35">
        <w:rPr>
          <w:color w:val="000000" w:themeColor="text1"/>
          <w:sz w:val="14"/>
          <w:szCs w:val="14"/>
          <w:lang w:eastAsia="ja-JP"/>
        </w:rPr>
        <w:t>T</w:t>
      </w:r>
      <w:r w:rsidR="00C237B2" w:rsidRPr="006A3F35">
        <w:rPr>
          <w:color w:val="000000" w:themeColor="text1"/>
          <w:sz w:val="14"/>
          <w:szCs w:val="14"/>
          <w:lang w:eastAsia="ja-JP"/>
        </w:rPr>
        <w:t xml:space="preserve">he more realistic efficiency values can be obtained </w:t>
      </w:r>
      <w:r w:rsidR="00606FED" w:rsidRPr="006A3F35">
        <w:rPr>
          <w:color w:val="000000" w:themeColor="text1"/>
          <w:sz w:val="14"/>
          <w:szCs w:val="14"/>
          <w:lang w:eastAsia="ja-JP"/>
        </w:rPr>
        <w:t xml:space="preserve">by </w:t>
      </w:r>
      <w:r w:rsidR="00C237B2" w:rsidRPr="006A3F35">
        <w:rPr>
          <w:color w:val="000000" w:themeColor="text1"/>
          <w:sz w:val="14"/>
          <w:szCs w:val="14"/>
          <w:lang w:eastAsia="ja-JP"/>
        </w:rPr>
        <w:t>using T</w:t>
      </w:r>
      <w:r w:rsidR="00C237B2" w:rsidRPr="006A3F35">
        <w:rPr>
          <w:color w:val="000000" w:themeColor="text1"/>
          <w:sz w:val="14"/>
          <w:szCs w:val="14"/>
          <w:vertAlign w:val="subscript"/>
          <w:lang w:eastAsia="ja-JP"/>
        </w:rPr>
        <w:t>1a</w:t>
      </w:r>
      <w:r w:rsidR="00C237B2" w:rsidRPr="006A3F35">
        <w:rPr>
          <w:color w:val="000000" w:themeColor="text1"/>
          <w:sz w:val="14"/>
          <w:szCs w:val="14"/>
          <w:lang w:eastAsia="ja-JP"/>
        </w:rPr>
        <w:t xml:space="preserve"> and T</w:t>
      </w:r>
      <w:r w:rsidR="00C237B2" w:rsidRPr="006A3F35">
        <w:rPr>
          <w:color w:val="000000" w:themeColor="text1"/>
          <w:sz w:val="14"/>
          <w:szCs w:val="14"/>
          <w:vertAlign w:val="subscript"/>
          <w:lang w:eastAsia="ja-JP"/>
        </w:rPr>
        <w:t>2a</w:t>
      </w:r>
      <w:r w:rsidR="00C237B2" w:rsidRPr="006A3F35">
        <w:rPr>
          <w:color w:val="000000" w:themeColor="text1"/>
          <w:sz w:val="14"/>
          <w:szCs w:val="14"/>
          <w:lang w:eastAsia="ja-JP"/>
        </w:rPr>
        <w:t xml:space="preserve"> that are </w:t>
      </w:r>
      <w:r w:rsidR="0051445D" w:rsidRPr="006A3F35">
        <w:rPr>
          <w:color w:val="000000" w:themeColor="text1"/>
          <w:sz w:val="14"/>
          <w:szCs w:val="14"/>
          <w:lang w:eastAsia="ja-JP"/>
        </w:rPr>
        <w:t xml:space="preserve">located </w:t>
      </w:r>
      <w:r w:rsidR="00606FED" w:rsidRPr="006A3F35">
        <w:rPr>
          <w:color w:val="000000" w:themeColor="text1"/>
          <w:sz w:val="14"/>
          <w:szCs w:val="14"/>
          <w:lang w:eastAsia="ja-JP"/>
        </w:rPr>
        <w:t>closer</w:t>
      </w:r>
      <w:r w:rsidR="00C237B2" w:rsidRPr="006A3F35">
        <w:rPr>
          <w:color w:val="000000" w:themeColor="text1"/>
          <w:sz w:val="14"/>
          <w:szCs w:val="14"/>
          <w:lang w:eastAsia="ja-JP"/>
        </w:rPr>
        <w:t xml:space="preserve"> to the inlet and outlet port respectively</w:t>
      </w:r>
      <w:r w:rsidR="002271E8" w:rsidRPr="006A3F35">
        <w:rPr>
          <w:color w:val="000000" w:themeColor="text1"/>
          <w:sz w:val="14"/>
          <w:szCs w:val="14"/>
          <w:lang w:eastAsia="ja-JP"/>
        </w:rPr>
        <w:t>.</w:t>
      </w:r>
      <w:r w:rsidR="00965390" w:rsidRPr="006A3F35">
        <w:rPr>
          <w:color w:val="000000" w:themeColor="text1"/>
          <w:sz w:val="14"/>
          <w:szCs w:val="14"/>
          <w:lang w:eastAsia="ja-JP"/>
        </w:rPr>
        <w:t xml:space="preserve"> T</w:t>
      </w:r>
      <w:r w:rsidR="00373D7D" w:rsidRPr="006A3F35">
        <w:rPr>
          <w:color w:val="000000" w:themeColor="text1"/>
          <w:sz w:val="14"/>
          <w:szCs w:val="14"/>
          <w:lang w:eastAsia="ja-JP"/>
        </w:rPr>
        <w:t xml:space="preserve">he efficiency </w:t>
      </w:r>
      <w:r w:rsidR="00606FED" w:rsidRPr="006A3F35">
        <w:rPr>
          <w:color w:val="000000" w:themeColor="text1"/>
          <w:sz w:val="14"/>
          <w:szCs w:val="14"/>
          <w:lang w:eastAsia="ja-JP"/>
        </w:rPr>
        <w:t xml:space="preserve">values for each combination will differ from one another and could be larger than unity </w:t>
      </w:r>
      <w:r w:rsidR="00965390" w:rsidRPr="006A3F35">
        <w:rPr>
          <w:color w:val="000000" w:themeColor="text1"/>
          <w:sz w:val="14"/>
          <w:szCs w:val="14"/>
          <w:lang w:eastAsia="ja-JP"/>
        </w:rPr>
        <w:t xml:space="preserve">since heat transfer can occur along the </w:t>
      </w:r>
      <w:r w:rsidR="00A85A89" w:rsidRPr="006A3F35">
        <w:rPr>
          <w:color w:val="000000" w:themeColor="text1"/>
          <w:sz w:val="14"/>
          <w:szCs w:val="14"/>
          <w:lang w:eastAsia="ja-JP"/>
        </w:rPr>
        <w:t>pipe</w:t>
      </w:r>
      <w:r w:rsidR="00FB2587" w:rsidRPr="006A3F35">
        <w:rPr>
          <w:color w:val="000000" w:themeColor="text1"/>
          <w:sz w:val="14"/>
          <w:szCs w:val="14"/>
          <w:lang w:eastAsia="ja-JP"/>
        </w:rPr>
        <w:t xml:space="preserve"> </w:t>
      </w:r>
      <w:r w:rsidR="00965390" w:rsidRPr="006A3F35">
        <w:rPr>
          <w:color w:val="000000" w:themeColor="text1"/>
          <w:sz w:val="14"/>
          <w:szCs w:val="14"/>
          <w:lang w:eastAsia="ja-JP"/>
        </w:rPr>
        <w:t xml:space="preserve">between the </w:t>
      </w:r>
      <w:r w:rsidR="00FB2587" w:rsidRPr="006A3F35">
        <w:rPr>
          <w:color w:val="000000" w:themeColor="text1"/>
          <w:sz w:val="14"/>
          <w:szCs w:val="14"/>
          <w:lang w:eastAsia="ja-JP"/>
        </w:rPr>
        <w:t>measurement points</w:t>
      </w:r>
      <w:r w:rsidR="00A85A89" w:rsidRPr="006A3F35">
        <w:rPr>
          <w:color w:val="000000" w:themeColor="text1"/>
          <w:sz w:val="14"/>
          <w:szCs w:val="14"/>
          <w:lang w:eastAsia="ja-JP"/>
        </w:rPr>
        <w:t xml:space="preserve"> and the supercharger casing</w:t>
      </w:r>
      <w:r w:rsidR="00A02F3B" w:rsidRPr="006A3F35">
        <w:rPr>
          <w:color w:val="000000" w:themeColor="text1"/>
          <w:sz w:val="14"/>
          <w:szCs w:val="14"/>
          <w:lang w:eastAsia="ja-JP"/>
        </w:rPr>
        <w:t xml:space="preserve">. For </w:t>
      </w:r>
      <w:r w:rsidR="0052119D" w:rsidRPr="006A3F35">
        <w:rPr>
          <w:color w:val="000000" w:themeColor="text1"/>
          <w:sz w:val="14"/>
          <w:szCs w:val="14"/>
          <w:lang w:eastAsia="ja-JP"/>
        </w:rPr>
        <w:t>instance</w:t>
      </w:r>
      <w:r w:rsidR="00A02F3B" w:rsidRPr="006A3F35">
        <w:rPr>
          <w:color w:val="000000" w:themeColor="text1"/>
          <w:sz w:val="14"/>
          <w:szCs w:val="14"/>
          <w:lang w:eastAsia="ja-JP"/>
        </w:rPr>
        <w:t xml:space="preserve"> this </w:t>
      </w:r>
      <w:r w:rsidR="0052119D" w:rsidRPr="006A3F35">
        <w:rPr>
          <w:color w:val="000000" w:themeColor="text1"/>
          <w:sz w:val="14"/>
          <w:szCs w:val="14"/>
          <w:lang w:eastAsia="ja-JP"/>
        </w:rPr>
        <w:t xml:space="preserve">might occur if </w:t>
      </w:r>
      <w:r w:rsidR="00A85A89" w:rsidRPr="006A3F35">
        <w:rPr>
          <w:color w:val="000000" w:themeColor="text1"/>
          <w:sz w:val="14"/>
          <w:szCs w:val="14"/>
          <w:lang w:eastAsia="ja-JP"/>
        </w:rPr>
        <w:t>the inlet pipe</w:t>
      </w:r>
      <w:r w:rsidR="00A02F3B" w:rsidRPr="006A3F35">
        <w:rPr>
          <w:color w:val="000000" w:themeColor="text1"/>
          <w:sz w:val="14"/>
          <w:szCs w:val="14"/>
          <w:lang w:eastAsia="ja-JP"/>
        </w:rPr>
        <w:t xml:space="preserve"> is not completely insulated and T</w:t>
      </w:r>
      <w:r w:rsidR="00A02F3B" w:rsidRPr="006A3F35">
        <w:rPr>
          <w:color w:val="000000" w:themeColor="text1"/>
          <w:sz w:val="14"/>
          <w:szCs w:val="14"/>
          <w:vertAlign w:val="subscript"/>
          <w:lang w:eastAsia="ja-JP"/>
        </w:rPr>
        <w:t>1b</w:t>
      </w:r>
      <w:r w:rsidR="00A02F3B" w:rsidRPr="006A3F35">
        <w:rPr>
          <w:color w:val="000000" w:themeColor="text1"/>
          <w:sz w:val="14"/>
          <w:szCs w:val="14"/>
          <w:lang w:eastAsia="ja-JP"/>
        </w:rPr>
        <w:t xml:space="preserve"> and T</w:t>
      </w:r>
      <w:r w:rsidR="00A02F3B" w:rsidRPr="006A3F35">
        <w:rPr>
          <w:color w:val="000000" w:themeColor="text1"/>
          <w:sz w:val="14"/>
          <w:szCs w:val="14"/>
          <w:vertAlign w:val="subscript"/>
          <w:lang w:eastAsia="ja-JP"/>
        </w:rPr>
        <w:t>2a</w:t>
      </w:r>
      <w:r w:rsidR="00A02F3B" w:rsidRPr="006A3F35">
        <w:rPr>
          <w:color w:val="000000" w:themeColor="text1"/>
          <w:sz w:val="14"/>
          <w:szCs w:val="14"/>
          <w:lang w:eastAsia="ja-JP"/>
        </w:rPr>
        <w:t xml:space="preserve"> are used for </w:t>
      </w:r>
      <w:r w:rsidR="00606FED" w:rsidRPr="006A3F35">
        <w:rPr>
          <w:color w:val="000000" w:themeColor="text1"/>
          <w:sz w:val="14"/>
          <w:szCs w:val="14"/>
          <w:lang w:eastAsia="ja-JP"/>
        </w:rPr>
        <w:t>the efficiency calculation</w:t>
      </w:r>
      <w:r w:rsidR="0052119D" w:rsidRPr="006A3F35">
        <w:rPr>
          <w:color w:val="000000" w:themeColor="text1"/>
          <w:sz w:val="14"/>
          <w:szCs w:val="14"/>
          <w:lang w:eastAsia="ja-JP"/>
        </w:rPr>
        <w:t xml:space="preserve"> (refer to Fig. </w:t>
      </w:r>
      <w:r w:rsidR="00F46EC1" w:rsidRPr="006A3F35">
        <w:rPr>
          <w:color w:val="000000" w:themeColor="text1"/>
          <w:sz w:val="14"/>
          <w:szCs w:val="14"/>
          <w:lang w:eastAsia="ja-JP"/>
        </w:rPr>
        <w:t>9</w:t>
      </w:r>
      <w:r w:rsidR="0052119D" w:rsidRPr="006A3F35">
        <w:rPr>
          <w:color w:val="000000" w:themeColor="text1"/>
          <w:sz w:val="14"/>
          <w:szCs w:val="14"/>
          <w:lang w:eastAsia="ja-JP"/>
        </w:rPr>
        <w:t>)</w:t>
      </w:r>
      <w:r w:rsidR="00A02F3B" w:rsidRPr="006A3F35">
        <w:rPr>
          <w:color w:val="000000" w:themeColor="text1"/>
          <w:sz w:val="14"/>
          <w:szCs w:val="14"/>
          <w:lang w:eastAsia="ja-JP"/>
        </w:rPr>
        <w:t>. Indeed,</w:t>
      </w:r>
      <w:r w:rsidR="00A16BE0" w:rsidRPr="006A3F35">
        <w:rPr>
          <w:color w:val="000000" w:themeColor="text1"/>
          <w:sz w:val="14"/>
          <w:szCs w:val="14"/>
          <w:lang w:eastAsia="ja-JP"/>
        </w:rPr>
        <w:t xml:space="preserve"> due to the heat transfer</w:t>
      </w:r>
      <w:r w:rsidR="005549B4" w:rsidRPr="006A3F35">
        <w:rPr>
          <w:color w:val="000000" w:themeColor="text1"/>
          <w:sz w:val="14"/>
          <w:szCs w:val="14"/>
          <w:lang w:eastAsia="ja-JP"/>
        </w:rPr>
        <w:t xml:space="preserve"> (</w:t>
      </w:r>
      <w:r w:rsidR="00A16BE0" w:rsidRPr="006A3F35">
        <w:rPr>
          <w:color w:val="000000" w:themeColor="text1"/>
          <w:sz w:val="14"/>
          <w:szCs w:val="14"/>
          <w:lang w:eastAsia="ja-JP"/>
        </w:rPr>
        <w:t>Q</w:t>
      </w:r>
      <w:r w:rsidR="00510DE9" w:rsidRPr="006A3F35">
        <w:rPr>
          <w:color w:val="000000" w:themeColor="text1"/>
          <w:sz w:val="14"/>
          <w:szCs w:val="14"/>
          <w:lang w:eastAsia="ja-JP"/>
        </w:rPr>
        <w:t>’</w:t>
      </w:r>
      <w:r w:rsidR="00510DE9" w:rsidRPr="006A3F35">
        <w:rPr>
          <w:color w:val="000000" w:themeColor="text1"/>
          <w:sz w:val="14"/>
          <w:szCs w:val="14"/>
          <w:vertAlign w:val="subscript"/>
          <w:lang w:eastAsia="ja-JP"/>
        </w:rPr>
        <w:t>out</w:t>
      </w:r>
      <w:r w:rsidR="00F56447" w:rsidRPr="006A3F35">
        <w:rPr>
          <w:color w:val="000000" w:themeColor="text1"/>
          <w:sz w:val="14"/>
          <w:szCs w:val="14"/>
          <w:lang w:eastAsia="ja-JP"/>
        </w:rPr>
        <w:t>)</w:t>
      </w:r>
      <w:r w:rsidR="00A16BE0" w:rsidRPr="006A3F35">
        <w:rPr>
          <w:color w:val="000000" w:themeColor="text1"/>
          <w:sz w:val="14"/>
          <w:szCs w:val="14"/>
          <w:lang w:eastAsia="ja-JP"/>
        </w:rPr>
        <w:t>,</w:t>
      </w:r>
      <w:r w:rsidR="00A02F3B" w:rsidRPr="006A3F35">
        <w:rPr>
          <w:color w:val="000000" w:themeColor="text1"/>
          <w:sz w:val="14"/>
          <w:szCs w:val="14"/>
          <w:lang w:eastAsia="ja-JP"/>
        </w:rPr>
        <w:t xml:space="preserve"> the actual inlet temperature is T</w:t>
      </w:r>
      <w:r w:rsidR="00A85A89" w:rsidRPr="006A3F35">
        <w:rPr>
          <w:color w:val="000000" w:themeColor="text1"/>
          <w:sz w:val="14"/>
          <w:szCs w:val="14"/>
          <w:vertAlign w:val="subscript"/>
          <w:lang w:eastAsia="ja-JP"/>
        </w:rPr>
        <w:t>1</w:t>
      </w:r>
      <w:r w:rsidR="00A6499F" w:rsidRPr="006A3F35">
        <w:rPr>
          <w:color w:val="000000" w:themeColor="text1"/>
          <w:sz w:val="14"/>
          <w:szCs w:val="14"/>
          <w:vertAlign w:val="subscript"/>
          <w:lang w:eastAsia="ja-JP"/>
        </w:rPr>
        <w:t>a</w:t>
      </w:r>
      <w:r w:rsidR="00A16BE0" w:rsidRPr="006A3F35">
        <w:rPr>
          <w:color w:val="000000" w:themeColor="text1"/>
          <w:sz w:val="14"/>
          <w:szCs w:val="14"/>
          <w:lang w:eastAsia="ja-JP"/>
        </w:rPr>
        <w:t>,</w:t>
      </w:r>
      <w:r w:rsidR="00A02F3B" w:rsidRPr="006A3F35">
        <w:rPr>
          <w:color w:val="000000" w:themeColor="text1"/>
          <w:sz w:val="14"/>
          <w:szCs w:val="14"/>
          <w:lang w:eastAsia="ja-JP"/>
        </w:rPr>
        <w:t xml:space="preserve"> and</w:t>
      </w:r>
      <w:r w:rsidR="00A16BE0" w:rsidRPr="006A3F35">
        <w:rPr>
          <w:color w:val="000000" w:themeColor="text1"/>
          <w:sz w:val="14"/>
          <w:szCs w:val="14"/>
          <w:lang w:eastAsia="ja-JP"/>
        </w:rPr>
        <w:t xml:space="preserve"> </w:t>
      </w:r>
      <w:r w:rsidR="00A02F3B" w:rsidRPr="006A3F35">
        <w:rPr>
          <w:color w:val="000000" w:themeColor="text1"/>
          <w:sz w:val="14"/>
          <w:szCs w:val="14"/>
          <w:lang w:eastAsia="ja-JP"/>
        </w:rPr>
        <w:t xml:space="preserve">consequently, considering </w:t>
      </w:r>
      <w:r w:rsidR="00A16BE0" w:rsidRPr="006A3F35">
        <w:rPr>
          <w:color w:val="000000" w:themeColor="text1"/>
          <w:sz w:val="14"/>
          <w:szCs w:val="14"/>
          <w:lang w:eastAsia="ja-JP"/>
        </w:rPr>
        <w:t xml:space="preserve">an actual adiabatic process, </w:t>
      </w:r>
      <w:r w:rsidR="00A02F3B" w:rsidRPr="006A3F35">
        <w:rPr>
          <w:color w:val="000000" w:themeColor="text1"/>
          <w:sz w:val="14"/>
          <w:szCs w:val="14"/>
          <w:lang w:eastAsia="ja-JP"/>
        </w:rPr>
        <w:t>the temperature at the end of the compre</w:t>
      </w:r>
      <w:r w:rsidR="00A16BE0" w:rsidRPr="006A3F35">
        <w:rPr>
          <w:color w:val="000000" w:themeColor="text1"/>
          <w:sz w:val="14"/>
          <w:szCs w:val="14"/>
          <w:lang w:eastAsia="ja-JP"/>
        </w:rPr>
        <w:t>ssion will be T</w:t>
      </w:r>
      <w:r w:rsidR="00A16BE0" w:rsidRPr="006A3F35">
        <w:rPr>
          <w:color w:val="000000" w:themeColor="text1"/>
          <w:sz w:val="14"/>
          <w:szCs w:val="14"/>
          <w:vertAlign w:val="subscript"/>
          <w:lang w:eastAsia="ja-JP"/>
        </w:rPr>
        <w:t>2a</w:t>
      </w:r>
      <w:r w:rsidR="00A16BE0" w:rsidRPr="006A3F35">
        <w:rPr>
          <w:color w:val="000000" w:themeColor="text1"/>
          <w:sz w:val="14"/>
          <w:szCs w:val="14"/>
          <w:lang w:eastAsia="ja-JP"/>
        </w:rPr>
        <w:t>, much different from the T</w:t>
      </w:r>
      <w:r w:rsidR="00A16BE0" w:rsidRPr="006A3F35">
        <w:rPr>
          <w:color w:val="000000" w:themeColor="text1"/>
          <w:sz w:val="14"/>
          <w:szCs w:val="14"/>
          <w:vertAlign w:val="subscript"/>
          <w:lang w:eastAsia="ja-JP"/>
        </w:rPr>
        <w:t>2ex</w:t>
      </w:r>
      <w:r w:rsidR="00A16BE0" w:rsidRPr="006A3F35">
        <w:rPr>
          <w:color w:val="000000" w:themeColor="text1"/>
          <w:sz w:val="14"/>
          <w:szCs w:val="14"/>
          <w:lang w:eastAsia="ja-JP"/>
        </w:rPr>
        <w:t xml:space="preserve"> expected (see Fig.</w:t>
      </w:r>
      <w:r w:rsidR="00F46EC1" w:rsidRPr="006A3F35">
        <w:rPr>
          <w:color w:val="000000" w:themeColor="text1"/>
          <w:sz w:val="14"/>
          <w:szCs w:val="14"/>
          <w:lang w:eastAsia="ja-JP"/>
        </w:rPr>
        <w:t>9</w:t>
      </w:r>
      <w:r w:rsidR="00A16BE0" w:rsidRPr="006A3F35">
        <w:rPr>
          <w:color w:val="000000" w:themeColor="text1"/>
          <w:sz w:val="14"/>
          <w:szCs w:val="14"/>
          <w:lang w:eastAsia="ja-JP"/>
        </w:rPr>
        <w:t>).</w:t>
      </w:r>
      <w:r w:rsidR="008C76A0" w:rsidRPr="006A3F35">
        <w:rPr>
          <w:color w:val="000000" w:themeColor="text1"/>
          <w:sz w:val="14"/>
          <w:szCs w:val="14"/>
          <w:lang w:eastAsia="ja-JP"/>
        </w:rPr>
        <w:t xml:space="preserve"> </w:t>
      </w:r>
      <w:r w:rsidR="00A85A89" w:rsidRPr="006A3F35">
        <w:rPr>
          <w:color w:val="000000" w:themeColor="text1"/>
          <w:sz w:val="14"/>
          <w:szCs w:val="14"/>
          <w:lang w:eastAsia="ja-JP"/>
        </w:rPr>
        <w:t>However since the measured temperature corresponds to location T</w:t>
      </w:r>
      <w:r w:rsidR="00A85A89" w:rsidRPr="006A3F35">
        <w:rPr>
          <w:color w:val="000000" w:themeColor="text1"/>
          <w:sz w:val="14"/>
          <w:szCs w:val="14"/>
          <w:vertAlign w:val="subscript"/>
          <w:lang w:eastAsia="ja-JP"/>
        </w:rPr>
        <w:t>1b</w:t>
      </w:r>
      <w:r w:rsidR="00A85A89" w:rsidRPr="006A3F35">
        <w:rPr>
          <w:color w:val="000000" w:themeColor="text1"/>
          <w:sz w:val="14"/>
          <w:szCs w:val="14"/>
          <w:lang w:eastAsia="ja-JP"/>
        </w:rPr>
        <w:t xml:space="preserve">, </w:t>
      </w:r>
      <w:r w:rsidR="008C76A0" w:rsidRPr="006A3F35">
        <w:rPr>
          <w:color w:val="000000" w:themeColor="text1"/>
          <w:sz w:val="14"/>
          <w:szCs w:val="14"/>
          <w:lang w:eastAsia="ja-JP"/>
        </w:rPr>
        <w:t>the efficiency is computed on a</w:t>
      </w:r>
      <w:r w:rsidR="00606FED" w:rsidRPr="006A3F35">
        <w:rPr>
          <w:color w:val="000000" w:themeColor="text1"/>
          <w:sz w:val="14"/>
          <w:szCs w:val="14"/>
          <w:lang w:eastAsia="ja-JP"/>
        </w:rPr>
        <w:t>n</w:t>
      </w:r>
      <w:r w:rsidR="008C76A0" w:rsidRPr="006A3F35">
        <w:rPr>
          <w:color w:val="000000" w:themeColor="text1"/>
          <w:sz w:val="14"/>
          <w:szCs w:val="14"/>
          <w:lang w:eastAsia="ja-JP"/>
        </w:rPr>
        <w:t xml:space="preserve"> </w:t>
      </w:r>
      <w:r w:rsidR="00606FED" w:rsidRPr="006A3F35">
        <w:rPr>
          <w:color w:val="000000" w:themeColor="text1"/>
          <w:sz w:val="14"/>
          <w:szCs w:val="14"/>
          <w:lang w:eastAsia="ja-JP"/>
        </w:rPr>
        <w:t>apparent</w:t>
      </w:r>
      <w:r w:rsidR="008C76A0" w:rsidRPr="006A3F35">
        <w:rPr>
          <w:color w:val="000000" w:themeColor="text1"/>
          <w:sz w:val="14"/>
          <w:szCs w:val="14"/>
          <w:lang w:eastAsia="ja-JP"/>
        </w:rPr>
        <w:t xml:space="preserve"> compression process instead of the actual process</w:t>
      </w:r>
      <w:r w:rsidR="005870B0" w:rsidRPr="006A3F35">
        <w:rPr>
          <w:color w:val="000000" w:themeColor="text1"/>
          <w:sz w:val="14"/>
          <w:szCs w:val="14"/>
          <w:lang w:eastAsia="ja-JP"/>
        </w:rPr>
        <w:t>,</w:t>
      </w:r>
      <w:r w:rsidR="008C76A0" w:rsidRPr="006A3F35">
        <w:rPr>
          <w:color w:val="000000" w:themeColor="text1"/>
          <w:sz w:val="14"/>
          <w:szCs w:val="14"/>
          <w:lang w:eastAsia="ja-JP"/>
        </w:rPr>
        <w:t xml:space="preserve"> repres</w:t>
      </w:r>
      <w:r w:rsidR="00A208CD" w:rsidRPr="006A3F35">
        <w:rPr>
          <w:color w:val="000000" w:themeColor="text1"/>
          <w:sz w:val="14"/>
          <w:szCs w:val="14"/>
          <w:lang w:eastAsia="ja-JP"/>
        </w:rPr>
        <w:t>e</w:t>
      </w:r>
      <w:r w:rsidR="00F56447" w:rsidRPr="006A3F35">
        <w:rPr>
          <w:color w:val="000000" w:themeColor="text1"/>
          <w:sz w:val="14"/>
          <w:szCs w:val="14"/>
          <w:lang w:eastAsia="ja-JP"/>
        </w:rPr>
        <w:t xml:space="preserve">nted </w:t>
      </w:r>
      <w:r w:rsidR="008C76A0" w:rsidRPr="006A3F35">
        <w:rPr>
          <w:color w:val="000000" w:themeColor="text1"/>
          <w:sz w:val="14"/>
          <w:szCs w:val="14"/>
          <w:lang w:eastAsia="ja-JP"/>
        </w:rPr>
        <w:t xml:space="preserve">by </w:t>
      </w:r>
      <w:r w:rsidR="00606FED" w:rsidRPr="006A3F35">
        <w:rPr>
          <w:color w:val="000000" w:themeColor="text1"/>
          <w:sz w:val="14"/>
          <w:szCs w:val="14"/>
          <w:lang w:eastAsia="ja-JP"/>
        </w:rPr>
        <w:t xml:space="preserve">the </w:t>
      </w:r>
      <w:r w:rsidR="008C76A0" w:rsidRPr="006A3F35">
        <w:rPr>
          <w:color w:val="000000" w:themeColor="text1"/>
          <w:sz w:val="14"/>
          <w:szCs w:val="14"/>
          <w:lang w:eastAsia="ja-JP"/>
        </w:rPr>
        <w:t>orange dashed</w:t>
      </w:r>
      <w:r w:rsidR="00A208CD" w:rsidRPr="006A3F35">
        <w:rPr>
          <w:color w:val="000000" w:themeColor="text1"/>
          <w:sz w:val="14"/>
          <w:szCs w:val="14"/>
          <w:lang w:eastAsia="ja-JP"/>
        </w:rPr>
        <w:t xml:space="preserve"> line</w:t>
      </w:r>
      <w:r w:rsidR="008C76A0" w:rsidRPr="006A3F35">
        <w:rPr>
          <w:color w:val="000000" w:themeColor="text1"/>
          <w:sz w:val="14"/>
          <w:szCs w:val="14"/>
          <w:lang w:eastAsia="ja-JP"/>
        </w:rPr>
        <w:t xml:space="preserve"> and </w:t>
      </w:r>
      <w:r w:rsidR="00606FED" w:rsidRPr="006A3F35">
        <w:rPr>
          <w:color w:val="000000" w:themeColor="text1"/>
          <w:sz w:val="14"/>
          <w:szCs w:val="14"/>
          <w:lang w:eastAsia="ja-JP"/>
        </w:rPr>
        <w:t xml:space="preserve">the </w:t>
      </w:r>
      <w:r w:rsidR="008C76A0" w:rsidRPr="006A3F35">
        <w:rPr>
          <w:color w:val="000000" w:themeColor="text1"/>
          <w:sz w:val="14"/>
          <w:szCs w:val="14"/>
          <w:lang w:eastAsia="ja-JP"/>
        </w:rPr>
        <w:t xml:space="preserve">green continuous line </w:t>
      </w:r>
      <w:r w:rsidR="00606FED" w:rsidRPr="006A3F35">
        <w:rPr>
          <w:color w:val="000000" w:themeColor="text1"/>
          <w:sz w:val="14"/>
          <w:szCs w:val="14"/>
          <w:lang w:eastAsia="ja-JP"/>
        </w:rPr>
        <w:t xml:space="preserve">in Fig. </w:t>
      </w:r>
      <w:r w:rsidR="00F46EC1" w:rsidRPr="006A3F35">
        <w:rPr>
          <w:color w:val="000000" w:themeColor="text1"/>
          <w:sz w:val="14"/>
          <w:szCs w:val="14"/>
          <w:lang w:eastAsia="ja-JP"/>
        </w:rPr>
        <w:t>9</w:t>
      </w:r>
      <w:r w:rsidR="00606FED" w:rsidRPr="006A3F35">
        <w:rPr>
          <w:color w:val="000000" w:themeColor="text1"/>
          <w:sz w:val="14"/>
          <w:szCs w:val="14"/>
          <w:lang w:eastAsia="ja-JP"/>
        </w:rPr>
        <w:t>.</w:t>
      </w:r>
      <w:r w:rsidR="001E6D6A" w:rsidRPr="006A3F35">
        <w:rPr>
          <w:color w:val="000000" w:themeColor="text1"/>
          <w:sz w:val="14"/>
          <w:szCs w:val="14"/>
          <w:lang w:eastAsia="ja-JP"/>
        </w:rPr>
        <w:t xml:space="preserve"> </w:t>
      </w:r>
      <w:r w:rsidR="00E43528" w:rsidRPr="006A3F35">
        <w:rPr>
          <w:color w:val="000000" w:themeColor="text1"/>
          <w:sz w:val="14"/>
          <w:szCs w:val="14"/>
          <w:lang w:eastAsia="ja-JP"/>
        </w:rPr>
        <w:t xml:space="preserve">If we consider </w:t>
      </w:r>
      <w:r w:rsidRPr="006A3F35">
        <w:rPr>
          <w:color w:val="000000" w:themeColor="text1"/>
          <w:sz w:val="14"/>
          <w:szCs w:val="14"/>
          <w:lang w:eastAsia="ja-JP"/>
        </w:rPr>
        <w:t>Eq. 8</w:t>
      </w:r>
      <w:r w:rsidR="00E43528" w:rsidRPr="006A3F35">
        <w:rPr>
          <w:color w:val="000000" w:themeColor="text1"/>
          <w:sz w:val="14"/>
          <w:szCs w:val="14"/>
          <w:lang w:eastAsia="ja-JP"/>
        </w:rPr>
        <w:t xml:space="preserve"> to calculate the supercharger efficiency, by substituting T</w:t>
      </w:r>
      <w:r w:rsidR="00E43528" w:rsidRPr="006A3F35">
        <w:rPr>
          <w:color w:val="000000" w:themeColor="text1"/>
          <w:sz w:val="14"/>
          <w:szCs w:val="14"/>
          <w:vertAlign w:val="subscript"/>
          <w:lang w:eastAsia="ja-JP"/>
        </w:rPr>
        <w:t>T,INL</w:t>
      </w:r>
      <w:r w:rsidR="00E43528" w:rsidRPr="006A3F35">
        <w:rPr>
          <w:color w:val="000000" w:themeColor="text1"/>
          <w:sz w:val="14"/>
          <w:szCs w:val="14"/>
          <w:lang w:eastAsia="ja-JP"/>
        </w:rPr>
        <w:t xml:space="preserve"> with T</w:t>
      </w:r>
      <w:r w:rsidR="00E43528" w:rsidRPr="006A3F35">
        <w:rPr>
          <w:color w:val="000000" w:themeColor="text1"/>
          <w:sz w:val="14"/>
          <w:szCs w:val="14"/>
          <w:vertAlign w:val="subscript"/>
          <w:lang w:eastAsia="ja-JP"/>
        </w:rPr>
        <w:t>1b</w:t>
      </w:r>
      <w:r w:rsidR="00E43528" w:rsidRPr="006A3F35">
        <w:rPr>
          <w:color w:val="000000" w:themeColor="text1"/>
          <w:sz w:val="14"/>
          <w:szCs w:val="14"/>
          <w:lang w:eastAsia="ja-JP"/>
        </w:rPr>
        <w:t>, T</w:t>
      </w:r>
      <w:r w:rsidR="00E43528" w:rsidRPr="006A3F35">
        <w:rPr>
          <w:color w:val="000000" w:themeColor="text1"/>
          <w:sz w:val="14"/>
          <w:szCs w:val="14"/>
          <w:vertAlign w:val="subscript"/>
          <w:lang w:eastAsia="ja-JP"/>
        </w:rPr>
        <w:t>T,OUT</w:t>
      </w:r>
      <w:r w:rsidR="00E43528" w:rsidRPr="006A3F35">
        <w:rPr>
          <w:color w:val="000000" w:themeColor="text1"/>
          <w:sz w:val="14"/>
          <w:szCs w:val="14"/>
          <w:lang w:eastAsia="ja-JP"/>
        </w:rPr>
        <w:t xml:space="preserve"> with T</w:t>
      </w:r>
      <w:r w:rsidR="00E43528" w:rsidRPr="006A3F35">
        <w:rPr>
          <w:color w:val="000000" w:themeColor="text1"/>
          <w:sz w:val="14"/>
          <w:szCs w:val="14"/>
          <w:vertAlign w:val="subscript"/>
          <w:lang w:eastAsia="ja-JP"/>
        </w:rPr>
        <w:t>2a</w:t>
      </w:r>
      <w:r w:rsidR="00E43528" w:rsidRPr="006A3F35">
        <w:rPr>
          <w:color w:val="000000" w:themeColor="text1"/>
          <w:sz w:val="14"/>
          <w:szCs w:val="14"/>
          <w:lang w:eastAsia="ja-JP"/>
        </w:rPr>
        <w:t xml:space="preserve"> and T</w:t>
      </w:r>
      <w:r w:rsidR="00E43528" w:rsidRPr="006A3F35">
        <w:rPr>
          <w:color w:val="000000" w:themeColor="text1"/>
          <w:sz w:val="14"/>
          <w:szCs w:val="14"/>
          <w:vertAlign w:val="subscript"/>
          <w:lang w:eastAsia="ja-JP"/>
        </w:rPr>
        <w:t xml:space="preserve">T,OUTis </w:t>
      </w:r>
      <w:r w:rsidR="00E43528" w:rsidRPr="006A3F35">
        <w:rPr>
          <w:color w:val="000000" w:themeColor="text1"/>
          <w:sz w:val="14"/>
          <w:szCs w:val="14"/>
          <w:lang w:eastAsia="ja-JP"/>
        </w:rPr>
        <w:t>with T</w:t>
      </w:r>
      <w:r w:rsidR="00E43528" w:rsidRPr="006A3F35">
        <w:rPr>
          <w:color w:val="000000" w:themeColor="text1"/>
          <w:sz w:val="14"/>
          <w:szCs w:val="14"/>
          <w:vertAlign w:val="subscript"/>
          <w:lang w:eastAsia="ja-JP"/>
        </w:rPr>
        <w:t>2is</w:t>
      </w:r>
      <w:r w:rsidR="00E43528" w:rsidRPr="006A3F35">
        <w:rPr>
          <w:color w:val="000000" w:themeColor="text1"/>
          <w:sz w:val="14"/>
          <w:szCs w:val="14"/>
          <w:lang w:eastAsia="ja-JP"/>
        </w:rPr>
        <w:t xml:space="preserve">, </w:t>
      </w:r>
      <w:r w:rsidRPr="006A3F35">
        <w:rPr>
          <w:color w:val="000000" w:themeColor="text1"/>
          <w:sz w:val="14"/>
          <w:szCs w:val="14"/>
          <w:lang w:eastAsia="ja-JP"/>
        </w:rPr>
        <w:t xml:space="preserve">some </w:t>
      </w:r>
      <w:r w:rsidR="00E43528" w:rsidRPr="006A3F35">
        <w:rPr>
          <w:color w:val="000000" w:themeColor="text1"/>
          <w:sz w:val="14"/>
          <w:szCs w:val="14"/>
          <w:lang w:eastAsia="ja-JP"/>
        </w:rPr>
        <w:t>efficiency value</w:t>
      </w:r>
      <w:r w:rsidRPr="006A3F35">
        <w:rPr>
          <w:color w:val="000000" w:themeColor="text1"/>
          <w:sz w:val="14"/>
          <w:szCs w:val="14"/>
          <w:lang w:eastAsia="ja-JP"/>
        </w:rPr>
        <w:t>s</w:t>
      </w:r>
      <w:r w:rsidR="00E43528" w:rsidRPr="006A3F35">
        <w:rPr>
          <w:color w:val="000000" w:themeColor="text1"/>
          <w:sz w:val="14"/>
          <w:szCs w:val="14"/>
          <w:lang w:eastAsia="ja-JP"/>
        </w:rPr>
        <w:t xml:space="preserve"> </w:t>
      </w:r>
      <w:r w:rsidRPr="006A3F35">
        <w:rPr>
          <w:color w:val="000000" w:themeColor="text1"/>
          <w:sz w:val="14"/>
          <w:szCs w:val="14"/>
          <w:lang w:eastAsia="ja-JP"/>
        </w:rPr>
        <w:t xml:space="preserve">could turn out to be </w:t>
      </w:r>
      <w:r w:rsidR="00E43528" w:rsidRPr="006A3F35">
        <w:rPr>
          <w:color w:val="000000" w:themeColor="text1"/>
          <w:sz w:val="14"/>
          <w:szCs w:val="14"/>
          <w:lang w:eastAsia="ja-JP"/>
        </w:rPr>
        <w:t>larger than unity</w:t>
      </w:r>
      <w:r w:rsidR="00A208CD" w:rsidRPr="006A3F35">
        <w:rPr>
          <w:color w:val="000000" w:themeColor="text1"/>
          <w:sz w:val="14"/>
          <w:szCs w:val="14"/>
          <w:lang w:eastAsia="ja-JP"/>
        </w:rPr>
        <w:t>:</w:t>
      </w:r>
    </w:p>
    <w:p w:rsidR="00FB2587" w:rsidRPr="006A3F35" w:rsidRDefault="00FB2587">
      <w:pPr>
        <w:pStyle w:val="NoSpacing"/>
        <w:ind w:firstLine="284"/>
        <w:jc w:val="both"/>
        <w:rPr>
          <w:color w:val="000000" w:themeColor="text1"/>
          <w:sz w:val="14"/>
          <w:szCs w:val="14"/>
          <w:lang w:eastAsia="ja-JP"/>
        </w:rPr>
      </w:pPr>
    </w:p>
    <w:p w:rsidR="00A208CD" w:rsidRPr="006A3F35" w:rsidRDefault="00722CA9">
      <w:pPr>
        <w:pStyle w:val="NoSpacing"/>
        <w:ind w:firstLine="284"/>
        <w:jc w:val="both"/>
        <w:rPr>
          <w:color w:val="000000" w:themeColor="text1"/>
          <w:sz w:val="14"/>
          <w:szCs w:val="14"/>
          <w:lang w:eastAsia="ja-JP"/>
        </w:rPr>
      </w:pPr>
      <m:oMathPara>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η</m:t>
              </m:r>
            </m:e>
            <m:sub>
              <m:r>
                <w:rPr>
                  <w:rFonts w:ascii="Cambria Math" w:hAnsi="Cambria Math" w:hint="eastAsia"/>
                  <w:color w:val="000000" w:themeColor="text1"/>
                  <w:sz w:val="14"/>
                  <w:szCs w:val="14"/>
                  <w:lang w:eastAsia="ja-JP"/>
                </w:rPr>
                <m:t>TT</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T,OUTis</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num>
            <m:den>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den>
          </m:f>
          <m:r>
            <w:rPr>
              <w:rFonts w:ascii="Cambria Math" w:hAnsi="Cambria Math"/>
              <w:color w:val="000000" w:themeColor="text1"/>
              <w:sz w:val="14"/>
              <w:szCs w:val="14"/>
              <w:lang w:eastAsia="ja-JP"/>
            </w:rPr>
            <m:t xml:space="preserve">                        where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T,OUTis</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sSup>
            <m:sSupPr>
              <m:ctrlPr>
                <w:rPr>
                  <w:rFonts w:ascii="Cambria Math" w:hAnsi="Cambria Math"/>
                  <w:i/>
                  <w:color w:val="000000" w:themeColor="text1"/>
                  <w:sz w:val="14"/>
                  <w:szCs w:val="14"/>
                  <w:lang w:eastAsia="ja-JP"/>
                </w:rPr>
              </m:ctrlPr>
            </m:sSupPr>
            <m:e>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PR</m:t>
                      </m:r>
                    </m:e>
                    <m:sub>
                      <m:r>
                        <w:rPr>
                          <w:rFonts w:ascii="Cambria Math" w:hAnsi="Cambria Math"/>
                          <w:color w:val="000000" w:themeColor="text1"/>
                          <w:sz w:val="14"/>
                          <w:szCs w:val="14"/>
                          <w:lang w:eastAsia="ja-JP"/>
                        </w:rPr>
                        <m:t>TT</m:t>
                      </m:r>
                    </m:sub>
                  </m:sSub>
                </m:e>
              </m:d>
            </m:e>
            <m:sup>
              <m:f>
                <m:fPr>
                  <m:type m:val="lin"/>
                  <m:ctrlPr>
                    <w:rPr>
                      <w:rFonts w:ascii="Cambria Math" w:hAnsi="Cambria Math"/>
                      <w:i/>
                      <w:color w:val="000000" w:themeColor="text1"/>
                      <w:sz w:val="14"/>
                      <w:szCs w:val="14"/>
                      <w:lang w:eastAsia="ja-JP"/>
                    </w:rPr>
                  </m:ctrlPr>
                </m:fPr>
                <m:num>
                  <m:r>
                    <w:rPr>
                      <w:rFonts w:ascii="Cambria Math" w:hAnsi="Cambria Math"/>
                      <w:color w:val="000000" w:themeColor="text1"/>
                      <w:sz w:val="14"/>
                      <w:szCs w:val="14"/>
                      <w:lang w:eastAsia="ja-JP"/>
                    </w:rPr>
                    <m:t>γ-1</m:t>
                  </m:r>
                </m:num>
                <m:den>
                  <m:r>
                    <w:rPr>
                      <w:rFonts w:ascii="Cambria Math" w:hAnsi="Cambria Math" w:hint="eastAsia"/>
                      <w:color w:val="000000" w:themeColor="text1"/>
                      <w:sz w:val="14"/>
                      <w:szCs w:val="14"/>
                      <w:lang w:eastAsia="ja-JP"/>
                    </w:rPr>
                    <m:t>γ</m:t>
                  </m:r>
                </m:den>
              </m:f>
            </m:sup>
          </m:sSup>
          <m:r>
            <m:rPr>
              <m:sty m:val="bi"/>
            </m:rPr>
            <w:rPr>
              <w:rFonts w:ascii="Cambria Math" w:hAnsi="Cambria Math" w:hint="eastAsia"/>
              <w:color w:val="000000" w:themeColor="text1"/>
              <w:sz w:val="14"/>
              <w:szCs w:val="14"/>
              <w:lang w:eastAsia="ja-JP"/>
            </w:rPr>
            <m:t xml:space="preserve">          (8)</m:t>
          </m:r>
        </m:oMath>
      </m:oMathPara>
    </w:p>
    <w:p w:rsidR="00802C26" w:rsidRPr="006A3F35" w:rsidRDefault="00802C26">
      <w:pPr>
        <w:pStyle w:val="NoSpacing"/>
        <w:ind w:firstLine="284"/>
        <w:jc w:val="both"/>
        <w:rPr>
          <w:color w:val="000000" w:themeColor="text1"/>
          <w:sz w:val="14"/>
          <w:szCs w:val="14"/>
          <w:lang w:eastAsia="ja-JP"/>
        </w:rPr>
      </w:pPr>
    </w:p>
    <w:p w:rsidR="00D14B4F" w:rsidRPr="006A3F35" w:rsidRDefault="00802C26">
      <w:pPr>
        <w:pStyle w:val="NoSpacing"/>
        <w:ind w:firstLine="284"/>
        <w:jc w:val="both"/>
        <w:rPr>
          <w:color w:val="000000" w:themeColor="text1"/>
          <w:sz w:val="14"/>
          <w:szCs w:val="14"/>
          <w:lang w:eastAsia="ja-JP"/>
        </w:rPr>
      </w:pPr>
      <w:r w:rsidRPr="006A3F35">
        <w:rPr>
          <w:color w:val="000000" w:themeColor="text1"/>
          <w:sz w:val="14"/>
          <w:szCs w:val="14"/>
          <w:lang w:eastAsia="ja-JP"/>
        </w:rPr>
        <w:t>For the considered compression process show</w:t>
      </w:r>
      <w:r w:rsidR="00543DB5" w:rsidRPr="006A3F35">
        <w:rPr>
          <w:color w:val="000000" w:themeColor="text1"/>
          <w:sz w:val="14"/>
          <w:szCs w:val="14"/>
          <w:lang w:eastAsia="ja-JP"/>
        </w:rPr>
        <w:t>n</w:t>
      </w:r>
      <w:r w:rsidRPr="006A3F35">
        <w:rPr>
          <w:color w:val="000000" w:themeColor="text1"/>
          <w:sz w:val="14"/>
          <w:szCs w:val="14"/>
          <w:lang w:eastAsia="ja-JP"/>
        </w:rPr>
        <w:t xml:space="preserve"> in Fig. </w:t>
      </w:r>
      <w:r w:rsidR="00F46EC1" w:rsidRPr="006A3F35">
        <w:rPr>
          <w:color w:val="000000" w:themeColor="text1"/>
          <w:sz w:val="14"/>
          <w:szCs w:val="14"/>
          <w:lang w:eastAsia="ja-JP"/>
        </w:rPr>
        <w:t>9</w:t>
      </w:r>
      <w:r w:rsidRPr="006A3F35">
        <w:rPr>
          <w:color w:val="000000" w:themeColor="text1"/>
          <w:sz w:val="14"/>
          <w:szCs w:val="14"/>
          <w:lang w:eastAsia="ja-JP"/>
        </w:rPr>
        <w:t>,</w:t>
      </w:r>
      <w:r w:rsidR="005870B0" w:rsidRPr="006A3F35">
        <w:rPr>
          <w:color w:val="000000" w:themeColor="text1"/>
          <w:sz w:val="14"/>
          <w:szCs w:val="14"/>
          <w:lang w:eastAsia="ja-JP"/>
        </w:rPr>
        <w:t xml:space="preserve"> </w:t>
      </w:r>
      <w:r w:rsidR="00E43528" w:rsidRPr="006A3F35">
        <w:rPr>
          <w:color w:val="000000" w:themeColor="text1"/>
          <w:sz w:val="14"/>
          <w:szCs w:val="14"/>
          <w:lang w:eastAsia="ja-JP"/>
        </w:rPr>
        <w:t xml:space="preserve">relying </w:t>
      </w:r>
      <w:r w:rsidR="005870B0" w:rsidRPr="006A3F35">
        <w:rPr>
          <w:color w:val="000000" w:themeColor="text1"/>
          <w:sz w:val="14"/>
          <w:szCs w:val="14"/>
          <w:lang w:eastAsia="ja-JP"/>
        </w:rPr>
        <w:t xml:space="preserve">on </w:t>
      </w:r>
      <w:r w:rsidR="002E4A04" w:rsidRPr="006A3F35">
        <w:rPr>
          <w:color w:val="000000" w:themeColor="text1"/>
          <w:sz w:val="14"/>
          <w:szCs w:val="14"/>
          <w:lang w:eastAsia="ja-JP"/>
        </w:rPr>
        <w:t xml:space="preserve">the </w:t>
      </w:r>
      <w:r w:rsidR="005870B0" w:rsidRPr="006A3F35">
        <w:rPr>
          <w:color w:val="000000" w:themeColor="text1"/>
          <w:sz w:val="14"/>
          <w:szCs w:val="14"/>
          <w:lang w:eastAsia="ja-JP"/>
        </w:rPr>
        <w:t xml:space="preserve">earlier </w:t>
      </w:r>
      <w:r w:rsidR="002E4A04" w:rsidRPr="006A3F35">
        <w:rPr>
          <w:color w:val="000000" w:themeColor="text1"/>
          <w:sz w:val="14"/>
          <w:szCs w:val="14"/>
          <w:lang w:eastAsia="ja-JP"/>
        </w:rPr>
        <w:t>explanation</w:t>
      </w:r>
      <w:r w:rsidR="0052119D" w:rsidRPr="006A3F35">
        <w:rPr>
          <w:color w:val="000000" w:themeColor="text1"/>
          <w:sz w:val="14"/>
          <w:szCs w:val="14"/>
          <w:lang w:eastAsia="ja-JP"/>
        </w:rPr>
        <w:t>,</w:t>
      </w:r>
      <w:r w:rsidR="00691D8E" w:rsidRPr="006A3F35">
        <w:rPr>
          <w:color w:val="000000" w:themeColor="text1"/>
          <w:sz w:val="14"/>
          <w:szCs w:val="14"/>
          <w:lang w:eastAsia="ja-JP"/>
        </w:rPr>
        <w:t xml:space="preserve"> </w:t>
      </w:r>
      <w:r w:rsidR="005870B0" w:rsidRPr="006A3F35">
        <w:rPr>
          <w:color w:val="000000" w:themeColor="text1"/>
          <w:sz w:val="14"/>
          <w:szCs w:val="14"/>
          <w:lang w:eastAsia="ja-JP"/>
        </w:rPr>
        <w:t xml:space="preserve">the less accurate efficiency </w:t>
      </w:r>
      <w:r w:rsidR="002E4A04" w:rsidRPr="006A3F35">
        <w:rPr>
          <w:color w:val="000000" w:themeColor="text1"/>
          <w:sz w:val="14"/>
          <w:szCs w:val="14"/>
          <w:lang w:eastAsia="ja-JP"/>
        </w:rPr>
        <w:t xml:space="preserve">calculations </w:t>
      </w:r>
      <w:r w:rsidR="005870B0" w:rsidRPr="006A3F35">
        <w:rPr>
          <w:color w:val="000000" w:themeColor="text1"/>
          <w:sz w:val="14"/>
          <w:szCs w:val="14"/>
          <w:lang w:eastAsia="ja-JP"/>
        </w:rPr>
        <w:t xml:space="preserve">are obtained using </w:t>
      </w:r>
      <w:r w:rsidR="00691D8E" w:rsidRPr="006A3F35">
        <w:rPr>
          <w:color w:val="000000" w:themeColor="text1"/>
          <w:sz w:val="14"/>
          <w:szCs w:val="14"/>
          <w:lang w:eastAsia="ja-JP"/>
        </w:rPr>
        <w:t>T</w:t>
      </w:r>
      <w:r w:rsidR="00691D8E" w:rsidRPr="006A3F35">
        <w:rPr>
          <w:color w:val="000000" w:themeColor="text1"/>
          <w:sz w:val="14"/>
          <w:szCs w:val="14"/>
          <w:vertAlign w:val="subscript"/>
          <w:lang w:eastAsia="ja-JP"/>
        </w:rPr>
        <w:t>1b</w:t>
      </w:r>
      <w:r w:rsidR="00691D8E" w:rsidRPr="006A3F35">
        <w:rPr>
          <w:color w:val="000000" w:themeColor="text1"/>
          <w:sz w:val="14"/>
          <w:szCs w:val="14"/>
          <w:lang w:eastAsia="ja-JP"/>
        </w:rPr>
        <w:t xml:space="preserve"> and T</w:t>
      </w:r>
      <w:r w:rsidR="00691D8E" w:rsidRPr="006A3F35">
        <w:rPr>
          <w:color w:val="000000" w:themeColor="text1"/>
          <w:sz w:val="14"/>
          <w:szCs w:val="14"/>
          <w:vertAlign w:val="subscript"/>
          <w:lang w:eastAsia="ja-JP"/>
        </w:rPr>
        <w:t>2b</w:t>
      </w:r>
      <w:r w:rsidR="00691D8E" w:rsidRPr="006A3F35">
        <w:rPr>
          <w:color w:val="000000" w:themeColor="text1"/>
          <w:sz w:val="14"/>
          <w:szCs w:val="14"/>
          <w:lang w:eastAsia="ja-JP"/>
        </w:rPr>
        <w:t xml:space="preserve"> temperatures</w:t>
      </w:r>
      <w:r w:rsidR="0003148A" w:rsidRPr="006A3F35">
        <w:rPr>
          <w:color w:val="000000" w:themeColor="text1"/>
          <w:sz w:val="14"/>
          <w:szCs w:val="14"/>
          <w:lang w:eastAsia="ja-JP"/>
        </w:rPr>
        <w:t xml:space="preserve"> (red dashed line in Fig.</w:t>
      </w:r>
      <w:r w:rsidR="00F46EC1" w:rsidRPr="006A3F35">
        <w:rPr>
          <w:color w:val="000000" w:themeColor="text1"/>
          <w:sz w:val="14"/>
          <w:szCs w:val="14"/>
          <w:lang w:eastAsia="ja-JP"/>
        </w:rPr>
        <w:t xml:space="preserve"> 9</w:t>
      </w:r>
      <w:r w:rsidR="0003148A" w:rsidRPr="006A3F35">
        <w:rPr>
          <w:color w:val="000000" w:themeColor="text1"/>
          <w:sz w:val="14"/>
          <w:szCs w:val="14"/>
          <w:lang w:eastAsia="ja-JP"/>
        </w:rPr>
        <w:t>)</w:t>
      </w:r>
      <w:r w:rsidR="00691D8E" w:rsidRPr="006A3F35">
        <w:rPr>
          <w:color w:val="000000" w:themeColor="text1"/>
          <w:sz w:val="14"/>
          <w:szCs w:val="14"/>
          <w:lang w:eastAsia="ja-JP"/>
        </w:rPr>
        <w:t>.</w:t>
      </w:r>
      <w:r w:rsidR="0052119D" w:rsidRPr="006A3F35">
        <w:rPr>
          <w:color w:val="000000" w:themeColor="text1"/>
          <w:sz w:val="14"/>
          <w:szCs w:val="14"/>
          <w:lang w:eastAsia="ja-JP"/>
        </w:rPr>
        <w:t xml:space="preserve"> </w:t>
      </w:r>
      <w:r w:rsidR="002E4A04" w:rsidRPr="006A3F35">
        <w:rPr>
          <w:color w:val="000000" w:themeColor="text1"/>
          <w:sz w:val="14"/>
          <w:szCs w:val="14"/>
          <w:lang w:eastAsia="ja-JP"/>
        </w:rPr>
        <w:t>However t</w:t>
      </w:r>
      <w:r w:rsidR="00D51B8E" w:rsidRPr="006A3F35">
        <w:rPr>
          <w:color w:val="000000" w:themeColor="text1"/>
          <w:sz w:val="14"/>
          <w:szCs w:val="14"/>
          <w:lang w:eastAsia="ja-JP"/>
        </w:rPr>
        <w:t xml:space="preserve">he </w:t>
      </w:r>
      <w:r w:rsidR="00CC760E" w:rsidRPr="006A3F35">
        <w:rPr>
          <w:color w:val="000000" w:themeColor="text1"/>
          <w:sz w:val="14"/>
          <w:szCs w:val="14"/>
          <w:lang w:eastAsia="ja-JP"/>
        </w:rPr>
        <w:t>heat transfer</w:t>
      </w:r>
      <w:r w:rsidR="00D14B4F" w:rsidRPr="006A3F35">
        <w:rPr>
          <w:color w:val="000000" w:themeColor="text1"/>
          <w:sz w:val="14"/>
          <w:szCs w:val="14"/>
          <w:lang w:eastAsia="ja-JP"/>
        </w:rPr>
        <w:t xml:space="preserve"> along the </w:t>
      </w:r>
      <w:r w:rsidR="002E4A04" w:rsidRPr="006A3F35">
        <w:rPr>
          <w:color w:val="000000" w:themeColor="text1"/>
          <w:sz w:val="14"/>
          <w:szCs w:val="14"/>
          <w:lang w:eastAsia="ja-JP"/>
        </w:rPr>
        <w:t xml:space="preserve">inlet and outlet </w:t>
      </w:r>
      <w:r w:rsidR="00CC760E" w:rsidRPr="006A3F35">
        <w:rPr>
          <w:color w:val="000000" w:themeColor="text1"/>
          <w:sz w:val="14"/>
          <w:szCs w:val="14"/>
          <w:lang w:eastAsia="ja-JP"/>
        </w:rPr>
        <w:t xml:space="preserve">pipe </w:t>
      </w:r>
      <w:r w:rsidR="00D14B4F" w:rsidRPr="006A3F35">
        <w:rPr>
          <w:color w:val="000000" w:themeColor="text1"/>
          <w:sz w:val="14"/>
          <w:szCs w:val="14"/>
          <w:lang w:eastAsia="ja-JP"/>
        </w:rPr>
        <w:t xml:space="preserve">is not the only </w:t>
      </w:r>
      <w:r w:rsidR="0052119D" w:rsidRPr="006A3F35">
        <w:rPr>
          <w:color w:val="000000" w:themeColor="text1"/>
          <w:sz w:val="14"/>
          <w:szCs w:val="14"/>
          <w:lang w:eastAsia="ja-JP"/>
        </w:rPr>
        <w:t xml:space="preserve">heat transfer process </w:t>
      </w:r>
      <w:r w:rsidR="00D14B4F" w:rsidRPr="006A3F35">
        <w:rPr>
          <w:color w:val="000000" w:themeColor="text1"/>
          <w:sz w:val="14"/>
          <w:szCs w:val="14"/>
          <w:lang w:eastAsia="ja-JP"/>
        </w:rPr>
        <w:t xml:space="preserve">that affects efficiency computation: the heat transferred from the fluid to the </w:t>
      </w:r>
      <w:r w:rsidR="002E4A04" w:rsidRPr="006A3F35">
        <w:rPr>
          <w:color w:val="000000" w:themeColor="text1"/>
          <w:sz w:val="14"/>
          <w:szCs w:val="14"/>
          <w:lang w:eastAsia="ja-JP"/>
        </w:rPr>
        <w:t xml:space="preserve">supercharger </w:t>
      </w:r>
      <w:r w:rsidR="00D14B4F" w:rsidRPr="006A3F35">
        <w:rPr>
          <w:color w:val="000000" w:themeColor="text1"/>
          <w:sz w:val="14"/>
          <w:szCs w:val="14"/>
          <w:lang w:eastAsia="ja-JP"/>
        </w:rPr>
        <w:t>rotors and cas</w:t>
      </w:r>
      <w:r w:rsidR="00EC7694" w:rsidRPr="006A3F35">
        <w:rPr>
          <w:color w:val="000000" w:themeColor="text1"/>
          <w:sz w:val="14"/>
          <w:szCs w:val="14"/>
          <w:lang w:eastAsia="ja-JP"/>
        </w:rPr>
        <w:t>ing</w:t>
      </w:r>
      <w:r w:rsidR="00D14B4F" w:rsidRPr="006A3F35">
        <w:rPr>
          <w:color w:val="000000" w:themeColor="text1"/>
          <w:sz w:val="14"/>
          <w:szCs w:val="14"/>
          <w:lang w:eastAsia="ja-JP"/>
        </w:rPr>
        <w:t xml:space="preserve"> can </w:t>
      </w:r>
      <w:r w:rsidR="00E43528" w:rsidRPr="006A3F35">
        <w:rPr>
          <w:color w:val="000000" w:themeColor="text1"/>
          <w:sz w:val="14"/>
          <w:szCs w:val="14"/>
          <w:lang w:eastAsia="ja-JP"/>
        </w:rPr>
        <w:t xml:space="preserve">also lead to </w:t>
      </w:r>
      <w:r w:rsidR="00D14B4F" w:rsidRPr="006A3F35">
        <w:rPr>
          <w:color w:val="000000" w:themeColor="text1"/>
          <w:sz w:val="14"/>
          <w:szCs w:val="14"/>
          <w:lang w:eastAsia="ja-JP"/>
        </w:rPr>
        <w:t>misleading results.</w:t>
      </w:r>
    </w:p>
    <w:p w:rsidR="004913DD" w:rsidRPr="006A3F35" w:rsidRDefault="004913DD">
      <w:pPr>
        <w:pStyle w:val="NoSpacing"/>
        <w:ind w:firstLine="284"/>
        <w:jc w:val="both"/>
        <w:rPr>
          <w:color w:val="000000" w:themeColor="text1"/>
          <w:sz w:val="14"/>
          <w:szCs w:val="14"/>
          <w:lang w:eastAsia="ja-JP"/>
        </w:rPr>
      </w:pPr>
    </w:p>
    <w:p w:rsidR="00437AF8" w:rsidRPr="006A3F35" w:rsidRDefault="004913DD">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Previous studies carried out by </w:t>
      </w:r>
      <w:r w:rsidR="00691D8E" w:rsidRPr="006A3F35">
        <w:rPr>
          <w:color w:val="000000" w:themeColor="text1"/>
          <w:sz w:val="14"/>
          <w:szCs w:val="14"/>
          <w:lang w:eastAsia="ja-JP"/>
        </w:rPr>
        <w:t>Stosic et al</w:t>
      </w:r>
      <w:r w:rsidR="007257A4" w:rsidRPr="006A3F35">
        <w:rPr>
          <w:color w:val="000000" w:themeColor="text1"/>
          <w:sz w:val="14"/>
          <w:szCs w:val="14"/>
          <w:lang w:eastAsia="ja-JP"/>
        </w:rPr>
        <w:t>.</w:t>
      </w:r>
      <w:r w:rsidR="00691D8E" w:rsidRPr="006A3F35">
        <w:rPr>
          <w:color w:val="000000" w:themeColor="text1"/>
          <w:sz w:val="14"/>
          <w:szCs w:val="14"/>
          <w:lang w:eastAsia="ja-JP"/>
        </w:rPr>
        <w:t xml:space="preserve"> [</w:t>
      </w:r>
      <w:r w:rsidR="00DD373B" w:rsidRPr="006A3F35">
        <w:rPr>
          <w:color w:val="000000" w:themeColor="text1"/>
          <w:sz w:val="14"/>
          <w:szCs w:val="14"/>
          <w:lang w:eastAsia="ja-JP"/>
        </w:rPr>
        <w:t>39</w:t>
      </w:r>
      <w:r w:rsidR="00691D8E" w:rsidRPr="006A3F35">
        <w:rPr>
          <w:color w:val="000000" w:themeColor="text1"/>
          <w:sz w:val="14"/>
          <w:szCs w:val="14"/>
          <w:lang w:eastAsia="ja-JP"/>
        </w:rPr>
        <w:t xml:space="preserve">] </w:t>
      </w:r>
      <w:r w:rsidR="0052119D" w:rsidRPr="006A3F35">
        <w:rPr>
          <w:color w:val="000000" w:themeColor="text1"/>
          <w:sz w:val="14"/>
          <w:szCs w:val="14"/>
          <w:lang w:eastAsia="ja-JP"/>
        </w:rPr>
        <w:t xml:space="preserve">assessed the heat transfer process for a </w:t>
      </w:r>
      <w:r w:rsidR="002B76E3" w:rsidRPr="006A3F35">
        <w:rPr>
          <w:color w:val="000000" w:themeColor="text1"/>
          <w:sz w:val="14"/>
          <w:szCs w:val="14"/>
          <w:lang w:eastAsia="ja-JP"/>
        </w:rPr>
        <w:t>compressor with rotor diameter of 102mm rotating at 10000rpm, a pressure ratio of 6 and power input of 47kW</w:t>
      </w:r>
      <w:r w:rsidR="002E4A04" w:rsidRPr="006A3F35">
        <w:rPr>
          <w:color w:val="000000" w:themeColor="text1"/>
          <w:sz w:val="14"/>
          <w:szCs w:val="14"/>
          <w:lang w:eastAsia="ja-JP"/>
        </w:rPr>
        <w:t xml:space="preserve">. </w:t>
      </w:r>
      <w:r w:rsidRPr="006A3F35">
        <w:rPr>
          <w:color w:val="000000" w:themeColor="text1"/>
          <w:sz w:val="14"/>
          <w:szCs w:val="14"/>
          <w:lang w:eastAsia="ja-JP"/>
        </w:rPr>
        <w:t xml:space="preserve">In their work it was assumed that </w:t>
      </w:r>
      <w:r w:rsidR="002B76E3" w:rsidRPr="006A3F35">
        <w:rPr>
          <w:color w:val="000000" w:themeColor="text1"/>
          <w:sz w:val="14"/>
          <w:szCs w:val="14"/>
          <w:lang w:eastAsia="ja-JP"/>
        </w:rPr>
        <w:t xml:space="preserve">the temperature field of the rotor </w:t>
      </w:r>
      <w:r w:rsidR="002E4A04" w:rsidRPr="006A3F35">
        <w:rPr>
          <w:color w:val="000000" w:themeColor="text1"/>
          <w:sz w:val="14"/>
          <w:szCs w:val="14"/>
          <w:lang w:eastAsia="ja-JP"/>
        </w:rPr>
        <w:t xml:space="preserve">could be considered </w:t>
      </w:r>
      <w:r w:rsidR="002B76E3" w:rsidRPr="006A3F35">
        <w:rPr>
          <w:color w:val="000000" w:themeColor="text1"/>
          <w:sz w:val="14"/>
          <w:szCs w:val="14"/>
          <w:lang w:eastAsia="ja-JP"/>
        </w:rPr>
        <w:t>linear along the rotation axis, with the highest temperature near the discharge port</w:t>
      </w:r>
      <w:r w:rsidR="00F56447" w:rsidRPr="006A3F35">
        <w:rPr>
          <w:color w:val="000000" w:themeColor="text1"/>
          <w:sz w:val="14"/>
          <w:szCs w:val="14"/>
          <w:lang w:eastAsia="ja-JP"/>
        </w:rPr>
        <w:t>,</w:t>
      </w:r>
      <w:r w:rsidR="002B76E3" w:rsidRPr="006A3F35">
        <w:rPr>
          <w:color w:val="000000" w:themeColor="text1"/>
          <w:sz w:val="14"/>
          <w:szCs w:val="14"/>
          <w:lang w:eastAsia="ja-JP"/>
        </w:rPr>
        <w:t xml:space="preserve"> where the fluid pressure is </w:t>
      </w:r>
      <w:r w:rsidR="00BB4961" w:rsidRPr="006A3F35">
        <w:rPr>
          <w:color w:val="000000" w:themeColor="text1"/>
          <w:sz w:val="14"/>
          <w:szCs w:val="14"/>
          <w:lang w:eastAsia="ja-JP"/>
        </w:rPr>
        <w:t>maximum. The temperature reached</w:t>
      </w:r>
      <w:r w:rsidR="002B76E3" w:rsidRPr="006A3F35">
        <w:rPr>
          <w:color w:val="000000" w:themeColor="text1"/>
          <w:sz w:val="14"/>
          <w:szCs w:val="14"/>
          <w:lang w:eastAsia="ja-JP"/>
        </w:rPr>
        <w:t xml:space="preserve"> a peak of ~530K </w:t>
      </w:r>
      <w:r w:rsidR="00A1230E" w:rsidRPr="006A3F35">
        <w:rPr>
          <w:color w:val="000000" w:themeColor="text1"/>
          <w:sz w:val="14"/>
          <w:szCs w:val="14"/>
          <w:lang w:eastAsia="ja-JP"/>
        </w:rPr>
        <w:t>with a</w:t>
      </w:r>
      <w:r w:rsidR="002B76E3" w:rsidRPr="006A3F35">
        <w:rPr>
          <w:color w:val="000000" w:themeColor="text1"/>
          <w:sz w:val="14"/>
          <w:szCs w:val="14"/>
          <w:lang w:eastAsia="ja-JP"/>
        </w:rPr>
        <w:t xml:space="preserve"> standard rotor and ~380K </w:t>
      </w:r>
      <w:r w:rsidR="00A1230E" w:rsidRPr="006A3F35">
        <w:rPr>
          <w:color w:val="000000" w:themeColor="text1"/>
          <w:sz w:val="14"/>
          <w:szCs w:val="14"/>
          <w:lang w:eastAsia="ja-JP"/>
        </w:rPr>
        <w:t>with a</w:t>
      </w:r>
      <w:r w:rsidR="002B76E3" w:rsidRPr="006A3F35">
        <w:rPr>
          <w:color w:val="000000" w:themeColor="text1"/>
          <w:sz w:val="14"/>
          <w:szCs w:val="14"/>
          <w:lang w:eastAsia="ja-JP"/>
        </w:rPr>
        <w:t xml:space="preserve"> water cooled rotor. </w:t>
      </w:r>
      <w:r w:rsidR="0052119D" w:rsidRPr="006A3F35">
        <w:rPr>
          <w:color w:val="000000" w:themeColor="text1"/>
          <w:sz w:val="14"/>
          <w:szCs w:val="14"/>
          <w:lang w:eastAsia="ja-JP"/>
        </w:rPr>
        <w:t>T</w:t>
      </w:r>
      <w:r w:rsidR="002B76E3" w:rsidRPr="006A3F35">
        <w:rPr>
          <w:color w:val="000000" w:themeColor="text1"/>
          <w:sz w:val="14"/>
          <w:szCs w:val="14"/>
          <w:lang w:eastAsia="ja-JP"/>
        </w:rPr>
        <w:t xml:space="preserve">he latter </w:t>
      </w:r>
      <w:r w:rsidR="0052119D" w:rsidRPr="006A3F35">
        <w:rPr>
          <w:color w:val="000000" w:themeColor="text1"/>
          <w:sz w:val="14"/>
          <w:szCs w:val="14"/>
          <w:lang w:eastAsia="ja-JP"/>
        </w:rPr>
        <w:t xml:space="preserve">showed that the </w:t>
      </w:r>
      <w:r w:rsidR="002B76E3" w:rsidRPr="006A3F35">
        <w:rPr>
          <w:color w:val="000000" w:themeColor="text1"/>
          <w:sz w:val="14"/>
          <w:szCs w:val="14"/>
          <w:lang w:eastAsia="ja-JP"/>
        </w:rPr>
        <w:t xml:space="preserve">thermal power transferred from fluid to the rotors </w:t>
      </w:r>
      <w:r w:rsidR="00BB4961" w:rsidRPr="006A3F35">
        <w:rPr>
          <w:color w:val="000000" w:themeColor="text1"/>
          <w:sz w:val="14"/>
          <w:szCs w:val="14"/>
          <w:lang w:eastAsia="ja-JP"/>
        </w:rPr>
        <w:t>wa</w:t>
      </w:r>
      <w:r w:rsidR="002B76E3" w:rsidRPr="006A3F35">
        <w:rPr>
          <w:color w:val="000000" w:themeColor="text1"/>
          <w:sz w:val="14"/>
          <w:szCs w:val="14"/>
          <w:lang w:eastAsia="ja-JP"/>
        </w:rPr>
        <w:t>s ~100W</w:t>
      </w:r>
      <w:r w:rsidR="00BB4961" w:rsidRPr="006A3F35">
        <w:rPr>
          <w:color w:val="000000" w:themeColor="text1"/>
          <w:sz w:val="14"/>
          <w:szCs w:val="14"/>
          <w:lang w:eastAsia="ja-JP"/>
        </w:rPr>
        <w:t xml:space="preserve">, showing that the amount of heat transferred could </w:t>
      </w:r>
      <w:r w:rsidR="00A1230E" w:rsidRPr="006A3F35">
        <w:rPr>
          <w:color w:val="000000" w:themeColor="text1"/>
          <w:sz w:val="14"/>
          <w:szCs w:val="14"/>
          <w:lang w:eastAsia="ja-JP"/>
        </w:rPr>
        <w:t xml:space="preserve">in general </w:t>
      </w:r>
      <w:r w:rsidR="00BB4961" w:rsidRPr="006A3F35">
        <w:rPr>
          <w:color w:val="000000" w:themeColor="text1"/>
          <w:sz w:val="14"/>
          <w:szCs w:val="14"/>
          <w:lang w:eastAsia="ja-JP"/>
        </w:rPr>
        <w:t xml:space="preserve">be neglected if compared to the input power. This is not </w:t>
      </w:r>
      <w:r w:rsidR="00437AF8" w:rsidRPr="006A3F35">
        <w:rPr>
          <w:color w:val="000000" w:themeColor="text1"/>
          <w:sz w:val="14"/>
          <w:szCs w:val="14"/>
          <w:lang w:eastAsia="ja-JP"/>
        </w:rPr>
        <w:t xml:space="preserve">the case for the results presented in the current paper since: </w:t>
      </w:r>
    </w:p>
    <w:p w:rsidR="00BB4961" w:rsidRPr="006A3F35" w:rsidRDefault="00BB4961">
      <w:pPr>
        <w:pStyle w:val="NoSpacing"/>
        <w:ind w:firstLine="284"/>
        <w:jc w:val="both"/>
        <w:rPr>
          <w:color w:val="000000" w:themeColor="text1"/>
          <w:sz w:val="14"/>
          <w:szCs w:val="14"/>
          <w:lang w:eastAsia="ja-JP"/>
        </w:rPr>
      </w:pPr>
    </w:p>
    <w:p w:rsidR="00D71DB6" w:rsidRPr="006A3F35" w:rsidRDefault="00BB4961" w:rsidP="00277C22">
      <w:pPr>
        <w:pStyle w:val="NoSpacing"/>
        <w:numPr>
          <w:ilvl w:val="0"/>
          <w:numId w:val="5"/>
        </w:numPr>
        <w:ind w:left="426" w:hanging="142"/>
        <w:jc w:val="both"/>
        <w:rPr>
          <w:color w:val="000000" w:themeColor="text1"/>
          <w:sz w:val="14"/>
          <w:szCs w:val="14"/>
          <w:lang w:eastAsia="ja-JP"/>
        </w:rPr>
      </w:pPr>
      <w:r w:rsidRPr="006A3F35">
        <w:rPr>
          <w:color w:val="000000" w:themeColor="text1"/>
          <w:sz w:val="14"/>
          <w:szCs w:val="14"/>
          <w:lang w:eastAsia="ja-JP"/>
        </w:rPr>
        <w:t xml:space="preserve">Stosic et al. </w:t>
      </w:r>
      <w:r w:rsidR="00543DB5" w:rsidRPr="006A3F35">
        <w:rPr>
          <w:color w:val="000000" w:themeColor="text1"/>
          <w:sz w:val="14"/>
          <w:szCs w:val="14"/>
          <w:lang w:eastAsia="ja-JP"/>
        </w:rPr>
        <w:t>[</w:t>
      </w:r>
      <w:r w:rsidR="00DD373B" w:rsidRPr="006A3F35">
        <w:rPr>
          <w:color w:val="000000" w:themeColor="text1"/>
          <w:sz w:val="14"/>
          <w:szCs w:val="14"/>
          <w:lang w:eastAsia="ja-JP"/>
        </w:rPr>
        <w:t>39</w:t>
      </w:r>
      <w:r w:rsidR="00543DB5" w:rsidRPr="006A3F35">
        <w:rPr>
          <w:color w:val="000000" w:themeColor="text1"/>
          <w:sz w:val="14"/>
          <w:szCs w:val="14"/>
          <w:lang w:eastAsia="ja-JP"/>
        </w:rPr>
        <w:t xml:space="preserve">] </w:t>
      </w:r>
      <w:r w:rsidRPr="006A3F35">
        <w:rPr>
          <w:color w:val="000000" w:themeColor="text1"/>
          <w:sz w:val="14"/>
          <w:szCs w:val="14"/>
          <w:lang w:eastAsia="ja-JP"/>
        </w:rPr>
        <w:t>assessed the thermal power</w:t>
      </w:r>
      <w:r w:rsidR="00D71DB6" w:rsidRPr="006A3F35">
        <w:rPr>
          <w:color w:val="000000" w:themeColor="text1"/>
          <w:sz w:val="14"/>
          <w:szCs w:val="14"/>
          <w:lang w:eastAsia="ja-JP"/>
        </w:rPr>
        <w:t xml:space="preserve"> transferred to the rotors</w:t>
      </w:r>
      <w:r w:rsidRPr="006A3F35">
        <w:rPr>
          <w:color w:val="000000" w:themeColor="text1"/>
          <w:sz w:val="14"/>
          <w:szCs w:val="14"/>
          <w:lang w:eastAsia="ja-JP"/>
        </w:rPr>
        <w:t xml:space="preserve"> on </w:t>
      </w:r>
      <w:r w:rsidR="00D71DB6" w:rsidRPr="006A3F35">
        <w:rPr>
          <w:color w:val="000000" w:themeColor="text1"/>
          <w:sz w:val="14"/>
          <w:szCs w:val="14"/>
          <w:lang w:eastAsia="ja-JP"/>
        </w:rPr>
        <w:t xml:space="preserve">a </w:t>
      </w:r>
      <w:r w:rsidRPr="006A3F35">
        <w:rPr>
          <w:color w:val="000000" w:themeColor="text1"/>
          <w:sz w:val="14"/>
          <w:szCs w:val="14"/>
          <w:lang w:eastAsia="ja-JP"/>
        </w:rPr>
        <w:t xml:space="preserve">compressor working with ambient inlet temperature </w:t>
      </w:r>
      <w:r w:rsidR="00D71DB6" w:rsidRPr="006A3F35">
        <w:rPr>
          <w:color w:val="000000" w:themeColor="text1"/>
          <w:sz w:val="14"/>
          <w:szCs w:val="14"/>
          <w:lang w:eastAsia="ja-JP"/>
        </w:rPr>
        <w:t>and consequently with minimum heat transfer. Furthermore no remarks were made on the</w:t>
      </w:r>
      <w:r w:rsidR="002B696B" w:rsidRPr="006A3F35">
        <w:rPr>
          <w:color w:val="000000" w:themeColor="text1"/>
          <w:sz w:val="14"/>
          <w:szCs w:val="14"/>
          <w:lang w:eastAsia="ja-JP"/>
        </w:rPr>
        <w:t xml:space="preserve"> efficiency or the</w:t>
      </w:r>
      <w:r w:rsidR="00D71DB6" w:rsidRPr="006A3F35">
        <w:rPr>
          <w:color w:val="000000" w:themeColor="text1"/>
          <w:sz w:val="14"/>
          <w:szCs w:val="14"/>
          <w:lang w:eastAsia="ja-JP"/>
        </w:rPr>
        <w:t xml:space="preserve"> heat transferred to the environment.</w:t>
      </w:r>
    </w:p>
    <w:p w:rsidR="00D71DB6" w:rsidRPr="006A3F35" w:rsidRDefault="00F56447" w:rsidP="00277C22">
      <w:pPr>
        <w:pStyle w:val="NoSpacing"/>
        <w:numPr>
          <w:ilvl w:val="0"/>
          <w:numId w:val="5"/>
        </w:numPr>
        <w:ind w:left="426" w:hanging="142"/>
        <w:jc w:val="both"/>
        <w:rPr>
          <w:color w:val="000000" w:themeColor="text1"/>
          <w:sz w:val="14"/>
          <w:szCs w:val="14"/>
          <w:lang w:eastAsia="ja-JP"/>
        </w:rPr>
      </w:pPr>
      <w:r w:rsidRPr="006A3F35">
        <w:rPr>
          <w:color w:val="000000" w:themeColor="text1"/>
          <w:sz w:val="14"/>
          <w:szCs w:val="14"/>
          <w:lang w:eastAsia="ja-JP"/>
        </w:rPr>
        <w:t>T</w:t>
      </w:r>
      <w:r w:rsidR="00D71DB6" w:rsidRPr="006A3F35">
        <w:rPr>
          <w:color w:val="000000" w:themeColor="text1"/>
          <w:sz w:val="14"/>
          <w:szCs w:val="14"/>
          <w:lang w:eastAsia="ja-JP"/>
        </w:rPr>
        <w:t>he cas</w:t>
      </w:r>
      <w:r w:rsidR="00A1230E" w:rsidRPr="006A3F35">
        <w:rPr>
          <w:color w:val="000000" w:themeColor="text1"/>
          <w:sz w:val="14"/>
          <w:szCs w:val="14"/>
          <w:lang w:eastAsia="ja-JP"/>
        </w:rPr>
        <w:t>ing</w:t>
      </w:r>
      <w:r w:rsidR="00D71DB6" w:rsidRPr="006A3F35">
        <w:rPr>
          <w:color w:val="000000" w:themeColor="text1"/>
          <w:sz w:val="14"/>
          <w:szCs w:val="14"/>
          <w:lang w:eastAsia="ja-JP"/>
        </w:rPr>
        <w:t xml:space="preserve"> of the supercharger </w:t>
      </w:r>
      <w:r w:rsidR="00A1230E" w:rsidRPr="006A3F35">
        <w:rPr>
          <w:color w:val="000000" w:themeColor="text1"/>
          <w:sz w:val="14"/>
          <w:szCs w:val="14"/>
          <w:lang w:eastAsia="ja-JP"/>
        </w:rPr>
        <w:t xml:space="preserve">tested </w:t>
      </w:r>
      <w:r w:rsidR="00CC760E" w:rsidRPr="006A3F35">
        <w:rPr>
          <w:color w:val="000000" w:themeColor="text1"/>
          <w:sz w:val="14"/>
          <w:szCs w:val="14"/>
          <w:lang w:eastAsia="ja-JP"/>
        </w:rPr>
        <w:t>in this paper</w:t>
      </w:r>
      <w:r w:rsidR="00D71DB6" w:rsidRPr="006A3F35">
        <w:rPr>
          <w:color w:val="000000" w:themeColor="text1"/>
          <w:sz w:val="14"/>
          <w:szCs w:val="14"/>
          <w:lang w:eastAsia="ja-JP"/>
        </w:rPr>
        <w:t xml:space="preserve"> was not insulated.</w:t>
      </w:r>
      <w:r w:rsidR="002B696B" w:rsidRPr="006A3F35">
        <w:rPr>
          <w:color w:val="000000" w:themeColor="text1"/>
          <w:sz w:val="14"/>
          <w:szCs w:val="14"/>
          <w:lang w:eastAsia="ja-JP"/>
        </w:rPr>
        <w:t xml:space="preserve"> With inlet </w:t>
      </w:r>
      <w:r w:rsidR="00A333DA" w:rsidRPr="006A3F35">
        <w:rPr>
          <w:color w:val="000000" w:themeColor="text1"/>
          <w:sz w:val="14"/>
          <w:szCs w:val="14"/>
          <w:lang w:eastAsia="ja-JP"/>
        </w:rPr>
        <w:t xml:space="preserve">charge air </w:t>
      </w:r>
      <w:r w:rsidR="002B696B" w:rsidRPr="006A3F35">
        <w:rPr>
          <w:color w:val="000000" w:themeColor="text1"/>
          <w:sz w:val="14"/>
          <w:szCs w:val="14"/>
          <w:lang w:eastAsia="ja-JP"/>
        </w:rPr>
        <w:t>temperature</w:t>
      </w:r>
      <w:r w:rsidR="00A333DA" w:rsidRPr="006A3F35">
        <w:rPr>
          <w:color w:val="000000" w:themeColor="text1"/>
          <w:sz w:val="14"/>
          <w:szCs w:val="14"/>
          <w:lang w:eastAsia="ja-JP"/>
        </w:rPr>
        <w:t>s</w:t>
      </w:r>
      <w:r w:rsidR="002B696B" w:rsidRPr="006A3F35">
        <w:rPr>
          <w:color w:val="000000" w:themeColor="text1"/>
          <w:sz w:val="14"/>
          <w:szCs w:val="14"/>
          <w:lang w:eastAsia="ja-JP"/>
        </w:rPr>
        <w:t xml:space="preserve"> higher than ambient, not only the discharge zone is </w:t>
      </w:r>
      <w:r w:rsidR="00A1230E" w:rsidRPr="006A3F35">
        <w:rPr>
          <w:color w:val="000000" w:themeColor="text1"/>
          <w:sz w:val="14"/>
          <w:szCs w:val="14"/>
          <w:lang w:eastAsia="ja-JP"/>
        </w:rPr>
        <w:t xml:space="preserve">influenced </w:t>
      </w:r>
      <w:r w:rsidR="002B696B" w:rsidRPr="006A3F35">
        <w:rPr>
          <w:color w:val="000000" w:themeColor="text1"/>
          <w:sz w:val="14"/>
          <w:szCs w:val="14"/>
          <w:lang w:eastAsia="ja-JP"/>
        </w:rPr>
        <w:t>by high temperatures but the whole cas</w:t>
      </w:r>
      <w:r w:rsidR="00A1230E" w:rsidRPr="006A3F35">
        <w:rPr>
          <w:color w:val="000000" w:themeColor="text1"/>
          <w:sz w:val="14"/>
          <w:szCs w:val="14"/>
          <w:lang w:eastAsia="ja-JP"/>
        </w:rPr>
        <w:t>ing</w:t>
      </w:r>
      <w:r w:rsidR="00CC760E" w:rsidRPr="006A3F35">
        <w:rPr>
          <w:color w:val="000000" w:themeColor="text1"/>
          <w:sz w:val="14"/>
          <w:szCs w:val="14"/>
          <w:lang w:eastAsia="ja-JP"/>
        </w:rPr>
        <w:t xml:space="preserve"> as well</w:t>
      </w:r>
      <w:r w:rsidR="002B696B" w:rsidRPr="006A3F35">
        <w:rPr>
          <w:color w:val="000000" w:themeColor="text1"/>
          <w:sz w:val="14"/>
          <w:szCs w:val="14"/>
          <w:lang w:eastAsia="ja-JP"/>
        </w:rPr>
        <w:t>. Thus the heat transferred from fluid to the cas</w:t>
      </w:r>
      <w:r w:rsidR="00851159" w:rsidRPr="006A3F35">
        <w:rPr>
          <w:color w:val="000000" w:themeColor="text1"/>
          <w:sz w:val="14"/>
          <w:szCs w:val="14"/>
          <w:lang w:eastAsia="ja-JP"/>
        </w:rPr>
        <w:t>ing</w:t>
      </w:r>
      <w:r w:rsidR="002B696B" w:rsidRPr="006A3F35">
        <w:rPr>
          <w:color w:val="000000" w:themeColor="text1"/>
          <w:sz w:val="14"/>
          <w:szCs w:val="14"/>
          <w:lang w:eastAsia="ja-JP"/>
        </w:rPr>
        <w:t xml:space="preserve"> and </w:t>
      </w:r>
      <w:r w:rsidR="008B6ABE" w:rsidRPr="006A3F35">
        <w:rPr>
          <w:color w:val="000000" w:themeColor="text1"/>
          <w:sz w:val="14"/>
          <w:szCs w:val="14"/>
          <w:lang w:eastAsia="ja-JP"/>
        </w:rPr>
        <w:t xml:space="preserve">discharged into </w:t>
      </w:r>
      <w:r w:rsidR="002B696B" w:rsidRPr="006A3F35">
        <w:rPr>
          <w:color w:val="000000" w:themeColor="text1"/>
          <w:sz w:val="14"/>
          <w:szCs w:val="14"/>
          <w:lang w:eastAsia="ja-JP"/>
        </w:rPr>
        <w:t>to the environment (convection thermal exchange) can be much higher than th</w:t>
      </w:r>
      <w:r w:rsidR="008B6ABE" w:rsidRPr="006A3F35">
        <w:rPr>
          <w:color w:val="000000" w:themeColor="text1"/>
          <w:sz w:val="14"/>
          <w:szCs w:val="14"/>
          <w:lang w:eastAsia="ja-JP"/>
        </w:rPr>
        <w:t xml:space="preserve">at </w:t>
      </w:r>
      <w:r w:rsidR="002B696B" w:rsidRPr="006A3F35">
        <w:rPr>
          <w:color w:val="000000" w:themeColor="text1"/>
          <w:sz w:val="14"/>
          <w:szCs w:val="14"/>
          <w:lang w:eastAsia="ja-JP"/>
        </w:rPr>
        <w:t>assessed by Stosic e</w:t>
      </w:r>
      <w:r w:rsidR="00851159" w:rsidRPr="006A3F35">
        <w:rPr>
          <w:color w:val="000000" w:themeColor="text1"/>
          <w:sz w:val="14"/>
          <w:szCs w:val="14"/>
          <w:lang w:eastAsia="ja-JP"/>
        </w:rPr>
        <w:t>t</w:t>
      </w:r>
      <w:r w:rsidR="002B696B" w:rsidRPr="006A3F35">
        <w:rPr>
          <w:color w:val="000000" w:themeColor="text1"/>
          <w:sz w:val="14"/>
          <w:szCs w:val="14"/>
          <w:lang w:eastAsia="ja-JP"/>
        </w:rPr>
        <w:t xml:space="preserve"> al.</w:t>
      </w:r>
      <w:r w:rsidR="00543DB5" w:rsidRPr="006A3F35">
        <w:rPr>
          <w:color w:val="000000" w:themeColor="text1"/>
          <w:sz w:val="14"/>
          <w:szCs w:val="14"/>
          <w:lang w:eastAsia="ja-JP"/>
        </w:rPr>
        <w:t xml:space="preserve"> </w:t>
      </w:r>
      <w:r w:rsidR="00DD373B" w:rsidRPr="006A3F35">
        <w:rPr>
          <w:color w:val="000000" w:themeColor="text1"/>
          <w:sz w:val="14"/>
          <w:szCs w:val="14"/>
          <w:lang w:eastAsia="ja-JP"/>
        </w:rPr>
        <w:t>[39</w:t>
      </w:r>
      <w:r w:rsidR="00543DB5" w:rsidRPr="006A3F35">
        <w:rPr>
          <w:color w:val="000000" w:themeColor="text1"/>
          <w:sz w:val="14"/>
          <w:szCs w:val="14"/>
          <w:lang w:eastAsia="ja-JP"/>
        </w:rPr>
        <w:t>].</w:t>
      </w:r>
      <w:r w:rsidR="002B696B" w:rsidRPr="006A3F35">
        <w:rPr>
          <w:color w:val="000000" w:themeColor="text1"/>
          <w:sz w:val="14"/>
          <w:szCs w:val="14"/>
          <w:lang w:eastAsia="ja-JP"/>
        </w:rPr>
        <w:t xml:space="preserve"> </w:t>
      </w:r>
    </w:p>
    <w:p w:rsidR="00BF04CC" w:rsidRPr="006A3F35" w:rsidRDefault="00BF04CC">
      <w:pPr>
        <w:pStyle w:val="NoSpacing"/>
        <w:ind w:firstLine="284"/>
        <w:jc w:val="both"/>
        <w:rPr>
          <w:color w:val="000000" w:themeColor="text1"/>
          <w:sz w:val="14"/>
          <w:szCs w:val="14"/>
          <w:lang w:eastAsia="ja-JP"/>
        </w:rPr>
      </w:pPr>
    </w:p>
    <w:p w:rsidR="005009B5" w:rsidRPr="006A3F35" w:rsidRDefault="005009B5">
      <w:pPr>
        <w:pStyle w:val="NoSpacing"/>
        <w:ind w:firstLine="284"/>
        <w:jc w:val="both"/>
        <w:rPr>
          <w:color w:val="000000" w:themeColor="text1"/>
          <w:sz w:val="14"/>
          <w:szCs w:val="14"/>
          <w:lang w:eastAsia="ja-JP"/>
        </w:rPr>
      </w:pPr>
    </w:p>
    <w:p w:rsidR="00A01FA1" w:rsidRPr="006A3F35" w:rsidRDefault="00A85A89">
      <w:pPr>
        <w:pStyle w:val="NoSpacing"/>
        <w:ind w:firstLine="284"/>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4F93FDEA" wp14:editId="326DB9B0">
            <wp:extent cx="3350236" cy="1474491"/>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png"/>
                    <pic:cNvPicPr/>
                  </pic:nvPicPr>
                  <pic:blipFill>
                    <a:blip r:embed="rId31">
                      <a:extLst>
                        <a:ext uri="{28A0092B-C50C-407E-A947-70E740481C1C}">
                          <a14:useLocalDpi xmlns:a14="http://schemas.microsoft.com/office/drawing/2010/main" val="0"/>
                        </a:ext>
                      </a:extLst>
                    </a:blip>
                    <a:stretch>
                      <a:fillRect/>
                    </a:stretch>
                  </pic:blipFill>
                  <pic:spPr bwMode="auto">
                    <a:xfrm>
                      <a:off x="0" y="0"/>
                      <a:ext cx="3350236" cy="1474491"/>
                    </a:xfrm>
                    <a:prstGeom prst="rect">
                      <a:avLst/>
                    </a:prstGeom>
                    <a:ln>
                      <a:noFill/>
                    </a:ln>
                    <a:extLst>
                      <a:ext uri="{53640926-AAD7-44D8-BBD7-CCE9431645EC}">
                        <a14:shadowObscured xmlns:a14="http://schemas.microsoft.com/office/drawing/2010/main"/>
                      </a:ext>
                    </a:extLst>
                  </pic:spPr>
                </pic:pic>
              </a:graphicData>
            </a:graphic>
          </wp:inline>
        </w:drawing>
      </w:r>
    </w:p>
    <w:p w:rsidR="00A63083" w:rsidRPr="006A3F35" w:rsidRDefault="00A63083" w:rsidP="0011391C">
      <w:pPr>
        <w:pStyle w:val="NoSpacing"/>
        <w:ind w:firstLine="284"/>
        <w:rPr>
          <w:color w:val="000000" w:themeColor="text1"/>
          <w:sz w:val="11"/>
          <w:szCs w:val="11"/>
          <w:lang w:eastAsia="ja-JP"/>
        </w:rPr>
      </w:pPr>
      <w:r w:rsidRPr="006A3F35">
        <w:rPr>
          <w:color w:val="000000" w:themeColor="text1"/>
          <w:sz w:val="11"/>
          <w:szCs w:val="11"/>
          <w:lang w:eastAsia="ja-JP"/>
        </w:rPr>
        <w:t>T</w:t>
      </w:r>
      <w:r w:rsidRPr="006A3F35">
        <w:rPr>
          <w:color w:val="000000" w:themeColor="text1"/>
          <w:sz w:val="11"/>
          <w:szCs w:val="11"/>
          <w:vertAlign w:val="subscript"/>
          <w:lang w:eastAsia="ja-JP"/>
        </w:rPr>
        <w:t>1b</w:t>
      </w:r>
      <w:r w:rsidRPr="006A3F35">
        <w:rPr>
          <w:color w:val="000000" w:themeColor="text1"/>
          <w:sz w:val="11"/>
          <w:szCs w:val="11"/>
          <w:lang w:eastAsia="ja-JP"/>
        </w:rPr>
        <w:t>= T</w:t>
      </w:r>
      <w:r w:rsidRPr="006A3F35">
        <w:rPr>
          <w:color w:val="000000" w:themeColor="text1"/>
          <w:sz w:val="11"/>
          <w:szCs w:val="11"/>
          <w:vertAlign w:val="subscript"/>
          <w:lang w:eastAsia="ja-JP"/>
        </w:rPr>
        <w:t>T,</w:t>
      </w:r>
      <w:r w:rsidR="0013161F" w:rsidRPr="006A3F35">
        <w:rPr>
          <w:color w:val="000000" w:themeColor="text1"/>
          <w:sz w:val="11"/>
          <w:szCs w:val="11"/>
          <w:vertAlign w:val="subscript"/>
          <w:lang w:eastAsia="ja-JP"/>
        </w:rPr>
        <w:t>INL</w:t>
      </w:r>
      <w:r w:rsidRPr="006A3F35">
        <w:rPr>
          <w:color w:val="000000" w:themeColor="text1"/>
          <w:sz w:val="11"/>
          <w:szCs w:val="11"/>
          <w:vertAlign w:val="subscript"/>
          <w:lang w:eastAsia="ja-JP"/>
        </w:rPr>
        <w:t xml:space="preserve"> </w:t>
      </w:r>
      <w:r w:rsidRPr="006A3F35">
        <w:rPr>
          <w:color w:val="000000" w:themeColor="text1"/>
          <w:sz w:val="11"/>
          <w:szCs w:val="11"/>
          <w:lang w:eastAsia="ja-JP"/>
        </w:rPr>
        <w:t>=location at which the temperature was measured during test</w:t>
      </w:r>
      <w:r w:rsidR="00A85A89" w:rsidRPr="006A3F35">
        <w:rPr>
          <w:color w:val="000000" w:themeColor="text1"/>
          <w:sz w:val="11"/>
          <w:szCs w:val="11"/>
          <w:lang w:eastAsia="ja-JP"/>
        </w:rPr>
        <w:t>s</w:t>
      </w:r>
    </w:p>
    <w:p w:rsidR="00A63083" w:rsidRPr="006A3F35" w:rsidRDefault="004061A4" w:rsidP="0011391C">
      <w:pPr>
        <w:pStyle w:val="NoSpacing"/>
        <w:ind w:left="1276" w:hanging="992"/>
        <w:rPr>
          <w:color w:val="000000" w:themeColor="text1"/>
          <w:sz w:val="11"/>
          <w:szCs w:val="11"/>
          <w:lang w:eastAsia="ja-JP"/>
        </w:rPr>
      </w:pPr>
      <w:r w:rsidRPr="006A3F35">
        <w:rPr>
          <w:color w:val="000000" w:themeColor="text1"/>
          <w:sz w:val="11"/>
          <w:szCs w:val="11"/>
          <w:lang w:eastAsia="ja-JP"/>
        </w:rPr>
        <w:t>T</w:t>
      </w:r>
      <w:r w:rsidRPr="006A3F35">
        <w:rPr>
          <w:color w:val="000000" w:themeColor="text1"/>
          <w:sz w:val="11"/>
          <w:szCs w:val="11"/>
          <w:vertAlign w:val="subscript"/>
          <w:lang w:eastAsia="ja-JP"/>
        </w:rPr>
        <w:t>2b</w:t>
      </w:r>
      <w:r w:rsidRPr="006A3F35">
        <w:rPr>
          <w:color w:val="000000" w:themeColor="text1"/>
          <w:sz w:val="11"/>
          <w:szCs w:val="11"/>
          <w:lang w:eastAsia="ja-JP"/>
        </w:rPr>
        <w:t xml:space="preserve"> = T</w:t>
      </w:r>
      <w:r w:rsidRPr="006A3F35">
        <w:rPr>
          <w:color w:val="000000" w:themeColor="text1"/>
          <w:sz w:val="11"/>
          <w:szCs w:val="11"/>
          <w:vertAlign w:val="subscript"/>
          <w:lang w:eastAsia="ja-JP"/>
        </w:rPr>
        <w:t xml:space="preserve">T,OUT </w:t>
      </w:r>
      <w:r w:rsidRPr="006A3F35">
        <w:rPr>
          <w:color w:val="000000" w:themeColor="text1"/>
          <w:sz w:val="11"/>
          <w:szCs w:val="11"/>
          <w:lang w:eastAsia="ja-JP"/>
        </w:rPr>
        <w:t>= location at which the temperature was measured during test</w:t>
      </w:r>
      <w:r w:rsidR="00A85A89" w:rsidRPr="006A3F35">
        <w:rPr>
          <w:color w:val="000000" w:themeColor="text1"/>
          <w:sz w:val="11"/>
          <w:szCs w:val="11"/>
          <w:lang w:eastAsia="ja-JP"/>
        </w:rPr>
        <w:t>s</w:t>
      </w:r>
      <w:r w:rsidRPr="006A3F35">
        <w:rPr>
          <w:color w:val="000000" w:themeColor="text1"/>
          <w:sz w:val="11"/>
          <w:szCs w:val="11"/>
          <w:lang w:eastAsia="ja-JP"/>
        </w:rPr>
        <w:t xml:space="preserve"> (= T</w:t>
      </w:r>
      <w:r w:rsidRPr="006A3F35">
        <w:rPr>
          <w:color w:val="000000" w:themeColor="text1"/>
          <w:sz w:val="11"/>
          <w:szCs w:val="11"/>
          <w:vertAlign w:val="subscript"/>
          <w:lang w:eastAsia="ja-JP"/>
        </w:rPr>
        <w:t>2a</w:t>
      </w:r>
      <w:r w:rsidRPr="006A3F35">
        <w:rPr>
          <w:color w:val="000000" w:themeColor="text1"/>
          <w:sz w:val="11"/>
          <w:szCs w:val="11"/>
          <w:lang w:eastAsia="ja-JP"/>
        </w:rPr>
        <w:t xml:space="preserve"> since the exit duct was insulated)</w:t>
      </w:r>
    </w:p>
    <w:p w:rsidR="00D31821" w:rsidRPr="006A3F35" w:rsidRDefault="00D31821">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95627B" w:rsidRPr="006A3F35">
        <w:rPr>
          <w:color w:val="000000" w:themeColor="text1"/>
          <w:sz w:val="14"/>
          <w:szCs w:val="14"/>
          <w:lang w:eastAsia="ja-JP"/>
        </w:rPr>
        <w:t>8</w:t>
      </w:r>
      <w:r w:rsidRPr="006A3F35">
        <w:rPr>
          <w:color w:val="000000" w:themeColor="text1"/>
          <w:sz w:val="14"/>
          <w:szCs w:val="14"/>
          <w:lang w:eastAsia="ja-JP"/>
        </w:rPr>
        <w:t>: Schematic of Option 2 layout</w:t>
      </w:r>
      <w:r w:rsidR="00A63083" w:rsidRPr="006A3F35">
        <w:rPr>
          <w:color w:val="000000" w:themeColor="text1"/>
          <w:sz w:val="14"/>
          <w:szCs w:val="14"/>
          <w:lang w:eastAsia="ja-JP"/>
        </w:rPr>
        <w:t xml:space="preserve"> </w:t>
      </w:r>
    </w:p>
    <w:p w:rsidR="00CD72B1" w:rsidRPr="006A3F35" w:rsidRDefault="00CD72B1">
      <w:pPr>
        <w:pStyle w:val="NoSpacing"/>
        <w:jc w:val="center"/>
        <w:rPr>
          <w:color w:val="000000" w:themeColor="text1"/>
          <w:sz w:val="14"/>
          <w:szCs w:val="14"/>
          <w:lang w:eastAsia="ja-JP"/>
        </w:rPr>
      </w:pPr>
    </w:p>
    <w:p w:rsidR="00980951" w:rsidRPr="006A3F35" w:rsidRDefault="00A01FA1">
      <w:pPr>
        <w:pStyle w:val="NoSpacing"/>
        <w:ind w:firstLine="284"/>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51B810C7" wp14:editId="3ADECC86">
            <wp:extent cx="3028466" cy="206637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Efficiency.png"/>
                    <pic:cNvPicPr/>
                  </pic:nvPicPr>
                  <pic:blipFill>
                    <a:blip r:embed="rId32">
                      <a:extLst>
                        <a:ext uri="{28A0092B-C50C-407E-A947-70E740481C1C}">
                          <a14:useLocalDpi xmlns:a14="http://schemas.microsoft.com/office/drawing/2010/main" val="0"/>
                        </a:ext>
                      </a:extLst>
                    </a:blip>
                    <a:stretch>
                      <a:fillRect/>
                    </a:stretch>
                  </pic:blipFill>
                  <pic:spPr>
                    <a:xfrm>
                      <a:off x="0" y="0"/>
                      <a:ext cx="3028466" cy="2066370"/>
                    </a:xfrm>
                    <a:prstGeom prst="rect">
                      <a:avLst/>
                    </a:prstGeom>
                  </pic:spPr>
                </pic:pic>
              </a:graphicData>
            </a:graphic>
          </wp:inline>
        </w:drawing>
      </w:r>
    </w:p>
    <w:p w:rsidR="007B45C9" w:rsidRPr="006A3F35" w:rsidRDefault="007B45C9">
      <w:pPr>
        <w:pStyle w:val="NoSpacing"/>
        <w:ind w:firstLine="284"/>
        <w:jc w:val="center"/>
        <w:rPr>
          <w:color w:val="000000" w:themeColor="text1"/>
          <w:sz w:val="14"/>
          <w:szCs w:val="14"/>
          <w:lang w:eastAsia="ja-JP"/>
        </w:rPr>
      </w:pPr>
      <w:r w:rsidRPr="006A3F35">
        <w:rPr>
          <w:color w:val="000000" w:themeColor="text1"/>
          <w:sz w:val="14"/>
          <w:szCs w:val="14"/>
          <w:lang w:eastAsia="ja-JP"/>
        </w:rPr>
        <w:t xml:space="preserve">Figure </w:t>
      </w:r>
      <w:r w:rsidR="0095627B" w:rsidRPr="006A3F35">
        <w:rPr>
          <w:color w:val="000000" w:themeColor="text1"/>
          <w:sz w:val="14"/>
          <w:szCs w:val="14"/>
          <w:lang w:eastAsia="ja-JP"/>
        </w:rPr>
        <w:t>9</w:t>
      </w:r>
      <w:r w:rsidRPr="006A3F35">
        <w:rPr>
          <w:color w:val="000000" w:themeColor="text1"/>
          <w:sz w:val="14"/>
          <w:szCs w:val="14"/>
          <w:lang w:eastAsia="ja-JP"/>
        </w:rPr>
        <w:t>: T-s diagram for the compression phase</w:t>
      </w:r>
    </w:p>
    <w:p w:rsidR="00A63083" w:rsidRPr="006A3F35" w:rsidRDefault="00A63083">
      <w:pPr>
        <w:pStyle w:val="NoSpacing"/>
        <w:ind w:firstLine="284"/>
        <w:jc w:val="center"/>
        <w:rPr>
          <w:color w:val="000000" w:themeColor="text1"/>
          <w:sz w:val="14"/>
          <w:szCs w:val="14"/>
          <w:lang w:eastAsia="ja-JP"/>
        </w:rPr>
      </w:pPr>
    </w:p>
    <w:p w:rsidR="004061A4" w:rsidRPr="006A3F35" w:rsidRDefault="004061A4" w:rsidP="004061A4">
      <w:pPr>
        <w:pStyle w:val="NoSpacing"/>
        <w:jc w:val="both"/>
        <w:rPr>
          <w:color w:val="000000" w:themeColor="text1"/>
          <w:sz w:val="14"/>
          <w:szCs w:val="14"/>
          <w:lang w:eastAsia="ja-JP"/>
        </w:rPr>
      </w:pPr>
    </w:p>
    <w:p w:rsidR="004061A4" w:rsidRPr="006A3F35" w:rsidRDefault="004061A4" w:rsidP="004061A4">
      <w:pPr>
        <w:pStyle w:val="NoSpacing"/>
        <w:ind w:firstLine="284"/>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4ECD7ABC" wp14:editId="730EA43F">
            <wp:extent cx="2880000" cy="2374814"/>
            <wp:effectExtent l="0" t="0" r="0" b="6985"/>
            <wp:docPr id="1576976" name="Picture 157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HeatTransfer_beta.png"/>
                    <pic:cNvPicPr/>
                  </pic:nvPicPr>
                  <pic:blipFill>
                    <a:blip r:embed="rId33">
                      <a:extLst>
                        <a:ext uri="{28A0092B-C50C-407E-A947-70E740481C1C}">
                          <a14:useLocalDpi xmlns:a14="http://schemas.microsoft.com/office/drawing/2010/main" val="0"/>
                        </a:ext>
                      </a:extLst>
                    </a:blip>
                    <a:stretch>
                      <a:fillRect/>
                    </a:stretch>
                  </pic:blipFill>
                  <pic:spPr>
                    <a:xfrm>
                      <a:off x="0" y="0"/>
                      <a:ext cx="2880000" cy="2374814"/>
                    </a:xfrm>
                    <a:prstGeom prst="rect">
                      <a:avLst/>
                    </a:prstGeom>
                  </pic:spPr>
                </pic:pic>
              </a:graphicData>
            </a:graphic>
          </wp:inline>
        </w:drawing>
      </w:r>
    </w:p>
    <w:p w:rsidR="004061A4" w:rsidRPr="006A3F35" w:rsidRDefault="004061A4" w:rsidP="004061A4">
      <w:pPr>
        <w:pStyle w:val="NoSpacing"/>
        <w:ind w:firstLine="284"/>
        <w:jc w:val="center"/>
        <w:rPr>
          <w:color w:val="000000" w:themeColor="text1"/>
          <w:sz w:val="14"/>
          <w:szCs w:val="14"/>
          <w:lang w:eastAsia="ja-JP"/>
        </w:rPr>
      </w:pPr>
      <w:r w:rsidRPr="006A3F35">
        <w:rPr>
          <w:color w:val="000000" w:themeColor="text1"/>
          <w:sz w:val="14"/>
          <w:szCs w:val="14"/>
          <w:lang w:eastAsia="ja-JP"/>
        </w:rPr>
        <w:t>Figure 1</w:t>
      </w:r>
      <w:r w:rsidR="0095627B" w:rsidRPr="006A3F35">
        <w:rPr>
          <w:color w:val="000000" w:themeColor="text1"/>
          <w:sz w:val="14"/>
          <w:szCs w:val="14"/>
          <w:lang w:eastAsia="ja-JP"/>
        </w:rPr>
        <w:t>0</w:t>
      </w:r>
      <w:r w:rsidRPr="006A3F35">
        <w:rPr>
          <w:color w:val="000000" w:themeColor="text1"/>
          <w:sz w:val="14"/>
          <w:szCs w:val="14"/>
          <w:lang w:eastAsia="ja-JP"/>
        </w:rPr>
        <w:t>: Thermal power loss vs. pressure ratio</w:t>
      </w:r>
    </w:p>
    <w:p w:rsidR="00A56FB8" w:rsidRPr="006A3F35" w:rsidRDefault="00A56FB8" w:rsidP="004061A4">
      <w:pPr>
        <w:pStyle w:val="NoSpacing"/>
        <w:ind w:firstLine="284"/>
        <w:jc w:val="center"/>
        <w:rPr>
          <w:noProof/>
          <w:color w:val="000000" w:themeColor="text1"/>
          <w:sz w:val="14"/>
          <w:szCs w:val="14"/>
          <w:lang w:val="en-MY" w:eastAsia="en-MY"/>
        </w:rPr>
      </w:pPr>
    </w:p>
    <w:p w:rsidR="002B2B83" w:rsidRPr="006A3F35" w:rsidRDefault="004061A4" w:rsidP="004061A4">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One way to estimate the impact of heat transfer on the supercharger performance could be that of assuming </w:t>
      </w:r>
      <w:r w:rsidR="009537BF" w:rsidRPr="006A3F35">
        <w:rPr>
          <w:color w:val="000000" w:themeColor="text1"/>
          <w:sz w:val="14"/>
          <w:szCs w:val="14"/>
          <w:lang w:eastAsia="ja-JP"/>
        </w:rPr>
        <w:t xml:space="preserve">that: </w:t>
      </w:r>
    </w:p>
    <w:p w:rsidR="004061A4" w:rsidRPr="006A3F35" w:rsidRDefault="004061A4" w:rsidP="004061A4">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 </w:t>
      </w:r>
    </w:p>
    <w:p w:rsidR="002B2B83" w:rsidRPr="006A3F35" w:rsidRDefault="009537BF" w:rsidP="00277C22">
      <w:pPr>
        <w:pStyle w:val="NoSpacing"/>
        <w:numPr>
          <w:ilvl w:val="0"/>
          <w:numId w:val="6"/>
        </w:numPr>
        <w:ind w:left="567" w:hanging="207"/>
        <w:jc w:val="both"/>
        <w:rPr>
          <w:color w:val="000000" w:themeColor="text1"/>
          <w:sz w:val="14"/>
          <w:szCs w:val="14"/>
          <w:lang w:eastAsia="ja-JP"/>
        </w:rPr>
      </w:pPr>
      <w:r w:rsidRPr="006A3F35">
        <w:rPr>
          <w:color w:val="000000" w:themeColor="text1"/>
          <w:sz w:val="14"/>
          <w:szCs w:val="14"/>
          <w:lang w:eastAsia="ja-JP"/>
        </w:rPr>
        <w:t xml:space="preserve">The </w:t>
      </w:r>
      <w:r w:rsidR="006F6FAB" w:rsidRPr="006A3F35">
        <w:rPr>
          <w:color w:val="000000" w:themeColor="text1"/>
          <w:sz w:val="14"/>
          <w:szCs w:val="14"/>
          <w:lang w:eastAsia="ja-JP"/>
        </w:rPr>
        <w:t xml:space="preserve">thermal power loss to the </w:t>
      </w:r>
      <w:r w:rsidRPr="006A3F35">
        <w:rPr>
          <w:color w:val="000000" w:themeColor="text1"/>
          <w:sz w:val="14"/>
          <w:szCs w:val="14"/>
          <w:lang w:eastAsia="ja-JP"/>
        </w:rPr>
        <w:t>environment occurs through the inlet pipe (which was partially insulated) and the supercharger casing (</w:t>
      </w:r>
      <w:r w:rsidR="002B2B83" w:rsidRPr="006A3F35">
        <w:rPr>
          <w:color w:val="000000" w:themeColor="text1"/>
          <w:sz w:val="14"/>
          <w:szCs w:val="14"/>
          <w:lang w:eastAsia="ja-JP"/>
        </w:rPr>
        <w:t>which was no insulated);</w:t>
      </w:r>
      <w:r w:rsidRPr="006A3F35">
        <w:rPr>
          <w:color w:val="000000" w:themeColor="text1"/>
          <w:sz w:val="14"/>
          <w:szCs w:val="14"/>
          <w:lang w:eastAsia="ja-JP"/>
        </w:rPr>
        <w:t xml:space="preserve"> </w:t>
      </w:r>
      <w:r w:rsidR="002B2B83" w:rsidRPr="006A3F35">
        <w:rPr>
          <w:color w:val="000000" w:themeColor="text1"/>
          <w:sz w:val="14"/>
          <w:szCs w:val="14"/>
          <w:lang w:eastAsia="ja-JP"/>
        </w:rPr>
        <w:t>t</w:t>
      </w:r>
      <w:r w:rsidR="004061A4" w:rsidRPr="006A3F35">
        <w:rPr>
          <w:color w:val="000000" w:themeColor="text1"/>
          <w:sz w:val="14"/>
          <w:szCs w:val="14"/>
          <w:lang w:eastAsia="ja-JP"/>
        </w:rPr>
        <w:t xml:space="preserve">he </w:t>
      </w:r>
      <w:r w:rsidR="006F6FAB" w:rsidRPr="006A3F35">
        <w:rPr>
          <w:color w:val="000000" w:themeColor="text1"/>
          <w:sz w:val="14"/>
          <w:szCs w:val="14"/>
          <w:lang w:eastAsia="ja-JP"/>
        </w:rPr>
        <w:t>exit pipe was insulated</w:t>
      </w:r>
      <w:r w:rsidR="00A85A89" w:rsidRPr="006A3F35">
        <w:rPr>
          <w:color w:val="000000" w:themeColor="text1"/>
          <w:sz w:val="14"/>
          <w:szCs w:val="14"/>
          <w:lang w:eastAsia="ja-JP"/>
        </w:rPr>
        <w:t xml:space="preserve"> and no heat transferred is considered to occur.</w:t>
      </w:r>
    </w:p>
    <w:p w:rsidR="004061A4" w:rsidRPr="006A3F35" w:rsidRDefault="002B2B83" w:rsidP="00277C22">
      <w:pPr>
        <w:pStyle w:val="NoSpacing"/>
        <w:numPr>
          <w:ilvl w:val="0"/>
          <w:numId w:val="6"/>
        </w:numPr>
        <w:ind w:left="567" w:hanging="207"/>
        <w:jc w:val="both"/>
        <w:rPr>
          <w:color w:val="000000" w:themeColor="text1"/>
          <w:sz w:val="14"/>
          <w:szCs w:val="14"/>
          <w:lang w:eastAsia="ja-JP"/>
        </w:rPr>
      </w:pPr>
      <w:r w:rsidRPr="006A3F35">
        <w:rPr>
          <w:color w:val="000000" w:themeColor="text1"/>
          <w:sz w:val="14"/>
          <w:szCs w:val="14"/>
          <w:lang w:eastAsia="ja-JP"/>
        </w:rPr>
        <w:t xml:space="preserve">For a given rotational speed the supercharger efficiency is the same as the baseline (i.e. it is assumed that the heat loss is the same as the baseline testing, refer to Section 2.1); this means that the inlet air temperature to the supercharger only affects the exit temperature. </w:t>
      </w:r>
    </w:p>
    <w:p w:rsidR="004061A4" w:rsidRPr="006A3F35" w:rsidRDefault="004061A4" w:rsidP="004061A4">
      <w:pPr>
        <w:pStyle w:val="NoSpacing"/>
        <w:ind w:firstLine="284"/>
        <w:jc w:val="both"/>
        <w:rPr>
          <w:color w:val="000000" w:themeColor="text1"/>
          <w:sz w:val="14"/>
          <w:szCs w:val="14"/>
          <w:lang w:eastAsia="ja-JP"/>
        </w:rPr>
      </w:pPr>
    </w:p>
    <w:p w:rsidR="004061A4" w:rsidRPr="006A3F35" w:rsidRDefault="002B2B83" w:rsidP="004061A4">
      <w:pPr>
        <w:pStyle w:val="NoSpacing"/>
        <w:ind w:firstLine="284"/>
        <w:jc w:val="both"/>
        <w:rPr>
          <w:color w:val="000000" w:themeColor="text1"/>
          <w:sz w:val="14"/>
          <w:szCs w:val="14"/>
          <w:lang w:eastAsia="ja-JP"/>
        </w:rPr>
      </w:pPr>
      <w:r w:rsidRPr="006A3F35">
        <w:rPr>
          <w:color w:val="000000" w:themeColor="text1"/>
          <w:sz w:val="14"/>
          <w:szCs w:val="14"/>
          <w:lang w:eastAsia="ja-JP"/>
        </w:rPr>
        <w:t>Based on these two assumptions, b</w:t>
      </w:r>
      <w:r w:rsidR="004061A4" w:rsidRPr="006A3F35">
        <w:rPr>
          <w:color w:val="000000" w:themeColor="text1"/>
          <w:sz w:val="14"/>
          <w:szCs w:val="14"/>
          <w:lang w:eastAsia="ja-JP"/>
        </w:rPr>
        <w:t xml:space="preserve">y reversing Eq.8 it is </w:t>
      </w:r>
      <w:r w:rsidRPr="006A3F35">
        <w:rPr>
          <w:color w:val="000000" w:themeColor="text1"/>
          <w:sz w:val="14"/>
          <w:szCs w:val="14"/>
          <w:lang w:eastAsia="ja-JP"/>
        </w:rPr>
        <w:t xml:space="preserve">then </w:t>
      </w:r>
      <w:r w:rsidR="004061A4" w:rsidRPr="006A3F35">
        <w:rPr>
          <w:color w:val="000000" w:themeColor="text1"/>
          <w:sz w:val="14"/>
          <w:szCs w:val="14"/>
          <w:lang w:eastAsia="ja-JP"/>
        </w:rPr>
        <w:t>possible to compute</w:t>
      </w:r>
      <w:r w:rsidRPr="006A3F35">
        <w:rPr>
          <w:color w:val="000000" w:themeColor="text1"/>
          <w:sz w:val="14"/>
          <w:szCs w:val="14"/>
          <w:lang w:eastAsia="ja-JP"/>
        </w:rPr>
        <w:t xml:space="preserve"> a corrected inlet temperature (Eq. 9)</w:t>
      </w:r>
      <w:r w:rsidR="00FF4401" w:rsidRPr="006A3F35">
        <w:rPr>
          <w:color w:val="000000" w:themeColor="text1"/>
          <w:sz w:val="14"/>
          <w:szCs w:val="14"/>
          <w:lang w:eastAsia="ja-JP"/>
        </w:rPr>
        <w:t xml:space="preserve"> and therefore</w:t>
      </w:r>
      <w:r w:rsidRPr="006A3F35">
        <w:rPr>
          <w:color w:val="000000" w:themeColor="text1"/>
          <w:sz w:val="14"/>
          <w:szCs w:val="14"/>
          <w:lang w:eastAsia="ja-JP"/>
        </w:rPr>
        <w:t xml:space="preserve"> </w:t>
      </w:r>
      <w:r w:rsidR="004061A4" w:rsidRPr="006A3F35">
        <w:rPr>
          <w:color w:val="000000" w:themeColor="text1"/>
          <w:sz w:val="14"/>
          <w:szCs w:val="14"/>
          <w:lang w:eastAsia="ja-JP"/>
        </w:rPr>
        <w:t xml:space="preserve">the thermal power loss </w:t>
      </w:r>
      <w:r w:rsidR="006F6FAB" w:rsidRPr="006A3F35">
        <w:rPr>
          <w:color w:val="000000" w:themeColor="text1"/>
          <w:sz w:val="14"/>
          <w:szCs w:val="14"/>
          <w:lang w:eastAsia="ja-JP"/>
        </w:rPr>
        <w:t>(Eq. 10)</w:t>
      </w:r>
      <w:r w:rsidR="00A85A89" w:rsidRPr="006A3F35">
        <w:rPr>
          <w:color w:val="000000" w:themeColor="text1"/>
          <w:sz w:val="14"/>
          <w:szCs w:val="14"/>
          <w:lang w:eastAsia="ja-JP"/>
        </w:rPr>
        <w:t xml:space="preserve"> through the inlet duct and the supercharger casing</w:t>
      </w:r>
      <w:r w:rsidR="006F6FAB" w:rsidRPr="006A3F35">
        <w:rPr>
          <w:color w:val="000000" w:themeColor="text1"/>
          <w:sz w:val="14"/>
          <w:szCs w:val="14"/>
          <w:lang w:eastAsia="ja-JP"/>
        </w:rPr>
        <w:t xml:space="preserve">: </w:t>
      </w:r>
    </w:p>
    <w:p w:rsidR="004061A4" w:rsidRPr="006A3F35" w:rsidRDefault="004061A4" w:rsidP="004061A4">
      <w:pPr>
        <w:pStyle w:val="NoSpacing"/>
        <w:ind w:firstLine="284"/>
        <w:jc w:val="both"/>
        <w:rPr>
          <w:color w:val="000000" w:themeColor="text1"/>
          <w:sz w:val="14"/>
          <w:szCs w:val="14"/>
          <w:lang w:eastAsia="ja-JP"/>
        </w:rPr>
      </w:pPr>
    </w:p>
    <w:p w:rsidR="004061A4" w:rsidRPr="006A3F35" w:rsidRDefault="00722CA9" w:rsidP="004061A4">
      <w:pPr>
        <w:pStyle w:val="NoSpacing"/>
        <w:ind w:firstLine="284"/>
        <w:jc w:val="both"/>
        <w:rPr>
          <w:b/>
          <w:color w:val="000000" w:themeColor="text1"/>
          <w:sz w:val="14"/>
          <w:szCs w:val="14"/>
          <w:lang w:eastAsia="ja-JP"/>
        </w:rPr>
      </w:pPr>
      <m:oMathPara>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1,corr</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m:t>
                  </m:r>
                </m:sub>
              </m:sSub>
              <m:sSub>
                <m:sSubPr>
                  <m:ctrlPr>
                    <w:rPr>
                      <w:rFonts w:ascii="Cambria Math" w:hAnsi="Cambria Math"/>
                      <w:i/>
                      <w:color w:val="000000" w:themeColor="text1"/>
                      <w:sz w:val="14"/>
                      <w:szCs w:val="14"/>
                      <w:lang w:eastAsia="ja-JP"/>
                    </w:rPr>
                  </m:ctrlPr>
                </m:sSubPr>
                <m:e>
                  <m:r>
                    <w:rPr>
                      <w:rFonts w:ascii="Cambria Math" w:hAnsi="Cambria Math"/>
                      <w:color w:val="000000" w:themeColor="text1"/>
                      <w:sz w:val="14"/>
                      <w:szCs w:val="14"/>
                      <w:lang w:eastAsia="ja-JP"/>
                    </w:rPr>
                    <m:t>∙</m:t>
                  </m:r>
                  <m:r>
                    <w:rPr>
                      <w:rFonts w:ascii="Cambria Math" w:hAnsi="Cambria Math" w:hint="eastAsia"/>
                      <w:color w:val="000000" w:themeColor="text1"/>
                      <w:sz w:val="14"/>
                      <w:szCs w:val="14"/>
                      <w:lang w:eastAsia="ja-JP"/>
                    </w:rPr>
                    <m:t>η</m:t>
                  </m:r>
                </m:e>
                <m:sub>
                  <m:r>
                    <w:rPr>
                      <w:rFonts w:ascii="Cambria Math" w:hAnsi="Cambria Math" w:hint="eastAsia"/>
                      <w:color w:val="000000" w:themeColor="text1"/>
                      <w:sz w:val="14"/>
                      <w:szCs w:val="14"/>
                      <w:lang w:eastAsia="ja-JP"/>
                    </w:rPr>
                    <m:t>TT,corr</m:t>
                  </m:r>
                </m:sub>
              </m:sSub>
            </m:num>
            <m:den>
              <m:sSup>
                <m:sSupPr>
                  <m:ctrlPr>
                    <w:rPr>
                      <w:rFonts w:ascii="Cambria Math" w:hAnsi="Cambria Math"/>
                      <w:i/>
                      <w:color w:val="000000" w:themeColor="text1"/>
                      <w:sz w:val="14"/>
                      <w:szCs w:val="14"/>
                      <w:lang w:eastAsia="ja-JP"/>
                    </w:rPr>
                  </m:ctrlPr>
                </m:sSupPr>
                <m:e>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PR</m:t>
                          </m:r>
                        </m:e>
                        <m:sub>
                          <m:r>
                            <w:rPr>
                              <w:rFonts w:ascii="Cambria Math" w:hAnsi="Cambria Math" w:hint="eastAsia"/>
                              <w:color w:val="000000" w:themeColor="text1"/>
                              <w:sz w:val="14"/>
                              <w:szCs w:val="14"/>
                              <w:lang w:eastAsia="ja-JP"/>
                            </w:rPr>
                            <m:t>TT</m:t>
                          </m:r>
                        </m:sub>
                      </m:sSub>
                    </m:e>
                  </m:d>
                </m:e>
                <m:sup>
                  <m:r>
                    <w:rPr>
                      <w:rFonts w:ascii="Cambria Math" w:hAnsi="Cambria Math" w:hint="eastAsia"/>
                      <w:color w:val="000000" w:themeColor="text1"/>
                      <w:sz w:val="14"/>
                      <w:szCs w:val="14"/>
                      <w:lang w:eastAsia="ja-JP"/>
                    </w:rPr>
                    <m:t>γ</m:t>
                  </m:r>
                </m:sup>
              </m:sSup>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η</m:t>
                  </m:r>
                </m:e>
                <m:sub>
                  <m:r>
                    <w:rPr>
                      <w:rFonts w:ascii="Cambria Math" w:hAnsi="Cambria Math" w:hint="eastAsia"/>
                      <w:color w:val="000000" w:themeColor="text1"/>
                      <w:sz w:val="14"/>
                      <w:szCs w:val="14"/>
                      <w:lang w:eastAsia="ja-JP"/>
                    </w:rPr>
                    <m:t>TT,corr</m:t>
                  </m:r>
                </m:sub>
              </m:sSub>
              <m:r>
                <w:rPr>
                  <w:rFonts w:ascii="Cambria Math" w:hAnsi="Cambria Math"/>
                  <w:color w:val="000000" w:themeColor="text1"/>
                  <w:sz w:val="14"/>
                  <w:szCs w:val="14"/>
                  <w:lang w:eastAsia="ja-JP"/>
                </w:rPr>
                <m:t>-</m:t>
              </m:r>
              <m:r>
                <w:rPr>
                  <w:rFonts w:ascii="Cambria Math" w:hAnsi="Cambria Math" w:hint="eastAsia"/>
                  <w:color w:val="000000" w:themeColor="text1"/>
                  <w:sz w:val="14"/>
                  <w:szCs w:val="14"/>
                  <w:lang w:eastAsia="ja-JP"/>
                </w:rPr>
                <m:t>1</m:t>
              </m:r>
            </m:den>
          </m:f>
          <m:r>
            <w:rPr>
              <w:rFonts w:ascii="Cambria Math" w:hAnsi="Cambria Math" w:hint="eastAsia"/>
              <w:color w:val="000000" w:themeColor="text1"/>
              <w:sz w:val="14"/>
              <w:szCs w:val="14"/>
              <w:lang w:eastAsia="ja-JP"/>
            </w:rPr>
            <m:t xml:space="preserve">         </m:t>
          </m:r>
          <m:d>
            <m:dPr>
              <m:ctrlPr>
                <w:rPr>
                  <w:rFonts w:ascii="Cambria Math" w:hAnsi="Cambria Math"/>
                  <w:b/>
                  <w:i/>
                  <w:color w:val="000000" w:themeColor="text1"/>
                  <w:sz w:val="14"/>
                  <w:szCs w:val="14"/>
                  <w:lang w:eastAsia="ja-JP"/>
                </w:rPr>
              </m:ctrlPr>
            </m:dPr>
            <m:e>
              <m:r>
                <m:rPr>
                  <m:sty m:val="bi"/>
                </m:rPr>
                <w:rPr>
                  <w:rFonts w:ascii="Cambria Math" w:hAnsi="Cambria Math" w:hint="eastAsia"/>
                  <w:color w:val="000000" w:themeColor="text1"/>
                  <w:sz w:val="14"/>
                  <w:szCs w:val="14"/>
                  <w:lang w:eastAsia="ja-JP"/>
                </w:rPr>
                <m:t>9</m:t>
              </m:r>
            </m:e>
          </m:d>
          <m:r>
            <m:rPr>
              <m:sty m:val="bi"/>
            </m:rPr>
            <w:rPr>
              <w:rFonts w:ascii="Cambria Math" w:hAnsi="Cambria Math" w:hint="eastAsia"/>
              <w:color w:val="000000" w:themeColor="text1"/>
              <w:sz w:val="14"/>
              <w:szCs w:val="14"/>
              <w:lang w:eastAsia="ja-JP"/>
            </w:rPr>
            <m:t xml:space="preserv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W</m:t>
              </m:r>
            </m:e>
            <m:sub>
              <m:r>
                <w:rPr>
                  <w:rFonts w:ascii="Cambria Math" w:hAnsi="Cambria Math" w:hint="eastAsia"/>
                  <w:color w:val="000000" w:themeColor="text1"/>
                  <w:sz w:val="14"/>
                  <w:szCs w:val="14"/>
                  <w:lang w:eastAsia="ja-JP"/>
                </w:rPr>
                <m:t>HT</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acc>
                <m:accPr>
                  <m:chr m:val="̇"/>
                  <m:ctrlPr>
                    <w:rPr>
                      <w:rFonts w:ascii="Cambria Math" w:hAnsi="Cambria Math"/>
                      <w:i/>
                      <w:color w:val="000000" w:themeColor="text1"/>
                      <w:sz w:val="14"/>
                      <w:szCs w:val="14"/>
                      <w:lang w:eastAsia="ja-JP"/>
                    </w:rPr>
                  </m:ctrlPr>
                </m:accPr>
                <m:e>
                  <m:r>
                    <w:rPr>
                      <w:rFonts w:ascii="Cambria Math" w:hAnsi="Cambria Math" w:hint="eastAsia"/>
                      <w:color w:val="000000" w:themeColor="text1"/>
                      <w:sz w:val="14"/>
                      <w:szCs w:val="14"/>
                      <w:lang w:eastAsia="ja-JP"/>
                    </w:rPr>
                    <m:t>m</m:t>
                  </m:r>
                </m:e>
              </m:acc>
            </m:e>
            <m:sub>
              <m:r>
                <w:rPr>
                  <w:rFonts w:ascii="Cambria Math" w:hAnsi="Cambria Math" w:hint="eastAsia"/>
                  <w:color w:val="000000" w:themeColor="text1"/>
                  <w:sz w:val="14"/>
                  <w:szCs w:val="14"/>
                  <w:lang w:eastAsia="ja-JP"/>
                </w:rPr>
                <m:t>INL</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c</m:t>
              </m:r>
            </m:e>
            <m:sub>
              <m:r>
                <w:rPr>
                  <w:rFonts w:ascii="Cambria Math" w:hAnsi="Cambria Math" w:hint="eastAsia"/>
                  <w:color w:val="000000" w:themeColor="text1"/>
                  <w:sz w:val="14"/>
                  <w:szCs w:val="14"/>
                  <w:lang w:eastAsia="ja-JP"/>
                </w:rPr>
                <m:t>p</m:t>
              </m:r>
            </m:sub>
          </m:sSub>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1a</m:t>
                  </m:r>
                </m:sub>
              </m:sSub>
              <m:r>
                <w:rPr>
                  <w:rFonts w:ascii="Cambria Math" w:hAnsi="Cambria Math"/>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T,INL</m:t>
                  </m:r>
                </m:sub>
              </m:sSub>
            </m:e>
          </m:d>
          <m:r>
            <m:rPr>
              <m:sty m:val="bi"/>
            </m:rPr>
            <w:rPr>
              <w:rFonts w:ascii="Cambria Math" w:hAnsi="Cambria Math" w:hint="eastAsia"/>
              <w:color w:val="000000" w:themeColor="text1"/>
              <w:sz w:val="14"/>
              <w:szCs w:val="14"/>
              <w:lang w:eastAsia="ja-JP"/>
            </w:rPr>
            <m:t xml:space="preserve">          (10)  </m:t>
          </m:r>
        </m:oMath>
      </m:oMathPara>
    </w:p>
    <w:p w:rsidR="004061A4" w:rsidRPr="006A3F35" w:rsidRDefault="004061A4" w:rsidP="004061A4">
      <w:pPr>
        <w:pStyle w:val="NoSpacing"/>
        <w:ind w:firstLine="284"/>
        <w:jc w:val="both"/>
        <w:rPr>
          <w:color w:val="000000" w:themeColor="text1"/>
          <w:sz w:val="14"/>
          <w:szCs w:val="14"/>
          <w:lang w:eastAsia="ja-JP"/>
        </w:rPr>
      </w:pPr>
    </w:p>
    <w:p w:rsidR="006F6FAB" w:rsidRPr="006A3F35" w:rsidRDefault="006F6FAB" w:rsidP="00A85A89">
      <w:pPr>
        <w:pStyle w:val="NoSpacing"/>
        <w:jc w:val="both"/>
        <w:rPr>
          <w:color w:val="000000" w:themeColor="text1"/>
          <w:sz w:val="14"/>
          <w:szCs w:val="14"/>
          <w:lang w:eastAsia="ja-JP"/>
        </w:rPr>
      </w:pPr>
      <w:r w:rsidRPr="006A3F35">
        <w:rPr>
          <w:color w:val="000000" w:themeColor="text1"/>
          <w:sz w:val="14"/>
          <w:szCs w:val="14"/>
          <w:lang w:eastAsia="ja-JP"/>
        </w:rPr>
        <w:t xml:space="preserve">where </w:t>
      </w:r>
      <w:r w:rsidRPr="006A3F35">
        <w:rPr>
          <w:i/>
          <w:color w:val="000000" w:themeColor="text1"/>
          <w:sz w:val="14"/>
          <w:szCs w:val="14"/>
          <w:lang w:eastAsia="ja-JP"/>
        </w:rPr>
        <w:t>T</w:t>
      </w:r>
      <w:r w:rsidRPr="006A3F35">
        <w:rPr>
          <w:i/>
          <w:color w:val="000000" w:themeColor="text1"/>
          <w:sz w:val="14"/>
          <w:szCs w:val="14"/>
          <w:vertAlign w:val="subscript"/>
          <w:lang w:eastAsia="ja-JP"/>
        </w:rPr>
        <w:t>1,corr</w:t>
      </w:r>
      <w:r w:rsidRPr="006A3F35">
        <w:rPr>
          <w:color w:val="000000" w:themeColor="text1"/>
          <w:sz w:val="14"/>
          <w:szCs w:val="14"/>
          <w:lang w:eastAsia="ja-JP"/>
        </w:rPr>
        <w:t xml:space="preserve"> is the corrected inlet temperature, </w:t>
      </w:r>
      <w:r w:rsidRPr="006A3F35">
        <w:rPr>
          <w:i/>
          <w:color w:val="000000" w:themeColor="text1"/>
          <w:sz w:val="14"/>
          <w:szCs w:val="14"/>
          <w:lang w:eastAsia="ja-JP"/>
        </w:rPr>
        <w:t>T</w:t>
      </w:r>
      <w:r w:rsidRPr="006A3F35">
        <w:rPr>
          <w:i/>
          <w:color w:val="000000" w:themeColor="text1"/>
          <w:sz w:val="14"/>
          <w:szCs w:val="14"/>
          <w:vertAlign w:val="subscript"/>
          <w:lang w:eastAsia="ja-JP"/>
        </w:rPr>
        <w:t>T,INL</w:t>
      </w:r>
      <w:r w:rsidRPr="006A3F35">
        <w:rPr>
          <w:color w:val="000000" w:themeColor="text1"/>
          <w:sz w:val="14"/>
          <w:szCs w:val="14"/>
          <w:lang w:eastAsia="ja-JP"/>
        </w:rPr>
        <w:t xml:space="preserve"> and </w:t>
      </w:r>
      <w:r w:rsidRPr="006A3F35">
        <w:rPr>
          <w:i/>
          <w:color w:val="000000" w:themeColor="text1"/>
          <w:sz w:val="14"/>
          <w:szCs w:val="14"/>
          <w:lang w:eastAsia="ja-JP"/>
        </w:rPr>
        <w:t>T</w:t>
      </w:r>
      <w:r w:rsidRPr="006A3F35">
        <w:rPr>
          <w:i/>
          <w:color w:val="000000" w:themeColor="text1"/>
          <w:sz w:val="14"/>
          <w:szCs w:val="14"/>
          <w:vertAlign w:val="subscript"/>
          <w:lang w:eastAsia="ja-JP"/>
        </w:rPr>
        <w:t>T,OUT</w:t>
      </w:r>
      <w:r w:rsidRPr="006A3F35">
        <w:rPr>
          <w:color w:val="000000" w:themeColor="text1"/>
          <w:sz w:val="14"/>
          <w:szCs w:val="14"/>
          <w:lang w:eastAsia="ja-JP"/>
        </w:rPr>
        <w:t xml:space="preserve"> are the measured inlet and outlet temperatures respectively and </w:t>
      </w:r>
      <w:r w:rsidRPr="006A3F35">
        <w:rPr>
          <w:i/>
          <w:color w:val="000000" w:themeColor="text1"/>
          <w:sz w:val="14"/>
          <w:szCs w:val="14"/>
          <w:lang w:eastAsia="ja-JP"/>
        </w:rPr>
        <w:t>η</w:t>
      </w:r>
      <w:r w:rsidRPr="006A3F35">
        <w:rPr>
          <w:i/>
          <w:color w:val="000000" w:themeColor="text1"/>
          <w:sz w:val="14"/>
          <w:szCs w:val="14"/>
          <w:vertAlign w:val="subscript"/>
          <w:lang w:eastAsia="ja-JP"/>
        </w:rPr>
        <w:t xml:space="preserve">TT,corr </w:t>
      </w:r>
      <w:r w:rsidR="00A85A89" w:rsidRPr="006A3F35">
        <w:rPr>
          <w:color w:val="000000" w:themeColor="text1"/>
          <w:sz w:val="14"/>
          <w:szCs w:val="14"/>
          <w:lang w:eastAsia="ja-JP"/>
        </w:rPr>
        <w:t>is the efficiency extrapolated by the baseline efficiency curves.</w:t>
      </w:r>
    </w:p>
    <w:p w:rsidR="00FF4401" w:rsidRPr="006A3F35" w:rsidRDefault="00FF4401" w:rsidP="004061A4">
      <w:pPr>
        <w:pStyle w:val="NoSpacing"/>
        <w:ind w:firstLine="284"/>
        <w:jc w:val="both"/>
        <w:rPr>
          <w:color w:val="000000" w:themeColor="text1"/>
          <w:sz w:val="14"/>
          <w:szCs w:val="14"/>
          <w:lang w:eastAsia="ja-JP"/>
        </w:rPr>
      </w:pPr>
    </w:p>
    <w:p w:rsidR="00FF4401" w:rsidRPr="006A3F35" w:rsidRDefault="00F46EC1" w:rsidP="00FF4401">
      <w:pPr>
        <w:pStyle w:val="NoSpacing"/>
        <w:ind w:firstLine="284"/>
        <w:jc w:val="both"/>
        <w:rPr>
          <w:color w:val="000000" w:themeColor="text1"/>
          <w:sz w:val="14"/>
          <w:szCs w:val="14"/>
          <w:lang w:eastAsia="ja-JP"/>
        </w:rPr>
      </w:pPr>
      <w:r w:rsidRPr="006A3F35">
        <w:rPr>
          <w:color w:val="000000" w:themeColor="text1"/>
          <w:sz w:val="14"/>
          <w:szCs w:val="14"/>
          <w:lang w:eastAsia="ja-JP"/>
        </w:rPr>
        <w:t>Figure 10</w:t>
      </w:r>
      <w:r w:rsidR="00FF4401" w:rsidRPr="006A3F35">
        <w:rPr>
          <w:color w:val="000000" w:themeColor="text1"/>
          <w:sz w:val="14"/>
          <w:szCs w:val="14"/>
          <w:lang w:eastAsia="ja-JP"/>
        </w:rPr>
        <w:t xml:space="preserve"> shows the results of the thermal power </w:t>
      </w:r>
      <w:r w:rsidR="00A85A89" w:rsidRPr="006A3F35">
        <w:rPr>
          <w:color w:val="000000" w:themeColor="text1"/>
          <w:sz w:val="14"/>
          <w:szCs w:val="14"/>
          <w:lang w:eastAsia="ja-JP"/>
        </w:rPr>
        <w:t>loss</w:t>
      </w:r>
      <w:r w:rsidR="00C948EA" w:rsidRPr="006A3F35">
        <w:rPr>
          <w:color w:val="000000" w:themeColor="text1"/>
          <w:sz w:val="14"/>
          <w:szCs w:val="14"/>
          <w:lang w:eastAsia="ja-JP"/>
        </w:rPr>
        <w:t>; a</w:t>
      </w:r>
      <w:r w:rsidR="00FF4401" w:rsidRPr="006A3F35">
        <w:rPr>
          <w:color w:val="000000" w:themeColor="text1"/>
          <w:sz w:val="14"/>
          <w:szCs w:val="14"/>
          <w:lang w:eastAsia="ja-JP"/>
        </w:rPr>
        <w:t>s expected, the results of the test at 350K and 150kPa represent the worst case in terms of heat loss, with peak value of ~1kW.</w:t>
      </w:r>
    </w:p>
    <w:p w:rsidR="006F6FAB" w:rsidRPr="006A3F35" w:rsidRDefault="006F6FAB" w:rsidP="004061A4">
      <w:pPr>
        <w:pStyle w:val="NoSpacing"/>
        <w:ind w:firstLine="284"/>
        <w:jc w:val="both"/>
        <w:rPr>
          <w:color w:val="000000" w:themeColor="text1"/>
          <w:sz w:val="14"/>
          <w:szCs w:val="14"/>
          <w:lang w:eastAsia="ja-JP"/>
        </w:rPr>
      </w:pPr>
    </w:p>
    <w:p w:rsidR="004061A4" w:rsidRPr="006A3F35" w:rsidRDefault="003C25F4" w:rsidP="00A801D9">
      <w:pPr>
        <w:pStyle w:val="NoSpacing"/>
        <w:jc w:val="center"/>
        <w:rPr>
          <w:color w:val="000000" w:themeColor="text1"/>
          <w:sz w:val="14"/>
          <w:szCs w:val="14"/>
          <w:lang w:eastAsia="ja-JP"/>
        </w:rPr>
      </w:pPr>
      <w:r w:rsidRPr="006A3F35">
        <w:rPr>
          <w:noProof/>
          <w:color w:val="000000" w:themeColor="text1"/>
          <w:sz w:val="14"/>
          <w:szCs w:val="14"/>
          <w:lang w:val="en-US"/>
        </w:rPr>
        <mc:AlternateContent>
          <mc:Choice Requires="wps">
            <w:drawing>
              <wp:anchor distT="0" distB="0" distL="114300" distR="114300" simplePos="0" relativeHeight="251764736" behindDoc="0" locked="0" layoutInCell="1" allowOverlap="1" wp14:anchorId="2A1E530D" wp14:editId="13C00205">
                <wp:simplePos x="0" y="0"/>
                <wp:positionH relativeFrom="column">
                  <wp:posOffset>2652869</wp:posOffset>
                </wp:positionH>
                <wp:positionV relativeFrom="paragraph">
                  <wp:posOffset>403225</wp:posOffset>
                </wp:positionV>
                <wp:extent cx="190500" cy="276225"/>
                <wp:effectExtent l="0" t="0" r="19050" b="28575"/>
                <wp:wrapNone/>
                <wp:docPr id="1576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76225"/>
                        </a:xfrm>
                        <a:prstGeom prst="rect">
                          <a:avLst/>
                        </a:prstGeom>
                        <a:solidFill>
                          <a:srgbClr val="FFFFFF"/>
                        </a:solidFill>
                        <a:ln w="9525">
                          <a:solidFill>
                            <a:srgbClr val="000000"/>
                          </a:solidFill>
                          <a:miter lim="800000"/>
                          <a:headEnd/>
                          <a:tailEnd/>
                        </a:ln>
                      </wps:spPr>
                      <wps:txbx>
                        <w:txbxContent>
                          <w:p w:rsidR="009571EF" w:rsidRPr="00952399" w:rsidRDefault="009571EF" w:rsidP="00FF4401">
                            <w:pPr>
                              <w:pStyle w:val="NoSpacing"/>
                            </w:pPr>
                            <w:r>
                              <w:t>B</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E530D" id="_x0000_s1052" type="#_x0000_t202" style="position:absolute;left:0;text-align:left;margin-left:208.9pt;margin-top:31.75pt;width:15pt;height:21.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">
                <v:textbox inset="1mm,1mm,1mm,1mm">
                  <w:txbxContent>
                    <w:p w:rsidR="009571EF" w:rsidRPr="00952399" w:rsidRDefault="009571EF" w:rsidP="00FF4401">
                      <w:pPr>
                        <w:pStyle w:val="NoSpacing"/>
                      </w:pPr>
                      <w:r>
                        <w:t>B</w:t>
                      </w:r>
                    </w:p>
                  </w:txbxContent>
                </v:textbox>
              </v:shape>
            </w:pict>
          </mc:Fallback>
        </mc:AlternateContent>
      </w:r>
      <w:r w:rsidR="00A801D9" w:rsidRPr="006A3F35">
        <w:rPr>
          <w:noProof/>
          <w:color w:val="000000" w:themeColor="text1"/>
          <w:sz w:val="14"/>
          <w:szCs w:val="14"/>
          <w:lang w:val="en-US"/>
        </w:rPr>
        <mc:AlternateContent>
          <mc:Choice Requires="wps">
            <w:drawing>
              <wp:anchor distT="0" distB="0" distL="114300" distR="114300" simplePos="0" relativeHeight="251762688" behindDoc="0" locked="0" layoutInCell="1" allowOverlap="1" wp14:anchorId="7FA4FDBD" wp14:editId="481A3A7B">
                <wp:simplePos x="0" y="0"/>
                <wp:positionH relativeFrom="column">
                  <wp:posOffset>563719</wp:posOffset>
                </wp:positionH>
                <wp:positionV relativeFrom="paragraph">
                  <wp:posOffset>405765</wp:posOffset>
                </wp:positionV>
                <wp:extent cx="190500" cy="276225"/>
                <wp:effectExtent l="0" t="0" r="19050" b="28575"/>
                <wp:wrapNone/>
                <wp:docPr id="157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76225"/>
                        </a:xfrm>
                        <a:prstGeom prst="rect">
                          <a:avLst/>
                        </a:prstGeom>
                        <a:solidFill>
                          <a:srgbClr val="FFFFFF"/>
                        </a:solidFill>
                        <a:ln w="9525">
                          <a:solidFill>
                            <a:srgbClr val="000000"/>
                          </a:solidFill>
                          <a:miter lim="800000"/>
                          <a:headEnd/>
                          <a:tailEnd/>
                        </a:ln>
                      </wps:spPr>
                      <wps:txbx>
                        <w:txbxContent>
                          <w:p w:rsidR="009571EF" w:rsidRPr="00952399" w:rsidRDefault="009571EF" w:rsidP="00FF4401">
                            <w:pPr>
                              <w:pStyle w:val="NoSpacing"/>
                            </w:pPr>
                            <w:r w:rsidRPr="00952399">
                              <w:t>A</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4FDBD" id="_x0000_s1053" type="#_x0000_t202" style="position:absolute;left:0;text-align:left;margin-left:44.4pt;margin-top:31.95pt;width:15pt;height:21.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">
                <v:textbox inset="1mm,1mm,1mm,1mm">
                  <w:txbxContent>
                    <w:p w:rsidR="009571EF" w:rsidRPr="00952399" w:rsidRDefault="009571EF" w:rsidP="00FF4401">
                      <w:pPr>
                        <w:pStyle w:val="NoSpacing"/>
                      </w:pPr>
                      <w:r w:rsidRPr="00952399">
                        <w:t>A</w:t>
                      </w:r>
                    </w:p>
                  </w:txbxContent>
                </v:textbox>
              </v:shape>
            </w:pict>
          </mc:Fallback>
        </mc:AlternateContent>
      </w:r>
      <w:r w:rsidR="004061A4" w:rsidRPr="006A3F35">
        <w:rPr>
          <w:b/>
          <w:noProof/>
          <w:color w:val="000000" w:themeColor="text1"/>
          <w:sz w:val="14"/>
          <w:szCs w:val="14"/>
          <w:lang w:val="en-US"/>
        </w:rPr>
        <w:drawing>
          <wp:inline distT="0" distB="0" distL="0" distR="0" wp14:anchorId="62BC60F8" wp14:editId="31425128">
            <wp:extent cx="2077144" cy="1912083"/>
            <wp:effectExtent l="0" t="0" r="0" b="0"/>
            <wp:docPr id="1576979" name="Picture 157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PowerRatio_beta_1.png"/>
                    <pic:cNvPicPr/>
                  </pic:nvPicPr>
                  <pic:blipFill>
                    <a:blip r:embed="rId34">
                      <a:extLst>
                        <a:ext uri="{28A0092B-C50C-407E-A947-70E740481C1C}">
                          <a14:useLocalDpi xmlns:a14="http://schemas.microsoft.com/office/drawing/2010/main" val="0"/>
                        </a:ext>
                      </a:extLst>
                    </a:blip>
                    <a:stretch>
                      <a:fillRect/>
                    </a:stretch>
                  </pic:blipFill>
                  <pic:spPr>
                    <a:xfrm>
                      <a:off x="0" y="0"/>
                      <a:ext cx="2077144" cy="1912083"/>
                    </a:xfrm>
                    <a:prstGeom prst="rect">
                      <a:avLst/>
                    </a:prstGeom>
                  </pic:spPr>
                </pic:pic>
              </a:graphicData>
            </a:graphic>
          </wp:inline>
        </w:drawing>
      </w:r>
      <w:r w:rsidR="004061A4" w:rsidRPr="006A3F35">
        <w:rPr>
          <w:noProof/>
          <w:color w:val="000000" w:themeColor="text1"/>
          <w:sz w:val="14"/>
          <w:szCs w:val="14"/>
          <w:lang w:val="en-US"/>
        </w:rPr>
        <w:drawing>
          <wp:inline distT="0" distB="0" distL="0" distR="0" wp14:anchorId="22F98976" wp14:editId="58304884">
            <wp:extent cx="2092241" cy="1925980"/>
            <wp:effectExtent l="0" t="0" r="3810" b="0"/>
            <wp:docPr id="1576980" name="Picture 157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krpm_PowerRatio_beta_HeatTransCorrected.png"/>
                    <pic:cNvPicPr/>
                  </pic:nvPicPr>
                  <pic:blipFill>
                    <a:blip r:embed="rId35">
                      <a:extLst>
                        <a:ext uri="{28A0092B-C50C-407E-A947-70E740481C1C}">
                          <a14:useLocalDpi xmlns:a14="http://schemas.microsoft.com/office/drawing/2010/main" val="0"/>
                        </a:ext>
                      </a:extLst>
                    </a:blip>
                    <a:stretch>
                      <a:fillRect/>
                    </a:stretch>
                  </pic:blipFill>
                  <pic:spPr>
                    <a:xfrm>
                      <a:off x="0" y="0"/>
                      <a:ext cx="2092241" cy="1925980"/>
                    </a:xfrm>
                    <a:prstGeom prst="rect">
                      <a:avLst/>
                    </a:prstGeom>
                  </pic:spPr>
                </pic:pic>
              </a:graphicData>
            </a:graphic>
          </wp:inline>
        </w:drawing>
      </w:r>
    </w:p>
    <w:p w:rsidR="004061A4" w:rsidRPr="006A3F35" w:rsidRDefault="004061A4" w:rsidP="00A801D9">
      <w:pPr>
        <w:pStyle w:val="NoSpacing"/>
        <w:jc w:val="center"/>
        <w:rPr>
          <w:color w:val="000000" w:themeColor="text1"/>
          <w:sz w:val="14"/>
          <w:szCs w:val="14"/>
          <w:lang w:eastAsia="ja-JP"/>
        </w:rPr>
      </w:pPr>
      <w:r w:rsidRPr="006A3F35">
        <w:rPr>
          <w:color w:val="000000" w:themeColor="text1"/>
          <w:sz w:val="14"/>
          <w:szCs w:val="14"/>
          <w:lang w:eastAsia="ja-JP"/>
        </w:rPr>
        <w:t>Figure 1</w:t>
      </w:r>
      <w:r w:rsidR="0095627B" w:rsidRPr="006A3F35">
        <w:rPr>
          <w:color w:val="000000" w:themeColor="text1"/>
          <w:sz w:val="14"/>
          <w:szCs w:val="14"/>
          <w:lang w:eastAsia="ja-JP"/>
        </w:rPr>
        <w:t>1</w:t>
      </w:r>
      <w:r w:rsidRPr="006A3F35">
        <w:rPr>
          <w:color w:val="000000" w:themeColor="text1"/>
          <w:sz w:val="14"/>
          <w:szCs w:val="14"/>
          <w:lang w:eastAsia="ja-JP"/>
        </w:rPr>
        <w:t xml:space="preserve">: </w:t>
      </w:r>
      <w:r w:rsidR="00E340AC" w:rsidRPr="006A3F35">
        <w:rPr>
          <w:color w:val="000000" w:themeColor="text1"/>
          <w:sz w:val="14"/>
          <w:szCs w:val="14"/>
          <w:lang w:eastAsia="ja-JP"/>
        </w:rPr>
        <w:t xml:space="preserve">A- </w:t>
      </w:r>
      <w:r w:rsidRPr="006A3F35">
        <w:rPr>
          <w:color w:val="000000" w:themeColor="text1"/>
          <w:sz w:val="14"/>
          <w:szCs w:val="14"/>
          <w:lang w:eastAsia="ja-JP"/>
        </w:rPr>
        <w:t xml:space="preserve">Power Ratio and </w:t>
      </w:r>
      <w:r w:rsidR="00E340AC" w:rsidRPr="006A3F35">
        <w:rPr>
          <w:color w:val="000000" w:themeColor="text1"/>
          <w:sz w:val="14"/>
          <w:szCs w:val="14"/>
          <w:lang w:eastAsia="ja-JP"/>
        </w:rPr>
        <w:t>B- C</w:t>
      </w:r>
      <w:r w:rsidRPr="006A3F35">
        <w:rPr>
          <w:color w:val="000000" w:themeColor="text1"/>
          <w:sz w:val="14"/>
          <w:szCs w:val="14"/>
          <w:lang w:eastAsia="ja-JP"/>
        </w:rPr>
        <w:t>orrected Power Ratio</w:t>
      </w:r>
    </w:p>
    <w:p w:rsidR="004061A4" w:rsidRPr="006A3F35" w:rsidRDefault="004061A4" w:rsidP="004061A4">
      <w:pPr>
        <w:pStyle w:val="NoSpacing"/>
        <w:ind w:firstLine="284"/>
        <w:jc w:val="both"/>
        <w:rPr>
          <w:color w:val="000000" w:themeColor="text1"/>
          <w:sz w:val="14"/>
          <w:szCs w:val="14"/>
          <w:lang w:eastAsia="ja-JP"/>
        </w:rPr>
      </w:pPr>
    </w:p>
    <w:p w:rsidR="004061A4" w:rsidRPr="006A3F35" w:rsidRDefault="004061A4" w:rsidP="004061A4">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The </w:t>
      </w:r>
      <w:r w:rsidR="00FF4401" w:rsidRPr="006A3F35">
        <w:rPr>
          <w:color w:val="000000" w:themeColor="text1"/>
          <w:sz w:val="14"/>
          <w:szCs w:val="14"/>
          <w:lang w:eastAsia="ja-JP"/>
        </w:rPr>
        <w:t xml:space="preserve">corrected </w:t>
      </w:r>
      <w:r w:rsidRPr="006A3F35">
        <w:rPr>
          <w:color w:val="000000" w:themeColor="text1"/>
          <w:sz w:val="14"/>
          <w:szCs w:val="14"/>
          <w:lang w:eastAsia="ja-JP"/>
        </w:rPr>
        <w:t xml:space="preserve">inlet temperature </w:t>
      </w:r>
      <w:r w:rsidR="00FF4401" w:rsidRPr="006A3F35">
        <w:rPr>
          <w:color w:val="000000" w:themeColor="text1"/>
          <w:sz w:val="14"/>
          <w:szCs w:val="14"/>
          <w:lang w:eastAsia="ja-JP"/>
        </w:rPr>
        <w:t>could</w:t>
      </w:r>
      <w:r w:rsidRPr="006A3F35">
        <w:rPr>
          <w:color w:val="000000" w:themeColor="text1"/>
          <w:sz w:val="14"/>
          <w:szCs w:val="14"/>
          <w:lang w:eastAsia="ja-JP"/>
        </w:rPr>
        <w:t xml:space="preserve"> be used </w:t>
      </w:r>
      <w:r w:rsidR="00FF4401" w:rsidRPr="006A3F35">
        <w:rPr>
          <w:color w:val="000000" w:themeColor="text1"/>
          <w:sz w:val="14"/>
          <w:szCs w:val="14"/>
          <w:lang w:eastAsia="ja-JP"/>
        </w:rPr>
        <w:t>also in</w:t>
      </w:r>
      <w:r w:rsidRPr="006A3F35">
        <w:rPr>
          <w:color w:val="000000" w:themeColor="text1"/>
          <w:sz w:val="14"/>
          <w:szCs w:val="14"/>
          <w:lang w:eastAsia="ja-JP"/>
        </w:rPr>
        <w:t xml:space="preserve"> Eq.4 </w:t>
      </w:r>
      <w:r w:rsidR="00FF4401" w:rsidRPr="006A3F35">
        <w:rPr>
          <w:color w:val="000000" w:themeColor="text1"/>
          <w:sz w:val="14"/>
          <w:szCs w:val="14"/>
          <w:lang w:eastAsia="ja-JP"/>
        </w:rPr>
        <w:t xml:space="preserve">in order to correct the Power Ratio for heat transfer. </w:t>
      </w:r>
      <w:r w:rsidRPr="006A3F35">
        <w:rPr>
          <w:color w:val="000000" w:themeColor="text1"/>
          <w:sz w:val="14"/>
          <w:szCs w:val="14"/>
          <w:lang w:eastAsia="ja-JP"/>
        </w:rPr>
        <w:t>Fig. 1</w:t>
      </w:r>
      <w:r w:rsidR="00F46EC1" w:rsidRPr="006A3F35">
        <w:rPr>
          <w:color w:val="000000" w:themeColor="text1"/>
          <w:sz w:val="14"/>
          <w:szCs w:val="14"/>
          <w:lang w:eastAsia="ja-JP"/>
        </w:rPr>
        <w:t>1</w:t>
      </w:r>
      <w:r w:rsidR="00FF4401" w:rsidRPr="006A3F35">
        <w:rPr>
          <w:color w:val="000000" w:themeColor="text1"/>
          <w:sz w:val="14"/>
          <w:szCs w:val="14"/>
          <w:lang w:eastAsia="ja-JP"/>
        </w:rPr>
        <w:t>-A</w:t>
      </w:r>
      <w:r w:rsidRPr="006A3F35">
        <w:rPr>
          <w:color w:val="000000" w:themeColor="text1"/>
          <w:sz w:val="14"/>
          <w:szCs w:val="14"/>
          <w:lang w:eastAsia="ja-JP"/>
        </w:rPr>
        <w:t xml:space="preserve"> </w:t>
      </w:r>
      <w:r w:rsidR="00FF4401" w:rsidRPr="006A3F35">
        <w:rPr>
          <w:color w:val="000000" w:themeColor="text1"/>
          <w:sz w:val="14"/>
          <w:szCs w:val="14"/>
          <w:lang w:eastAsia="ja-JP"/>
        </w:rPr>
        <w:t>shows</w:t>
      </w:r>
      <w:r w:rsidRPr="006A3F35">
        <w:rPr>
          <w:color w:val="000000" w:themeColor="text1"/>
          <w:sz w:val="14"/>
          <w:szCs w:val="14"/>
          <w:lang w:eastAsia="ja-JP"/>
        </w:rPr>
        <w:t xml:space="preserve"> that </w:t>
      </w:r>
      <w:r w:rsidR="00FF4401" w:rsidRPr="006A3F35">
        <w:rPr>
          <w:color w:val="000000" w:themeColor="text1"/>
          <w:sz w:val="14"/>
          <w:szCs w:val="14"/>
          <w:lang w:eastAsia="ja-JP"/>
        </w:rPr>
        <w:t xml:space="preserve">by </w:t>
      </w:r>
      <w:r w:rsidRPr="006A3F35">
        <w:rPr>
          <w:color w:val="000000" w:themeColor="text1"/>
          <w:sz w:val="14"/>
          <w:szCs w:val="14"/>
          <w:lang w:eastAsia="ja-JP"/>
        </w:rPr>
        <w:t>using uncorrected data</w:t>
      </w:r>
      <w:r w:rsidR="00FF4401" w:rsidRPr="006A3F35">
        <w:rPr>
          <w:color w:val="000000" w:themeColor="text1"/>
          <w:sz w:val="14"/>
          <w:szCs w:val="14"/>
          <w:lang w:eastAsia="ja-JP"/>
        </w:rPr>
        <w:t>,</w:t>
      </w:r>
      <w:r w:rsidRPr="006A3F35">
        <w:rPr>
          <w:color w:val="000000" w:themeColor="text1"/>
          <w:sz w:val="14"/>
          <w:szCs w:val="14"/>
          <w:lang w:eastAsia="ja-JP"/>
        </w:rPr>
        <w:t xml:space="preserve"> the </w:t>
      </w:r>
      <w:r w:rsidR="00FF4401" w:rsidRPr="006A3F35">
        <w:rPr>
          <w:color w:val="000000" w:themeColor="text1"/>
          <w:sz w:val="14"/>
          <w:szCs w:val="14"/>
          <w:lang w:eastAsia="ja-JP"/>
        </w:rPr>
        <w:t>trend of the P</w:t>
      </w:r>
      <w:r w:rsidRPr="006A3F35">
        <w:rPr>
          <w:color w:val="000000" w:themeColor="text1"/>
          <w:sz w:val="14"/>
          <w:szCs w:val="14"/>
          <w:lang w:eastAsia="ja-JP"/>
        </w:rPr>
        <w:t xml:space="preserve">ower </w:t>
      </w:r>
      <w:r w:rsidR="00FF4401" w:rsidRPr="006A3F35">
        <w:rPr>
          <w:color w:val="000000" w:themeColor="text1"/>
          <w:sz w:val="14"/>
          <w:szCs w:val="14"/>
          <w:lang w:eastAsia="ja-JP"/>
        </w:rPr>
        <w:t>R</w:t>
      </w:r>
      <w:r w:rsidRPr="006A3F35">
        <w:rPr>
          <w:color w:val="000000" w:themeColor="text1"/>
          <w:sz w:val="14"/>
          <w:szCs w:val="14"/>
          <w:lang w:eastAsia="ja-JP"/>
        </w:rPr>
        <w:t xml:space="preserve">atio </w:t>
      </w:r>
      <w:r w:rsidR="00A75A68" w:rsidRPr="006A3F35">
        <w:rPr>
          <w:color w:val="000000" w:themeColor="text1"/>
          <w:sz w:val="14"/>
          <w:szCs w:val="14"/>
          <w:lang w:eastAsia="ja-JP"/>
        </w:rPr>
        <w:t>is</w:t>
      </w:r>
      <w:r w:rsidRPr="006A3F35">
        <w:rPr>
          <w:color w:val="000000" w:themeColor="text1"/>
          <w:sz w:val="14"/>
          <w:szCs w:val="14"/>
          <w:lang w:eastAsia="ja-JP"/>
        </w:rPr>
        <w:t xml:space="preserve"> temperature depend</w:t>
      </w:r>
      <w:r w:rsidR="00FF4401" w:rsidRPr="006A3F35">
        <w:rPr>
          <w:color w:val="000000" w:themeColor="text1"/>
          <w:sz w:val="14"/>
          <w:szCs w:val="14"/>
          <w:lang w:eastAsia="ja-JP"/>
        </w:rPr>
        <w:t>e</w:t>
      </w:r>
      <w:r w:rsidRPr="006A3F35">
        <w:rPr>
          <w:color w:val="000000" w:themeColor="text1"/>
          <w:sz w:val="14"/>
          <w:szCs w:val="14"/>
          <w:lang w:eastAsia="ja-JP"/>
        </w:rPr>
        <w:t>n</w:t>
      </w:r>
      <w:r w:rsidR="00FF4401" w:rsidRPr="006A3F35">
        <w:rPr>
          <w:color w:val="000000" w:themeColor="text1"/>
          <w:sz w:val="14"/>
          <w:szCs w:val="14"/>
          <w:lang w:eastAsia="ja-JP"/>
        </w:rPr>
        <w:t>t</w:t>
      </w:r>
      <w:r w:rsidR="00A75A68" w:rsidRPr="006A3F35">
        <w:rPr>
          <w:color w:val="000000" w:themeColor="text1"/>
          <w:sz w:val="14"/>
          <w:szCs w:val="14"/>
          <w:lang w:eastAsia="ja-JP"/>
        </w:rPr>
        <w:t>;</w:t>
      </w:r>
      <w:r w:rsidRPr="006A3F35">
        <w:rPr>
          <w:color w:val="000000" w:themeColor="text1"/>
          <w:sz w:val="14"/>
          <w:szCs w:val="14"/>
          <w:lang w:eastAsia="ja-JP"/>
        </w:rPr>
        <w:t xml:space="preserve"> </w:t>
      </w:r>
      <w:r w:rsidR="00A75A68" w:rsidRPr="006A3F35">
        <w:rPr>
          <w:color w:val="000000" w:themeColor="text1"/>
          <w:sz w:val="14"/>
          <w:szCs w:val="14"/>
          <w:lang w:eastAsia="ja-JP"/>
        </w:rPr>
        <w:t>h</w:t>
      </w:r>
      <w:r w:rsidRPr="006A3F35">
        <w:rPr>
          <w:color w:val="000000" w:themeColor="text1"/>
          <w:sz w:val="14"/>
          <w:szCs w:val="14"/>
          <w:lang w:eastAsia="ja-JP"/>
        </w:rPr>
        <w:t>owever, since the power ratio is supposed to be a measure of mechanical efficiency (i.e. mechanical transmission), this parameter should be temperature independent. Hence by recalculating the power consumed by the supercharger</w:t>
      </w:r>
      <w:r w:rsidR="00FF4401" w:rsidRPr="006A3F35">
        <w:rPr>
          <w:color w:val="000000" w:themeColor="text1"/>
          <w:sz w:val="14"/>
          <w:szCs w:val="14"/>
          <w:lang w:eastAsia="ja-JP"/>
        </w:rPr>
        <w:t>,</w:t>
      </w:r>
      <w:r w:rsidRPr="006A3F35">
        <w:rPr>
          <w:color w:val="000000" w:themeColor="text1"/>
          <w:sz w:val="14"/>
          <w:szCs w:val="14"/>
          <w:lang w:eastAsia="ja-JP"/>
        </w:rPr>
        <w:t xml:space="preserve"> the Corrected Power Ratio curves are given in Fig. 1</w:t>
      </w:r>
      <w:r w:rsidR="00F46EC1" w:rsidRPr="006A3F35">
        <w:rPr>
          <w:color w:val="000000" w:themeColor="text1"/>
          <w:sz w:val="14"/>
          <w:szCs w:val="14"/>
          <w:lang w:eastAsia="ja-JP"/>
        </w:rPr>
        <w:t>1</w:t>
      </w:r>
      <w:r w:rsidR="00FF4401" w:rsidRPr="006A3F35">
        <w:rPr>
          <w:color w:val="000000" w:themeColor="text1"/>
          <w:sz w:val="14"/>
          <w:szCs w:val="14"/>
          <w:lang w:eastAsia="ja-JP"/>
        </w:rPr>
        <w:t>-B</w:t>
      </w:r>
      <w:r w:rsidR="000D149D" w:rsidRPr="006A3F35">
        <w:rPr>
          <w:color w:val="000000" w:themeColor="text1"/>
          <w:sz w:val="14"/>
          <w:szCs w:val="14"/>
          <w:lang w:eastAsia="ja-JP"/>
        </w:rPr>
        <w:t xml:space="preserve">; it can be seen that </w:t>
      </w:r>
      <w:r w:rsidR="00C948EA" w:rsidRPr="006A3F35">
        <w:rPr>
          <w:color w:val="000000" w:themeColor="text1"/>
          <w:sz w:val="14"/>
          <w:szCs w:val="14"/>
          <w:lang w:eastAsia="ja-JP"/>
        </w:rPr>
        <w:t>i</w:t>
      </w:r>
      <w:r w:rsidR="000D149D" w:rsidRPr="006A3F35">
        <w:rPr>
          <w:color w:val="000000" w:themeColor="text1"/>
          <w:sz w:val="14"/>
          <w:szCs w:val="14"/>
          <w:lang w:eastAsia="ja-JP"/>
        </w:rPr>
        <w:t>n this way the power ratio seems to be less dependent to varying inlet temperatures.</w:t>
      </w:r>
    </w:p>
    <w:p w:rsidR="004061A4" w:rsidRPr="006A3F35" w:rsidRDefault="004061A4">
      <w:pPr>
        <w:pStyle w:val="NoSpacing"/>
        <w:jc w:val="both"/>
        <w:rPr>
          <w:color w:val="000000" w:themeColor="text1"/>
          <w:sz w:val="14"/>
          <w:szCs w:val="14"/>
          <w:lang w:eastAsia="ja-JP"/>
        </w:rPr>
      </w:pPr>
    </w:p>
    <w:p w:rsidR="00066690" w:rsidRPr="006A3F35" w:rsidRDefault="00DB66D4">
      <w:pPr>
        <w:pStyle w:val="NoSpacing"/>
        <w:jc w:val="both"/>
        <w:rPr>
          <w:b/>
          <w:color w:val="000000" w:themeColor="text1"/>
          <w:sz w:val="14"/>
          <w:szCs w:val="14"/>
          <w:lang w:eastAsia="ja-JP"/>
        </w:rPr>
      </w:pPr>
      <w:r w:rsidRPr="006A3F35">
        <w:rPr>
          <w:b/>
          <w:color w:val="000000" w:themeColor="text1"/>
          <w:sz w:val="14"/>
          <w:szCs w:val="14"/>
          <w:lang w:eastAsia="ja-JP"/>
        </w:rPr>
        <w:t>3</w:t>
      </w:r>
      <w:r w:rsidR="00066690" w:rsidRPr="006A3F35">
        <w:rPr>
          <w:b/>
          <w:color w:val="000000" w:themeColor="text1"/>
          <w:sz w:val="14"/>
          <w:szCs w:val="14"/>
          <w:lang w:eastAsia="ja-JP"/>
        </w:rPr>
        <w:t xml:space="preserve"> </w:t>
      </w:r>
      <w:r w:rsidR="00D7223E" w:rsidRPr="006A3F35">
        <w:rPr>
          <w:b/>
          <w:color w:val="000000" w:themeColor="text1"/>
          <w:sz w:val="14"/>
          <w:szCs w:val="14"/>
          <w:lang w:eastAsia="ja-JP"/>
        </w:rPr>
        <w:t xml:space="preserve">SEQUENTIAL MULTI-STAGE BOOSTING </w:t>
      </w:r>
      <w:r w:rsidR="00A75A68" w:rsidRPr="006A3F35">
        <w:rPr>
          <w:b/>
          <w:color w:val="000000" w:themeColor="text1"/>
          <w:sz w:val="14"/>
          <w:szCs w:val="14"/>
          <w:lang w:eastAsia="ja-JP"/>
        </w:rPr>
        <w:t>SYSTEMS</w:t>
      </w:r>
      <w:r w:rsidR="00F87E84" w:rsidRPr="006A3F35">
        <w:rPr>
          <w:b/>
          <w:color w:val="000000" w:themeColor="text1"/>
          <w:sz w:val="14"/>
          <w:szCs w:val="14"/>
          <w:lang w:eastAsia="ja-JP"/>
        </w:rPr>
        <w:t>:</w:t>
      </w:r>
      <w:r w:rsidR="00D7223E" w:rsidRPr="006A3F35">
        <w:rPr>
          <w:b/>
          <w:color w:val="000000" w:themeColor="text1"/>
          <w:sz w:val="14"/>
          <w:szCs w:val="14"/>
          <w:lang w:eastAsia="ja-JP"/>
        </w:rPr>
        <w:t xml:space="preserve"> 1-D MODEL FOR HP STAGE</w:t>
      </w: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The intent of this section is to compare supercharger experimental performance to data collected from a 1-D engine model of the UltraBoost engine containing supplier maps. Although the model has been validated at full and part load against engine dynamometer data [</w:t>
      </w:r>
      <w:r w:rsidR="00DD373B" w:rsidRPr="006A3F35">
        <w:rPr>
          <w:color w:val="000000" w:themeColor="text1"/>
          <w:sz w:val="14"/>
          <w:szCs w:val="14"/>
          <w:lang w:eastAsia="ja-JP"/>
        </w:rPr>
        <w:t>22</w:t>
      </w:r>
      <w:r w:rsidRPr="006A3F35">
        <w:rPr>
          <w:color w:val="000000" w:themeColor="text1"/>
          <w:sz w:val="14"/>
          <w:szCs w:val="14"/>
          <w:lang w:eastAsia="ja-JP"/>
        </w:rPr>
        <w:t>,</w:t>
      </w:r>
      <w:r w:rsidR="00DD373B" w:rsidRPr="006A3F35">
        <w:rPr>
          <w:color w:val="000000" w:themeColor="text1"/>
          <w:sz w:val="14"/>
          <w:szCs w:val="14"/>
          <w:lang w:eastAsia="ja-JP"/>
        </w:rPr>
        <w:t>12</w:t>
      </w:r>
      <w:r w:rsidRPr="006A3F35">
        <w:rPr>
          <w:color w:val="000000" w:themeColor="text1"/>
          <w:sz w:val="14"/>
          <w:szCs w:val="14"/>
          <w:lang w:eastAsia="ja-JP"/>
        </w:rPr>
        <w:t>,</w:t>
      </w:r>
      <w:r w:rsidR="00DD373B" w:rsidRPr="006A3F35">
        <w:rPr>
          <w:color w:val="000000" w:themeColor="text1"/>
          <w:sz w:val="14"/>
          <w:szCs w:val="14"/>
          <w:lang w:eastAsia="ja-JP"/>
        </w:rPr>
        <w:t>2</w:t>
      </w:r>
      <w:r w:rsidRPr="006A3F35">
        <w:rPr>
          <w:color w:val="000000" w:themeColor="text1"/>
          <w:sz w:val="14"/>
          <w:szCs w:val="14"/>
          <w:lang w:eastAsia="ja-JP"/>
        </w:rPr>
        <w:t>3,</w:t>
      </w:r>
      <w:r w:rsidR="00DD373B" w:rsidRPr="006A3F35">
        <w:rPr>
          <w:color w:val="000000" w:themeColor="text1"/>
          <w:sz w:val="14"/>
          <w:szCs w:val="14"/>
          <w:lang w:eastAsia="ja-JP"/>
        </w:rPr>
        <w:t>29,30</w:t>
      </w:r>
      <w:r w:rsidRPr="006A3F35">
        <w:rPr>
          <w:color w:val="000000" w:themeColor="text1"/>
          <w:sz w:val="14"/>
          <w:szCs w:val="14"/>
          <w:lang w:eastAsia="ja-JP"/>
        </w:rPr>
        <w:t>], the intent here is mainly to compare the supercharger manufacturer’s performance data against the data collected by</w:t>
      </w:r>
      <w:r w:rsidR="001C5D7E" w:rsidRPr="006A3F35">
        <w:rPr>
          <w:color w:val="000000" w:themeColor="text1"/>
          <w:sz w:val="14"/>
          <w:szCs w:val="14"/>
          <w:lang w:eastAsia="ja-JP"/>
        </w:rPr>
        <w:t xml:space="preserve"> Imperial C</w:t>
      </w:r>
      <w:r w:rsidRPr="006A3F35">
        <w:rPr>
          <w:color w:val="000000" w:themeColor="text1"/>
          <w:sz w:val="14"/>
          <w:szCs w:val="14"/>
          <w:lang w:eastAsia="ja-JP"/>
        </w:rPr>
        <w:t xml:space="preserve">ollege. </w:t>
      </w: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First, it is helpful to introduce the 1D model used in this comparison. This model was developed using commercial software, GT-Power, that offers detailed internal combustion engine modelling along with the air and exhaust manifolds, ductwork and boost system components. This software can be classed as a ‘wave-action’ code in that it is a one-dimensional simplification of unsteady compressible flow within a network of pipes and junctions. Th</w:t>
      </w:r>
      <w:r w:rsidR="002A33EA" w:rsidRPr="006A3F35">
        <w:rPr>
          <w:color w:val="000000" w:themeColor="text1"/>
          <w:sz w:val="14"/>
          <w:szCs w:val="14"/>
          <w:lang w:eastAsia="ja-JP"/>
        </w:rPr>
        <w:t>is simplification of the Navier-</w:t>
      </w:r>
      <w:r w:rsidRPr="006A3F35">
        <w:rPr>
          <w:color w:val="000000" w:themeColor="text1"/>
          <w:sz w:val="14"/>
          <w:szCs w:val="14"/>
          <w:lang w:eastAsia="ja-JP"/>
        </w:rPr>
        <w:t>Stokes equations is generally considered acceptable where the length to diameter ratio results in a full developed turbulent flow. While it is not appropriate to provide the full list of governing equations and closure models due to the desire for brevity, the reader is encouraged to refer to reference [</w:t>
      </w:r>
      <w:r w:rsidR="00DD373B" w:rsidRPr="006A3F35">
        <w:rPr>
          <w:color w:val="000000" w:themeColor="text1"/>
          <w:sz w:val="14"/>
          <w:szCs w:val="14"/>
          <w:lang w:eastAsia="ja-JP"/>
        </w:rPr>
        <w:t>40</w:t>
      </w:r>
      <w:r w:rsidRPr="006A3F35">
        <w:rPr>
          <w:color w:val="000000" w:themeColor="text1"/>
          <w:sz w:val="14"/>
          <w:szCs w:val="14"/>
          <w:lang w:eastAsia="ja-JP"/>
        </w:rPr>
        <w:t xml:space="preserve">]. </w:t>
      </w: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Figure 1</w:t>
      </w:r>
      <w:r w:rsidR="00F46EC1" w:rsidRPr="006A3F35">
        <w:rPr>
          <w:color w:val="000000" w:themeColor="text1"/>
          <w:sz w:val="14"/>
          <w:szCs w:val="14"/>
          <w:lang w:eastAsia="ja-JP"/>
        </w:rPr>
        <w:t>2</w:t>
      </w:r>
      <w:r w:rsidRPr="006A3F35">
        <w:rPr>
          <w:color w:val="000000" w:themeColor="text1"/>
          <w:sz w:val="14"/>
          <w:szCs w:val="14"/>
          <w:lang w:eastAsia="ja-JP"/>
        </w:rPr>
        <w:t xml:space="preserve"> provides a block diagram of the GT-Power model that shows the 1D pipe connections, four cylinder/combustion junctions and numerous connections modelling the intake and exhaust flow paths. Labels in this figure show the low pressure (LP) turbocharger compressor and turbine. The HP compressor as labelled corresponds to the Eaton supercharger and features two charge-air coolers upstream and downstream of it. A low pressure EGR system is also evident. All the compressor and turbine behaviours are modelled using characteristic performance maps that are obtained from the component suppliers. The use of such ‘look-up tables’ for component modelling is one of the issue</w:t>
      </w:r>
      <w:r w:rsidR="001C5D7E" w:rsidRPr="006A3F35">
        <w:rPr>
          <w:color w:val="000000" w:themeColor="text1"/>
          <w:sz w:val="14"/>
          <w:szCs w:val="14"/>
          <w:lang w:eastAsia="ja-JP"/>
        </w:rPr>
        <w:t>s explored here since is assumed</w:t>
      </w:r>
      <w:r w:rsidRPr="006A3F35">
        <w:rPr>
          <w:color w:val="000000" w:themeColor="text1"/>
          <w:sz w:val="14"/>
          <w:szCs w:val="14"/>
          <w:lang w:eastAsia="ja-JP"/>
        </w:rPr>
        <w:t xml:space="preserve"> that the conditions under which the components are tested in the industrial gas-stands are easily transferred to the ‘real’, on-engine behaviour by the use of non-dimensional or pseudo-non-dimensional parameters.</w:t>
      </w:r>
    </w:p>
    <w:p w:rsidR="00105680" w:rsidRPr="006A3F35" w:rsidRDefault="00105680" w:rsidP="00105680">
      <w:pPr>
        <w:pStyle w:val="NoSpacing"/>
        <w:ind w:firstLine="284"/>
        <w:jc w:val="both"/>
        <w:rPr>
          <w:color w:val="000000" w:themeColor="text1"/>
          <w:sz w:val="14"/>
          <w:szCs w:val="14"/>
          <w:lang w:eastAsia="ja-JP"/>
        </w:rPr>
      </w:pPr>
    </w:p>
    <w:p w:rsidR="00105680" w:rsidRPr="006A3F35" w:rsidRDefault="00105680" w:rsidP="00105680">
      <w:pPr>
        <w:pStyle w:val="NoSpacing"/>
        <w:ind w:firstLine="284"/>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629E0027" wp14:editId="4F5AD9C0">
            <wp:extent cx="3594100" cy="3080089"/>
            <wp:effectExtent l="19050" t="19050" r="25400" b="25400"/>
            <wp:docPr id="1044487" name="Picture 7" descr="ub_2stage_sci_b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87" name="Picture 7" descr="ub_2stage_sci_b118"/>
                    <pic:cNvPicPr>
                      <a:picLocks noChangeAspect="1" noChangeArrowheads="1"/>
                    </pic:cNvPicPr>
                  </pic:nvPicPr>
                  <pic:blipFill>
                    <a:blip r:embed="rId36">
                      <a:extLst>
                        <a:ext uri="{28A0092B-C50C-407E-A947-70E740481C1C}">
                          <a14:useLocalDpi xmlns:a14="http://schemas.microsoft.com/office/drawing/2010/main" val="0"/>
                        </a:ext>
                      </a:extLst>
                    </a:blip>
                    <a:srcRect b="1563"/>
                    <a:stretch>
                      <a:fillRect/>
                    </a:stretch>
                  </pic:blipFill>
                  <pic:spPr bwMode="auto">
                    <a:xfrm>
                      <a:off x="0" y="0"/>
                      <a:ext cx="3594100" cy="3080089"/>
                    </a:xfrm>
                    <a:prstGeom prst="rect">
                      <a:avLst/>
                    </a:prstGeom>
                    <a:noFill/>
                    <a:ln>
                      <a:solidFill>
                        <a:schemeClr val="accent1"/>
                      </a:solidFill>
                    </a:ln>
                    <a:extLst/>
                  </pic:spPr>
                </pic:pic>
              </a:graphicData>
            </a:graphic>
          </wp:inline>
        </w:drawing>
      </w:r>
    </w:p>
    <w:p w:rsidR="00105680" w:rsidRPr="006A3F35" w:rsidRDefault="00105680" w:rsidP="00105680">
      <w:pPr>
        <w:pStyle w:val="NoSpacing"/>
        <w:ind w:firstLine="284"/>
        <w:jc w:val="center"/>
        <w:rPr>
          <w:color w:val="000000" w:themeColor="text1"/>
          <w:sz w:val="14"/>
          <w:szCs w:val="14"/>
          <w:lang w:eastAsia="ja-JP"/>
        </w:rPr>
      </w:pPr>
      <w:r w:rsidRPr="006A3F35">
        <w:rPr>
          <w:color w:val="000000" w:themeColor="text1"/>
          <w:sz w:val="14"/>
          <w:szCs w:val="14"/>
          <w:lang w:eastAsia="ja-JP"/>
        </w:rPr>
        <w:t>Figure 1</w:t>
      </w:r>
      <w:r w:rsidR="0095627B" w:rsidRPr="006A3F35">
        <w:rPr>
          <w:color w:val="000000" w:themeColor="text1"/>
          <w:sz w:val="14"/>
          <w:szCs w:val="14"/>
          <w:lang w:eastAsia="ja-JP"/>
        </w:rPr>
        <w:t>2</w:t>
      </w:r>
      <w:r w:rsidRPr="006A3F35">
        <w:rPr>
          <w:color w:val="000000" w:themeColor="text1"/>
          <w:sz w:val="14"/>
          <w:szCs w:val="14"/>
          <w:lang w:eastAsia="ja-JP"/>
        </w:rPr>
        <w:t>: Block diagram of GT-Power 1D model of the Ultraboost Engine and Airpath</w:t>
      </w:r>
    </w:p>
    <w:p w:rsidR="00105680" w:rsidRPr="006A3F35" w:rsidRDefault="00105680" w:rsidP="00105680">
      <w:pPr>
        <w:pStyle w:val="NoSpacing"/>
        <w:ind w:firstLine="284"/>
        <w:jc w:val="center"/>
        <w:rPr>
          <w:color w:val="000000" w:themeColor="text1"/>
          <w:sz w:val="14"/>
          <w:szCs w:val="14"/>
          <w:lang w:eastAsia="ja-JP"/>
        </w:rPr>
      </w:pPr>
    </w:p>
    <w:p w:rsidR="00105680" w:rsidRPr="006A3F35" w:rsidRDefault="00105680" w:rsidP="00105680">
      <w:pPr>
        <w:pStyle w:val="NoSpacing"/>
        <w:ind w:firstLine="284"/>
        <w:jc w:val="both"/>
        <w:rPr>
          <w:color w:val="000000" w:themeColor="text1"/>
          <w:sz w:val="14"/>
          <w:szCs w:val="14"/>
          <w:lang w:eastAsia="ja-JP"/>
        </w:rPr>
      </w:pP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The engine specifications are given in Table </w:t>
      </w:r>
      <w:r w:rsidR="00F46EC1" w:rsidRPr="006A3F35">
        <w:rPr>
          <w:color w:val="000000" w:themeColor="text1"/>
          <w:sz w:val="14"/>
          <w:szCs w:val="14"/>
          <w:lang w:eastAsia="ja-JP"/>
        </w:rPr>
        <w:t>3</w:t>
      </w:r>
      <w:r w:rsidRPr="006A3F35">
        <w:rPr>
          <w:color w:val="000000" w:themeColor="text1"/>
          <w:sz w:val="14"/>
          <w:szCs w:val="14"/>
          <w:lang w:eastAsia="ja-JP"/>
        </w:rPr>
        <w:t>.</w:t>
      </w:r>
    </w:p>
    <w:p w:rsidR="00105680" w:rsidRPr="006A3F35" w:rsidRDefault="00105680" w:rsidP="00105680">
      <w:pPr>
        <w:pStyle w:val="NoSpacing"/>
        <w:ind w:firstLine="284"/>
        <w:jc w:val="both"/>
        <w:rPr>
          <w:color w:val="000000" w:themeColor="text1"/>
          <w:sz w:val="14"/>
          <w:szCs w:val="14"/>
        </w:rPr>
      </w:pPr>
    </w:p>
    <w:p w:rsidR="00105680" w:rsidRPr="006A3F35" w:rsidRDefault="00105680" w:rsidP="00105680">
      <w:pPr>
        <w:pStyle w:val="NoSpacing"/>
        <w:ind w:firstLine="284"/>
        <w:jc w:val="center"/>
        <w:rPr>
          <w:color w:val="000000" w:themeColor="text1"/>
          <w:sz w:val="14"/>
          <w:szCs w:val="14"/>
          <w:lang w:eastAsia="ja-JP"/>
        </w:rPr>
      </w:pPr>
      <w:r w:rsidRPr="006A3F35">
        <w:rPr>
          <w:b/>
          <w:color w:val="000000" w:themeColor="text1"/>
          <w:sz w:val="14"/>
          <w:szCs w:val="14"/>
          <w:lang w:eastAsia="ja-JP"/>
        </w:rPr>
        <w:t xml:space="preserve">Table </w:t>
      </w:r>
      <w:r w:rsidR="00F46EC1" w:rsidRPr="006A3F35">
        <w:rPr>
          <w:b/>
          <w:color w:val="000000" w:themeColor="text1"/>
          <w:sz w:val="14"/>
          <w:szCs w:val="14"/>
          <w:lang w:eastAsia="ja-JP"/>
        </w:rPr>
        <w:t>3</w:t>
      </w:r>
      <w:r w:rsidRPr="006A3F35">
        <w:rPr>
          <w:b/>
          <w:color w:val="000000" w:themeColor="text1"/>
          <w:sz w:val="14"/>
          <w:szCs w:val="14"/>
          <w:lang w:eastAsia="ja-JP"/>
        </w:rPr>
        <w:t>:</w:t>
      </w:r>
      <w:r w:rsidRPr="006A3F35">
        <w:rPr>
          <w:color w:val="000000" w:themeColor="text1"/>
          <w:sz w:val="14"/>
          <w:szCs w:val="14"/>
          <w:lang w:eastAsia="ja-JP"/>
        </w:rPr>
        <w:t xml:space="preserve"> Engine specifications </w:t>
      </w:r>
    </w:p>
    <w:tbl>
      <w:tblPr>
        <w:tblW w:w="0" w:type="auto"/>
        <w:jc w:val="center"/>
        <w:tblLayout w:type="fixed"/>
        <w:tblLook w:val="04A0" w:firstRow="1" w:lastRow="0" w:firstColumn="1" w:lastColumn="0" w:noHBand="0" w:noVBand="1"/>
      </w:tblPr>
      <w:tblGrid>
        <w:gridCol w:w="1846"/>
        <w:gridCol w:w="1275"/>
        <w:gridCol w:w="3796"/>
      </w:tblGrid>
      <w:tr w:rsidR="00105680" w:rsidRPr="006A3F35" w:rsidTr="00105680">
        <w:trPr>
          <w:cantSplit/>
          <w:trHeight w:val="20"/>
          <w:jc w:val="center"/>
        </w:trPr>
        <w:tc>
          <w:tcPr>
            <w:tcW w:w="1846" w:type="dxa"/>
            <w:tcBorders>
              <w:top w:val="single" w:sz="8" w:space="0" w:color="auto"/>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Engine Type</w:t>
            </w:r>
          </w:p>
        </w:tc>
        <w:tc>
          <w:tcPr>
            <w:tcW w:w="1275" w:type="dxa"/>
            <w:tcBorders>
              <w:top w:val="single" w:sz="8" w:space="0" w:color="auto"/>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w:t>
            </w:r>
          </w:p>
        </w:tc>
        <w:tc>
          <w:tcPr>
            <w:tcW w:w="3796" w:type="dxa"/>
            <w:tcBorders>
              <w:top w:val="single" w:sz="8" w:space="0" w:color="auto"/>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Inline-4-cylinder</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Capacity</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cc</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1991</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Compression ratio</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9.0:1</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Firing Order</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1-3-4-2</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Combustion System</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Gasoline GDI</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Spec. Power</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kW/l @ min</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142 @ 6500</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Spec. Torque</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Nm/l @ min</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255 @ 3500</w:t>
            </w:r>
          </w:p>
        </w:tc>
      </w:tr>
      <w:tr w:rsidR="00105680" w:rsidRPr="006A3F35" w:rsidTr="00105680">
        <w:trPr>
          <w:cantSplit/>
          <w:trHeight w:val="20"/>
          <w:jc w:val="center"/>
        </w:trPr>
        <w:tc>
          <w:tcPr>
            <w:tcW w:w="1846" w:type="dxa"/>
            <w:tcBorders>
              <w:top w:val="nil"/>
              <w:left w:val="single" w:sz="8" w:space="0" w:color="auto"/>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Max. BMEP</w:t>
            </w:r>
          </w:p>
        </w:tc>
        <w:tc>
          <w:tcPr>
            <w:tcW w:w="1275" w:type="dxa"/>
            <w:tcBorders>
              <w:top w:val="nil"/>
              <w:left w:val="nil"/>
              <w:bottom w:val="single" w:sz="4"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bar @ min</w:t>
            </w:r>
          </w:p>
        </w:tc>
        <w:tc>
          <w:tcPr>
            <w:tcW w:w="3796" w:type="dxa"/>
            <w:tcBorders>
              <w:top w:val="nil"/>
              <w:left w:val="nil"/>
              <w:bottom w:val="single" w:sz="4" w:space="0" w:color="auto"/>
              <w:right w:val="single" w:sz="8"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35 @ 3500 and 25 @ 1000 &amp;6500</w:t>
            </w:r>
          </w:p>
        </w:tc>
      </w:tr>
      <w:tr w:rsidR="00105680" w:rsidRPr="006A3F35" w:rsidTr="00105680">
        <w:trPr>
          <w:cantSplit/>
          <w:trHeight w:val="20"/>
          <w:jc w:val="center"/>
        </w:trPr>
        <w:tc>
          <w:tcPr>
            <w:tcW w:w="1846" w:type="dxa"/>
            <w:tcBorders>
              <w:top w:val="nil"/>
              <w:left w:val="single" w:sz="8" w:space="0" w:color="auto"/>
              <w:bottom w:val="single" w:sz="8"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Air Charging System</w:t>
            </w:r>
          </w:p>
        </w:tc>
        <w:tc>
          <w:tcPr>
            <w:tcW w:w="1275" w:type="dxa"/>
            <w:tcBorders>
              <w:top w:val="nil"/>
              <w:left w:val="nil"/>
              <w:bottom w:val="single" w:sz="8" w:space="0" w:color="auto"/>
              <w:right w:val="single" w:sz="4" w:space="0" w:color="auto"/>
            </w:tcBorders>
            <w:noWrap/>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w:t>
            </w:r>
          </w:p>
        </w:tc>
        <w:tc>
          <w:tcPr>
            <w:tcW w:w="3796" w:type="dxa"/>
            <w:tcBorders>
              <w:top w:val="nil"/>
              <w:left w:val="nil"/>
              <w:bottom w:val="single" w:sz="8" w:space="0" w:color="auto"/>
              <w:right w:val="single" w:sz="8" w:space="0" w:color="auto"/>
            </w:tcBorders>
            <w:vAlign w:val="center"/>
            <w:hideMark/>
          </w:tcPr>
          <w:p w:rsidR="00105680" w:rsidRPr="006A3F35" w:rsidRDefault="00105680" w:rsidP="00105680">
            <w:pPr>
              <w:pStyle w:val="NoSpacing"/>
              <w:rPr>
                <w:rFonts w:ascii="Arial" w:hAnsi="Arial"/>
                <w:color w:val="000000" w:themeColor="text1"/>
                <w:sz w:val="14"/>
                <w:szCs w:val="24"/>
                <w:lang w:val="en-US"/>
              </w:rPr>
            </w:pPr>
            <w:r w:rsidRPr="006A3F35">
              <w:rPr>
                <w:color w:val="000000" w:themeColor="text1"/>
                <w:sz w:val="14"/>
              </w:rPr>
              <w:t>HP: Eaton R410, LP: Honeywell GT30</w:t>
            </w:r>
          </w:p>
        </w:tc>
      </w:tr>
    </w:tbl>
    <w:p w:rsidR="00105680" w:rsidRPr="006A3F35" w:rsidRDefault="00105680" w:rsidP="00105680">
      <w:pPr>
        <w:spacing w:after="0" w:line="240" w:lineRule="auto"/>
        <w:ind w:firstLine="272"/>
        <w:jc w:val="both"/>
        <w:rPr>
          <w:color w:val="000000" w:themeColor="text1"/>
          <w:sz w:val="14"/>
          <w:szCs w:val="14"/>
          <w:lang w:eastAsia="ja-JP"/>
        </w:rPr>
      </w:pPr>
    </w:p>
    <w:p w:rsidR="00105680" w:rsidRPr="006A3F35" w:rsidRDefault="00105680" w:rsidP="00105680">
      <w:pPr>
        <w:spacing w:after="0" w:line="240" w:lineRule="auto"/>
        <w:ind w:firstLine="272"/>
        <w:jc w:val="both"/>
        <w:rPr>
          <w:color w:val="000000" w:themeColor="text1"/>
          <w:sz w:val="14"/>
          <w:szCs w:val="14"/>
          <w:lang w:eastAsia="ja-JP"/>
        </w:rPr>
      </w:pPr>
      <w:r w:rsidRPr="006A3F35">
        <w:rPr>
          <w:color w:val="000000" w:themeColor="text1"/>
          <w:sz w:val="14"/>
          <w:szCs w:val="14"/>
          <w:lang w:eastAsia="ja-JP"/>
        </w:rPr>
        <w:t xml:space="preserve">The process of comparison was as follows. The 1D model was used to identify four, full load test points where the bypass valve is closed. These operating points were then replicated by using Option 2 for the test set-up to achieve the same supercharger rotational speed, mass flow, inlet pressure and inlet temperature. In order to avoid the premature damage of the supercharger due to large inlet temperatures and pressures, during the tests the supercharger rotational speed of </w:t>
      </w:r>
      <w:r w:rsidRPr="006A3F35">
        <w:rPr>
          <w:color w:val="000000" w:themeColor="text1"/>
          <w:sz w:val="14"/>
          <w:szCs w:val="14"/>
          <w:lang w:eastAsia="ja-JP"/>
        </w:rPr>
        <w:sym w:font="Symbol" w:char="F0BB"/>
      </w:r>
      <w:r w:rsidRPr="006A3F35">
        <w:rPr>
          <w:color w:val="000000" w:themeColor="text1"/>
          <w:sz w:val="14"/>
          <w:szCs w:val="14"/>
          <w:lang w:eastAsia="ja-JP"/>
        </w:rPr>
        <w:t xml:space="preserve"> 15000 rpm (i.e. </w:t>
      </w:r>
      <w:r w:rsidRPr="006A3F35">
        <w:rPr>
          <w:color w:val="000000" w:themeColor="text1"/>
          <w:sz w:val="14"/>
          <w:szCs w:val="14"/>
          <w:lang w:eastAsia="ja-JP"/>
        </w:rPr>
        <w:sym w:font="Symbol" w:char="F0BB"/>
      </w:r>
      <w:r w:rsidRPr="006A3F35">
        <w:rPr>
          <w:color w:val="000000" w:themeColor="text1"/>
          <w:sz w:val="14"/>
          <w:szCs w:val="14"/>
          <w:lang w:eastAsia="ja-JP"/>
        </w:rPr>
        <w:t xml:space="preserve"> 2500 engine rpm) was not exceeded even though the engine control strategy maintains the supercharger engagement up to </w:t>
      </w:r>
      <w:r w:rsidRPr="006A3F35">
        <w:rPr>
          <w:color w:val="000000" w:themeColor="text1"/>
          <w:sz w:val="14"/>
          <w:szCs w:val="14"/>
          <w:lang w:eastAsia="ja-JP"/>
        </w:rPr>
        <w:sym w:font="Symbol" w:char="F0BB"/>
      </w:r>
      <w:r w:rsidRPr="006A3F35">
        <w:rPr>
          <w:color w:val="000000" w:themeColor="text1"/>
          <w:sz w:val="14"/>
          <w:szCs w:val="14"/>
          <w:lang w:eastAsia="ja-JP"/>
        </w:rPr>
        <w:t xml:space="preserve"> 3500 engine rpm - corresponding to </w:t>
      </w:r>
      <w:r w:rsidRPr="006A3F35">
        <w:rPr>
          <w:color w:val="000000" w:themeColor="text1"/>
          <w:sz w:val="14"/>
          <w:szCs w:val="14"/>
          <w:lang w:eastAsia="ja-JP"/>
        </w:rPr>
        <w:sym w:font="Symbol" w:char="F0BB"/>
      </w:r>
      <w:r w:rsidRPr="006A3F35">
        <w:rPr>
          <w:color w:val="000000" w:themeColor="text1"/>
          <w:sz w:val="14"/>
          <w:szCs w:val="14"/>
          <w:lang w:eastAsia="ja-JP"/>
        </w:rPr>
        <w:t>21000 supercharger rpm</w:t>
      </w:r>
      <w:r w:rsidRPr="006A3F35">
        <w:rPr>
          <w:rStyle w:val="FootnoteReference"/>
          <w:color w:val="000000" w:themeColor="text1"/>
          <w:sz w:val="14"/>
          <w:szCs w:val="14"/>
          <w:lang w:eastAsia="ja-JP"/>
        </w:rPr>
        <w:footnoteReference w:id="2"/>
      </w:r>
      <w:r w:rsidRPr="006A3F35">
        <w:rPr>
          <w:color w:val="000000" w:themeColor="text1"/>
          <w:sz w:val="14"/>
          <w:szCs w:val="14"/>
          <w:lang w:eastAsia="ja-JP"/>
        </w:rPr>
        <w:t xml:space="preserve">. Table </w:t>
      </w:r>
      <w:r w:rsidR="00F46EC1" w:rsidRPr="006A3F35">
        <w:rPr>
          <w:color w:val="000000" w:themeColor="text1"/>
          <w:sz w:val="14"/>
          <w:szCs w:val="14"/>
          <w:lang w:eastAsia="ja-JP"/>
        </w:rPr>
        <w:t>4</w:t>
      </w:r>
      <w:r w:rsidRPr="006A3F35">
        <w:rPr>
          <w:color w:val="000000" w:themeColor="text1"/>
          <w:sz w:val="14"/>
          <w:szCs w:val="14"/>
          <w:lang w:eastAsia="ja-JP"/>
        </w:rPr>
        <w:t xml:space="preserve"> provides the comparison between the 1-D simulation results and the tests for different supercharger inlet conditions and rotational speeds. As it can be seen in the table, the comparison between the data from the tests and the 1-D simulations differ no more than 1%.</w:t>
      </w:r>
    </w:p>
    <w:p w:rsidR="00105680" w:rsidRPr="006A3F35" w:rsidRDefault="00105680" w:rsidP="00105680">
      <w:pPr>
        <w:spacing w:after="0" w:line="240" w:lineRule="auto"/>
        <w:ind w:firstLine="272"/>
        <w:jc w:val="both"/>
        <w:rPr>
          <w:color w:val="000000" w:themeColor="text1"/>
          <w:sz w:val="14"/>
          <w:szCs w:val="14"/>
          <w:lang w:eastAsia="ja-JP"/>
        </w:rPr>
      </w:pPr>
    </w:p>
    <w:p w:rsidR="005C7611" w:rsidRPr="006A3F35" w:rsidRDefault="005C7611" w:rsidP="00105680">
      <w:pPr>
        <w:spacing w:after="0" w:line="240" w:lineRule="auto"/>
        <w:ind w:firstLine="272"/>
        <w:jc w:val="both"/>
        <w:rPr>
          <w:color w:val="000000" w:themeColor="text1"/>
          <w:sz w:val="14"/>
          <w:szCs w:val="14"/>
          <w:lang w:eastAsia="ja-JP"/>
        </w:rPr>
      </w:pPr>
    </w:p>
    <w:p w:rsidR="005C7611" w:rsidRPr="006A3F35" w:rsidRDefault="005C7611" w:rsidP="00105680">
      <w:pPr>
        <w:spacing w:after="0" w:line="240" w:lineRule="auto"/>
        <w:ind w:firstLine="272"/>
        <w:jc w:val="both"/>
        <w:rPr>
          <w:color w:val="000000" w:themeColor="text1"/>
          <w:sz w:val="14"/>
          <w:szCs w:val="14"/>
          <w:lang w:eastAsia="ja-JP"/>
        </w:rPr>
      </w:pPr>
    </w:p>
    <w:p w:rsidR="005C7611" w:rsidRPr="006A3F35" w:rsidRDefault="005C7611" w:rsidP="00105680">
      <w:pPr>
        <w:spacing w:after="0" w:line="240" w:lineRule="auto"/>
        <w:ind w:firstLine="272"/>
        <w:jc w:val="both"/>
        <w:rPr>
          <w:color w:val="000000" w:themeColor="text1"/>
          <w:sz w:val="14"/>
          <w:szCs w:val="14"/>
          <w:lang w:eastAsia="ja-JP"/>
        </w:rPr>
      </w:pPr>
    </w:p>
    <w:p w:rsidR="005C7611" w:rsidRPr="006A3F35" w:rsidRDefault="005C7611" w:rsidP="00105680">
      <w:pPr>
        <w:spacing w:after="0" w:line="240" w:lineRule="auto"/>
        <w:ind w:firstLine="272"/>
        <w:jc w:val="both"/>
        <w:rPr>
          <w:color w:val="000000" w:themeColor="text1"/>
          <w:sz w:val="14"/>
          <w:szCs w:val="14"/>
          <w:lang w:eastAsia="ja-JP"/>
        </w:rPr>
      </w:pPr>
    </w:p>
    <w:p w:rsidR="00105680" w:rsidRPr="006A3F35" w:rsidRDefault="00105680" w:rsidP="00AB153A">
      <w:pPr>
        <w:pStyle w:val="NoSpacing"/>
        <w:jc w:val="center"/>
        <w:rPr>
          <w:color w:val="000000" w:themeColor="text1"/>
          <w:sz w:val="14"/>
          <w:szCs w:val="14"/>
          <w:lang w:eastAsia="ja-JP"/>
        </w:rPr>
      </w:pPr>
      <w:r w:rsidRPr="006A3F35">
        <w:rPr>
          <w:b/>
          <w:color w:val="000000" w:themeColor="text1"/>
          <w:sz w:val="14"/>
          <w:szCs w:val="14"/>
          <w:lang w:eastAsia="ja-JP"/>
        </w:rPr>
        <w:t xml:space="preserve">Table </w:t>
      </w:r>
      <w:r w:rsidR="00F46EC1" w:rsidRPr="006A3F35">
        <w:rPr>
          <w:b/>
          <w:color w:val="000000" w:themeColor="text1"/>
          <w:sz w:val="14"/>
          <w:szCs w:val="14"/>
          <w:lang w:eastAsia="ja-JP"/>
        </w:rPr>
        <w:t>4</w:t>
      </w:r>
      <w:r w:rsidRPr="006A3F35">
        <w:rPr>
          <w:b/>
          <w:color w:val="000000" w:themeColor="text1"/>
          <w:sz w:val="14"/>
          <w:szCs w:val="14"/>
          <w:lang w:eastAsia="ja-JP"/>
        </w:rPr>
        <w:t>:</w:t>
      </w:r>
      <w:r w:rsidRPr="006A3F35">
        <w:rPr>
          <w:color w:val="000000" w:themeColor="text1"/>
          <w:sz w:val="14"/>
          <w:szCs w:val="14"/>
          <w:lang w:eastAsia="ja-JP"/>
        </w:rPr>
        <w:t xml:space="preserve"> Supercharger inlet conditions (1-D simulation/Imperial Tests)</w:t>
      </w:r>
    </w:p>
    <w:tbl>
      <w:tblPr>
        <w:tblStyle w:val="TableGrid"/>
        <w:tblW w:w="684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30"/>
        <w:gridCol w:w="1165"/>
        <w:gridCol w:w="1219"/>
        <w:gridCol w:w="1423"/>
        <w:gridCol w:w="1306"/>
      </w:tblGrid>
      <w:tr w:rsidR="00105680" w:rsidRPr="006A3F35" w:rsidTr="00105680">
        <w:trPr>
          <w:trHeight w:val="20"/>
          <w:jc w:val="center"/>
        </w:trPr>
        <w:tc>
          <w:tcPr>
            <w:tcW w:w="1730" w:type="dxa"/>
            <w:vAlign w:val="center"/>
          </w:tcPr>
          <w:p w:rsidR="00105680" w:rsidRPr="006A3F35" w:rsidRDefault="00105680" w:rsidP="00105680">
            <w:pPr>
              <w:pStyle w:val="NoSpacing"/>
              <w:jc w:val="both"/>
              <w:rPr>
                <w:rFonts w:cs="Times New Roman"/>
                <w:color w:val="000000" w:themeColor="text1"/>
                <w:sz w:val="14"/>
                <w:szCs w:val="14"/>
                <w:lang w:eastAsia="en-GB"/>
              </w:rPr>
            </w:pPr>
            <w:r w:rsidRPr="006A3F35">
              <w:rPr>
                <w:color w:val="000000" w:themeColor="text1"/>
                <w:sz w:val="14"/>
                <w:szCs w:val="14"/>
                <w:lang w:eastAsia="en-GB"/>
              </w:rPr>
              <w:t>N</w:t>
            </w:r>
            <w:r w:rsidRPr="006A3F35">
              <w:rPr>
                <w:color w:val="000000" w:themeColor="text1"/>
                <w:sz w:val="14"/>
                <w:szCs w:val="14"/>
                <w:vertAlign w:val="subscript"/>
                <w:lang w:eastAsia="en-GB"/>
              </w:rPr>
              <w:t>Engine</w:t>
            </w:r>
            <w:r w:rsidRPr="006A3F35">
              <w:rPr>
                <w:color w:val="000000" w:themeColor="text1"/>
                <w:sz w:val="14"/>
                <w:szCs w:val="14"/>
                <w:lang w:eastAsia="en-GB"/>
              </w:rPr>
              <w:t xml:space="preserve">        [rpm]</w:t>
            </w:r>
          </w:p>
        </w:tc>
        <w:tc>
          <w:tcPr>
            <w:tcW w:w="1165"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1250/1251</w:t>
            </w:r>
          </w:p>
        </w:tc>
        <w:tc>
          <w:tcPr>
            <w:tcW w:w="1219"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1500/1504</w:t>
            </w:r>
          </w:p>
        </w:tc>
        <w:tc>
          <w:tcPr>
            <w:tcW w:w="1423"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2000/1998</w:t>
            </w:r>
          </w:p>
        </w:tc>
        <w:tc>
          <w:tcPr>
            <w:tcW w:w="1306"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2500/2507</w:t>
            </w:r>
          </w:p>
        </w:tc>
      </w:tr>
      <w:tr w:rsidR="00105680" w:rsidRPr="006A3F35" w:rsidTr="00105680">
        <w:trPr>
          <w:trHeight w:val="20"/>
          <w:jc w:val="center"/>
        </w:trPr>
        <w:tc>
          <w:tcPr>
            <w:tcW w:w="1730" w:type="dxa"/>
            <w:vAlign w:val="center"/>
          </w:tcPr>
          <w:p w:rsidR="00105680" w:rsidRPr="006A3F35" w:rsidRDefault="00105680" w:rsidP="00105680">
            <w:pPr>
              <w:pStyle w:val="NoSpacing"/>
              <w:jc w:val="both"/>
              <w:rPr>
                <w:rFonts w:cs="Times New Roman"/>
                <w:color w:val="000000" w:themeColor="text1"/>
                <w:sz w:val="14"/>
                <w:szCs w:val="14"/>
                <w:lang w:eastAsia="en-GB"/>
              </w:rPr>
            </w:pPr>
            <w:r w:rsidRPr="006A3F35">
              <w:rPr>
                <w:color w:val="000000" w:themeColor="text1"/>
                <w:sz w:val="14"/>
                <w:szCs w:val="14"/>
                <w:lang w:eastAsia="en-GB"/>
              </w:rPr>
              <w:t>N</w:t>
            </w:r>
            <w:r w:rsidRPr="006A3F35">
              <w:rPr>
                <w:color w:val="000000" w:themeColor="text1"/>
                <w:sz w:val="14"/>
                <w:szCs w:val="14"/>
                <w:vertAlign w:val="subscript"/>
                <w:lang w:eastAsia="en-GB"/>
              </w:rPr>
              <w:t>SC</w:t>
            </w:r>
            <w:r w:rsidRPr="006A3F35">
              <w:rPr>
                <w:color w:val="000000" w:themeColor="text1"/>
                <w:sz w:val="14"/>
                <w:szCs w:val="14"/>
                <w:lang w:eastAsia="en-GB"/>
              </w:rPr>
              <w:t xml:space="preserve">            [rpm]</w:t>
            </w:r>
          </w:p>
        </w:tc>
        <w:tc>
          <w:tcPr>
            <w:tcW w:w="1165"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7350/7359</w:t>
            </w:r>
          </w:p>
        </w:tc>
        <w:tc>
          <w:tcPr>
            <w:tcW w:w="1219"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8820/8844</w:t>
            </w:r>
          </w:p>
        </w:tc>
        <w:tc>
          <w:tcPr>
            <w:tcW w:w="1423"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11760/11750</w:t>
            </w:r>
          </w:p>
        </w:tc>
        <w:tc>
          <w:tcPr>
            <w:tcW w:w="1306"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14700/14742</w:t>
            </w:r>
          </w:p>
        </w:tc>
      </w:tr>
      <w:tr w:rsidR="00105680" w:rsidRPr="006A3F35" w:rsidTr="00105680">
        <w:trPr>
          <w:trHeight w:val="20"/>
          <w:jc w:val="center"/>
        </w:trPr>
        <w:tc>
          <w:tcPr>
            <w:tcW w:w="1730" w:type="dxa"/>
            <w:vAlign w:val="center"/>
          </w:tcPr>
          <w:p w:rsidR="00105680" w:rsidRPr="006A3F35" w:rsidRDefault="00105680" w:rsidP="00105680">
            <w:pPr>
              <w:pStyle w:val="NoSpacing"/>
              <w:jc w:val="both"/>
              <w:rPr>
                <w:rFonts w:cs="Times New Roman"/>
                <w:color w:val="000000" w:themeColor="text1"/>
                <w:sz w:val="14"/>
                <w:szCs w:val="14"/>
                <w:lang w:eastAsia="en-GB"/>
              </w:rPr>
            </w:pPr>
            <w:r w:rsidRPr="006A3F35">
              <w:rPr>
                <w:color w:val="000000" w:themeColor="text1"/>
                <w:sz w:val="14"/>
                <w:szCs w:val="14"/>
                <w:lang w:eastAsia="en-GB"/>
              </w:rPr>
              <w:t>Mass flow  [kg/s]</w:t>
            </w:r>
          </w:p>
        </w:tc>
        <w:tc>
          <w:tcPr>
            <w:tcW w:w="1165"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0.060/0.057</w:t>
            </w:r>
          </w:p>
        </w:tc>
        <w:tc>
          <w:tcPr>
            <w:tcW w:w="1219"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0.0939/0.09</w:t>
            </w:r>
          </w:p>
        </w:tc>
        <w:tc>
          <w:tcPr>
            <w:tcW w:w="1423"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0.180/0.172</w:t>
            </w:r>
          </w:p>
        </w:tc>
        <w:tc>
          <w:tcPr>
            <w:tcW w:w="1306"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0.265/0.254</w:t>
            </w:r>
          </w:p>
        </w:tc>
      </w:tr>
      <w:tr w:rsidR="00105680" w:rsidRPr="006A3F35" w:rsidTr="00105680">
        <w:trPr>
          <w:trHeight w:val="20"/>
          <w:jc w:val="center"/>
        </w:trPr>
        <w:tc>
          <w:tcPr>
            <w:tcW w:w="1730" w:type="dxa"/>
            <w:vAlign w:val="center"/>
          </w:tcPr>
          <w:p w:rsidR="00105680" w:rsidRPr="006A3F35" w:rsidRDefault="00105680" w:rsidP="00105680">
            <w:pPr>
              <w:pStyle w:val="NoSpacing"/>
              <w:jc w:val="both"/>
              <w:rPr>
                <w:rFonts w:cs="Times New Roman"/>
                <w:color w:val="000000" w:themeColor="text1"/>
                <w:sz w:val="14"/>
                <w:szCs w:val="14"/>
                <w:lang w:eastAsia="en-GB"/>
              </w:rPr>
            </w:pPr>
            <w:r w:rsidRPr="006A3F35">
              <w:rPr>
                <w:color w:val="000000" w:themeColor="text1"/>
                <w:sz w:val="14"/>
                <w:szCs w:val="14"/>
                <w:lang w:eastAsia="en-GB"/>
              </w:rPr>
              <w:t>Inlet Pres.    [bar]</w:t>
            </w:r>
          </w:p>
        </w:tc>
        <w:tc>
          <w:tcPr>
            <w:tcW w:w="1165"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1.429/1.434</w:t>
            </w:r>
          </w:p>
        </w:tc>
        <w:tc>
          <w:tcPr>
            <w:tcW w:w="1219"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1.734/1.73</w:t>
            </w:r>
          </w:p>
        </w:tc>
        <w:tc>
          <w:tcPr>
            <w:tcW w:w="1423"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2.320/2.321</w:t>
            </w:r>
          </w:p>
        </w:tc>
        <w:tc>
          <w:tcPr>
            <w:tcW w:w="1306"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2.832/2.78</w:t>
            </w:r>
          </w:p>
        </w:tc>
      </w:tr>
      <w:tr w:rsidR="00105680" w:rsidRPr="006A3F35" w:rsidTr="00105680">
        <w:trPr>
          <w:trHeight w:val="20"/>
          <w:jc w:val="center"/>
        </w:trPr>
        <w:tc>
          <w:tcPr>
            <w:tcW w:w="1730" w:type="dxa"/>
            <w:vAlign w:val="center"/>
          </w:tcPr>
          <w:p w:rsidR="00105680" w:rsidRPr="006A3F35" w:rsidRDefault="00105680" w:rsidP="00105680">
            <w:pPr>
              <w:pStyle w:val="NoSpacing"/>
              <w:jc w:val="both"/>
              <w:rPr>
                <w:rFonts w:cs="Times New Roman"/>
                <w:color w:val="000000" w:themeColor="text1"/>
                <w:sz w:val="14"/>
                <w:szCs w:val="14"/>
                <w:lang w:eastAsia="en-GB"/>
              </w:rPr>
            </w:pPr>
            <w:r w:rsidRPr="006A3F35">
              <w:rPr>
                <w:color w:val="000000" w:themeColor="text1"/>
                <w:sz w:val="14"/>
                <w:szCs w:val="14"/>
                <w:lang w:eastAsia="en-GB"/>
              </w:rPr>
              <w:t>Inlet Temp.    [K]</w:t>
            </w:r>
          </w:p>
        </w:tc>
        <w:tc>
          <w:tcPr>
            <w:tcW w:w="1165"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303/302</w:t>
            </w:r>
          </w:p>
        </w:tc>
        <w:tc>
          <w:tcPr>
            <w:tcW w:w="1219"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320/320</w:t>
            </w:r>
          </w:p>
        </w:tc>
        <w:tc>
          <w:tcPr>
            <w:tcW w:w="1423"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333/332</w:t>
            </w:r>
          </w:p>
        </w:tc>
        <w:tc>
          <w:tcPr>
            <w:tcW w:w="1306" w:type="dxa"/>
            <w:vAlign w:val="center"/>
          </w:tcPr>
          <w:p w:rsidR="00105680" w:rsidRPr="006A3F35" w:rsidRDefault="00105680" w:rsidP="00105680">
            <w:pPr>
              <w:pStyle w:val="NoSpacing"/>
              <w:jc w:val="center"/>
              <w:rPr>
                <w:rFonts w:cs="Times New Roman"/>
                <w:color w:val="000000" w:themeColor="text1"/>
                <w:sz w:val="14"/>
                <w:szCs w:val="14"/>
                <w:lang w:eastAsia="en-GB"/>
              </w:rPr>
            </w:pPr>
            <w:r w:rsidRPr="006A3F35">
              <w:rPr>
                <w:color w:val="000000" w:themeColor="text1"/>
                <w:sz w:val="14"/>
                <w:szCs w:val="14"/>
                <w:lang w:eastAsia="en-GB"/>
              </w:rPr>
              <w:t>347/353</w:t>
            </w:r>
          </w:p>
        </w:tc>
      </w:tr>
    </w:tbl>
    <w:p w:rsidR="00105680" w:rsidRPr="006A3F35" w:rsidRDefault="00105680" w:rsidP="00105680">
      <w:pPr>
        <w:pStyle w:val="NoSpacing"/>
        <w:jc w:val="both"/>
        <w:rPr>
          <w:color w:val="000000" w:themeColor="text1"/>
          <w:sz w:val="14"/>
          <w:szCs w:val="14"/>
          <w:lang w:eastAsia="ja-JP"/>
        </w:rPr>
      </w:pP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The comparison between measured and simulated results of supercharger outlet pressure and temperature, power and efficiency is shown in Fig. 1</w:t>
      </w:r>
      <w:r w:rsidR="00F46EC1" w:rsidRPr="006A3F35">
        <w:rPr>
          <w:color w:val="000000" w:themeColor="text1"/>
          <w:sz w:val="14"/>
          <w:szCs w:val="14"/>
          <w:lang w:eastAsia="ja-JP"/>
        </w:rPr>
        <w:t>3</w:t>
      </w:r>
      <w:r w:rsidRPr="006A3F35">
        <w:rPr>
          <w:color w:val="000000" w:themeColor="text1"/>
          <w:sz w:val="14"/>
          <w:szCs w:val="14"/>
          <w:lang w:eastAsia="ja-JP"/>
        </w:rPr>
        <w:t>. This demonstrates the difference in the data that GT-Power has extracted from the manufacture’s supercharger maps, and the measured data from the Imperial College test facility.</w:t>
      </w: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 xml:space="preserve"> It is apparent that the trend of the 1-D simulation is very similar to the experimental data, even though some discrepancies do appear at higher engine rpm. Here, the discrepancy between the measured and computed outlet pressure has a variation of about </w:t>
      </w:r>
      <w:r w:rsidRPr="006A3F35">
        <w:rPr>
          <w:color w:val="000000" w:themeColor="text1"/>
          <w:sz w:val="14"/>
          <w:szCs w:val="14"/>
          <w:lang w:eastAsia="ja-JP"/>
        </w:rPr>
        <w:sym w:font="Symbol" w:char="F0BB"/>
      </w:r>
      <w:r w:rsidRPr="006A3F35">
        <w:rPr>
          <w:color w:val="000000" w:themeColor="text1"/>
          <w:sz w:val="14"/>
          <w:szCs w:val="14"/>
          <w:lang w:eastAsia="ja-JP"/>
        </w:rPr>
        <w:t xml:space="preserve">6%, with 0.21 bar of difference. In particular, the power consumption of the supercharger shows larger variations with increasing the engine speed, e.g. at 2500 engine rpm there is a variation of about </w:t>
      </w:r>
      <w:r w:rsidRPr="006A3F35">
        <w:rPr>
          <w:color w:val="000000" w:themeColor="text1"/>
          <w:sz w:val="14"/>
          <w:szCs w:val="14"/>
          <w:lang w:eastAsia="ja-JP"/>
        </w:rPr>
        <w:sym w:font="Symbol" w:char="F0BB"/>
      </w:r>
      <w:r w:rsidRPr="006A3F35">
        <w:rPr>
          <w:color w:val="000000" w:themeColor="text1"/>
          <w:sz w:val="14"/>
          <w:szCs w:val="14"/>
          <w:lang w:eastAsia="ja-JP"/>
        </w:rPr>
        <w:t>30.7% with a difference ΔP</w:t>
      </w:r>
      <w:r w:rsidRPr="006A3F35">
        <w:rPr>
          <w:color w:val="000000" w:themeColor="text1"/>
          <w:sz w:val="14"/>
          <w:szCs w:val="14"/>
          <w:vertAlign w:val="subscript"/>
          <w:lang w:eastAsia="ja-JP"/>
        </w:rPr>
        <w:t>ower</w:t>
      </w:r>
      <w:r w:rsidRPr="006A3F35">
        <w:rPr>
          <w:color w:val="000000" w:themeColor="text1"/>
          <w:sz w:val="14"/>
          <w:szCs w:val="14"/>
          <w:lang w:eastAsia="ja-JP"/>
        </w:rPr>
        <w:t xml:space="preserve"> of 3.53kW. </w:t>
      </w:r>
    </w:p>
    <w:p w:rsidR="00105680" w:rsidRPr="006A3F35" w:rsidRDefault="00105680" w:rsidP="00105680">
      <w:pPr>
        <w:pStyle w:val="NoSpacing"/>
        <w:ind w:firstLine="284"/>
        <w:jc w:val="both"/>
        <w:rPr>
          <w:color w:val="000000" w:themeColor="text1"/>
          <w:sz w:val="14"/>
          <w:szCs w:val="14"/>
          <w:lang w:eastAsia="ja-JP"/>
        </w:rPr>
      </w:pPr>
      <w:r w:rsidRPr="006A3F35">
        <w:rPr>
          <w:color w:val="000000" w:themeColor="text1"/>
          <w:sz w:val="14"/>
          <w:szCs w:val="14"/>
          <w:lang w:eastAsia="ja-JP"/>
        </w:rPr>
        <w:t>In order to explain these discrepancies, one needs to consider how the output power and efficiency is derived using the Imperial College facility (refer to equations 4 and 5). These calculations rely on the gas temperatures before and after compression. Referring to the supercharger outlet temperature (Figure 1</w:t>
      </w:r>
      <w:r w:rsidR="00F46EC1" w:rsidRPr="006A3F35">
        <w:rPr>
          <w:color w:val="000000" w:themeColor="text1"/>
          <w:sz w:val="14"/>
          <w:szCs w:val="14"/>
          <w:lang w:eastAsia="ja-JP"/>
        </w:rPr>
        <w:t>3</w:t>
      </w:r>
      <w:r w:rsidRPr="006A3F35">
        <w:rPr>
          <w:color w:val="000000" w:themeColor="text1"/>
          <w:sz w:val="14"/>
          <w:szCs w:val="14"/>
          <w:lang w:eastAsia="ja-JP"/>
        </w:rPr>
        <w:t xml:space="preserve">) at 2000rpm and 2500rpm, it is clear that the Imperial college outlet temperatures are below that of the 1D simulation, for the same operating conditions. This demonstrates that the heat transfer state in the manufactures maps is different to that in the Imperial College experiments. It is clear from the equation of efficiency that where the outlet temperature is influenced by both heat transfer </w:t>
      </w:r>
      <w:r w:rsidRPr="006A3F35">
        <w:rPr>
          <w:i/>
          <w:color w:val="000000" w:themeColor="text1"/>
          <w:sz w:val="14"/>
          <w:szCs w:val="14"/>
          <w:lang w:eastAsia="ja-JP"/>
        </w:rPr>
        <w:t>and</w:t>
      </w:r>
      <w:r w:rsidRPr="006A3F35">
        <w:rPr>
          <w:color w:val="000000" w:themeColor="text1"/>
          <w:sz w:val="14"/>
          <w:szCs w:val="14"/>
          <w:lang w:eastAsia="ja-JP"/>
        </w:rPr>
        <w:t xml:space="preserve"> work transfer, the thermodynamic measurements of power and efficiency are </w:t>
      </w:r>
      <w:r w:rsidR="00E0496A" w:rsidRPr="006A3F35">
        <w:rPr>
          <w:color w:val="000000" w:themeColor="text1"/>
          <w:sz w:val="14"/>
          <w:szCs w:val="14"/>
          <w:lang w:eastAsia="ja-JP"/>
        </w:rPr>
        <w:t>a</w:t>
      </w:r>
      <w:r w:rsidRPr="006A3F35">
        <w:rPr>
          <w:color w:val="000000" w:themeColor="text1"/>
          <w:sz w:val="14"/>
          <w:szCs w:val="14"/>
          <w:lang w:eastAsia="ja-JP"/>
        </w:rPr>
        <w:t>ffected. This is borne out by the differences in supercharger</w:t>
      </w:r>
      <w:r w:rsidR="002A6C02" w:rsidRPr="006A3F35">
        <w:rPr>
          <w:color w:val="000000" w:themeColor="text1"/>
          <w:sz w:val="14"/>
          <w:szCs w:val="14"/>
          <w:lang w:eastAsia="ja-JP"/>
        </w:rPr>
        <w:t xml:space="preserve"> efficiency plotted in Figure 1</w:t>
      </w:r>
      <w:r w:rsidR="00F46EC1" w:rsidRPr="006A3F35">
        <w:rPr>
          <w:color w:val="000000" w:themeColor="text1"/>
          <w:sz w:val="14"/>
          <w:szCs w:val="14"/>
          <w:lang w:eastAsia="ja-JP"/>
        </w:rPr>
        <w:t>3</w:t>
      </w:r>
      <w:r w:rsidRPr="006A3F35">
        <w:rPr>
          <w:color w:val="000000" w:themeColor="text1"/>
          <w:sz w:val="14"/>
          <w:szCs w:val="14"/>
          <w:lang w:eastAsia="ja-JP"/>
        </w:rPr>
        <w:t>. Note that similar discrepancies have been investigated in by the authors in centrifugal compressors [</w:t>
      </w:r>
      <w:r w:rsidR="00DD373B" w:rsidRPr="006A3F35">
        <w:rPr>
          <w:color w:val="000000" w:themeColor="text1"/>
          <w:sz w:val="14"/>
          <w:szCs w:val="14"/>
          <w:lang w:eastAsia="ja-JP"/>
        </w:rPr>
        <w:t>32</w:t>
      </w:r>
      <w:r w:rsidRPr="006A3F35">
        <w:rPr>
          <w:color w:val="000000" w:themeColor="text1"/>
          <w:sz w:val="14"/>
          <w:szCs w:val="14"/>
          <w:lang w:eastAsia="ja-JP"/>
        </w:rPr>
        <w:t xml:space="preserve">, </w:t>
      </w:r>
      <w:r w:rsidR="00DD373B" w:rsidRPr="006A3F35">
        <w:rPr>
          <w:color w:val="000000" w:themeColor="text1"/>
          <w:sz w:val="14"/>
          <w:szCs w:val="14"/>
          <w:lang w:eastAsia="ja-JP"/>
        </w:rPr>
        <w:t>26</w:t>
      </w:r>
      <w:r w:rsidRPr="006A3F35">
        <w:rPr>
          <w:color w:val="000000" w:themeColor="text1"/>
          <w:sz w:val="14"/>
          <w:szCs w:val="14"/>
          <w:lang w:eastAsia="ja-JP"/>
        </w:rPr>
        <w:t>]. It is also undoubtedly true that a stronger heat flux through the casing can be expected with raised inlet temperatures and explains the difference between the imperial college data and the manufactures data (in the 1D model) where the latter is likely tested under ambient inlet conditions.</w:t>
      </w:r>
    </w:p>
    <w:p w:rsidR="00105680" w:rsidRPr="006A3F35" w:rsidRDefault="00105680" w:rsidP="00105680">
      <w:pPr>
        <w:pStyle w:val="NoSpacing"/>
        <w:ind w:firstLine="284"/>
        <w:jc w:val="both"/>
        <w:rPr>
          <w:color w:val="000000" w:themeColor="text1"/>
          <w:sz w:val="14"/>
          <w:szCs w:val="14"/>
          <w:lang w:val="en-MY" w:eastAsia="ja-JP"/>
        </w:rPr>
      </w:pPr>
    </w:p>
    <w:p w:rsidR="00105680" w:rsidRPr="006A3F35" w:rsidRDefault="00105680" w:rsidP="00105680">
      <w:pPr>
        <w:pStyle w:val="NoSpacing"/>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4B858612" wp14:editId="6B6086DF">
            <wp:extent cx="2159999" cy="1405691"/>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TempOut.png"/>
                    <pic:cNvPicPr/>
                  </pic:nvPicPr>
                  <pic:blipFill>
                    <a:blip r:embed="rId37">
                      <a:extLst>
                        <a:ext uri="{28A0092B-C50C-407E-A947-70E740481C1C}">
                          <a14:useLocalDpi xmlns:a14="http://schemas.microsoft.com/office/drawing/2010/main" val="0"/>
                        </a:ext>
                      </a:extLst>
                    </a:blip>
                    <a:stretch>
                      <a:fillRect/>
                    </a:stretch>
                  </pic:blipFill>
                  <pic:spPr>
                    <a:xfrm>
                      <a:off x="0" y="0"/>
                      <a:ext cx="2159999" cy="1405691"/>
                    </a:xfrm>
                    <a:prstGeom prst="rect">
                      <a:avLst/>
                    </a:prstGeom>
                  </pic:spPr>
                </pic:pic>
              </a:graphicData>
            </a:graphic>
          </wp:inline>
        </w:drawing>
      </w:r>
      <w:r w:rsidRPr="006A3F35">
        <w:rPr>
          <w:noProof/>
          <w:color w:val="000000" w:themeColor="text1"/>
          <w:sz w:val="14"/>
          <w:szCs w:val="14"/>
          <w:lang w:val="en-US"/>
        </w:rPr>
        <w:drawing>
          <wp:inline distT="0" distB="0" distL="0" distR="0" wp14:anchorId="189DE94B" wp14:editId="7122F6F8">
            <wp:extent cx="2138309" cy="1404000"/>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PressOut.png"/>
                    <pic:cNvPicPr/>
                  </pic:nvPicPr>
                  <pic:blipFill>
                    <a:blip r:embed="rId38">
                      <a:extLst>
                        <a:ext uri="{28A0092B-C50C-407E-A947-70E740481C1C}">
                          <a14:useLocalDpi xmlns:a14="http://schemas.microsoft.com/office/drawing/2010/main" val="0"/>
                        </a:ext>
                      </a:extLst>
                    </a:blip>
                    <a:stretch>
                      <a:fillRect/>
                    </a:stretch>
                  </pic:blipFill>
                  <pic:spPr>
                    <a:xfrm>
                      <a:off x="0" y="0"/>
                      <a:ext cx="2138309" cy="1404000"/>
                    </a:xfrm>
                    <a:prstGeom prst="rect">
                      <a:avLst/>
                    </a:prstGeom>
                  </pic:spPr>
                </pic:pic>
              </a:graphicData>
            </a:graphic>
          </wp:inline>
        </w:drawing>
      </w:r>
    </w:p>
    <w:p w:rsidR="00105680" w:rsidRPr="006A3F35" w:rsidRDefault="00105680" w:rsidP="00105680">
      <w:pPr>
        <w:pStyle w:val="NoSpacing"/>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405EED2C" wp14:editId="65697FE7">
            <wp:extent cx="2160000" cy="1427062"/>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Power.png"/>
                    <pic:cNvPicPr/>
                  </pic:nvPicPr>
                  <pic:blipFill>
                    <a:blip r:embed="rId39">
                      <a:extLst>
                        <a:ext uri="{28A0092B-C50C-407E-A947-70E740481C1C}">
                          <a14:useLocalDpi xmlns:a14="http://schemas.microsoft.com/office/drawing/2010/main" val="0"/>
                        </a:ext>
                      </a:extLst>
                    </a:blip>
                    <a:stretch>
                      <a:fillRect/>
                    </a:stretch>
                  </pic:blipFill>
                  <pic:spPr>
                    <a:xfrm>
                      <a:off x="0" y="0"/>
                      <a:ext cx="2160000" cy="1427062"/>
                    </a:xfrm>
                    <a:prstGeom prst="rect">
                      <a:avLst/>
                    </a:prstGeom>
                  </pic:spPr>
                </pic:pic>
              </a:graphicData>
            </a:graphic>
          </wp:inline>
        </w:drawing>
      </w:r>
      <w:r w:rsidRPr="006A3F35">
        <w:rPr>
          <w:noProof/>
          <w:color w:val="000000" w:themeColor="text1"/>
          <w:sz w:val="14"/>
          <w:szCs w:val="14"/>
          <w:lang w:val="en-US"/>
        </w:rPr>
        <w:drawing>
          <wp:inline distT="0" distB="0" distL="0" distR="0" wp14:anchorId="46DF8E30" wp14:editId="1B5CABD8">
            <wp:extent cx="2160000" cy="1418241"/>
            <wp:effectExtent l="0" t="0" r="0" b="0"/>
            <wp:docPr id="1576986" name="Picture 1576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Efficiency.png"/>
                    <pic:cNvPicPr/>
                  </pic:nvPicPr>
                  <pic:blipFill>
                    <a:blip r:embed="rId40">
                      <a:extLst>
                        <a:ext uri="{28A0092B-C50C-407E-A947-70E740481C1C}">
                          <a14:useLocalDpi xmlns:a14="http://schemas.microsoft.com/office/drawing/2010/main" val="0"/>
                        </a:ext>
                      </a:extLst>
                    </a:blip>
                    <a:stretch>
                      <a:fillRect/>
                    </a:stretch>
                  </pic:blipFill>
                  <pic:spPr>
                    <a:xfrm>
                      <a:off x="0" y="0"/>
                      <a:ext cx="2160000" cy="1418241"/>
                    </a:xfrm>
                    <a:prstGeom prst="rect">
                      <a:avLst/>
                    </a:prstGeom>
                  </pic:spPr>
                </pic:pic>
              </a:graphicData>
            </a:graphic>
          </wp:inline>
        </w:drawing>
      </w:r>
    </w:p>
    <w:p w:rsidR="00105680" w:rsidRPr="006A3F35" w:rsidRDefault="00105680" w:rsidP="00105680">
      <w:pPr>
        <w:pStyle w:val="NoSpacing"/>
        <w:jc w:val="center"/>
        <w:rPr>
          <w:color w:val="000000" w:themeColor="text1"/>
          <w:sz w:val="14"/>
          <w:szCs w:val="14"/>
          <w:lang w:eastAsia="ja-JP"/>
        </w:rPr>
      </w:pPr>
    </w:p>
    <w:p w:rsidR="00105680" w:rsidRPr="006A3F35" w:rsidRDefault="0095627B" w:rsidP="00105680">
      <w:pPr>
        <w:pStyle w:val="NoSpacing"/>
        <w:jc w:val="center"/>
        <w:rPr>
          <w:color w:val="000000" w:themeColor="text1"/>
          <w:sz w:val="14"/>
          <w:szCs w:val="14"/>
          <w:lang w:eastAsia="ja-JP"/>
        </w:rPr>
      </w:pPr>
      <w:r w:rsidRPr="006A3F35">
        <w:rPr>
          <w:color w:val="000000" w:themeColor="text1"/>
          <w:sz w:val="14"/>
          <w:szCs w:val="14"/>
          <w:lang w:eastAsia="ja-JP"/>
        </w:rPr>
        <w:t>Figure 13</w:t>
      </w:r>
      <w:r w:rsidR="00105680" w:rsidRPr="006A3F35">
        <w:rPr>
          <w:color w:val="000000" w:themeColor="text1"/>
          <w:sz w:val="14"/>
          <w:szCs w:val="14"/>
          <w:lang w:eastAsia="ja-JP"/>
        </w:rPr>
        <w:t>: Comparison between measured and predicted SC data</w:t>
      </w:r>
    </w:p>
    <w:p w:rsidR="00105680" w:rsidRPr="006A3F35" w:rsidRDefault="00105680" w:rsidP="00105680">
      <w:pPr>
        <w:pStyle w:val="NoSpacing"/>
        <w:rPr>
          <w:color w:val="000000" w:themeColor="text1"/>
          <w:sz w:val="14"/>
          <w:szCs w:val="14"/>
          <w:lang w:eastAsia="ja-JP"/>
        </w:rPr>
      </w:pPr>
    </w:p>
    <w:p w:rsidR="00105680" w:rsidRPr="006A3F35" w:rsidRDefault="00105680" w:rsidP="00941222">
      <w:pPr>
        <w:pStyle w:val="NoSpacing"/>
        <w:jc w:val="both"/>
        <w:rPr>
          <w:color w:val="000000" w:themeColor="text1"/>
          <w:sz w:val="14"/>
          <w:szCs w:val="14"/>
          <w:lang w:eastAsia="ja-JP"/>
        </w:rPr>
      </w:pPr>
      <w:r w:rsidRPr="006A3F35">
        <w:rPr>
          <w:color w:val="000000" w:themeColor="text1"/>
          <w:sz w:val="14"/>
          <w:szCs w:val="14"/>
          <w:lang w:eastAsia="ja-JP"/>
        </w:rPr>
        <w:t>The outcomes of this work demonstrate the importance in first, the approach to measuring the supercharger efficiency, and second, the importance of separating heat transfer from work transfer where a thermodynamic performance calculation is made. There are two consequences of a failure to take this into account:</w:t>
      </w:r>
    </w:p>
    <w:p w:rsidR="00105680" w:rsidRPr="006A3F35" w:rsidRDefault="00105680" w:rsidP="00105680">
      <w:pPr>
        <w:pStyle w:val="NoSpacing"/>
        <w:ind w:left="567"/>
        <w:rPr>
          <w:color w:val="000000" w:themeColor="text1"/>
          <w:sz w:val="14"/>
          <w:szCs w:val="14"/>
          <w:lang w:eastAsia="ja-JP"/>
        </w:rPr>
      </w:pPr>
      <w:r w:rsidRPr="006A3F35">
        <w:rPr>
          <w:color w:val="000000" w:themeColor="text1"/>
          <w:sz w:val="14"/>
          <w:szCs w:val="14"/>
          <w:lang w:eastAsia="ja-JP"/>
        </w:rPr>
        <w:t>1. The prediction of outlet temperature will be incorrect. This can impact the design decisions of the charge air cooler and the prediction of manifold charge temperature (and thus, by extension, engine performance).</w:t>
      </w:r>
    </w:p>
    <w:p w:rsidR="00105680" w:rsidRPr="006A3F35" w:rsidRDefault="00105680" w:rsidP="00105680">
      <w:pPr>
        <w:pStyle w:val="NoSpacing"/>
        <w:ind w:left="567"/>
        <w:rPr>
          <w:color w:val="000000" w:themeColor="text1"/>
          <w:sz w:val="14"/>
          <w:szCs w:val="14"/>
          <w:lang w:eastAsia="ja-JP"/>
        </w:rPr>
      </w:pPr>
      <w:r w:rsidRPr="006A3F35">
        <w:rPr>
          <w:color w:val="000000" w:themeColor="text1"/>
          <w:sz w:val="14"/>
          <w:szCs w:val="14"/>
          <w:lang w:eastAsia="ja-JP"/>
        </w:rPr>
        <w:t xml:space="preserve">2. An incorrect evaluation of isentropic efficiency. This is fundamental for the engine simulation since the supercharger parasitic load will be incorrectly modelled. </w:t>
      </w:r>
    </w:p>
    <w:p w:rsidR="00105680" w:rsidRPr="006A3F35" w:rsidRDefault="00105680" w:rsidP="00105680">
      <w:pPr>
        <w:pStyle w:val="NoSpacing"/>
        <w:ind w:left="567"/>
        <w:rPr>
          <w:color w:val="000000" w:themeColor="text1"/>
          <w:sz w:val="14"/>
          <w:szCs w:val="14"/>
          <w:lang w:eastAsia="ja-JP"/>
        </w:rPr>
      </w:pPr>
    </w:p>
    <w:p w:rsidR="00F87E84" w:rsidRPr="006A3F35" w:rsidRDefault="00105680" w:rsidP="00105680">
      <w:pPr>
        <w:pStyle w:val="NoSpacing"/>
        <w:jc w:val="both"/>
        <w:rPr>
          <w:color w:val="000000" w:themeColor="text1"/>
          <w:sz w:val="14"/>
          <w:szCs w:val="14"/>
          <w:lang w:eastAsia="ja-JP"/>
        </w:rPr>
      </w:pPr>
      <w:r w:rsidRPr="006A3F35">
        <w:rPr>
          <w:color w:val="000000" w:themeColor="text1"/>
          <w:sz w:val="14"/>
          <w:szCs w:val="14"/>
          <w:lang w:eastAsia="ja-JP"/>
        </w:rPr>
        <w:t>The clear recommendation of this work is that heat transfer must be considered in any 1D model were a supercharger is present. Positive displacement compressors may be more susceptible to this due to the larger wetted area – although this is unconfirmed and must be the subject of further work. There are two possible methods to improve the modelling discrepancy due to heat transfer. Where the efficiency/power is assessed thermodynamically, the first method is to insulate the compressor and ductwork heavily to simulate an adiabatic compressor during experimentation. The second approach where this is not possible, is to developed a heat transfer model to ‘back-calculate’ the adiabatic performance. There are numerous examples of such models applied to centrifugal compressors.</w:t>
      </w:r>
    </w:p>
    <w:p w:rsidR="00105680" w:rsidRPr="006A3F35" w:rsidRDefault="00105680" w:rsidP="00105680">
      <w:pPr>
        <w:pStyle w:val="NoSpacing"/>
        <w:jc w:val="both"/>
        <w:rPr>
          <w:color w:val="000000" w:themeColor="text1"/>
          <w:sz w:val="14"/>
          <w:szCs w:val="14"/>
          <w:lang w:eastAsia="ja-JP"/>
        </w:rPr>
      </w:pPr>
    </w:p>
    <w:p w:rsidR="00060BA7" w:rsidRPr="006A3F35" w:rsidRDefault="00A85A89">
      <w:pPr>
        <w:pStyle w:val="NoSpacing"/>
        <w:jc w:val="both"/>
        <w:rPr>
          <w:b/>
          <w:color w:val="000000" w:themeColor="text1"/>
          <w:sz w:val="14"/>
          <w:szCs w:val="14"/>
          <w:lang w:eastAsia="ja-JP"/>
        </w:rPr>
      </w:pPr>
      <w:r w:rsidRPr="006A3F35">
        <w:rPr>
          <w:b/>
          <w:color w:val="000000" w:themeColor="text1"/>
          <w:sz w:val="14"/>
          <w:szCs w:val="14"/>
          <w:lang w:eastAsia="ja-JP"/>
        </w:rPr>
        <w:t>4</w:t>
      </w:r>
      <w:r w:rsidR="00060BA7" w:rsidRPr="006A3F35">
        <w:rPr>
          <w:b/>
          <w:color w:val="000000" w:themeColor="text1"/>
          <w:sz w:val="14"/>
          <w:szCs w:val="14"/>
          <w:lang w:eastAsia="ja-JP"/>
        </w:rPr>
        <w:t xml:space="preserve"> </w:t>
      </w:r>
      <w:r w:rsidR="00A75A68" w:rsidRPr="006A3F35">
        <w:rPr>
          <w:b/>
          <w:color w:val="000000" w:themeColor="text1"/>
          <w:sz w:val="14"/>
          <w:szCs w:val="14"/>
          <w:lang w:eastAsia="ja-JP"/>
        </w:rPr>
        <w:t>SUPERCHARGERS</w:t>
      </w:r>
      <w:r w:rsidR="00060BA7" w:rsidRPr="006A3F35">
        <w:rPr>
          <w:b/>
          <w:color w:val="000000" w:themeColor="text1"/>
          <w:sz w:val="14"/>
          <w:szCs w:val="14"/>
          <w:lang w:eastAsia="ja-JP"/>
        </w:rPr>
        <w:t xml:space="preserve"> AS AN EXPANDER</w:t>
      </w:r>
    </w:p>
    <w:p w:rsidR="00060BA7" w:rsidRPr="006A3F35" w:rsidRDefault="00A85A89">
      <w:pPr>
        <w:pStyle w:val="NoSpacing"/>
        <w:jc w:val="both"/>
        <w:rPr>
          <w:b/>
          <w:color w:val="000000" w:themeColor="text1"/>
          <w:sz w:val="14"/>
          <w:szCs w:val="14"/>
          <w:lang w:eastAsia="ja-JP"/>
        </w:rPr>
      </w:pPr>
      <w:r w:rsidRPr="006A3F35">
        <w:rPr>
          <w:b/>
          <w:color w:val="000000" w:themeColor="text1"/>
          <w:sz w:val="14"/>
          <w:szCs w:val="14"/>
          <w:lang w:eastAsia="ja-JP"/>
        </w:rPr>
        <w:t>4</w:t>
      </w:r>
      <w:r w:rsidR="00060BA7" w:rsidRPr="006A3F35">
        <w:rPr>
          <w:b/>
          <w:color w:val="000000" w:themeColor="text1"/>
          <w:sz w:val="14"/>
          <w:szCs w:val="14"/>
          <w:lang w:eastAsia="ja-JP"/>
        </w:rPr>
        <w:t>.1 Turbo-expansion: initial simulation study</w:t>
      </w:r>
      <w:r w:rsidR="00923983" w:rsidRPr="006A3F35">
        <w:rPr>
          <w:b/>
          <w:color w:val="000000" w:themeColor="text1"/>
          <w:sz w:val="14"/>
          <w:szCs w:val="14"/>
          <w:lang w:eastAsia="ja-JP"/>
        </w:rPr>
        <w:t xml:space="preserve"> </w:t>
      </w:r>
    </w:p>
    <w:p w:rsidR="00F26552" w:rsidRPr="006A3F35" w:rsidRDefault="00FC5288" w:rsidP="0011391C">
      <w:pPr>
        <w:tabs>
          <w:tab w:val="left" w:pos="3119"/>
        </w:tabs>
        <w:spacing w:line="240" w:lineRule="auto"/>
        <w:ind w:firstLine="284"/>
        <w:jc w:val="both"/>
        <w:rPr>
          <w:color w:val="000000" w:themeColor="text1"/>
          <w:sz w:val="14"/>
        </w:rPr>
      </w:pPr>
      <w:r w:rsidRPr="006A3F35">
        <w:rPr>
          <w:rStyle w:val="a"/>
          <w:color w:val="000000" w:themeColor="text1"/>
          <w:sz w:val="14"/>
        </w:rPr>
        <w:t xml:space="preserve">The concept of charge air-cooling by turbo-expansion applied to internal combustion engines </w:t>
      </w:r>
      <w:r w:rsidRPr="006A3F35">
        <w:rPr>
          <w:rStyle w:val="l6"/>
          <w:color w:val="000000" w:themeColor="text1"/>
          <w:sz w:val="14"/>
        </w:rPr>
        <w:t xml:space="preserve">was developed in </w:t>
      </w:r>
      <w:r w:rsidRPr="006A3F35">
        <w:rPr>
          <w:rStyle w:val="l9"/>
          <w:color w:val="000000" w:themeColor="text1"/>
          <w:sz w:val="14"/>
        </w:rPr>
        <w:t xml:space="preserve">the </w:t>
      </w:r>
      <w:r w:rsidRPr="006A3F35">
        <w:rPr>
          <w:rStyle w:val="l6"/>
          <w:color w:val="000000" w:themeColor="text1"/>
          <w:sz w:val="14"/>
        </w:rPr>
        <w:t xml:space="preserve">1950s and </w:t>
      </w:r>
      <w:r w:rsidR="00593B66" w:rsidRPr="006A3F35">
        <w:rPr>
          <w:rStyle w:val="l9"/>
          <w:color w:val="000000" w:themeColor="text1"/>
          <w:sz w:val="14"/>
        </w:rPr>
        <w:t>60s [</w:t>
      </w:r>
      <w:r w:rsidR="00DD373B" w:rsidRPr="006A3F35">
        <w:rPr>
          <w:rStyle w:val="l9"/>
          <w:color w:val="000000" w:themeColor="text1"/>
          <w:sz w:val="14"/>
        </w:rPr>
        <w:t>41</w:t>
      </w:r>
      <w:r w:rsidR="008531C7" w:rsidRPr="006A3F35">
        <w:rPr>
          <w:rStyle w:val="l9"/>
          <w:color w:val="000000" w:themeColor="text1"/>
          <w:sz w:val="14"/>
        </w:rPr>
        <w:t>,</w:t>
      </w:r>
      <w:r w:rsidR="008531C7" w:rsidRPr="006A3F35" w:rsidDel="008531C7">
        <w:rPr>
          <w:rStyle w:val="l9"/>
          <w:color w:val="000000" w:themeColor="text1"/>
          <w:sz w:val="14"/>
        </w:rPr>
        <w:t xml:space="preserve"> </w:t>
      </w:r>
      <w:r w:rsidR="00DD373B" w:rsidRPr="006A3F35">
        <w:rPr>
          <w:rStyle w:val="l9"/>
          <w:color w:val="000000" w:themeColor="text1"/>
          <w:sz w:val="14"/>
        </w:rPr>
        <w:t>42</w:t>
      </w:r>
      <w:r w:rsidR="00593B66" w:rsidRPr="006A3F35">
        <w:rPr>
          <w:rStyle w:val="l9"/>
          <w:color w:val="000000" w:themeColor="text1"/>
          <w:sz w:val="14"/>
        </w:rPr>
        <w:t>]</w:t>
      </w:r>
      <w:r w:rsidRPr="006A3F35">
        <w:rPr>
          <w:rStyle w:val="l9"/>
          <w:color w:val="000000" w:themeColor="text1"/>
          <w:sz w:val="14"/>
        </w:rPr>
        <w:t xml:space="preserve">. It </w:t>
      </w:r>
      <w:r w:rsidRPr="006A3F35">
        <w:rPr>
          <w:rStyle w:val="l6"/>
          <w:color w:val="000000" w:themeColor="text1"/>
          <w:sz w:val="14"/>
        </w:rPr>
        <w:t xml:space="preserve">was </w:t>
      </w:r>
      <w:r w:rsidRPr="006A3F35">
        <w:rPr>
          <w:rStyle w:val="a"/>
          <w:color w:val="000000" w:themeColor="text1"/>
          <w:sz w:val="14"/>
        </w:rPr>
        <w:t xml:space="preserve">successfully applied to natural gas fuelled power generation engines, enabling useful power increases and providing protection from the detonation effects of varying fuel properties. </w:t>
      </w:r>
      <w:r w:rsidR="008946B0" w:rsidRPr="006A3F35">
        <w:rPr>
          <w:color w:val="000000" w:themeColor="text1"/>
          <w:sz w:val="14"/>
          <w:szCs w:val="14"/>
        </w:rPr>
        <w:t>Perhaps one of the most notably attempts to apply this concept is represented by the NOMAD project by Lotus Engineering [</w:t>
      </w:r>
      <w:r w:rsidR="00DD373B" w:rsidRPr="006A3F35">
        <w:rPr>
          <w:color w:val="000000" w:themeColor="text1"/>
          <w:sz w:val="14"/>
          <w:szCs w:val="14"/>
        </w:rPr>
        <w:t>43</w:t>
      </w:r>
      <w:r w:rsidR="00A75A68" w:rsidRPr="006A3F35">
        <w:rPr>
          <w:color w:val="000000" w:themeColor="text1"/>
          <w:sz w:val="14"/>
          <w:szCs w:val="14"/>
        </w:rPr>
        <w:t xml:space="preserve">, </w:t>
      </w:r>
      <w:r w:rsidR="00DD373B" w:rsidRPr="006A3F35">
        <w:rPr>
          <w:color w:val="000000" w:themeColor="text1"/>
          <w:sz w:val="14"/>
          <w:szCs w:val="14"/>
        </w:rPr>
        <w:t>44</w:t>
      </w:r>
      <w:r w:rsidR="008946B0" w:rsidRPr="006A3F35">
        <w:rPr>
          <w:color w:val="000000" w:themeColor="text1"/>
          <w:sz w:val="14"/>
          <w:szCs w:val="14"/>
        </w:rPr>
        <w:t xml:space="preserve">]. Using an Opcon mechanical twin-screw expander, this project sought to demonstrate the advantages of this technique, as </w:t>
      </w:r>
      <w:r w:rsidR="00524F72" w:rsidRPr="006A3F35">
        <w:rPr>
          <w:color w:val="000000" w:themeColor="text1"/>
          <w:sz w:val="14"/>
          <w:szCs w:val="14"/>
        </w:rPr>
        <w:t xml:space="preserve">shown in Fig. </w:t>
      </w:r>
      <w:r w:rsidR="00326577" w:rsidRPr="006A3F35">
        <w:rPr>
          <w:color w:val="000000" w:themeColor="text1"/>
          <w:sz w:val="14"/>
          <w:szCs w:val="14"/>
        </w:rPr>
        <w:t>1</w:t>
      </w:r>
      <w:r w:rsidR="00F46EC1" w:rsidRPr="006A3F35">
        <w:rPr>
          <w:color w:val="000000" w:themeColor="text1"/>
          <w:sz w:val="14"/>
          <w:szCs w:val="14"/>
        </w:rPr>
        <w:t>4</w:t>
      </w:r>
      <w:r w:rsidR="000D149D" w:rsidRPr="006A3F35">
        <w:rPr>
          <w:color w:val="000000" w:themeColor="text1"/>
          <w:sz w:val="14"/>
          <w:szCs w:val="14"/>
        </w:rPr>
        <w:t>-A</w:t>
      </w:r>
      <w:r w:rsidR="00B61819" w:rsidRPr="006A3F35">
        <w:rPr>
          <w:color w:val="000000" w:themeColor="text1"/>
          <w:sz w:val="14"/>
          <w:szCs w:val="14"/>
        </w:rPr>
        <w:t>.</w:t>
      </w:r>
      <w:r w:rsidR="00F26552" w:rsidRPr="006A3F35">
        <w:rPr>
          <w:color w:val="000000" w:themeColor="text1"/>
          <w:sz w:val="14"/>
          <w:szCs w:val="14"/>
        </w:rPr>
        <w:t xml:space="preserve"> </w:t>
      </w:r>
      <w:r w:rsidR="00F26552" w:rsidRPr="006A3F35">
        <w:rPr>
          <w:color w:val="000000" w:themeColor="text1"/>
          <w:sz w:val="14"/>
        </w:rPr>
        <w:t xml:space="preserve">This concept can be applied to any turbocharged engine equipped with both a compressor and a turbine-like expander on the intake. The turbocharging system is designed to achieve maximum utilization of the exhaust energy, from which the intake charge is over-boosted. After the intercooler, the turbine-like expander expands the over-compressed intake charge to the required plenum pressure and reduces its temperature whilst recovering some energy through the connection to the </w:t>
      </w:r>
      <w:r w:rsidR="00F26552" w:rsidRPr="006A3F35">
        <w:rPr>
          <w:color w:val="000000" w:themeColor="text1"/>
          <w:sz w:val="14"/>
          <w:lang w:eastAsia="zh-CN"/>
        </w:rPr>
        <w:t>crankshaft</w:t>
      </w:r>
      <w:r w:rsidR="00F26552" w:rsidRPr="006A3F35">
        <w:rPr>
          <w:color w:val="000000" w:themeColor="text1"/>
          <w:sz w:val="14"/>
        </w:rPr>
        <w:t xml:space="preserve">. </w:t>
      </w:r>
      <w:r w:rsidR="00317318" w:rsidRPr="006A3F35">
        <w:rPr>
          <w:color w:val="000000" w:themeColor="text1"/>
          <w:sz w:val="14"/>
        </w:rPr>
        <w:t>Since the expander is situated after the intercooler, the cha</w:t>
      </w:r>
      <w:r w:rsidR="00AF080E" w:rsidRPr="006A3F35">
        <w:rPr>
          <w:color w:val="000000" w:themeColor="text1"/>
          <w:sz w:val="14"/>
        </w:rPr>
        <w:t>r</w:t>
      </w:r>
      <w:r w:rsidR="00317318" w:rsidRPr="006A3F35">
        <w:rPr>
          <w:color w:val="000000" w:themeColor="text1"/>
          <w:sz w:val="14"/>
        </w:rPr>
        <w:t>ge air can potentially be expanded to sub-ambient temperatures depending on the effectiveness of the heat exchanger and expansion ratio. Thus, i</w:t>
      </w:r>
      <w:r w:rsidR="00F26552" w:rsidRPr="006A3F35">
        <w:rPr>
          <w:color w:val="000000" w:themeColor="text1"/>
          <w:sz w:val="14"/>
        </w:rPr>
        <w:t>t is anticipated that such a concept has benefits for knock resistance and energy recovery</w:t>
      </w:r>
      <w:r w:rsidR="00317318" w:rsidRPr="006A3F35">
        <w:rPr>
          <w:color w:val="000000" w:themeColor="text1"/>
          <w:sz w:val="14"/>
        </w:rPr>
        <w:t>. However,</w:t>
      </w:r>
      <w:r w:rsidR="00FE7140" w:rsidRPr="006A3F35">
        <w:rPr>
          <w:color w:val="000000" w:themeColor="text1"/>
          <w:sz w:val="14"/>
        </w:rPr>
        <w:t xml:space="preserve"> note that</w:t>
      </w:r>
      <w:r w:rsidR="009D4D0B" w:rsidRPr="006A3F35">
        <w:rPr>
          <w:color w:val="000000" w:themeColor="text1"/>
          <w:sz w:val="14"/>
        </w:rPr>
        <w:t xml:space="preserve"> depending on the temperature drop,</w:t>
      </w:r>
      <w:r w:rsidR="00FE7140" w:rsidRPr="006A3F35">
        <w:rPr>
          <w:color w:val="000000" w:themeColor="text1"/>
          <w:sz w:val="14"/>
        </w:rPr>
        <w:t xml:space="preserve"> this </w:t>
      </w:r>
      <w:r w:rsidR="009D4D0B" w:rsidRPr="006A3F35">
        <w:rPr>
          <w:color w:val="000000" w:themeColor="text1"/>
          <w:sz w:val="14"/>
        </w:rPr>
        <w:t>can</w:t>
      </w:r>
      <w:r w:rsidR="00FE7140" w:rsidRPr="006A3F35">
        <w:rPr>
          <w:color w:val="000000" w:themeColor="text1"/>
          <w:sz w:val="14"/>
        </w:rPr>
        <w:t xml:space="preserve"> require the turbocharger to provide additional boost pressure such that the charge pressure is greater than the required engine boost pressure. This requirement for additional boost </w:t>
      </w:r>
      <w:r w:rsidR="009D4D0B" w:rsidRPr="006A3F35">
        <w:rPr>
          <w:color w:val="000000" w:themeColor="text1"/>
          <w:sz w:val="14"/>
        </w:rPr>
        <w:t xml:space="preserve">can </w:t>
      </w:r>
      <w:r w:rsidR="00FE7140" w:rsidRPr="006A3F35">
        <w:rPr>
          <w:color w:val="000000" w:themeColor="text1"/>
          <w:sz w:val="14"/>
        </w:rPr>
        <w:t xml:space="preserve">increases engine backpressure and potentially, pumping work. </w:t>
      </w:r>
    </w:p>
    <w:p w:rsidR="00313364" w:rsidRPr="006A3F35" w:rsidRDefault="00313364">
      <w:pPr>
        <w:pStyle w:val="NoSpacing"/>
        <w:ind w:firstLine="270"/>
        <w:jc w:val="both"/>
        <w:rPr>
          <w:color w:val="000000" w:themeColor="text1"/>
          <w:sz w:val="14"/>
          <w:szCs w:val="14"/>
        </w:rPr>
      </w:pPr>
    </w:p>
    <w:p w:rsidR="00D152D1" w:rsidRPr="006A3F35" w:rsidRDefault="000D149D">
      <w:pPr>
        <w:pStyle w:val="NoSpacing"/>
        <w:jc w:val="center"/>
        <w:rPr>
          <w:color w:val="000000" w:themeColor="text1"/>
          <w:sz w:val="14"/>
          <w:szCs w:val="14"/>
        </w:rPr>
      </w:pPr>
      <w:r w:rsidRPr="006A3F35">
        <w:rPr>
          <w:noProof/>
          <w:color w:val="000000" w:themeColor="text1"/>
          <w:sz w:val="14"/>
          <w:szCs w:val="14"/>
          <w:lang w:val="en-US"/>
        </w:rPr>
        <mc:AlternateContent>
          <mc:Choice Requires="wps">
            <w:drawing>
              <wp:anchor distT="0" distB="0" distL="114300" distR="114300" simplePos="0" relativeHeight="251770880" behindDoc="0" locked="0" layoutInCell="1" allowOverlap="1" wp14:anchorId="0BC8D037" wp14:editId="4D3938A9">
                <wp:simplePos x="0" y="0"/>
                <wp:positionH relativeFrom="column">
                  <wp:posOffset>3294380</wp:posOffset>
                </wp:positionH>
                <wp:positionV relativeFrom="paragraph">
                  <wp:posOffset>1077595</wp:posOffset>
                </wp:positionV>
                <wp:extent cx="155575" cy="190500"/>
                <wp:effectExtent l="0" t="0" r="15875" b="19050"/>
                <wp:wrapNone/>
                <wp:docPr id="1576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90500"/>
                        </a:xfrm>
                        <a:prstGeom prst="rect">
                          <a:avLst/>
                        </a:prstGeom>
                        <a:solidFill>
                          <a:srgbClr val="FFFFFF"/>
                        </a:solidFill>
                        <a:ln w="9525">
                          <a:solidFill>
                            <a:srgbClr val="000000"/>
                          </a:solidFill>
                          <a:miter lim="800000"/>
                          <a:headEnd/>
                          <a:tailEnd/>
                        </a:ln>
                      </wps:spPr>
                      <wps:txbx>
                        <w:txbxContent>
                          <w:p w:rsidR="009571EF" w:rsidRPr="0011391C" w:rsidRDefault="009571EF" w:rsidP="000D149D">
                            <w:pPr>
                              <w:pStyle w:val="NoSpacing"/>
                              <w:rPr>
                                <w:b/>
                                <w:color w:val="0000FF"/>
                                <w:sz w:val="16"/>
                              </w:rPr>
                            </w:pPr>
                            <w:r w:rsidRPr="0011391C">
                              <w:rPr>
                                <w:b/>
                                <w:color w:val="0000FF"/>
                                <w:sz w:val="16"/>
                              </w:rPr>
                              <w:t>C</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8D037" id="_x0000_s1054" type="#_x0000_t202" style="position:absolute;left:0;text-align:left;margin-left:259.4pt;margin-top:84.85pt;width:12.25pt;height: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">
                <v:textbox inset="1mm,1mm,1mm,1mm">
                  <w:txbxContent>
                    <w:p w:rsidR="009571EF" w:rsidRPr="0011391C" w:rsidRDefault="009571EF" w:rsidP="000D149D">
                      <w:pPr>
                        <w:pStyle w:val="NoSpacing"/>
                        <w:rPr>
                          <w:b/>
                          <w:color w:val="0000FF"/>
                          <w:sz w:val="16"/>
                        </w:rPr>
                      </w:pPr>
                      <w:r w:rsidRPr="0011391C">
                        <w:rPr>
                          <w:b/>
                          <w:color w:val="0000FF"/>
                          <w:sz w:val="16"/>
                        </w:rPr>
                        <w:t>C</w:t>
                      </w:r>
                    </w:p>
                  </w:txbxContent>
                </v:textbox>
              </v:shape>
            </w:pict>
          </mc:Fallback>
        </mc:AlternateContent>
      </w:r>
      <w:r w:rsidRPr="006A3F35">
        <w:rPr>
          <w:noProof/>
          <w:color w:val="000000" w:themeColor="text1"/>
          <w:sz w:val="14"/>
          <w:szCs w:val="14"/>
          <w:lang w:val="en-US"/>
        </w:rPr>
        <mc:AlternateContent>
          <mc:Choice Requires="wps">
            <w:drawing>
              <wp:anchor distT="0" distB="0" distL="114300" distR="114300" simplePos="0" relativeHeight="251768832" behindDoc="0" locked="0" layoutInCell="1" allowOverlap="1" wp14:anchorId="3DFACB5A" wp14:editId="273F9844">
                <wp:simplePos x="0" y="0"/>
                <wp:positionH relativeFrom="column">
                  <wp:posOffset>3027680</wp:posOffset>
                </wp:positionH>
                <wp:positionV relativeFrom="paragraph">
                  <wp:posOffset>831850</wp:posOffset>
                </wp:positionV>
                <wp:extent cx="155575" cy="190500"/>
                <wp:effectExtent l="0" t="0" r="15875" b="19050"/>
                <wp:wrapNone/>
                <wp:docPr id="1576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90500"/>
                        </a:xfrm>
                        <a:prstGeom prst="rect">
                          <a:avLst/>
                        </a:prstGeom>
                        <a:solidFill>
                          <a:srgbClr val="FFFFFF"/>
                        </a:solidFill>
                        <a:ln w="9525">
                          <a:solidFill>
                            <a:srgbClr val="000000"/>
                          </a:solidFill>
                          <a:miter lim="800000"/>
                          <a:headEnd/>
                          <a:tailEnd/>
                        </a:ln>
                      </wps:spPr>
                      <wps:txbx>
                        <w:txbxContent>
                          <w:p w:rsidR="009571EF" w:rsidRPr="0011391C" w:rsidRDefault="009571EF" w:rsidP="000D149D">
                            <w:pPr>
                              <w:pStyle w:val="NoSpacing"/>
                              <w:rPr>
                                <w:b/>
                                <w:color w:val="0000FF"/>
                                <w:sz w:val="16"/>
                              </w:rPr>
                            </w:pPr>
                            <w:r w:rsidRPr="0011391C">
                              <w:rPr>
                                <w:b/>
                                <w:color w:val="0000FF"/>
                                <w:sz w:val="16"/>
                              </w:rPr>
                              <w:t>B</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ACB5A" id="_x0000_s1055" type="#_x0000_t202" style="position:absolute;left:0;text-align:left;margin-left:238.4pt;margin-top:65.5pt;width:12.25pt;height: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">
                <v:textbox inset="1mm,1mm,1mm,1mm">
                  <w:txbxContent>
                    <w:p w:rsidR="009571EF" w:rsidRPr="0011391C" w:rsidRDefault="009571EF" w:rsidP="000D149D">
                      <w:pPr>
                        <w:pStyle w:val="NoSpacing"/>
                        <w:rPr>
                          <w:b/>
                          <w:color w:val="0000FF"/>
                          <w:sz w:val="16"/>
                        </w:rPr>
                      </w:pPr>
                      <w:r w:rsidRPr="0011391C">
                        <w:rPr>
                          <w:b/>
                          <w:color w:val="0000FF"/>
                          <w:sz w:val="16"/>
                        </w:rPr>
                        <w:t>B</w:t>
                      </w:r>
                    </w:p>
                  </w:txbxContent>
                </v:textbox>
              </v:shape>
            </w:pict>
          </mc:Fallback>
        </mc:AlternateContent>
      </w:r>
      <w:r w:rsidRPr="006A3F35">
        <w:rPr>
          <w:noProof/>
          <w:color w:val="000000" w:themeColor="text1"/>
          <w:sz w:val="14"/>
          <w:szCs w:val="14"/>
          <w:lang w:val="en-US"/>
        </w:rPr>
        <mc:AlternateContent>
          <mc:Choice Requires="wps">
            <w:drawing>
              <wp:anchor distT="0" distB="0" distL="114300" distR="114300" simplePos="0" relativeHeight="251766784" behindDoc="0" locked="0" layoutInCell="1" allowOverlap="1" wp14:anchorId="21C94B42" wp14:editId="4DC13F9F">
                <wp:simplePos x="0" y="0"/>
                <wp:positionH relativeFrom="column">
                  <wp:posOffset>67310</wp:posOffset>
                </wp:positionH>
                <wp:positionV relativeFrom="paragraph">
                  <wp:posOffset>453990</wp:posOffset>
                </wp:positionV>
                <wp:extent cx="155750" cy="190919"/>
                <wp:effectExtent l="0" t="0" r="15875" b="19050"/>
                <wp:wrapNone/>
                <wp:docPr id="1576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50" cy="190919"/>
                        </a:xfrm>
                        <a:prstGeom prst="rect">
                          <a:avLst/>
                        </a:prstGeom>
                        <a:solidFill>
                          <a:srgbClr val="FFFFFF"/>
                        </a:solidFill>
                        <a:ln w="9525">
                          <a:solidFill>
                            <a:srgbClr val="000000"/>
                          </a:solidFill>
                          <a:miter lim="800000"/>
                          <a:headEnd/>
                          <a:tailEnd/>
                        </a:ln>
                      </wps:spPr>
                      <wps:txbx>
                        <w:txbxContent>
                          <w:p w:rsidR="009571EF" w:rsidRPr="0011391C" w:rsidRDefault="009571EF">
                            <w:pPr>
                              <w:pStyle w:val="NoSpacing"/>
                              <w:rPr>
                                <w:b/>
                                <w:color w:val="0000FF"/>
                                <w:sz w:val="16"/>
                              </w:rPr>
                            </w:pPr>
                            <w:r w:rsidRPr="0011391C">
                              <w:rPr>
                                <w:b/>
                                <w:color w:val="0000FF"/>
                                <w:sz w:val="16"/>
                              </w:rPr>
                              <w:t>A</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94B42" id="_x0000_s1056" type="#_x0000_t202" style="position:absolute;left:0;text-align:left;margin-left:5.3pt;margin-top:35.75pt;width:12.25pt;height:15.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">
                <v:textbox inset="1mm,1mm,1mm,1mm">
                  <w:txbxContent>
                    <w:p w:rsidR="009571EF" w:rsidRPr="0011391C" w:rsidRDefault="009571EF">
                      <w:pPr>
                        <w:pStyle w:val="NoSpacing"/>
                        <w:rPr>
                          <w:b/>
                          <w:color w:val="0000FF"/>
                          <w:sz w:val="16"/>
                        </w:rPr>
                      </w:pPr>
                      <w:r w:rsidRPr="0011391C">
                        <w:rPr>
                          <w:b/>
                          <w:color w:val="0000FF"/>
                          <w:sz w:val="16"/>
                        </w:rPr>
                        <w:t>A</w:t>
                      </w:r>
                    </w:p>
                  </w:txbxContent>
                </v:textbox>
              </v:shape>
            </w:pict>
          </mc:Fallback>
        </mc:AlternateContent>
      </w:r>
      <w:r w:rsidR="00E365C1" w:rsidRPr="006A3F35">
        <w:rPr>
          <w:noProof/>
          <w:color w:val="000000" w:themeColor="text1"/>
          <w:sz w:val="14"/>
          <w:szCs w:val="14"/>
          <w:lang w:val="en-US"/>
        </w:rPr>
        <mc:AlternateContent>
          <mc:Choice Requires="wpc">
            <w:drawing>
              <wp:inline distT="0" distB="0" distL="0" distR="0" wp14:anchorId="64E2F4EA" wp14:editId="09B28537">
                <wp:extent cx="4749420" cy="1610436"/>
                <wp:effectExtent l="19050" t="19050" r="13335" b="889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 name="Text Box 22"/>
                        <wps:cNvSpPr txBox="1"/>
                        <wps:spPr>
                          <a:xfrm>
                            <a:off x="0" y="1341484"/>
                            <a:ext cx="4718649" cy="2348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571EF" w:rsidRPr="0011391C" w:rsidRDefault="009571EF" w:rsidP="005414EE">
                              <w:pPr>
                                <w:pStyle w:val="NoSpacing"/>
                                <w:jc w:val="center"/>
                                <w:rPr>
                                  <w:color w:val="000000" w:themeColor="text1"/>
                                </w:rPr>
                              </w:pPr>
                              <w:r>
                                <w:rPr>
                                  <w:color w:val="000000" w:themeColor="text1"/>
                                  <w:sz w:val="14"/>
                                  <w:szCs w:val="14"/>
                                </w:rPr>
                                <w:t>Figure 14</w:t>
                              </w:r>
                              <w:r w:rsidRPr="0011391C">
                                <w:rPr>
                                  <w:color w:val="000000" w:themeColor="text1"/>
                                  <w:sz w:val="14"/>
                                  <w:szCs w:val="14"/>
                                </w:rPr>
                                <w:t>: Turbo expansion process: A - Standard [</w:t>
                              </w:r>
                              <w:r>
                                <w:rPr>
                                  <w:color w:val="000000" w:themeColor="text1"/>
                                  <w:sz w:val="14"/>
                                  <w:szCs w:val="14"/>
                                </w:rPr>
                                <w:t>43,44</w:t>
                              </w:r>
                              <w:r w:rsidRPr="0011391C">
                                <w:rPr>
                                  <w:color w:val="000000" w:themeColor="text1"/>
                                  <w:sz w:val="14"/>
                                  <w:szCs w:val="14"/>
                                </w:rPr>
                                <w:t>], B- Whelans [</w:t>
                              </w:r>
                              <w:r>
                                <w:rPr>
                                  <w:color w:val="000000" w:themeColor="text1"/>
                                  <w:sz w:val="14"/>
                                  <w:szCs w:val="14"/>
                                </w:rPr>
                                <w:t>45,46</w:t>
                              </w:r>
                              <w:r w:rsidRPr="0011391C">
                                <w:rPr>
                                  <w:color w:val="000000" w:themeColor="text1"/>
                                  <w:sz w:val="14"/>
                                  <w:szCs w:val="14"/>
                                </w:rPr>
                                <w:t>], C- Turbo-super arrangement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rotWithShape="1">
                          <a:blip r:embed="rId41">
                            <a:extLst>
                              <a:ext uri="{28A0092B-C50C-407E-A947-70E740481C1C}">
                                <a14:useLocalDpi xmlns:a14="http://schemas.microsoft.com/office/drawing/2010/main" val="0"/>
                              </a:ext>
                            </a:extLst>
                          </a:blip>
                          <a:srcRect t="3166"/>
                          <a:stretch/>
                        </pic:blipFill>
                        <pic:spPr>
                          <a:xfrm>
                            <a:off x="1580432" y="0"/>
                            <a:ext cx="1616436" cy="1287422"/>
                          </a:xfrm>
                          <a:prstGeom prst="rect">
                            <a:avLst/>
                          </a:prstGeom>
                          <a:ln>
                            <a:solidFill>
                              <a:schemeClr val="bg1">
                                <a:lumMod val="50000"/>
                              </a:schemeClr>
                            </a:solidFill>
                          </a:ln>
                        </pic:spPr>
                      </pic:pic>
                      <pic:pic xmlns:pic="http://schemas.openxmlformats.org/drawingml/2006/picture">
                        <pic:nvPicPr>
                          <pic:cNvPr id="16" name="Picture 1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59" y="1"/>
                            <a:ext cx="1541565" cy="1282118"/>
                          </a:xfrm>
                          <a:prstGeom prst="rect">
                            <a:avLst/>
                          </a:prstGeom>
                          <a:ln>
                            <a:solidFill>
                              <a:schemeClr val="bg1">
                                <a:lumMod val="50000"/>
                              </a:schemeClr>
                            </a:solidFill>
                          </a:ln>
                        </pic:spPr>
                      </pic:pic>
                      <pic:pic xmlns:pic="http://schemas.openxmlformats.org/drawingml/2006/picture">
                        <pic:nvPicPr>
                          <pic:cNvPr id="43" name="Picture 43"/>
                          <pic:cNvPicPr/>
                        </pic:nvPicPr>
                        <pic:blipFill>
                          <a:blip r:embed="rId43">
                            <a:extLst>
                              <a:ext uri="{28A0092B-C50C-407E-A947-70E740481C1C}">
                                <a14:useLocalDpi xmlns:a14="http://schemas.microsoft.com/office/drawing/2010/main" val="0"/>
                              </a:ext>
                            </a:extLst>
                          </a:blip>
                          <a:srcRect/>
                          <a:stretch>
                            <a:fillRect/>
                          </a:stretch>
                        </pic:blipFill>
                        <pic:spPr bwMode="auto">
                          <a:xfrm>
                            <a:off x="3232149" y="0"/>
                            <a:ext cx="1517651" cy="1287423"/>
                          </a:xfrm>
                          <a:prstGeom prst="rect">
                            <a:avLst/>
                          </a:prstGeom>
                          <a:noFill/>
                          <a:ln>
                            <a:solidFill>
                              <a:schemeClr val="bg1">
                                <a:lumMod val="50000"/>
                              </a:schemeClr>
                            </a:solidFill>
                          </a:ln>
                        </pic:spPr>
                      </pic:pic>
                    </wpc:wpc>
                  </a:graphicData>
                </a:graphic>
              </wp:inline>
            </w:drawing>
          </mc:Choice>
          <mc:Fallback>
            <w:pict>
              <v:group w14:anchorId="64E2F4EA" id="Canvas 1" o:spid="_x0000_s1057" editas="canvas" style="width:373.95pt;height:126.8pt;mso-position-horizontal-relative:char;mso-position-vertical-relative:line" coordsize="47491,16103" o:gfxdata="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BbGVz&#10;c2FuZHJvIFJvbWFnbm9saSAoQXNzdCBQcm9mKQAAAAWQAwACAAAAFAAAELqQBAACAAAAFAAAEM6S&#10;kQACAAAAAzA1AACSkgACAAAAAzA1AADqHAAHAAAIDAAACK4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8P3hwYWNrZXQgZW5kPSd3&#10;Jz8+/9sAQwAHBQUGBQQHBgUGCAcHCAoRCwoJCQoVDxAMERgVGhkYFRgXGx4nIRsdJR0XGCIuIiUo&#10;KSssKxogLzMvKjInKisq/9sAQwEHCAgKCQoUCwsUKhwYHCoqKioqKioqKioqKioqKioqKioqKioq&#10;KioqKioqKioqKioqKioqKioqKioqKioqKioq/8AAEQgB/QJ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FsZXNzYW5kcm8gUm9tYWdu&#10;b2xpIChBc3N0IFByb2YpAAAABZADAAIAAAAUAAAQupAEAAIAAAAUAAAQzpKRAAIAAAADNjQAAJKS&#10;AAIAAAADNjQAAOocAAcAAAgMAAAIrg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Dw/eHBhY2tldCBlbmQ9J3cnPz7/2wBDAAcFBQYF&#10;BAcGBQYIBwcIChELCgkJChUPEAwRGBUaGRgVGBcbHichGx0lHRcYIi4iJSgpKywrGiAvMy8qMicq&#10;Kyr/2wBDAQcICAoJChQLCxQqHBgcKioqKioqKioqKioqKioqKioqKioqKioqKioqKioqKioqKioq&#10;KioqKioqKioqKioqKir/wAARCAHgAk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">
                <v:shape id="_x0000_s1058" type="#_x0000_t75" style="position:absolute;width:47491;height:16103;visibility:visible;mso-wrap-style:square">
                  <v:fill o:detectmouseclick="t"/>
                  <v:path o:connecttype="none"/>
                </v:shape>
                <v:shape id="Text Box 22" o:spid="_x0000_s1059" type="#_x0000_t202" style="position:absolute;top:13414;width:47186;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" fillcolor="white [3201]" stroked="f" strokeweight=".5pt">
                  <v:textbox inset="0,0,0,0">
                    <w:txbxContent>
                      <w:p w:rsidR="009571EF" w:rsidRPr="0011391C" w:rsidRDefault="009571EF" w:rsidP="005414EE">
                        <w:pPr>
                          <w:pStyle w:val="NoSpacing"/>
                          <w:jc w:val="center"/>
                          <w:rPr>
                            <w:color w:val="000000" w:themeColor="text1"/>
                          </w:rPr>
                        </w:pPr>
                        <w:r>
                          <w:rPr>
                            <w:color w:val="000000" w:themeColor="text1"/>
                            <w:sz w:val="14"/>
                            <w:szCs w:val="14"/>
                          </w:rPr>
                          <w:t>Figure 14</w:t>
                        </w:r>
                        <w:r w:rsidRPr="0011391C">
                          <w:rPr>
                            <w:color w:val="000000" w:themeColor="text1"/>
                            <w:sz w:val="14"/>
                            <w:szCs w:val="14"/>
                          </w:rPr>
                          <w:t>: Turbo expansion process: A - Standard [</w:t>
                        </w:r>
                        <w:r>
                          <w:rPr>
                            <w:color w:val="000000" w:themeColor="text1"/>
                            <w:sz w:val="14"/>
                            <w:szCs w:val="14"/>
                          </w:rPr>
                          <w:t>43,44</w:t>
                        </w:r>
                        <w:r w:rsidRPr="0011391C">
                          <w:rPr>
                            <w:color w:val="000000" w:themeColor="text1"/>
                            <w:sz w:val="14"/>
                            <w:szCs w:val="14"/>
                          </w:rPr>
                          <w:t>], B- Whelans [</w:t>
                        </w:r>
                        <w:r>
                          <w:rPr>
                            <w:color w:val="000000" w:themeColor="text1"/>
                            <w:sz w:val="14"/>
                            <w:szCs w:val="14"/>
                          </w:rPr>
                          <w:t>45,46</w:t>
                        </w:r>
                        <w:r w:rsidRPr="0011391C">
                          <w:rPr>
                            <w:color w:val="000000" w:themeColor="text1"/>
                            <w:sz w:val="14"/>
                            <w:szCs w:val="14"/>
                          </w:rPr>
                          <w:t>], C- Turbo-super arrangement</w:t>
                        </w:r>
                      </w:p>
                    </w:txbxContent>
                  </v:textbox>
                </v:shape>
                <v:shape id="Picture 3" o:spid="_x0000_s1060" type="#_x0000_t75" style="position:absolute;left:15804;width:16164;height:12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" stroked="t" strokecolor="#7f7f7f [1612]">
                  <v:imagedata r:id="rId44" o:title="" croptop="2075f"/>
                  <v:path arrowok="t"/>
                </v:shape>
                <v:shape id="Picture 16" o:spid="_x0000_s1061" type="#_x0000_t75" style="position:absolute;width:15416;height:12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" stroked="t" strokecolor="#7f7f7f [1612]">
                  <v:imagedata r:id="rId45" o:title=""/>
                  <v:path arrowok="t"/>
                </v:shape>
                <v:shape id="Picture 43" o:spid="_x0000_s1062" type="#_x0000_t75" style="position:absolute;left:32321;width:15177;height:12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" stroked="t" strokecolor="#7f7f7f [1612]">
                  <v:imagedata r:id="rId46" o:title=""/>
                </v:shape>
                <w10:anchorlock/>
              </v:group>
            </w:pict>
          </mc:Fallback>
        </mc:AlternateContent>
      </w:r>
    </w:p>
    <w:p w:rsidR="00454F1D" w:rsidRPr="006A3F35" w:rsidRDefault="00454F1D">
      <w:pPr>
        <w:pStyle w:val="NoSpacing"/>
        <w:jc w:val="both"/>
        <w:rPr>
          <w:color w:val="000000" w:themeColor="text1"/>
          <w:sz w:val="12"/>
          <w:szCs w:val="14"/>
        </w:rPr>
      </w:pPr>
    </w:p>
    <w:p w:rsidR="009D4D0B" w:rsidRPr="006A3F35" w:rsidRDefault="007B265E">
      <w:pPr>
        <w:pStyle w:val="NoSpacing"/>
        <w:ind w:firstLine="284"/>
        <w:jc w:val="both"/>
        <w:rPr>
          <w:color w:val="000000" w:themeColor="text1"/>
          <w:sz w:val="14"/>
          <w:szCs w:val="14"/>
        </w:rPr>
      </w:pPr>
      <w:r w:rsidRPr="006A3F35">
        <w:rPr>
          <w:color w:val="000000" w:themeColor="text1"/>
          <w:sz w:val="14"/>
          <w:szCs w:val="14"/>
        </w:rPr>
        <w:t xml:space="preserve">Another approach proposed by </w:t>
      </w:r>
      <w:r w:rsidR="004F7810" w:rsidRPr="006A3F35">
        <w:rPr>
          <w:color w:val="000000" w:themeColor="text1"/>
          <w:sz w:val="14"/>
          <w:szCs w:val="14"/>
        </w:rPr>
        <w:t>Whelan</w:t>
      </w:r>
      <w:r w:rsidR="004C0C45" w:rsidRPr="006A3F35">
        <w:rPr>
          <w:color w:val="000000" w:themeColor="text1"/>
          <w:sz w:val="14"/>
          <w:szCs w:val="14"/>
        </w:rPr>
        <w:t>s</w:t>
      </w:r>
      <w:r w:rsidR="00A75A68" w:rsidRPr="006A3F35">
        <w:rPr>
          <w:color w:val="000000" w:themeColor="text1"/>
          <w:sz w:val="14"/>
          <w:szCs w:val="14"/>
        </w:rPr>
        <w:t xml:space="preserve"> et</w:t>
      </w:r>
      <w:r w:rsidR="004F7810" w:rsidRPr="006A3F35">
        <w:rPr>
          <w:color w:val="000000" w:themeColor="text1"/>
          <w:sz w:val="14"/>
          <w:szCs w:val="14"/>
        </w:rPr>
        <w:t xml:space="preserve"> al. [</w:t>
      </w:r>
      <w:r w:rsidR="00DD373B" w:rsidRPr="006A3F35">
        <w:rPr>
          <w:color w:val="000000" w:themeColor="text1"/>
          <w:sz w:val="14"/>
          <w:szCs w:val="14"/>
        </w:rPr>
        <w:t>45</w:t>
      </w:r>
      <w:r w:rsidR="004F7810" w:rsidRPr="006A3F35">
        <w:rPr>
          <w:color w:val="000000" w:themeColor="text1"/>
          <w:sz w:val="14"/>
          <w:szCs w:val="14"/>
        </w:rPr>
        <w:t>,</w:t>
      </w:r>
      <w:r w:rsidR="00DD373B" w:rsidRPr="006A3F35">
        <w:rPr>
          <w:color w:val="000000" w:themeColor="text1"/>
          <w:sz w:val="14"/>
          <w:szCs w:val="14"/>
        </w:rPr>
        <w:t>46</w:t>
      </w:r>
      <w:r w:rsidR="004F7810" w:rsidRPr="006A3F35">
        <w:rPr>
          <w:color w:val="000000" w:themeColor="text1"/>
          <w:sz w:val="14"/>
          <w:szCs w:val="14"/>
        </w:rPr>
        <w:t>] consists</w:t>
      </w:r>
      <w:r w:rsidR="00317318" w:rsidRPr="006A3F35">
        <w:rPr>
          <w:color w:val="000000" w:themeColor="text1"/>
          <w:sz w:val="14"/>
          <w:szCs w:val="14"/>
        </w:rPr>
        <w:t xml:space="preserve"> of</w:t>
      </w:r>
      <w:r w:rsidR="004F7810" w:rsidRPr="006A3F35">
        <w:rPr>
          <w:color w:val="000000" w:themeColor="text1"/>
          <w:sz w:val="14"/>
          <w:szCs w:val="14"/>
        </w:rPr>
        <w:t xml:space="preserve"> a </w:t>
      </w:r>
      <w:r w:rsidR="00375B1C" w:rsidRPr="006A3F35">
        <w:rPr>
          <w:color w:val="000000" w:themeColor="text1"/>
          <w:sz w:val="14"/>
          <w:szCs w:val="14"/>
        </w:rPr>
        <w:t xml:space="preserve">slightly </w:t>
      </w:r>
      <w:r w:rsidR="004F7810" w:rsidRPr="006A3F35">
        <w:rPr>
          <w:color w:val="000000" w:themeColor="text1"/>
          <w:sz w:val="14"/>
          <w:szCs w:val="14"/>
        </w:rPr>
        <w:t xml:space="preserve">different turbo-expansion </w:t>
      </w:r>
      <w:r w:rsidR="00375B1C" w:rsidRPr="006A3F35">
        <w:rPr>
          <w:color w:val="000000" w:themeColor="text1"/>
          <w:sz w:val="14"/>
          <w:szCs w:val="14"/>
        </w:rPr>
        <w:t xml:space="preserve">arrangement </w:t>
      </w:r>
      <w:r w:rsidR="004F7810" w:rsidRPr="006A3F35">
        <w:rPr>
          <w:color w:val="000000" w:themeColor="text1"/>
          <w:sz w:val="14"/>
          <w:szCs w:val="14"/>
        </w:rPr>
        <w:t xml:space="preserve">where the intake pressure is raised and lowered by a compressor and a turbine </w:t>
      </w:r>
      <w:r w:rsidR="009E4E79" w:rsidRPr="006A3F35">
        <w:rPr>
          <w:color w:val="000000" w:themeColor="text1"/>
          <w:sz w:val="14"/>
          <w:szCs w:val="14"/>
        </w:rPr>
        <w:t xml:space="preserve">respectively </w:t>
      </w:r>
      <w:r w:rsidR="00375B1C" w:rsidRPr="006A3F35">
        <w:rPr>
          <w:color w:val="000000" w:themeColor="text1"/>
          <w:sz w:val="14"/>
          <w:szCs w:val="14"/>
        </w:rPr>
        <w:t xml:space="preserve">that are </w:t>
      </w:r>
      <w:r w:rsidR="004F7810" w:rsidRPr="006A3F35">
        <w:rPr>
          <w:color w:val="000000" w:themeColor="text1"/>
          <w:sz w:val="14"/>
          <w:szCs w:val="14"/>
        </w:rPr>
        <w:t>placed in the intake flow path</w:t>
      </w:r>
      <w:r w:rsidR="00F26552" w:rsidRPr="006A3F35">
        <w:rPr>
          <w:color w:val="000000" w:themeColor="text1"/>
          <w:sz w:val="14"/>
          <w:szCs w:val="14"/>
        </w:rPr>
        <w:t xml:space="preserve"> (refer to Fig.</w:t>
      </w:r>
      <w:r w:rsidR="00326577" w:rsidRPr="006A3F35">
        <w:rPr>
          <w:color w:val="000000" w:themeColor="text1"/>
          <w:sz w:val="14"/>
          <w:szCs w:val="14"/>
        </w:rPr>
        <w:t>1</w:t>
      </w:r>
      <w:r w:rsidR="00F46EC1" w:rsidRPr="006A3F35">
        <w:rPr>
          <w:color w:val="000000" w:themeColor="text1"/>
          <w:sz w:val="14"/>
          <w:szCs w:val="14"/>
        </w:rPr>
        <w:t>4</w:t>
      </w:r>
      <w:r w:rsidR="000D149D" w:rsidRPr="006A3F35">
        <w:rPr>
          <w:color w:val="000000" w:themeColor="text1"/>
          <w:sz w:val="14"/>
          <w:szCs w:val="14"/>
        </w:rPr>
        <w:t>-B</w:t>
      </w:r>
      <w:r w:rsidR="00F26552" w:rsidRPr="006A3F35">
        <w:rPr>
          <w:color w:val="000000" w:themeColor="text1"/>
          <w:sz w:val="14"/>
          <w:szCs w:val="14"/>
        </w:rPr>
        <w:t>)</w:t>
      </w:r>
      <w:r w:rsidR="00AA70C3" w:rsidRPr="006A3F35">
        <w:rPr>
          <w:color w:val="000000" w:themeColor="text1"/>
          <w:sz w:val="14"/>
          <w:szCs w:val="14"/>
        </w:rPr>
        <w:t>.</w:t>
      </w:r>
      <w:r w:rsidR="004F7810" w:rsidRPr="006A3F35">
        <w:rPr>
          <w:color w:val="000000" w:themeColor="text1"/>
          <w:sz w:val="14"/>
          <w:szCs w:val="14"/>
        </w:rPr>
        <w:t xml:space="preserve"> Sub-ambient air charge temperature is reached </w:t>
      </w:r>
      <w:r w:rsidR="00AA70C3" w:rsidRPr="006A3F35">
        <w:rPr>
          <w:color w:val="000000" w:themeColor="text1"/>
          <w:sz w:val="14"/>
          <w:szCs w:val="14"/>
        </w:rPr>
        <w:t xml:space="preserve">by </w:t>
      </w:r>
      <w:r w:rsidR="004F7810" w:rsidRPr="006A3F35">
        <w:rPr>
          <w:color w:val="000000" w:themeColor="text1"/>
          <w:sz w:val="14"/>
          <w:szCs w:val="14"/>
        </w:rPr>
        <w:t>removing thermal energy in a second charge air cooler between compressor and turbine stages</w:t>
      </w:r>
      <w:r w:rsidR="00375B1C" w:rsidRPr="006A3F35">
        <w:rPr>
          <w:color w:val="000000" w:themeColor="text1"/>
          <w:sz w:val="14"/>
          <w:szCs w:val="14"/>
        </w:rPr>
        <w:t>. The turbo expansion unit is energy balanced by specifying a larger turbine expansi</w:t>
      </w:r>
      <w:r w:rsidR="00DB3708" w:rsidRPr="006A3F35">
        <w:rPr>
          <w:color w:val="000000" w:themeColor="text1"/>
          <w:sz w:val="14"/>
          <w:szCs w:val="14"/>
        </w:rPr>
        <w:t xml:space="preserve">on ratio than compression ratio. </w:t>
      </w:r>
    </w:p>
    <w:p w:rsidR="006B54C8" w:rsidRPr="006A3F35" w:rsidRDefault="007B265E" w:rsidP="0011391C">
      <w:pPr>
        <w:pStyle w:val="NoSpacing"/>
        <w:ind w:firstLine="284"/>
        <w:jc w:val="both"/>
        <w:rPr>
          <w:color w:val="000000" w:themeColor="text1"/>
          <w:sz w:val="16"/>
          <w:szCs w:val="16"/>
          <w:lang w:eastAsia="ja-JP"/>
        </w:rPr>
      </w:pPr>
      <w:r w:rsidRPr="006A3F35">
        <w:rPr>
          <w:color w:val="000000" w:themeColor="text1"/>
          <w:sz w:val="14"/>
          <w:szCs w:val="14"/>
        </w:rPr>
        <w:t xml:space="preserve">In this paper, it is proposed another approach to the earlier mentioned turbo-expansion concepts. </w:t>
      </w:r>
      <w:r w:rsidR="006B54C8" w:rsidRPr="006A3F35">
        <w:rPr>
          <w:color w:val="000000" w:themeColor="text1"/>
          <w:sz w:val="14"/>
          <w:szCs w:val="14"/>
        </w:rPr>
        <w:t xml:space="preserve">In the proposed turbo-super configuration, the Eaton supercharger </w:t>
      </w:r>
      <w:r w:rsidR="004C0C45" w:rsidRPr="006A3F35">
        <w:rPr>
          <w:color w:val="000000" w:themeColor="text1"/>
          <w:sz w:val="14"/>
          <w:szCs w:val="14"/>
        </w:rPr>
        <w:t>is</w:t>
      </w:r>
      <w:r w:rsidR="006B54C8" w:rsidRPr="006A3F35">
        <w:rPr>
          <w:color w:val="000000" w:themeColor="text1"/>
          <w:sz w:val="14"/>
          <w:szCs w:val="14"/>
        </w:rPr>
        <w:t xml:space="preserve"> serving the dual function of providing boost at low engine speed while behaving like a turbine presenting an indirect means to recover exhaust gas energy at high engine speed</w:t>
      </w:r>
      <w:r w:rsidR="000D149D" w:rsidRPr="006A3F35">
        <w:rPr>
          <w:color w:val="000000" w:themeColor="text1"/>
          <w:sz w:val="14"/>
          <w:szCs w:val="14"/>
        </w:rPr>
        <w:t xml:space="preserve"> (refer to Fig. 1</w:t>
      </w:r>
      <w:r w:rsidR="00F46EC1" w:rsidRPr="006A3F35">
        <w:rPr>
          <w:color w:val="000000" w:themeColor="text1"/>
          <w:sz w:val="14"/>
          <w:szCs w:val="14"/>
        </w:rPr>
        <w:t>4</w:t>
      </w:r>
      <w:r w:rsidR="000D149D" w:rsidRPr="006A3F35">
        <w:rPr>
          <w:color w:val="000000" w:themeColor="text1"/>
          <w:sz w:val="14"/>
          <w:szCs w:val="14"/>
        </w:rPr>
        <w:t>-C)</w:t>
      </w:r>
      <w:r w:rsidR="006B54C8" w:rsidRPr="006A3F35">
        <w:rPr>
          <w:color w:val="000000" w:themeColor="text1"/>
          <w:sz w:val="14"/>
          <w:szCs w:val="14"/>
        </w:rPr>
        <w:t xml:space="preserve">. </w:t>
      </w:r>
      <w:r w:rsidR="006B54C8" w:rsidRPr="006A3F35">
        <w:rPr>
          <w:color w:val="000000" w:themeColor="text1"/>
          <w:sz w:val="14"/>
          <w:szCs w:val="14"/>
          <w:lang w:eastAsia="ja-JP"/>
        </w:rPr>
        <w:t xml:space="preserve">Obviously the Eaton supercharger was not designed to be used as an expander, and to the authors’ knowledge there are no available performance data of this type of machine operated in that way. For this reason the Imperial College experimental facility was used to assess the performance of the Eaton supercharger in </w:t>
      </w:r>
      <w:r w:rsidR="00DB3708" w:rsidRPr="006A3F35">
        <w:rPr>
          <w:color w:val="000000" w:themeColor="text1"/>
          <w:sz w:val="14"/>
          <w:szCs w:val="14"/>
          <w:lang w:eastAsia="ja-JP"/>
        </w:rPr>
        <w:t xml:space="preserve">an </w:t>
      </w:r>
      <w:r w:rsidR="006B54C8" w:rsidRPr="006A3F35">
        <w:rPr>
          <w:color w:val="000000" w:themeColor="text1"/>
          <w:sz w:val="14"/>
          <w:szCs w:val="14"/>
          <w:lang w:eastAsia="ja-JP"/>
        </w:rPr>
        <w:t xml:space="preserve">expansion mode. </w:t>
      </w:r>
      <w:r w:rsidR="004C0C45" w:rsidRPr="006A3F35">
        <w:rPr>
          <w:color w:val="000000" w:themeColor="text1"/>
          <w:sz w:val="14"/>
          <w:szCs w:val="14"/>
          <w:lang w:eastAsia="ja-JP"/>
        </w:rPr>
        <w:t>While this dual purpose is not possible with a fixed ratio drive</w:t>
      </w:r>
      <w:r w:rsidR="00DB3708" w:rsidRPr="006A3F35">
        <w:rPr>
          <w:color w:val="000000" w:themeColor="text1"/>
          <w:sz w:val="14"/>
          <w:szCs w:val="14"/>
          <w:lang w:eastAsia="ja-JP"/>
        </w:rPr>
        <w:t xml:space="preserve">, </w:t>
      </w:r>
      <w:r w:rsidR="004C0C45" w:rsidRPr="006A3F35">
        <w:rPr>
          <w:color w:val="000000" w:themeColor="text1"/>
          <w:sz w:val="14"/>
          <w:szCs w:val="14"/>
          <w:lang w:eastAsia="ja-JP"/>
        </w:rPr>
        <w:t>such a switch between compressor and expander operation could be envisaged using such a variable ratio drive system</w:t>
      </w:r>
      <w:r w:rsidR="004C0C45" w:rsidRPr="006A3F35">
        <w:rPr>
          <w:color w:val="000000" w:themeColor="text1"/>
          <w:sz w:val="16"/>
          <w:szCs w:val="16"/>
          <w:lang w:eastAsia="ja-JP"/>
        </w:rPr>
        <w:t>.</w:t>
      </w:r>
    </w:p>
    <w:p w:rsidR="00E61C89" w:rsidRPr="006A3F35" w:rsidRDefault="00E61C89">
      <w:pPr>
        <w:pStyle w:val="NoSpacing"/>
        <w:ind w:firstLine="270"/>
        <w:jc w:val="both"/>
        <w:rPr>
          <w:color w:val="000000" w:themeColor="text1"/>
          <w:sz w:val="14"/>
          <w:szCs w:val="14"/>
          <w:lang w:eastAsia="ja-JP"/>
        </w:rPr>
      </w:pPr>
    </w:p>
    <w:p w:rsidR="00D152D1" w:rsidRPr="006A3F35" w:rsidRDefault="00A85A89">
      <w:pPr>
        <w:pStyle w:val="NoSpacing"/>
        <w:jc w:val="both"/>
        <w:rPr>
          <w:b/>
          <w:color w:val="000000" w:themeColor="text1"/>
          <w:sz w:val="14"/>
          <w:szCs w:val="14"/>
          <w:lang w:eastAsia="ja-JP"/>
        </w:rPr>
      </w:pPr>
      <w:r w:rsidRPr="006A3F35">
        <w:rPr>
          <w:b/>
          <w:color w:val="000000" w:themeColor="text1"/>
          <w:sz w:val="14"/>
          <w:szCs w:val="14"/>
          <w:lang w:eastAsia="ja-JP"/>
        </w:rPr>
        <w:t>4</w:t>
      </w:r>
      <w:r w:rsidR="00D152D1" w:rsidRPr="006A3F35">
        <w:rPr>
          <w:b/>
          <w:color w:val="000000" w:themeColor="text1"/>
          <w:sz w:val="14"/>
          <w:szCs w:val="14"/>
          <w:lang w:eastAsia="ja-JP"/>
        </w:rPr>
        <w:t xml:space="preserve">.2 </w:t>
      </w:r>
      <w:r w:rsidR="007B265E" w:rsidRPr="006A3F35">
        <w:rPr>
          <w:b/>
          <w:color w:val="000000" w:themeColor="text1"/>
          <w:sz w:val="14"/>
          <w:szCs w:val="14"/>
          <w:lang w:eastAsia="ja-JP"/>
        </w:rPr>
        <w:t xml:space="preserve">Experimental characterization of </w:t>
      </w:r>
      <w:r w:rsidR="00D152D1" w:rsidRPr="006A3F35">
        <w:rPr>
          <w:b/>
          <w:color w:val="000000" w:themeColor="text1"/>
          <w:sz w:val="14"/>
          <w:szCs w:val="14"/>
          <w:lang w:eastAsia="ja-JP"/>
        </w:rPr>
        <w:t>Eaton Supercharger as expander</w:t>
      </w:r>
    </w:p>
    <w:p w:rsidR="004B2898" w:rsidRPr="006A3F35" w:rsidRDefault="004C0C45" w:rsidP="0011391C">
      <w:pPr>
        <w:pStyle w:val="NoSpacing"/>
        <w:ind w:firstLine="270"/>
        <w:jc w:val="both"/>
        <w:rPr>
          <w:color w:val="000000" w:themeColor="text1"/>
          <w:sz w:val="14"/>
          <w:szCs w:val="14"/>
          <w:lang w:eastAsia="ja-JP"/>
        </w:rPr>
      </w:pPr>
      <w:r w:rsidRPr="006A3F35">
        <w:rPr>
          <w:color w:val="000000" w:themeColor="text1"/>
          <w:sz w:val="14"/>
          <w:szCs w:val="14"/>
          <w:lang w:eastAsia="ja-JP"/>
        </w:rPr>
        <w:t>In order to measure the performance of the supercharger in expansion mode, t</w:t>
      </w:r>
      <w:r w:rsidR="006B54C8" w:rsidRPr="006A3F35">
        <w:rPr>
          <w:color w:val="000000" w:themeColor="text1"/>
          <w:sz w:val="14"/>
          <w:szCs w:val="14"/>
          <w:lang w:eastAsia="ja-JP"/>
        </w:rPr>
        <w:t xml:space="preserve">he supercharger test facility </w:t>
      </w:r>
      <w:r w:rsidR="00F51E35" w:rsidRPr="006A3F35">
        <w:rPr>
          <w:color w:val="000000" w:themeColor="text1"/>
          <w:sz w:val="14"/>
          <w:szCs w:val="14"/>
          <w:lang w:eastAsia="ja-JP"/>
        </w:rPr>
        <w:t xml:space="preserve">was </w:t>
      </w:r>
      <w:r w:rsidR="006B54C8" w:rsidRPr="006A3F35">
        <w:rPr>
          <w:color w:val="000000" w:themeColor="text1"/>
          <w:sz w:val="14"/>
          <w:szCs w:val="14"/>
          <w:lang w:eastAsia="ja-JP"/>
        </w:rPr>
        <w:t xml:space="preserve">configured as shown in Option 3 </w:t>
      </w:r>
      <w:r w:rsidR="00C61517" w:rsidRPr="006A3F35">
        <w:rPr>
          <w:color w:val="000000" w:themeColor="text1"/>
          <w:sz w:val="14"/>
          <w:szCs w:val="14"/>
          <w:lang w:eastAsia="ja-JP"/>
        </w:rPr>
        <w:t>(</w:t>
      </w:r>
      <w:r w:rsidR="00593B66" w:rsidRPr="006A3F35">
        <w:rPr>
          <w:color w:val="000000" w:themeColor="text1"/>
          <w:sz w:val="14"/>
          <w:szCs w:val="14"/>
          <w:lang w:eastAsia="ja-JP"/>
        </w:rPr>
        <w:t xml:space="preserve">refer to Figure </w:t>
      </w:r>
      <w:r w:rsidR="00F46EC1" w:rsidRPr="006A3F35">
        <w:rPr>
          <w:color w:val="000000" w:themeColor="text1"/>
          <w:sz w:val="14"/>
          <w:szCs w:val="14"/>
          <w:lang w:eastAsia="ja-JP"/>
        </w:rPr>
        <w:t>3</w:t>
      </w:r>
      <w:r w:rsidR="0068777B" w:rsidRPr="006A3F35">
        <w:rPr>
          <w:color w:val="000000" w:themeColor="text1"/>
          <w:sz w:val="14"/>
          <w:szCs w:val="14"/>
          <w:lang w:eastAsia="ja-JP"/>
        </w:rPr>
        <w:t>)</w:t>
      </w:r>
      <w:r w:rsidR="00592504" w:rsidRPr="006A3F35">
        <w:rPr>
          <w:color w:val="000000" w:themeColor="text1"/>
          <w:sz w:val="14"/>
          <w:szCs w:val="14"/>
          <w:lang w:eastAsia="ja-JP"/>
        </w:rPr>
        <w:t>.</w:t>
      </w:r>
      <w:r w:rsidR="00A05D09" w:rsidRPr="006A3F35">
        <w:rPr>
          <w:color w:val="000000" w:themeColor="text1"/>
          <w:sz w:val="14"/>
          <w:szCs w:val="14"/>
          <w:lang w:eastAsia="ja-JP"/>
        </w:rPr>
        <w:t xml:space="preserve"> A</w:t>
      </w:r>
      <w:r w:rsidR="00C61517" w:rsidRPr="006A3F35">
        <w:rPr>
          <w:color w:val="000000" w:themeColor="text1"/>
          <w:sz w:val="14"/>
          <w:szCs w:val="14"/>
          <w:lang w:eastAsia="ja-JP"/>
        </w:rPr>
        <w:t xml:space="preserve">ll </w:t>
      </w:r>
      <w:r w:rsidR="00DB3708" w:rsidRPr="006A3F35">
        <w:rPr>
          <w:color w:val="000000" w:themeColor="text1"/>
          <w:sz w:val="14"/>
          <w:szCs w:val="14"/>
          <w:lang w:eastAsia="ja-JP"/>
        </w:rPr>
        <w:t xml:space="preserve">of </w:t>
      </w:r>
      <w:r w:rsidR="00C61517" w:rsidRPr="006A3F35">
        <w:rPr>
          <w:color w:val="000000" w:themeColor="text1"/>
          <w:sz w:val="14"/>
          <w:szCs w:val="14"/>
          <w:lang w:eastAsia="ja-JP"/>
        </w:rPr>
        <w:t xml:space="preserve">the thermodynamic and mechanical parameters were measured and the results are presented in Fig. </w:t>
      </w:r>
      <w:r w:rsidR="00BB219E" w:rsidRPr="006A3F35">
        <w:rPr>
          <w:color w:val="000000" w:themeColor="text1"/>
          <w:sz w:val="14"/>
          <w:szCs w:val="14"/>
          <w:lang w:eastAsia="ja-JP"/>
        </w:rPr>
        <w:t>1</w:t>
      </w:r>
      <w:r w:rsidR="002A33EA" w:rsidRPr="006A3F35">
        <w:rPr>
          <w:color w:val="000000" w:themeColor="text1"/>
          <w:sz w:val="14"/>
          <w:szCs w:val="14"/>
          <w:lang w:eastAsia="ja-JP"/>
        </w:rPr>
        <w:t>5</w:t>
      </w:r>
      <w:r w:rsidR="001C2350" w:rsidRPr="006A3F35">
        <w:rPr>
          <w:color w:val="000000" w:themeColor="text1"/>
          <w:sz w:val="14"/>
          <w:szCs w:val="14"/>
          <w:lang w:eastAsia="ja-JP"/>
        </w:rPr>
        <w:t>-</w:t>
      </w:r>
      <w:r w:rsidR="007F4D01" w:rsidRPr="006A3F35">
        <w:rPr>
          <w:color w:val="000000" w:themeColor="text1"/>
          <w:sz w:val="14"/>
          <w:szCs w:val="14"/>
          <w:lang w:eastAsia="ja-JP"/>
        </w:rPr>
        <w:t>1</w:t>
      </w:r>
      <w:r w:rsidR="002A33EA" w:rsidRPr="006A3F35">
        <w:rPr>
          <w:color w:val="000000" w:themeColor="text1"/>
          <w:sz w:val="14"/>
          <w:szCs w:val="14"/>
          <w:lang w:eastAsia="ja-JP"/>
        </w:rPr>
        <w:t>7</w:t>
      </w:r>
      <w:r w:rsidR="001C2350" w:rsidRPr="006A3F35">
        <w:rPr>
          <w:color w:val="000000" w:themeColor="text1"/>
          <w:sz w:val="14"/>
          <w:szCs w:val="14"/>
          <w:lang w:eastAsia="ja-JP"/>
        </w:rPr>
        <w:t>. Fig.1</w:t>
      </w:r>
      <w:r w:rsidR="00F46EC1" w:rsidRPr="006A3F35">
        <w:rPr>
          <w:color w:val="000000" w:themeColor="text1"/>
          <w:sz w:val="14"/>
          <w:szCs w:val="14"/>
          <w:lang w:eastAsia="ja-JP"/>
        </w:rPr>
        <w:t>5</w:t>
      </w:r>
      <w:r w:rsidR="001C2350" w:rsidRPr="006A3F35">
        <w:rPr>
          <w:color w:val="000000" w:themeColor="text1"/>
          <w:sz w:val="14"/>
          <w:szCs w:val="14"/>
          <w:lang w:eastAsia="ja-JP"/>
        </w:rPr>
        <w:t xml:space="preserve"> shows the </w:t>
      </w:r>
      <w:r w:rsidR="00A05D09" w:rsidRPr="006A3F35">
        <w:rPr>
          <w:color w:val="000000" w:themeColor="text1"/>
          <w:sz w:val="14"/>
          <w:szCs w:val="14"/>
          <w:lang w:eastAsia="ja-JP"/>
        </w:rPr>
        <w:t>supercharger</w:t>
      </w:r>
      <w:r w:rsidR="001C2350" w:rsidRPr="006A3F35">
        <w:rPr>
          <w:color w:val="000000" w:themeColor="text1"/>
          <w:sz w:val="14"/>
          <w:szCs w:val="14"/>
          <w:lang w:eastAsia="ja-JP"/>
        </w:rPr>
        <w:t xml:space="preserve"> </w:t>
      </w:r>
      <w:r w:rsidR="00A05D09" w:rsidRPr="006A3F35">
        <w:rPr>
          <w:color w:val="000000" w:themeColor="text1"/>
          <w:sz w:val="14"/>
          <w:szCs w:val="14"/>
          <w:lang w:eastAsia="ja-JP"/>
        </w:rPr>
        <w:t>mass flow rate curves for three different constant speeds (from 4000</w:t>
      </w:r>
      <w:r w:rsidR="00672280" w:rsidRPr="006A3F35">
        <w:rPr>
          <w:color w:val="000000" w:themeColor="text1"/>
          <w:sz w:val="14"/>
          <w:szCs w:val="14"/>
          <w:lang w:eastAsia="ja-JP"/>
        </w:rPr>
        <w:t xml:space="preserve"> </w:t>
      </w:r>
      <w:r w:rsidR="00A05D09" w:rsidRPr="006A3F35">
        <w:rPr>
          <w:color w:val="000000" w:themeColor="text1"/>
          <w:sz w:val="14"/>
          <w:szCs w:val="14"/>
          <w:lang w:eastAsia="ja-JP"/>
        </w:rPr>
        <w:t>rpm to 8000</w:t>
      </w:r>
      <w:r w:rsidR="00672280" w:rsidRPr="006A3F35">
        <w:rPr>
          <w:color w:val="000000" w:themeColor="text1"/>
          <w:sz w:val="14"/>
          <w:szCs w:val="14"/>
          <w:lang w:eastAsia="ja-JP"/>
        </w:rPr>
        <w:t xml:space="preserve"> </w:t>
      </w:r>
      <w:r w:rsidR="00A05D09" w:rsidRPr="006A3F35">
        <w:rPr>
          <w:color w:val="000000" w:themeColor="text1"/>
          <w:sz w:val="14"/>
          <w:szCs w:val="14"/>
          <w:lang w:eastAsia="ja-JP"/>
        </w:rPr>
        <w:t>rpm) when operating in expansion mode; i</w:t>
      </w:r>
      <w:r w:rsidR="00171975" w:rsidRPr="006A3F35">
        <w:rPr>
          <w:color w:val="000000" w:themeColor="text1"/>
          <w:sz w:val="14"/>
          <w:szCs w:val="14"/>
          <w:lang w:eastAsia="ja-JP"/>
        </w:rPr>
        <w:t xml:space="preserve">n the same figure are </w:t>
      </w:r>
      <w:r w:rsidR="00A05D09" w:rsidRPr="006A3F35">
        <w:rPr>
          <w:color w:val="000000" w:themeColor="text1"/>
          <w:sz w:val="14"/>
          <w:szCs w:val="14"/>
          <w:lang w:eastAsia="ja-JP"/>
        </w:rPr>
        <w:t xml:space="preserve">also </w:t>
      </w:r>
      <w:r w:rsidR="00171975" w:rsidRPr="006A3F35">
        <w:rPr>
          <w:color w:val="000000" w:themeColor="text1"/>
          <w:sz w:val="14"/>
          <w:szCs w:val="14"/>
          <w:lang w:eastAsia="ja-JP"/>
        </w:rPr>
        <w:t xml:space="preserve">reported the </w:t>
      </w:r>
      <w:r w:rsidR="00A05D09" w:rsidRPr="006A3F35">
        <w:rPr>
          <w:color w:val="000000" w:themeColor="text1"/>
          <w:sz w:val="14"/>
          <w:szCs w:val="14"/>
          <w:lang w:eastAsia="ja-JP"/>
        </w:rPr>
        <w:t>equivalent supercharger mass flow</w:t>
      </w:r>
      <w:r w:rsidR="00171975" w:rsidRPr="006A3F35">
        <w:rPr>
          <w:color w:val="000000" w:themeColor="text1"/>
          <w:sz w:val="14"/>
          <w:szCs w:val="14"/>
          <w:lang w:eastAsia="ja-JP"/>
        </w:rPr>
        <w:t xml:space="preserve"> </w:t>
      </w:r>
      <w:r w:rsidR="00A05D09" w:rsidRPr="006A3F35">
        <w:rPr>
          <w:color w:val="000000" w:themeColor="text1"/>
          <w:sz w:val="14"/>
          <w:szCs w:val="14"/>
          <w:lang w:eastAsia="ja-JP"/>
        </w:rPr>
        <w:t xml:space="preserve">curves for the same speeds. </w:t>
      </w:r>
      <w:r w:rsidR="004B2898" w:rsidRPr="006A3F35">
        <w:rPr>
          <w:color w:val="000000" w:themeColor="text1"/>
          <w:sz w:val="14"/>
          <w:szCs w:val="14"/>
          <w:lang w:eastAsia="ja-JP"/>
        </w:rPr>
        <w:t>Figure 1</w:t>
      </w:r>
      <w:r w:rsidR="00F46EC1" w:rsidRPr="006A3F35">
        <w:rPr>
          <w:color w:val="000000" w:themeColor="text1"/>
          <w:sz w:val="14"/>
          <w:szCs w:val="14"/>
          <w:lang w:eastAsia="ja-JP"/>
        </w:rPr>
        <w:t>6</w:t>
      </w:r>
      <w:r w:rsidR="004B2898" w:rsidRPr="006A3F35">
        <w:rPr>
          <w:color w:val="000000" w:themeColor="text1"/>
          <w:sz w:val="14"/>
          <w:szCs w:val="14"/>
          <w:lang w:eastAsia="ja-JP"/>
        </w:rPr>
        <w:t xml:space="preserve"> compares the total-to-total isentropic efficiencies between both the operating modes of the supercharger. The expansion efficiency was calculated using the thermodynamic relation for a turbine expansion as shown in Eq. </w:t>
      </w:r>
      <w:r w:rsidR="000D149D" w:rsidRPr="006A3F35">
        <w:rPr>
          <w:color w:val="000000" w:themeColor="text1"/>
          <w:sz w:val="14"/>
          <w:szCs w:val="14"/>
          <w:lang w:eastAsia="ja-JP"/>
        </w:rPr>
        <w:t>11</w:t>
      </w:r>
      <w:r w:rsidR="004B2898" w:rsidRPr="006A3F35">
        <w:rPr>
          <w:color w:val="000000" w:themeColor="text1"/>
          <w:sz w:val="14"/>
          <w:szCs w:val="14"/>
          <w:lang w:eastAsia="ja-JP"/>
        </w:rPr>
        <w:t xml:space="preserve">. It is apparent from the figure that there is </w:t>
      </w:r>
      <w:r w:rsidR="0012124E" w:rsidRPr="006A3F35">
        <w:rPr>
          <w:color w:val="000000" w:themeColor="text1"/>
          <w:sz w:val="14"/>
          <w:szCs w:val="14"/>
          <w:lang w:eastAsia="ja-JP"/>
        </w:rPr>
        <w:t xml:space="preserve">a </w:t>
      </w:r>
      <w:r w:rsidR="004B2898" w:rsidRPr="006A3F35">
        <w:rPr>
          <w:color w:val="000000" w:themeColor="text1"/>
          <w:sz w:val="14"/>
          <w:szCs w:val="14"/>
          <w:lang w:eastAsia="ja-JP"/>
        </w:rPr>
        <w:t>drop in efficiency when the supercharger is used as an expander; these results are consistent with those reported by Turner et al. [</w:t>
      </w:r>
      <w:r w:rsidR="00E0496A" w:rsidRPr="006A3F35">
        <w:rPr>
          <w:color w:val="000000" w:themeColor="text1"/>
          <w:sz w:val="14"/>
          <w:szCs w:val="14"/>
          <w:lang w:eastAsia="ja-JP"/>
        </w:rPr>
        <w:t>26</w:t>
      </w:r>
      <w:r w:rsidR="004B2898" w:rsidRPr="006A3F35">
        <w:rPr>
          <w:color w:val="000000" w:themeColor="text1"/>
          <w:sz w:val="14"/>
          <w:szCs w:val="14"/>
          <w:lang w:eastAsia="ja-JP"/>
        </w:rPr>
        <w:t>]</w:t>
      </w:r>
    </w:p>
    <w:p w:rsidR="004B2898" w:rsidRPr="006A3F35" w:rsidRDefault="004B2898">
      <w:pPr>
        <w:pStyle w:val="NoSpacing"/>
        <w:jc w:val="both"/>
        <w:rPr>
          <w:color w:val="000000" w:themeColor="text1"/>
          <w:sz w:val="14"/>
          <w:szCs w:val="14"/>
          <w:lang w:eastAsia="ja-JP"/>
        </w:rPr>
      </w:pPr>
    </w:p>
    <w:p w:rsidR="004B2898" w:rsidRPr="006A3F35" w:rsidRDefault="00722CA9">
      <w:pPr>
        <w:pStyle w:val="NoSpacing"/>
        <w:jc w:val="both"/>
        <w:rPr>
          <w:b/>
          <w:color w:val="000000" w:themeColor="text1"/>
          <w:sz w:val="14"/>
          <w:szCs w:val="14"/>
          <w:lang w:eastAsia="ja-JP"/>
        </w:rPr>
      </w:pPr>
      <m:oMathPara>
        <m:oMath>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η</m:t>
              </m:r>
            </m:e>
            <m:sub>
              <m:r>
                <w:rPr>
                  <w:rFonts w:ascii="Cambria Math" w:hAnsi="Cambria Math" w:hint="eastAsia"/>
                  <w:color w:val="000000" w:themeColor="text1"/>
                  <w:sz w:val="14"/>
                  <w:szCs w:val="14"/>
                  <w:lang w:eastAsia="ja-JP"/>
                </w:rPr>
                <m:t>TT</m:t>
              </m:r>
            </m:sub>
          </m:sSub>
          <m:r>
            <w:rPr>
              <w:rFonts w:ascii="Cambria Math" w:hAnsi="Cambria Math" w:hint="eastAsia"/>
              <w:color w:val="000000" w:themeColor="text1"/>
              <w:sz w:val="14"/>
              <w:szCs w:val="14"/>
              <w:lang w:eastAsia="ja-JP"/>
            </w:rPr>
            <m:t>=</m:t>
          </m:r>
          <m:f>
            <m:fPr>
              <m:ctrlPr>
                <w:rPr>
                  <w:rFonts w:ascii="Cambria Math" w:hAnsi="Cambria Math"/>
                  <w:i/>
                  <w:color w:val="000000" w:themeColor="text1"/>
                  <w:sz w:val="14"/>
                  <w:szCs w:val="14"/>
                  <w:lang w:eastAsia="ja-JP"/>
                </w:rPr>
              </m:ctrlPr>
            </m:fPr>
            <m:num>
              <m:r>
                <w:rPr>
                  <w:rFonts w:ascii="Cambria Math" w:hAnsi="Cambria Math"/>
                  <w:color w:val="000000" w:themeColor="text1"/>
                  <w:sz w:val="14"/>
                  <w:szCs w:val="14"/>
                  <w:lang w:eastAsia="ja-JP"/>
                </w:rPr>
                <m:t>1-</m:t>
              </m:r>
              <m:d>
                <m:dPr>
                  <m:ctrlPr>
                    <w:rPr>
                      <w:rFonts w:ascii="Cambria Math" w:hAnsi="Cambria Math"/>
                      <w:i/>
                      <w:color w:val="000000" w:themeColor="text1"/>
                      <w:sz w:val="14"/>
                      <w:szCs w:val="14"/>
                      <w:lang w:eastAsia="ja-JP"/>
                    </w:rPr>
                  </m:ctrlPr>
                </m:dPr>
                <m:e>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T,OUT</m:t>
                      </m:r>
                    </m:sub>
                  </m:sSub>
                  <m:r>
                    <w:rPr>
                      <w:rFonts w:ascii="Cambria Math" w:hAnsi="Cambria Math" w:hint="eastAsia"/>
                      <w:color w:val="000000" w:themeColor="text1"/>
                      <w:sz w:val="14"/>
                      <w:szCs w:val="14"/>
                      <w:lang w:eastAsia="ja-JP"/>
                    </w:rPr>
                    <m:t>/</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T</m:t>
                      </m:r>
                    </m:e>
                    <m:sub>
                      <m:r>
                        <w:rPr>
                          <w:rFonts w:ascii="Cambria Math" w:hAnsi="Cambria Math" w:hint="eastAsia"/>
                          <w:color w:val="000000" w:themeColor="text1"/>
                          <w:sz w:val="14"/>
                          <w:szCs w:val="14"/>
                          <w:lang w:eastAsia="ja-JP"/>
                        </w:rPr>
                        <m:t>T,IN</m:t>
                      </m:r>
                    </m:sub>
                  </m:sSub>
                </m:e>
              </m:d>
            </m:num>
            <m:den>
              <m:r>
                <w:rPr>
                  <w:rFonts w:ascii="Cambria Math" w:hAnsi="Cambria Math"/>
                  <w:color w:val="000000" w:themeColor="text1"/>
                  <w:sz w:val="14"/>
                  <w:szCs w:val="14"/>
                  <w:lang w:eastAsia="ja-JP"/>
                </w:rPr>
                <m:t>1-</m:t>
              </m:r>
              <m:d>
                <m:dPr>
                  <m:ctrlPr>
                    <w:rPr>
                      <w:rFonts w:ascii="Cambria Math" w:hAnsi="Cambria Math"/>
                      <w:i/>
                      <w:color w:val="000000" w:themeColor="text1"/>
                      <w:sz w:val="14"/>
                      <w:szCs w:val="14"/>
                      <w:lang w:eastAsia="ja-JP"/>
                    </w:rPr>
                  </m:ctrlPr>
                </m:dPr>
                <m:e>
                  <m:f>
                    <m:fPr>
                      <m:type m:val="lin"/>
                      <m:ctrlPr>
                        <w:rPr>
                          <w:rFonts w:ascii="Cambria Math" w:hAnsi="Cambria Math"/>
                          <w:i/>
                          <w:color w:val="000000" w:themeColor="text1"/>
                          <w:sz w:val="14"/>
                          <w:szCs w:val="14"/>
                          <w:lang w:eastAsia="ja-JP"/>
                        </w:rPr>
                      </m:ctrlPr>
                    </m:fPr>
                    <m:num>
                      <m:r>
                        <w:rPr>
                          <w:rFonts w:ascii="Cambria Math" w:hAnsi="Cambria Math" w:hint="eastAsia"/>
                          <w:color w:val="000000" w:themeColor="text1"/>
                          <w:sz w:val="14"/>
                          <w:szCs w:val="14"/>
                          <w:lang w:eastAsia="ja-JP"/>
                        </w:rPr>
                        <m:t>1</m:t>
                      </m:r>
                    </m:num>
                    <m:den>
                      <m:sSup>
                        <m:sSupPr>
                          <m:ctrlPr>
                            <w:rPr>
                              <w:rFonts w:ascii="Cambria Math" w:hAnsi="Cambria Math"/>
                              <w:i/>
                              <w:color w:val="000000" w:themeColor="text1"/>
                              <w:sz w:val="14"/>
                              <w:szCs w:val="14"/>
                              <w:lang w:eastAsia="ja-JP"/>
                            </w:rPr>
                          </m:ctrlPr>
                        </m:sSupPr>
                        <m:e>
                          <m:d>
                            <m:dPr>
                              <m:ctrlPr>
                                <w:rPr>
                                  <w:rFonts w:ascii="Cambria Math" w:hAnsi="Cambria Math"/>
                                  <w:i/>
                                  <w:color w:val="000000" w:themeColor="text1"/>
                                  <w:sz w:val="14"/>
                                  <w:szCs w:val="14"/>
                                  <w:lang w:eastAsia="ja-JP"/>
                                </w:rPr>
                              </m:ctrlPr>
                            </m:dPr>
                            <m:e>
                              <m:r>
                                <w:rPr>
                                  <w:rFonts w:ascii="Cambria Math" w:hAnsi="Cambria Math" w:hint="eastAsia"/>
                                  <w:color w:val="000000" w:themeColor="text1"/>
                                  <w:sz w:val="14"/>
                                  <w:szCs w:val="14"/>
                                  <w:lang w:eastAsia="ja-JP"/>
                                </w:rPr>
                                <m:t>ER</m:t>
                              </m:r>
                            </m:e>
                          </m:d>
                        </m:e>
                        <m:sup>
                          <m:f>
                            <m:fPr>
                              <m:type m:val="lin"/>
                              <m:ctrlPr>
                                <w:rPr>
                                  <w:rFonts w:ascii="Cambria Math" w:hAnsi="Cambria Math"/>
                                  <w:i/>
                                  <w:color w:val="000000" w:themeColor="text1"/>
                                  <w:sz w:val="14"/>
                                  <w:szCs w:val="14"/>
                                  <w:lang w:eastAsia="ja-JP"/>
                                </w:rPr>
                              </m:ctrlPr>
                            </m:fPr>
                            <m:num>
                              <m:r>
                                <w:rPr>
                                  <w:rFonts w:ascii="Cambria Math" w:hAnsi="Cambria Math"/>
                                  <w:color w:val="000000" w:themeColor="text1"/>
                                  <w:sz w:val="14"/>
                                  <w:szCs w:val="14"/>
                                  <w:lang w:eastAsia="ja-JP"/>
                                </w:rPr>
                                <m:t>γ-1</m:t>
                              </m:r>
                            </m:num>
                            <m:den>
                              <m:r>
                                <w:rPr>
                                  <w:rFonts w:ascii="Cambria Math" w:hAnsi="Cambria Math" w:hint="eastAsia"/>
                                  <w:color w:val="000000" w:themeColor="text1"/>
                                  <w:sz w:val="14"/>
                                  <w:szCs w:val="14"/>
                                  <w:lang w:eastAsia="ja-JP"/>
                                </w:rPr>
                                <m:t>γ</m:t>
                              </m:r>
                            </m:den>
                          </m:f>
                        </m:sup>
                      </m:sSup>
                    </m:den>
                  </m:f>
                </m:e>
              </m:d>
            </m:den>
          </m:f>
          <m:r>
            <w:rPr>
              <w:rFonts w:ascii="Cambria Math" w:hAnsi="Cambria Math"/>
              <w:color w:val="000000" w:themeColor="text1"/>
              <w:sz w:val="14"/>
              <w:szCs w:val="14"/>
              <w:lang w:eastAsia="ja-JP"/>
            </w:rPr>
            <m:t xml:space="preserve">                where     </m:t>
          </m:r>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ER</m:t>
              </m:r>
            </m:e>
            <m:sub>
              <m:r>
                <w:rPr>
                  <w:rFonts w:ascii="Cambria Math" w:hAnsi="Cambria Math" w:hint="eastAsia"/>
                  <w:color w:val="000000" w:themeColor="text1"/>
                  <w:sz w:val="14"/>
                  <w:szCs w:val="14"/>
                  <w:lang w:eastAsia="ja-JP"/>
                </w:rPr>
                <m:t>TT</m:t>
              </m:r>
            </m:sub>
          </m:sSub>
          <m:r>
            <w:rPr>
              <w:rFonts w:ascii="Cambria Math" w:hAnsi="Cambria Math" w:hint="eastAsia"/>
              <w:color w:val="000000" w:themeColor="text1"/>
              <w:sz w:val="14"/>
              <w:szCs w:val="14"/>
              <w:lang w:eastAsia="ja-JP"/>
            </w:rPr>
            <m:t>=</m:t>
          </m:r>
          <m:f>
            <m:fPr>
              <m:type m:val="skw"/>
              <m:ctrlPr>
                <w:rPr>
                  <w:rFonts w:ascii="Cambria Math" w:hAnsi="Cambria Math"/>
                  <w:i/>
                  <w:color w:val="000000" w:themeColor="text1"/>
                  <w:sz w:val="14"/>
                  <w:szCs w:val="14"/>
                  <w:lang w:eastAsia="ja-JP"/>
                </w:rPr>
              </m:ctrlPr>
            </m:fPr>
            <m:num>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T,IN</m:t>
                  </m:r>
                </m:sub>
              </m:sSub>
            </m:num>
            <m:den>
              <m:sSub>
                <m:sSubPr>
                  <m:ctrlPr>
                    <w:rPr>
                      <w:rFonts w:ascii="Cambria Math" w:hAnsi="Cambria Math"/>
                      <w:i/>
                      <w:color w:val="000000" w:themeColor="text1"/>
                      <w:sz w:val="14"/>
                      <w:szCs w:val="14"/>
                      <w:lang w:eastAsia="ja-JP"/>
                    </w:rPr>
                  </m:ctrlPr>
                </m:sSubPr>
                <m:e>
                  <m:r>
                    <w:rPr>
                      <w:rFonts w:ascii="Cambria Math" w:hAnsi="Cambria Math" w:hint="eastAsia"/>
                      <w:color w:val="000000" w:themeColor="text1"/>
                      <w:sz w:val="14"/>
                      <w:szCs w:val="14"/>
                      <w:lang w:eastAsia="ja-JP"/>
                    </w:rPr>
                    <m:t>P</m:t>
                  </m:r>
                </m:e>
                <m:sub>
                  <m:r>
                    <w:rPr>
                      <w:rFonts w:ascii="Cambria Math" w:hAnsi="Cambria Math" w:hint="eastAsia"/>
                      <w:color w:val="000000" w:themeColor="text1"/>
                      <w:sz w:val="14"/>
                      <w:szCs w:val="14"/>
                      <w:lang w:eastAsia="ja-JP"/>
                    </w:rPr>
                    <m:t>T,OUT</m:t>
                  </m:r>
                </m:sub>
              </m:sSub>
            </m:den>
          </m:f>
          <m:r>
            <m:rPr>
              <m:sty m:val="bi"/>
            </m:rPr>
            <w:rPr>
              <w:rFonts w:ascii="Cambria Math" w:hAnsi="Cambria Math" w:hint="eastAsia"/>
              <w:color w:val="000000" w:themeColor="text1"/>
              <w:sz w:val="14"/>
              <w:szCs w:val="14"/>
              <w:lang w:eastAsia="ja-JP"/>
            </w:rPr>
            <m:t xml:space="preserve">                      (11)</m:t>
          </m:r>
        </m:oMath>
      </m:oMathPara>
    </w:p>
    <w:p w:rsidR="00A56FB8" w:rsidRPr="006A3F35" w:rsidRDefault="00A56FB8">
      <w:pPr>
        <w:pStyle w:val="NoSpacing"/>
        <w:jc w:val="both"/>
        <w:rPr>
          <w:color w:val="000000" w:themeColor="text1"/>
          <w:sz w:val="14"/>
          <w:szCs w:val="14"/>
          <w:lang w:eastAsia="ja-JP"/>
        </w:rPr>
      </w:pPr>
    </w:p>
    <w:p w:rsidR="004B2898" w:rsidRPr="006A3F35" w:rsidRDefault="004B2898" w:rsidP="0011391C">
      <w:pPr>
        <w:pStyle w:val="NoSpacing"/>
        <w:jc w:val="both"/>
        <w:rPr>
          <w:color w:val="000000" w:themeColor="text1"/>
          <w:sz w:val="14"/>
          <w:szCs w:val="14"/>
        </w:rPr>
      </w:pPr>
      <w:r w:rsidRPr="006A3F35">
        <w:rPr>
          <w:color w:val="000000" w:themeColor="text1"/>
          <w:sz w:val="14"/>
          <w:szCs w:val="14"/>
          <w:lang w:eastAsia="ja-JP"/>
        </w:rPr>
        <w:t>Fig</w:t>
      </w:r>
      <w:r w:rsidR="00592504" w:rsidRPr="006A3F35">
        <w:rPr>
          <w:color w:val="000000" w:themeColor="text1"/>
          <w:sz w:val="14"/>
          <w:szCs w:val="14"/>
          <w:lang w:eastAsia="ja-JP"/>
        </w:rPr>
        <w:t>ure</w:t>
      </w:r>
      <w:r w:rsidRPr="006A3F35">
        <w:rPr>
          <w:color w:val="000000" w:themeColor="text1"/>
          <w:sz w:val="14"/>
          <w:szCs w:val="14"/>
          <w:lang w:eastAsia="ja-JP"/>
        </w:rPr>
        <w:t xml:space="preserve"> 1</w:t>
      </w:r>
      <w:r w:rsidR="00F46EC1" w:rsidRPr="006A3F35">
        <w:rPr>
          <w:color w:val="000000" w:themeColor="text1"/>
          <w:sz w:val="14"/>
          <w:szCs w:val="14"/>
          <w:lang w:eastAsia="ja-JP"/>
        </w:rPr>
        <w:t>7</w:t>
      </w:r>
      <w:r w:rsidRPr="006A3F35">
        <w:rPr>
          <w:color w:val="000000" w:themeColor="text1"/>
          <w:sz w:val="14"/>
          <w:szCs w:val="14"/>
          <w:lang w:eastAsia="ja-JP"/>
        </w:rPr>
        <w:t xml:space="preserve"> shows the power that can be generated, and thus </w:t>
      </w:r>
      <w:r w:rsidR="00592504" w:rsidRPr="006A3F35">
        <w:rPr>
          <w:color w:val="000000" w:themeColor="text1"/>
          <w:sz w:val="14"/>
          <w:szCs w:val="14"/>
          <w:lang w:eastAsia="ja-JP"/>
        </w:rPr>
        <w:t xml:space="preserve">potentially be </w:t>
      </w:r>
      <w:r w:rsidRPr="006A3F35">
        <w:rPr>
          <w:color w:val="000000" w:themeColor="text1"/>
          <w:sz w:val="14"/>
          <w:szCs w:val="14"/>
          <w:lang w:eastAsia="ja-JP"/>
        </w:rPr>
        <w:t xml:space="preserve">returned to the engine if it is operated as an expander. </w:t>
      </w:r>
      <w:r w:rsidRPr="006A3F35">
        <w:rPr>
          <w:color w:val="000000" w:themeColor="text1"/>
          <w:sz w:val="14"/>
          <w:szCs w:val="14"/>
        </w:rPr>
        <w:t xml:space="preserve">These results represent </w:t>
      </w:r>
      <w:r w:rsidR="00592504" w:rsidRPr="006A3F35">
        <w:rPr>
          <w:color w:val="000000" w:themeColor="text1"/>
          <w:sz w:val="14"/>
          <w:szCs w:val="14"/>
        </w:rPr>
        <w:t>a potentially</w:t>
      </w:r>
      <w:r w:rsidRPr="006A3F35">
        <w:rPr>
          <w:color w:val="000000" w:themeColor="text1"/>
          <w:sz w:val="14"/>
          <w:szCs w:val="14"/>
        </w:rPr>
        <w:t xml:space="preserve"> new use of an Eaton supercharger</w:t>
      </w:r>
      <w:r w:rsidR="00592504" w:rsidRPr="006A3F35">
        <w:rPr>
          <w:color w:val="000000" w:themeColor="text1"/>
          <w:sz w:val="14"/>
          <w:szCs w:val="14"/>
        </w:rPr>
        <w:t xml:space="preserve"> even though</w:t>
      </w:r>
      <w:r w:rsidRPr="006A3F35">
        <w:rPr>
          <w:color w:val="000000" w:themeColor="text1"/>
          <w:sz w:val="14"/>
          <w:szCs w:val="14"/>
        </w:rPr>
        <w:t xml:space="preserve"> it is also clear that, </w:t>
      </w:r>
      <w:r w:rsidR="00592504" w:rsidRPr="006A3F35">
        <w:rPr>
          <w:color w:val="000000" w:themeColor="text1"/>
          <w:sz w:val="14"/>
          <w:szCs w:val="14"/>
        </w:rPr>
        <w:t>in ‘expansion mode’</w:t>
      </w:r>
      <w:r w:rsidRPr="006A3F35">
        <w:rPr>
          <w:color w:val="000000" w:themeColor="text1"/>
          <w:sz w:val="14"/>
          <w:szCs w:val="14"/>
        </w:rPr>
        <w:t>, the supercharger can only deliver isentropic efficiencies between 40-50%. It is this rather poor expansion efficiency that may lead to diminishing returns from a sub-ambient intake air charge. To understand the trade-off between additional turbocharger boost (turbine backpressure) and the benefits from turbo-expansion across a supercharger, further modelling work has been carried out using the data presented here.</w:t>
      </w:r>
    </w:p>
    <w:p w:rsidR="0012124E" w:rsidRPr="006A3F35" w:rsidRDefault="0012124E" w:rsidP="0011391C">
      <w:pPr>
        <w:pStyle w:val="NoSpacing"/>
        <w:ind w:firstLine="142"/>
        <w:jc w:val="both"/>
        <w:rPr>
          <w:color w:val="000000" w:themeColor="text1"/>
          <w:sz w:val="14"/>
          <w:szCs w:val="14"/>
        </w:rPr>
      </w:pPr>
    </w:p>
    <w:p w:rsidR="00D152D1" w:rsidRPr="006A3F35" w:rsidRDefault="00514DA9">
      <w:pPr>
        <w:pStyle w:val="NoSpacing"/>
        <w:ind w:firstLine="270"/>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6BE886FF" wp14:editId="528FDE8B">
            <wp:extent cx="3708000" cy="2598888"/>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R_PR_Expander.png"/>
                    <pic:cNvPicPr/>
                  </pic:nvPicPr>
                  <pic:blipFill>
                    <a:blip r:embed="rId47">
                      <a:extLst>
                        <a:ext uri="{28A0092B-C50C-407E-A947-70E740481C1C}">
                          <a14:useLocalDpi xmlns:a14="http://schemas.microsoft.com/office/drawing/2010/main" val="0"/>
                        </a:ext>
                      </a:extLst>
                    </a:blip>
                    <a:stretch>
                      <a:fillRect/>
                    </a:stretch>
                  </pic:blipFill>
                  <pic:spPr>
                    <a:xfrm>
                      <a:off x="0" y="0"/>
                      <a:ext cx="3708000" cy="2598888"/>
                    </a:xfrm>
                    <a:prstGeom prst="rect">
                      <a:avLst/>
                    </a:prstGeom>
                  </pic:spPr>
                </pic:pic>
              </a:graphicData>
            </a:graphic>
          </wp:inline>
        </w:drawing>
      </w:r>
    </w:p>
    <w:p w:rsidR="00D152D1" w:rsidRPr="006A3F35" w:rsidRDefault="00D152D1">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B857A8" w:rsidRPr="006A3F35">
        <w:rPr>
          <w:color w:val="000000" w:themeColor="text1"/>
          <w:sz w:val="14"/>
          <w:szCs w:val="14"/>
          <w:lang w:eastAsia="ja-JP"/>
        </w:rPr>
        <w:t>1</w:t>
      </w:r>
      <w:r w:rsidR="0095627B" w:rsidRPr="006A3F35">
        <w:rPr>
          <w:color w:val="000000" w:themeColor="text1"/>
          <w:sz w:val="14"/>
          <w:szCs w:val="14"/>
          <w:lang w:eastAsia="ja-JP"/>
        </w:rPr>
        <w:t>5</w:t>
      </w:r>
      <w:r w:rsidRPr="006A3F35">
        <w:rPr>
          <w:color w:val="000000" w:themeColor="text1"/>
          <w:sz w:val="14"/>
          <w:szCs w:val="14"/>
          <w:lang w:eastAsia="ja-JP"/>
        </w:rPr>
        <w:t xml:space="preserve">: Pressure and Expansion Ratio of Eaton Supercharger versus Mass Flow </w:t>
      </w:r>
    </w:p>
    <w:p w:rsidR="00D152D1" w:rsidRPr="006A3F35" w:rsidRDefault="00D152D1">
      <w:pPr>
        <w:pStyle w:val="NoSpacing"/>
        <w:jc w:val="both"/>
        <w:rPr>
          <w:color w:val="000000" w:themeColor="text1"/>
          <w:sz w:val="14"/>
          <w:szCs w:val="14"/>
          <w:lang w:eastAsia="ja-JP"/>
        </w:rPr>
      </w:pPr>
    </w:p>
    <w:p w:rsidR="004B2898" w:rsidRPr="006A3F35" w:rsidRDefault="004B2898">
      <w:pPr>
        <w:pStyle w:val="NoSpacing"/>
        <w:jc w:val="both"/>
        <w:rPr>
          <w:color w:val="000000" w:themeColor="text1"/>
          <w:sz w:val="14"/>
          <w:szCs w:val="14"/>
          <w:lang w:eastAsia="ja-JP"/>
        </w:rPr>
      </w:pPr>
    </w:p>
    <w:p w:rsidR="00D152D1" w:rsidRPr="006A3F35" w:rsidRDefault="00514DA9">
      <w:pPr>
        <w:pStyle w:val="NoSpacing"/>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745968B6" wp14:editId="251315BD">
            <wp:extent cx="3814550" cy="2584129"/>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iency_PR_Expande.png"/>
                    <pic:cNvPicPr/>
                  </pic:nvPicPr>
                  <pic:blipFill>
                    <a:blip r:embed="rId48">
                      <a:extLst>
                        <a:ext uri="{28A0092B-C50C-407E-A947-70E740481C1C}">
                          <a14:useLocalDpi xmlns:a14="http://schemas.microsoft.com/office/drawing/2010/main" val="0"/>
                        </a:ext>
                      </a:extLst>
                    </a:blip>
                    <a:stretch>
                      <a:fillRect/>
                    </a:stretch>
                  </pic:blipFill>
                  <pic:spPr>
                    <a:xfrm>
                      <a:off x="0" y="0"/>
                      <a:ext cx="3814976" cy="2584417"/>
                    </a:xfrm>
                    <a:prstGeom prst="rect">
                      <a:avLst/>
                    </a:prstGeom>
                  </pic:spPr>
                </pic:pic>
              </a:graphicData>
            </a:graphic>
          </wp:inline>
        </w:drawing>
      </w:r>
    </w:p>
    <w:p w:rsidR="00DC1E63" w:rsidRPr="006A3F35" w:rsidRDefault="00D152D1">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B857A8" w:rsidRPr="006A3F35">
        <w:rPr>
          <w:color w:val="000000" w:themeColor="text1"/>
          <w:sz w:val="14"/>
          <w:szCs w:val="14"/>
          <w:lang w:eastAsia="ja-JP"/>
        </w:rPr>
        <w:t>1</w:t>
      </w:r>
      <w:r w:rsidR="0095627B" w:rsidRPr="006A3F35">
        <w:rPr>
          <w:color w:val="000000" w:themeColor="text1"/>
          <w:sz w:val="14"/>
          <w:szCs w:val="14"/>
          <w:lang w:eastAsia="ja-JP"/>
        </w:rPr>
        <w:t>6</w:t>
      </w:r>
      <w:r w:rsidRPr="006A3F35">
        <w:rPr>
          <w:color w:val="000000" w:themeColor="text1"/>
          <w:sz w:val="14"/>
          <w:szCs w:val="14"/>
          <w:lang w:eastAsia="ja-JP"/>
        </w:rPr>
        <w:t>: Total to total isentropic efficiency of the supercharger operating as a compressor and expander</w:t>
      </w:r>
    </w:p>
    <w:p w:rsidR="00E67A7E" w:rsidRPr="006A3F35" w:rsidRDefault="00E67A7E">
      <w:pPr>
        <w:pStyle w:val="NoSpacing"/>
        <w:jc w:val="center"/>
        <w:rPr>
          <w:color w:val="000000" w:themeColor="text1"/>
          <w:sz w:val="14"/>
          <w:szCs w:val="14"/>
          <w:lang w:eastAsia="ja-JP"/>
        </w:rPr>
      </w:pPr>
    </w:p>
    <w:p w:rsidR="00D152D1" w:rsidRPr="006A3F35" w:rsidRDefault="00514DA9">
      <w:pPr>
        <w:pStyle w:val="NoSpacing"/>
        <w:jc w:val="center"/>
        <w:rPr>
          <w:color w:val="000000" w:themeColor="text1"/>
          <w:sz w:val="14"/>
          <w:szCs w:val="14"/>
          <w:lang w:eastAsia="ja-JP"/>
        </w:rPr>
      </w:pPr>
      <w:r w:rsidRPr="006A3F35">
        <w:rPr>
          <w:noProof/>
          <w:color w:val="000000" w:themeColor="text1"/>
          <w:sz w:val="14"/>
          <w:szCs w:val="14"/>
          <w:lang w:val="en-US"/>
        </w:rPr>
        <w:drawing>
          <wp:inline distT="0" distB="0" distL="0" distR="0" wp14:anchorId="6835C4CE" wp14:editId="71CC082C">
            <wp:extent cx="3600000" cy="2706329"/>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iency_PR_Expande.png"/>
                    <pic:cNvPicPr/>
                  </pic:nvPicPr>
                  <pic:blipFill>
                    <a:blip r:embed="rId49">
                      <a:extLst>
                        <a:ext uri="{28A0092B-C50C-407E-A947-70E740481C1C}">
                          <a14:useLocalDpi xmlns:a14="http://schemas.microsoft.com/office/drawing/2010/main" val="0"/>
                        </a:ext>
                      </a:extLst>
                    </a:blip>
                    <a:stretch>
                      <a:fillRect/>
                    </a:stretch>
                  </pic:blipFill>
                  <pic:spPr>
                    <a:xfrm>
                      <a:off x="0" y="0"/>
                      <a:ext cx="3600000" cy="2706329"/>
                    </a:xfrm>
                    <a:prstGeom prst="rect">
                      <a:avLst/>
                    </a:prstGeom>
                  </pic:spPr>
                </pic:pic>
              </a:graphicData>
            </a:graphic>
          </wp:inline>
        </w:drawing>
      </w:r>
    </w:p>
    <w:p w:rsidR="00D152D1" w:rsidRPr="006A3F35" w:rsidRDefault="00D152D1">
      <w:pPr>
        <w:pStyle w:val="NoSpacing"/>
        <w:jc w:val="both"/>
        <w:rPr>
          <w:color w:val="000000" w:themeColor="text1"/>
          <w:sz w:val="14"/>
          <w:szCs w:val="14"/>
          <w:lang w:eastAsia="ja-JP"/>
        </w:rPr>
      </w:pPr>
    </w:p>
    <w:p w:rsidR="00D152D1" w:rsidRPr="006A3F35" w:rsidRDefault="00D152D1">
      <w:pPr>
        <w:pStyle w:val="NoSpacing"/>
        <w:jc w:val="center"/>
        <w:rPr>
          <w:color w:val="000000" w:themeColor="text1"/>
          <w:sz w:val="14"/>
          <w:szCs w:val="14"/>
          <w:lang w:eastAsia="ja-JP"/>
        </w:rPr>
      </w:pPr>
      <w:r w:rsidRPr="006A3F35">
        <w:rPr>
          <w:color w:val="000000" w:themeColor="text1"/>
          <w:sz w:val="14"/>
          <w:szCs w:val="14"/>
          <w:lang w:eastAsia="ja-JP"/>
        </w:rPr>
        <w:t xml:space="preserve">Figure </w:t>
      </w:r>
      <w:r w:rsidR="00BB219E" w:rsidRPr="006A3F35">
        <w:rPr>
          <w:color w:val="000000" w:themeColor="text1"/>
          <w:sz w:val="14"/>
          <w:szCs w:val="14"/>
          <w:lang w:eastAsia="ja-JP"/>
        </w:rPr>
        <w:t>1</w:t>
      </w:r>
      <w:r w:rsidR="0095627B" w:rsidRPr="006A3F35">
        <w:rPr>
          <w:color w:val="000000" w:themeColor="text1"/>
          <w:sz w:val="14"/>
          <w:szCs w:val="14"/>
          <w:lang w:eastAsia="ja-JP"/>
        </w:rPr>
        <w:t>7</w:t>
      </w:r>
      <w:r w:rsidRPr="006A3F35">
        <w:rPr>
          <w:color w:val="000000" w:themeColor="text1"/>
          <w:sz w:val="14"/>
          <w:szCs w:val="14"/>
          <w:lang w:eastAsia="ja-JP"/>
        </w:rPr>
        <w:t>: Power harvested from the supercharger operating as an expander</w:t>
      </w:r>
    </w:p>
    <w:p w:rsidR="006B54C8" w:rsidRPr="006A3F35" w:rsidRDefault="006B54C8">
      <w:pPr>
        <w:pStyle w:val="NoSpacing"/>
        <w:jc w:val="both"/>
        <w:rPr>
          <w:b/>
          <w:color w:val="000000" w:themeColor="text1"/>
          <w:sz w:val="14"/>
          <w:szCs w:val="14"/>
          <w:lang w:eastAsia="ja-JP"/>
        </w:rPr>
      </w:pPr>
    </w:p>
    <w:p w:rsidR="006B54C8" w:rsidRPr="006A3F35" w:rsidRDefault="00A85A89">
      <w:pPr>
        <w:pStyle w:val="NoSpacing"/>
        <w:rPr>
          <w:b/>
          <w:color w:val="000000" w:themeColor="text1"/>
          <w:sz w:val="14"/>
          <w:lang w:eastAsia="ja-JP"/>
        </w:rPr>
      </w:pPr>
      <w:r w:rsidRPr="006A3F35">
        <w:rPr>
          <w:b/>
          <w:color w:val="000000" w:themeColor="text1"/>
          <w:sz w:val="14"/>
          <w:lang w:eastAsia="ja-JP"/>
        </w:rPr>
        <w:t>4</w:t>
      </w:r>
      <w:r w:rsidR="007B265E" w:rsidRPr="006A3F35">
        <w:rPr>
          <w:b/>
          <w:color w:val="000000" w:themeColor="text1"/>
          <w:sz w:val="14"/>
          <w:lang w:eastAsia="ja-JP"/>
        </w:rPr>
        <w:t xml:space="preserve">.3 </w:t>
      </w:r>
      <w:r w:rsidR="007372F2" w:rsidRPr="006A3F35">
        <w:rPr>
          <w:b/>
          <w:color w:val="000000" w:themeColor="text1"/>
          <w:sz w:val="14"/>
          <w:lang w:eastAsia="ja-JP"/>
        </w:rPr>
        <w:t xml:space="preserve">Potential of the supercharger as an expansion device </w:t>
      </w:r>
    </w:p>
    <w:p w:rsidR="007B265E" w:rsidRPr="006A3F35" w:rsidRDefault="00B55F48">
      <w:pPr>
        <w:pStyle w:val="NoSpacing"/>
        <w:ind w:firstLine="284"/>
        <w:jc w:val="both"/>
        <w:rPr>
          <w:b/>
          <w:color w:val="000000" w:themeColor="text1"/>
          <w:sz w:val="14"/>
          <w:lang w:eastAsia="ja-JP"/>
        </w:rPr>
      </w:pPr>
      <w:r w:rsidRPr="006A3F35">
        <w:rPr>
          <w:color w:val="000000" w:themeColor="text1"/>
          <w:sz w:val="14"/>
          <w:szCs w:val="16"/>
          <w:lang w:eastAsia="ja-JP"/>
        </w:rPr>
        <w:t>S</w:t>
      </w:r>
      <w:r w:rsidR="007B265E" w:rsidRPr="006A3F35">
        <w:rPr>
          <w:color w:val="000000" w:themeColor="text1"/>
          <w:sz w:val="14"/>
          <w:szCs w:val="16"/>
          <w:lang w:eastAsia="ja-JP"/>
        </w:rPr>
        <w:t xml:space="preserve">ince the </w:t>
      </w:r>
      <w:r w:rsidRPr="006A3F35">
        <w:rPr>
          <w:color w:val="000000" w:themeColor="text1"/>
          <w:sz w:val="14"/>
          <w:szCs w:val="16"/>
          <w:lang w:eastAsia="ja-JP"/>
        </w:rPr>
        <w:t xml:space="preserve">turbo-super </w:t>
      </w:r>
      <w:r w:rsidR="007B265E" w:rsidRPr="006A3F35">
        <w:rPr>
          <w:color w:val="000000" w:themeColor="text1"/>
          <w:sz w:val="14"/>
          <w:szCs w:val="16"/>
          <w:lang w:eastAsia="ja-JP"/>
        </w:rPr>
        <w:t xml:space="preserve">arrangement places the supercharger downstream of the turbocharger, </w:t>
      </w:r>
      <w:r w:rsidRPr="006A3F35">
        <w:rPr>
          <w:color w:val="000000" w:themeColor="text1"/>
          <w:sz w:val="14"/>
          <w:szCs w:val="16"/>
          <w:lang w:eastAsia="ja-JP"/>
        </w:rPr>
        <w:t>the</w:t>
      </w:r>
      <w:r w:rsidR="00E61C89" w:rsidRPr="006A3F35">
        <w:rPr>
          <w:color w:val="000000" w:themeColor="text1"/>
          <w:sz w:val="14"/>
          <w:szCs w:val="16"/>
          <w:lang w:eastAsia="ja-JP"/>
        </w:rPr>
        <w:t xml:space="preserve"> </w:t>
      </w:r>
      <w:r w:rsidRPr="006A3F35">
        <w:rPr>
          <w:color w:val="000000" w:themeColor="text1"/>
          <w:sz w:val="14"/>
          <w:szCs w:val="16"/>
          <w:lang w:eastAsia="ja-JP"/>
        </w:rPr>
        <w:t>1-D simulation aims to answer one specific question, namely, can</w:t>
      </w:r>
      <w:r w:rsidR="007B265E" w:rsidRPr="006A3F35">
        <w:rPr>
          <w:color w:val="000000" w:themeColor="text1"/>
          <w:sz w:val="14"/>
          <w:szCs w:val="16"/>
          <w:lang w:eastAsia="ja-JP"/>
        </w:rPr>
        <w:t xml:space="preserve"> </w:t>
      </w:r>
      <w:r w:rsidR="00F43663" w:rsidRPr="006A3F35">
        <w:rPr>
          <w:color w:val="000000" w:themeColor="text1"/>
          <w:sz w:val="14"/>
          <w:szCs w:val="16"/>
          <w:lang w:eastAsia="ja-JP"/>
        </w:rPr>
        <w:t>a twin-vortices</w:t>
      </w:r>
      <w:r w:rsidR="007B265E" w:rsidRPr="006A3F35">
        <w:rPr>
          <w:color w:val="000000" w:themeColor="text1"/>
          <w:sz w:val="14"/>
          <w:szCs w:val="16"/>
          <w:lang w:eastAsia="ja-JP"/>
        </w:rPr>
        <w:t xml:space="preserve"> supercharger be used as an effective expander? While this would require additional boost from the turbocharger, there are operating points where there is excess turbine energy that could be used to generate additional boost by modulating the wastegate. </w:t>
      </w:r>
      <w:r w:rsidR="007B265E" w:rsidRPr="006A3F35">
        <w:rPr>
          <w:color w:val="000000" w:themeColor="text1"/>
          <w:sz w:val="14"/>
          <w:szCs w:val="16"/>
        </w:rPr>
        <w:t>In this situation, a mechanical</w:t>
      </w:r>
      <w:r w:rsidR="004B2898" w:rsidRPr="006A3F35">
        <w:rPr>
          <w:color w:val="000000" w:themeColor="text1"/>
          <w:sz w:val="14"/>
          <w:szCs w:val="16"/>
        </w:rPr>
        <w:t>ly</w:t>
      </w:r>
      <w:r w:rsidR="007B265E" w:rsidRPr="006A3F35">
        <w:rPr>
          <w:color w:val="000000" w:themeColor="text1"/>
          <w:sz w:val="14"/>
          <w:szCs w:val="16"/>
        </w:rPr>
        <w:t xml:space="preserve"> connected expander could present an indirect means to recover exhaust gas energy</w:t>
      </w:r>
      <w:r w:rsidR="00E61C89" w:rsidRPr="006A3F35">
        <w:rPr>
          <w:color w:val="000000" w:themeColor="text1"/>
          <w:sz w:val="14"/>
          <w:szCs w:val="16"/>
        </w:rPr>
        <w:t xml:space="preserve">; the engine arrangement is the same as that in Figure </w:t>
      </w:r>
      <w:r w:rsidR="001669D8" w:rsidRPr="006A3F35">
        <w:rPr>
          <w:color w:val="000000" w:themeColor="text1"/>
          <w:sz w:val="14"/>
          <w:szCs w:val="16"/>
        </w:rPr>
        <w:t>1</w:t>
      </w:r>
      <w:r w:rsidR="00F46EC1" w:rsidRPr="006A3F35">
        <w:rPr>
          <w:color w:val="000000" w:themeColor="text1"/>
          <w:sz w:val="14"/>
          <w:szCs w:val="16"/>
        </w:rPr>
        <w:t>4</w:t>
      </w:r>
      <w:r w:rsidR="008531C7" w:rsidRPr="006A3F35">
        <w:rPr>
          <w:color w:val="000000" w:themeColor="text1"/>
          <w:sz w:val="14"/>
          <w:szCs w:val="16"/>
        </w:rPr>
        <w:t>-C</w:t>
      </w:r>
      <w:r w:rsidR="00E61C89" w:rsidRPr="006A3F35">
        <w:rPr>
          <w:color w:val="000000" w:themeColor="text1"/>
          <w:sz w:val="14"/>
          <w:szCs w:val="16"/>
        </w:rPr>
        <w:t xml:space="preserve">. </w:t>
      </w:r>
    </w:p>
    <w:p w:rsidR="00E61C89" w:rsidRPr="006A3F35" w:rsidRDefault="00B55F48">
      <w:pPr>
        <w:pStyle w:val="NoSpacing"/>
        <w:ind w:firstLine="284"/>
        <w:jc w:val="both"/>
        <w:rPr>
          <w:color w:val="000000" w:themeColor="text1"/>
          <w:sz w:val="14"/>
          <w:szCs w:val="14"/>
          <w:lang w:eastAsia="zh-CN"/>
        </w:rPr>
      </w:pPr>
      <w:r w:rsidRPr="006A3F35">
        <w:rPr>
          <w:color w:val="000000" w:themeColor="text1"/>
          <w:sz w:val="14"/>
          <w:szCs w:val="14"/>
          <w:lang w:eastAsia="zh-CN"/>
        </w:rPr>
        <w:t>The first option being assessed is mainly</w:t>
      </w:r>
      <w:r w:rsidR="006B54C8" w:rsidRPr="006A3F35">
        <w:rPr>
          <w:color w:val="000000" w:themeColor="text1"/>
          <w:sz w:val="14"/>
          <w:szCs w:val="14"/>
          <w:lang w:eastAsia="zh-CN"/>
        </w:rPr>
        <w:t xml:space="preserve"> proposed to address the issue of high inlet temperature under full load whilst recovering</w:t>
      </w:r>
      <w:r w:rsidRPr="006A3F35">
        <w:rPr>
          <w:color w:val="000000" w:themeColor="text1"/>
          <w:sz w:val="14"/>
          <w:szCs w:val="14"/>
          <w:lang w:eastAsia="zh-CN"/>
        </w:rPr>
        <w:t xml:space="preserve"> </w:t>
      </w:r>
      <w:r w:rsidR="007B265E" w:rsidRPr="006A3F35">
        <w:rPr>
          <w:color w:val="000000" w:themeColor="text1"/>
          <w:sz w:val="14"/>
          <w:szCs w:val="14"/>
          <w:lang w:eastAsia="zh-CN"/>
        </w:rPr>
        <w:t xml:space="preserve">some energy </w:t>
      </w:r>
      <w:r w:rsidR="004B2898" w:rsidRPr="006A3F35">
        <w:rPr>
          <w:color w:val="000000" w:themeColor="text1"/>
          <w:sz w:val="14"/>
          <w:szCs w:val="14"/>
          <w:lang w:eastAsia="zh-CN"/>
        </w:rPr>
        <w:t xml:space="preserve">that </w:t>
      </w:r>
      <w:r w:rsidR="007B265E" w:rsidRPr="006A3F35">
        <w:rPr>
          <w:color w:val="000000" w:themeColor="text1"/>
          <w:sz w:val="14"/>
          <w:szCs w:val="14"/>
          <w:lang w:eastAsia="zh-CN"/>
        </w:rPr>
        <w:t xml:space="preserve">otherwise would be wasted on the exhaust. </w:t>
      </w:r>
      <w:r w:rsidR="00E42212" w:rsidRPr="006A3F35">
        <w:rPr>
          <w:color w:val="000000" w:themeColor="text1"/>
          <w:sz w:val="14"/>
          <w:szCs w:val="14"/>
          <w:lang w:eastAsia="zh-CN"/>
        </w:rPr>
        <w:t xml:space="preserve">To be more specific, the research model was equipped with a centrifugal turbocharger and a </w:t>
      </w:r>
      <w:r w:rsidR="00F43663" w:rsidRPr="006A3F35">
        <w:rPr>
          <w:color w:val="000000" w:themeColor="text1"/>
          <w:sz w:val="14"/>
          <w:szCs w:val="14"/>
          <w:lang w:eastAsia="zh-CN"/>
        </w:rPr>
        <w:t>Continuous Variable Transmission (CVT)</w:t>
      </w:r>
      <w:r w:rsidR="00E42212" w:rsidRPr="006A3F35">
        <w:rPr>
          <w:color w:val="000000" w:themeColor="text1"/>
          <w:sz w:val="14"/>
          <w:szCs w:val="14"/>
          <w:lang w:eastAsia="zh-CN"/>
        </w:rPr>
        <w:t xml:space="preserve"> driven positive displacement supercharger. The CVT driven supercharger at the high-pressure (HP) stage could be functioned as a normal compressor at high load and low speed, while behaving like an expander under high load and high speed. Unlike the conventional compression mode of the supercharger, the ‘expansion mode’ utilized the turbocharger to over-boost the intake charge by further closing the wastegate while the supercharger by the speed control acts like a turbine expanding the over-compressed intake charge to the required plenum pressure and reducing its temperature. It is anticipated that such </w:t>
      </w:r>
      <w:r w:rsidR="004B2898" w:rsidRPr="006A3F35">
        <w:rPr>
          <w:color w:val="000000" w:themeColor="text1"/>
          <w:sz w:val="14"/>
          <w:szCs w:val="14"/>
          <w:lang w:eastAsia="zh-CN"/>
        </w:rPr>
        <w:t xml:space="preserve">a </w:t>
      </w:r>
      <w:r w:rsidR="00E42212" w:rsidRPr="006A3F35">
        <w:rPr>
          <w:color w:val="000000" w:themeColor="text1"/>
          <w:sz w:val="14"/>
          <w:szCs w:val="14"/>
          <w:lang w:eastAsia="zh-CN"/>
        </w:rPr>
        <w:t xml:space="preserve">concept is beneficial for knock resistance due to the intake temperature reduction. From the point of </w:t>
      </w:r>
      <w:r w:rsidR="004B2898" w:rsidRPr="006A3F35">
        <w:rPr>
          <w:color w:val="000000" w:themeColor="text1"/>
          <w:sz w:val="14"/>
          <w:szCs w:val="14"/>
          <w:lang w:eastAsia="zh-CN"/>
        </w:rPr>
        <w:t xml:space="preserve">view of </w:t>
      </w:r>
      <w:r w:rsidR="00E42212" w:rsidRPr="006A3F35">
        <w:rPr>
          <w:color w:val="000000" w:themeColor="text1"/>
          <w:sz w:val="14"/>
          <w:szCs w:val="14"/>
          <w:lang w:eastAsia="zh-CN"/>
        </w:rPr>
        <w:t xml:space="preserve">energy recovery, it also provides an innovative approach which indirectly reclaims some of the otherwise wasted exhaust energy. </w:t>
      </w:r>
      <w:r w:rsidR="009C5DB0" w:rsidRPr="006A3F35">
        <w:rPr>
          <w:color w:val="000000" w:themeColor="text1"/>
          <w:sz w:val="14"/>
          <w:szCs w:val="14"/>
          <w:lang w:eastAsia="zh-CN"/>
        </w:rPr>
        <w:t>The simulation</w:t>
      </w:r>
      <w:r w:rsidR="00E42212" w:rsidRPr="006A3F35">
        <w:rPr>
          <w:color w:val="000000" w:themeColor="text1"/>
          <w:sz w:val="14"/>
          <w:szCs w:val="14"/>
          <w:lang w:eastAsia="zh-CN"/>
        </w:rPr>
        <w:t xml:space="preserve"> results showed that the expansion-cooling task is accomplished but with the poor isentropic efficiency of the expander and</w:t>
      </w:r>
      <w:r w:rsidR="00402FAA" w:rsidRPr="006A3F35">
        <w:rPr>
          <w:color w:val="000000" w:themeColor="text1"/>
          <w:sz w:val="14"/>
          <w:szCs w:val="14"/>
          <w:lang w:eastAsia="zh-CN"/>
        </w:rPr>
        <w:t xml:space="preserve"> poor breathing characteristics; hence an improvement in BSFC could not be found. However, if the isentropic efficiency could be </w:t>
      </w:r>
      <w:r w:rsidR="00E42212" w:rsidRPr="006A3F35">
        <w:rPr>
          <w:color w:val="000000" w:themeColor="text1"/>
          <w:sz w:val="14"/>
          <w:szCs w:val="14"/>
          <w:lang w:eastAsia="zh-CN"/>
        </w:rPr>
        <w:t>increased from 45% to 72%</w:t>
      </w:r>
      <w:r w:rsidR="00402FAA" w:rsidRPr="006A3F35">
        <w:rPr>
          <w:color w:val="000000" w:themeColor="text1"/>
          <w:sz w:val="14"/>
          <w:szCs w:val="14"/>
          <w:lang w:eastAsia="zh-CN"/>
        </w:rPr>
        <w:t xml:space="preserve">, a net BSFC improvement of </w:t>
      </w:r>
      <w:r w:rsidR="002203D3" w:rsidRPr="006A3F35">
        <w:rPr>
          <w:color w:val="000000" w:themeColor="text1"/>
          <w:sz w:val="14"/>
          <w:szCs w:val="14"/>
          <w:lang w:eastAsia="zh-CN"/>
        </w:rPr>
        <w:t xml:space="preserve">1% </w:t>
      </w:r>
      <w:r w:rsidR="00402FAA" w:rsidRPr="006A3F35">
        <w:rPr>
          <w:color w:val="000000" w:themeColor="text1"/>
          <w:sz w:val="14"/>
          <w:szCs w:val="14"/>
          <w:lang w:eastAsia="zh-CN"/>
        </w:rPr>
        <w:t xml:space="preserve">could be achieved. </w:t>
      </w:r>
    </w:p>
    <w:p w:rsidR="00B3078F" w:rsidRPr="006A3F35" w:rsidRDefault="00E42212">
      <w:pPr>
        <w:tabs>
          <w:tab w:val="left" w:pos="3119"/>
        </w:tabs>
        <w:spacing w:line="240" w:lineRule="auto"/>
        <w:ind w:firstLine="284"/>
        <w:jc w:val="both"/>
        <w:rPr>
          <w:b/>
          <w:color w:val="000000" w:themeColor="text1"/>
          <w:sz w:val="14"/>
          <w:szCs w:val="14"/>
          <w:lang w:eastAsia="ja-JP"/>
        </w:rPr>
      </w:pPr>
      <w:r w:rsidRPr="006A3F35">
        <w:rPr>
          <w:color w:val="000000" w:themeColor="text1"/>
          <w:sz w:val="14"/>
          <w:szCs w:val="14"/>
          <w:lang w:eastAsia="zh-CN"/>
        </w:rPr>
        <w:t xml:space="preserve">Another option which </w:t>
      </w:r>
      <w:r w:rsidR="003D24E3" w:rsidRPr="006A3F35">
        <w:rPr>
          <w:color w:val="000000" w:themeColor="text1"/>
          <w:sz w:val="14"/>
          <w:szCs w:val="14"/>
          <w:lang w:eastAsia="zh-CN"/>
        </w:rPr>
        <w:t>was</w:t>
      </w:r>
      <w:r w:rsidRPr="006A3F35">
        <w:rPr>
          <w:color w:val="000000" w:themeColor="text1"/>
          <w:sz w:val="14"/>
          <w:szCs w:val="14"/>
          <w:lang w:eastAsia="zh-CN"/>
        </w:rPr>
        <w:t xml:space="preserve"> investigated, is that of using the CVT driven supercharger to replace the conventional throttle for SI engines at part load to recover some throttling energy by expanding the close-to-ambient pressure (1bar) to the required intake pressure (normally &lt;0.5bar). It is conceived that by reclaiming some throttling loss through the supercharger, part load fuel efficiency could be improved. In addition, the cooling effect of the supercharger expansion could lighten the load of the after-cooler which is beneficial for knock resistance and volumetric efficiency for the following possible high load cycle.</w:t>
      </w:r>
      <w:r w:rsidR="007B265E" w:rsidRPr="006A3F35">
        <w:rPr>
          <w:color w:val="000000" w:themeColor="text1"/>
          <w:sz w:val="14"/>
          <w:szCs w:val="14"/>
          <w:lang w:eastAsia="zh-CN"/>
        </w:rPr>
        <w:t xml:space="preserve"> By recovering some throttling loss through the supercharger, part load fuel efficiency could be improved by up to 3% depending on the operating points. However, the issues of limited supercharger operating range with an existing production CVT, condensation, fuel evaporation and </w:t>
      </w:r>
      <w:r w:rsidR="001A623D" w:rsidRPr="006A3F35">
        <w:rPr>
          <w:color w:val="000000" w:themeColor="text1"/>
          <w:sz w:val="14"/>
          <w:szCs w:val="14"/>
          <w:lang w:eastAsia="zh-CN"/>
        </w:rPr>
        <w:t xml:space="preserve">additional </w:t>
      </w:r>
      <w:r w:rsidR="007B265E" w:rsidRPr="006A3F35">
        <w:rPr>
          <w:color w:val="000000" w:themeColor="text1"/>
          <w:sz w:val="14"/>
          <w:szCs w:val="14"/>
          <w:lang w:eastAsia="zh-CN"/>
        </w:rPr>
        <w:t xml:space="preserve">pumping work </w:t>
      </w:r>
      <w:r w:rsidR="003D24E3" w:rsidRPr="006A3F35">
        <w:rPr>
          <w:color w:val="000000" w:themeColor="text1"/>
          <w:sz w:val="14"/>
          <w:szCs w:val="14"/>
          <w:lang w:eastAsia="zh-CN"/>
        </w:rPr>
        <w:t xml:space="preserve">would </w:t>
      </w:r>
      <w:r w:rsidR="007B265E" w:rsidRPr="006A3F35">
        <w:rPr>
          <w:color w:val="000000" w:themeColor="text1"/>
          <w:sz w:val="14"/>
          <w:szCs w:val="14"/>
          <w:lang w:eastAsia="zh-CN"/>
        </w:rPr>
        <w:t xml:space="preserve">need to be addressed before taking the supercharger-throttling gas exchange process from concept to reality. The rotational speed of the supercharger could also be used as a control mechanism to attain the required part load target. </w:t>
      </w:r>
      <w:r w:rsidR="007372F2" w:rsidRPr="006A3F35">
        <w:rPr>
          <w:color w:val="000000" w:themeColor="text1"/>
          <w:sz w:val="14"/>
          <w:szCs w:val="14"/>
          <w:lang w:eastAsia="zh-CN"/>
        </w:rPr>
        <w:t>This is subject to ongoing studies.</w:t>
      </w:r>
    </w:p>
    <w:p w:rsidR="004B2721" w:rsidRPr="006A3F35" w:rsidRDefault="00A801D9">
      <w:pPr>
        <w:pStyle w:val="NoSpacing"/>
        <w:jc w:val="both"/>
        <w:rPr>
          <w:b/>
          <w:color w:val="000000" w:themeColor="text1"/>
          <w:sz w:val="14"/>
          <w:szCs w:val="14"/>
          <w:lang w:eastAsia="ja-JP"/>
        </w:rPr>
      </w:pPr>
      <w:r w:rsidRPr="006A3F35">
        <w:rPr>
          <w:b/>
          <w:color w:val="000000" w:themeColor="text1"/>
          <w:sz w:val="14"/>
          <w:szCs w:val="14"/>
          <w:lang w:eastAsia="ja-JP"/>
        </w:rPr>
        <w:t>5</w:t>
      </w:r>
      <w:r w:rsidR="00A75A68" w:rsidRPr="006A3F35">
        <w:rPr>
          <w:b/>
          <w:color w:val="000000" w:themeColor="text1"/>
          <w:sz w:val="14"/>
          <w:szCs w:val="14"/>
          <w:lang w:eastAsia="ja-JP"/>
        </w:rPr>
        <w:t xml:space="preserve"> CONCLUSIONS</w:t>
      </w:r>
    </w:p>
    <w:p w:rsidR="008C5B9B" w:rsidRPr="006A3F35" w:rsidRDefault="008C5B9B">
      <w:pPr>
        <w:pStyle w:val="NoSpacing"/>
        <w:ind w:firstLine="270"/>
        <w:jc w:val="both"/>
        <w:rPr>
          <w:color w:val="000000" w:themeColor="text1"/>
          <w:sz w:val="14"/>
          <w:szCs w:val="14"/>
          <w:lang w:eastAsia="ja-JP"/>
        </w:rPr>
      </w:pPr>
      <w:r w:rsidRPr="006A3F35">
        <w:rPr>
          <w:color w:val="000000" w:themeColor="text1"/>
          <w:sz w:val="14"/>
          <w:szCs w:val="14"/>
          <w:lang w:eastAsia="ja-JP"/>
        </w:rPr>
        <w:t xml:space="preserve">The current article describes the outcomes of experimental and numerical research on a supercharger for a multi-stage boosting system formed by an Eaton Twin Vortices Series supercharger and a GT30 turbocharger. The Eaton is a Roots type supercharger able to provide adequate mass flow rates and pressure ratios for engine application, with high adiabatic efficiencies all over the operating range. </w:t>
      </w:r>
      <w:r w:rsidR="001A623D" w:rsidRPr="006A3F35">
        <w:rPr>
          <w:color w:val="000000" w:themeColor="text1"/>
          <w:sz w:val="14"/>
          <w:szCs w:val="14"/>
          <w:lang w:eastAsia="ja-JP"/>
        </w:rPr>
        <w:t>The a</w:t>
      </w:r>
      <w:r w:rsidRPr="006A3F35">
        <w:rPr>
          <w:color w:val="000000" w:themeColor="text1"/>
          <w:sz w:val="14"/>
          <w:szCs w:val="14"/>
          <w:lang w:eastAsia="ja-JP"/>
        </w:rPr>
        <w:t>im of this work is the experimental assessment of the performance of the supercharger under different operating conditions such as different inlet pressure and temperature. Furthermore, thorough investigations were carried out in a dedicated test facility at Imperial College London on the heat transfer effects and on performance of the supercharger operated as an expander.</w:t>
      </w:r>
    </w:p>
    <w:p w:rsidR="0025608A" w:rsidRPr="006A3F35" w:rsidRDefault="008C5B9B">
      <w:pPr>
        <w:pStyle w:val="NoSpacing"/>
        <w:ind w:firstLine="270"/>
        <w:jc w:val="both"/>
        <w:rPr>
          <w:color w:val="000000" w:themeColor="text1"/>
          <w:sz w:val="14"/>
          <w:szCs w:val="14"/>
          <w:lang w:eastAsia="ja-JP"/>
        </w:rPr>
      </w:pPr>
      <w:r w:rsidRPr="006A3F35">
        <w:rPr>
          <w:color w:val="000000" w:themeColor="text1"/>
          <w:sz w:val="14"/>
          <w:szCs w:val="14"/>
          <w:lang w:eastAsia="ja-JP"/>
        </w:rPr>
        <w:t xml:space="preserve">Firstly a baseline testing was carried out with supercharger operating in ambient inlet conditions using the test Option 1 test set-up. Performance maps were obtained in the rotational speeds range of 2000-20000rpm. The experimental test data collected are consistent with the maps provided by Eaton with a good agreement in the speed range from 2000 to 16000 rpm. </w:t>
      </w:r>
    </w:p>
    <w:p w:rsidR="00BA5EB0" w:rsidRPr="006A3F35" w:rsidRDefault="0025608A" w:rsidP="00BE5705">
      <w:pPr>
        <w:pStyle w:val="NoSpacing"/>
        <w:ind w:firstLine="270"/>
        <w:jc w:val="both"/>
        <w:rPr>
          <w:color w:val="000000" w:themeColor="text1"/>
          <w:sz w:val="14"/>
          <w:szCs w:val="14"/>
          <w:lang w:eastAsia="ja-JP"/>
        </w:rPr>
      </w:pPr>
      <w:r w:rsidRPr="006A3F35">
        <w:rPr>
          <w:color w:val="000000" w:themeColor="text1"/>
          <w:sz w:val="14"/>
          <w:szCs w:val="14"/>
          <w:lang w:eastAsia="ja-JP"/>
        </w:rPr>
        <w:t>T</w:t>
      </w:r>
      <w:r w:rsidR="008C5B9B" w:rsidRPr="006A3F35">
        <w:rPr>
          <w:color w:val="000000" w:themeColor="text1"/>
          <w:sz w:val="14"/>
          <w:szCs w:val="14"/>
          <w:lang w:eastAsia="ja-JP"/>
        </w:rPr>
        <w:t xml:space="preserve">he supercharger was </w:t>
      </w:r>
      <w:r w:rsidRPr="006A3F35">
        <w:rPr>
          <w:color w:val="000000" w:themeColor="text1"/>
          <w:sz w:val="14"/>
          <w:szCs w:val="14"/>
          <w:lang w:eastAsia="ja-JP"/>
        </w:rPr>
        <w:t xml:space="preserve">then </w:t>
      </w:r>
      <w:r w:rsidR="008C5B9B" w:rsidRPr="006A3F35">
        <w:rPr>
          <w:color w:val="000000" w:themeColor="text1"/>
          <w:sz w:val="14"/>
          <w:szCs w:val="14"/>
          <w:lang w:eastAsia="ja-JP"/>
        </w:rPr>
        <w:t xml:space="preserve">characterized </w:t>
      </w:r>
      <w:r w:rsidRPr="006A3F35">
        <w:rPr>
          <w:color w:val="000000" w:themeColor="text1"/>
          <w:sz w:val="14"/>
          <w:szCs w:val="14"/>
          <w:lang w:eastAsia="ja-JP"/>
        </w:rPr>
        <w:t>for one rotational speed (8000 rpm) in above ambient conditions (</w:t>
      </w:r>
      <w:r w:rsidR="008C5B9B" w:rsidRPr="006A3F35">
        <w:rPr>
          <w:color w:val="000000" w:themeColor="text1"/>
          <w:sz w:val="14"/>
          <w:szCs w:val="14"/>
          <w:lang w:eastAsia="ja-JP"/>
        </w:rPr>
        <w:t xml:space="preserve">inlet temperatures </w:t>
      </w:r>
      <w:r w:rsidRPr="006A3F35">
        <w:rPr>
          <w:color w:val="000000" w:themeColor="text1"/>
          <w:sz w:val="14"/>
          <w:szCs w:val="14"/>
          <w:lang w:eastAsia="ja-JP"/>
        </w:rPr>
        <w:t>of</w:t>
      </w:r>
      <w:r w:rsidR="008C5B9B" w:rsidRPr="006A3F35">
        <w:rPr>
          <w:color w:val="000000" w:themeColor="text1"/>
          <w:sz w:val="14"/>
          <w:szCs w:val="14"/>
          <w:lang w:eastAsia="ja-JP"/>
        </w:rPr>
        <w:t xml:space="preserve"> 320K and 350K</w:t>
      </w:r>
      <w:r w:rsidRPr="006A3F35">
        <w:rPr>
          <w:color w:val="000000" w:themeColor="text1"/>
          <w:sz w:val="14"/>
          <w:szCs w:val="14"/>
          <w:lang w:eastAsia="ja-JP"/>
        </w:rPr>
        <w:t>,</w:t>
      </w:r>
      <w:r w:rsidR="008C5B9B" w:rsidRPr="006A3F35">
        <w:rPr>
          <w:color w:val="000000" w:themeColor="text1"/>
          <w:sz w:val="14"/>
          <w:szCs w:val="14"/>
          <w:lang w:eastAsia="ja-JP"/>
        </w:rPr>
        <w:t xml:space="preserve"> pressures </w:t>
      </w:r>
      <w:r w:rsidRPr="006A3F35">
        <w:rPr>
          <w:color w:val="000000" w:themeColor="text1"/>
          <w:sz w:val="14"/>
          <w:szCs w:val="14"/>
          <w:lang w:eastAsia="ja-JP"/>
        </w:rPr>
        <w:t xml:space="preserve">of </w:t>
      </w:r>
      <w:r w:rsidR="008C5B9B" w:rsidRPr="006A3F35">
        <w:rPr>
          <w:color w:val="000000" w:themeColor="text1"/>
          <w:sz w:val="14"/>
          <w:szCs w:val="14"/>
          <w:lang w:eastAsia="ja-JP"/>
        </w:rPr>
        <w:t>150kPa and 180kPa</w:t>
      </w:r>
      <w:r w:rsidRPr="006A3F35">
        <w:rPr>
          <w:color w:val="000000" w:themeColor="text1"/>
          <w:sz w:val="14"/>
          <w:szCs w:val="14"/>
          <w:lang w:eastAsia="ja-JP"/>
        </w:rPr>
        <w:t>. The t</w:t>
      </w:r>
      <w:r w:rsidR="008C5B9B" w:rsidRPr="006A3F35">
        <w:rPr>
          <w:color w:val="000000" w:themeColor="text1"/>
          <w:sz w:val="14"/>
          <w:szCs w:val="14"/>
          <w:lang w:eastAsia="ja-JP"/>
        </w:rPr>
        <w:t xml:space="preserve">est </w:t>
      </w:r>
      <w:r w:rsidRPr="006A3F35">
        <w:rPr>
          <w:color w:val="000000" w:themeColor="text1"/>
          <w:sz w:val="14"/>
          <w:szCs w:val="14"/>
          <w:lang w:eastAsia="ja-JP"/>
        </w:rPr>
        <w:t xml:space="preserve">results showed </w:t>
      </w:r>
      <w:r w:rsidR="008C5B9B" w:rsidRPr="006A3F35">
        <w:rPr>
          <w:color w:val="000000" w:themeColor="text1"/>
          <w:sz w:val="14"/>
          <w:szCs w:val="14"/>
          <w:lang w:eastAsia="ja-JP"/>
        </w:rPr>
        <w:t xml:space="preserve">that </w:t>
      </w:r>
      <w:r w:rsidRPr="006A3F35">
        <w:rPr>
          <w:color w:val="000000" w:themeColor="text1"/>
          <w:sz w:val="14"/>
          <w:szCs w:val="14"/>
          <w:lang w:eastAsia="ja-JP"/>
        </w:rPr>
        <w:t xml:space="preserve">varying </w:t>
      </w:r>
      <w:r w:rsidR="008C5B9B" w:rsidRPr="006A3F35">
        <w:rPr>
          <w:color w:val="000000" w:themeColor="text1"/>
          <w:sz w:val="14"/>
          <w:szCs w:val="14"/>
          <w:lang w:eastAsia="ja-JP"/>
        </w:rPr>
        <w:t>inlet pressure do</w:t>
      </w:r>
      <w:r w:rsidRPr="006A3F35">
        <w:rPr>
          <w:color w:val="000000" w:themeColor="text1"/>
          <w:sz w:val="14"/>
          <w:szCs w:val="14"/>
          <w:lang w:eastAsia="ja-JP"/>
        </w:rPr>
        <w:t>es</w:t>
      </w:r>
      <w:r w:rsidR="008C5B9B" w:rsidRPr="006A3F35">
        <w:rPr>
          <w:color w:val="000000" w:themeColor="text1"/>
          <w:sz w:val="14"/>
          <w:szCs w:val="14"/>
          <w:lang w:eastAsia="ja-JP"/>
        </w:rPr>
        <w:t xml:space="preserve"> not affect the </w:t>
      </w:r>
      <w:r w:rsidRPr="006A3F35">
        <w:rPr>
          <w:color w:val="000000" w:themeColor="text1"/>
          <w:sz w:val="14"/>
          <w:szCs w:val="14"/>
          <w:lang w:eastAsia="ja-JP"/>
        </w:rPr>
        <w:t xml:space="preserve">supercharger </w:t>
      </w:r>
      <w:r w:rsidR="008C5B9B" w:rsidRPr="006A3F35">
        <w:rPr>
          <w:color w:val="000000" w:themeColor="text1"/>
          <w:sz w:val="14"/>
          <w:szCs w:val="14"/>
          <w:lang w:eastAsia="ja-JP"/>
        </w:rPr>
        <w:t>efficiency</w:t>
      </w:r>
      <w:r w:rsidRPr="006A3F35">
        <w:rPr>
          <w:color w:val="000000" w:themeColor="text1"/>
          <w:sz w:val="14"/>
          <w:szCs w:val="14"/>
          <w:lang w:eastAsia="ja-JP"/>
        </w:rPr>
        <w:t>; on the contrary</w:t>
      </w:r>
      <w:r w:rsidR="008C5B9B" w:rsidRPr="006A3F35">
        <w:rPr>
          <w:color w:val="000000" w:themeColor="text1"/>
          <w:sz w:val="14"/>
          <w:szCs w:val="14"/>
          <w:lang w:eastAsia="ja-JP"/>
        </w:rPr>
        <w:t xml:space="preserve"> </w:t>
      </w:r>
      <w:r w:rsidRPr="006A3F35">
        <w:rPr>
          <w:color w:val="000000" w:themeColor="text1"/>
          <w:sz w:val="14"/>
          <w:szCs w:val="14"/>
          <w:lang w:eastAsia="ja-JP"/>
        </w:rPr>
        <w:t xml:space="preserve">varying </w:t>
      </w:r>
      <w:r w:rsidR="008C5B9B" w:rsidRPr="006A3F35">
        <w:rPr>
          <w:color w:val="000000" w:themeColor="text1"/>
          <w:sz w:val="14"/>
          <w:szCs w:val="14"/>
          <w:lang w:eastAsia="ja-JP"/>
        </w:rPr>
        <w:t>inlet temperature</w:t>
      </w:r>
      <w:r w:rsidRPr="006A3F35">
        <w:rPr>
          <w:color w:val="000000" w:themeColor="text1"/>
          <w:sz w:val="14"/>
          <w:szCs w:val="14"/>
          <w:lang w:eastAsia="ja-JP"/>
        </w:rPr>
        <w:t>s</w:t>
      </w:r>
      <w:r w:rsidR="008C5B9B" w:rsidRPr="006A3F35">
        <w:rPr>
          <w:color w:val="000000" w:themeColor="text1"/>
          <w:sz w:val="14"/>
          <w:szCs w:val="14"/>
          <w:lang w:eastAsia="ja-JP"/>
        </w:rPr>
        <w:t xml:space="preserve"> strongly influence the </w:t>
      </w:r>
      <w:r w:rsidRPr="006A3F35">
        <w:rPr>
          <w:color w:val="000000" w:themeColor="text1"/>
          <w:sz w:val="14"/>
          <w:szCs w:val="14"/>
          <w:lang w:eastAsia="ja-JP"/>
        </w:rPr>
        <w:t xml:space="preserve">supercharger </w:t>
      </w:r>
      <w:r w:rsidR="008C5B9B" w:rsidRPr="006A3F35">
        <w:rPr>
          <w:color w:val="000000" w:themeColor="text1"/>
          <w:sz w:val="14"/>
          <w:szCs w:val="14"/>
          <w:lang w:eastAsia="ja-JP"/>
        </w:rPr>
        <w:t xml:space="preserve">efficiency </w:t>
      </w:r>
      <w:r w:rsidRPr="006A3F35">
        <w:rPr>
          <w:color w:val="000000" w:themeColor="text1"/>
          <w:sz w:val="14"/>
          <w:szCs w:val="14"/>
          <w:lang w:eastAsia="ja-JP"/>
        </w:rPr>
        <w:t>(le</w:t>
      </w:r>
      <w:r w:rsidR="008C5B9B" w:rsidRPr="006A3F35">
        <w:rPr>
          <w:color w:val="000000" w:themeColor="text1"/>
          <w:sz w:val="14"/>
          <w:szCs w:val="14"/>
          <w:lang w:eastAsia="ja-JP"/>
        </w:rPr>
        <w:t>ading to values bigger than unity</w:t>
      </w:r>
      <w:r w:rsidRPr="006A3F35">
        <w:rPr>
          <w:color w:val="000000" w:themeColor="text1"/>
          <w:sz w:val="14"/>
          <w:szCs w:val="14"/>
          <w:lang w:eastAsia="ja-JP"/>
        </w:rPr>
        <w:t>) if heat transfer effects are not duly accounted for</w:t>
      </w:r>
      <w:r w:rsidR="008C5B9B" w:rsidRPr="006A3F35">
        <w:rPr>
          <w:color w:val="000000" w:themeColor="text1"/>
          <w:sz w:val="14"/>
          <w:szCs w:val="14"/>
          <w:lang w:eastAsia="ja-JP"/>
        </w:rPr>
        <w:t>. Assessment of the heat transfer was carried out assuming that at the same pressure ratio the efficiency of the supercharger does not change, even with high inlet temperature.</w:t>
      </w:r>
      <w:r w:rsidR="00BE5705" w:rsidRPr="006A3F35">
        <w:rPr>
          <w:color w:val="000000" w:themeColor="text1"/>
          <w:sz w:val="14"/>
          <w:szCs w:val="14"/>
          <w:lang w:eastAsia="ja-JP"/>
        </w:rPr>
        <w:t xml:space="preserve"> However</w:t>
      </w:r>
      <w:r w:rsidR="00AB153A" w:rsidRPr="006A3F35">
        <w:rPr>
          <w:color w:val="000000" w:themeColor="text1"/>
          <w:sz w:val="14"/>
          <w:szCs w:val="14"/>
          <w:lang w:eastAsia="ja-JP"/>
        </w:rPr>
        <w:t>,</w:t>
      </w:r>
      <w:r w:rsidR="00BE5705" w:rsidRPr="006A3F35">
        <w:rPr>
          <w:color w:val="000000" w:themeColor="text1"/>
          <w:sz w:val="14"/>
          <w:szCs w:val="14"/>
          <w:lang w:eastAsia="ja-JP"/>
        </w:rPr>
        <w:t xml:space="preserve"> the isentropic efficiency calculation no longer holds with inlet heat air and therefore should be corrected. The thermal power loss through the supercharger was calculated and it can achieve up to 1kW. </w:t>
      </w:r>
    </w:p>
    <w:p w:rsidR="00BE5705" w:rsidRPr="006A3F35" w:rsidRDefault="00BE5705" w:rsidP="00BE5705">
      <w:pPr>
        <w:pStyle w:val="NoSpacing"/>
        <w:ind w:firstLine="270"/>
        <w:jc w:val="both"/>
        <w:rPr>
          <w:sz w:val="14"/>
          <w:szCs w:val="14"/>
          <w:lang w:eastAsia="ja-JP"/>
        </w:rPr>
      </w:pPr>
      <w:r w:rsidRPr="006A3F35">
        <w:rPr>
          <w:sz w:val="14"/>
          <w:szCs w:val="14"/>
          <w:lang w:eastAsia="ja-JP"/>
        </w:rPr>
        <w:t xml:space="preserve">The supercharger was </w:t>
      </w:r>
      <w:r w:rsidR="00BA5EB0" w:rsidRPr="006A3F35">
        <w:rPr>
          <w:sz w:val="14"/>
          <w:szCs w:val="14"/>
          <w:lang w:eastAsia="ja-JP"/>
        </w:rPr>
        <w:t xml:space="preserve">also </w:t>
      </w:r>
      <w:r w:rsidRPr="006A3F35">
        <w:rPr>
          <w:sz w:val="14"/>
          <w:szCs w:val="14"/>
          <w:lang w:eastAsia="ja-JP"/>
        </w:rPr>
        <w:t>tested with similar speed, inlet pressure and temperature as those predicted by the engine model at the inlet to the supercharger. The operating conditions considered for the supercharger analysis were equivalent to the engine running at full load conditions with speeds varying from 1000 rpm to 2500 rpm. As per the supercharger output values, the test results showed that the 1-D engine software provides a good prediction for the supercharger outlet pressure (max. discrepancy of 6% encountered at 2500 rpm only). As per the outlet temperature and supercharger</w:t>
      </w:r>
      <w:r w:rsidR="003A44A4" w:rsidRPr="006A3F35">
        <w:rPr>
          <w:sz w:val="14"/>
          <w:szCs w:val="14"/>
          <w:lang w:eastAsia="ja-JP"/>
        </w:rPr>
        <w:t xml:space="preserve"> power</w:t>
      </w:r>
      <w:r w:rsidRPr="006A3F35">
        <w:rPr>
          <w:sz w:val="14"/>
          <w:szCs w:val="14"/>
          <w:lang w:eastAsia="ja-JP"/>
        </w:rPr>
        <w:t>, the simulation and experiments show similar trend even though, the difference between measured and predicted values can be significant for some engine rpm. For instance</w:t>
      </w:r>
      <w:r w:rsidR="00AB153A" w:rsidRPr="006A3F35">
        <w:rPr>
          <w:sz w:val="14"/>
          <w:szCs w:val="14"/>
          <w:lang w:eastAsia="ja-JP"/>
        </w:rPr>
        <w:t>,</w:t>
      </w:r>
      <w:r w:rsidRPr="006A3F35">
        <w:rPr>
          <w:sz w:val="14"/>
          <w:szCs w:val="14"/>
          <w:lang w:eastAsia="ja-JP"/>
        </w:rPr>
        <w:t xml:space="preserve"> the measured supercharger power was found to be 30.7% higher </w:t>
      </w:r>
      <w:r w:rsidR="00941222" w:rsidRPr="006A3F35">
        <w:rPr>
          <w:sz w:val="14"/>
          <w:szCs w:val="14"/>
          <w:lang w:eastAsia="ja-JP"/>
        </w:rPr>
        <w:t xml:space="preserve">than that predicted at 2500 rpm; hence this work </w:t>
      </w:r>
      <w:r w:rsidR="00941222" w:rsidRPr="006A3F35">
        <w:rPr>
          <w:color w:val="000000" w:themeColor="text1"/>
          <w:sz w:val="14"/>
          <w:szCs w:val="14"/>
          <w:lang w:eastAsia="ja-JP"/>
        </w:rPr>
        <w:t>demonstrates the importance in first, the approach to measuring the supercharger efficiency, and second, the importance of separating heat transfer from work transfer where a thermodynamic performance calculation is made.</w:t>
      </w:r>
      <w:r w:rsidRPr="006A3F35">
        <w:rPr>
          <w:sz w:val="14"/>
          <w:szCs w:val="14"/>
          <w:lang w:eastAsia="ja-JP"/>
        </w:rPr>
        <w:t xml:space="preserve"> </w:t>
      </w:r>
    </w:p>
    <w:p w:rsidR="008C5B9B" w:rsidRPr="006A3F35" w:rsidRDefault="008C5B9B">
      <w:pPr>
        <w:pStyle w:val="NoSpacing"/>
        <w:ind w:firstLine="270"/>
        <w:jc w:val="both"/>
        <w:rPr>
          <w:color w:val="000000" w:themeColor="text1"/>
          <w:sz w:val="14"/>
          <w:szCs w:val="14"/>
          <w:lang w:eastAsia="ja-JP"/>
        </w:rPr>
      </w:pPr>
      <w:r w:rsidRPr="006A3F35">
        <w:rPr>
          <w:color w:val="000000" w:themeColor="text1"/>
          <w:sz w:val="14"/>
          <w:szCs w:val="14"/>
          <w:lang w:eastAsia="ja-JP"/>
        </w:rPr>
        <w:t xml:space="preserve">Finally an experimental study on the supercharger performance operating as an expander </w:t>
      </w:r>
      <w:r w:rsidR="00BA5EB0" w:rsidRPr="006A3F35">
        <w:rPr>
          <w:color w:val="000000" w:themeColor="text1"/>
          <w:sz w:val="14"/>
          <w:szCs w:val="14"/>
          <w:lang w:eastAsia="ja-JP"/>
        </w:rPr>
        <w:t xml:space="preserve">in order to lower </w:t>
      </w:r>
      <w:r w:rsidRPr="006A3F35">
        <w:rPr>
          <w:color w:val="000000" w:themeColor="text1"/>
          <w:sz w:val="14"/>
          <w:szCs w:val="14"/>
          <w:lang w:eastAsia="ja-JP"/>
        </w:rPr>
        <w:t>the inlet charge temperature and indirectly r</w:t>
      </w:r>
      <w:r w:rsidR="00BA5EB0" w:rsidRPr="006A3F35">
        <w:rPr>
          <w:color w:val="000000" w:themeColor="text1"/>
          <w:sz w:val="14"/>
          <w:szCs w:val="14"/>
          <w:lang w:eastAsia="ja-JP"/>
        </w:rPr>
        <w:t xml:space="preserve">ecover </w:t>
      </w:r>
      <w:r w:rsidRPr="006A3F35">
        <w:rPr>
          <w:color w:val="000000" w:themeColor="text1"/>
          <w:sz w:val="14"/>
          <w:szCs w:val="14"/>
          <w:lang w:eastAsia="ja-JP"/>
        </w:rPr>
        <w:t>mechanical energy</w:t>
      </w:r>
      <w:r w:rsidR="00BA5EB0" w:rsidRPr="006A3F35">
        <w:rPr>
          <w:color w:val="000000" w:themeColor="text1"/>
          <w:sz w:val="14"/>
          <w:szCs w:val="14"/>
          <w:lang w:eastAsia="ja-JP"/>
        </w:rPr>
        <w:t xml:space="preserve">. Experimental tests </w:t>
      </w:r>
      <w:r w:rsidRPr="006A3F35">
        <w:rPr>
          <w:color w:val="000000" w:themeColor="text1"/>
          <w:sz w:val="14"/>
          <w:szCs w:val="14"/>
          <w:lang w:eastAsia="ja-JP"/>
        </w:rPr>
        <w:t>show</w:t>
      </w:r>
      <w:r w:rsidR="00353368" w:rsidRPr="006A3F35">
        <w:rPr>
          <w:color w:val="000000" w:themeColor="text1"/>
          <w:sz w:val="14"/>
          <w:szCs w:val="14"/>
          <w:lang w:eastAsia="ja-JP"/>
        </w:rPr>
        <w:t>ed that an isentropic efficiency of about 50%</w:t>
      </w:r>
      <w:r w:rsidRPr="006A3F35">
        <w:rPr>
          <w:color w:val="000000" w:themeColor="text1"/>
          <w:sz w:val="14"/>
          <w:szCs w:val="14"/>
          <w:lang w:eastAsia="ja-JP"/>
        </w:rPr>
        <w:t xml:space="preserve"> </w:t>
      </w:r>
      <w:r w:rsidR="00353368" w:rsidRPr="006A3F35">
        <w:rPr>
          <w:color w:val="000000" w:themeColor="text1"/>
          <w:sz w:val="14"/>
          <w:szCs w:val="14"/>
          <w:lang w:eastAsia="ja-JP"/>
        </w:rPr>
        <w:t>can be achieved. Preliminary analysis on the potential of using the supercharger as an expander showed that r</w:t>
      </w:r>
      <w:r w:rsidR="00353368" w:rsidRPr="006A3F35">
        <w:rPr>
          <w:color w:val="000000" w:themeColor="text1"/>
          <w:sz w:val="14"/>
          <w:szCs w:val="14"/>
          <w:lang w:eastAsia="zh-CN"/>
        </w:rPr>
        <w:t>ecovering some throttling loss through the supercharger, part load fuel efficiency could be improved by up to 3% depending on the operating points.</w:t>
      </w:r>
    </w:p>
    <w:p w:rsidR="00C05F90" w:rsidRPr="006A3F35" w:rsidRDefault="00C05F90" w:rsidP="00353368">
      <w:pPr>
        <w:pStyle w:val="NoSpacing"/>
        <w:jc w:val="both"/>
        <w:rPr>
          <w:color w:val="000000" w:themeColor="text1"/>
          <w:sz w:val="14"/>
          <w:szCs w:val="14"/>
          <w:lang w:eastAsia="ja-JP"/>
        </w:rPr>
      </w:pPr>
    </w:p>
    <w:p w:rsidR="004B2721" w:rsidRPr="006A3F35" w:rsidRDefault="00693E55">
      <w:pPr>
        <w:pStyle w:val="NoSpacing"/>
        <w:jc w:val="both"/>
        <w:rPr>
          <w:b/>
          <w:color w:val="000000" w:themeColor="text1"/>
          <w:sz w:val="14"/>
          <w:szCs w:val="14"/>
          <w:lang w:eastAsia="ja-JP"/>
        </w:rPr>
      </w:pPr>
      <w:r w:rsidRPr="006A3F35">
        <w:rPr>
          <w:b/>
          <w:color w:val="000000" w:themeColor="text1"/>
          <w:sz w:val="14"/>
          <w:szCs w:val="14"/>
          <w:lang w:eastAsia="ja-JP"/>
        </w:rPr>
        <w:t>ACKNOWLEDGEMENTS</w:t>
      </w:r>
    </w:p>
    <w:p w:rsidR="00CC760E" w:rsidRPr="006A3F35" w:rsidRDefault="00693E55" w:rsidP="0011391C">
      <w:pPr>
        <w:pStyle w:val="NoSpacing"/>
        <w:jc w:val="both"/>
        <w:rPr>
          <w:color w:val="000000" w:themeColor="text1"/>
          <w:sz w:val="14"/>
          <w:szCs w:val="14"/>
          <w:lang w:eastAsia="ja-JP"/>
        </w:rPr>
      </w:pPr>
      <w:r w:rsidRPr="006A3F35">
        <w:rPr>
          <w:color w:val="000000" w:themeColor="text1"/>
          <w:sz w:val="14"/>
          <w:szCs w:val="14"/>
          <w:lang w:eastAsia="ja-JP"/>
        </w:rPr>
        <w:t xml:space="preserve">The authors would like to thank the UK Technology Strategy Board (TSB) for funding the </w:t>
      </w:r>
      <w:r w:rsidR="003D6FD5" w:rsidRPr="006A3F35">
        <w:rPr>
          <w:color w:val="000000" w:themeColor="text1"/>
          <w:sz w:val="14"/>
          <w:szCs w:val="14"/>
          <w:lang w:eastAsia="ja-JP"/>
        </w:rPr>
        <w:t>U</w:t>
      </w:r>
      <w:r w:rsidR="003178A0" w:rsidRPr="006A3F35">
        <w:rPr>
          <w:color w:val="000000" w:themeColor="text1"/>
          <w:sz w:val="14"/>
          <w:szCs w:val="14"/>
          <w:lang w:eastAsia="ja-JP"/>
        </w:rPr>
        <w:t>ltra</w:t>
      </w:r>
      <w:r w:rsidR="003D6FD5" w:rsidRPr="006A3F35">
        <w:rPr>
          <w:color w:val="000000" w:themeColor="text1"/>
          <w:sz w:val="14"/>
          <w:szCs w:val="14"/>
          <w:lang w:eastAsia="ja-JP"/>
        </w:rPr>
        <w:t>B</w:t>
      </w:r>
      <w:r w:rsidR="003178A0" w:rsidRPr="006A3F35">
        <w:rPr>
          <w:color w:val="000000" w:themeColor="text1"/>
          <w:sz w:val="14"/>
          <w:szCs w:val="14"/>
          <w:lang w:eastAsia="ja-JP"/>
        </w:rPr>
        <w:t>oos</w:t>
      </w:r>
      <w:r w:rsidR="006F5345" w:rsidRPr="006A3F35">
        <w:rPr>
          <w:color w:val="000000" w:themeColor="text1"/>
          <w:sz w:val="14"/>
          <w:szCs w:val="14"/>
          <w:lang w:eastAsia="ja-JP"/>
        </w:rPr>
        <w:t>t</w:t>
      </w:r>
      <w:r w:rsidRPr="006A3F35">
        <w:rPr>
          <w:color w:val="000000" w:themeColor="text1"/>
          <w:sz w:val="14"/>
          <w:szCs w:val="14"/>
          <w:lang w:eastAsia="ja-JP"/>
        </w:rPr>
        <w:t xml:space="preserve"> project and all the consortium partners (Jaguar Land Rover, Lotus Engineering, Shell Global Solutions</w:t>
      </w:r>
      <w:r w:rsidR="008D10C8" w:rsidRPr="006A3F35">
        <w:rPr>
          <w:color w:val="000000" w:themeColor="text1"/>
          <w:sz w:val="14"/>
          <w:szCs w:val="14"/>
          <w:lang w:eastAsia="ja-JP"/>
        </w:rPr>
        <w:t>, GE Precision Engineering, CD-A</w:t>
      </w:r>
      <w:r w:rsidRPr="006A3F35">
        <w:rPr>
          <w:color w:val="000000" w:themeColor="text1"/>
          <w:sz w:val="14"/>
          <w:szCs w:val="14"/>
          <w:lang w:eastAsia="ja-JP"/>
        </w:rPr>
        <w:t>dapco, University of Bath and University of Leeds) for the support provided.</w:t>
      </w:r>
    </w:p>
    <w:p w:rsidR="00A14203" w:rsidRPr="006A3F35" w:rsidRDefault="00A14203" w:rsidP="0011391C">
      <w:pPr>
        <w:pStyle w:val="NoSpacing"/>
        <w:jc w:val="both"/>
        <w:rPr>
          <w:color w:val="000000" w:themeColor="text1"/>
          <w:sz w:val="14"/>
          <w:szCs w:val="14"/>
          <w:lang w:eastAsia="ja-JP"/>
        </w:rPr>
      </w:pPr>
    </w:p>
    <w:tbl>
      <w:tblPr>
        <w:tblStyle w:val="TableGrid"/>
        <w:tblW w:w="6944"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1800"/>
        <w:gridCol w:w="990"/>
        <w:gridCol w:w="1350"/>
        <w:gridCol w:w="1184"/>
        <w:gridCol w:w="900"/>
      </w:tblGrid>
      <w:tr w:rsidR="00C57857" w:rsidRPr="006A3F35" w:rsidTr="001728B2">
        <w:trPr>
          <w:cantSplit/>
          <w:trHeight w:val="20"/>
        </w:trPr>
        <w:tc>
          <w:tcPr>
            <w:tcW w:w="2520" w:type="dxa"/>
            <w:gridSpan w:val="2"/>
          </w:tcPr>
          <w:p w:rsidR="001728B2" w:rsidRPr="006A3F35" w:rsidRDefault="00C57857" w:rsidP="001728B2">
            <w:pPr>
              <w:pStyle w:val="NoSpacing"/>
              <w:rPr>
                <w:b/>
                <w:sz w:val="14"/>
                <w:szCs w:val="14"/>
                <w:lang w:eastAsia="ja-JP"/>
              </w:rPr>
            </w:pPr>
            <w:r w:rsidRPr="006A3F35">
              <w:rPr>
                <w:b/>
                <w:sz w:val="14"/>
                <w:szCs w:val="14"/>
                <w:lang w:eastAsia="ja-JP"/>
              </w:rPr>
              <w:t>NOMENCLATURE</w:t>
            </w:r>
          </w:p>
          <w:p w:rsidR="00C57857" w:rsidRPr="006A3F35" w:rsidRDefault="00C57857" w:rsidP="001728B2">
            <w:pPr>
              <w:pStyle w:val="NoSpacing"/>
              <w:rPr>
                <w:rFonts w:cs="Times New Roman"/>
                <w:b/>
                <w:i/>
                <w:sz w:val="14"/>
                <w:szCs w:val="14"/>
                <w:lang w:eastAsia="ja-JP"/>
              </w:rPr>
            </w:pPr>
            <w:r w:rsidRPr="006A3F35">
              <w:rPr>
                <w:b/>
                <w:i/>
                <w:sz w:val="14"/>
                <w:szCs w:val="14"/>
                <w:lang w:eastAsia="ja-JP"/>
              </w:rPr>
              <w:t>ABBREVIATION</w:t>
            </w:r>
          </w:p>
        </w:tc>
        <w:tc>
          <w:tcPr>
            <w:tcW w:w="990" w:type="dxa"/>
          </w:tcPr>
          <w:p w:rsidR="00C57857" w:rsidRPr="006A3F35" w:rsidRDefault="00C57857" w:rsidP="001728B2">
            <w:pPr>
              <w:pStyle w:val="NoSpacing"/>
              <w:rPr>
                <w:b/>
                <w:i/>
                <w:sz w:val="14"/>
                <w:szCs w:val="14"/>
                <w:lang w:eastAsia="ja-JP"/>
              </w:rPr>
            </w:pPr>
          </w:p>
          <w:p w:rsidR="00C57857" w:rsidRPr="006A3F35" w:rsidRDefault="00C57857" w:rsidP="001728B2">
            <w:pPr>
              <w:pStyle w:val="NoSpacing"/>
              <w:rPr>
                <w:rFonts w:cs="Times New Roman"/>
                <w:b/>
                <w:i/>
                <w:sz w:val="14"/>
                <w:szCs w:val="14"/>
                <w:lang w:eastAsia="ja-JP"/>
              </w:rPr>
            </w:pPr>
            <w:r w:rsidRPr="006A3F35">
              <w:rPr>
                <w:b/>
                <w:i/>
                <w:sz w:val="14"/>
                <w:szCs w:val="14"/>
                <w:lang w:eastAsia="ja-JP"/>
              </w:rPr>
              <w:t>Unit</w:t>
            </w:r>
          </w:p>
        </w:tc>
        <w:tc>
          <w:tcPr>
            <w:tcW w:w="2534" w:type="dxa"/>
            <w:gridSpan w:val="2"/>
          </w:tcPr>
          <w:p w:rsidR="00C57857" w:rsidRPr="006A3F35" w:rsidRDefault="00C57857" w:rsidP="001728B2">
            <w:pPr>
              <w:pStyle w:val="NoSpacing"/>
              <w:rPr>
                <w:b/>
                <w:i/>
                <w:sz w:val="14"/>
                <w:szCs w:val="14"/>
                <w:lang w:eastAsia="ja-JP"/>
              </w:rPr>
            </w:pPr>
          </w:p>
          <w:p w:rsidR="00C57857" w:rsidRPr="006A3F35" w:rsidRDefault="00C57857" w:rsidP="001728B2">
            <w:pPr>
              <w:pStyle w:val="NoSpacing"/>
              <w:rPr>
                <w:rFonts w:cs="Times New Roman"/>
                <w:b/>
                <w:i/>
                <w:sz w:val="14"/>
                <w:szCs w:val="14"/>
                <w:lang w:eastAsia="ja-JP"/>
              </w:rPr>
            </w:pPr>
            <w:r w:rsidRPr="006A3F35">
              <w:rPr>
                <w:b/>
                <w:i/>
                <w:sz w:val="14"/>
                <w:szCs w:val="14"/>
                <w:lang w:eastAsia="ja-JP"/>
              </w:rPr>
              <w:t>SUBSCRIPTS</w:t>
            </w:r>
          </w:p>
        </w:tc>
        <w:tc>
          <w:tcPr>
            <w:tcW w:w="900" w:type="dxa"/>
          </w:tcPr>
          <w:p w:rsidR="00C57857" w:rsidRPr="006A3F35" w:rsidRDefault="00C57857" w:rsidP="001728B2">
            <w:pPr>
              <w:pStyle w:val="NoSpacing"/>
              <w:rPr>
                <w:b/>
                <w:i/>
                <w:sz w:val="14"/>
                <w:szCs w:val="14"/>
                <w:lang w:eastAsia="ja-JP"/>
              </w:rPr>
            </w:pPr>
          </w:p>
          <w:p w:rsidR="00C57857" w:rsidRPr="006A3F35" w:rsidRDefault="00C57857" w:rsidP="001728B2">
            <w:pPr>
              <w:pStyle w:val="NoSpacing"/>
              <w:rPr>
                <w:rFonts w:cs="Times New Roman"/>
                <w:b/>
                <w:i/>
                <w:sz w:val="14"/>
                <w:szCs w:val="14"/>
                <w:lang w:eastAsia="ja-JP"/>
              </w:rPr>
            </w:pPr>
            <w:r w:rsidRPr="006A3F35">
              <w:rPr>
                <w:b/>
                <w:i/>
                <w:sz w:val="14"/>
                <w:szCs w:val="14"/>
                <w:lang w:eastAsia="ja-JP"/>
              </w:rPr>
              <w:t>Unit</w:t>
            </w:r>
          </w:p>
        </w:tc>
      </w:tr>
      <w:tr w:rsidR="00C57857" w:rsidRPr="006A3F35" w:rsidTr="001728B2">
        <w:trPr>
          <w:cantSplit/>
          <w:trHeight w:val="20"/>
        </w:trPr>
        <w:tc>
          <w:tcPr>
            <w:tcW w:w="720" w:type="dxa"/>
          </w:tcPr>
          <w:p w:rsidR="00C57857" w:rsidRPr="006A3F35" w:rsidRDefault="00C57857" w:rsidP="001728B2">
            <w:pPr>
              <w:pStyle w:val="NoSpacing"/>
              <w:rPr>
                <w:sz w:val="14"/>
                <w:szCs w:val="14"/>
              </w:rPr>
            </w:pPr>
            <w:r w:rsidRPr="006A3F35">
              <w:rPr>
                <w:sz w:val="14"/>
                <w:szCs w:val="14"/>
              </w:rPr>
              <w:t>Amb</w:t>
            </w:r>
          </w:p>
          <w:p w:rsidR="00C57857" w:rsidRPr="006A3F35" w:rsidRDefault="00C57857" w:rsidP="001728B2">
            <w:pPr>
              <w:pStyle w:val="NoSpacing"/>
              <w:rPr>
                <w:rFonts w:cs="Times New Roman"/>
                <w:sz w:val="14"/>
                <w:szCs w:val="14"/>
                <w:lang w:eastAsia="ja-JP"/>
              </w:rPr>
            </w:pPr>
            <w:r w:rsidRPr="006A3F35">
              <w:rPr>
                <w:sz w:val="14"/>
                <w:szCs w:val="14"/>
                <w:lang w:eastAsia="ja-JP"/>
              </w:rPr>
              <w:t>BSFC</w:t>
            </w:r>
          </w:p>
        </w:tc>
        <w:tc>
          <w:tcPr>
            <w:tcW w:w="1800" w:type="dxa"/>
          </w:tcPr>
          <w:p w:rsidR="00C57857" w:rsidRPr="006A3F35" w:rsidRDefault="00C57857" w:rsidP="001728B2">
            <w:pPr>
              <w:pStyle w:val="NoSpacing"/>
              <w:rPr>
                <w:sz w:val="14"/>
                <w:szCs w:val="14"/>
              </w:rPr>
            </w:pPr>
            <w:r w:rsidRPr="006A3F35">
              <w:rPr>
                <w:sz w:val="14"/>
                <w:szCs w:val="14"/>
              </w:rPr>
              <w:t>Ambient</w:t>
            </w:r>
          </w:p>
          <w:p w:rsidR="00C57857" w:rsidRPr="006A3F35" w:rsidRDefault="00C57857" w:rsidP="001728B2">
            <w:pPr>
              <w:pStyle w:val="NoSpacing"/>
              <w:rPr>
                <w:rFonts w:cs="Times New Roman"/>
                <w:sz w:val="14"/>
                <w:szCs w:val="14"/>
                <w:lang w:eastAsia="ja-JP"/>
              </w:rPr>
            </w:pPr>
            <w:r w:rsidRPr="006A3F35">
              <w:rPr>
                <w:sz w:val="14"/>
                <w:szCs w:val="14"/>
                <w:lang w:eastAsia="ja-JP"/>
              </w:rPr>
              <w:t>Brake Specific Fuel Consumption</w:t>
            </w:r>
          </w:p>
        </w:tc>
        <w:tc>
          <w:tcPr>
            <w:tcW w:w="990" w:type="dxa"/>
          </w:tcPr>
          <w:p w:rsidR="00C57857" w:rsidRDefault="00C57857" w:rsidP="001728B2">
            <w:pPr>
              <w:pStyle w:val="NoSpacing"/>
              <w:rPr>
                <w:rFonts w:cs="Times New Roman"/>
                <w:i/>
                <w:sz w:val="14"/>
                <w:szCs w:val="14"/>
                <w:lang w:eastAsia="ja-JP"/>
              </w:rPr>
            </w:pPr>
          </w:p>
          <w:p w:rsidR="00CC6078" w:rsidRPr="00CC6078" w:rsidRDefault="00CC6078" w:rsidP="001728B2">
            <w:pPr>
              <w:pStyle w:val="NoSpacing"/>
              <w:rPr>
                <w:rFonts w:cs="Times New Roman"/>
                <w:sz w:val="14"/>
                <w:szCs w:val="14"/>
                <w:lang w:eastAsia="ja-JP"/>
              </w:rPr>
            </w:pPr>
            <w:r>
              <w:rPr>
                <w:rFonts w:cs="Times New Roman"/>
                <w:sz w:val="14"/>
                <w:szCs w:val="14"/>
                <w:lang w:eastAsia="ja-JP"/>
              </w:rPr>
              <w:t>[g/kWh]</w:t>
            </w:r>
          </w:p>
        </w:tc>
        <w:tc>
          <w:tcPr>
            <w:tcW w:w="1350" w:type="dxa"/>
          </w:tcPr>
          <w:p w:rsidR="00C57857" w:rsidRPr="006A3F35" w:rsidRDefault="00C57857" w:rsidP="001728B2">
            <w:pPr>
              <w:pStyle w:val="NoSpacing"/>
              <w:rPr>
                <w:i/>
                <w:sz w:val="14"/>
                <w:szCs w:val="14"/>
              </w:rPr>
            </w:pPr>
            <w:r w:rsidRPr="006A3F35">
              <w:rPr>
                <w:i/>
                <w:sz w:val="14"/>
                <w:szCs w:val="14"/>
              </w:rPr>
              <w:t>corr</w:t>
            </w:r>
          </w:p>
          <w:p w:rsidR="00C57857" w:rsidRPr="006A3F35" w:rsidRDefault="00C57857" w:rsidP="001728B2">
            <w:pPr>
              <w:pStyle w:val="NoSpacing"/>
              <w:rPr>
                <w:rFonts w:cs="Times New Roman"/>
                <w:sz w:val="14"/>
                <w:szCs w:val="14"/>
                <w:lang w:eastAsia="ja-JP"/>
              </w:rPr>
            </w:pPr>
            <w:r w:rsidRPr="006A3F35">
              <w:rPr>
                <w:sz w:val="14"/>
                <w:szCs w:val="14"/>
                <w:lang w:eastAsia="ja-JP"/>
              </w:rPr>
              <w:t>OUT</w:t>
            </w:r>
            <w:r w:rsidRPr="006A3F35">
              <w:rPr>
                <w:sz w:val="14"/>
                <w:szCs w:val="14"/>
              </w:rPr>
              <w:t>, 2</w:t>
            </w:r>
          </w:p>
        </w:tc>
        <w:tc>
          <w:tcPr>
            <w:tcW w:w="1184" w:type="dxa"/>
          </w:tcPr>
          <w:p w:rsidR="00C57857" w:rsidRPr="006A3F35" w:rsidRDefault="00C57857" w:rsidP="001728B2">
            <w:pPr>
              <w:pStyle w:val="NoSpacing"/>
              <w:rPr>
                <w:sz w:val="14"/>
                <w:szCs w:val="14"/>
              </w:rPr>
            </w:pPr>
            <w:r w:rsidRPr="006A3F35">
              <w:rPr>
                <w:sz w:val="14"/>
                <w:szCs w:val="14"/>
              </w:rPr>
              <w:t>corrected</w:t>
            </w:r>
          </w:p>
          <w:p w:rsidR="00C57857" w:rsidRPr="006A3F35" w:rsidRDefault="00C57857" w:rsidP="001728B2">
            <w:pPr>
              <w:pStyle w:val="NoSpacing"/>
              <w:rPr>
                <w:rFonts w:cs="Times New Roman"/>
                <w:sz w:val="14"/>
                <w:szCs w:val="14"/>
                <w:lang w:eastAsia="ja-JP"/>
              </w:rPr>
            </w:pPr>
            <w:r w:rsidRPr="006A3F35">
              <w:rPr>
                <w:sz w:val="14"/>
                <w:szCs w:val="14"/>
                <w:lang w:eastAsia="ja-JP"/>
              </w:rPr>
              <w:t>Outlet</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lang w:eastAsia="ja-JP"/>
              </w:rPr>
              <w:t>BMEP</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lang w:eastAsia="ja-JP"/>
              </w:rPr>
              <w:t>Brake Mean Effective Pressure</w:t>
            </w:r>
          </w:p>
        </w:tc>
        <w:tc>
          <w:tcPr>
            <w:tcW w:w="990" w:type="dxa"/>
          </w:tcPr>
          <w:p w:rsidR="00C57857" w:rsidRPr="006A3F35" w:rsidRDefault="00CC6078" w:rsidP="001728B2">
            <w:pPr>
              <w:pStyle w:val="NoSpacing"/>
              <w:rPr>
                <w:rFonts w:cs="Times New Roman"/>
                <w:sz w:val="14"/>
                <w:szCs w:val="14"/>
                <w:lang w:eastAsia="ja-JP"/>
              </w:rPr>
            </w:pPr>
            <w:r>
              <w:rPr>
                <w:rFonts w:cs="Times New Roman"/>
                <w:sz w:val="14"/>
                <w:szCs w:val="14"/>
                <w:lang w:eastAsia="ja-JP"/>
              </w:rPr>
              <w:t>[bar]</w:t>
            </w:r>
          </w:p>
        </w:tc>
        <w:tc>
          <w:tcPr>
            <w:tcW w:w="1350" w:type="dxa"/>
          </w:tcPr>
          <w:p w:rsidR="00C57857" w:rsidRPr="006A3F35" w:rsidRDefault="00C57857" w:rsidP="001728B2">
            <w:pPr>
              <w:pStyle w:val="NoSpacing"/>
              <w:rPr>
                <w:sz w:val="14"/>
                <w:szCs w:val="14"/>
              </w:rPr>
            </w:pPr>
            <w:r w:rsidRPr="006A3F35">
              <w:rPr>
                <w:sz w:val="14"/>
                <w:szCs w:val="14"/>
                <w:lang w:eastAsia="ja-JP"/>
              </w:rPr>
              <w:t>INL</w:t>
            </w:r>
            <w:r w:rsidRPr="006A3F35">
              <w:rPr>
                <w:sz w:val="14"/>
                <w:szCs w:val="14"/>
              </w:rPr>
              <w:t>, 1</w:t>
            </w:r>
          </w:p>
          <w:p w:rsidR="00C57857" w:rsidRPr="006A3F35" w:rsidRDefault="00C57857" w:rsidP="001728B2">
            <w:pPr>
              <w:pStyle w:val="NoSpacing"/>
              <w:rPr>
                <w:rFonts w:cs="Times New Roman"/>
                <w:i/>
                <w:sz w:val="14"/>
                <w:szCs w:val="14"/>
                <w:lang w:eastAsia="ja-JP"/>
              </w:rPr>
            </w:pPr>
            <w:r w:rsidRPr="006A3F35">
              <w:rPr>
                <w:i/>
                <w:sz w:val="14"/>
                <w:szCs w:val="14"/>
              </w:rPr>
              <w:t>is</w:t>
            </w:r>
          </w:p>
        </w:tc>
        <w:tc>
          <w:tcPr>
            <w:tcW w:w="1184" w:type="dxa"/>
          </w:tcPr>
          <w:p w:rsidR="00C57857" w:rsidRPr="006A3F35" w:rsidRDefault="00C57857" w:rsidP="001728B2">
            <w:pPr>
              <w:pStyle w:val="NoSpacing"/>
              <w:rPr>
                <w:sz w:val="14"/>
                <w:szCs w:val="14"/>
              </w:rPr>
            </w:pPr>
            <w:r w:rsidRPr="006A3F35">
              <w:rPr>
                <w:sz w:val="14"/>
                <w:szCs w:val="14"/>
                <w:lang w:eastAsia="ja-JP"/>
              </w:rPr>
              <w:t>Inlet</w:t>
            </w:r>
          </w:p>
          <w:p w:rsidR="00C57857" w:rsidRPr="006A3F35" w:rsidRDefault="00C57857" w:rsidP="001728B2">
            <w:pPr>
              <w:pStyle w:val="NoSpacing"/>
              <w:rPr>
                <w:rFonts w:cs="Times New Roman"/>
                <w:sz w:val="14"/>
                <w:szCs w:val="14"/>
                <w:lang w:eastAsia="ja-JP"/>
              </w:rPr>
            </w:pPr>
            <w:r w:rsidRPr="006A3F35">
              <w:rPr>
                <w:sz w:val="14"/>
                <w:szCs w:val="14"/>
              </w:rPr>
              <w:t>isentropic</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sz w:val="14"/>
                <w:szCs w:val="14"/>
              </w:rPr>
            </w:pPr>
            <w:r w:rsidRPr="006A3F35">
              <w:rPr>
                <w:sz w:val="14"/>
                <w:szCs w:val="14"/>
              </w:rPr>
              <w:t>C</w:t>
            </w:r>
          </w:p>
          <w:p w:rsidR="00C57857" w:rsidRPr="006A3F35" w:rsidRDefault="00C57857" w:rsidP="001728B2">
            <w:pPr>
              <w:pStyle w:val="NoSpacing"/>
              <w:rPr>
                <w:rFonts w:cs="Times New Roman"/>
                <w:sz w:val="14"/>
                <w:szCs w:val="14"/>
                <w:lang w:eastAsia="ja-JP"/>
              </w:rPr>
            </w:pPr>
            <w:r w:rsidRPr="006A3F35">
              <w:rPr>
                <w:sz w:val="14"/>
                <w:szCs w:val="14"/>
              </w:rPr>
              <w:t>CFD</w:t>
            </w:r>
          </w:p>
        </w:tc>
        <w:tc>
          <w:tcPr>
            <w:tcW w:w="1800" w:type="dxa"/>
          </w:tcPr>
          <w:p w:rsidR="00C57857" w:rsidRPr="006A3F35" w:rsidRDefault="00C57857" w:rsidP="001728B2">
            <w:pPr>
              <w:pStyle w:val="NoSpacing"/>
              <w:rPr>
                <w:sz w:val="14"/>
                <w:szCs w:val="14"/>
              </w:rPr>
            </w:pPr>
            <w:r w:rsidRPr="006A3F35">
              <w:rPr>
                <w:sz w:val="14"/>
                <w:szCs w:val="14"/>
              </w:rPr>
              <w:t>Flow velocity</w:t>
            </w:r>
          </w:p>
          <w:p w:rsidR="00C57857" w:rsidRPr="006A3F35" w:rsidRDefault="00C57857" w:rsidP="001728B2">
            <w:pPr>
              <w:pStyle w:val="NoSpacing"/>
              <w:rPr>
                <w:rFonts w:cs="Times New Roman"/>
                <w:sz w:val="14"/>
                <w:szCs w:val="14"/>
                <w:lang w:eastAsia="ja-JP"/>
              </w:rPr>
            </w:pPr>
            <w:r w:rsidRPr="006A3F35">
              <w:rPr>
                <w:sz w:val="14"/>
                <w:szCs w:val="14"/>
              </w:rPr>
              <w:t>Computational Fluid Dynamic</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[m/s]</w:t>
            </w: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lang w:eastAsia="ja-JP"/>
              </w:rPr>
              <w:t>HT</w:t>
            </w:r>
          </w:p>
          <w:p w:rsidR="00C57857" w:rsidRPr="006A3F35" w:rsidRDefault="00C57857" w:rsidP="001728B2">
            <w:pPr>
              <w:pStyle w:val="NoSpacing"/>
              <w:rPr>
                <w:sz w:val="14"/>
                <w:szCs w:val="14"/>
              </w:rPr>
            </w:pPr>
            <w:r w:rsidRPr="006A3F35">
              <w:rPr>
                <w:sz w:val="14"/>
                <w:szCs w:val="14"/>
                <w:lang w:eastAsia="ja-JP"/>
              </w:rPr>
              <w:t>T</w:t>
            </w:r>
          </w:p>
          <w:p w:rsidR="00C57857" w:rsidRPr="006A3F35" w:rsidRDefault="00C57857" w:rsidP="001728B2">
            <w:pPr>
              <w:pStyle w:val="NoSpacing"/>
              <w:rPr>
                <w:rFonts w:cs="Times New Roman"/>
                <w:i/>
                <w:sz w:val="14"/>
                <w:szCs w:val="14"/>
                <w:lang w:eastAsia="ja-JP"/>
              </w:rPr>
            </w:pPr>
            <w:r w:rsidRPr="006A3F35">
              <w:rPr>
                <w:i/>
                <w:sz w:val="14"/>
                <w:szCs w:val="14"/>
              </w:rPr>
              <w:t>ref</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lang w:eastAsia="ja-JP"/>
              </w:rPr>
              <w:t>Heat transfer</w:t>
            </w:r>
          </w:p>
          <w:p w:rsidR="00C57857" w:rsidRPr="006A3F35" w:rsidRDefault="00C57857" w:rsidP="001728B2">
            <w:pPr>
              <w:pStyle w:val="NoSpacing"/>
              <w:rPr>
                <w:sz w:val="14"/>
                <w:szCs w:val="14"/>
              </w:rPr>
            </w:pPr>
            <w:r w:rsidRPr="006A3F35">
              <w:rPr>
                <w:sz w:val="14"/>
                <w:szCs w:val="14"/>
                <w:lang w:eastAsia="ja-JP"/>
              </w:rPr>
              <w:t>Total</w:t>
            </w:r>
          </w:p>
          <w:p w:rsidR="00C57857" w:rsidRPr="006A3F35" w:rsidRDefault="00C57857" w:rsidP="001728B2">
            <w:pPr>
              <w:pStyle w:val="NoSpacing"/>
              <w:rPr>
                <w:rFonts w:cs="Times New Roman"/>
                <w:sz w:val="14"/>
                <w:szCs w:val="14"/>
                <w:lang w:eastAsia="ja-JP"/>
              </w:rPr>
            </w:pPr>
            <w:r w:rsidRPr="006A3F35">
              <w:rPr>
                <w:sz w:val="14"/>
                <w:szCs w:val="14"/>
              </w:rPr>
              <w:t>Reference</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c</w:t>
            </w:r>
            <w:r w:rsidRPr="006A3F35">
              <w:rPr>
                <w:sz w:val="14"/>
                <w:szCs w:val="14"/>
                <w:vertAlign w:val="subscript"/>
              </w:rPr>
              <w:t>p</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Specific Heat Constant Pressure</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[J/kg·K]</w:t>
            </w: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lang w:eastAsia="ja-JP"/>
              </w:rPr>
              <w:t>S</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lang w:eastAsia="ja-JP"/>
              </w:rPr>
              <w:t>Static</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ER</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Expansion Ratio</w:t>
            </w:r>
          </w:p>
        </w:tc>
        <w:tc>
          <w:tcPr>
            <w:tcW w:w="990" w:type="dxa"/>
          </w:tcPr>
          <w:p w:rsidR="00C57857" w:rsidRPr="006A3F35" w:rsidRDefault="00C57857" w:rsidP="001728B2">
            <w:pPr>
              <w:pStyle w:val="NoSpacing"/>
              <w:rPr>
                <w:rFonts w:cs="Times New Roman"/>
                <w:sz w:val="14"/>
                <w:szCs w:val="14"/>
                <w:lang w:eastAsia="ja-JP"/>
              </w:rPr>
            </w:pP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lang w:eastAsia="ja-JP"/>
              </w:rPr>
              <w:t>SC</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lang w:eastAsia="ja-JP"/>
              </w:rPr>
              <w:t>Supercharger</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lang w:eastAsia="ja-JP"/>
              </w:rPr>
              <w:t>HP</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lang w:eastAsia="ja-JP"/>
              </w:rPr>
              <w:t>High pressure</w:t>
            </w:r>
          </w:p>
        </w:tc>
        <w:tc>
          <w:tcPr>
            <w:tcW w:w="990" w:type="dxa"/>
          </w:tcPr>
          <w:p w:rsidR="00C57857" w:rsidRPr="006A3F35" w:rsidRDefault="00C57857" w:rsidP="001728B2">
            <w:pPr>
              <w:pStyle w:val="NoSpacing"/>
              <w:rPr>
                <w:rFonts w:cs="Times New Roman"/>
                <w:sz w:val="14"/>
                <w:szCs w:val="14"/>
                <w:lang w:eastAsia="ja-JP"/>
              </w:rPr>
            </w:pP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lang w:eastAsia="ja-JP"/>
              </w:rPr>
              <w:t>TT</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lang w:eastAsia="ja-JP"/>
              </w:rPr>
              <w:t>Total-to-total</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sz w:val="14"/>
                <w:szCs w:val="14"/>
                <w:lang w:eastAsia="ja-JP"/>
              </w:rPr>
            </w:pPr>
            <w:r w:rsidRPr="006A3F35">
              <w:rPr>
                <w:sz w:val="14"/>
                <w:szCs w:val="14"/>
                <w:lang w:eastAsia="ja-JP"/>
              </w:rPr>
              <w:t>JLR</w:t>
            </w:r>
          </w:p>
        </w:tc>
        <w:tc>
          <w:tcPr>
            <w:tcW w:w="1800" w:type="dxa"/>
          </w:tcPr>
          <w:p w:rsidR="00C57857" w:rsidRPr="006A3F35" w:rsidRDefault="00C57857" w:rsidP="001728B2">
            <w:pPr>
              <w:pStyle w:val="NoSpacing"/>
              <w:rPr>
                <w:sz w:val="14"/>
                <w:szCs w:val="14"/>
                <w:lang w:eastAsia="ja-JP"/>
              </w:rPr>
            </w:pPr>
            <w:r w:rsidRPr="006A3F35">
              <w:rPr>
                <w:sz w:val="14"/>
                <w:szCs w:val="14"/>
                <w:lang w:eastAsia="ja-JP"/>
              </w:rPr>
              <w:t>Jaguar Land Rover</w:t>
            </w:r>
          </w:p>
        </w:tc>
        <w:tc>
          <w:tcPr>
            <w:tcW w:w="990" w:type="dxa"/>
          </w:tcPr>
          <w:p w:rsidR="00C57857" w:rsidRPr="006A3F35" w:rsidRDefault="00C57857" w:rsidP="001728B2">
            <w:pPr>
              <w:pStyle w:val="NoSpacing"/>
              <w:rPr>
                <w:sz w:val="14"/>
                <w:szCs w:val="14"/>
                <w:lang w:eastAsia="ja-JP"/>
              </w:rPr>
            </w:pPr>
          </w:p>
        </w:tc>
        <w:tc>
          <w:tcPr>
            <w:tcW w:w="1350" w:type="dxa"/>
          </w:tcPr>
          <w:p w:rsidR="00C57857" w:rsidRPr="006A3F35" w:rsidRDefault="00C57857" w:rsidP="001728B2">
            <w:pPr>
              <w:pStyle w:val="NoSpacing"/>
              <w:rPr>
                <w:sz w:val="14"/>
                <w:szCs w:val="14"/>
                <w:lang w:eastAsia="ja-JP"/>
              </w:rPr>
            </w:pPr>
            <w:r w:rsidRPr="006A3F35">
              <w:rPr>
                <w:sz w:val="14"/>
                <w:szCs w:val="14"/>
                <w:lang w:eastAsia="ja-JP"/>
              </w:rPr>
              <w:t>Amb</w:t>
            </w:r>
          </w:p>
          <w:p w:rsidR="00C57857" w:rsidRPr="006A3F35" w:rsidRDefault="00C57857" w:rsidP="001728B2">
            <w:pPr>
              <w:pStyle w:val="NoSpacing"/>
              <w:rPr>
                <w:sz w:val="14"/>
                <w:szCs w:val="14"/>
                <w:lang w:eastAsia="ja-JP"/>
              </w:rPr>
            </w:pPr>
            <w:r w:rsidRPr="006A3F35">
              <w:rPr>
                <w:sz w:val="14"/>
                <w:szCs w:val="14"/>
                <w:lang w:eastAsia="ja-JP"/>
              </w:rPr>
              <w:t>VOL</w:t>
            </w:r>
          </w:p>
        </w:tc>
        <w:tc>
          <w:tcPr>
            <w:tcW w:w="1184" w:type="dxa"/>
          </w:tcPr>
          <w:p w:rsidR="00C57857" w:rsidRPr="006A3F35" w:rsidRDefault="00C57857" w:rsidP="001728B2">
            <w:pPr>
              <w:pStyle w:val="NoSpacing"/>
              <w:rPr>
                <w:sz w:val="14"/>
                <w:szCs w:val="14"/>
                <w:lang w:eastAsia="ja-JP"/>
              </w:rPr>
            </w:pPr>
            <w:r w:rsidRPr="006A3F35">
              <w:rPr>
                <w:sz w:val="14"/>
                <w:szCs w:val="14"/>
                <w:lang w:eastAsia="ja-JP"/>
              </w:rPr>
              <w:t>Ambient</w:t>
            </w:r>
          </w:p>
          <w:p w:rsidR="00C57857" w:rsidRPr="006A3F35" w:rsidRDefault="00C57857" w:rsidP="001728B2">
            <w:pPr>
              <w:pStyle w:val="NoSpacing"/>
              <w:rPr>
                <w:sz w:val="14"/>
                <w:szCs w:val="14"/>
                <w:lang w:eastAsia="ja-JP"/>
              </w:rPr>
            </w:pPr>
            <w:r w:rsidRPr="006A3F35">
              <w:rPr>
                <w:sz w:val="14"/>
                <w:szCs w:val="14"/>
                <w:lang w:eastAsia="ja-JP"/>
              </w:rPr>
              <w:t>Volumetric</w:t>
            </w:r>
          </w:p>
        </w:tc>
        <w:tc>
          <w:tcPr>
            <w:tcW w:w="900" w:type="dxa"/>
          </w:tcPr>
          <w:p w:rsidR="00C57857" w:rsidRPr="006A3F35" w:rsidRDefault="00C57857" w:rsidP="001728B2">
            <w:pPr>
              <w:pStyle w:val="NoSpacing"/>
              <w:rPr>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lang w:eastAsia="ja-JP"/>
              </w:rPr>
              <w:t>LP</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lang w:eastAsia="ja-JP"/>
              </w:rPr>
              <w:t>Low pressure</w:t>
            </w:r>
          </w:p>
        </w:tc>
        <w:tc>
          <w:tcPr>
            <w:tcW w:w="990" w:type="dxa"/>
          </w:tcPr>
          <w:p w:rsidR="00C57857" w:rsidRPr="006A3F35" w:rsidRDefault="00C57857" w:rsidP="001728B2">
            <w:pPr>
              <w:pStyle w:val="NoSpacing"/>
              <w:rPr>
                <w:rFonts w:cs="Times New Roman"/>
                <w:sz w:val="14"/>
                <w:szCs w:val="14"/>
                <w:lang w:eastAsia="ja-JP"/>
              </w:rPr>
            </w:pPr>
          </w:p>
        </w:tc>
        <w:tc>
          <w:tcPr>
            <w:tcW w:w="1350" w:type="dxa"/>
          </w:tcPr>
          <w:p w:rsidR="00C57857" w:rsidRPr="006A3F35" w:rsidRDefault="00C57857" w:rsidP="001728B2">
            <w:pPr>
              <w:pStyle w:val="NoSpacing"/>
              <w:rPr>
                <w:rFonts w:cs="Times New Roman"/>
                <w:sz w:val="14"/>
                <w:szCs w:val="14"/>
                <w:lang w:eastAsia="ja-JP"/>
              </w:rPr>
            </w:pPr>
          </w:p>
        </w:tc>
        <w:tc>
          <w:tcPr>
            <w:tcW w:w="1184" w:type="dxa"/>
          </w:tcPr>
          <w:p w:rsidR="00C57857" w:rsidRPr="006A3F35" w:rsidRDefault="00C57857" w:rsidP="001728B2">
            <w:pPr>
              <w:pStyle w:val="NoSpacing"/>
              <w:rPr>
                <w:rFonts w:cs="Times New Roman"/>
                <w:sz w:val="14"/>
                <w:szCs w:val="14"/>
                <w:lang w:eastAsia="ja-JP"/>
              </w:rPr>
            </w:pP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m</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Mass Flow Rate</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[kg/s]</w:t>
            </w:r>
          </w:p>
        </w:tc>
        <w:tc>
          <w:tcPr>
            <w:tcW w:w="1350" w:type="dxa"/>
          </w:tcPr>
          <w:p w:rsidR="00C57857" w:rsidRPr="006A3F35" w:rsidRDefault="00C57857" w:rsidP="001728B2">
            <w:pPr>
              <w:pStyle w:val="NoSpacing"/>
              <w:rPr>
                <w:rFonts w:cs="Times New Roman"/>
                <w:b/>
                <w:i/>
                <w:sz w:val="14"/>
                <w:szCs w:val="14"/>
                <w:lang w:eastAsia="ja-JP"/>
              </w:rPr>
            </w:pPr>
            <w:r w:rsidRPr="006A3F35">
              <w:rPr>
                <w:b/>
                <w:i/>
                <w:sz w:val="14"/>
                <w:szCs w:val="14"/>
              </w:rPr>
              <w:t>GREEK</w:t>
            </w:r>
          </w:p>
        </w:tc>
        <w:tc>
          <w:tcPr>
            <w:tcW w:w="1184" w:type="dxa"/>
          </w:tcPr>
          <w:p w:rsidR="00C57857" w:rsidRPr="006A3F35" w:rsidRDefault="00C57857" w:rsidP="001728B2">
            <w:pPr>
              <w:pStyle w:val="NoSpacing"/>
              <w:rPr>
                <w:rFonts w:cs="Times New Roman"/>
                <w:sz w:val="14"/>
                <w:szCs w:val="14"/>
                <w:lang w:eastAsia="ja-JP"/>
              </w:rPr>
            </w:pP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N</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Speed</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[rpm]</w:t>
            </w: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rPr>
              <w:t>ρ</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rPr>
              <w:t>Density</w:t>
            </w:r>
          </w:p>
        </w:tc>
        <w:tc>
          <w:tcPr>
            <w:tcW w:w="900" w:type="dxa"/>
          </w:tcPr>
          <w:p w:rsidR="00C57857" w:rsidRPr="006A3F35" w:rsidRDefault="00C57857" w:rsidP="001728B2">
            <w:pPr>
              <w:pStyle w:val="NoSpacing"/>
              <w:rPr>
                <w:rFonts w:cs="Times New Roman"/>
                <w:sz w:val="14"/>
                <w:szCs w:val="14"/>
                <w:lang w:eastAsia="ja-JP"/>
              </w:rPr>
            </w:pPr>
            <w:r w:rsidRPr="006A3F35">
              <w:rPr>
                <w:sz w:val="14"/>
                <w:szCs w:val="14"/>
              </w:rPr>
              <w:t>[kg/m</w:t>
            </w:r>
            <w:r w:rsidRPr="006A3F35">
              <w:rPr>
                <w:sz w:val="14"/>
                <w:szCs w:val="14"/>
                <w:vertAlign w:val="superscript"/>
              </w:rPr>
              <w:t>3</w:t>
            </w:r>
            <w:r w:rsidRPr="006A3F35">
              <w:rPr>
                <w:sz w:val="14"/>
                <w:szCs w:val="14"/>
              </w:rPr>
              <w:t>]</w:t>
            </w: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PR</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Pressure Ratio</w:t>
            </w:r>
          </w:p>
        </w:tc>
        <w:tc>
          <w:tcPr>
            <w:tcW w:w="990" w:type="dxa"/>
          </w:tcPr>
          <w:p w:rsidR="00C57857" w:rsidRPr="006A3F35" w:rsidRDefault="00C57857" w:rsidP="001728B2">
            <w:pPr>
              <w:pStyle w:val="NoSpacing"/>
              <w:rPr>
                <w:rFonts w:cs="Times New Roman"/>
                <w:sz w:val="14"/>
                <w:szCs w:val="14"/>
                <w:lang w:eastAsia="ja-JP"/>
              </w:rPr>
            </w:pP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rPr>
              <w:t>η</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rPr>
              <w:t>Efficiency</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rPr>
            </w:pPr>
            <w:r w:rsidRPr="006A3F35">
              <w:rPr>
                <w:sz w:val="14"/>
                <w:szCs w:val="14"/>
              </w:rPr>
              <w:t>P</w:t>
            </w:r>
          </w:p>
          <w:p w:rsidR="00C57857" w:rsidRPr="006A3F35" w:rsidRDefault="00C57857" w:rsidP="001728B2">
            <w:pPr>
              <w:pStyle w:val="NoSpacing"/>
              <w:rPr>
                <w:sz w:val="14"/>
                <w:szCs w:val="14"/>
              </w:rPr>
            </w:pPr>
            <w:r w:rsidRPr="006A3F35">
              <w:rPr>
                <w:sz w:val="14"/>
                <w:szCs w:val="14"/>
              </w:rPr>
              <w:t>Q</w:t>
            </w:r>
          </w:p>
          <w:p w:rsidR="00C57857" w:rsidRPr="006A3F35" w:rsidRDefault="00C57857" w:rsidP="001728B2">
            <w:pPr>
              <w:pStyle w:val="NoSpacing"/>
              <w:rPr>
                <w:sz w:val="14"/>
                <w:szCs w:val="14"/>
              </w:rPr>
            </w:pPr>
            <w:r w:rsidRPr="006A3F35">
              <w:rPr>
                <w:sz w:val="14"/>
                <w:szCs w:val="14"/>
              </w:rPr>
              <w:t>SD</w:t>
            </w:r>
          </w:p>
          <w:p w:rsidR="00C57857" w:rsidRPr="006A3F35" w:rsidRDefault="00C57857" w:rsidP="001728B2">
            <w:pPr>
              <w:pStyle w:val="NoSpacing"/>
              <w:rPr>
                <w:sz w:val="14"/>
                <w:szCs w:val="14"/>
              </w:rPr>
            </w:pPr>
          </w:p>
          <w:p w:rsidR="00C57857" w:rsidRPr="006A3F35" w:rsidRDefault="00C57857" w:rsidP="001728B2">
            <w:pPr>
              <w:pStyle w:val="NoSpacing"/>
              <w:rPr>
                <w:rFonts w:cs="Times New Roman"/>
                <w:sz w:val="14"/>
                <w:szCs w:val="14"/>
                <w:lang w:eastAsia="ja-JP"/>
              </w:rPr>
            </w:pPr>
            <w:r w:rsidRPr="006A3F35">
              <w:rPr>
                <w:sz w:val="14"/>
                <w:szCs w:val="14"/>
              </w:rPr>
              <w:t>SC</w:t>
            </w:r>
          </w:p>
        </w:tc>
        <w:tc>
          <w:tcPr>
            <w:tcW w:w="1800" w:type="dxa"/>
          </w:tcPr>
          <w:p w:rsidR="00C57857" w:rsidRPr="006A3F35" w:rsidRDefault="00C57857" w:rsidP="001728B2">
            <w:pPr>
              <w:pStyle w:val="NoSpacing"/>
              <w:rPr>
                <w:rFonts w:cs="Times New Roman"/>
                <w:sz w:val="14"/>
                <w:szCs w:val="14"/>
              </w:rPr>
            </w:pPr>
            <w:r w:rsidRPr="006A3F35">
              <w:rPr>
                <w:sz w:val="14"/>
                <w:szCs w:val="14"/>
              </w:rPr>
              <w:t>Pressure</w:t>
            </w:r>
          </w:p>
          <w:p w:rsidR="00C57857" w:rsidRPr="006A3F35" w:rsidRDefault="00C57857" w:rsidP="001728B2">
            <w:pPr>
              <w:pStyle w:val="NoSpacing"/>
              <w:rPr>
                <w:sz w:val="14"/>
                <w:szCs w:val="14"/>
              </w:rPr>
            </w:pPr>
            <w:r w:rsidRPr="006A3F35">
              <w:rPr>
                <w:sz w:val="14"/>
                <w:szCs w:val="14"/>
              </w:rPr>
              <w:t>Heat</w:t>
            </w:r>
          </w:p>
          <w:p w:rsidR="00C57857" w:rsidRPr="006A3F35" w:rsidRDefault="00C57857" w:rsidP="001728B2">
            <w:pPr>
              <w:pStyle w:val="NoSpacing"/>
              <w:rPr>
                <w:sz w:val="14"/>
                <w:szCs w:val="14"/>
              </w:rPr>
            </w:pPr>
            <w:r w:rsidRPr="006A3F35">
              <w:rPr>
                <w:sz w:val="14"/>
                <w:szCs w:val="14"/>
              </w:rPr>
              <w:t>Supercharger Displacement</w:t>
            </w:r>
          </w:p>
          <w:p w:rsidR="00C57857" w:rsidRPr="006A3F35" w:rsidRDefault="00C57857" w:rsidP="001728B2">
            <w:pPr>
              <w:pStyle w:val="NoSpacing"/>
              <w:rPr>
                <w:rFonts w:cs="Times New Roman"/>
                <w:sz w:val="14"/>
                <w:szCs w:val="14"/>
                <w:lang w:eastAsia="ja-JP"/>
              </w:rPr>
            </w:pPr>
            <w:r w:rsidRPr="006A3F35">
              <w:rPr>
                <w:sz w:val="14"/>
                <w:szCs w:val="14"/>
              </w:rPr>
              <w:t>Supercharger</w:t>
            </w:r>
          </w:p>
        </w:tc>
        <w:tc>
          <w:tcPr>
            <w:tcW w:w="990" w:type="dxa"/>
          </w:tcPr>
          <w:p w:rsidR="00C57857" w:rsidRPr="006A3F35" w:rsidRDefault="00C57857" w:rsidP="001728B2">
            <w:pPr>
              <w:pStyle w:val="NoSpacing"/>
              <w:rPr>
                <w:rFonts w:cs="Times New Roman"/>
                <w:sz w:val="14"/>
                <w:szCs w:val="14"/>
              </w:rPr>
            </w:pPr>
            <w:r w:rsidRPr="006A3F35">
              <w:rPr>
                <w:sz w:val="14"/>
                <w:szCs w:val="14"/>
              </w:rPr>
              <w:t>[Pa, bar]</w:t>
            </w:r>
          </w:p>
          <w:p w:rsidR="006A3F35" w:rsidRDefault="006A3F35" w:rsidP="001728B2">
            <w:pPr>
              <w:pStyle w:val="NoSpacing"/>
              <w:rPr>
                <w:sz w:val="14"/>
                <w:szCs w:val="14"/>
              </w:rPr>
            </w:pPr>
          </w:p>
          <w:p w:rsidR="00C57857" w:rsidRPr="006A3F35" w:rsidRDefault="00C57857" w:rsidP="001728B2">
            <w:pPr>
              <w:pStyle w:val="NoSpacing"/>
              <w:rPr>
                <w:rFonts w:cs="Times New Roman"/>
                <w:sz w:val="14"/>
                <w:szCs w:val="14"/>
                <w:lang w:eastAsia="ja-JP"/>
              </w:rPr>
            </w:pPr>
            <w:r w:rsidRPr="006A3F35">
              <w:rPr>
                <w:sz w:val="14"/>
                <w:szCs w:val="14"/>
              </w:rPr>
              <w:t>[m</w:t>
            </w:r>
            <w:r w:rsidRPr="006A3F35">
              <w:rPr>
                <w:sz w:val="14"/>
                <w:szCs w:val="14"/>
                <w:vertAlign w:val="superscript"/>
              </w:rPr>
              <w:t>3</w:t>
            </w:r>
            <w:r w:rsidRPr="006A3F35">
              <w:rPr>
                <w:sz w:val="14"/>
                <w:szCs w:val="14"/>
              </w:rPr>
              <w:t>]</w:t>
            </w:r>
          </w:p>
        </w:tc>
        <w:tc>
          <w:tcPr>
            <w:tcW w:w="1350" w:type="dxa"/>
          </w:tcPr>
          <w:p w:rsidR="00C57857" w:rsidRPr="006A3F35" w:rsidRDefault="00C57857" w:rsidP="001728B2">
            <w:pPr>
              <w:pStyle w:val="NoSpacing"/>
              <w:rPr>
                <w:rFonts w:cs="Times New Roman"/>
                <w:sz w:val="14"/>
                <w:szCs w:val="14"/>
                <w:lang w:eastAsia="ja-JP"/>
              </w:rPr>
            </w:pPr>
            <w:r w:rsidRPr="006A3F35">
              <w:rPr>
                <w:sz w:val="14"/>
                <w:szCs w:val="14"/>
              </w:rPr>
              <w:t>γ</w:t>
            </w:r>
          </w:p>
        </w:tc>
        <w:tc>
          <w:tcPr>
            <w:tcW w:w="1184" w:type="dxa"/>
          </w:tcPr>
          <w:p w:rsidR="00C57857" w:rsidRPr="006A3F35" w:rsidRDefault="00C57857" w:rsidP="001728B2">
            <w:pPr>
              <w:pStyle w:val="NoSpacing"/>
              <w:rPr>
                <w:rFonts w:cs="Times New Roman"/>
                <w:sz w:val="14"/>
                <w:szCs w:val="14"/>
                <w:lang w:eastAsia="ja-JP"/>
              </w:rPr>
            </w:pPr>
            <w:r w:rsidRPr="006A3F35">
              <w:rPr>
                <w:sz w:val="14"/>
                <w:szCs w:val="14"/>
              </w:rPr>
              <w:t>Specific Heat Ratio</w:t>
            </w: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T</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Temperature</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[K]</w:t>
            </w:r>
          </w:p>
        </w:tc>
        <w:tc>
          <w:tcPr>
            <w:tcW w:w="1350" w:type="dxa"/>
          </w:tcPr>
          <w:p w:rsidR="00C57857" w:rsidRPr="006A3F35" w:rsidRDefault="00C57857" w:rsidP="001728B2">
            <w:pPr>
              <w:pStyle w:val="NoSpacing"/>
              <w:rPr>
                <w:rFonts w:cs="Times New Roman"/>
                <w:sz w:val="14"/>
                <w:szCs w:val="14"/>
                <w:lang w:eastAsia="ja-JP"/>
              </w:rPr>
            </w:pPr>
          </w:p>
        </w:tc>
        <w:tc>
          <w:tcPr>
            <w:tcW w:w="1184" w:type="dxa"/>
          </w:tcPr>
          <w:p w:rsidR="00C57857" w:rsidRPr="006A3F35" w:rsidRDefault="00C57857" w:rsidP="001728B2">
            <w:pPr>
              <w:pStyle w:val="NoSpacing"/>
              <w:rPr>
                <w:rFonts w:cs="Times New Roman"/>
                <w:sz w:val="14"/>
                <w:szCs w:val="14"/>
                <w:lang w:eastAsia="ja-JP"/>
              </w:rPr>
            </w:pPr>
          </w:p>
        </w:tc>
        <w:tc>
          <w:tcPr>
            <w:tcW w:w="900" w:type="dxa"/>
          </w:tcPr>
          <w:p w:rsidR="00C57857" w:rsidRPr="006A3F35" w:rsidRDefault="00C57857" w:rsidP="001728B2">
            <w:pPr>
              <w:pStyle w:val="NoSpacing"/>
              <w:rPr>
                <w:rFonts w:cs="Times New Roman"/>
                <w:sz w:val="14"/>
                <w:szCs w:val="14"/>
                <w:lang w:eastAsia="ja-JP"/>
              </w:rPr>
            </w:pPr>
          </w:p>
        </w:tc>
      </w:tr>
      <w:tr w:rsidR="00C57857" w:rsidRPr="006A3F35" w:rsidTr="001728B2">
        <w:trPr>
          <w:cantSplit/>
          <w:trHeight w:val="20"/>
        </w:trPr>
        <w:tc>
          <w:tcPr>
            <w:tcW w:w="720" w:type="dxa"/>
          </w:tcPr>
          <w:p w:rsidR="00C57857" w:rsidRPr="006A3F35" w:rsidRDefault="00C57857" w:rsidP="001728B2">
            <w:pPr>
              <w:pStyle w:val="NoSpacing"/>
              <w:rPr>
                <w:rFonts w:cs="Times New Roman"/>
                <w:sz w:val="14"/>
                <w:szCs w:val="14"/>
                <w:lang w:eastAsia="ja-JP"/>
              </w:rPr>
            </w:pPr>
            <w:r w:rsidRPr="006A3F35">
              <w:rPr>
                <w:sz w:val="14"/>
                <w:szCs w:val="14"/>
              </w:rPr>
              <w:t>W</w:t>
            </w:r>
          </w:p>
        </w:tc>
        <w:tc>
          <w:tcPr>
            <w:tcW w:w="1800" w:type="dxa"/>
          </w:tcPr>
          <w:p w:rsidR="00C57857" w:rsidRPr="006A3F35" w:rsidRDefault="00C57857" w:rsidP="001728B2">
            <w:pPr>
              <w:pStyle w:val="NoSpacing"/>
              <w:rPr>
                <w:rFonts w:cs="Times New Roman"/>
                <w:sz w:val="14"/>
                <w:szCs w:val="14"/>
                <w:lang w:eastAsia="ja-JP"/>
              </w:rPr>
            </w:pPr>
            <w:r w:rsidRPr="006A3F35">
              <w:rPr>
                <w:sz w:val="14"/>
                <w:szCs w:val="14"/>
              </w:rPr>
              <w:t>Power</w:t>
            </w:r>
          </w:p>
        </w:tc>
        <w:tc>
          <w:tcPr>
            <w:tcW w:w="990" w:type="dxa"/>
          </w:tcPr>
          <w:p w:rsidR="00C57857" w:rsidRPr="006A3F35" w:rsidRDefault="00C57857" w:rsidP="001728B2">
            <w:pPr>
              <w:pStyle w:val="NoSpacing"/>
              <w:rPr>
                <w:rFonts w:cs="Times New Roman"/>
                <w:sz w:val="14"/>
                <w:szCs w:val="14"/>
                <w:lang w:eastAsia="ja-JP"/>
              </w:rPr>
            </w:pPr>
            <w:r w:rsidRPr="006A3F35">
              <w:rPr>
                <w:sz w:val="14"/>
                <w:szCs w:val="14"/>
              </w:rPr>
              <w:t>[W]</w:t>
            </w:r>
          </w:p>
        </w:tc>
        <w:tc>
          <w:tcPr>
            <w:tcW w:w="1350" w:type="dxa"/>
          </w:tcPr>
          <w:p w:rsidR="00C57857" w:rsidRPr="006A3F35" w:rsidRDefault="00C57857" w:rsidP="001728B2">
            <w:pPr>
              <w:pStyle w:val="NoSpacing"/>
              <w:rPr>
                <w:rFonts w:cs="Times New Roman"/>
                <w:sz w:val="14"/>
                <w:szCs w:val="14"/>
                <w:lang w:eastAsia="ja-JP"/>
              </w:rPr>
            </w:pPr>
          </w:p>
        </w:tc>
        <w:tc>
          <w:tcPr>
            <w:tcW w:w="1184" w:type="dxa"/>
          </w:tcPr>
          <w:p w:rsidR="00C57857" w:rsidRPr="006A3F35" w:rsidRDefault="00C57857" w:rsidP="001728B2">
            <w:pPr>
              <w:pStyle w:val="NoSpacing"/>
              <w:rPr>
                <w:rFonts w:cs="Times New Roman"/>
                <w:sz w:val="14"/>
                <w:szCs w:val="14"/>
                <w:lang w:eastAsia="ja-JP"/>
              </w:rPr>
            </w:pPr>
          </w:p>
        </w:tc>
        <w:tc>
          <w:tcPr>
            <w:tcW w:w="900" w:type="dxa"/>
          </w:tcPr>
          <w:p w:rsidR="00C57857" w:rsidRPr="006A3F35" w:rsidRDefault="00C57857" w:rsidP="001728B2">
            <w:pPr>
              <w:pStyle w:val="NoSpacing"/>
              <w:rPr>
                <w:rFonts w:cs="Times New Roman"/>
                <w:sz w:val="14"/>
                <w:szCs w:val="14"/>
                <w:lang w:eastAsia="ja-JP"/>
              </w:rPr>
            </w:pPr>
          </w:p>
        </w:tc>
      </w:tr>
    </w:tbl>
    <w:p w:rsidR="00F87E84" w:rsidRPr="006A3F35" w:rsidRDefault="00F87E84" w:rsidP="00E340AC">
      <w:pPr>
        <w:pStyle w:val="NoSpacing"/>
        <w:jc w:val="both"/>
        <w:rPr>
          <w:b/>
          <w:color w:val="000000" w:themeColor="text1"/>
          <w:sz w:val="14"/>
          <w:szCs w:val="14"/>
          <w:lang w:eastAsia="ja-JP"/>
        </w:rPr>
      </w:pPr>
    </w:p>
    <w:p w:rsidR="008461EE" w:rsidRPr="006A3F35" w:rsidRDefault="008461EE">
      <w:pPr>
        <w:pStyle w:val="NoSpacing"/>
        <w:jc w:val="both"/>
        <w:rPr>
          <w:b/>
          <w:color w:val="000000" w:themeColor="text1"/>
          <w:sz w:val="14"/>
          <w:szCs w:val="14"/>
          <w:lang w:eastAsia="ja-JP"/>
        </w:rPr>
      </w:pPr>
      <w:r w:rsidRPr="006A3F35">
        <w:rPr>
          <w:b/>
          <w:color w:val="000000" w:themeColor="text1"/>
          <w:sz w:val="14"/>
          <w:szCs w:val="14"/>
          <w:lang w:eastAsia="ja-JP"/>
        </w:rPr>
        <w:t>REFERENCE LIST</w:t>
      </w:r>
    </w:p>
    <w:p w:rsidR="00335C80" w:rsidRPr="006A3F35" w:rsidRDefault="00335C80" w:rsidP="00277C22">
      <w:pPr>
        <w:pStyle w:val="NoSpacing"/>
        <w:numPr>
          <w:ilvl w:val="0"/>
          <w:numId w:val="1"/>
        </w:numPr>
        <w:ind w:left="426" w:hanging="426"/>
        <w:jc w:val="both"/>
        <w:rPr>
          <w:color w:val="000000" w:themeColor="text1"/>
          <w:sz w:val="14"/>
          <w:szCs w:val="14"/>
        </w:rPr>
      </w:pPr>
      <w:bookmarkStart w:id="0" w:name="referencelist1"/>
      <w:bookmarkEnd w:id="0"/>
      <w:r w:rsidRPr="006A3F35">
        <w:rPr>
          <w:color w:val="000000" w:themeColor="text1"/>
          <w:sz w:val="14"/>
          <w:szCs w:val="14"/>
        </w:rPr>
        <w:t>Robson G. Rallying – the four-wheel drive revolution. Haynes Publishing; 1986. 109-130</w:t>
      </w:r>
    </w:p>
    <w:p w:rsidR="009A7B64" w:rsidRPr="006A3F35" w:rsidRDefault="00335C80"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 xml:space="preserve">Doble IM. Supercharging with an axial compressor. SAE Paper </w:t>
      </w:r>
      <w:r w:rsidR="009A7B64" w:rsidRPr="006A3F35">
        <w:rPr>
          <w:color w:val="000000" w:themeColor="text1"/>
          <w:sz w:val="14"/>
          <w:szCs w:val="14"/>
        </w:rPr>
        <w:t xml:space="preserve">870722; </w:t>
      </w:r>
      <w:r w:rsidRPr="006A3F35">
        <w:rPr>
          <w:color w:val="000000" w:themeColor="text1"/>
          <w:sz w:val="14"/>
          <w:szCs w:val="14"/>
        </w:rPr>
        <w:t>1987</w:t>
      </w:r>
      <w:r w:rsidR="009A7B64" w:rsidRPr="006A3F35">
        <w:rPr>
          <w:color w:val="000000" w:themeColor="text1"/>
          <w:sz w:val="14"/>
          <w:szCs w:val="14"/>
        </w:rPr>
        <w:t>.</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Zinner K. Supercharging of internal combustion engines: fundamentals, calculations, examples. Springer-Verlag; 1978.</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Watson N, Janota MS. Turbocharging the internal combustion engine. Macmillan; 1982</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bCs/>
          <w:color w:val="000000" w:themeColor="text1"/>
          <w:sz w:val="14"/>
          <w:szCs w:val="14"/>
        </w:rPr>
        <w:t>Hiereth</w:t>
      </w:r>
      <w:r w:rsidRPr="006A3F35">
        <w:rPr>
          <w:color w:val="000000" w:themeColor="text1"/>
          <w:sz w:val="14"/>
          <w:szCs w:val="14"/>
        </w:rPr>
        <w:t xml:space="preserve"> H, </w:t>
      </w:r>
      <w:r w:rsidRPr="006A3F35">
        <w:rPr>
          <w:bCs/>
          <w:color w:val="000000" w:themeColor="text1"/>
          <w:sz w:val="14"/>
          <w:szCs w:val="14"/>
        </w:rPr>
        <w:t>Prenninger</w:t>
      </w:r>
      <w:r w:rsidRPr="006A3F35">
        <w:rPr>
          <w:b/>
          <w:bCs/>
          <w:color w:val="000000" w:themeColor="text1"/>
          <w:sz w:val="14"/>
          <w:szCs w:val="14"/>
        </w:rPr>
        <w:t xml:space="preserve"> </w:t>
      </w:r>
      <w:r w:rsidRPr="006A3F35">
        <w:rPr>
          <w:color w:val="000000" w:themeColor="text1"/>
          <w:sz w:val="14"/>
          <w:szCs w:val="14"/>
        </w:rPr>
        <w:t>P. Charging the Internal Combustion Engine. Springer-Verlag; 2007.</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Gunston B. World encyclopaedia of aero engines. Patrick Stephens Limited; 2005</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Hooker S, Reed H, Yarker A. A performance of a supercharged aero engine. Rolls-Royce Heritage Trust; 1941</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Stone R. Introduction to internal combustion engines. Macmillan; 1999</w:t>
      </w:r>
    </w:p>
    <w:p w:rsidR="009A7B64" w:rsidRPr="006A3F35" w:rsidRDefault="009A7B6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Rose ATJM, Akehurst S, Brace CJ. Modelling the performance of a continuously variable supercharger drive system. Journal Automobile Engineering</w:t>
      </w:r>
      <w:r w:rsidR="006105FF" w:rsidRPr="006A3F35">
        <w:rPr>
          <w:color w:val="000000" w:themeColor="text1"/>
          <w:sz w:val="14"/>
          <w:szCs w:val="14"/>
        </w:rPr>
        <w:t xml:space="preserve"> 2011; 225(10):1399-1414</w:t>
      </w:r>
    </w:p>
    <w:p w:rsidR="006105FF" w:rsidRPr="006A3F35" w:rsidRDefault="006105FF"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Hu B, Tang H, Akehurst S, De Freitas A, Burtt D, Shawe J. Modelling the performance of the Torotrak V-charge variable drive supercharger system on a 1.0L GTDI – Preliminary simulation results. SAE paper 2015-01-1971</w:t>
      </w:r>
    </w:p>
    <w:p w:rsidR="006105FF" w:rsidRPr="006A3F35" w:rsidRDefault="006105FF"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Turner JWG, Popplewell A, Marshall DJ, Johnson TR, Barker L, King J et al. SuperGen on Ultraboost: variable-speed centrifugal supercharging as an enabling technology for extreme engine downsizing. SAE paper 2015-01-1282</w:t>
      </w:r>
    </w:p>
    <w:p w:rsidR="006105FF" w:rsidRPr="006A3F35" w:rsidRDefault="006105FF" w:rsidP="006105FF">
      <w:pPr>
        <w:pStyle w:val="NoSpacing"/>
        <w:numPr>
          <w:ilvl w:val="0"/>
          <w:numId w:val="1"/>
        </w:numPr>
        <w:ind w:left="426" w:hanging="426"/>
        <w:jc w:val="both"/>
        <w:rPr>
          <w:i/>
          <w:color w:val="000000" w:themeColor="text1"/>
          <w:sz w:val="14"/>
          <w:szCs w:val="14"/>
        </w:rPr>
      </w:pPr>
      <w:r w:rsidRPr="006A3F35">
        <w:rPr>
          <w:color w:val="000000" w:themeColor="text1"/>
          <w:sz w:val="14"/>
          <w:szCs w:val="14"/>
        </w:rPr>
        <w:t>Salamon C, Mc Allister M, Robinson R, Richardson S, Martinez-Botas R, Romagnoli A et al. Improving Fuel Economy by 35% through combined Turbo and Supercharging on a Spark Ignition Engine, 21</w:t>
      </w:r>
      <w:r w:rsidRPr="006A3F35">
        <w:rPr>
          <w:color w:val="000000" w:themeColor="text1"/>
          <w:sz w:val="14"/>
          <w:szCs w:val="14"/>
          <w:vertAlign w:val="superscript"/>
        </w:rPr>
        <w:t>st</w:t>
      </w:r>
      <w:r w:rsidRPr="006A3F35">
        <w:rPr>
          <w:color w:val="000000" w:themeColor="text1"/>
          <w:sz w:val="14"/>
          <w:szCs w:val="14"/>
        </w:rPr>
        <w:t xml:space="preserve"> Aachen Colloquium Automobile and Engine Technology 2012.</w:t>
      </w:r>
    </w:p>
    <w:p w:rsidR="006105FF" w:rsidRPr="006A3F35" w:rsidRDefault="006105FF"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Lysholm AJR. A new rotary compressor. Proc. IMechE 1943; 150:11-16</w:t>
      </w:r>
    </w:p>
    <w:p w:rsidR="008B61D4" w:rsidRPr="006A3F35" w:rsidRDefault="008B61D4"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Krebs R, Szengel R, Middendorf H, Fleiss M, Lumann A, Voeltz S. The new dual-charged FSI petrol engine by Volkswagen Part 1: design. MTZ Worldwide 2005; 66(11):2-7</w:t>
      </w:r>
    </w:p>
    <w:p w:rsidR="006105FF" w:rsidRPr="006A3F35" w:rsidRDefault="006105FF" w:rsidP="009A7B64">
      <w:pPr>
        <w:pStyle w:val="NoSpacing"/>
        <w:numPr>
          <w:ilvl w:val="0"/>
          <w:numId w:val="1"/>
        </w:numPr>
        <w:ind w:left="426" w:hanging="426"/>
        <w:jc w:val="both"/>
        <w:rPr>
          <w:color w:val="000000" w:themeColor="text1"/>
          <w:sz w:val="14"/>
          <w:szCs w:val="14"/>
        </w:rPr>
      </w:pPr>
      <w:r w:rsidRPr="006A3F35">
        <w:rPr>
          <w:color w:val="000000" w:themeColor="text1"/>
          <w:sz w:val="14"/>
          <w:szCs w:val="14"/>
        </w:rPr>
        <w:t xml:space="preserve">Krebs R, Szengel R, Middendorf H, Sperling H, Siebert W, Theobald J, Michels K. </w:t>
      </w:r>
      <w:r w:rsidR="008B61D4" w:rsidRPr="006A3F35">
        <w:rPr>
          <w:color w:val="000000" w:themeColor="text1"/>
          <w:sz w:val="14"/>
          <w:szCs w:val="14"/>
        </w:rPr>
        <w:t>The new dual-</w:t>
      </w:r>
      <w:r w:rsidRPr="006A3F35">
        <w:rPr>
          <w:color w:val="000000" w:themeColor="text1"/>
          <w:sz w:val="14"/>
          <w:szCs w:val="14"/>
        </w:rPr>
        <w:t>charged</w:t>
      </w:r>
      <w:r w:rsidR="008B61D4" w:rsidRPr="006A3F35">
        <w:rPr>
          <w:color w:val="000000" w:themeColor="text1"/>
          <w:sz w:val="14"/>
          <w:szCs w:val="14"/>
        </w:rPr>
        <w:t xml:space="preserve"> FSI petrol engine by Volkswagen Part 2: thermodynamics. MTZ Worldwide 2005; 66(12):23-26</w:t>
      </w:r>
    </w:p>
    <w:p w:rsidR="008B61D4" w:rsidRPr="006A3F35" w:rsidRDefault="008B61D4" w:rsidP="008B61D4">
      <w:pPr>
        <w:pStyle w:val="NoSpacing"/>
        <w:numPr>
          <w:ilvl w:val="0"/>
          <w:numId w:val="1"/>
        </w:numPr>
        <w:ind w:left="426" w:hanging="426"/>
        <w:jc w:val="both"/>
        <w:rPr>
          <w:color w:val="000000" w:themeColor="text1"/>
          <w:sz w:val="14"/>
          <w:szCs w:val="14"/>
        </w:rPr>
      </w:pPr>
      <w:r w:rsidRPr="006A3F35">
        <w:rPr>
          <w:color w:val="000000" w:themeColor="text1"/>
          <w:sz w:val="14"/>
          <w:szCs w:val="14"/>
        </w:rPr>
        <w:t xml:space="preserve">Volvo Car Group. Volvo car’s new Drive-e powertrains – efficient driving pleasure with world-first technologies, </w:t>
      </w:r>
      <w:hyperlink r:id="rId50" w:history="1">
        <w:r w:rsidRPr="006A3F35">
          <w:rPr>
            <w:rStyle w:val="Hyperlink"/>
            <w:sz w:val="14"/>
            <w:szCs w:val="14"/>
          </w:rPr>
          <w:t>https://www.media.volvocars.com/global/en-gb/media/pressreleases/124738/volvo-cars-new-drive-e-powertrainsefficient-driving-pleasure-with-world-first-technologies</w:t>
        </w:r>
      </w:hyperlink>
      <w:r w:rsidRPr="006A3F35">
        <w:rPr>
          <w:color w:val="000000" w:themeColor="text1"/>
          <w:sz w:val="14"/>
          <w:szCs w:val="14"/>
        </w:rPr>
        <w:t>; Aug 2013 [Accessed 17.12.2016]</w:t>
      </w:r>
    </w:p>
    <w:p w:rsidR="008B61D4" w:rsidRPr="006A3F35" w:rsidRDefault="008B61D4" w:rsidP="008B61D4">
      <w:pPr>
        <w:pStyle w:val="NoSpacing"/>
        <w:numPr>
          <w:ilvl w:val="0"/>
          <w:numId w:val="1"/>
        </w:numPr>
        <w:ind w:left="426" w:hanging="426"/>
        <w:jc w:val="both"/>
        <w:rPr>
          <w:color w:val="000000" w:themeColor="text1"/>
          <w:sz w:val="14"/>
          <w:szCs w:val="14"/>
        </w:rPr>
      </w:pPr>
      <w:r w:rsidRPr="006A3F35">
        <w:rPr>
          <w:color w:val="000000" w:themeColor="text1"/>
          <w:sz w:val="14"/>
          <w:szCs w:val="14"/>
        </w:rPr>
        <w:t>Turner JWG, Pearson RJ, Parrott A. The performance of a high compression ratio, high speed supercharged engine. Global Powertrain Congress 2004.</w:t>
      </w:r>
    </w:p>
    <w:p w:rsidR="00E91408" w:rsidRPr="006A3F35" w:rsidRDefault="00E91408" w:rsidP="008B61D4">
      <w:pPr>
        <w:pStyle w:val="NoSpacing"/>
        <w:numPr>
          <w:ilvl w:val="0"/>
          <w:numId w:val="1"/>
        </w:numPr>
        <w:ind w:left="426" w:hanging="426"/>
        <w:jc w:val="both"/>
        <w:rPr>
          <w:color w:val="000000" w:themeColor="text1"/>
          <w:sz w:val="14"/>
          <w:szCs w:val="14"/>
        </w:rPr>
      </w:pPr>
      <w:r w:rsidRPr="006A3F35">
        <w:rPr>
          <w:color w:val="000000" w:themeColor="text1"/>
          <w:sz w:val="14"/>
          <w:szCs w:val="14"/>
        </w:rPr>
        <w:t>Eiser A, Fitzen M, Heiduk T, Mendle J, Zahlmann S, Baumel F. The Audi 3.0l TFSI – the new top-of-the-range V6 engine. 29</w:t>
      </w:r>
      <w:r w:rsidRPr="006A3F35">
        <w:rPr>
          <w:color w:val="000000" w:themeColor="text1"/>
          <w:sz w:val="14"/>
          <w:szCs w:val="14"/>
          <w:vertAlign w:val="superscript"/>
        </w:rPr>
        <w:t>th</w:t>
      </w:r>
      <w:r w:rsidRPr="006A3F35">
        <w:rPr>
          <w:color w:val="000000" w:themeColor="text1"/>
          <w:sz w:val="14"/>
          <w:szCs w:val="14"/>
        </w:rPr>
        <w:t xml:space="preserve"> International Vienna motor symposium 2008.</w:t>
      </w:r>
    </w:p>
    <w:p w:rsidR="00647792" w:rsidRPr="006A3F35" w:rsidRDefault="008B61D4" w:rsidP="008B61D4">
      <w:pPr>
        <w:pStyle w:val="NoSpacing"/>
        <w:numPr>
          <w:ilvl w:val="0"/>
          <w:numId w:val="1"/>
        </w:numPr>
        <w:ind w:left="426" w:hanging="426"/>
        <w:jc w:val="both"/>
        <w:rPr>
          <w:color w:val="000000" w:themeColor="text1"/>
          <w:sz w:val="14"/>
          <w:szCs w:val="14"/>
        </w:rPr>
      </w:pPr>
      <w:r w:rsidRPr="006A3F35">
        <w:rPr>
          <w:color w:val="000000" w:themeColor="text1"/>
          <w:sz w:val="14"/>
          <w:szCs w:val="14"/>
        </w:rPr>
        <w:t>Sandford M, Page G, Crawford P. The all new AJV8. SAE paper 2009-01-1060</w:t>
      </w:r>
    </w:p>
    <w:p w:rsidR="00647792" w:rsidRPr="006A3F35" w:rsidRDefault="00647792" w:rsidP="00277C22">
      <w:pPr>
        <w:pStyle w:val="NoSpacing"/>
        <w:numPr>
          <w:ilvl w:val="0"/>
          <w:numId w:val="1"/>
        </w:numPr>
        <w:ind w:left="426" w:hanging="426"/>
        <w:jc w:val="both"/>
        <w:rPr>
          <w:color w:val="000000" w:themeColor="text1"/>
          <w:sz w:val="14"/>
          <w:szCs w:val="14"/>
        </w:rPr>
      </w:pPr>
      <w:r w:rsidRPr="006A3F35">
        <w:rPr>
          <w:color w:val="000000" w:themeColor="text1"/>
          <w:sz w:val="14"/>
          <w:szCs w:val="14"/>
        </w:rPr>
        <w:t>Copeland C, Martinez-Botas R, Turner J, Pearson R, Luard N, Carey C et alt. Boost system selection for a heavily downsized spark ignition prototype engine. 10</w:t>
      </w:r>
      <w:r w:rsidRPr="006A3F35">
        <w:rPr>
          <w:color w:val="000000" w:themeColor="text1"/>
          <w:sz w:val="14"/>
          <w:szCs w:val="14"/>
          <w:vertAlign w:val="superscript"/>
        </w:rPr>
        <w:t>th</w:t>
      </w:r>
      <w:r w:rsidRPr="006A3F35">
        <w:rPr>
          <w:color w:val="000000" w:themeColor="text1"/>
          <w:sz w:val="14"/>
          <w:szCs w:val="14"/>
        </w:rPr>
        <w:t xml:space="preserve"> IMechE International Conference on Turbochargers and Turbocharging 2012.</w:t>
      </w:r>
    </w:p>
    <w:p w:rsidR="003661B3" w:rsidRPr="006A3F35" w:rsidRDefault="003661B3" w:rsidP="003661B3">
      <w:pPr>
        <w:pStyle w:val="NoSpacing"/>
        <w:numPr>
          <w:ilvl w:val="0"/>
          <w:numId w:val="1"/>
        </w:numPr>
        <w:ind w:left="426" w:hanging="426"/>
        <w:jc w:val="both"/>
        <w:rPr>
          <w:color w:val="000000" w:themeColor="text1"/>
          <w:sz w:val="14"/>
          <w:szCs w:val="14"/>
        </w:rPr>
      </w:pPr>
      <w:r w:rsidRPr="006A3F35">
        <w:rPr>
          <w:color w:val="000000" w:themeColor="text1"/>
          <w:sz w:val="14"/>
          <w:szCs w:val="14"/>
        </w:rPr>
        <w:t>Hu B, Copeland C, Brace C, Martinez-Botas R, Romagnoli A, Turner JWG et al. A New Turboexpansion Concept in a Twin-Charged Engine System. SAE Technical Papers 2014;</w:t>
      </w:r>
    </w:p>
    <w:p w:rsidR="003661B3" w:rsidRPr="006A3F35" w:rsidRDefault="003661B3" w:rsidP="003661B3">
      <w:pPr>
        <w:pStyle w:val="NoSpacing"/>
        <w:numPr>
          <w:ilvl w:val="0"/>
          <w:numId w:val="1"/>
        </w:numPr>
        <w:ind w:left="426" w:hanging="426"/>
        <w:jc w:val="both"/>
        <w:rPr>
          <w:color w:val="000000" w:themeColor="text1"/>
          <w:sz w:val="14"/>
          <w:szCs w:val="14"/>
        </w:rPr>
      </w:pPr>
      <w:r w:rsidRPr="006A3F35">
        <w:rPr>
          <w:color w:val="000000" w:themeColor="text1"/>
          <w:sz w:val="14"/>
          <w:szCs w:val="14"/>
        </w:rPr>
        <w:t>Turner JWG, Popplewell A, Patel R, Johnson T, Martinez-Botas R, Romagnoli A et al. Ultra Boost for Economy: Extending the Limits of Extreme Engine Downsizing. SAE Int. J. Engines 2014; 7(1):387-417</w:t>
      </w:r>
    </w:p>
    <w:p w:rsidR="003661B3" w:rsidRPr="006A3F35" w:rsidRDefault="003661B3" w:rsidP="003661B3">
      <w:pPr>
        <w:pStyle w:val="NoSpacing"/>
        <w:numPr>
          <w:ilvl w:val="0"/>
          <w:numId w:val="1"/>
        </w:numPr>
        <w:ind w:left="426" w:hanging="426"/>
        <w:jc w:val="both"/>
        <w:rPr>
          <w:color w:val="000000" w:themeColor="text1"/>
          <w:sz w:val="14"/>
          <w:szCs w:val="14"/>
        </w:rPr>
      </w:pPr>
      <w:r w:rsidRPr="006A3F35">
        <w:rPr>
          <w:color w:val="000000" w:themeColor="text1"/>
          <w:sz w:val="14"/>
          <w:szCs w:val="14"/>
        </w:rPr>
        <w:t>Copeland C, Martinez-Botas R, Turner J, Pearson R, Luard N, Carey C et al. Boost System Selection for Heavily Downsized Spark Ignition Prototype Engine. 10</w:t>
      </w:r>
      <w:r w:rsidRPr="006A3F35">
        <w:rPr>
          <w:color w:val="000000" w:themeColor="text1"/>
          <w:sz w:val="14"/>
          <w:szCs w:val="14"/>
          <w:vertAlign w:val="superscript"/>
        </w:rPr>
        <w:t>th</w:t>
      </w:r>
      <w:r w:rsidRPr="006A3F35">
        <w:rPr>
          <w:color w:val="000000" w:themeColor="text1"/>
          <w:sz w:val="14"/>
          <w:szCs w:val="14"/>
        </w:rPr>
        <w:t xml:space="preserve"> IMechE International Conference on turbochargers and turbocharging 2012.</w:t>
      </w:r>
    </w:p>
    <w:p w:rsidR="003661B3" w:rsidRPr="006A3F35" w:rsidRDefault="003661B3" w:rsidP="003661B3">
      <w:pPr>
        <w:pStyle w:val="NoSpacing"/>
        <w:numPr>
          <w:ilvl w:val="0"/>
          <w:numId w:val="1"/>
        </w:numPr>
        <w:ind w:left="426" w:hanging="426"/>
        <w:jc w:val="both"/>
        <w:rPr>
          <w:sz w:val="14"/>
          <w:szCs w:val="14"/>
        </w:rPr>
      </w:pPr>
      <w:r w:rsidRPr="006A3F35">
        <w:rPr>
          <w:sz w:val="14"/>
        </w:rPr>
        <w:t>Zhu S, Deng K, Liu S. Modeling and extrapolating mass flow characteristics of a radial turbocharger turbine. Energy 2015; 87:628-637.</w:t>
      </w:r>
    </w:p>
    <w:p w:rsidR="003661B3" w:rsidRPr="006A3F35" w:rsidRDefault="003661B3" w:rsidP="003661B3">
      <w:pPr>
        <w:pStyle w:val="NoSpacing"/>
        <w:numPr>
          <w:ilvl w:val="0"/>
          <w:numId w:val="1"/>
        </w:numPr>
        <w:ind w:left="426" w:hanging="426"/>
        <w:jc w:val="both"/>
        <w:rPr>
          <w:rStyle w:val="doctitle"/>
          <w:sz w:val="14"/>
          <w:szCs w:val="14"/>
        </w:rPr>
      </w:pPr>
      <w:r w:rsidRPr="006A3F35">
        <w:rPr>
          <w:rStyle w:val="doctitle"/>
          <w:sz w:val="14"/>
        </w:rPr>
        <w:t xml:space="preserve">Fang X, Dai Q. Modeling of turbine mass flow rate performances using the Taylor expansion. Applied Thermal Engineering 2010;30:1824-1831 </w:t>
      </w:r>
    </w:p>
    <w:p w:rsidR="003661B3" w:rsidRPr="006A3F35" w:rsidRDefault="003661B3" w:rsidP="003661B3">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 xml:space="preserve">Bontempo R, Cardone M, Manna M, Vorraro G. </w:t>
      </w:r>
      <w:r w:rsidRPr="006A3F35">
        <w:rPr>
          <w:color w:val="000000" w:themeColor="text1"/>
          <w:sz w:val="14"/>
          <w:szCs w:val="14"/>
        </w:rPr>
        <w:t xml:space="preserve">Steady and unsteady experimental analysis of a turbocharger for automotive applications. </w:t>
      </w:r>
      <w:r w:rsidRPr="006A3F35">
        <w:rPr>
          <w:iCs/>
          <w:color w:val="000000" w:themeColor="text1"/>
          <w:sz w:val="14"/>
          <w:szCs w:val="14"/>
        </w:rPr>
        <w:t>Energy Conversion and Management 2015; 99:72-80.</w:t>
      </w:r>
    </w:p>
    <w:p w:rsidR="003661B3" w:rsidRPr="006A3F35" w:rsidRDefault="003661B3" w:rsidP="003661B3">
      <w:pPr>
        <w:pStyle w:val="NoSpacing"/>
        <w:numPr>
          <w:ilvl w:val="0"/>
          <w:numId w:val="1"/>
        </w:numPr>
        <w:ind w:left="426" w:hanging="426"/>
        <w:jc w:val="both"/>
        <w:rPr>
          <w:color w:val="000000" w:themeColor="text1"/>
          <w:sz w:val="14"/>
          <w:szCs w:val="14"/>
        </w:rPr>
      </w:pPr>
      <w:r w:rsidRPr="006A3F35">
        <w:rPr>
          <w:color w:val="000000" w:themeColor="text1"/>
          <w:sz w:val="14"/>
          <w:szCs w:val="14"/>
          <w:lang w:val="it-IT"/>
        </w:rPr>
        <w:t>Mattarelli E, Rinaldini CA, Agostinelli E. Comparison of supercharging concepts fo SI engine downsizing. SAE Technical Paper 2016-01-1032</w:t>
      </w:r>
    </w:p>
    <w:p w:rsidR="003661B3" w:rsidRPr="006A3F35" w:rsidRDefault="003661B3" w:rsidP="00277C22">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Keidel S, Wetzel P, Biller B, Bevan K, Birckett A. Diesel engine fuel economy improvement enabled by supercharging and downspeeding. SAE Int. J. Commer. Veh. 2012:5(2)</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rFonts w:cs="Arial"/>
          <w:bCs/>
          <w:color w:val="000000" w:themeColor="text1"/>
          <w:sz w:val="14"/>
        </w:rPr>
        <w:t>Romagnoli</w:t>
      </w:r>
      <w:r w:rsidRPr="006A3F35">
        <w:rPr>
          <w:rFonts w:cs="Arial"/>
          <w:bCs/>
          <w:color w:val="000000" w:themeColor="text1"/>
          <w:spacing w:val="30"/>
          <w:sz w:val="14"/>
        </w:rPr>
        <w:t xml:space="preserve"> </w:t>
      </w:r>
      <w:r w:rsidRPr="006A3F35">
        <w:rPr>
          <w:rFonts w:cs="Arial"/>
          <w:bCs/>
          <w:color w:val="000000" w:themeColor="text1"/>
          <w:spacing w:val="-1"/>
          <w:sz w:val="14"/>
        </w:rPr>
        <w:t>A,</w:t>
      </w:r>
      <w:r w:rsidRPr="006A3F35">
        <w:rPr>
          <w:rFonts w:cs="Arial"/>
          <w:bCs/>
          <w:color w:val="000000" w:themeColor="text1"/>
          <w:spacing w:val="30"/>
          <w:sz w:val="14"/>
        </w:rPr>
        <w:t xml:space="preserve"> </w:t>
      </w:r>
      <w:r w:rsidRPr="006A3F35">
        <w:rPr>
          <w:rFonts w:cs="Arial"/>
          <w:color w:val="000000" w:themeColor="text1"/>
          <w:sz w:val="14"/>
        </w:rPr>
        <w:t>Martinez-Botas</w:t>
      </w:r>
      <w:r w:rsidRPr="006A3F35">
        <w:rPr>
          <w:rFonts w:cs="Arial"/>
          <w:color w:val="000000" w:themeColor="text1"/>
          <w:spacing w:val="29"/>
          <w:sz w:val="14"/>
        </w:rPr>
        <w:t xml:space="preserve"> </w:t>
      </w:r>
      <w:r w:rsidRPr="006A3F35">
        <w:rPr>
          <w:rFonts w:cs="Arial"/>
          <w:color w:val="000000" w:themeColor="text1"/>
          <w:sz w:val="14"/>
        </w:rPr>
        <w:t>R. Heat</w:t>
      </w:r>
      <w:r w:rsidRPr="006A3F35">
        <w:rPr>
          <w:rFonts w:cs="Arial"/>
          <w:color w:val="000000" w:themeColor="text1"/>
          <w:spacing w:val="29"/>
          <w:sz w:val="14"/>
        </w:rPr>
        <w:t xml:space="preserve"> </w:t>
      </w:r>
      <w:r w:rsidRPr="006A3F35">
        <w:rPr>
          <w:rFonts w:cs="Arial"/>
          <w:color w:val="000000" w:themeColor="text1"/>
          <w:sz w:val="14"/>
        </w:rPr>
        <w:t>transfer</w:t>
      </w:r>
      <w:r w:rsidRPr="006A3F35">
        <w:rPr>
          <w:rFonts w:cs="Arial"/>
          <w:color w:val="000000" w:themeColor="text1"/>
          <w:spacing w:val="30"/>
          <w:sz w:val="14"/>
        </w:rPr>
        <w:t xml:space="preserve"> </w:t>
      </w:r>
      <w:r w:rsidRPr="006A3F35">
        <w:rPr>
          <w:rFonts w:cs="Arial"/>
          <w:color w:val="000000" w:themeColor="text1"/>
          <w:spacing w:val="-2"/>
          <w:sz w:val="14"/>
        </w:rPr>
        <w:t>on</w:t>
      </w:r>
      <w:r w:rsidRPr="006A3F35">
        <w:rPr>
          <w:rFonts w:cs="Arial"/>
          <w:color w:val="000000" w:themeColor="text1"/>
          <w:spacing w:val="28"/>
          <w:sz w:val="14"/>
        </w:rPr>
        <w:t xml:space="preserve"> </w:t>
      </w:r>
      <w:r w:rsidRPr="006A3F35">
        <w:rPr>
          <w:rFonts w:cs="Arial"/>
          <w:color w:val="000000" w:themeColor="text1"/>
          <w:sz w:val="14"/>
        </w:rPr>
        <w:t>a</w:t>
      </w:r>
      <w:r w:rsidRPr="006A3F35">
        <w:rPr>
          <w:rFonts w:cs="Arial"/>
          <w:color w:val="000000" w:themeColor="text1"/>
          <w:spacing w:val="29"/>
          <w:sz w:val="14"/>
        </w:rPr>
        <w:t xml:space="preserve"> </w:t>
      </w:r>
      <w:r w:rsidRPr="006A3F35">
        <w:rPr>
          <w:rFonts w:cs="Arial"/>
          <w:color w:val="000000" w:themeColor="text1"/>
          <w:sz w:val="14"/>
        </w:rPr>
        <w:t>turbocharger</w:t>
      </w:r>
      <w:r w:rsidRPr="006A3F35">
        <w:rPr>
          <w:rFonts w:cs="Arial"/>
          <w:color w:val="000000" w:themeColor="text1"/>
          <w:spacing w:val="29"/>
          <w:sz w:val="14"/>
        </w:rPr>
        <w:t xml:space="preserve"> </w:t>
      </w:r>
      <w:r w:rsidRPr="006A3F35">
        <w:rPr>
          <w:rFonts w:cs="Arial"/>
          <w:color w:val="000000" w:themeColor="text1"/>
          <w:spacing w:val="-1"/>
          <w:sz w:val="14"/>
        </w:rPr>
        <w:t>under</w:t>
      </w:r>
      <w:r w:rsidRPr="006A3F35">
        <w:rPr>
          <w:rFonts w:cs="Arial"/>
          <w:color w:val="000000" w:themeColor="text1"/>
          <w:spacing w:val="30"/>
          <w:sz w:val="14"/>
        </w:rPr>
        <w:t xml:space="preserve"> </w:t>
      </w:r>
      <w:r w:rsidRPr="006A3F35">
        <w:rPr>
          <w:rFonts w:cs="Arial"/>
          <w:color w:val="000000" w:themeColor="text1"/>
          <w:sz w:val="14"/>
        </w:rPr>
        <w:t>constant</w:t>
      </w:r>
      <w:r w:rsidRPr="006A3F35">
        <w:rPr>
          <w:rFonts w:cs="Arial"/>
          <w:color w:val="000000" w:themeColor="text1"/>
          <w:spacing w:val="28"/>
          <w:sz w:val="14"/>
        </w:rPr>
        <w:t xml:space="preserve"> </w:t>
      </w:r>
      <w:r w:rsidRPr="006A3F35">
        <w:rPr>
          <w:rFonts w:cs="Arial"/>
          <w:color w:val="000000" w:themeColor="text1"/>
          <w:sz w:val="14"/>
        </w:rPr>
        <w:t>load</w:t>
      </w:r>
      <w:r w:rsidRPr="006A3F35">
        <w:rPr>
          <w:rFonts w:cs="Arial"/>
          <w:color w:val="000000" w:themeColor="text1"/>
          <w:spacing w:val="29"/>
          <w:sz w:val="14"/>
        </w:rPr>
        <w:t xml:space="preserve"> </w:t>
      </w:r>
      <w:r w:rsidRPr="006A3F35">
        <w:rPr>
          <w:rFonts w:cs="Arial"/>
          <w:color w:val="000000" w:themeColor="text1"/>
          <w:sz w:val="14"/>
        </w:rPr>
        <w:t xml:space="preserve">points. </w:t>
      </w:r>
      <w:r w:rsidRPr="006A3F35">
        <w:rPr>
          <w:rFonts w:cs="Arial"/>
          <w:color w:val="000000" w:themeColor="text1"/>
          <w:spacing w:val="-1"/>
          <w:sz w:val="14"/>
        </w:rPr>
        <w:t>Proceedings</w:t>
      </w:r>
      <w:r w:rsidRPr="006A3F35">
        <w:rPr>
          <w:rFonts w:cs="Arial"/>
          <w:color w:val="000000" w:themeColor="text1"/>
          <w:spacing w:val="-5"/>
          <w:sz w:val="14"/>
        </w:rPr>
        <w:t xml:space="preserve"> </w:t>
      </w:r>
      <w:r w:rsidRPr="006A3F35">
        <w:rPr>
          <w:rFonts w:cs="Arial"/>
          <w:color w:val="000000" w:themeColor="text1"/>
          <w:sz w:val="14"/>
        </w:rPr>
        <w:t>of</w:t>
      </w:r>
      <w:r w:rsidRPr="006A3F35">
        <w:rPr>
          <w:rFonts w:cs="Arial"/>
          <w:color w:val="000000" w:themeColor="text1"/>
          <w:spacing w:val="-4"/>
          <w:sz w:val="14"/>
        </w:rPr>
        <w:t xml:space="preserve"> </w:t>
      </w:r>
      <w:r w:rsidRPr="006A3F35">
        <w:rPr>
          <w:rFonts w:cs="Arial"/>
          <w:color w:val="000000" w:themeColor="text1"/>
          <w:spacing w:val="-1"/>
          <w:sz w:val="14"/>
        </w:rPr>
        <w:t>the American Society of Mechanical Engineers</w:t>
      </w:r>
      <w:r w:rsidRPr="006A3F35">
        <w:rPr>
          <w:rFonts w:cs="Arial"/>
          <w:color w:val="000000" w:themeColor="text1"/>
          <w:spacing w:val="-4"/>
          <w:sz w:val="14"/>
        </w:rPr>
        <w:t xml:space="preserve"> (</w:t>
      </w:r>
      <w:r w:rsidRPr="006A3F35">
        <w:rPr>
          <w:rFonts w:cs="Arial"/>
          <w:color w:val="000000" w:themeColor="text1"/>
          <w:sz w:val="14"/>
        </w:rPr>
        <w:t>ASME)</w:t>
      </w:r>
      <w:r w:rsidRPr="006A3F35">
        <w:rPr>
          <w:rFonts w:cs="Arial"/>
          <w:color w:val="000000" w:themeColor="text1"/>
          <w:spacing w:val="-7"/>
          <w:sz w:val="14"/>
        </w:rPr>
        <w:t xml:space="preserve"> </w:t>
      </w:r>
      <w:r w:rsidRPr="006A3F35">
        <w:rPr>
          <w:rFonts w:cs="Arial"/>
          <w:color w:val="000000" w:themeColor="text1"/>
          <w:sz w:val="14"/>
        </w:rPr>
        <w:t>Turbo</w:t>
      </w:r>
      <w:r w:rsidRPr="006A3F35">
        <w:rPr>
          <w:rFonts w:cs="Arial"/>
          <w:color w:val="000000" w:themeColor="text1"/>
          <w:spacing w:val="-5"/>
          <w:sz w:val="14"/>
        </w:rPr>
        <w:t xml:space="preserve"> </w:t>
      </w:r>
      <w:r w:rsidRPr="006A3F35">
        <w:rPr>
          <w:rFonts w:cs="Arial"/>
          <w:color w:val="000000" w:themeColor="text1"/>
          <w:spacing w:val="-1"/>
          <w:sz w:val="14"/>
        </w:rPr>
        <w:t>Expo 2009;</w:t>
      </w:r>
      <w:r w:rsidRPr="006A3F35">
        <w:rPr>
          <w:rFonts w:cs="Arial"/>
          <w:color w:val="000000" w:themeColor="text1"/>
          <w:sz w:val="14"/>
        </w:rPr>
        <w:t>5:163-174.</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Froehlich M, Stewart N. TVS® V-Series supercharger development for single and compound boosted engines. SAE International 2013.</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Liu F, Liao X, Feng Q, Van Den Broek M, De Paepe M. Deformation analysis of the main components in a single screw compressor. Materials Science and Engineering 2015;90.</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Stosic N. On heat transfer in screw compressors. International Journal of heat and Fluid Flow 2015;51:285-297</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Zhao B, Yang MSYXF, Xu LZ, Gao DK, Zhang YY. Heat transfer analysis of single screw compressor under oil atomization based on fuzzy random wavelet finite element method. International Communications in Heat and Mass Transfer 2016;77:43-48.</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Papes I, Degroote J, Vierendeels J. New insights in twin screw expander performance for small ORC systems from 3D CFD analysis. Applied Thermal Energy 2015;91:535-546.</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Tang H, Wu H, Wang X, Xing Z. Performance study of a twin-screw expander used in a geothermal organic Rankine cycle power generator. Energy 2015;90:631-642</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lang w:val="en-MY"/>
        </w:rPr>
        <w:t xml:space="preserve">Off-Highway Engineering. Eaton demonstrates waste heat recovery, variable valve actuation for HD diesels, </w:t>
      </w:r>
      <w:hyperlink r:id="rId51" w:history="1">
        <w:r w:rsidRPr="006A3F35">
          <w:rPr>
            <w:rStyle w:val="Hyperlink"/>
            <w:sz w:val="14"/>
            <w:szCs w:val="14"/>
            <w:lang w:val="en-MY"/>
          </w:rPr>
          <w:t>http://articles.sae.org/15033/</w:t>
        </w:r>
      </w:hyperlink>
      <w:r w:rsidRPr="006A3F35">
        <w:rPr>
          <w:color w:val="000000" w:themeColor="text1"/>
          <w:sz w:val="14"/>
          <w:szCs w:val="14"/>
          <w:lang w:val="en-MY"/>
        </w:rPr>
        <w:t>; Sept 2016 [accessed 21.10.16]</w:t>
      </w:r>
    </w:p>
    <w:p w:rsidR="003D19E6" w:rsidRPr="006A3F35" w:rsidRDefault="003D19E6" w:rsidP="003D19E6">
      <w:pPr>
        <w:pStyle w:val="NoSpacing"/>
        <w:numPr>
          <w:ilvl w:val="0"/>
          <w:numId w:val="1"/>
        </w:numPr>
        <w:ind w:left="426" w:hanging="426"/>
        <w:jc w:val="both"/>
        <w:rPr>
          <w:rStyle w:val="doctitle"/>
          <w:color w:val="000000" w:themeColor="text1"/>
          <w:sz w:val="14"/>
          <w:szCs w:val="14"/>
        </w:rPr>
      </w:pPr>
      <w:r w:rsidRPr="006A3F35">
        <w:rPr>
          <w:rStyle w:val="doctitle"/>
          <w:color w:val="000000" w:themeColor="text1"/>
          <w:sz w:val="14"/>
          <w:lang w:val="en-MY"/>
        </w:rPr>
        <w:t xml:space="preserve">Hu B, Copeland C, Lu P, Akehurst S, Brace C, Turner JWG et al. </w:t>
      </w:r>
      <w:r w:rsidRPr="006A3F35">
        <w:rPr>
          <w:rStyle w:val="doctitle"/>
          <w:color w:val="000000" w:themeColor="text1"/>
          <w:sz w:val="14"/>
        </w:rPr>
        <w:t>A New De-throttling Concept in a Twin-Charged Gasoline Engine System. SAE International Journal of Engines 2015;</w:t>
      </w:r>
      <w:r w:rsidRPr="006A3F35">
        <w:t xml:space="preserve"> </w:t>
      </w:r>
      <w:r w:rsidRPr="006A3F35">
        <w:rPr>
          <w:rStyle w:val="doctitle"/>
          <w:color w:val="000000" w:themeColor="text1"/>
          <w:sz w:val="14"/>
        </w:rPr>
        <w:t>8(4):1553-1561.</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Hu B, Copeland C, Brace C, Martinez-Botas R, Romagnoli A, Turner JWG et al. A New Turboexpansion Concept in a Twin-Charged Engine System. SAE Technical Papers 2014;</w:t>
      </w:r>
    </w:p>
    <w:p w:rsidR="003D19E6" w:rsidRPr="006A3F35" w:rsidRDefault="003D19E6" w:rsidP="003D19E6">
      <w:pPr>
        <w:pStyle w:val="NoSpacing"/>
        <w:numPr>
          <w:ilvl w:val="0"/>
          <w:numId w:val="1"/>
        </w:numPr>
        <w:ind w:left="426" w:hanging="426"/>
        <w:jc w:val="both"/>
        <w:rPr>
          <w:color w:val="000000" w:themeColor="text1"/>
          <w:sz w:val="14"/>
        </w:rPr>
      </w:pPr>
      <w:r w:rsidRPr="006A3F35">
        <w:rPr>
          <w:rStyle w:val="doctitle"/>
          <w:color w:val="000000" w:themeColor="text1"/>
          <w:sz w:val="14"/>
        </w:rPr>
        <w:t xml:space="preserve">Stosic M, Smith IK, Kovacevic A. </w:t>
      </w:r>
      <w:r w:rsidRPr="006A3F35">
        <w:rPr>
          <w:rFonts w:eastAsia="Times New Roman"/>
          <w:color w:val="000000" w:themeColor="text1"/>
          <w:sz w:val="14"/>
          <w:szCs w:val="14"/>
          <w:lang w:val="en-SG" w:eastAsia="en-SG"/>
        </w:rPr>
        <w:t>Estimation and control of heat transfer in screw compressor rotors. Proceedeings of IMECE 2004.</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Winterbone DE, Pearson RJ. The Theory of Engine Manifold Design: Wave Action Methods for IC Engines. Professional Engineering Publishing Ltd;2000</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rFonts w:eastAsia="Times New Roman"/>
          <w:color w:val="000000" w:themeColor="text1"/>
          <w:sz w:val="14"/>
          <w:szCs w:val="14"/>
          <w:lang w:val="en-SG" w:eastAsia="en-SG"/>
        </w:rPr>
        <w:t xml:space="preserve">Crooks  WR. Combustion Air Conditioning Boosts Output 50 Percent. CIMAC 1959. </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rFonts w:eastAsia="Times New Roman"/>
          <w:color w:val="000000" w:themeColor="text1"/>
          <w:sz w:val="14"/>
          <w:szCs w:val="14"/>
          <w:lang w:val="en-SG" w:eastAsia="en-SG"/>
        </w:rPr>
        <w:t>Helmich MJ. Development of Combustion Air Refrigeration System Enabling Reliable Operation at 220 psi BMEP for a Large Four-Cycle Spark-Ignited Gas Engine.  Proceedings of ASME 1966.</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Turner JWG, Pearson R, Bassett M, Oscarsson J. Performance and Fuel Economy Enhancement of Pressure Charged SI Engines through Turboexpansion – An Initial Study. SAE paper 2003-01-0401.</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 xml:space="preserve">Turner J, Pearson R, Bassett M, Blundell DW. </w:t>
      </w:r>
      <w:r w:rsidRPr="006A3F35">
        <w:rPr>
          <w:bCs/>
          <w:color w:val="000000" w:themeColor="text1"/>
          <w:sz w:val="14"/>
          <w:szCs w:val="14"/>
        </w:rPr>
        <w:t>The Turboexpansion Concept - Initial Dynamometer Results.</w:t>
      </w:r>
      <w:r w:rsidRPr="006A3F35">
        <w:rPr>
          <w:color w:val="000000" w:themeColor="text1"/>
          <w:sz w:val="14"/>
          <w:szCs w:val="14"/>
        </w:rPr>
        <w:t xml:space="preserve"> SAE paper 2005-01-1853.</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Whelans C, Richards R. Turbo-cooling applied to light duty vehicle engines. Congress 2005.</w:t>
      </w:r>
    </w:p>
    <w:p w:rsidR="003D19E6" w:rsidRPr="006A3F35" w:rsidRDefault="003D19E6" w:rsidP="003D19E6">
      <w:pPr>
        <w:pStyle w:val="NoSpacing"/>
        <w:numPr>
          <w:ilvl w:val="0"/>
          <w:numId w:val="1"/>
        </w:numPr>
        <w:ind w:left="426" w:hanging="426"/>
        <w:jc w:val="both"/>
        <w:rPr>
          <w:color w:val="000000" w:themeColor="text1"/>
          <w:sz w:val="14"/>
          <w:szCs w:val="14"/>
        </w:rPr>
      </w:pPr>
      <w:r w:rsidRPr="006A3F35">
        <w:rPr>
          <w:color w:val="000000" w:themeColor="text1"/>
          <w:sz w:val="14"/>
          <w:szCs w:val="14"/>
        </w:rPr>
        <w:t>Whelans C, Richards R, Spence S, Young A. Design and Development of a Turbo-expander for Charge Air Cooling. IMECHE Turbochargers and Turbocharging 2010.</w:t>
      </w:r>
    </w:p>
    <w:sectPr w:rsidR="003D19E6" w:rsidRPr="006A3F35" w:rsidSect="008E5755">
      <w:pgSz w:w="9639" w:h="13835"/>
      <w:pgMar w:top="1440" w:right="1275" w:bottom="1440"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CA9" w:rsidRDefault="00722CA9" w:rsidP="00854B01">
      <w:pPr>
        <w:spacing w:after="0" w:line="240" w:lineRule="auto"/>
      </w:pPr>
      <w:r>
        <w:separator/>
      </w:r>
    </w:p>
  </w:endnote>
  <w:endnote w:type="continuationSeparator" w:id="0">
    <w:p w:rsidR="00722CA9" w:rsidRDefault="00722CA9" w:rsidP="00854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rifa Std 55 Roman">
    <w:altName w:val="Times New Roman"/>
    <w:panose1 w:val="00000000000000000000"/>
    <w:charset w:val="00"/>
    <w:family w:val="roman"/>
    <w:notTrueType/>
    <w:pitch w:val="variable"/>
    <w:sig w:usb0="00000003"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dvTimes">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CA9" w:rsidRDefault="00722CA9" w:rsidP="00854B01">
      <w:pPr>
        <w:spacing w:after="0" w:line="240" w:lineRule="auto"/>
      </w:pPr>
      <w:r>
        <w:separator/>
      </w:r>
    </w:p>
  </w:footnote>
  <w:footnote w:type="continuationSeparator" w:id="0">
    <w:p w:rsidR="00722CA9" w:rsidRDefault="00722CA9" w:rsidP="00854B01">
      <w:pPr>
        <w:spacing w:after="0" w:line="240" w:lineRule="auto"/>
      </w:pPr>
      <w:r>
        <w:continuationSeparator/>
      </w:r>
    </w:p>
  </w:footnote>
  <w:footnote w:id="1">
    <w:p w:rsidR="009571EF" w:rsidRPr="0011391C" w:rsidRDefault="009571EF" w:rsidP="001E6D6A">
      <w:pPr>
        <w:pStyle w:val="NoSpacing"/>
        <w:ind w:firstLine="284"/>
        <w:jc w:val="both"/>
        <w:rPr>
          <w:color w:val="000000" w:themeColor="text1"/>
          <w:sz w:val="10"/>
          <w:szCs w:val="10"/>
          <w:lang w:eastAsia="ja-JP"/>
        </w:rPr>
      </w:pPr>
      <w:r w:rsidRPr="0011391C">
        <w:rPr>
          <w:rStyle w:val="FootnoteReference"/>
          <w:color w:val="000000" w:themeColor="text1"/>
          <w:sz w:val="10"/>
          <w:szCs w:val="10"/>
        </w:rPr>
        <w:footnoteRef/>
      </w:r>
      <w:r w:rsidRPr="0011391C">
        <w:rPr>
          <w:color w:val="000000" w:themeColor="text1"/>
          <w:sz w:val="10"/>
          <w:szCs w:val="10"/>
        </w:rPr>
        <w:t xml:space="preserve"> T</w:t>
      </w:r>
      <w:r w:rsidRPr="0011391C">
        <w:rPr>
          <w:color w:val="000000" w:themeColor="text1"/>
          <w:sz w:val="10"/>
          <w:szCs w:val="10"/>
          <w:lang w:eastAsia="ja-JP"/>
        </w:rPr>
        <w:t>he mass flow rate has been corrected with the following equation (Eq. 7) adopting 288.15K and 101325Pa as reference temperature and pressure (T</w:t>
      </w:r>
      <w:r w:rsidRPr="0011391C">
        <w:rPr>
          <w:color w:val="000000" w:themeColor="text1"/>
          <w:sz w:val="10"/>
          <w:szCs w:val="10"/>
          <w:vertAlign w:val="subscript"/>
          <w:lang w:eastAsia="ja-JP"/>
        </w:rPr>
        <w:t>ref</w:t>
      </w:r>
      <w:r w:rsidRPr="0011391C">
        <w:rPr>
          <w:color w:val="000000" w:themeColor="text1"/>
          <w:sz w:val="10"/>
          <w:szCs w:val="10"/>
          <w:lang w:eastAsia="ja-JP"/>
        </w:rPr>
        <w:t xml:space="preserve"> and p</w:t>
      </w:r>
      <w:r w:rsidRPr="0011391C">
        <w:rPr>
          <w:color w:val="000000" w:themeColor="text1"/>
          <w:sz w:val="10"/>
          <w:szCs w:val="10"/>
          <w:vertAlign w:val="subscript"/>
          <w:lang w:eastAsia="ja-JP"/>
        </w:rPr>
        <w:t>ref</w:t>
      </w:r>
      <w:r w:rsidRPr="0011391C">
        <w:rPr>
          <w:color w:val="000000" w:themeColor="text1"/>
          <w:sz w:val="10"/>
          <w:szCs w:val="10"/>
          <w:lang w:eastAsia="ja-JP"/>
        </w:rPr>
        <w:t xml:space="preserve">) respectively. </w:t>
      </w:r>
    </w:p>
    <w:p w:rsidR="009571EF" w:rsidRPr="0011391C" w:rsidRDefault="009571EF" w:rsidP="001E6D6A">
      <w:pPr>
        <w:pStyle w:val="NoSpacing"/>
        <w:ind w:firstLine="284"/>
        <w:jc w:val="both"/>
        <w:rPr>
          <w:color w:val="000000" w:themeColor="text1"/>
          <w:sz w:val="10"/>
          <w:szCs w:val="10"/>
          <w:lang w:eastAsia="ja-JP"/>
        </w:rPr>
      </w:pPr>
    </w:p>
    <w:p w:rsidR="009571EF" w:rsidRPr="0011391C" w:rsidRDefault="00722CA9" w:rsidP="0011391C">
      <w:pPr>
        <w:pStyle w:val="NoSpacing"/>
        <w:ind w:firstLine="284"/>
        <w:jc w:val="both"/>
        <w:rPr>
          <w:color w:val="000000" w:themeColor="text1"/>
          <w:sz w:val="10"/>
          <w:szCs w:val="10"/>
          <w:lang w:eastAsia="ja-JP"/>
        </w:rPr>
      </w:pPr>
      <m:oMathPara>
        <m:oMath>
          <m:acc>
            <m:accPr>
              <m:chr m:val="̇"/>
              <m:ctrlPr>
                <w:rPr>
                  <w:rFonts w:ascii="Cambria Math" w:hAnsi="Cambria Math"/>
                  <w:i/>
                  <w:color w:val="000000" w:themeColor="text1"/>
                  <w:sz w:val="10"/>
                  <w:szCs w:val="10"/>
                  <w:lang w:eastAsia="ja-JP"/>
                </w:rPr>
              </m:ctrlPr>
            </m:accPr>
            <m:e>
              <m:sSup>
                <m:sSupPr>
                  <m:ctrlPr>
                    <w:rPr>
                      <w:rFonts w:ascii="Cambria Math" w:hAnsi="Cambria Math"/>
                      <w:i/>
                      <w:color w:val="000000" w:themeColor="text1"/>
                      <w:sz w:val="10"/>
                      <w:szCs w:val="10"/>
                      <w:lang w:eastAsia="ja-JP"/>
                    </w:rPr>
                  </m:ctrlPr>
                </m:sSupPr>
                <m:e>
                  <m:r>
                    <w:rPr>
                      <w:rFonts w:ascii="Cambria Math" w:hAnsi="Cambria Math" w:hint="eastAsia"/>
                      <w:color w:val="000000" w:themeColor="text1"/>
                      <w:sz w:val="10"/>
                      <w:szCs w:val="10"/>
                      <w:lang w:eastAsia="ja-JP"/>
                    </w:rPr>
                    <m:t>m</m:t>
                  </m:r>
                </m:e>
                <m:sup>
                  <m:r>
                    <w:rPr>
                      <w:rFonts w:ascii="Cambria Math" w:hAnsi="Cambria Math"/>
                      <w:color w:val="000000" w:themeColor="text1"/>
                      <w:sz w:val="10"/>
                      <w:szCs w:val="10"/>
                      <w:lang w:eastAsia="ja-JP"/>
                    </w:rPr>
                    <m:t>*</m:t>
                  </m:r>
                </m:sup>
              </m:sSup>
            </m:e>
          </m:acc>
          <m:r>
            <w:rPr>
              <w:rFonts w:ascii="Cambria Math" w:hAnsi="Cambria Math" w:hint="eastAsia"/>
              <w:color w:val="000000" w:themeColor="text1"/>
              <w:sz w:val="10"/>
              <w:szCs w:val="10"/>
              <w:lang w:eastAsia="ja-JP"/>
            </w:rPr>
            <m:t>=</m:t>
          </m:r>
          <m:acc>
            <m:accPr>
              <m:chr m:val="̇"/>
              <m:ctrlPr>
                <w:rPr>
                  <w:rFonts w:ascii="Cambria Math" w:hAnsi="Cambria Math"/>
                  <w:i/>
                  <w:color w:val="000000" w:themeColor="text1"/>
                  <w:sz w:val="10"/>
                  <w:szCs w:val="10"/>
                  <w:lang w:eastAsia="ja-JP"/>
                </w:rPr>
              </m:ctrlPr>
            </m:accPr>
            <m:e>
              <m:r>
                <w:rPr>
                  <w:rFonts w:ascii="Cambria Math" w:hAnsi="Cambria Math" w:hint="eastAsia"/>
                  <w:color w:val="000000" w:themeColor="text1"/>
                  <w:sz w:val="10"/>
                  <w:szCs w:val="10"/>
                  <w:lang w:eastAsia="ja-JP"/>
                </w:rPr>
                <m:t>m</m:t>
              </m:r>
            </m:e>
          </m:acc>
          <m:f>
            <m:fPr>
              <m:type m:val="lin"/>
              <m:ctrlPr>
                <w:rPr>
                  <w:rFonts w:ascii="Cambria Math" w:hAnsi="Cambria Math"/>
                  <w:i/>
                  <w:color w:val="000000" w:themeColor="text1"/>
                  <w:sz w:val="10"/>
                  <w:szCs w:val="10"/>
                  <w:lang w:eastAsia="ja-JP"/>
                </w:rPr>
              </m:ctrlPr>
            </m:fPr>
            <m:num>
              <m:rad>
                <m:radPr>
                  <m:degHide m:val="1"/>
                  <m:ctrlPr>
                    <w:rPr>
                      <w:rFonts w:ascii="Cambria Math" w:hAnsi="Cambria Math"/>
                      <w:i/>
                      <w:color w:val="000000" w:themeColor="text1"/>
                      <w:sz w:val="10"/>
                      <w:szCs w:val="10"/>
                      <w:lang w:eastAsia="ja-JP"/>
                    </w:rPr>
                  </m:ctrlPr>
                </m:radPr>
                <m:deg/>
                <m:e>
                  <m:f>
                    <m:fPr>
                      <m:ctrlPr>
                        <w:rPr>
                          <w:rFonts w:ascii="Cambria Math" w:hAnsi="Cambria Math"/>
                          <w:i/>
                          <w:color w:val="000000" w:themeColor="text1"/>
                          <w:sz w:val="10"/>
                          <w:szCs w:val="10"/>
                          <w:lang w:eastAsia="ja-JP"/>
                        </w:rPr>
                      </m:ctrlPr>
                    </m:fPr>
                    <m:num>
                      <m:sSub>
                        <m:sSubPr>
                          <m:ctrlPr>
                            <w:rPr>
                              <w:rFonts w:ascii="Cambria Math" w:hAnsi="Cambria Math"/>
                              <w:i/>
                              <w:color w:val="000000" w:themeColor="text1"/>
                              <w:sz w:val="10"/>
                              <w:szCs w:val="10"/>
                              <w:lang w:eastAsia="ja-JP"/>
                            </w:rPr>
                          </m:ctrlPr>
                        </m:sSubPr>
                        <m:e>
                          <m:r>
                            <w:rPr>
                              <w:rFonts w:ascii="Cambria Math" w:hAnsi="Cambria Math" w:hint="eastAsia"/>
                              <w:color w:val="000000" w:themeColor="text1"/>
                              <w:sz w:val="10"/>
                              <w:szCs w:val="10"/>
                              <w:lang w:eastAsia="ja-JP"/>
                            </w:rPr>
                            <m:t>T</m:t>
                          </m:r>
                        </m:e>
                        <m:sub>
                          <m:r>
                            <w:rPr>
                              <w:rFonts w:ascii="Cambria Math" w:hAnsi="Cambria Math" w:hint="eastAsia"/>
                              <w:color w:val="000000" w:themeColor="text1"/>
                              <w:sz w:val="10"/>
                              <w:szCs w:val="10"/>
                              <w:lang w:eastAsia="ja-JP"/>
                            </w:rPr>
                            <m:t>1</m:t>
                          </m:r>
                        </m:sub>
                      </m:sSub>
                    </m:num>
                    <m:den>
                      <m:sSub>
                        <m:sSubPr>
                          <m:ctrlPr>
                            <w:rPr>
                              <w:rFonts w:ascii="Cambria Math" w:hAnsi="Cambria Math"/>
                              <w:i/>
                              <w:color w:val="000000" w:themeColor="text1"/>
                              <w:sz w:val="10"/>
                              <w:szCs w:val="10"/>
                              <w:lang w:eastAsia="ja-JP"/>
                            </w:rPr>
                          </m:ctrlPr>
                        </m:sSubPr>
                        <m:e>
                          <m:r>
                            <w:rPr>
                              <w:rFonts w:ascii="Cambria Math" w:hAnsi="Cambria Math" w:hint="eastAsia"/>
                              <w:color w:val="000000" w:themeColor="text1"/>
                              <w:sz w:val="10"/>
                              <w:szCs w:val="10"/>
                              <w:lang w:eastAsia="ja-JP"/>
                            </w:rPr>
                            <m:t>T</m:t>
                          </m:r>
                        </m:e>
                        <m:sub>
                          <m:r>
                            <w:rPr>
                              <w:rFonts w:ascii="Cambria Math" w:hAnsi="Cambria Math" w:hint="eastAsia"/>
                              <w:color w:val="000000" w:themeColor="text1"/>
                              <w:sz w:val="10"/>
                              <w:szCs w:val="10"/>
                              <w:lang w:eastAsia="ja-JP"/>
                            </w:rPr>
                            <m:t>ref</m:t>
                          </m:r>
                        </m:sub>
                      </m:sSub>
                    </m:den>
                  </m:f>
                </m:e>
              </m:rad>
            </m:num>
            <m:den>
              <m:f>
                <m:fPr>
                  <m:ctrlPr>
                    <w:rPr>
                      <w:rFonts w:ascii="Cambria Math" w:hAnsi="Cambria Math"/>
                      <w:i/>
                      <w:color w:val="000000" w:themeColor="text1"/>
                      <w:sz w:val="10"/>
                      <w:szCs w:val="10"/>
                      <w:lang w:eastAsia="ja-JP"/>
                    </w:rPr>
                  </m:ctrlPr>
                </m:fPr>
                <m:num>
                  <m:sSub>
                    <m:sSubPr>
                      <m:ctrlPr>
                        <w:rPr>
                          <w:rFonts w:ascii="Cambria Math" w:hAnsi="Cambria Math"/>
                          <w:i/>
                          <w:color w:val="000000" w:themeColor="text1"/>
                          <w:sz w:val="10"/>
                          <w:szCs w:val="10"/>
                          <w:lang w:eastAsia="ja-JP"/>
                        </w:rPr>
                      </m:ctrlPr>
                    </m:sSubPr>
                    <m:e>
                      <m:r>
                        <w:rPr>
                          <w:rFonts w:ascii="Cambria Math" w:hAnsi="Cambria Math" w:hint="eastAsia"/>
                          <w:color w:val="000000" w:themeColor="text1"/>
                          <w:sz w:val="10"/>
                          <w:szCs w:val="10"/>
                          <w:lang w:eastAsia="ja-JP"/>
                        </w:rPr>
                        <m:t>p</m:t>
                      </m:r>
                    </m:e>
                    <m:sub>
                      <m:r>
                        <w:rPr>
                          <w:rFonts w:ascii="Cambria Math" w:hAnsi="Cambria Math" w:hint="eastAsia"/>
                          <w:color w:val="000000" w:themeColor="text1"/>
                          <w:sz w:val="10"/>
                          <w:szCs w:val="10"/>
                          <w:lang w:eastAsia="ja-JP"/>
                        </w:rPr>
                        <m:t>1</m:t>
                      </m:r>
                    </m:sub>
                  </m:sSub>
                </m:num>
                <m:den>
                  <m:sSub>
                    <m:sSubPr>
                      <m:ctrlPr>
                        <w:rPr>
                          <w:rFonts w:ascii="Cambria Math" w:hAnsi="Cambria Math"/>
                          <w:i/>
                          <w:color w:val="000000" w:themeColor="text1"/>
                          <w:sz w:val="10"/>
                          <w:szCs w:val="10"/>
                          <w:lang w:eastAsia="ja-JP"/>
                        </w:rPr>
                      </m:ctrlPr>
                    </m:sSubPr>
                    <m:e>
                      <m:r>
                        <w:rPr>
                          <w:rFonts w:ascii="Cambria Math" w:hAnsi="Cambria Math" w:hint="eastAsia"/>
                          <w:color w:val="000000" w:themeColor="text1"/>
                          <w:sz w:val="10"/>
                          <w:szCs w:val="10"/>
                          <w:lang w:eastAsia="ja-JP"/>
                        </w:rPr>
                        <m:t>p</m:t>
                      </m:r>
                    </m:e>
                    <m:sub>
                      <m:r>
                        <w:rPr>
                          <w:rFonts w:ascii="Cambria Math" w:hAnsi="Cambria Math" w:hint="eastAsia"/>
                          <w:color w:val="000000" w:themeColor="text1"/>
                          <w:sz w:val="10"/>
                          <w:szCs w:val="10"/>
                          <w:lang w:eastAsia="ja-JP"/>
                        </w:rPr>
                        <m:t>ref</m:t>
                      </m:r>
                    </m:sub>
                  </m:sSub>
                </m:den>
              </m:f>
            </m:den>
          </m:f>
          <m:r>
            <m:rPr>
              <m:nor/>
            </m:rPr>
            <w:rPr>
              <w:rFonts w:hint="eastAsia"/>
              <w:color w:val="000000" w:themeColor="text1"/>
              <w:sz w:val="10"/>
              <w:szCs w:val="10"/>
              <w:lang w:eastAsia="ja-JP"/>
            </w:rPr>
            <m:t xml:space="preserve">                  (</m:t>
          </m:r>
          <m:r>
            <m:rPr>
              <m:nor/>
            </m:rPr>
            <w:rPr>
              <w:rFonts w:hint="eastAsia"/>
              <w:b/>
              <w:color w:val="000000" w:themeColor="text1"/>
              <w:sz w:val="10"/>
              <w:szCs w:val="10"/>
              <w:lang w:eastAsia="ja-JP"/>
            </w:rPr>
            <m:t>7</m:t>
          </m:r>
          <m:r>
            <m:rPr>
              <m:nor/>
            </m:rPr>
            <w:rPr>
              <w:rFonts w:hint="eastAsia"/>
              <w:color w:val="000000" w:themeColor="text1"/>
              <w:sz w:val="10"/>
              <w:szCs w:val="10"/>
              <w:lang w:eastAsia="ja-JP"/>
            </w:rPr>
            <m:t>)</m:t>
          </m:r>
        </m:oMath>
      </m:oMathPara>
    </w:p>
  </w:footnote>
  <w:footnote w:id="2">
    <w:p w:rsidR="009571EF" w:rsidRPr="00880E49" w:rsidRDefault="009571EF" w:rsidP="002A33EA">
      <w:pPr>
        <w:pStyle w:val="FootnoteText"/>
        <w:jc w:val="both"/>
        <w:rPr>
          <w:lang w:val="en-SG"/>
        </w:rPr>
      </w:pPr>
      <w:r w:rsidRPr="00880E49">
        <w:rPr>
          <w:rStyle w:val="FootnoteReference"/>
          <w:sz w:val="10"/>
        </w:rPr>
        <w:footnoteRef/>
      </w:r>
      <w:r w:rsidRPr="00880E49">
        <w:rPr>
          <w:sz w:val="10"/>
        </w:rPr>
        <w:t xml:space="preserve"> </w:t>
      </w:r>
      <w:r w:rsidRPr="00880E49">
        <w:rPr>
          <w:sz w:val="10"/>
          <w:lang w:val="en-SG"/>
        </w:rPr>
        <w:t>Unlike real engine operating conditions for which the supercharger is only exposed to high pressures and temperatures for few seconds, the supercharger steady state testing require</w:t>
      </w:r>
      <w:r>
        <w:rPr>
          <w:sz w:val="10"/>
          <w:lang w:val="en-SG"/>
        </w:rPr>
        <w:t>d</w:t>
      </w:r>
      <w:r w:rsidRPr="00880E49">
        <w:rPr>
          <w:sz w:val="10"/>
          <w:lang w:val="en-SG"/>
        </w:rPr>
        <w:t xml:space="preserve"> a settling time for all the thermodynamic parameters of several minutes.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5D1F"/>
    <w:multiLevelType w:val="hybridMultilevel"/>
    <w:tmpl w:val="08CE1A56"/>
    <w:lvl w:ilvl="0" w:tplc="95E26B50">
      <w:start w:val="1"/>
      <w:numFmt w:val="bullet"/>
      <w:lvlText w:val="-"/>
      <w:lvlJc w:val="left"/>
      <w:pPr>
        <w:tabs>
          <w:tab w:val="num" w:pos="720"/>
        </w:tabs>
        <w:ind w:left="720" w:hanging="360"/>
      </w:pPr>
      <w:rPr>
        <w:rFonts w:ascii="Arial" w:hAnsi="Arial" w:hint="default"/>
        <w:color w:val="FF0000"/>
      </w:rPr>
    </w:lvl>
    <w:lvl w:ilvl="1" w:tplc="092A0C6C" w:tentative="1">
      <w:start w:val="1"/>
      <w:numFmt w:val="bullet"/>
      <w:lvlText w:val="-"/>
      <w:lvlJc w:val="left"/>
      <w:pPr>
        <w:tabs>
          <w:tab w:val="num" w:pos="1440"/>
        </w:tabs>
        <w:ind w:left="1440" w:hanging="360"/>
      </w:pPr>
      <w:rPr>
        <w:rFonts w:ascii="Arial" w:hAnsi="Arial" w:hint="default"/>
      </w:rPr>
    </w:lvl>
    <w:lvl w:ilvl="2" w:tplc="D690FE1C" w:tentative="1">
      <w:start w:val="1"/>
      <w:numFmt w:val="bullet"/>
      <w:lvlText w:val="-"/>
      <w:lvlJc w:val="left"/>
      <w:pPr>
        <w:tabs>
          <w:tab w:val="num" w:pos="2160"/>
        </w:tabs>
        <w:ind w:left="2160" w:hanging="360"/>
      </w:pPr>
      <w:rPr>
        <w:rFonts w:ascii="Arial" w:hAnsi="Arial" w:hint="default"/>
      </w:rPr>
    </w:lvl>
    <w:lvl w:ilvl="3" w:tplc="2F9CCCFA" w:tentative="1">
      <w:start w:val="1"/>
      <w:numFmt w:val="bullet"/>
      <w:lvlText w:val="-"/>
      <w:lvlJc w:val="left"/>
      <w:pPr>
        <w:tabs>
          <w:tab w:val="num" w:pos="2880"/>
        </w:tabs>
        <w:ind w:left="2880" w:hanging="360"/>
      </w:pPr>
      <w:rPr>
        <w:rFonts w:ascii="Arial" w:hAnsi="Arial" w:hint="default"/>
      </w:rPr>
    </w:lvl>
    <w:lvl w:ilvl="4" w:tplc="133E6FC2" w:tentative="1">
      <w:start w:val="1"/>
      <w:numFmt w:val="bullet"/>
      <w:lvlText w:val="-"/>
      <w:lvlJc w:val="left"/>
      <w:pPr>
        <w:tabs>
          <w:tab w:val="num" w:pos="3600"/>
        </w:tabs>
        <w:ind w:left="3600" w:hanging="360"/>
      </w:pPr>
      <w:rPr>
        <w:rFonts w:ascii="Arial" w:hAnsi="Arial" w:hint="default"/>
      </w:rPr>
    </w:lvl>
    <w:lvl w:ilvl="5" w:tplc="F4ACF4C6" w:tentative="1">
      <w:start w:val="1"/>
      <w:numFmt w:val="bullet"/>
      <w:lvlText w:val="-"/>
      <w:lvlJc w:val="left"/>
      <w:pPr>
        <w:tabs>
          <w:tab w:val="num" w:pos="4320"/>
        </w:tabs>
        <w:ind w:left="4320" w:hanging="360"/>
      </w:pPr>
      <w:rPr>
        <w:rFonts w:ascii="Arial" w:hAnsi="Arial" w:hint="default"/>
      </w:rPr>
    </w:lvl>
    <w:lvl w:ilvl="6" w:tplc="ED16E572" w:tentative="1">
      <w:start w:val="1"/>
      <w:numFmt w:val="bullet"/>
      <w:lvlText w:val="-"/>
      <w:lvlJc w:val="left"/>
      <w:pPr>
        <w:tabs>
          <w:tab w:val="num" w:pos="5040"/>
        </w:tabs>
        <w:ind w:left="5040" w:hanging="360"/>
      </w:pPr>
      <w:rPr>
        <w:rFonts w:ascii="Arial" w:hAnsi="Arial" w:hint="default"/>
      </w:rPr>
    </w:lvl>
    <w:lvl w:ilvl="7" w:tplc="096482AE" w:tentative="1">
      <w:start w:val="1"/>
      <w:numFmt w:val="bullet"/>
      <w:lvlText w:val="-"/>
      <w:lvlJc w:val="left"/>
      <w:pPr>
        <w:tabs>
          <w:tab w:val="num" w:pos="5760"/>
        </w:tabs>
        <w:ind w:left="5760" w:hanging="360"/>
      </w:pPr>
      <w:rPr>
        <w:rFonts w:ascii="Arial" w:hAnsi="Arial" w:hint="default"/>
      </w:rPr>
    </w:lvl>
    <w:lvl w:ilvl="8" w:tplc="B9F8DE1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ED4008"/>
    <w:multiLevelType w:val="hybridMultilevel"/>
    <w:tmpl w:val="EA4273E2"/>
    <w:lvl w:ilvl="0" w:tplc="1EA606BA">
      <w:start w:val="1"/>
      <w:numFmt w:val="bullet"/>
      <w:lvlText w:val="-"/>
      <w:lvlJc w:val="left"/>
      <w:pPr>
        <w:tabs>
          <w:tab w:val="num" w:pos="720"/>
        </w:tabs>
        <w:ind w:left="720" w:hanging="360"/>
      </w:pPr>
      <w:rPr>
        <w:rFonts w:ascii="Arial" w:hAnsi="Arial" w:hint="default"/>
        <w:color w:val="FF0000"/>
      </w:rPr>
    </w:lvl>
    <w:lvl w:ilvl="1" w:tplc="D86437DA" w:tentative="1">
      <w:start w:val="1"/>
      <w:numFmt w:val="bullet"/>
      <w:lvlText w:val="-"/>
      <w:lvlJc w:val="left"/>
      <w:pPr>
        <w:tabs>
          <w:tab w:val="num" w:pos="1440"/>
        </w:tabs>
        <w:ind w:left="1440" w:hanging="360"/>
      </w:pPr>
      <w:rPr>
        <w:rFonts w:ascii="Arial" w:hAnsi="Arial" w:hint="default"/>
      </w:rPr>
    </w:lvl>
    <w:lvl w:ilvl="2" w:tplc="1626F6B8" w:tentative="1">
      <w:start w:val="1"/>
      <w:numFmt w:val="bullet"/>
      <w:lvlText w:val="-"/>
      <w:lvlJc w:val="left"/>
      <w:pPr>
        <w:tabs>
          <w:tab w:val="num" w:pos="2160"/>
        </w:tabs>
        <w:ind w:left="2160" w:hanging="360"/>
      </w:pPr>
      <w:rPr>
        <w:rFonts w:ascii="Arial" w:hAnsi="Arial" w:hint="default"/>
      </w:rPr>
    </w:lvl>
    <w:lvl w:ilvl="3" w:tplc="8604B7A4" w:tentative="1">
      <w:start w:val="1"/>
      <w:numFmt w:val="bullet"/>
      <w:lvlText w:val="-"/>
      <w:lvlJc w:val="left"/>
      <w:pPr>
        <w:tabs>
          <w:tab w:val="num" w:pos="2880"/>
        </w:tabs>
        <w:ind w:left="2880" w:hanging="360"/>
      </w:pPr>
      <w:rPr>
        <w:rFonts w:ascii="Arial" w:hAnsi="Arial" w:hint="default"/>
      </w:rPr>
    </w:lvl>
    <w:lvl w:ilvl="4" w:tplc="B1909516" w:tentative="1">
      <w:start w:val="1"/>
      <w:numFmt w:val="bullet"/>
      <w:lvlText w:val="-"/>
      <w:lvlJc w:val="left"/>
      <w:pPr>
        <w:tabs>
          <w:tab w:val="num" w:pos="3600"/>
        </w:tabs>
        <w:ind w:left="3600" w:hanging="360"/>
      </w:pPr>
      <w:rPr>
        <w:rFonts w:ascii="Arial" w:hAnsi="Arial" w:hint="default"/>
      </w:rPr>
    </w:lvl>
    <w:lvl w:ilvl="5" w:tplc="1368EA8C" w:tentative="1">
      <w:start w:val="1"/>
      <w:numFmt w:val="bullet"/>
      <w:lvlText w:val="-"/>
      <w:lvlJc w:val="left"/>
      <w:pPr>
        <w:tabs>
          <w:tab w:val="num" w:pos="4320"/>
        </w:tabs>
        <w:ind w:left="4320" w:hanging="360"/>
      </w:pPr>
      <w:rPr>
        <w:rFonts w:ascii="Arial" w:hAnsi="Arial" w:hint="default"/>
      </w:rPr>
    </w:lvl>
    <w:lvl w:ilvl="6" w:tplc="8594F14A" w:tentative="1">
      <w:start w:val="1"/>
      <w:numFmt w:val="bullet"/>
      <w:lvlText w:val="-"/>
      <w:lvlJc w:val="left"/>
      <w:pPr>
        <w:tabs>
          <w:tab w:val="num" w:pos="5040"/>
        </w:tabs>
        <w:ind w:left="5040" w:hanging="360"/>
      </w:pPr>
      <w:rPr>
        <w:rFonts w:ascii="Arial" w:hAnsi="Arial" w:hint="default"/>
      </w:rPr>
    </w:lvl>
    <w:lvl w:ilvl="7" w:tplc="38326428" w:tentative="1">
      <w:start w:val="1"/>
      <w:numFmt w:val="bullet"/>
      <w:lvlText w:val="-"/>
      <w:lvlJc w:val="left"/>
      <w:pPr>
        <w:tabs>
          <w:tab w:val="num" w:pos="5760"/>
        </w:tabs>
        <w:ind w:left="5760" w:hanging="360"/>
      </w:pPr>
      <w:rPr>
        <w:rFonts w:ascii="Arial" w:hAnsi="Arial" w:hint="default"/>
      </w:rPr>
    </w:lvl>
    <w:lvl w:ilvl="8" w:tplc="D418437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065BB1"/>
    <w:multiLevelType w:val="hybridMultilevel"/>
    <w:tmpl w:val="D72E8808"/>
    <w:lvl w:ilvl="0" w:tplc="48090001">
      <w:start w:val="1"/>
      <w:numFmt w:val="bullet"/>
      <w:lvlText w:val=""/>
      <w:lvlJc w:val="left"/>
      <w:pPr>
        <w:ind w:left="990" w:hanging="360"/>
      </w:pPr>
      <w:rPr>
        <w:rFonts w:ascii="Symbol" w:hAnsi="Symbol" w:hint="default"/>
      </w:rPr>
    </w:lvl>
    <w:lvl w:ilvl="1" w:tplc="48090003" w:tentative="1">
      <w:start w:val="1"/>
      <w:numFmt w:val="bullet"/>
      <w:lvlText w:val="o"/>
      <w:lvlJc w:val="left"/>
      <w:pPr>
        <w:ind w:left="1710" w:hanging="360"/>
      </w:pPr>
      <w:rPr>
        <w:rFonts w:ascii="Courier New" w:hAnsi="Courier New" w:cs="Courier New" w:hint="default"/>
      </w:rPr>
    </w:lvl>
    <w:lvl w:ilvl="2" w:tplc="48090005" w:tentative="1">
      <w:start w:val="1"/>
      <w:numFmt w:val="bullet"/>
      <w:lvlText w:val=""/>
      <w:lvlJc w:val="left"/>
      <w:pPr>
        <w:ind w:left="2430" w:hanging="360"/>
      </w:pPr>
      <w:rPr>
        <w:rFonts w:ascii="Wingdings" w:hAnsi="Wingdings" w:hint="default"/>
      </w:rPr>
    </w:lvl>
    <w:lvl w:ilvl="3" w:tplc="48090001" w:tentative="1">
      <w:start w:val="1"/>
      <w:numFmt w:val="bullet"/>
      <w:lvlText w:val=""/>
      <w:lvlJc w:val="left"/>
      <w:pPr>
        <w:ind w:left="3150" w:hanging="360"/>
      </w:pPr>
      <w:rPr>
        <w:rFonts w:ascii="Symbol" w:hAnsi="Symbol" w:hint="default"/>
      </w:rPr>
    </w:lvl>
    <w:lvl w:ilvl="4" w:tplc="48090003" w:tentative="1">
      <w:start w:val="1"/>
      <w:numFmt w:val="bullet"/>
      <w:lvlText w:val="o"/>
      <w:lvlJc w:val="left"/>
      <w:pPr>
        <w:ind w:left="3870" w:hanging="360"/>
      </w:pPr>
      <w:rPr>
        <w:rFonts w:ascii="Courier New" w:hAnsi="Courier New" w:cs="Courier New" w:hint="default"/>
      </w:rPr>
    </w:lvl>
    <w:lvl w:ilvl="5" w:tplc="48090005" w:tentative="1">
      <w:start w:val="1"/>
      <w:numFmt w:val="bullet"/>
      <w:lvlText w:val=""/>
      <w:lvlJc w:val="left"/>
      <w:pPr>
        <w:ind w:left="4590" w:hanging="360"/>
      </w:pPr>
      <w:rPr>
        <w:rFonts w:ascii="Wingdings" w:hAnsi="Wingdings" w:hint="default"/>
      </w:rPr>
    </w:lvl>
    <w:lvl w:ilvl="6" w:tplc="48090001" w:tentative="1">
      <w:start w:val="1"/>
      <w:numFmt w:val="bullet"/>
      <w:lvlText w:val=""/>
      <w:lvlJc w:val="left"/>
      <w:pPr>
        <w:ind w:left="5310" w:hanging="360"/>
      </w:pPr>
      <w:rPr>
        <w:rFonts w:ascii="Symbol" w:hAnsi="Symbol" w:hint="default"/>
      </w:rPr>
    </w:lvl>
    <w:lvl w:ilvl="7" w:tplc="48090003" w:tentative="1">
      <w:start w:val="1"/>
      <w:numFmt w:val="bullet"/>
      <w:lvlText w:val="o"/>
      <w:lvlJc w:val="left"/>
      <w:pPr>
        <w:ind w:left="6030" w:hanging="360"/>
      </w:pPr>
      <w:rPr>
        <w:rFonts w:ascii="Courier New" w:hAnsi="Courier New" w:cs="Courier New" w:hint="default"/>
      </w:rPr>
    </w:lvl>
    <w:lvl w:ilvl="8" w:tplc="48090005" w:tentative="1">
      <w:start w:val="1"/>
      <w:numFmt w:val="bullet"/>
      <w:lvlText w:val=""/>
      <w:lvlJc w:val="left"/>
      <w:pPr>
        <w:ind w:left="6750" w:hanging="360"/>
      </w:pPr>
      <w:rPr>
        <w:rFonts w:ascii="Wingdings" w:hAnsi="Wingdings" w:hint="default"/>
      </w:rPr>
    </w:lvl>
  </w:abstractNum>
  <w:abstractNum w:abstractNumId="3" w15:restartNumberingAfterBreak="0">
    <w:nsid w:val="16F022F8"/>
    <w:multiLevelType w:val="hybridMultilevel"/>
    <w:tmpl w:val="0B3EA9F4"/>
    <w:lvl w:ilvl="0" w:tplc="E110A526">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B3274"/>
    <w:multiLevelType w:val="hybridMultilevel"/>
    <w:tmpl w:val="875401EA"/>
    <w:lvl w:ilvl="0" w:tplc="4809000F">
      <w:start w:val="1"/>
      <w:numFmt w:val="decimal"/>
      <w:lvlText w:val="%1."/>
      <w:lvlJc w:val="left"/>
      <w:pPr>
        <w:ind w:left="720" w:hanging="360"/>
      </w:pPr>
      <w:rPr>
        <w:rFont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10B6AE4"/>
    <w:multiLevelType w:val="hybridMultilevel"/>
    <w:tmpl w:val="ED8A8962"/>
    <w:lvl w:ilvl="0" w:tplc="873C7758">
      <w:start w:val="1"/>
      <w:numFmt w:val="bullet"/>
      <w:lvlText w:val="-"/>
      <w:lvlJc w:val="left"/>
      <w:pPr>
        <w:ind w:left="720" w:hanging="360"/>
      </w:pPr>
      <w:rPr>
        <w:rFonts w:ascii="Calibri" w:eastAsiaTheme="minorEastAsia" w:hAnsi="Calibri"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9277BFA"/>
    <w:multiLevelType w:val="hybridMultilevel"/>
    <w:tmpl w:val="E82EE318"/>
    <w:lvl w:ilvl="0" w:tplc="CA48D86A">
      <w:start w:val="1"/>
      <w:numFmt w:val="bullet"/>
      <w:lvlText w:val="+"/>
      <w:lvlJc w:val="left"/>
      <w:pPr>
        <w:tabs>
          <w:tab w:val="num" w:pos="720"/>
        </w:tabs>
        <w:ind w:left="720" w:hanging="360"/>
      </w:pPr>
      <w:rPr>
        <w:rFonts w:ascii="Arial" w:hAnsi="Arial" w:hint="default"/>
      </w:rPr>
    </w:lvl>
    <w:lvl w:ilvl="1" w:tplc="D9D45754" w:tentative="1">
      <w:start w:val="1"/>
      <w:numFmt w:val="bullet"/>
      <w:lvlText w:val="+"/>
      <w:lvlJc w:val="left"/>
      <w:pPr>
        <w:tabs>
          <w:tab w:val="num" w:pos="1440"/>
        </w:tabs>
        <w:ind w:left="1440" w:hanging="360"/>
      </w:pPr>
      <w:rPr>
        <w:rFonts w:ascii="Arial" w:hAnsi="Arial" w:hint="default"/>
      </w:rPr>
    </w:lvl>
    <w:lvl w:ilvl="2" w:tplc="AE0C704C" w:tentative="1">
      <w:start w:val="1"/>
      <w:numFmt w:val="bullet"/>
      <w:lvlText w:val="+"/>
      <w:lvlJc w:val="left"/>
      <w:pPr>
        <w:tabs>
          <w:tab w:val="num" w:pos="2160"/>
        </w:tabs>
        <w:ind w:left="2160" w:hanging="360"/>
      </w:pPr>
      <w:rPr>
        <w:rFonts w:ascii="Arial" w:hAnsi="Arial" w:hint="default"/>
      </w:rPr>
    </w:lvl>
    <w:lvl w:ilvl="3" w:tplc="70C22C0C" w:tentative="1">
      <w:start w:val="1"/>
      <w:numFmt w:val="bullet"/>
      <w:lvlText w:val="+"/>
      <w:lvlJc w:val="left"/>
      <w:pPr>
        <w:tabs>
          <w:tab w:val="num" w:pos="2880"/>
        </w:tabs>
        <w:ind w:left="2880" w:hanging="360"/>
      </w:pPr>
      <w:rPr>
        <w:rFonts w:ascii="Arial" w:hAnsi="Arial" w:hint="default"/>
      </w:rPr>
    </w:lvl>
    <w:lvl w:ilvl="4" w:tplc="32A8D682" w:tentative="1">
      <w:start w:val="1"/>
      <w:numFmt w:val="bullet"/>
      <w:lvlText w:val="+"/>
      <w:lvlJc w:val="left"/>
      <w:pPr>
        <w:tabs>
          <w:tab w:val="num" w:pos="3600"/>
        </w:tabs>
        <w:ind w:left="3600" w:hanging="360"/>
      </w:pPr>
      <w:rPr>
        <w:rFonts w:ascii="Arial" w:hAnsi="Arial" w:hint="default"/>
      </w:rPr>
    </w:lvl>
    <w:lvl w:ilvl="5" w:tplc="C2C0DA96" w:tentative="1">
      <w:start w:val="1"/>
      <w:numFmt w:val="bullet"/>
      <w:lvlText w:val="+"/>
      <w:lvlJc w:val="left"/>
      <w:pPr>
        <w:tabs>
          <w:tab w:val="num" w:pos="4320"/>
        </w:tabs>
        <w:ind w:left="4320" w:hanging="360"/>
      </w:pPr>
      <w:rPr>
        <w:rFonts w:ascii="Arial" w:hAnsi="Arial" w:hint="default"/>
      </w:rPr>
    </w:lvl>
    <w:lvl w:ilvl="6" w:tplc="4F74929C" w:tentative="1">
      <w:start w:val="1"/>
      <w:numFmt w:val="bullet"/>
      <w:lvlText w:val="+"/>
      <w:lvlJc w:val="left"/>
      <w:pPr>
        <w:tabs>
          <w:tab w:val="num" w:pos="5040"/>
        </w:tabs>
        <w:ind w:left="5040" w:hanging="360"/>
      </w:pPr>
      <w:rPr>
        <w:rFonts w:ascii="Arial" w:hAnsi="Arial" w:hint="default"/>
      </w:rPr>
    </w:lvl>
    <w:lvl w:ilvl="7" w:tplc="0962677C" w:tentative="1">
      <w:start w:val="1"/>
      <w:numFmt w:val="bullet"/>
      <w:lvlText w:val="+"/>
      <w:lvlJc w:val="left"/>
      <w:pPr>
        <w:tabs>
          <w:tab w:val="num" w:pos="5760"/>
        </w:tabs>
        <w:ind w:left="5760" w:hanging="360"/>
      </w:pPr>
      <w:rPr>
        <w:rFonts w:ascii="Arial" w:hAnsi="Arial" w:hint="default"/>
      </w:rPr>
    </w:lvl>
    <w:lvl w:ilvl="8" w:tplc="995AB23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016FF3"/>
    <w:multiLevelType w:val="hybridMultilevel"/>
    <w:tmpl w:val="FB989054"/>
    <w:lvl w:ilvl="0" w:tplc="6066ABA2">
      <w:start w:val="1"/>
      <w:numFmt w:val="bullet"/>
      <w:lvlText w:val="-"/>
      <w:lvlJc w:val="left"/>
      <w:pPr>
        <w:tabs>
          <w:tab w:val="num" w:pos="720"/>
        </w:tabs>
        <w:ind w:left="720" w:hanging="360"/>
      </w:pPr>
      <w:rPr>
        <w:rFonts w:ascii="Arial" w:hAnsi="Arial" w:hint="default"/>
        <w:color w:val="FF0000"/>
      </w:rPr>
    </w:lvl>
    <w:lvl w:ilvl="1" w:tplc="9C68C5C8" w:tentative="1">
      <w:start w:val="1"/>
      <w:numFmt w:val="bullet"/>
      <w:lvlText w:val="-"/>
      <w:lvlJc w:val="left"/>
      <w:pPr>
        <w:tabs>
          <w:tab w:val="num" w:pos="1440"/>
        </w:tabs>
        <w:ind w:left="1440" w:hanging="360"/>
      </w:pPr>
      <w:rPr>
        <w:rFonts w:ascii="Arial" w:hAnsi="Arial" w:hint="default"/>
      </w:rPr>
    </w:lvl>
    <w:lvl w:ilvl="2" w:tplc="2026D814" w:tentative="1">
      <w:start w:val="1"/>
      <w:numFmt w:val="bullet"/>
      <w:lvlText w:val="-"/>
      <w:lvlJc w:val="left"/>
      <w:pPr>
        <w:tabs>
          <w:tab w:val="num" w:pos="2160"/>
        </w:tabs>
        <w:ind w:left="2160" w:hanging="360"/>
      </w:pPr>
      <w:rPr>
        <w:rFonts w:ascii="Arial" w:hAnsi="Arial" w:hint="default"/>
      </w:rPr>
    </w:lvl>
    <w:lvl w:ilvl="3" w:tplc="286C34BC" w:tentative="1">
      <w:start w:val="1"/>
      <w:numFmt w:val="bullet"/>
      <w:lvlText w:val="-"/>
      <w:lvlJc w:val="left"/>
      <w:pPr>
        <w:tabs>
          <w:tab w:val="num" w:pos="2880"/>
        </w:tabs>
        <w:ind w:left="2880" w:hanging="360"/>
      </w:pPr>
      <w:rPr>
        <w:rFonts w:ascii="Arial" w:hAnsi="Arial" w:hint="default"/>
      </w:rPr>
    </w:lvl>
    <w:lvl w:ilvl="4" w:tplc="7E5AEA8E" w:tentative="1">
      <w:start w:val="1"/>
      <w:numFmt w:val="bullet"/>
      <w:lvlText w:val="-"/>
      <w:lvlJc w:val="left"/>
      <w:pPr>
        <w:tabs>
          <w:tab w:val="num" w:pos="3600"/>
        </w:tabs>
        <w:ind w:left="3600" w:hanging="360"/>
      </w:pPr>
      <w:rPr>
        <w:rFonts w:ascii="Arial" w:hAnsi="Arial" w:hint="default"/>
      </w:rPr>
    </w:lvl>
    <w:lvl w:ilvl="5" w:tplc="D418326C" w:tentative="1">
      <w:start w:val="1"/>
      <w:numFmt w:val="bullet"/>
      <w:lvlText w:val="-"/>
      <w:lvlJc w:val="left"/>
      <w:pPr>
        <w:tabs>
          <w:tab w:val="num" w:pos="4320"/>
        </w:tabs>
        <w:ind w:left="4320" w:hanging="360"/>
      </w:pPr>
      <w:rPr>
        <w:rFonts w:ascii="Arial" w:hAnsi="Arial" w:hint="default"/>
      </w:rPr>
    </w:lvl>
    <w:lvl w:ilvl="6" w:tplc="EA263BA0" w:tentative="1">
      <w:start w:val="1"/>
      <w:numFmt w:val="bullet"/>
      <w:lvlText w:val="-"/>
      <w:lvlJc w:val="left"/>
      <w:pPr>
        <w:tabs>
          <w:tab w:val="num" w:pos="5040"/>
        </w:tabs>
        <w:ind w:left="5040" w:hanging="360"/>
      </w:pPr>
      <w:rPr>
        <w:rFonts w:ascii="Arial" w:hAnsi="Arial" w:hint="default"/>
      </w:rPr>
    </w:lvl>
    <w:lvl w:ilvl="7" w:tplc="E690BFC6" w:tentative="1">
      <w:start w:val="1"/>
      <w:numFmt w:val="bullet"/>
      <w:lvlText w:val="-"/>
      <w:lvlJc w:val="left"/>
      <w:pPr>
        <w:tabs>
          <w:tab w:val="num" w:pos="5760"/>
        </w:tabs>
        <w:ind w:left="5760" w:hanging="360"/>
      </w:pPr>
      <w:rPr>
        <w:rFonts w:ascii="Arial" w:hAnsi="Arial" w:hint="default"/>
      </w:rPr>
    </w:lvl>
    <w:lvl w:ilvl="8" w:tplc="8FC88C4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9404DBC"/>
    <w:multiLevelType w:val="hybridMultilevel"/>
    <w:tmpl w:val="D398FDD0"/>
    <w:lvl w:ilvl="0" w:tplc="873C7758">
      <w:start w:val="1"/>
      <w:numFmt w:val="bullet"/>
      <w:lvlText w:val="-"/>
      <w:lvlJc w:val="left"/>
      <w:pPr>
        <w:ind w:left="1211" w:hanging="360"/>
      </w:pPr>
      <w:rPr>
        <w:rFonts w:ascii="Calibri" w:eastAsiaTheme="minorEastAsia" w:hAnsi="Calibri"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61DD23B0"/>
    <w:multiLevelType w:val="hybridMultilevel"/>
    <w:tmpl w:val="7B4C7192"/>
    <w:lvl w:ilvl="0" w:tplc="4866E7B8">
      <w:start w:val="1"/>
      <w:numFmt w:val="bullet"/>
      <w:lvlText w:val="+"/>
      <w:lvlJc w:val="left"/>
      <w:pPr>
        <w:tabs>
          <w:tab w:val="num" w:pos="720"/>
        </w:tabs>
        <w:ind w:left="720" w:hanging="360"/>
      </w:pPr>
      <w:rPr>
        <w:rFonts w:ascii="Arial" w:hAnsi="Arial" w:hint="default"/>
      </w:rPr>
    </w:lvl>
    <w:lvl w:ilvl="1" w:tplc="22821E8A" w:tentative="1">
      <w:start w:val="1"/>
      <w:numFmt w:val="bullet"/>
      <w:lvlText w:val="+"/>
      <w:lvlJc w:val="left"/>
      <w:pPr>
        <w:tabs>
          <w:tab w:val="num" w:pos="1440"/>
        </w:tabs>
        <w:ind w:left="1440" w:hanging="360"/>
      </w:pPr>
      <w:rPr>
        <w:rFonts w:ascii="Arial" w:hAnsi="Arial" w:hint="default"/>
      </w:rPr>
    </w:lvl>
    <w:lvl w:ilvl="2" w:tplc="DEF04094" w:tentative="1">
      <w:start w:val="1"/>
      <w:numFmt w:val="bullet"/>
      <w:lvlText w:val="+"/>
      <w:lvlJc w:val="left"/>
      <w:pPr>
        <w:tabs>
          <w:tab w:val="num" w:pos="2160"/>
        </w:tabs>
        <w:ind w:left="2160" w:hanging="360"/>
      </w:pPr>
      <w:rPr>
        <w:rFonts w:ascii="Arial" w:hAnsi="Arial" w:hint="default"/>
      </w:rPr>
    </w:lvl>
    <w:lvl w:ilvl="3" w:tplc="C1EAC322" w:tentative="1">
      <w:start w:val="1"/>
      <w:numFmt w:val="bullet"/>
      <w:lvlText w:val="+"/>
      <w:lvlJc w:val="left"/>
      <w:pPr>
        <w:tabs>
          <w:tab w:val="num" w:pos="2880"/>
        </w:tabs>
        <w:ind w:left="2880" w:hanging="360"/>
      </w:pPr>
      <w:rPr>
        <w:rFonts w:ascii="Arial" w:hAnsi="Arial" w:hint="default"/>
      </w:rPr>
    </w:lvl>
    <w:lvl w:ilvl="4" w:tplc="75CA417E" w:tentative="1">
      <w:start w:val="1"/>
      <w:numFmt w:val="bullet"/>
      <w:lvlText w:val="+"/>
      <w:lvlJc w:val="left"/>
      <w:pPr>
        <w:tabs>
          <w:tab w:val="num" w:pos="3600"/>
        </w:tabs>
        <w:ind w:left="3600" w:hanging="360"/>
      </w:pPr>
      <w:rPr>
        <w:rFonts w:ascii="Arial" w:hAnsi="Arial" w:hint="default"/>
      </w:rPr>
    </w:lvl>
    <w:lvl w:ilvl="5" w:tplc="0D24A3A0" w:tentative="1">
      <w:start w:val="1"/>
      <w:numFmt w:val="bullet"/>
      <w:lvlText w:val="+"/>
      <w:lvlJc w:val="left"/>
      <w:pPr>
        <w:tabs>
          <w:tab w:val="num" w:pos="4320"/>
        </w:tabs>
        <w:ind w:left="4320" w:hanging="360"/>
      </w:pPr>
      <w:rPr>
        <w:rFonts w:ascii="Arial" w:hAnsi="Arial" w:hint="default"/>
      </w:rPr>
    </w:lvl>
    <w:lvl w:ilvl="6" w:tplc="A31AC532" w:tentative="1">
      <w:start w:val="1"/>
      <w:numFmt w:val="bullet"/>
      <w:lvlText w:val="+"/>
      <w:lvlJc w:val="left"/>
      <w:pPr>
        <w:tabs>
          <w:tab w:val="num" w:pos="5040"/>
        </w:tabs>
        <w:ind w:left="5040" w:hanging="360"/>
      </w:pPr>
      <w:rPr>
        <w:rFonts w:ascii="Arial" w:hAnsi="Arial" w:hint="default"/>
      </w:rPr>
    </w:lvl>
    <w:lvl w:ilvl="7" w:tplc="92684A94" w:tentative="1">
      <w:start w:val="1"/>
      <w:numFmt w:val="bullet"/>
      <w:lvlText w:val="+"/>
      <w:lvlJc w:val="left"/>
      <w:pPr>
        <w:tabs>
          <w:tab w:val="num" w:pos="5760"/>
        </w:tabs>
        <w:ind w:left="5760" w:hanging="360"/>
      </w:pPr>
      <w:rPr>
        <w:rFonts w:ascii="Arial" w:hAnsi="Arial" w:hint="default"/>
      </w:rPr>
    </w:lvl>
    <w:lvl w:ilvl="8" w:tplc="A684C87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FEB52E1"/>
    <w:multiLevelType w:val="hybridMultilevel"/>
    <w:tmpl w:val="6F1E54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73B83BBF"/>
    <w:multiLevelType w:val="hybridMultilevel"/>
    <w:tmpl w:val="9014BCD0"/>
    <w:lvl w:ilvl="0" w:tplc="2DA459EC">
      <w:start w:val="1"/>
      <w:numFmt w:val="bullet"/>
      <w:lvlText w:val="+"/>
      <w:lvlJc w:val="left"/>
      <w:pPr>
        <w:tabs>
          <w:tab w:val="num" w:pos="720"/>
        </w:tabs>
        <w:ind w:left="720" w:hanging="360"/>
      </w:pPr>
      <w:rPr>
        <w:rFonts w:ascii="Arial" w:hAnsi="Arial" w:hint="default"/>
      </w:rPr>
    </w:lvl>
    <w:lvl w:ilvl="1" w:tplc="4FB2DBA6" w:tentative="1">
      <w:start w:val="1"/>
      <w:numFmt w:val="bullet"/>
      <w:lvlText w:val="+"/>
      <w:lvlJc w:val="left"/>
      <w:pPr>
        <w:tabs>
          <w:tab w:val="num" w:pos="1440"/>
        </w:tabs>
        <w:ind w:left="1440" w:hanging="360"/>
      </w:pPr>
      <w:rPr>
        <w:rFonts w:ascii="Arial" w:hAnsi="Arial" w:hint="default"/>
      </w:rPr>
    </w:lvl>
    <w:lvl w:ilvl="2" w:tplc="324A8D44" w:tentative="1">
      <w:start w:val="1"/>
      <w:numFmt w:val="bullet"/>
      <w:lvlText w:val="+"/>
      <w:lvlJc w:val="left"/>
      <w:pPr>
        <w:tabs>
          <w:tab w:val="num" w:pos="2160"/>
        </w:tabs>
        <w:ind w:left="2160" w:hanging="360"/>
      </w:pPr>
      <w:rPr>
        <w:rFonts w:ascii="Arial" w:hAnsi="Arial" w:hint="default"/>
      </w:rPr>
    </w:lvl>
    <w:lvl w:ilvl="3" w:tplc="FECC7C78" w:tentative="1">
      <w:start w:val="1"/>
      <w:numFmt w:val="bullet"/>
      <w:lvlText w:val="+"/>
      <w:lvlJc w:val="left"/>
      <w:pPr>
        <w:tabs>
          <w:tab w:val="num" w:pos="2880"/>
        </w:tabs>
        <w:ind w:left="2880" w:hanging="360"/>
      </w:pPr>
      <w:rPr>
        <w:rFonts w:ascii="Arial" w:hAnsi="Arial" w:hint="default"/>
      </w:rPr>
    </w:lvl>
    <w:lvl w:ilvl="4" w:tplc="813C7A24" w:tentative="1">
      <w:start w:val="1"/>
      <w:numFmt w:val="bullet"/>
      <w:lvlText w:val="+"/>
      <w:lvlJc w:val="left"/>
      <w:pPr>
        <w:tabs>
          <w:tab w:val="num" w:pos="3600"/>
        </w:tabs>
        <w:ind w:left="3600" w:hanging="360"/>
      </w:pPr>
      <w:rPr>
        <w:rFonts w:ascii="Arial" w:hAnsi="Arial" w:hint="default"/>
      </w:rPr>
    </w:lvl>
    <w:lvl w:ilvl="5" w:tplc="27EE47A6" w:tentative="1">
      <w:start w:val="1"/>
      <w:numFmt w:val="bullet"/>
      <w:lvlText w:val="+"/>
      <w:lvlJc w:val="left"/>
      <w:pPr>
        <w:tabs>
          <w:tab w:val="num" w:pos="4320"/>
        </w:tabs>
        <w:ind w:left="4320" w:hanging="360"/>
      </w:pPr>
      <w:rPr>
        <w:rFonts w:ascii="Arial" w:hAnsi="Arial" w:hint="default"/>
      </w:rPr>
    </w:lvl>
    <w:lvl w:ilvl="6" w:tplc="43521C56" w:tentative="1">
      <w:start w:val="1"/>
      <w:numFmt w:val="bullet"/>
      <w:lvlText w:val="+"/>
      <w:lvlJc w:val="left"/>
      <w:pPr>
        <w:tabs>
          <w:tab w:val="num" w:pos="5040"/>
        </w:tabs>
        <w:ind w:left="5040" w:hanging="360"/>
      </w:pPr>
      <w:rPr>
        <w:rFonts w:ascii="Arial" w:hAnsi="Arial" w:hint="default"/>
      </w:rPr>
    </w:lvl>
    <w:lvl w:ilvl="7" w:tplc="6422C2E2" w:tentative="1">
      <w:start w:val="1"/>
      <w:numFmt w:val="bullet"/>
      <w:lvlText w:val="+"/>
      <w:lvlJc w:val="left"/>
      <w:pPr>
        <w:tabs>
          <w:tab w:val="num" w:pos="5760"/>
        </w:tabs>
        <w:ind w:left="5760" w:hanging="360"/>
      </w:pPr>
      <w:rPr>
        <w:rFonts w:ascii="Arial" w:hAnsi="Arial" w:hint="default"/>
      </w:rPr>
    </w:lvl>
    <w:lvl w:ilvl="8" w:tplc="135C174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8"/>
  </w:num>
  <w:num w:numId="4">
    <w:abstractNumId w:val="2"/>
  </w:num>
  <w:num w:numId="5">
    <w:abstractNumId w:val="10"/>
  </w:num>
  <w:num w:numId="6">
    <w:abstractNumId w:val="4"/>
  </w:num>
  <w:num w:numId="7">
    <w:abstractNumId w:val="6"/>
  </w:num>
  <w:num w:numId="8">
    <w:abstractNumId w:val="1"/>
  </w:num>
  <w:num w:numId="9">
    <w:abstractNumId w:val="11"/>
  </w:num>
  <w:num w:numId="10">
    <w:abstractNumId w:val="0"/>
  </w:num>
  <w:num w:numId="11">
    <w:abstractNumId w:val="9"/>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720"/>
  <w:hyphenationZone w:val="283"/>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01"/>
    <w:rsid w:val="00000725"/>
    <w:rsid w:val="00000C14"/>
    <w:rsid w:val="00007515"/>
    <w:rsid w:val="00011A97"/>
    <w:rsid w:val="00012ABD"/>
    <w:rsid w:val="00013F0C"/>
    <w:rsid w:val="00015375"/>
    <w:rsid w:val="00022423"/>
    <w:rsid w:val="00023393"/>
    <w:rsid w:val="00026628"/>
    <w:rsid w:val="0003148A"/>
    <w:rsid w:val="00033C11"/>
    <w:rsid w:val="00037240"/>
    <w:rsid w:val="00037C96"/>
    <w:rsid w:val="00037E3F"/>
    <w:rsid w:val="000408CD"/>
    <w:rsid w:val="00041A63"/>
    <w:rsid w:val="0004277D"/>
    <w:rsid w:val="00042BF3"/>
    <w:rsid w:val="00042F3E"/>
    <w:rsid w:val="000451DE"/>
    <w:rsid w:val="000469F8"/>
    <w:rsid w:val="00050DBC"/>
    <w:rsid w:val="00051783"/>
    <w:rsid w:val="0005286E"/>
    <w:rsid w:val="00052E03"/>
    <w:rsid w:val="000548F4"/>
    <w:rsid w:val="00055985"/>
    <w:rsid w:val="000562B7"/>
    <w:rsid w:val="00056434"/>
    <w:rsid w:val="00057663"/>
    <w:rsid w:val="00057986"/>
    <w:rsid w:val="00057D77"/>
    <w:rsid w:val="0006040C"/>
    <w:rsid w:val="00060BA7"/>
    <w:rsid w:val="000626A0"/>
    <w:rsid w:val="00063B53"/>
    <w:rsid w:val="000642C8"/>
    <w:rsid w:val="00064664"/>
    <w:rsid w:val="0006565D"/>
    <w:rsid w:val="0006595D"/>
    <w:rsid w:val="00066690"/>
    <w:rsid w:val="00072A7A"/>
    <w:rsid w:val="0007362C"/>
    <w:rsid w:val="00075782"/>
    <w:rsid w:val="00076F43"/>
    <w:rsid w:val="00080C07"/>
    <w:rsid w:val="000850F9"/>
    <w:rsid w:val="00085B77"/>
    <w:rsid w:val="00087E68"/>
    <w:rsid w:val="00091C69"/>
    <w:rsid w:val="000921EB"/>
    <w:rsid w:val="00092561"/>
    <w:rsid w:val="000959A3"/>
    <w:rsid w:val="000961B9"/>
    <w:rsid w:val="000A044E"/>
    <w:rsid w:val="000A052A"/>
    <w:rsid w:val="000A3085"/>
    <w:rsid w:val="000A35B0"/>
    <w:rsid w:val="000A452B"/>
    <w:rsid w:val="000B1880"/>
    <w:rsid w:val="000B3BDB"/>
    <w:rsid w:val="000B444A"/>
    <w:rsid w:val="000B7CB5"/>
    <w:rsid w:val="000B7DE6"/>
    <w:rsid w:val="000C2D28"/>
    <w:rsid w:val="000C724C"/>
    <w:rsid w:val="000D011A"/>
    <w:rsid w:val="000D136C"/>
    <w:rsid w:val="000D149D"/>
    <w:rsid w:val="000D1611"/>
    <w:rsid w:val="000D1DF9"/>
    <w:rsid w:val="000D4635"/>
    <w:rsid w:val="000D4B4E"/>
    <w:rsid w:val="000D4DBF"/>
    <w:rsid w:val="000D5096"/>
    <w:rsid w:val="000D669C"/>
    <w:rsid w:val="000E05EA"/>
    <w:rsid w:val="000E1A1B"/>
    <w:rsid w:val="000E21EB"/>
    <w:rsid w:val="000E5466"/>
    <w:rsid w:val="000E6269"/>
    <w:rsid w:val="000E70FD"/>
    <w:rsid w:val="000F010B"/>
    <w:rsid w:val="000F27EC"/>
    <w:rsid w:val="000F6CA5"/>
    <w:rsid w:val="000F7415"/>
    <w:rsid w:val="000F7FDC"/>
    <w:rsid w:val="0010004A"/>
    <w:rsid w:val="00102344"/>
    <w:rsid w:val="001044D2"/>
    <w:rsid w:val="0010507D"/>
    <w:rsid w:val="00105680"/>
    <w:rsid w:val="00106024"/>
    <w:rsid w:val="00106937"/>
    <w:rsid w:val="00110AD7"/>
    <w:rsid w:val="00111452"/>
    <w:rsid w:val="00112480"/>
    <w:rsid w:val="0011391C"/>
    <w:rsid w:val="00113E76"/>
    <w:rsid w:val="00114289"/>
    <w:rsid w:val="0011502D"/>
    <w:rsid w:val="00117115"/>
    <w:rsid w:val="00117307"/>
    <w:rsid w:val="00120D60"/>
    <w:rsid w:val="0012124E"/>
    <w:rsid w:val="001222EC"/>
    <w:rsid w:val="0012605A"/>
    <w:rsid w:val="00126714"/>
    <w:rsid w:val="00126A65"/>
    <w:rsid w:val="00130286"/>
    <w:rsid w:val="00130E7E"/>
    <w:rsid w:val="0013161F"/>
    <w:rsid w:val="00131AD7"/>
    <w:rsid w:val="001330D6"/>
    <w:rsid w:val="00133B05"/>
    <w:rsid w:val="00135DDA"/>
    <w:rsid w:val="001361F9"/>
    <w:rsid w:val="001363C5"/>
    <w:rsid w:val="00136AFE"/>
    <w:rsid w:val="00136C85"/>
    <w:rsid w:val="001374A2"/>
    <w:rsid w:val="00137BE0"/>
    <w:rsid w:val="00137E79"/>
    <w:rsid w:val="00141D71"/>
    <w:rsid w:val="00142228"/>
    <w:rsid w:val="00150591"/>
    <w:rsid w:val="00150596"/>
    <w:rsid w:val="00150C33"/>
    <w:rsid w:val="00153487"/>
    <w:rsid w:val="00156257"/>
    <w:rsid w:val="001567F6"/>
    <w:rsid w:val="00160892"/>
    <w:rsid w:val="0016119A"/>
    <w:rsid w:val="0016327D"/>
    <w:rsid w:val="0016361C"/>
    <w:rsid w:val="00163CE6"/>
    <w:rsid w:val="00163F90"/>
    <w:rsid w:val="00164CC2"/>
    <w:rsid w:val="0016687A"/>
    <w:rsid w:val="001669D8"/>
    <w:rsid w:val="0016765A"/>
    <w:rsid w:val="00171975"/>
    <w:rsid w:val="001728B2"/>
    <w:rsid w:val="001739D0"/>
    <w:rsid w:val="00175038"/>
    <w:rsid w:val="001755DC"/>
    <w:rsid w:val="00175A9C"/>
    <w:rsid w:val="001765A8"/>
    <w:rsid w:val="001800CA"/>
    <w:rsid w:val="00180107"/>
    <w:rsid w:val="00180C4E"/>
    <w:rsid w:val="00180FDA"/>
    <w:rsid w:val="00181408"/>
    <w:rsid w:val="0018218D"/>
    <w:rsid w:val="00184D31"/>
    <w:rsid w:val="00185525"/>
    <w:rsid w:val="00185ADF"/>
    <w:rsid w:val="00186055"/>
    <w:rsid w:val="0018641C"/>
    <w:rsid w:val="00187066"/>
    <w:rsid w:val="00187B50"/>
    <w:rsid w:val="00190C66"/>
    <w:rsid w:val="0019143F"/>
    <w:rsid w:val="00192696"/>
    <w:rsid w:val="001940F5"/>
    <w:rsid w:val="001952D6"/>
    <w:rsid w:val="00196699"/>
    <w:rsid w:val="001A0315"/>
    <w:rsid w:val="001A3393"/>
    <w:rsid w:val="001A4807"/>
    <w:rsid w:val="001A623D"/>
    <w:rsid w:val="001B5065"/>
    <w:rsid w:val="001B50D8"/>
    <w:rsid w:val="001B514B"/>
    <w:rsid w:val="001C1D7C"/>
    <w:rsid w:val="001C209C"/>
    <w:rsid w:val="001C2350"/>
    <w:rsid w:val="001C2A0B"/>
    <w:rsid w:val="001C5D7E"/>
    <w:rsid w:val="001C74AC"/>
    <w:rsid w:val="001D01B9"/>
    <w:rsid w:val="001D1602"/>
    <w:rsid w:val="001D2CB9"/>
    <w:rsid w:val="001D3A28"/>
    <w:rsid w:val="001D4680"/>
    <w:rsid w:val="001D535C"/>
    <w:rsid w:val="001D5402"/>
    <w:rsid w:val="001E0111"/>
    <w:rsid w:val="001E0699"/>
    <w:rsid w:val="001E1953"/>
    <w:rsid w:val="001E497D"/>
    <w:rsid w:val="001E5682"/>
    <w:rsid w:val="001E6A6C"/>
    <w:rsid w:val="001E6D6A"/>
    <w:rsid w:val="001F18CF"/>
    <w:rsid w:val="001F20C6"/>
    <w:rsid w:val="001F3763"/>
    <w:rsid w:val="001F6A45"/>
    <w:rsid w:val="001F7EE0"/>
    <w:rsid w:val="00200747"/>
    <w:rsid w:val="002008B6"/>
    <w:rsid w:val="00201129"/>
    <w:rsid w:val="002016CE"/>
    <w:rsid w:val="002019C1"/>
    <w:rsid w:val="00201CB8"/>
    <w:rsid w:val="00202E75"/>
    <w:rsid w:val="002054FE"/>
    <w:rsid w:val="00207753"/>
    <w:rsid w:val="00210B71"/>
    <w:rsid w:val="00210CF3"/>
    <w:rsid w:val="0021182D"/>
    <w:rsid w:val="00213EF8"/>
    <w:rsid w:val="002142F7"/>
    <w:rsid w:val="00216BFD"/>
    <w:rsid w:val="00216EE0"/>
    <w:rsid w:val="0022029C"/>
    <w:rsid w:val="002203D3"/>
    <w:rsid w:val="0022534B"/>
    <w:rsid w:val="002269AA"/>
    <w:rsid w:val="00226FE3"/>
    <w:rsid w:val="002271E8"/>
    <w:rsid w:val="002278D1"/>
    <w:rsid w:val="00233154"/>
    <w:rsid w:val="00233F29"/>
    <w:rsid w:val="002347D7"/>
    <w:rsid w:val="002348E1"/>
    <w:rsid w:val="00241CC7"/>
    <w:rsid w:val="00243C9D"/>
    <w:rsid w:val="00244A49"/>
    <w:rsid w:val="00250A06"/>
    <w:rsid w:val="002520E7"/>
    <w:rsid w:val="00252DA9"/>
    <w:rsid w:val="00252EB4"/>
    <w:rsid w:val="002544ED"/>
    <w:rsid w:val="00255AE9"/>
    <w:rsid w:val="00255B6C"/>
    <w:rsid w:val="00255C7D"/>
    <w:rsid w:val="0025608A"/>
    <w:rsid w:val="00256588"/>
    <w:rsid w:val="00260AFA"/>
    <w:rsid w:val="00260B49"/>
    <w:rsid w:val="002613B8"/>
    <w:rsid w:val="002615FC"/>
    <w:rsid w:val="002621D0"/>
    <w:rsid w:val="002646DC"/>
    <w:rsid w:val="00264E1B"/>
    <w:rsid w:val="00265CC0"/>
    <w:rsid w:val="002675C2"/>
    <w:rsid w:val="0027021C"/>
    <w:rsid w:val="00272CEA"/>
    <w:rsid w:val="002731B0"/>
    <w:rsid w:val="00274729"/>
    <w:rsid w:val="00277C22"/>
    <w:rsid w:val="00282249"/>
    <w:rsid w:val="00282BEA"/>
    <w:rsid w:val="00284905"/>
    <w:rsid w:val="00287E47"/>
    <w:rsid w:val="00291C39"/>
    <w:rsid w:val="00295F21"/>
    <w:rsid w:val="0029694F"/>
    <w:rsid w:val="00296BA4"/>
    <w:rsid w:val="00296C54"/>
    <w:rsid w:val="002A33EA"/>
    <w:rsid w:val="002A37A1"/>
    <w:rsid w:val="002A3E53"/>
    <w:rsid w:val="002A56FC"/>
    <w:rsid w:val="002A5B78"/>
    <w:rsid w:val="002A63F6"/>
    <w:rsid w:val="002A6C02"/>
    <w:rsid w:val="002B28FD"/>
    <w:rsid w:val="002B2B83"/>
    <w:rsid w:val="002B3245"/>
    <w:rsid w:val="002B5BAA"/>
    <w:rsid w:val="002B696B"/>
    <w:rsid w:val="002B74FE"/>
    <w:rsid w:val="002B76E3"/>
    <w:rsid w:val="002C26FA"/>
    <w:rsid w:val="002C6154"/>
    <w:rsid w:val="002D0BBC"/>
    <w:rsid w:val="002D161E"/>
    <w:rsid w:val="002D2977"/>
    <w:rsid w:val="002D2FA3"/>
    <w:rsid w:val="002D5CCB"/>
    <w:rsid w:val="002D61BF"/>
    <w:rsid w:val="002D6210"/>
    <w:rsid w:val="002D643F"/>
    <w:rsid w:val="002D7357"/>
    <w:rsid w:val="002D7D02"/>
    <w:rsid w:val="002E142C"/>
    <w:rsid w:val="002E23BC"/>
    <w:rsid w:val="002E2983"/>
    <w:rsid w:val="002E4A04"/>
    <w:rsid w:val="002E4F81"/>
    <w:rsid w:val="002E5D3B"/>
    <w:rsid w:val="002F038C"/>
    <w:rsid w:val="002F046E"/>
    <w:rsid w:val="002F3D6D"/>
    <w:rsid w:val="002F5170"/>
    <w:rsid w:val="002F58EE"/>
    <w:rsid w:val="002F5ECD"/>
    <w:rsid w:val="002F7A19"/>
    <w:rsid w:val="003001BF"/>
    <w:rsid w:val="00300ED4"/>
    <w:rsid w:val="00301A49"/>
    <w:rsid w:val="00303127"/>
    <w:rsid w:val="00303C13"/>
    <w:rsid w:val="00303F50"/>
    <w:rsid w:val="0030460C"/>
    <w:rsid w:val="003061B8"/>
    <w:rsid w:val="00306BD8"/>
    <w:rsid w:val="0030720A"/>
    <w:rsid w:val="0031076B"/>
    <w:rsid w:val="00310EA2"/>
    <w:rsid w:val="00311292"/>
    <w:rsid w:val="00313087"/>
    <w:rsid w:val="00313364"/>
    <w:rsid w:val="00313A0D"/>
    <w:rsid w:val="00317318"/>
    <w:rsid w:val="003178A0"/>
    <w:rsid w:val="003211A9"/>
    <w:rsid w:val="00322896"/>
    <w:rsid w:val="00324B92"/>
    <w:rsid w:val="00326577"/>
    <w:rsid w:val="00326682"/>
    <w:rsid w:val="0032711A"/>
    <w:rsid w:val="0033130F"/>
    <w:rsid w:val="00331C43"/>
    <w:rsid w:val="0033332F"/>
    <w:rsid w:val="00335C80"/>
    <w:rsid w:val="00342C10"/>
    <w:rsid w:val="00344448"/>
    <w:rsid w:val="003444CE"/>
    <w:rsid w:val="003456BE"/>
    <w:rsid w:val="00345E93"/>
    <w:rsid w:val="00346BB7"/>
    <w:rsid w:val="0035151D"/>
    <w:rsid w:val="00352E55"/>
    <w:rsid w:val="00353368"/>
    <w:rsid w:val="00353483"/>
    <w:rsid w:val="00353E97"/>
    <w:rsid w:val="00355D9A"/>
    <w:rsid w:val="00355F73"/>
    <w:rsid w:val="003569A3"/>
    <w:rsid w:val="00357E42"/>
    <w:rsid w:val="00360B60"/>
    <w:rsid w:val="003630DD"/>
    <w:rsid w:val="0036594B"/>
    <w:rsid w:val="00366015"/>
    <w:rsid w:val="003661B3"/>
    <w:rsid w:val="00367140"/>
    <w:rsid w:val="0036795B"/>
    <w:rsid w:val="00373D7D"/>
    <w:rsid w:val="00375289"/>
    <w:rsid w:val="0037548F"/>
    <w:rsid w:val="00375B1C"/>
    <w:rsid w:val="00380CCA"/>
    <w:rsid w:val="00382619"/>
    <w:rsid w:val="003835A6"/>
    <w:rsid w:val="00383E8F"/>
    <w:rsid w:val="003861C2"/>
    <w:rsid w:val="00387AEB"/>
    <w:rsid w:val="003900AF"/>
    <w:rsid w:val="003916B8"/>
    <w:rsid w:val="00392BCB"/>
    <w:rsid w:val="00394111"/>
    <w:rsid w:val="003944B7"/>
    <w:rsid w:val="00395175"/>
    <w:rsid w:val="00395A11"/>
    <w:rsid w:val="00395B1F"/>
    <w:rsid w:val="00397B5B"/>
    <w:rsid w:val="00397CE8"/>
    <w:rsid w:val="003A282D"/>
    <w:rsid w:val="003A44A4"/>
    <w:rsid w:val="003A464E"/>
    <w:rsid w:val="003A5263"/>
    <w:rsid w:val="003A71FA"/>
    <w:rsid w:val="003A794F"/>
    <w:rsid w:val="003B044F"/>
    <w:rsid w:val="003B2609"/>
    <w:rsid w:val="003B522A"/>
    <w:rsid w:val="003B6D1E"/>
    <w:rsid w:val="003B783D"/>
    <w:rsid w:val="003B7C8B"/>
    <w:rsid w:val="003C17F8"/>
    <w:rsid w:val="003C25F4"/>
    <w:rsid w:val="003C6060"/>
    <w:rsid w:val="003C611E"/>
    <w:rsid w:val="003D0713"/>
    <w:rsid w:val="003D19E6"/>
    <w:rsid w:val="003D1CF7"/>
    <w:rsid w:val="003D24E3"/>
    <w:rsid w:val="003D5B4C"/>
    <w:rsid w:val="003D67F4"/>
    <w:rsid w:val="003D6E6F"/>
    <w:rsid w:val="003D6FD5"/>
    <w:rsid w:val="003D7935"/>
    <w:rsid w:val="003E08EF"/>
    <w:rsid w:val="003E1DC9"/>
    <w:rsid w:val="003E318B"/>
    <w:rsid w:val="003E439E"/>
    <w:rsid w:val="003E52D5"/>
    <w:rsid w:val="003E5DA8"/>
    <w:rsid w:val="003F009A"/>
    <w:rsid w:val="003F0B5C"/>
    <w:rsid w:val="003F20CC"/>
    <w:rsid w:val="003F256E"/>
    <w:rsid w:val="003F2C8A"/>
    <w:rsid w:val="003F4F1F"/>
    <w:rsid w:val="00400D40"/>
    <w:rsid w:val="00401C3F"/>
    <w:rsid w:val="00402FAA"/>
    <w:rsid w:val="00404642"/>
    <w:rsid w:val="00404AAE"/>
    <w:rsid w:val="004061A4"/>
    <w:rsid w:val="004079B6"/>
    <w:rsid w:val="00407DCF"/>
    <w:rsid w:val="00414AFF"/>
    <w:rsid w:val="00414DC8"/>
    <w:rsid w:val="00417514"/>
    <w:rsid w:val="0042105F"/>
    <w:rsid w:val="00422F70"/>
    <w:rsid w:val="00425397"/>
    <w:rsid w:val="00425667"/>
    <w:rsid w:val="00427B21"/>
    <w:rsid w:val="00430160"/>
    <w:rsid w:val="00430B3B"/>
    <w:rsid w:val="00430E49"/>
    <w:rsid w:val="00430E4C"/>
    <w:rsid w:val="004310D4"/>
    <w:rsid w:val="004328A4"/>
    <w:rsid w:val="00437AF8"/>
    <w:rsid w:val="0044056A"/>
    <w:rsid w:val="004449B7"/>
    <w:rsid w:val="00444B60"/>
    <w:rsid w:val="00445AEE"/>
    <w:rsid w:val="00446823"/>
    <w:rsid w:val="00447FE3"/>
    <w:rsid w:val="00450214"/>
    <w:rsid w:val="00452190"/>
    <w:rsid w:val="004528A7"/>
    <w:rsid w:val="00452D31"/>
    <w:rsid w:val="00454655"/>
    <w:rsid w:val="00454F1D"/>
    <w:rsid w:val="00454F39"/>
    <w:rsid w:val="004562EC"/>
    <w:rsid w:val="00456EF8"/>
    <w:rsid w:val="0046113B"/>
    <w:rsid w:val="004611B8"/>
    <w:rsid w:val="004644FF"/>
    <w:rsid w:val="0046543C"/>
    <w:rsid w:val="00471613"/>
    <w:rsid w:val="00471DC9"/>
    <w:rsid w:val="00472CF0"/>
    <w:rsid w:val="004752A6"/>
    <w:rsid w:val="00476B9E"/>
    <w:rsid w:val="00476EBF"/>
    <w:rsid w:val="00477EC2"/>
    <w:rsid w:val="0048002B"/>
    <w:rsid w:val="004804C8"/>
    <w:rsid w:val="0048132F"/>
    <w:rsid w:val="00482631"/>
    <w:rsid w:val="00485CD1"/>
    <w:rsid w:val="0048650E"/>
    <w:rsid w:val="00490FE1"/>
    <w:rsid w:val="004913DD"/>
    <w:rsid w:val="004927C4"/>
    <w:rsid w:val="004927D6"/>
    <w:rsid w:val="00494460"/>
    <w:rsid w:val="00494575"/>
    <w:rsid w:val="00494EC0"/>
    <w:rsid w:val="00495111"/>
    <w:rsid w:val="004954A5"/>
    <w:rsid w:val="004A17D1"/>
    <w:rsid w:val="004A2297"/>
    <w:rsid w:val="004A416A"/>
    <w:rsid w:val="004A79C4"/>
    <w:rsid w:val="004B2721"/>
    <w:rsid w:val="004B2898"/>
    <w:rsid w:val="004B3E8E"/>
    <w:rsid w:val="004B4132"/>
    <w:rsid w:val="004B45FB"/>
    <w:rsid w:val="004B51DE"/>
    <w:rsid w:val="004B6697"/>
    <w:rsid w:val="004C0C45"/>
    <w:rsid w:val="004C12BD"/>
    <w:rsid w:val="004C391E"/>
    <w:rsid w:val="004D05C3"/>
    <w:rsid w:val="004D3088"/>
    <w:rsid w:val="004D3244"/>
    <w:rsid w:val="004D53CD"/>
    <w:rsid w:val="004D6B78"/>
    <w:rsid w:val="004D6BC2"/>
    <w:rsid w:val="004D6CA0"/>
    <w:rsid w:val="004E2943"/>
    <w:rsid w:val="004E596E"/>
    <w:rsid w:val="004E6A98"/>
    <w:rsid w:val="004F01C0"/>
    <w:rsid w:val="004F0366"/>
    <w:rsid w:val="004F0ADB"/>
    <w:rsid w:val="004F1606"/>
    <w:rsid w:val="004F41B0"/>
    <w:rsid w:val="004F5D21"/>
    <w:rsid w:val="004F6318"/>
    <w:rsid w:val="004F6C92"/>
    <w:rsid w:val="004F7810"/>
    <w:rsid w:val="0050021C"/>
    <w:rsid w:val="005009B5"/>
    <w:rsid w:val="00500B98"/>
    <w:rsid w:val="00501866"/>
    <w:rsid w:val="00503D27"/>
    <w:rsid w:val="00504788"/>
    <w:rsid w:val="00505B4F"/>
    <w:rsid w:val="00510DE9"/>
    <w:rsid w:val="00510EF7"/>
    <w:rsid w:val="005110D7"/>
    <w:rsid w:val="00511FE0"/>
    <w:rsid w:val="0051445D"/>
    <w:rsid w:val="00514A1E"/>
    <w:rsid w:val="00514DA9"/>
    <w:rsid w:val="005155E9"/>
    <w:rsid w:val="00515766"/>
    <w:rsid w:val="00515ED6"/>
    <w:rsid w:val="0051641F"/>
    <w:rsid w:val="00520A49"/>
    <w:rsid w:val="0052119D"/>
    <w:rsid w:val="00522433"/>
    <w:rsid w:val="00524F72"/>
    <w:rsid w:val="005272C1"/>
    <w:rsid w:val="005304BD"/>
    <w:rsid w:val="00530BF3"/>
    <w:rsid w:val="0053325A"/>
    <w:rsid w:val="00534F7E"/>
    <w:rsid w:val="005351E0"/>
    <w:rsid w:val="00535749"/>
    <w:rsid w:val="005414EE"/>
    <w:rsid w:val="00542693"/>
    <w:rsid w:val="00543DB5"/>
    <w:rsid w:val="00544BD3"/>
    <w:rsid w:val="00544C8A"/>
    <w:rsid w:val="00546F7B"/>
    <w:rsid w:val="0055364E"/>
    <w:rsid w:val="0055420F"/>
    <w:rsid w:val="005547B4"/>
    <w:rsid w:val="005549B4"/>
    <w:rsid w:val="00555292"/>
    <w:rsid w:val="005555FC"/>
    <w:rsid w:val="005616A9"/>
    <w:rsid w:val="00561CFF"/>
    <w:rsid w:val="00561F7E"/>
    <w:rsid w:val="00564EDA"/>
    <w:rsid w:val="00565395"/>
    <w:rsid w:val="00565D3A"/>
    <w:rsid w:val="00565EBA"/>
    <w:rsid w:val="00567F1C"/>
    <w:rsid w:val="005702F2"/>
    <w:rsid w:val="00570646"/>
    <w:rsid w:val="00570722"/>
    <w:rsid w:val="0057183B"/>
    <w:rsid w:val="00574E98"/>
    <w:rsid w:val="00575929"/>
    <w:rsid w:val="005762C5"/>
    <w:rsid w:val="00580316"/>
    <w:rsid w:val="005829B8"/>
    <w:rsid w:val="00584548"/>
    <w:rsid w:val="00585197"/>
    <w:rsid w:val="0058565E"/>
    <w:rsid w:val="005870B0"/>
    <w:rsid w:val="0059046D"/>
    <w:rsid w:val="00590C37"/>
    <w:rsid w:val="00591D6A"/>
    <w:rsid w:val="005920F8"/>
    <w:rsid w:val="0059220A"/>
    <w:rsid w:val="00592504"/>
    <w:rsid w:val="00593B66"/>
    <w:rsid w:val="00595929"/>
    <w:rsid w:val="00596046"/>
    <w:rsid w:val="005964CB"/>
    <w:rsid w:val="0059659E"/>
    <w:rsid w:val="00596DE6"/>
    <w:rsid w:val="005A0E3E"/>
    <w:rsid w:val="005A2306"/>
    <w:rsid w:val="005A37F0"/>
    <w:rsid w:val="005A3AA8"/>
    <w:rsid w:val="005A46B4"/>
    <w:rsid w:val="005A4D8C"/>
    <w:rsid w:val="005A682C"/>
    <w:rsid w:val="005B1CC1"/>
    <w:rsid w:val="005B52F5"/>
    <w:rsid w:val="005B707F"/>
    <w:rsid w:val="005C08C1"/>
    <w:rsid w:val="005C20E9"/>
    <w:rsid w:val="005C21AF"/>
    <w:rsid w:val="005C3397"/>
    <w:rsid w:val="005C470A"/>
    <w:rsid w:val="005C4BF2"/>
    <w:rsid w:val="005C6268"/>
    <w:rsid w:val="005C6976"/>
    <w:rsid w:val="005C727B"/>
    <w:rsid w:val="005C7611"/>
    <w:rsid w:val="005C79C2"/>
    <w:rsid w:val="005D0946"/>
    <w:rsid w:val="005D0EDA"/>
    <w:rsid w:val="005D122F"/>
    <w:rsid w:val="005D133E"/>
    <w:rsid w:val="005D15DE"/>
    <w:rsid w:val="005D3CDB"/>
    <w:rsid w:val="005D4476"/>
    <w:rsid w:val="005D6B4C"/>
    <w:rsid w:val="005D7C36"/>
    <w:rsid w:val="005D7E96"/>
    <w:rsid w:val="005E58AB"/>
    <w:rsid w:val="005E596D"/>
    <w:rsid w:val="005E71E8"/>
    <w:rsid w:val="005E7BCD"/>
    <w:rsid w:val="005E7F0A"/>
    <w:rsid w:val="005F1E4C"/>
    <w:rsid w:val="005F2C2F"/>
    <w:rsid w:val="005F3174"/>
    <w:rsid w:val="005F33AD"/>
    <w:rsid w:val="005F6107"/>
    <w:rsid w:val="0060176B"/>
    <w:rsid w:val="00601787"/>
    <w:rsid w:val="00601FA2"/>
    <w:rsid w:val="00602555"/>
    <w:rsid w:val="006053C5"/>
    <w:rsid w:val="00606982"/>
    <w:rsid w:val="00606FED"/>
    <w:rsid w:val="00610151"/>
    <w:rsid w:val="006105FF"/>
    <w:rsid w:val="00612121"/>
    <w:rsid w:val="00613FC7"/>
    <w:rsid w:val="00616D3F"/>
    <w:rsid w:val="0061762B"/>
    <w:rsid w:val="0062297C"/>
    <w:rsid w:val="00626DBA"/>
    <w:rsid w:val="00631B49"/>
    <w:rsid w:val="006324DD"/>
    <w:rsid w:val="006333A0"/>
    <w:rsid w:val="006342FE"/>
    <w:rsid w:val="00636C1C"/>
    <w:rsid w:val="006407F3"/>
    <w:rsid w:val="006421DC"/>
    <w:rsid w:val="0064697C"/>
    <w:rsid w:val="00647792"/>
    <w:rsid w:val="0065191F"/>
    <w:rsid w:val="00655548"/>
    <w:rsid w:val="00663BE5"/>
    <w:rsid w:val="00664E52"/>
    <w:rsid w:val="00665B6A"/>
    <w:rsid w:val="00666209"/>
    <w:rsid w:val="00666283"/>
    <w:rsid w:val="00666A13"/>
    <w:rsid w:val="006678E1"/>
    <w:rsid w:val="006704F0"/>
    <w:rsid w:val="00672280"/>
    <w:rsid w:val="00672F93"/>
    <w:rsid w:val="0067356F"/>
    <w:rsid w:val="00674670"/>
    <w:rsid w:val="00675BE2"/>
    <w:rsid w:val="00675EFB"/>
    <w:rsid w:val="00680724"/>
    <w:rsid w:val="006828AF"/>
    <w:rsid w:val="00683516"/>
    <w:rsid w:val="0068777B"/>
    <w:rsid w:val="00687FE6"/>
    <w:rsid w:val="00690B57"/>
    <w:rsid w:val="006917C7"/>
    <w:rsid w:val="00691D8E"/>
    <w:rsid w:val="006928B4"/>
    <w:rsid w:val="0069344C"/>
    <w:rsid w:val="00693E55"/>
    <w:rsid w:val="00694DC1"/>
    <w:rsid w:val="006957AE"/>
    <w:rsid w:val="006A0F63"/>
    <w:rsid w:val="006A1AAC"/>
    <w:rsid w:val="006A3F35"/>
    <w:rsid w:val="006A4DF3"/>
    <w:rsid w:val="006A5D25"/>
    <w:rsid w:val="006B0978"/>
    <w:rsid w:val="006B0E8C"/>
    <w:rsid w:val="006B235A"/>
    <w:rsid w:val="006B2CB9"/>
    <w:rsid w:val="006B54C8"/>
    <w:rsid w:val="006B5602"/>
    <w:rsid w:val="006C2DDF"/>
    <w:rsid w:val="006C34BB"/>
    <w:rsid w:val="006C364A"/>
    <w:rsid w:val="006C38B5"/>
    <w:rsid w:val="006C43E1"/>
    <w:rsid w:val="006C61CD"/>
    <w:rsid w:val="006C6550"/>
    <w:rsid w:val="006C76CA"/>
    <w:rsid w:val="006D04FA"/>
    <w:rsid w:val="006D1066"/>
    <w:rsid w:val="006D1C16"/>
    <w:rsid w:val="006D476C"/>
    <w:rsid w:val="006D5497"/>
    <w:rsid w:val="006D6257"/>
    <w:rsid w:val="006E09A3"/>
    <w:rsid w:val="006E0B72"/>
    <w:rsid w:val="006E1D02"/>
    <w:rsid w:val="006E2C04"/>
    <w:rsid w:val="006E2C67"/>
    <w:rsid w:val="006E2ED7"/>
    <w:rsid w:val="006E4282"/>
    <w:rsid w:val="006E434C"/>
    <w:rsid w:val="006E4EA5"/>
    <w:rsid w:val="006E545F"/>
    <w:rsid w:val="006E553F"/>
    <w:rsid w:val="006E61F6"/>
    <w:rsid w:val="006E7D12"/>
    <w:rsid w:val="006F0392"/>
    <w:rsid w:val="006F12D5"/>
    <w:rsid w:val="006F5345"/>
    <w:rsid w:val="006F5A06"/>
    <w:rsid w:val="006F61F8"/>
    <w:rsid w:val="006F6FAB"/>
    <w:rsid w:val="0070028D"/>
    <w:rsid w:val="00700B15"/>
    <w:rsid w:val="007022C1"/>
    <w:rsid w:val="00702CF8"/>
    <w:rsid w:val="00704E1F"/>
    <w:rsid w:val="00705EA6"/>
    <w:rsid w:val="0070765C"/>
    <w:rsid w:val="00710700"/>
    <w:rsid w:val="0071123D"/>
    <w:rsid w:val="00713A82"/>
    <w:rsid w:val="00715272"/>
    <w:rsid w:val="00716548"/>
    <w:rsid w:val="0071756F"/>
    <w:rsid w:val="00717883"/>
    <w:rsid w:val="0072016A"/>
    <w:rsid w:val="00722643"/>
    <w:rsid w:val="00722CA9"/>
    <w:rsid w:val="00724F24"/>
    <w:rsid w:val="00724FCD"/>
    <w:rsid w:val="007257A4"/>
    <w:rsid w:val="007273E6"/>
    <w:rsid w:val="00727B6E"/>
    <w:rsid w:val="0073037E"/>
    <w:rsid w:val="00731555"/>
    <w:rsid w:val="00733459"/>
    <w:rsid w:val="0073388E"/>
    <w:rsid w:val="00733FEB"/>
    <w:rsid w:val="00734825"/>
    <w:rsid w:val="00736B56"/>
    <w:rsid w:val="007372F2"/>
    <w:rsid w:val="00746AAB"/>
    <w:rsid w:val="0075233F"/>
    <w:rsid w:val="0075339E"/>
    <w:rsid w:val="00753FA0"/>
    <w:rsid w:val="00755B65"/>
    <w:rsid w:val="00755E6D"/>
    <w:rsid w:val="0075691A"/>
    <w:rsid w:val="00761711"/>
    <w:rsid w:val="0076335D"/>
    <w:rsid w:val="00763EB5"/>
    <w:rsid w:val="007675A4"/>
    <w:rsid w:val="0076766C"/>
    <w:rsid w:val="007716A6"/>
    <w:rsid w:val="00772057"/>
    <w:rsid w:val="00773786"/>
    <w:rsid w:val="00775E57"/>
    <w:rsid w:val="00776008"/>
    <w:rsid w:val="007769C1"/>
    <w:rsid w:val="0077719F"/>
    <w:rsid w:val="007777C6"/>
    <w:rsid w:val="007777D3"/>
    <w:rsid w:val="007829DA"/>
    <w:rsid w:val="0078455E"/>
    <w:rsid w:val="007852F2"/>
    <w:rsid w:val="0078568A"/>
    <w:rsid w:val="00785E5B"/>
    <w:rsid w:val="00791B74"/>
    <w:rsid w:val="00791B90"/>
    <w:rsid w:val="007922D0"/>
    <w:rsid w:val="0079322B"/>
    <w:rsid w:val="00794439"/>
    <w:rsid w:val="007978AE"/>
    <w:rsid w:val="007A094D"/>
    <w:rsid w:val="007A3199"/>
    <w:rsid w:val="007A37E9"/>
    <w:rsid w:val="007A5833"/>
    <w:rsid w:val="007A6015"/>
    <w:rsid w:val="007B0FFB"/>
    <w:rsid w:val="007B265E"/>
    <w:rsid w:val="007B3D31"/>
    <w:rsid w:val="007B45C9"/>
    <w:rsid w:val="007B46E9"/>
    <w:rsid w:val="007C4413"/>
    <w:rsid w:val="007C4E10"/>
    <w:rsid w:val="007C79BA"/>
    <w:rsid w:val="007C7E8D"/>
    <w:rsid w:val="007D157A"/>
    <w:rsid w:val="007D250A"/>
    <w:rsid w:val="007D45E9"/>
    <w:rsid w:val="007D50E9"/>
    <w:rsid w:val="007D5A82"/>
    <w:rsid w:val="007D6063"/>
    <w:rsid w:val="007D65F0"/>
    <w:rsid w:val="007D6C9A"/>
    <w:rsid w:val="007D6F5B"/>
    <w:rsid w:val="007D7352"/>
    <w:rsid w:val="007D7B55"/>
    <w:rsid w:val="007D7FD2"/>
    <w:rsid w:val="007E05AA"/>
    <w:rsid w:val="007E2060"/>
    <w:rsid w:val="007E2F9E"/>
    <w:rsid w:val="007E3BF9"/>
    <w:rsid w:val="007E5F98"/>
    <w:rsid w:val="007E6E10"/>
    <w:rsid w:val="007E7CD1"/>
    <w:rsid w:val="007F0AA9"/>
    <w:rsid w:val="007F0C27"/>
    <w:rsid w:val="007F18B8"/>
    <w:rsid w:val="007F2621"/>
    <w:rsid w:val="007F4D01"/>
    <w:rsid w:val="007F57FD"/>
    <w:rsid w:val="007F6E75"/>
    <w:rsid w:val="007F73DA"/>
    <w:rsid w:val="00802C26"/>
    <w:rsid w:val="008033EF"/>
    <w:rsid w:val="00805A42"/>
    <w:rsid w:val="00806E60"/>
    <w:rsid w:val="00807D48"/>
    <w:rsid w:val="00810EA0"/>
    <w:rsid w:val="008128D8"/>
    <w:rsid w:val="00813F9E"/>
    <w:rsid w:val="00814435"/>
    <w:rsid w:val="00815799"/>
    <w:rsid w:val="00817FFA"/>
    <w:rsid w:val="00820BB5"/>
    <w:rsid w:val="008217E0"/>
    <w:rsid w:val="00826A67"/>
    <w:rsid w:val="00826A88"/>
    <w:rsid w:val="00826FA0"/>
    <w:rsid w:val="0082725B"/>
    <w:rsid w:val="00827987"/>
    <w:rsid w:val="00832043"/>
    <w:rsid w:val="00832D6E"/>
    <w:rsid w:val="00833028"/>
    <w:rsid w:val="00834430"/>
    <w:rsid w:val="00836AD1"/>
    <w:rsid w:val="008408F6"/>
    <w:rsid w:val="00843044"/>
    <w:rsid w:val="008432D8"/>
    <w:rsid w:val="00843DD3"/>
    <w:rsid w:val="00843EBA"/>
    <w:rsid w:val="00843F7A"/>
    <w:rsid w:val="00844660"/>
    <w:rsid w:val="00845181"/>
    <w:rsid w:val="008461EE"/>
    <w:rsid w:val="008502FB"/>
    <w:rsid w:val="00851159"/>
    <w:rsid w:val="0085134E"/>
    <w:rsid w:val="00851AD6"/>
    <w:rsid w:val="008531C7"/>
    <w:rsid w:val="0085338D"/>
    <w:rsid w:val="008538C5"/>
    <w:rsid w:val="00853DC9"/>
    <w:rsid w:val="00854530"/>
    <w:rsid w:val="00854967"/>
    <w:rsid w:val="00854B01"/>
    <w:rsid w:val="00854DBC"/>
    <w:rsid w:val="00855E21"/>
    <w:rsid w:val="00860037"/>
    <w:rsid w:val="0086136E"/>
    <w:rsid w:val="0086256C"/>
    <w:rsid w:val="00862D53"/>
    <w:rsid w:val="00863919"/>
    <w:rsid w:val="008649F5"/>
    <w:rsid w:val="00865796"/>
    <w:rsid w:val="00870760"/>
    <w:rsid w:val="00870C9E"/>
    <w:rsid w:val="0087403F"/>
    <w:rsid w:val="00875210"/>
    <w:rsid w:val="008765D1"/>
    <w:rsid w:val="008766DA"/>
    <w:rsid w:val="00880170"/>
    <w:rsid w:val="00880E49"/>
    <w:rsid w:val="008813A6"/>
    <w:rsid w:val="00885BB6"/>
    <w:rsid w:val="00886DC7"/>
    <w:rsid w:val="00887EDC"/>
    <w:rsid w:val="00890340"/>
    <w:rsid w:val="00890F22"/>
    <w:rsid w:val="0089213B"/>
    <w:rsid w:val="00892A6B"/>
    <w:rsid w:val="0089307C"/>
    <w:rsid w:val="008939D8"/>
    <w:rsid w:val="00893FD3"/>
    <w:rsid w:val="008946B0"/>
    <w:rsid w:val="008955F5"/>
    <w:rsid w:val="00895F86"/>
    <w:rsid w:val="008A2811"/>
    <w:rsid w:val="008A42A9"/>
    <w:rsid w:val="008A462C"/>
    <w:rsid w:val="008A56E1"/>
    <w:rsid w:val="008A601F"/>
    <w:rsid w:val="008A7EAE"/>
    <w:rsid w:val="008B02C4"/>
    <w:rsid w:val="008B1505"/>
    <w:rsid w:val="008B61D4"/>
    <w:rsid w:val="008B6ABE"/>
    <w:rsid w:val="008B6DBA"/>
    <w:rsid w:val="008C0184"/>
    <w:rsid w:val="008C0B54"/>
    <w:rsid w:val="008C2E11"/>
    <w:rsid w:val="008C2F8D"/>
    <w:rsid w:val="008C52C2"/>
    <w:rsid w:val="008C5B9B"/>
    <w:rsid w:val="008C76A0"/>
    <w:rsid w:val="008C77C9"/>
    <w:rsid w:val="008C7E23"/>
    <w:rsid w:val="008D0B70"/>
    <w:rsid w:val="008D10C8"/>
    <w:rsid w:val="008D1758"/>
    <w:rsid w:val="008D2497"/>
    <w:rsid w:val="008D2E9F"/>
    <w:rsid w:val="008D6025"/>
    <w:rsid w:val="008E1187"/>
    <w:rsid w:val="008E1D84"/>
    <w:rsid w:val="008E3681"/>
    <w:rsid w:val="008E5370"/>
    <w:rsid w:val="008E5755"/>
    <w:rsid w:val="008E7933"/>
    <w:rsid w:val="008E7BF0"/>
    <w:rsid w:val="008E7E96"/>
    <w:rsid w:val="008F1974"/>
    <w:rsid w:val="008F4845"/>
    <w:rsid w:val="008F560A"/>
    <w:rsid w:val="008F6B0E"/>
    <w:rsid w:val="00900348"/>
    <w:rsid w:val="00901613"/>
    <w:rsid w:val="00902C43"/>
    <w:rsid w:val="00906992"/>
    <w:rsid w:val="00907EA3"/>
    <w:rsid w:val="00915078"/>
    <w:rsid w:val="0091624A"/>
    <w:rsid w:val="0091655A"/>
    <w:rsid w:val="00916C4B"/>
    <w:rsid w:val="00922044"/>
    <w:rsid w:val="009233CF"/>
    <w:rsid w:val="00923983"/>
    <w:rsid w:val="009243E9"/>
    <w:rsid w:val="00925C40"/>
    <w:rsid w:val="009265E6"/>
    <w:rsid w:val="0093094F"/>
    <w:rsid w:val="00930A43"/>
    <w:rsid w:val="009312E9"/>
    <w:rsid w:val="00934765"/>
    <w:rsid w:val="00936DB4"/>
    <w:rsid w:val="00940B20"/>
    <w:rsid w:val="00941222"/>
    <w:rsid w:val="0094243D"/>
    <w:rsid w:val="00942D00"/>
    <w:rsid w:val="009447BD"/>
    <w:rsid w:val="00945E93"/>
    <w:rsid w:val="00946866"/>
    <w:rsid w:val="00952399"/>
    <w:rsid w:val="009527C4"/>
    <w:rsid w:val="009537BF"/>
    <w:rsid w:val="00955CC0"/>
    <w:rsid w:val="00955CE9"/>
    <w:rsid w:val="0095627B"/>
    <w:rsid w:val="009571EF"/>
    <w:rsid w:val="00960587"/>
    <w:rsid w:val="009622C9"/>
    <w:rsid w:val="00964DCF"/>
    <w:rsid w:val="00965390"/>
    <w:rsid w:val="00966031"/>
    <w:rsid w:val="009719FA"/>
    <w:rsid w:val="0097229F"/>
    <w:rsid w:val="00972B8D"/>
    <w:rsid w:val="00973FD3"/>
    <w:rsid w:val="009753FF"/>
    <w:rsid w:val="00975F0A"/>
    <w:rsid w:val="009771D3"/>
    <w:rsid w:val="00977A09"/>
    <w:rsid w:val="00980912"/>
    <w:rsid w:val="00980951"/>
    <w:rsid w:val="00982B64"/>
    <w:rsid w:val="00986D8E"/>
    <w:rsid w:val="00987DAB"/>
    <w:rsid w:val="00987F3A"/>
    <w:rsid w:val="00990720"/>
    <w:rsid w:val="0099174D"/>
    <w:rsid w:val="0099350F"/>
    <w:rsid w:val="00993EDC"/>
    <w:rsid w:val="00994184"/>
    <w:rsid w:val="009A2AD8"/>
    <w:rsid w:val="009A5740"/>
    <w:rsid w:val="009A5B6A"/>
    <w:rsid w:val="009A68CB"/>
    <w:rsid w:val="009A7489"/>
    <w:rsid w:val="009A7B64"/>
    <w:rsid w:val="009B2789"/>
    <w:rsid w:val="009B2BEB"/>
    <w:rsid w:val="009B3262"/>
    <w:rsid w:val="009B4F7B"/>
    <w:rsid w:val="009B7494"/>
    <w:rsid w:val="009B7868"/>
    <w:rsid w:val="009C069E"/>
    <w:rsid w:val="009C0F47"/>
    <w:rsid w:val="009C37AD"/>
    <w:rsid w:val="009C5DB0"/>
    <w:rsid w:val="009D05A8"/>
    <w:rsid w:val="009D1204"/>
    <w:rsid w:val="009D15D9"/>
    <w:rsid w:val="009D1735"/>
    <w:rsid w:val="009D26EE"/>
    <w:rsid w:val="009D3822"/>
    <w:rsid w:val="009D447E"/>
    <w:rsid w:val="009D4D0B"/>
    <w:rsid w:val="009D6834"/>
    <w:rsid w:val="009E0B2E"/>
    <w:rsid w:val="009E17A7"/>
    <w:rsid w:val="009E39EE"/>
    <w:rsid w:val="009E3E4D"/>
    <w:rsid w:val="009E4E79"/>
    <w:rsid w:val="009E7740"/>
    <w:rsid w:val="009E7E19"/>
    <w:rsid w:val="009E7F42"/>
    <w:rsid w:val="009F27E1"/>
    <w:rsid w:val="009F3204"/>
    <w:rsid w:val="009F4B3A"/>
    <w:rsid w:val="009F4C31"/>
    <w:rsid w:val="009F55FF"/>
    <w:rsid w:val="009F78C1"/>
    <w:rsid w:val="00A01406"/>
    <w:rsid w:val="00A01FA1"/>
    <w:rsid w:val="00A02F3B"/>
    <w:rsid w:val="00A030C2"/>
    <w:rsid w:val="00A035A3"/>
    <w:rsid w:val="00A05D09"/>
    <w:rsid w:val="00A061F1"/>
    <w:rsid w:val="00A07C7A"/>
    <w:rsid w:val="00A1230E"/>
    <w:rsid w:val="00A14203"/>
    <w:rsid w:val="00A1428F"/>
    <w:rsid w:val="00A14C82"/>
    <w:rsid w:val="00A15D2C"/>
    <w:rsid w:val="00A1686D"/>
    <w:rsid w:val="00A16ACC"/>
    <w:rsid w:val="00A16BE0"/>
    <w:rsid w:val="00A171B0"/>
    <w:rsid w:val="00A1720F"/>
    <w:rsid w:val="00A203C5"/>
    <w:rsid w:val="00A208CD"/>
    <w:rsid w:val="00A21102"/>
    <w:rsid w:val="00A21B12"/>
    <w:rsid w:val="00A2221F"/>
    <w:rsid w:val="00A24067"/>
    <w:rsid w:val="00A245A6"/>
    <w:rsid w:val="00A24D93"/>
    <w:rsid w:val="00A27DEF"/>
    <w:rsid w:val="00A32FA4"/>
    <w:rsid w:val="00A333DA"/>
    <w:rsid w:val="00A340FB"/>
    <w:rsid w:val="00A378BC"/>
    <w:rsid w:val="00A41469"/>
    <w:rsid w:val="00A42E5E"/>
    <w:rsid w:val="00A441F0"/>
    <w:rsid w:val="00A46889"/>
    <w:rsid w:val="00A5055E"/>
    <w:rsid w:val="00A50E0D"/>
    <w:rsid w:val="00A51BFE"/>
    <w:rsid w:val="00A52D50"/>
    <w:rsid w:val="00A53292"/>
    <w:rsid w:val="00A53526"/>
    <w:rsid w:val="00A5513B"/>
    <w:rsid w:val="00A56FB8"/>
    <w:rsid w:val="00A6001A"/>
    <w:rsid w:val="00A60668"/>
    <w:rsid w:val="00A63083"/>
    <w:rsid w:val="00A6378C"/>
    <w:rsid w:val="00A637CA"/>
    <w:rsid w:val="00A6499F"/>
    <w:rsid w:val="00A64C96"/>
    <w:rsid w:val="00A65005"/>
    <w:rsid w:val="00A6557A"/>
    <w:rsid w:val="00A6560C"/>
    <w:rsid w:val="00A65717"/>
    <w:rsid w:val="00A6654D"/>
    <w:rsid w:val="00A70644"/>
    <w:rsid w:val="00A719B2"/>
    <w:rsid w:val="00A7296F"/>
    <w:rsid w:val="00A755AE"/>
    <w:rsid w:val="00A75A68"/>
    <w:rsid w:val="00A762B0"/>
    <w:rsid w:val="00A7749F"/>
    <w:rsid w:val="00A801D9"/>
    <w:rsid w:val="00A8048D"/>
    <w:rsid w:val="00A81E49"/>
    <w:rsid w:val="00A833D7"/>
    <w:rsid w:val="00A84353"/>
    <w:rsid w:val="00A85889"/>
    <w:rsid w:val="00A85A89"/>
    <w:rsid w:val="00A85C7C"/>
    <w:rsid w:val="00A94794"/>
    <w:rsid w:val="00A95632"/>
    <w:rsid w:val="00A95E0B"/>
    <w:rsid w:val="00AA0567"/>
    <w:rsid w:val="00AA1804"/>
    <w:rsid w:val="00AA2976"/>
    <w:rsid w:val="00AA30E7"/>
    <w:rsid w:val="00AA4703"/>
    <w:rsid w:val="00AA4DCB"/>
    <w:rsid w:val="00AA52B7"/>
    <w:rsid w:val="00AA6526"/>
    <w:rsid w:val="00AA70C3"/>
    <w:rsid w:val="00AB153A"/>
    <w:rsid w:val="00AB1890"/>
    <w:rsid w:val="00AB4511"/>
    <w:rsid w:val="00AB4608"/>
    <w:rsid w:val="00AB5370"/>
    <w:rsid w:val="00AB607A"/>
    <w:rsid w:val="00AC0F00"/>
    <w:rsid w:val="00AC15D6"/>
    <w:rsid w:val="00AD0815"/>
    <w:rsid w:val="00AD44AA"/>
    <w:rsid w:val="00AD6F7E"/>
    <w:rsid w:val="00AE091E"/>
    <w:rsid w:val="00AE3DBA"/>
    <w:rsid w:val="00AE44FA"/>
    <w:rsid w:val="00AE572B"/>
    <w:rsid w:val="00AE5DD1"/>
    <w:rsid w:val="00AE738C"/>
    <w:rsid w:val="00AF080E"/>
    <w:rsid w:val="00AF0926"/>
    <w:rsid w:val="00AF1F71"/>
    <w:rsid w:val="00AF2B49"/>
    <w:rsid w:val="00AF2D42"/>
    <w:rsid w:val="00AF4BD6"/>
    <w:rsid w:val="00B0234A"/>
    <w:rsid w:val="00B030E7"/>
    <w:rsid w:val="00B03615"/>
    <w:rsid w:val="00B043E7"/>
    <w:rsid w:val="00B04EDD"/>
    <w:rsid w:val="00B05CDB"/>
    <w:rsid w:val="00B074E0"/>
    <w:rsid w:val="00B10428"/>
    <w:rsid w:val="00B127EC"/>
    <w:rsid w:val="00B133F9"/>
    <w:rsid w:val="00B14430"/>
    <w:rsid w:val="00B17CE6"/>
    <w:rsid w:val="00B21391"/>
    <w:rsid w:val="00B21C7F"/>
    <w:rsid w:val="00B22454"/>
    <w:rsid w:val="00B23815"/>
    <w:rsid w:val="00B3078F"/>
    <w:rsid w:val="00B31D77"/>
    <w:rsid w:val="00B33292"/>
    <w:rsid w:val="00B34C53"/>
    <w:rsid w:val="00B34DBD"/>
    <w:rsid w:val="00B3541A"/>
    <w:rsid w:val="00B35C26"/>
    <w:rsid w:val="00B36040"/>
    <w:rsid w:val="00B3677B"/>
    <w:rsid w:val="00B377CA"/>
    <w:rsid w:val="00B4468A"/>
    <w:rsid w:val="00B44D25"/>
    <w:rsid w:val="00B4557A"/>
    <w:rsid w:val="00B45F72"/>
    <w:rsid w:val="00B46B82"/>
    <w:rsid w:val="00B47FB5"/>
    <w:rsid w:val="00B519D5"/>
    <w:rsid w:val="00B52BA1"/>
    <w:rsid w:val="00B5437C"/>
    <w:rsid w:val="00B54B97"/>
    <w:rsid w:val="00B55F48"/>
    <w:rsid w:val="00B56F9D"/>
    <w:rsid w:val="00B60D2E"/>
    <w:rsid w:val="00B61819"/>
    <w:rsid w:val="00B61BCD"/>
    <w:rsid w:val="00B6306E"/>
    <w:rsid w:val="00B659F3"/>
    <w:rsid w:val="00B65A3D"/>
    <w:rsid w:val="00B66395"/>
    <w:rsid w:val="00B66B60"/>
    <w:rsid w:val="00B67387"/>
    <w:rsid w:val="00B67ECA"/>
    <w:rsid w:val="00B73577"/>
    <w:rsid w:val="00B75132"/>
    <w:rsid w:val="00B760A6"/>
    <w:rsid w:val="00B7649E"/>
    <w:rsid w:val="00B802C5"/>
    <w:rsid w:val="00B81A93"/>
    <w:rsid w:val="00B857A8"/>
    <w:rsid w:val="00B85AD8"/>
    <w:rsid w:val="00B85E5B"/>
    <w:rsid w:val="00B90D82"/>
    <w:rsid w:val="00B928BE"/>
    <w:rsid w:val="00B93CB8"/>
    <w:rsid w:val="00B93D9C"/>
    <w:rsid w:val="00B96D70"/>
    <w:rsid w:val="00BA0A0F"/>
    <w:rsid w:val="00BA1A9A"/>
    <w:rsid w:val="00BA32FB"/>
    <w:rsid w:val="00BA366B"/>
    <w:rsid w:val="00BA5643"/>
    <w:rsid w:val="00BA574A"/>
    <w:rsid w:val="00BA5EB0"/>
    <w:rsid w:val="00BB0D38"/>
    <w:rsid w:val="00BB17F6"/>
    <w:rsid w:val="00BB219E"/>
    <w:rsid w:val="00BB3573"/>
    <w:rsid w:val="00BB38A9"/>
    <w:rsid w:val="00BB4961"/>
    <w:rsid w:val="00BB4B39"/>
    <w:rsid w:val="00BB535F"/>
    <w:rsid w:val="00BB6EA0"/>
    <w:rsid w:val="00BB7143"/>
    <w:rsid w:val="00BC5BFB"/>
    <w:rsid w:val="00BC6A56"/>
    <w:rsid w:val="00BD26E0"/>
    <w:rsid w:val="00BD637E"/>
    <w:rsid w:val="00BE19C2"/>
    <w:rsid w:val="00BE1DC1"/>
    <w:rsid w:val="00BE1DC5"/>
    <w:rsid w:val="00BE360D"/>
    <w:rsid w:val="00BE464F"/>
    <w:rsid w:val="00BE51DC"/>
    <w:rsid w:val="00BE525B"/>
    <w:rsid w:val="00BE5705"/>
    <w:rsid w:val="00BE653D"/>
    <w:rsid w:val="00BE6977"/>
    <w:rsid w:val="00BF0035"/>
    <w:rsid w:val="00BF04CC"/>
    <w:rsid w:val="00BF215D"/>
    <w:rsid w:val="00BF45A2"/>
    <w:rsid w:val="00BF7C3B"/>
    <w:rsid w:val="00C0020C"/>
    <w:rsid w:val="00C002C1"/>
    <w:rsid w:val="00C005DE"/>
    <w:rsid w:val="00C005F8"/>
    <w:rsid w:val="00C01D8B"/>
    <w:rsid w:val="00C04C5A"/>
    <w:rsid w:val="00C05038"/>
    <w:rsid w:val="00C05F07"/>
    <w:rsid w:val="00C05F90"/>
    <w:rsid w:val="00C06310"/>
    <w:rsid w:val="00C0787F"/>
    <w:rsid w:val="00C07A65"/>
    <w:rsid w:val="00C100D6"/>
    <w:rsid w:val="00C12580"/>
    <w:rsid w:val="00C1274D"/>
    <w:rsid w:val="00C14951"/>
    <w:rsid w:val="00C14F54"/>
    <w:rsid w:val="00C15E2D"/>
    <w:rsid w:val="00C163FA"/>
    <w:rsid w:val="00C16664"/>
    <w:rsid w:val="00C17077"/>
    <w:rsid w:val="00C21CFA"/>
    <w:rsid w:val="00C237B2"/>
    <w:rsid w:val="00C2531E"/>
    <w:rsid w:val="00C26658"/>
    <w:rsid w:val="00C301E1"/>
    <w:rsid w:val="00C30D2C"/>
    <w:rsid w:val="00C3119A"/>
    <w:rsid w:val="00C3174E"/>
    <w:rsid w:val="00C33F9D"/>
    <w:rsid w:val="00C34E09"/>
    <w:rsid w:val="00C36BDF"/>
    <w:rsid w:val="00C37610"/>
    <w:rsid w:val="00C37B9E"/>
    <w:rsid w:val="00C37D8B"/>
    <w:rsid w:val="00C40AFA"/>
    <w:rsid w:val="00C433F4"/>
    <w:rsid w:val="00C50932"/>
    <w:rsid w:val="00C52921"/>
    <w:rsid w:val="00C52DDB"/>
    <w:rsid w:val="00C5309A"/>
    <w:rsid w:val="00C561CF"/>
    <w:rsid w:val="00C57857"/>
    <w:rsid w:val="00C60CFB"/>
    <w:rsid w:val="00C60ED2"/>
    <w:rsid w:val="00C61517"/>
    <w:rsid w:val="00C6153B"/>
    <w:rsid w:val="00C6172E"/>
    <w:rsid w:val="00C63C45"/>
    <w:rsid w:val="00C659BC"/>
    <w:rsid w:val="00C66523"/>
    <w:rsid w:val="00C665D6"/>
    <w:rsid w:val="00C66932"/>
    <w:rsid w:val="00C66F16"/>
    <w:rsid w:val="00C67029"/>
    <w:rsid w:val="00C70738"/>
    <w:rsid w:val="00C70832"/>
    <w:rsid w:val="00C71759"/>
    <w:rsid w:val="00C72BD1"/>
    <w:rsid w:val="00C73C74"/>
    <w:rsid w:val="00C74205"/>
    <w:rsid w:val="00C7512C"/>
    <w:rsid w:val="00C7673F"/>
    <w:rsid w:val="00C774DB"/>
    <w:rsid w:val="00C80C2F"/>
    <w:rsid w:val="00C82102"/>
    <w:rsid w:val="00C82137"/>
    <w:rsid w:val="00C8274D"/>
    <w:rsid w:val="00C83071"/>
    <w:rsid w:val="00C86913"/>
    <w:rsid w:val="00C903EC"/>
    <w:rsid w:val="00C907F9"/>
    <w:rsid w:val="00C926E1"/>
    <w:rsid w:val="00C9401C"/>
    <w:rsid w:val="00C9422E"/>
    <w:rsid w:val="00C948EA"/>
    <w:rsid w:val="00C96145"/>
    <w:rsid w:val="00C967A0"/>
    <w:rsid w:val="00C96F12"/>
    <w:rsid w:val="00CA43AD"/>
    <w:rsid w:val="00CA50E5"/>
    <w:rsid w:val="00CA67D1"/>
    <w:rsid w:val="00CA73A8"/>
    <w:rsid w:val="00CB2CDB"/>
    <w:rsid w:val="00CB40C6"/>
    <w:rsid w:val="00CB593B"/>
    <w:rsid w:val="00CB612C"/>
    <w:rsid w:val="00CC1BB0"/>
    <w:rsid w:val="00CC1CD1"/>
    <w:rsid w:val="00CC2C48"/>
    <w:rsid w:val="00CC6078"/>
    <w:rsid w:val="00CC63B2"/>
    <w:rsid w:val="00CC6D3B"/>
    <w:rsid w:val="00CC72F3"/>
    <w:rsid w:val="00CC760E"/>
    <w:rsid w:val="00CD5D3B"/>
    <w:rsid w:val="00CD69DE"/>
    <w:rsid w:val="00CD72B1"/>
    <w:rsid w:val="00CE13D8"/>
    <w:rsid w:val="00CE1BD5"/>
    <w:rsid w:val="00CE384F"/>
    <w:rsid w:val="00CE627E"/>
    <w:rsid w:val="00CE7458"/>
    <w:rsid w:val="00CF0229"/>
    <w:rsid w:val="00CF1BB5"/>
    <w:rsid w:val="00CF1EE7"/>
    <w:rsid w:val="00CF2376"/>
    <w:rsid w:val="00CF4F97"/>
    <w:rsid w:val="00CF650E"/>
    <w:rsid w:val="00CF6E55"/>
    <w:rsid w:val="00CF74D1"/>
    <w:rsid w:val="00D05A01"/>
    <w:rsid w:val="00D06967"/>
    <w:rsid w:val="00D06F2F"/>
    <w:rsid w:val="00D10A27"/>
    <w:rsid w:val="00D131DB"/>
    <w:rsid w:val="00D1367B"/>
    <w:rsid w:val="00D14B4F"/>
    <w:rsid w:val="00D152D1"/>
    <w:rsid w:val="00D153A9"/>
    <w:rsid w:val="00D15934"/>
    <w:rsid w:val="00D16673"/>
    <w:rsid w:val="00D20BC7"/>
    <w:rsid w:val="00D2370D"/>
    <w:rsid w:val="00D23CA5"/>
    <w:rsid w:val="00D2704C"/>
    <w:rsid w:val="00D3009F"/>
    <w:rsid w:val="00D302D3"/>
    <w:rsid w:val="00D309BE"/>
    <w:rsid w:val="00D31821"/>
    <w:rsid w:val="00D319C0"/>
    <w:rsid w:val="00D31AD2"/>
    <w:rsid w:val="00D3369E"/>
    <w:rsid w:val="00D36A0D"/>
    <w:rsid w:val="00D41E0B"/>
    <w:rsid w:val="00D4312B"/>
    <w:rsid w:val="00D43EB8"/>
    <w:rsid w:val="00D43F68"/>
    <w:rsid w:val="00D447BF"/>
    <w:rsid w:val="00D44D1C"/>
    <w:rsid w:val="00D45098"/>
    <w:rsid w:val="00D512AA"/>
    <w:rsid w:val="00D51B8E"/>
    <w:rsid w:val="00D52A27"/>
    <w:rsid w:val="00D53AA0"/>
    <w:rsid w:val="00D54A5A"/>
    <w:rsid w:val="00D603D1"/>
    <w:rsid w:val="00D60620"/>
    <w:rsid w:val="00D61177"/>
    <w:rsid w:val="00D62E5A"/>
    <w:rsid w:val="00D63735"/>
    <w:rsid w:val="00D64101"/>
    <w:rsid w:val="00D64715"/>
    <w:rsid w:val="00D65416"/>
    <w:rsid w:val="00D65A6E"/>
    <w:rsid w:val="00D67E6A"/>
    <w:rsid w:val="00D708FF"/>
    <w:rsid w:val="00D71DB6"/>
    <w:rsid w:val="00D7223E"/>
    <w:rsid w:val="00D733FA"/>
    <w:rsid w:val="00D736FE"/>
    <w:rsid w:val="00D73A56"/>
    <w:rsid w:val="00D7520C"/>
    <w:rsid w:val="00D752BF"/>
    <w:rsid w:val="00D756CC"/>
    <w:rsid w:val="00D77342"/>
    <w:rsid w:val="00D77D74"/>
    <w:rsid w:val="00D821ED"/>
    <w:rsid w:val="00D82F28"/>
    <w:rsid w:val="00D84FE9"/>
    <w:rsid w:val="00D91D25"/>
    <w:rsid w:val="00D92B1B"/>
    <w:rsid w:val="00D92BD3"/>
    <w:rsid w:val="00D93AD8"/>
    <w:rsid w:val="00D94111"/>
    <w:rsid w:val="00D95CA7"/>
    <w:rsid w:val="00D96189"/>
    <w:rsid w:val="00D97D70"/>
    <w:rsid w:val="00DA0DEA"/>
    <w:rsid w:val="00DA1789"/>
    <w:rsid w:val="00DA1D50"/>
    <w:rsid w:val="00DA240D"/>
    <w:rsid w:val="00DA27EE"/>
    <w:rsid w:val="00DA32B7"/>
    <w:rsid w:val="00DA555A"/>
    <w:rsid w:val="00DA5CBB"/>
    <w:rsid w:val="00DA7C59"/>
    <w:rsid w:val="00DB06B8"/>
    <w:rsid w:val="00DB1CD2"/>
    <w:rsid w:val="00DB2D33"/>
    <w:rsid w:val="00DB3708"/>
    <w:rsid w:val="00DB501A"/>
    <w:rsid w:val="00DB66D4"/>
    <w:rsid w:val="00DB714E"/>
    <w:rsid w:val="00DB74C6"/>
    <w:rsid w:val="00DC1D85"/>
    <w:rsid w:val="00DC1E63"/>
    <w:rsid w:val="00DC2440"/>
    <w:rsid w:val="00DC32A0"/>
    <w:rsid w:val="00DC4ADE"/>
    <w:rsid w:val="00DD23A5"/>
    <w:rsid w:val="00DD2B57"/>
    <w:rsid w:val="00DD2BCB"/>
    <w:rsid w:val="00DD2D8C"/>
    <w:rsid w:val="00DD36FC"/>
    <w:rsid w:val="00DD373B"/>
    <w:rsid w:val="00DD4AA2"/>
    <w:rsid w:val="00DD6731"/>
    <w:rsid w:val="00DE09FA"/>
    <w:rsid w:val="00DE0CB1"/>
    <w:rsid w:val="00DE3E04"/>
    <w:rsid w:val="00DE3E22"/>
    <w:rsid w:val="00DE4AFE"/>
    <w:rsid w:val="00DE7029"/>
    <w:rsid w:val="00DE7909"/>
    <w:rsid w:val="00DF13BB"/>
    <w:rsid w:val="00DF18E4"/>
    <w:rsid w:val="00DF5501"/>
    <w:rsid w:val="00DF5C0B"/>
    <w:rsid w:val="00E00D36"/>
    <w:rsid w:val="00E00DE3"/>
    <w:rsid w:val="00E01633"/>
    <w:rsid w:val="00E02100"/>
    <w:rsid w:val="00E02E69"/>
    <w:rsid w:val="00E04392"/>
    <w:rsid w:val="00E0496A"/>
    <w:rsid w:val="00E04B0B"/>
    <w:rsid w:val="00E04CCB"/>
    <w:rsid w:val="00E053FF"/>
    <w:rsid w:val="00E07713"/>
    <w:rsid w:val="00E109E7"/>
    <w:rsid w:val="00E134DF"/>
    <w:rsid w:val="00E1373F"/>
    <w:rsid w:val="00E13EB8"/>
    <w:rsid w:val="00E1435E"/>
    <w:rsid w:val="00E155B5"/>
    <w:rsid w:val="00E1633C"/>
    <w:rsid w:val="00E17320"/>
    <w:rsid w:val="00E21205"/>
    <w:rsid w:val="00E2177F"/>
    <w:rsid w:val="00E2262A"/>
    <w:rsid w:val="00E232CF"/>
    <w:rsid w:val="00E25D7A"/>
    <w:rsid w:val="00E30465"/>
    <w:rsid w:val="00E32676"/>
    <w:rsid w:val="00E33ACE"/>
    <w:rsid w:val="00E340AC"/>
    <w:rsid w:val="00E35023"/>
    <w:rsid w:val="00E359BC"/>
    <w:rsid w:val="00E365C1"/>
    <w:rsid w:val="00E3663E"/>
    <w:rsid w:val="00E42212"/>
    <w:rsid w:val="00E434F9"/>
    <w:rsid w:val="00E43528"/>
    <w:rsid w:val="00E44BBB"/>
    <w:rsid w:val="00E45FEC"/>
    <w:rsid w:val="00E464E2"/>
    <w:rsid w:val="00E478E4"/>
    <w:rsid w:val="00E56CCA"/>
    <w:rsid w:val="00E56E8D"/>
    <w:rsid w:val="00E56F43"/>
    <w:rsid w:val="00E5780D"/>
    <w:rsid w:val="00E605FC"/>
    <w:rsid w:val="00E60AAF"/>
    <w:rsid w:val="00E61C89"/>
    <w:rsid w:val="00E63496"/>
    <w:rsid w:val="00E64D24"/>
    <w:rsid w:val="00E6512D"/>
    <w:rsid w:val="00E66557"/>
    <w:rsid w:val="00E67A7E"/>
    <w:rsid w:val="00E71282"/>
    <w:rsid w:val="00E71C05"/>
    <w:rsid w:val="00E71EA4"/>
    <w:rsid w:val="00E7203F"/>
    <w:rsid w:val="00E7244C"/>
    <w:rsid w:val="00E72765"/>
    <w:rsid w:val="00E72E84"/>
    <w:rsid w:val="00E74652"/>
    <w:rsid w:val="00E76D2F"/>
    <w:rsid w:val="00E77302"/>
    <w:rsid w:val="00E77457"/>
    <w:rsid w:val="00E775F0"/>
    <w:rsid w:val="00E77A91"/>
    <w:rsid w:val="00E81621"/>
    <w:rsid w:val="00E82D7C"/>
    <w:rsid w:val="00E83AA8"/>
    <w:rsid w:val="00E853C4"/>
    <w:rsid w:val="00E85E6A"/>
    <w:rsid w:val="00E86AE9"/>
    <w:rsid w:val="00E90DD1"/>
    <w:rsid w:val="00E90F95"/>
    <w:rsid w:val="00E91408"/>
    <w:rsid w:val="00E931C5"/>
    <w:rsid w:val="00E93848"/>
    <w:rsid w:val="00E93EF7"/>
    <w:rsid w:val="00EA2E6E"/>
    <w:rsid w:val="00EA32D3"/>
    <w:rsid w:val="00EA47DB"/>
    <w:rsid w:val="00EA491E"/>
    <w:rsid w:val="00EA5832"/>
    <w:rsid w:val="00EA6A30"/>
    <w:rsid w:val="00EA78AC"/>
    <w:rsid w:val="00EB0C60"/>
    <w:rsid w:val="00EB1144"/>
    <w:rsid w:val="00EB41A3"/>
    <w:rsid w:val="00EB7C40"/>
    <w:rsid w:val="00EC0460"/>
    <w:rsid w:val="00EC252A"/>
    <w:rsid w:val="00EC2ED8"/>
    <w:rsid w:val="00EC32AA"/>
    <w:rsid w:val="00EC5448"/>
    <w:rsid w:val="00EC7694"/>
    <w:rsid w:val="00ED0157"/>
    <w:rsid w:val="00ED16B3"/>
    <w:rsid w:val="00ED242F"/>
    <w:rsid w:val="00ED2B1B"/>
    <w:rsid w:val="00ED39A0"/>
    <w:rsid w:val="00ED6DE0"/>
    <w:rsid w:val="00ED7836"/>
    <w:rsid w:val="00EE1681"/>
    <w:rsid w:val="00EE1FF6"/>
    <w:rsid w:val="00EE5A93"/>
    <w:rsid w:val="00EE68DD"/>
    <w:rsid w:val="00EE745A"/>
    <w:rsid w:val="00EE7930"/>
    <w:rsid w:val="00EE7DAC"/>
    <w:rsid w:val="00EF5578"/>
    <w:rsid w:val="00EF5F65"/>
    <w:rsid w:val="00EF7E4C"/>
    <w:rsid w:val="00F00C33"/>
    <w:rsid w:val="00F02A09"/>
    <w:rsid w:val="00F04E43"/>
    <w:rsid w:val="00F052E0"/>
    <w:rsid w:val="00F06087"/>
    <w:rsid w:val="00F101A2"/>
    <w:rsid w:val="00F10DB6"/>
    <w:rsid w:val="00F11069"/>
    <w:rsid w:val="00F119FC"/>
    <w:rsid w:val="00F12BE6"/>
    <w:rsid w:val="00F135E3"/>
    <w:rsid w:val="00F14E9F"/>
    <w:rsid w:val="00F14F12"/>
    <w:rsid w:val="00F151C0"/>
    <w:rsid w:val="00F154F8"/>
    <w:rsid w:val="00F172DD"/>
    <w:rsid w:val="00F1798D"/>
    <w:rsid w:val="00F17CD8"/>
    <w:rsid w:val="00F215C0"/>
    <w:rsid w:val="00F23E05"/>
    <w:rsid w:val="00F26552"/>
    <w:rsid w:val="00F26D67"/>
    <w:rsid w:val="00F2773B"/>
    <w:rsid w:val="00F308F1"/>
    <w:rsid w:val="00F30988"/>
    <w:rsid w:val="00F33590"/>
    <w:rsid w:val="00F33AC8"/>
    <w:rsid w:val="00F34342"/>
    <w:rsid w:val="00F35049"/>
    <w:rsid w:val="00F352B0"/>
    <w:rsid w:val="00F35C9A"/>
    <w:rsid w:val="00F35EF8"/>
    <w:rsid w:val="00F41C77"/>
    <w:rsid w:val="00F42BA9"/>
    <w:rsid w:val="00F430CC"/>
    <w:rsid w:val="00F43663"/>
    <w:rsid w:val="00F43CAB"/>
    <w:rsid w:val="00F4493B"/>
    <w:rsid w:val="00F451E8"/>
    <w:rsid w:val="00F45BEE"/>
    <w:rsid w:val="00F46EC1"/>
    <w:rsid w:val="00F500B9"/>
    <w:rsid w:val="00F514E7"/>
    <w:rsid w:val="00F515B6"/>
    <w:rsid w:val="00F51E35"/>
    <w:rsid w:val="00F5217B"/>
    <w:rsid w:val="00F52620"/>
    <w:rsid w:val="00F544FF"/>
    <w:rsid w:val="00F54E46"/>
    <w:rsid w:val="00F54FE2"/>
    <w:rsid w:val="00F5515E"/>
    <w:rsid w:val="00F555A0"/>
    <w:rsid w:val="00F56447"/>
    <w:rsid w:val="00F57E36"/>
    <w:rsid w:val="00F57E5A"/>
    <w:rsid w:val="00F607BC"/>
    <w:rsid w:val="00F61976"/>
    <w:rsid w:val="00F62E9D"/>
    <w:rsid w:val="00F674E6"/>
    <w:rsid w:val="00F73A49"/>
    <w:rsid w:val="00F74F0A"/>
    <w:rsid w:val="00F80C01"/>
    <w:rsid w:val="00F81994"/>
    <w:rsid w:val="00F82A85"/>
    <w:rsid w:val="00F833F4"/>
    <w:rsid w:val="00F83997"/>
    <w:rsid w:val="00F83CC5"/>
    <w:rsid w:val="00F84E63"/>
    <w:rsid w:val="00F866BC"/>
    <w:rsid w:val="00F86E7E"/>
    <w:rsid w:val="00F87E84"/>
    <w:rsid w:val="00F90A5C"/>
    <w:rsid w:val="00F94000"/>
    <w:rsid w:val="00FA3926"/>
    <w:rsid w:val="00FA3E3B"/>
    <w:rsid w:val="00FA59E6"/>
    <w:rsid w:val="00FA794D"/>
    <w:rsid w:val="00FB0B43"/>
    <w:rsid w:val="00FB0CBE"/>
    <w:rsid w:val="00FB0EF2"/>
    <w:rsid w:val="00FB127C"/>
    <w:rsid w:val="00FB1598"/>
    <w:rsid w:val="00FB2587"/>
    <w:rsid w:val="00FB25CB"/>
    <w:rsid w:val="00FC2D55"/>
    <w:rsid w:val="00FC2E33"/>
    <w:rsid w:val="00FC3B87"/>
    <w:rsid w:val="00FC5288"/>
    <w:rsid w:val="00FC565B"/>
    <w:rsid w:val="00FC7654"/>
    <w:rsid w:val="00FD154F"/>
    <w:rsid w:val="00FD1A2D"/>
    <w:rsid w:val="00FD59E7"/>
    <w:rsid w:val="00FD6935"/>
    <w:rsid w:val="00FD6AA3"/>
    <w:rsid w:val="00FE2A8E"/>
    <w:rsid w:val="00FE3D6A"/>
    <w:rsid w:val="00FE519A"/>
    <w:rsid w:val="00FE6674"/>
    <w:rsid w:val="00FE6D03"/>
    <w:rsid w:val="00FE6E1C"/>
    <w:rsid w:val="00FE7140"/>
    <w:rsid w:val="00FE7973"/>
    <w:rsid w:val="00FF15D3"/>
    <w:rsid w:val="00FF22F0"/>
    <w:rsid w:val="00FF2D2A"/>
    <w:rsid w:val="00FF4401"/>
    <w:rsid w:val="00FF5829"/>
    <w:rsid w:val="00FF6DA8"/>
    <w:rsid w:val="00FF6FFB"/>
    <w:rsid w:val="00FF7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AF31283"/>
  <w15:docId w15:val="{F980277C-60D7-4E29-A241-BA691ED7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B01"/>
    <w:pPr>
      <w:spacing w:after="200" w:line="276" w:lineRule="auto"/>
    </w:pPr>
    <w:rPr>
      <w:rFonts w:ascii="Verdana" w:hAnsi="Verdana"/>
      <w:sz w:val="22"/>
      <w:szCs w:val="22"/>
      <w:lang w:val="en-GB" w:eastAsia="en-US"/>
    </w:rPr>
  </w:style>
  <w:style w:type="paragraph" w:styleId="Heading1">
    <w:name w:val="heading 1"/>
    <w:basedOn w:val="Normal"/>
    <w:next w:val="Normal"/>
    <w:link w:val="Heading1Char"/>
    <w:autoRedefine/>
    <w:uiPriority w:val="9"/>
    <w:qFormat/>
    <w:rsid w:val="00B65A3D"/>
    <w:pPr>
      <w:keepNext/>
      <w:keepLines/>
      <w:spacing w:before="480" w:after="0"/>
      <w:outlineLvl w:val="0"/>
    </w:pPr>
    <w:rPr>
      <w:rFonts w:ascii="Serifa Std 55 Roman" w:eastAsia="Times New Roman" w:hAnsi="Serifa Std 55 Roman"/>
      <w:b/>
      <w:bCs/>
      <w:color w:val="772432"/>
      <w:sz w:val="32"/>
      <w:szCs w:val="28"/>
    </w:rPr>
  </w:style>
  <w:style w:type="paragraph" w:styleId="Heading2">
    <w:name w:val="heading 2"/>
    <w:basedOn w:val="Normal"/>
    <w:next w:val="Normal"/>
    <w:link w:val="Heading2Char"/>
    <w:autoRedefine/>
    <w:uiPriority w:val="9"/>
    <w:semiHidden/>
    <w:unhideWhenUsed/>
    <w:qFormat/>
    <w:rsid w:val="00B65A3D"/>
    <w:pPr>
      <w:keepNext/>
      <w:keepLines/>
      <w:spacing w:before="200" w:after="0"/>
      <w:outlineLvl w:val="1"/>
    </w:pPr>
    <w:rPr>
      <w:rFonts w:ascii="Serifa Std 55 Roman" w:eastAsia="Times New Roman" w:hAnsi="Serifa Std 55 Roman"/>
      <w:b/>
      <w:bCs/>
      <w:color w:val="D52B1E"/>
      <w:sz w:val="28"/>
      <w:szCs w:val="26"/>
    </w:rPr>
  </w:style>
  <w:style w:type="paragraph" w:styleId="Heading3">
    <w:name w:val="heading 3"/>
    <w:basedOn w:val="Normal"/>
    <w:next w:val="Normal"/>
    <w:link w:val="Heading3Char"/>
    <w:uiPriority w:val="9"/>
    <w:unhideWhenUsed/>
    <w:qFormat/>
    <w:rsid w:val="00F00C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A3D"/>
    <w:rPr>
      <w:rFonts w:ascii="Serifa Std 55 Roman" w:eastAsia="Times New Roman" w:hAnsi="Serifa Std 55 Roman" w:cs="Times New Roman"/>
      <w:b/>
      <w:bCs/>
      <w:color w:val="772432"/>
      <w:sz w:val="32"/>
      <w:szCs w:val="28"/>
    </w:rPr>
  </w:style>
  <w:style w:type="character" w:customStyle="1" w:styleId="Heading2Char">
    <w:name w:val="Heading 2 Char"/>
    <w:basedOn w:val="DefaultParagraphFont"/>
    <w:link w:val="Heading2"/>
    <w:uiPriority w:val="9"/>
    <w:semiHidden/>
    <w:rsid w:val="00B65A3D"/>
    <w:rPr>
      <w:rFonts w:ascii="Serifa Std 55 Roman" w:eastAsia="Times New Roman" w:hAnsi="Serifa Std 55 Roman" w:cs="Times New Roman"/>
      <w:b/>
      <w:bCs/>
      <w:color w:val="D52B1E"/>
      <w:sz w:val="28"/>
      <w:szCs w:val="26"/>
    </w:rPr>
  </w:style>
  <w:style w:type="paragraph" w:styleId="BalloonText">
    <w:name w:val="Balloon Text"/>
    <w:basedOn w:val="Normal"/>
    <w:link w:val="BalloonTextChar"/>
    <w:uiPriority w:val="99"/>
    <w:semiHidden/>
    <w:unhideWhenUsed/>
    <w:rsid w:val="00D05A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A01"/>
    <w:rPr>
      <w:rFonts w:ascii="Tahoma" w:hAnsi="Tahoma" w:cs="Tahoma"/>
      <w:sz w:val="16"/>
      <w:szCs w:val="16"/>
    </w:rPr>
  </w:style>
  <w:style w:type="paragraph" w:styleId="Header">
    <w:name w:val="header"/>
    <w:basedOn w:val="Normal"/>
    <w:link w:val="HeaderChar"/>
    <w:uiPriority w:val="99"/>
    <w:unhideWhenUsed/>
    <w:rsid w:val="00854B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B01"/>
  </w:style>
  <w:style w:type="paragraph" w:styleId="Footer">
    <w:name w:val="footer"/>
    <w:basedOn w:val="Normal"/>
    <w:link w:val="FooterChar"/>
    <w:uiPriority w:val="99"/>
    <w:unhideWhenUsed/>
    <w:rsid w:val="00854B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B01"/>
  </w:style>
  <w:style w:type="paragraph" w:styleId="ListParagraph">
    <w:name w:val="List Paragraph"/>
    <w:basedOn w:val="Normal"/>
    <w:uiPriority w:val="34"/>
    <w:qFormat/>
    <w:rsid w:val="008461EE"/>
    <w:pPr>
      <w:ind w:leftChars="400" w:left="840"/>
    </w:pPr>
  </w:style>
  <w:style w:type="table" w:styleId="TableGrid">
    <w:name w:val="Table Grid"/>
    <w:basedOn w:val="TableNormal"/>
    <w:uiPriority w:val="59"/>
    <w:rsid w:val="00763EB5"/>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63EB5"/>
    <w:pPr>
      <w:widowControl w:val="0"/>
      <w:spacing w:after="0" w:line="240" w:lineRule="auto"/>
      <w:jc w:val="both"/>
    </w:pPr>
    <w:rPr>
      <w:rFonts w:asciiTheme="minorHAnsi" w:eastAsia="Times New Roman" w:hAnsiTheme="minorHAnsi" w:cstheme="minorBidi"/>
      <w:b/>
      <w:bCs/>
      <w:kern w:val="2"/>
      <w:sz w:val="21"/>
      <w:szCs w:val="21"/>
      <w:lang w:eastAsia="ja-JP"/>
    </w:rPr>
  </w:style>
  <w:style w:type="character" w:styleId="CommentReference">
    <w:name w:val="annotation reference"/>
    <w:basedOn w:val="DefaultParagraphFont"/>
    <w:uiPriority w:val="99"/>
    <w:semiHidden/>
    <w:unhideWhenUsed/>
    <w:rsid w:val="0031076B"/>
    <w:rPr>
      <w:sz w:val="18"/>
      <w:szCs w:val="18"/>
    </w:rPr>
  </w:style>
  <w:style w:type="paragraph" w:styleId="CommentText">
    <w:name w:val="annotation text"/>
    <w:basedOn w:val="Normal"/>
    <w:link w:val="CommentTextChar"/>
    <w:uiPriority w:val="99"/>
    <w:semiHidden/>
    <w:unhideWhenUsed/>
    <w:rsid w:val="0031076B"/>
  </w:style>
  <w:style w:type="character" w:customStyle="1" w:styleId="CommentTextChar">
    <w:name w:val="Comment Text Char"/>
    <w:basedOn w:val="DefaultParagraphFont"/>
    <w:link w:val="CommentText"/>
    <w:uiPriority w:val="99"/>
    <w:semiHidden/>
    <w:rsid w:val="0031076B"/>
    <w:rPr>
      <w:rFonts w:ascii="Verdana" w:hAnsi="Verdana"/>
      <w:sz w:val="22"/>
      <w:szCs w:val="22"/>
      <w:lang w:val="en-GB" w:eastAsia="en-US"/>
    </w:rPr>
  </w:style>
  <w:style w:type="paragraph" w:styleId="CommentSubject">
    <w:name w:val="annotation subject"/>
    <w:basedOn w:val="CommentText"/>
    <w:next w:val="CommentText"/>
    <w:link w:val="CommentSubjectChar"/>
    <w:uiPriority w:val="99"/>
    <w:semiHidden/>
    <w:unhideWhenUsed/>
    <w:rsid w:val="0031076B"/>
    <w:rPr>
      <w:b/>
      <w:bCs/>
    </w:rPr>
  </w:style>
  <w:style w:type="character" w:customStyle="1" w:styleId="CommentSubjectChar">
    <w:name w:val="Comment Subject Char"/>
    <w:basedOn w:val="CommentTextChar"/>
    <w:link w:val="CommentSubject"/>
    <w:uiPriority w:val="99"/>
    <w:semiHidden/>
    <w:rsid w:val="0031076B"/>
    <w:rPr>
      <w:rFonts w:ascii="Verdana" w:hAnsi="Verdana"/>
      <w:b/>
      <w:bCs/>
      <w:sz w:val="22"/>
      <w:szCs w:val="22"/>
      <w:lang w:val="en-GB" w:eastAsia="en-US"/>
    </w:rPr>
  </w:style>
  <w:style w:type="paragraph" w:styleId="NoSpacing">
    <w:name w:val="No Spacing"/>
    <w:uiPriority w:val="1"/>
    <w:qFormat/>
    <w:rsid w:val="00C2531E"/>
    <w:rPr>
      <w:rFonts w:ascii="Verdana" w:hAnsi="Verdana"/>
      <w:sz w:val="22"/>
      <w:szCs w:val="22"/>
      <w:lang w:val="en-GB" w:eastAsia="en-US"/>
    </w:rPr>
  </w:style>
  <w:style w:type="character" w:styleId="PlaceholderText">
    <w:name w:val="Placeholder Text"/>
    <w:basedOn w:val="DefaultParagraphFont"/>
    <w:uiPriority w:val="99"/>
    <w:semiHidden/>
    <w:rsid w:val="004B6697"/>
    <w:rPr>
      <w:color w:val="808080"/>
    </w:rPr>
  </w:style>
  <w:style w:type="paragraph" w:customStyle="1" w:styleId="TitelEnglisch">
    <w:name w:val="Titel_Englisch"/>
    <w:basedOn w:val="Normal"/>
    <w:rsid w:val="00817FFA"/>
    <w:pPr>
      <w:overflowPunct w:val="0"/>
      <w:autoSpaceDE w:val="0"/>
      <w:autoSpaceDN w:val="0"/>
      <w:adjustRightInd w:val="0"/>
      <w:spacing w:after="120" w:line="264" w:lineRule="auto"/>
      <w:textAlignment w:val="baseline"/>
    </w:pPr>
    <w:rPr>
      <w:rFonts w:ascii="Arial" w:eastAsia="Times New Roman" w:hAnsi="Arial"/>
      <w:i/>
      <w:sz w:val="40"/>
      <w:szCs w:val="20"/>
      <w:lang w:val="de-DE" w:eastAsia="de-DE"/>
    </w:rPr>
  </w:style>
  <w:style w:type="paragraph" w:customStyle="1" w:styleId="Autoren">
    <w:name w:val="Autoren"/>
    <w:basedOn w:val="Normal"/>
    <w:rsid w:val="00817FFA"/>
    <w:pPr>
      <w:overflowPunct w:val="0"/>
      <w:autoSpaceDE w:val="0"/>
      <w:autoSpaceDN w:val="0"/>
      <w:adjustRightInd w:val="0"/>
      <w:spacing w:before="60" w:after="0" w:line="264" w:lineRule="auto"/>
      <w:textAlignment w:val="baseline"/>
    </w:pPr>
    <w:rPr>
      <w:rFonts w:ascii="Arial" w:eastAsia="Times New Roman" w:hAnsi="Arial"/>
      <w:sz w:val="24"/>
      <w:szCs w:val="20"/>
      <w:lang w:val="de-DE" w:eastAsia="de-DE"/>
    </w:rPr>
  </w:style>
  <w:style w:type="paragraph" w:customStyle="1" w:styleId="Firma1">
    <w:name w:val="Firma1"/>
    <w:basedOn w:val="Normal"/>
    <w:rsid w:val="00817FFA"/>
    <w:pPr>
      <w:overflowPunct w:val="0"/>
      <w:autoSpaceDE w:val="0"/>
      <w:autoSpaceDN w:val="0"/>
      <w:adjustRightInd w:val="0"/>
      <w:spacing w:after="60" w:line="288" w:lineRule="auto"/>
      <w:jc w:val="both"/>
      <w:textAlignment w:val="baseline"/>
    </w:pPr>
    <w:rPr>
      <w:rFonts w:ascii="Arial" w:eastAsia="Times New Roman" w:hAnsi="Arial"/>
      <w:sz w:val="24"/>
      <w:szCs w:val="20"/>
      <w:lang w:val="de-DE" w:eastAsia="de-DE"/>
    </w:rPr>
  </w:style>
  <w:style w:type="character" w:styleId="Hyperlink">
    <w:name w:val="Hyperlink"/>
    <w:basedOn w:val="DefaultParagraphFont"/>
    <w:uiPriority w:val="99"/>
    <w:unhideWhenUsed/>
    <w:rsid w:val="00E56CCA"/>
    <w:rPr>
      <w:color w:val="0000FF" w:themeColor="hyperlink"/>
      <w:u w:val="single"/>
    </w:rPr>
  </w:style>
  <w:style w:type="character" w:customStyle="1" w:styleId="authorwrapper">
    <w:name w:val="authorwrapper"/>
    <w:basedOn w:val="DefaultParagraphFont"/>
    <w:rsid w:val="00E56CCA"/>
  </w:style>
  <w:style w:type="paragraph" w:styleId="NormalWeb">
    <w:name w:val="Normal (Web)"/>
    <w:basedOn w:val="Normal"/>
    <w:uiPriority w:val="99"/>
    <w:semiHidden/>
    <w:unhideWhenUsed/>
    <w:rsid w:val="00207753"/>
    <w:pPr>
      <w:spacing w:before="100" w:beforeAutospacing="1" w:after="100" w:afterAutospacing="1" w:line="240" w:lineRule="auto"/>
    </w:pPr>
    <w:rPr>
      <w:rFonts w:ascii="Times New Roman" w:hAnsi="Times New Roman"/>
      <w:sz w:val="24"/>
      <w:szCs w:val="24"/>
      <w:lang w:eastAsia="en-GB"/>
    </w:rPr>
  </w:style>
  <w:style w:type="paragraph" w:styleId="FootnoteText">
    <w:name w:val="footnote text"/>
    <w:basedOn w:val="Normal"/>
    <w:link w:val="FootnoteTextChar"/>
    <w:uiPriority w:val="99"/>
    <w:semiHidden/>
    <w:unhideWhenUsed/>
    <w:rsid w:val="00D319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9C0"/>
    <w:rPr>
      <w:rFonts w:ascii="Verdana" w:hAnsi="Verdana"/>
      <w:lang w:val="en-GB" w:eastAsia="en-US"/>
    </w:rPr>
  </w:style>
  <w:style w:type="character" w:styleId="FootnoteReference">
    <w:name w:val="footnote reference"/>
    <w:basedOn w:val="DefaultParagraphFont"/>
    <w:uiPriority w:val="99"/>
    <w:semiHidden/>
    <w:unhideWhenUsed/>
    <w:rsid w:val="00D319C0"/>
    <w:rPr>
      <w:vertAlign w:val="superscript"/>
    </w:rPr>
  </w:style>
  <w:style w:type="character" w:customStyle="1" w:styleId="Heading3Char">
    <w:name w:val="Heading 3 Char"/>
    <w:basedOn w:val="DefaultParagraphFont"/>
    <w:link w:val="Heading3"/>
    <w:uiPriority w:val="9"/>
    <w:rsid w:val="00F00C33"/>
    <w:rPr>
      <w:rFonts w:asciiTheme="majorHAnsi" w:eastAsiaTheme="majorEastAsia" w:hAnsiTheme="majorHAnsi" w:cstheme="majorBidi"/>
      <w:b/>
      <w:bCs/>
      <w:color w:val="4F81BD" w:themeColor="accent1"/>
      <w:sz w:val="22"/>
      <w:szCs w:val="22"/>
      <w:lang w:val="en-GB" w:eastAsia="en-US"/>
    </w:rPr>
  </w:style>
  <w:style w:type="character" w:styleId="Strong">
    <w:name w:val="Strong"/>
    <w:basedOn w:val="DefaultParagraphFont"/>
    <w:uiPriority w:val="22"/>
    <w:qFormat/>
    <w:rsid w:val="00C9401C"/>
    <w:rPr>
      <w:b/>
      <w:bCs/>
    </w:rPr>
  </w:style>
  <w:style w:type="character" w:customStyle="1" w:styleId="bathname1b40945a574b54fa7d1b7d78e641b1c4">
    <w:name w:val="bath_name_1b40945a574b54fa7d1b7d78e641b1c4"/>
    <w:basedOn w:val="DefaultParagraphFont"/>
    <w:rsid w:val="00BE19C2"/>
  </w:style>
  <w:style w:type="character" w:customStyle="1" w:styleId="personname">
    <w:name w:val="person_name"/>
    <w:basedOn w:val="DefaultParagraphFont"/>
    <w:rsid w:val="00BE19C2"/>
  </w:style>
  <w:style w:type="character" w:styleId="Emphasis">
    <w:name w:val="Emphasis"/>
    <w:basedOn w:val="DefaultParagraphFont"/>
    <w:uiPriority w:val="20"/>
    <w:qFormat/>
    <w:rsid w:val="00BE19C2"/>
    <w:rPr>
      <w:i/>
      <w:iCs/>
    </w:rPr>
  </w:style>
  <w:style w:type="character" w:customStyle="1" w:styleId="doctitle">
    <w:name w:val="doctitle"/>
    <w:basedOn w:val="DefaultParagraphFont"/>
    <w:rsid w:val="005F6107"/>
  </w:style>
  <w:style w:type="character" w:customStyle="1" w:styleId="extra-authors-text">
    <w:name w:val="extra-authors-text"/>
    <w:basedOn w:val="DefaultParagraphFont"/>
    <w:rsid w:val="005F6107"/>
  </w:style>
  <w:style w:type="paragraph" w:styleId="BodyText">
    <w:name w:val="Body Text"/>
    <w:basedOn w:val="Normal"/>
    <w:link w:val="BodyTextChar"/>
    <w:uiPriority w:val="1"/>
    <w:qFormat/>
    <w:rsid w:val="00C0787F"/>
    <w:pPr>
      <w:widowControl w:val="0"/>
      <w:spacing w:after="0" w:line="240" w:lineRule="auto"/>
      <w:ind w:left="527" w:hanging="427"/>
    </w:pPr>
    <w:rPr>
      <w:rFonts w:ascii="Arial" w:eastAsia="Arial" w:hAnsi="Arial" w:cstheme="minorBidi"/>
      <w:sz w:val="20"/>
      <w:szCs w:val="20"/>
      <w:lang w:val="en-US"/>
    </w:rPr>
  </w:style>
  <w:style w:type="character" w:customStyle="1" w:styleId="BodyTextChar">
    <w:name w:val="Body Text Char"/>
    <w:basedOn w:val="DefaultParagraphFont"/>
    <w:link w:val="BodyText"/>
    <w:uiPriority w:val="1"/>
    <w:rsid w:val="00C0787F"/>
    <w:rPr>
      <w:rFonts w:ascii="Arial" w:eastAsia="Arial" w:hAnsi="Arial" w:cstheme="minorBidi"/>
      <w:lang w:eastAsia="en-US"/>
    </w:rPr>
  </w:style>
  <w:style w:type="table" w:styleId="LightShading">
    <w:name w:val="Light Shading"/>
    <w:basedOn w:val="TableNormal"/>
    <w:uiPriority w:val="60"/>
    <w:rsid w:val="00C05F0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
    <w:name w:val="a"/>
    <w:basedOn w:val="DefaultParagraphFont"/>
    <w:rsid w:val="00FC5288"/>
  </w:style>
  <w:style w:type="character" w:customStyle="1" w:styleId="l6">
    <w:name w:val="l6"/>
    <w:basedOn w:val="DefaultParagraphFont"/>
    <w:rsid w:val="00FC5288"/>
  </w:style>
  <w:style w:type="character" w:customStyle="1" w:styleId="l9">
    <w:name w:val="l9"/>
    <w:basedOn w:val="DefaultParagraphFont"/>
    <w:rsid w:val="00FC5288"/>
  </w:style>
  <w:style w:type="character" w:customStyle="1" w:styleId="l10">
    <w:name w:val="l10"/>
    <w:basedOn w:val="DefaultParagraphFont"/>
    <w:rsid w:val="00FC5288"/>
  </w:style>
  <w:style w:type="character" w:customStyle="1" w:styleId="l8">
    <w:name w:val="l8"/>
    <w:basedOn w:val="DefaultParagraphFont"/>
    <w:rsid w:val="00FC5288"/>
  </w:style>
  <w:style w:type="character" w:customStyle="1" w:styleId="l11">
    <w:name w:val="l11"/>
    <w:basedOn w:val="DefaultParagraphFont"/>
    <w:rsid w:val="00FC5288"/>
  </w:style>
  <w:style w:type="paragraph" w:styleId="Revision">
    <w:name w:val="Revision"/>
    <w:hidden/>
    <w:uiPriority w:val="99"/>
    <w:semiHidden/>
    <w:rsid w:val="00851159"/>
    <w:rPr>
      <w:rFonts w:ascii="Verdana" w:hAnsi="Verdana"/>
      <w:sz w:val="22"/>
      <w:szCs w:val="22"/>
      <w:lang w:val="en-GB" w:eastAsia="en-US"/>
    </w:rPr>
  </w:style>
  <w:style w:type="character" w:styleId="FollowedHyperlink">
    <w:name w:val="FollowedHyperlink"/>
    <w:basedOn w:val="DefaultParagraphFont"/>
    <w:uiPriority w:val="99"/>
    <w:semiHidden/>
    <w:unhideWhenUsed/>
    <w:rsid w:val="00574E98"/>
    <w:rPr>
      <w:color w:val="800080" w:themeColor="followedHyperlink"/>
      <w:u w:val="single"/>
    </w:rPr>
  </w:style>
  <w:style w:type="character" w:styleId="LineNumber">
    <w:name w:val="line number"/>
    <w:basedOn w:val="DefaultParagraphFont"/>
    <w:uiPriority w:val="99"/>
    <w:semiHidden/>
    <w:unhideWhenUsed/>
    <w:rsid w:val="003A44A4"/>
  </w:style>
  <w:style w:type="character" w:customStyle="1" w:styleId="apple-converted-space">
    <w:name w:val="apple-converted-space"/>
    <w:basedOn w:val="DefaultParagraphFont"/>
    <w:rsid w:val="001D1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6706">
      <w:bodyDiv w:val="1"/>
      <w:marLeft w:val="0"/>
      <w:marRight w:val="0"/>
      <w:marTop w:val="0"/>
      <w:marBottom w:val="0"/>
      <w:divBdr>
        <w:top w:val="none" w:sz="0" w:space="0" w:color="auto"/>
        <w:left w:val="none" w:sz="0" w:space="0" w:color="auto"/>
        <w:bottom w:val="none" w:sz="0" w:space="0" w:color="auto"/>
        <w:right w:val="none" w:sz="0" w:space="0" w:color="auto"/>
      </w:divBdr>
    </w:div>
    <w:div w:id="54083929">
      <w:bodyDiv w:val="1"/>
      <w:marLeft w:val="0"/>
      <w:marRight w:val="0"/>
      <w:marTop w:val="0"/>
      <w:marBottom w:val="0"/>
      <w:divBdr>
        <w:top w:val="none" w:sz="0" w:space="0" w:color="auto"/>
        <w:left w:val="none" w:sz="0" w:space="0" w:color="auto"/>
        <w:bottom w:val="none" w:sz="0" w:space="0" w:color="auto"/>
        <w:right w:val="none" w:sz="0" w:space="0" w:color="auto"/>
      </w:divBdr>
    </w:div>
    <w:div w:id="67387123">
      <w:bodyDiv w:val="1"/>
      <w:marLeft w:val="0"/>
      <w:marRight w:val="0"/>
      <w:marTop w:val="0"/>
      <w:marBottom w:val="0"/>
      <w:divBdr>
        <w:top w:val="none" w:sz="0" w:space="0" w:color="auto"/>
        <w:left w:val="none" w:sz="0" w:space="0" w:color="auto"/>
        <w:bottom w:val="none" w:sz="0" w:space="0" w:color="auto"/>
        <w:right w:val="none" w:sz="0" w:space="0" w:color="auto"/>
      </w:divBdr>
    </w:div>
    <w:div w:id="110982746">
      <w:bodyDiv w:val="1"/>
      <w:marLeft w:val="0"/>
      <w:marRight w:val="0"/>
      <w:marTop w:val="0"/>
      <w:marBottom w:val="0"/>
      <w:divBdr>
        <w:top w:val="none" w:sz="0" w:space="0" w:color="auto"/>
        <w:left w:val="none" w:sz="0" w:space="0" w:color="auto"/>
        <w:bottom w:val="none" w:sz="0" w:space="0" w:color="auto"/>
        <w:right w:val="none" w:sz="0" w:space="0" w:color="auto"/>
      </w:divBdr>
      <w:divsChild>
        <w:div w:id="1513181437">
          <w:marLeft w:val="720"/>
          <w:marRight w:val="0"/>
          <w:marTop w:val="77"/>
          <w:marBottom w:val="0"/>
          <w:divBdr>
            <w:top w:val="none" w:sz="0" w:space="0" w:color="auto"/>
            <w:left w:val="none" w:sz="0" w:space="0" w:color="auto"/>
            <w:bottom w:val="none" w:sz="0" w:space="0" w:color="auto"/>
            <w:right w:val="none" w:sz="0" w:space="0" w:color="auto"/>
          </w:divBdr>
        </w:div>
        <w:div w:id="842428230">
          <w:marLeft w:val="720"/>
          <w:marRight w:val="0"/>
          <w:marTop w:val="77"/>
          <w:marBottom w:val="0"/>
          <w:divBdr>
            <w:top w:val="none" w:sz="0" w:space="0" w:color="auto"/>
            <w:left w:val="none" w:sz="0" w:space="0" w:color="auto"/>
            <w:bottom w:val="none" w:sz="0" w:space="0" w:color="auto"/>
            <w:right w:val="none" w:sz="0" w:space="0" w:color="auto"/>
          </w:divBdr>
        </w:div>
        <w:div w:id="1110395155">
          <w:marLeft w:val="720"/>
          <w:marRight w:val="0"/>
          <w:marTop w:val="77"/>
          <w:marBottom w:val="0"/>
          <w:divBdr>
            <w:top w:val="none" w:sz="0" w:space="0" w:color="auto"/>
            <w:left w:val="none" w:sz="0" w:space="0" w:color="auto"/>
            <w:bottom w:val="none" w:sz="0" w:space="0" w:color="auto"/>
            <w:right w:val="none" w:sz="0" w:space="0" w:color="auto"/>
          </w:divBdr>
        </w:div>
        <w:div w:id="1279529652">
          <w:marLeft w:val="720"/>
          <w:marRight w:val="0"/>
          <w:marTop w:val="77"/>
          <w:marBottom w:val="0"/>
          <w:divBdr>
            <w:top w:val="none" w:sz="0" w:space="0" w:color="auto"/>
            <w:left w:val="none" w:sz="0" w:space="0" w:color="auto"/>
            <w:bottom w:val="none" w:sz="0" w:space="0" w:color="auto"/>
            <w:right w:val="none" w:sz="0" w:space="0" w:color="auto"/>
          </w:divBdr>
        </w:div>
        <w:div w:id="595793720">
          <w:marLeft w:val="720"/>
          <w:marRight w:val="0"/>
          <w:marTop w:val="77"/>
          <w:marBottom w:val="0"/>
          <w:divBdr>
            <w:top w:val="none" w:sz="0" w:space="0" w:color="auto"/>
            <w:left w:val="none" w:sz="0" w:space="0" w:color="auto"/>
            <w:bottom w:val="none" w:sz="0" w:space="0" w:color="auto"/>
            <w:right w:val="none" w:sz="0" w:space="0" w:color="auto"/>
          </w:divBdr>
        </w:div>
        <w:div w:id="174001191">
          <w:marLeft w:val="720"/>
          <w:marRight w:val="0"/>
          <w:marTop w:val="77"/>
          <w:marBottom w:val="0"/>
          <w:divBdr>
            <w:top w:val="none" w:sz="0" w:space="0" w:color="auto"/>
            <w:left w:val="none" w:sz="0" w:space="0" w:color="auto"/>
            <w:bottom w:val="none" w:sz="0" w:space="0" w:color="auto"/>
            <w:right w:val="none" w:sz="0" w:space="0" w:color="auto"/>
          </w:divBdr>
        </w:div>
        <w:div w:id="182206435">
          <w:marLeft w:val="720"/>
          <w:marRight w:val="0"/>
          <w:marTop w:val="77"/>
          <w:marBottom w:val="0"/>
          <w:divBdr>
            <w:top w:val="none" w:sz="0" w:space="0" w:color="auto"/>
            <w:left w:val="none" w:sz="0" w:space="0" w:color="auto"/>
            <w:bottom w:val="none" w:sz="0" w:space="0" w:color="auto"/>
            <w:right w:val="none" w:sz="0" w:space="0" w:color="auto"/>
          </w:divBdr>
        </w:div>
      </w:divsChild>
    </w:div>
    <w:div w:id="128397870">
      <w:bodyDiv w:val="1"/>
      <w:marLeft w:val="0"/>
      <w:marRight w:val="0"/>
      <w:marTop w:val="0"/>
      <w:marBottom w:val="0"/>
      <w:divBdr>
        <w:top w:val="none" w:sz="0" w:space="0" w:color="auto"/>
        <w:left w:val="none" w:sz="0" w:space="0" w:color="auto"/>
        <w:bottom w:val="none" w:sz="0" w:space="0" w:color="auto"/>
        <w:right w:val="none" w:sz="0" w:space="0" w:color="auto"/>
      </w:divBdr>
      <w:divsChild>
        <w:div w:id="2045253643">
          <w:marLeft w:val="720"/>
          <w:marRight w:val="0"/>
          <w:marTop w:val="77"/>
          <w:marBottom w:val="0"/>
          <w:divBdr>
            <w:top w:val="none" w:sz="0" w:space="0" w:color="auto"/>
            <w:left w:val="none" w:sz="0" w:space="0" w:color="auto"/>
            <w:bottom w:val="none" w:sz="0" w:space="0" w:color="auto"/>
            <w:right w:val="none" w:sz="0" w:space="0" w:color="auto"/>
          </w:divBdr>
        </w:div>
        <w:div w:id="233243888">
          <w:marLeft w:val="720"/>
          <w:marRight w:val="0"/>
          <w:marTop w:val="77"/>
          <w:marBottom w:val="0"/>
          <w:divBdr>
            <w:top w:val="none" w:sz="0" w:space="0" w:color="auto"/>
            <w:left w:val="none" w:sz="0" w:space="0" w:color="auto"/>
            <w:bottom w:val="none" w:sz="0" w:space="0" w:color="auto"/>
            <w:right w:val="none" w:sz="0" w:space="0" w:color="auto"/>
          </w:divBdr>
        </w:div>
        <w:div w:id="1375697579">
          <w:marLeft w:val="720"/>
          <w:marRight w:val="0"/>
          <w:marTop w:val="77"/>
          <w:marBottom w:val="0"/>
          <w:divBdr>
            <w:top w:val="none" w:sz="0" w:space="0" w:color="auto"/>
            <w:left w:val="none" w:sz="0" w:space="0" w:color="auto"/>
            <w:bottom w:val="none" w:sz="0" w:space="0" w:color="auto"/>
            <w:right w:val="none" w:sz="0" w:space="0" w:color="auto"/>
          </w:divBdr>
        </w:div>
        <w:div w:id="582758270">
          <w:marLeft w:val="720"/>
          <w:marRight w:val="0"/>
          <w:marTop w:val="77"/>
          <w:marBottom w:val="0"/>
          <w:divBdr>
            <w:top w:val="none" w:sz="0" w:space="0" w:color="auto"/>
            <w:left w:val="none" w:sz="0" w:space="0" w:color="auto"/>
            <w:bottom w:val="none" w:sz="0" w:space="0" w:color="auto"/>
            <w:right w:val="none" w:sz="0" w:space="0" w:color="auto"/>
          </w:divBdr>
        </w:div>
        <w:div w:id="125390771">
          <w:marLeft w:val="720"/>
          <w:marRight w:val="0"/>
          <w:marTop w:val="77"/>
          <w:marBottom w:val="0"/>
          <w:divBdr>
            <w:top w:val="none" w:sz="0" w:space="0" w:color="auto"/>
            <w:left w:val="none" w:sz="0" w:space="0" w:color="auto"/>
            <w:bottom w:val="none" w:sz="0" w:space="0" w:color="auto"/>
            <w:right w:val="none" w:sz="0" w:space="0" w:color="auto"/>
          </w:divBdr>
        </w:div>
        <w:div w:id="983851636">
          <w:marLeft w:val="720"/>
          <w:marRight w:val="0"/>
          <w:marTop w:val="77"/>
          <w:marBottom w:val="0"/>
          <w:divBdr>
            <w:top w:val="none" w:sz="0" w:space="0" w:color="auto"/>
            <w:left w:val="none" w:sz="0" w:space="0" w:color="auto"/>
            <w:bottom w:val="none" w:sz="0" w:space="0" w:color="auto"/>
            <w:right w:val="none" w:sz="0" w:space="0" w:color="auto"/>
          </w:divBdr>
        </w:div>
        <w:div w:id="326983927">
          <w:marLeft w:val="720"/>
          <w:marRight w:val="0"/>
          <w:marTop w:val="77"/>
          <w:marBottom w:val="0"/>
          <w:divBdr>
            <w:top w:val="none" w:sz="0" w:space="0" w:color="auto"/>
            <w:left w:val="none" w:sz="0" w:space="0" w:color="auto"/>
            <w:bottom w:val="none" w:sz="0" w:space="0" w:color="auto"/>
            <w:right w:val="none" w:sz="0" w:space="0" w:color="auto"/>
          </w:divBdr>
        </w:div>
      </w:divsChild>
    </w:div>
    <w:div w:id="131992067">
      <w:bodyDiv w:val="1"/>
      <w:marLeft w:val="0"/>
      <w:marRight w:val="0"/>
      <w:marTop w:val="0"/>
      <w:marBottom w:val="0"/>
      <w:divBdr>
        <w:top w:val="none" w:sz="0" w:space="0" w:color="auto"/>
        <w:left w:val="none" w:sz="0" w:space="0" w:color="auto"/>
        <w:bottom w:val="none" w:sz="0" w:space="0" w:color="auto"/>
        <w:right w:val="none" w:sz="0" w:space="0" w:color="auto"/>
      </w:divBdr>
    </w:div>
    <w:div w:id="421074670">
      <w:bodyDiv w:val="1"/>
      <w:marLeft w:val="0"/>
      <w:marRight w:val="0"/>
      <w:marTop w:val="0"/>
      <w:marBottom w:val="0"/>
      <w:divBdr>
        <w:top w:val="none" w:sz="0" w:space="0" w:color="auto"/>
        <w:left w:val="none" w:sz="0" w:space="0" w:color="auto"/>
        <w:bottom w:val="none" w:sz="0" w:space="0" w:color="auto"/>
        <w:right w:val="none" w:sz="0" w:space="0" w:color="auto"/>
      </w:divBdr>
      <w:divsChild>
        <w:div w:id="770585361">
          <w:marLeft w:val="0"/>
          <w:marRight w:val="0"/>
          <w:marTop w:val="0"/>
          <w:marBottom w:val="0"/>
          <w:divBdr>
            <w:top w:val="none" w:sz="0" w:space="0" w:color="auto"/>
            <w:left w:val="none" w:sz="0" w:space="0" w:color="auto"/>
            <w:bottom w:val="none" w:sz="0" w:space="0" w:color="auto"/>
            <w:right w:val="none" w:sz="0" w:space="0" w:color="auto"/>
          </w:divBdr>
        </w:div>
        <w:div w:id="743574637">
          <w:marLeft w:val="0"/>
          <w:marRight w:val="0"/>
          <w:marTop w:val="0"/>
          <w:marBottom w:val="0"/>
          <w:divBdr>
            <w:top w:val="none" w:sz="0" w:space="0" w:color="auto"/>
            <w:left w:val="none" w:sz="0" w:space="0" w:color="auto"/>
            <w:bottom w:val="none" w:sz="0" w:space="0" w:color="auto"/>
            <w:right w:val="none" w:sz="0" w:space="0" w:color="auto"/>
          </w:divBdr>
        </w:div>
        <w:div w:id="1084913211">
          <w:marLeft w:val="0"/>
          <w:marRight w:val="0"/>
          <w:marTop w:val="0"/>
          <w:marBottom w:val="0"/>
          <w:divBdr>
            <w:top w:val="none" w:sz="0" w:space="0" w:color="auto"/>
            <w:left w:val="none" w:sz="0" w:space="0" w:color="auto"/>
            <w:bottom w:val="none" w:sz="0" w:space="0" w:color="auto"/>
            <w:right w:val="none" w:sz="0" w:space="0" w:color="auto"/>
          </w:divBdr>
        </w:div>
        <w:div w:id="1326322852">
          <w:marLeft w:val="0"/>
          <w:marRight w:val="0"/>
          <w:marTop w:val="0"/>
          <w:marBottom w:val="0"/>
          <w:divBdr>
            <w:top w:val="none" w:sz="0" w:space="0" w:color="auto"/>
            <w:left w:val="none" w:sz="0" w:space="0" w:color="auto"/>
            <w:bottom w:val="none" w:sz="0" w:space="0" w:color="auto"/>
            <w:right w:val="none" w:sz="0" w:space="0" w:color="auto"/>
          </w:divBdr>
        </w:div>
        <w:div w:id="1620794829">
          <w:marLeft w:val="0"/>
          <w:marRight w:val="0"/>
          <w:marTop w:val="0"/>
          <w:marBottom w:val="0"/>
          <w:divBdr>
            <w:top w:val="none" w:sz="0" w:space="0" w:color="auto"/>
            <w:left w:val="none" w:sz="0" w:space="0" w:color="auto"/>
            <w:bottom w:val="none" w:sz="0" w:space="0" w:color="auto"/>
            <w:right w:val="none" w:sz="0" w:space="0" w:color="auto"/>
          </w:divBdr>
        </w:div>
      </w:divsChild>
    </w:div>
    <w:div w:id="488794225">
      <w:bodyDiv w:val="1"/>
      <w:marLeft w:val="0"/>
      <w:marRight w:val="0"/>
      <w:marTop w:val="0"/>
      <w:marBottom w:val="0"/>
      <w:divBdr>
        <w:top w:val="none" w:sz="0" w:space="0" w:color="auto"/>
        <w:left w:val="none" w:sz="0" w:space="0" w:color="auto"/>
        <w:bottom w:val="none" w:sz="0" w:space="0" w:color="auto"/>
        <w:right w:val="none" w:sz="0" w:space="0" w:color="auto"/>
      </w:divBdr>
      <w:divsChild>
        <w:div w:id="1200434775">
          <w:marLeft w:val="0"/>
          <w:marRight w:val="0"/>
          <w:marTop w:val="0"/>
          <w:marBottom w:val="0"/>
          <w:divBdr>
            <w:top w:val="none" w:sz="0" w:space="0" w:color="auto"/>
            <w:left w:val="none" w:sz="0" w:space="0" w:color="auto"/>
            <w:bottom w:val="none" w:sz="0" w:space="0" w:color="auto"/>
            <w:right w:val="none" w:sz="0" w:space="0" w:color="auto"/>
          </w:divBdr>
        </w:div>
        <w:div w:id="1384794573">
          <w:marLeft w:val="0"/>
          <w:marRight w:val="0"/>
          <w:marTop w:val="0"/>
          <w:marBottom w:val="0"/>
          <w:divBdr>
            <w:top w:val="none" w:sz="0" w:space="0" w:color="auto"/>
            <w:left w:val="none" w:sz="0" w:space="0" w:color="auto"/>
            <w:bottom w:val="none" w:sz="0" w:space="0" w:color="auto"/>
            <w:right w:val="none" w:sz="0" w:space="0" w:color="auto"/>
          </w:divBdr>
        </w:div>
        <w:div w:id="1500466943">
          <w:marLeft w:val="0"/>
          <w:marRight w:val="0"/>
          <w:marTop w:val="0"/>
          <w:marBottom w:val="0"/>
          <w:divBdr>
            <w:top w:val="none" w:sz="0" w:space="0" w:color="auto"/>
            <w:left w:val="none" w:sz="0" w:space="0" w:color="auto"/>
            <w:bottom w:val="none" w:sz="0" w:space="0" w:color="auto"/>
            <w:right w:val="none" w:sz="0" w:space="0" w:color="auto"/>
          </w:divBdr>
        </w:div>
        <w:div w:id="491145028">
          <w:marLeft w:val="0"/>
          <w:marRight w:val="0"/>
          <w:marTop w:val="0"/>
          <w:marBottom w:val="0"/>
          <w:divBdr>
            <w:top w:val="none" w:sz="0" w:space="0" w:color="auto"/>
            <w:left w:val="none" w:sz="0" w:space="0" w:color="auto"/>
            <w:bottom w:val="none" w:sz="0" w:space="0" w:color="auto"/>
            <w:right w:val="none" w:sz="0" w:space="0" w:color="auto"/>
          </w:divBdr>
        </w:div>
      </w:divsChild>
    </w:div>
    <w:div w:id="504635292">
      <w:bodyDiv w:val="1"/>
      <w:marLeft w:val="0"/>
      <w:marRight w:val="0"/>
      <w:marTop w:val="0"/>
      <w:marBottom w:val="0"/>
      <w:divBdr>
        <w:top w:val="none" w:sz="0" w:space="0" w:color="auto"/>
        <w:left w:val="none" w:sz="0" w:space="0" w:color="auto"/>
        <w:bottom w:val="none" w:sz="0" w:space="0" w:color="auto"/>
        <w:right w:val="none" w:sz="0" w:space="0" w:color="auto"/>
      </w:divBdr>
    </w:div>
    <w:div w:id="622734589">
      <w:bodyDiv w:val="1"/>
      <w:marLeft w:val="0"/>
      <w:marRight w:val="0"/>
      <w:marTop w:val="0"/>
      <w:marBottom w:val="0"/>
      <w:divBdr>
        <w:top w:val="none" w:sz="0" w:space="0" w:color="auto"/>
        <w:left w:val="none" w:sz="0" w:space="0" w:color="auto"/>
        <w:bottom w:val="none" w:sz="0" w:space="0" w:color="auto"/>
        <w:right w:val="none" w:sz="0" w:space="0" w:color="auto"/>
      </w:divBdr>
    </w:div>
    <w:div w:id="644313114">
      <w:bodyDiv w:val="1"/>
      <w:marLeft w:val="0"/>
      <w:marRight w:val="0"/>
      <w:marTop w:val="0"/>
      <w:marBottom w:val="0"/>
      <w:divBdr>
        <w:top w:val="none" w:sz="0" w:space="0" w:color="auto"/>
        <w:left w:val="none" w:sz="0" w:space="0" w:color="auto"/>
        <w:bottom w:val="none" w:sz="0" w:space="0" w:color="auto"/>
        <w:right w:val="none" w:sz="0" w:space="0" w:color="auto"/>
      </w:divBdr>
      <w:divsChild>
        <w:div w:id="923761584">
          <w:marLeft w:val="720"/>
          <w:marRight w:val="0"/>
          <w:marTop w:val="77"/>
          <w:marBottom w:val="0"/>
          <w:divBdr>
            <w:top w:val="none" w:sz="0" w:space="0" w:color="auto"/>
            <w:left w:val="none" w:sz="0" w:space="0" w:color="auto"/>
            <w:bottom w:val="none" w:sz="0" w:space="0" w:color="auto"/>
            <w:right w:val="none" w:sz="0" w:space="0" w:color="auto"/>
          </w:divBdr>
        </w:div>
        <w:div w:id="1901164649">
          <w:marLeft w:val="720"/>
          <w:marRight w:val="0"/>
          <w:marTop w:val="77"/>
          <w:marBottom w:val="0"/>
          <w:divBdr>
            <w:top w:val="none" w:sz="0" w:space="0" w:color="auto"/>
            <w:left w:val="none" w:sz="0" w:space="0" w:color="auto"/>
            <w:bottom w:val="none" w:sz="0" w:space="0" w:color="auto"/>
            <w:right w:val="none" w:sz="0" w:space="0" w:color="auto"/>
          </w:divBdr>
        </w:div>
        <w:div w:id="2054881660">
          <w:marLeft w:val="720"/>
          <w:marRight w:val="0"/>
          <w:marTop w:val="77"/>
          <w:marBottom w:val="0"/>
          <w:divBdr>
            <w:top w:val="none" w:sz="0" w:space="0" w:color="auto"/>
            <w:left w:val="none" w:sz="0" w:space="0" w:color="auto"/>
            <w:bottom w:val="none" w:sz="0" w:space="0" w:color="auto"/>
            <w:right w:val="none" w:sz="0" w:space="0" w:color="auto"/>
          </w:divBdr>
        </w:div>
        <w:div w:id="1776363686">
          <w:marLeft w:val="720"/>
          <w:marRight w:val="0"/>
          <w:marTop w:val="77"/>
          <w:marBottom w:val="0"/>
          <w:divBdr>
            <w:top w:val="none" w:sz="0" w:space="0" w:color="auto"/>
            <w:left w:val="none" w:sz="0" w:space="0" w:color="auto"/>
            <w:bottom w:val="none" w:sz="0" w:space="0" w:color="auto"/>
            <w:right w:val="none" w:sz="0" w:space="0" w:color="auto"/>
          </w:divBdr>
        </w:div>
        <w:div w:id="666443701">
          <w:marLeft w:val="720"/>
          <w:marRight w:val="0"/>
          <w:marTop w:val="77"/>
          <w:marBottom w:val="0"/>
          <w:divBdr>
            <w:top w:val="none" w:sz="0" w:space="0" w:color="auto"/>
            <w:left w:val="none" w:sz="0" w:space="0" w:color="auto"/>
            <w:bottom w:val="none" w:sz="0" w:space="0" w:color="auto"/>
            <w:right w:val="none" w:sz="0" w:space="0" w:color="auto"/>
          </w:divBdr>
        </w:div>
        <w:div w:id="146166606">
          <w:marLeft w:val="720"/>
          <w:marRight w:val="0"/>
          <w:marTop w:val="77"/>
          <w:marBottom w:val="0"/>
          <w:divBdr>
            <w:top w:val="none" w:sz="0" w:space="0" w:color="auto"/>
            <w:left w:val="none" w:sz="0" w:space="0" w:color="auto"/>
            <w:bottom w:val="none" w:sz="0" w:space="0" w:color="auto"/>
            <w:right w:val="none" w:sz="0" w:space="0" w:color="auto"/>
          </w:divBdr>
        </w:div>
        <w:div w:id="355692086">
          <w:marLeft w:val="720"/>
          <w:marRight w:val="0"/>
          <w:marTop w:val="77"/>
          <w:marBottom w:val="0"/>
          <w:divBdr>
            <w:top w:val="none" w:sz="0" w:space="0" w:color="auto"/>
            <w:left w:val="none" w:sz="0" w:space="0" w:color="auto"/>
            <w:bottom w:val="none" w:sz="0" w:space="0" w:color="auto"/>
            <w:right w:val="none" w:sz="0" w:space="0" w:color="auto"/>
          </w:divBdr>
        </w:div>
      </w:divsChild>
    </w:div>
    <w:div w:id="723062617">
      <w:bodyDiv w:val="1"/>
      <w:marLeft w:val="0"/>
      <w:marRight w:val="0"/>
      <w:marTop w:val="0"/>
      <w:marBottom w:val="0"/>
      <w:divBdr>
        <w:top w:val="none" w:sz="0" w:space="0" w:color="auto"/>
        <w:left w:val="none" w:sz="0" w:space="0" w:color="auto"/>
        <w:bottom w:val="none" w:sz="0" w:space="0" w:color="auto"/>
        <w:right w:val="none" w:sz="0" w:space="0" w:color="auto"/>
      </w:divBdr>
      <w:divsChild>
        <w:div w:id="1030958181">
          <w:marLeft w:val="0"/>
          <w:marRight w:val="0"/>
          <w:marTop w:val="0"/>
          <w:marBottom w:val="0"/>
          <w:divBdr>
            <w:top w:val="none" w:sz="0" w:space="0" w:color="auto"/>
            <w:left w:val="none" w:sz="0" w:space="0" w:color="auto"/>
            <w:bottom w:val="none" w:sz="0" w:space="0" w:color="auto"/>
            <w:right w:val="none" w:sz="0" w:space="0" w:color="auto"/>
          </w:divBdr>
        </w:div>
        <w:div w:id="925456050">
          <w:marLeft w:val="0"/>
          <w:marRight w:val="0"/>
          <w:marTop w:val="0"/>
          <w:marBottom w:val="0"/>
          <w:divBdr>
            <w:top w:val="none" w:sz="0" w:space="0" w:color="auto"/>
            <w:left w:val="none" w:sz="0" w:space="0" w:color="auto"/>
            <w:bottom w:val="none" w:sz="0" w:space="0" w:color="auto"/>
            <w:right w:val="none" w:sz="0" w:space="0" w:color="auto"/>
          </w:divBdr>
        </w:div>
        <w:div w:id="255016867">
          <w:marLeft w:val="0"/>
          <w:marRight w:val="0"/>
          <w:marTop w:val="0"/>
          <w:marBottom w:val="0"/>
          <w:divBdr>
            <w:top w:val="none" w:sz="0" w:space="0" w:color="auto"/>
            <w:left w:val="none" w:sz="0" w:space="0" w:color="auto"/>
            <w:bottom w:val="none" w:sz="0" w:space="0" w:color="auto"/>
            <w:right w:val="none" w:sz="0" w:space="0" w:color="auto"/>
          </w:divBdr>
        </w:div>
        <w:div w:id="1837374957">
          <w:marLeft w:val="0"/>
          <w:marRight w:val="0"/>
          <w:marTop w:val="0"/>
          <w:marBottom w:val="0"/>
          <w:divBdr>
            <w:top w:val="none" w:sz="0" w:space="0" w:color="auto"/>
            <w:left w:val="none" w:sz="0" w:space="0" w:color="auto"/>
            <w:bottom w:val="none" w:sz="0" w:space="0" w:color="auto"/>
            <w:right w:val="none" w:sz="0" w:space="0" w:color="auto"/>
          </w:divBdr>
        </w:div>
        <w:div w:id="296104010">
          <w:marLeft w:val="0"/>
          <w:marRight w:val="0"/>
          <w:marTop w:val="0"/>
          <w:marBottom w:val="0"/>
          <w:divBdr>
            <w:top w:val="none" w:sz="0" w:space="0" w:color="auto"/>
            <w:left w:val="none" w:sz="0" w:space="0" w:color="auto"/>
            <w:bottom w:val="none" w:sz="0" w:space="0" w:color="auto"/>
            <w:right w:val="none" w:sz="0" w:space="0" w:color="auto"/>
          </w:divBdr>
        </w:div>
      </w:divsChild>
    </w:div>
    <w:div w:id="794910854">
      <w:bodyDiv w:val="1"/>
      <w:marLeft w:val="0"/>
      <w:marRight w:val="0"/>
      <w:marTop w:val="0"/>
      <w:marBottom w:val="0"/>
      <w:divBdr>
        <w:top w:val="none" w:sz="0" w:space="0" w:color="auto"/>
        <w:left w:val="none" w:sz="0" w:space="0" w:color="auto"/>
        <w:bottom w:val="none" w:sz="0" w:space="0" w:color="auto"/>
        <w:right w:val="none" w:sz="0" w:space="0" w:color="auto"/>
      </w:divBdr>
    </w:div>
    <w:div w:id="885021242">
      <w:bodyDiv w:val="1"/>
      <w:marLeft w:val="0"/>
      <w:marRight w:val="0"/>
      <w:marTop w:val="0"/>
      <w:marBottom w:val="0"/>
      <w:divBdr>
        <w:top w:val="none" w:sz="0" w:space="0" w:color="auto"/>
        <w:left w:val="none" w:sz="0" w:space="0" w:color="auto"/>
        <w:bottom w:val="none" w:sz="0" w:space="0" w:color="auto"/>
        <w:right w:val="none" w:sz="0" w:space="0" w:color="auto"/>
      </w:divBdr>
    </w:div>
    <w:div w:id="904217040">
      <w:bodyDiv w:val="1"/>
      <w:marLeft w:val="0"/>
      <w:marRight w:val="0"/>
      <w:marTop w:val="0"/>
      <w:marBottom w:val="0"/>
      <w:divBdr>
        <w:top w:val="none" w:sz="0" w:space="0" w:color="auto"/>
        <w:left w:val="none" w:sz="0" w:space="0" w:color="auto"/>
        <w:bottom w:val="none" w:sz="0" w:space="0" w:color="auto"/>
        <w:right w:val="none" w:sz="0" w:space="0" w:color="auto"/>
      </w:divBdr>
    </w:div>
    <w:div w:id="906767398">
      <w:bodyDiv w:val="1"/>
      <w:marLeft w:val="0"/>
      <w:marRight w:val="0"/>
      <w:marTop w:val="0"/>
      <w:marBottom w:val="0"/>
      <w:divBdr>
        <w:top w:val="none" w:sz="0" w:space="0" w:color="auto"/>
        <w:left w:val="none" w:sz="0" w:space="0" w:color="auto"/>
        <w:bottom w:val="none" w:sz="0" w:space="0" w:color="auto"/>
        <w:right w:val="none" w:sz="0" w:space="0" w:color="auto"/>
      </w:divBdr>
    </w:div>
    <w:div w:id="929197505">
      <w:bodyDiv w:val="1"/>
      <w:marLeft w:val="0"/>
      <w:marRight w:val="0"/>
      <w:marTop w:val="0"/>
      <w:marBottom w:val="0"/>
      <w:divBdr>
        <w:top w:val="none" w:sz="0" w:space="0" w:color="auto"/>
        <w:left w:val="none" w:sz="0" w:space="0" w:color="auto"/>
        <w:bottom w:val="none" w:sz="0" w:space="0" w:color="auto"/>
        <w:right w:val="none" w:sz="0" w:space="0" w:color="auto"/>
      </w:divBdr>
    </w:div>
    <w:div w:id="963661013">
      <w:bodyDiv w:val="1"/>
      <w:marLeft w:val="0"/>
      <w:marRight w:val="0"/>
      <w:marTop w:val="0"/>
      <w:marBottom w:val="0"/>
      <w:divBdr>
        <w:top w:val="none" w:sz="0" w:space="0" w:color="auto"/>
        <w:left w:val="none" w:sz="0" w:space="0" w:color="auto"/>
        <w:bottom w:val="none" w:sz="0" w:space="0" w:color="auto"/>
        <w:right w:val="none" w:sz="0" w:space="0" w:color="auto"/>
      </w:divBdr>
      <w:divsChild>
        <w:div w:id="1920677472">
          <w:marLeft w:val="720"/>
          <w:marRight w:val="0"/>
          <w:marTop w:val="77"/>
          <w:marBottom w:val="0"/>
          <w:divBdr>
            <w:top w:val="none" w:sz="0" w:space="0" w:color="auto"/>
            <w:left w:val="none" w:sz="0" w:space="0" w:color="auto"/>
            <w:bottom w:val="none" w:sz="0" w:space="0" w:color="auto"/>
            <w:right w:val="none" w:sz="0" w:space="0" w:color="auto"/>
          </w:divBdr>
        </w:div>
        <w:div w:id="1859616517">
          <w:marLeft w:val="720"/>
          <w:marRight w:val="0"/>
          <w:marTop w:val="77"/>
          <w:marBottom w:val="0"/>
          <w:divBdr>
            <w:top w:val="none" w:sz="0" w:space="0" w:color="auto"/>
            <w:left w:val="none" w:sz="0" w:space="0" w:color="auto"/>
            <w:bottom w:val="none" w:sz="0" w:space="0" w:color="auto"/>
            <w:right w:val="none" w:sz="0" w:space="0" w:color="auto"/>
          </w:divBdr>
        </w:div>
        <w:div w:id="1072964669">
          <w:marLeft w:val="720"/>
          <w:marRight w:val="0"/>
          <w:marTop w:val="77"/>
          <w:marBottom w:val="0"/>
          <w:divBdr>
            <w:top w:val="none" w:sz="0" w:space="0" w:color="auto"/>
            <w:left w:val="none" w:sz="0" w:space="0" w:color="auto"/>
            <w:bottom w:val="none" w:sz="0" w:space="0" w:color="auto"/>
            <w:right w:val="none" w:sz="0" w:space="0" w:color="auto"/>
          </w:divBdr>
        </w:div>
        <w:div w:id="1681391831">
          <w:marLeft w:val="720"/>
          <w:marRight w:val="0"/>
          <w:marTop w:val="77"/>
          <w:marBottom w:val="0"/>
          <w:divBdr>
            <w:top w:val="none" w:sz="0" w:space="0" w:color="auto"/>
            <w:left w:val="none" w:sz="0" w:space="0" w:color="auto"/>
            <w:bottom w:val="none" w:sz="0" w:space="0" w:color="auto"/>
            <w:right w:val="none" w:sz="0" w:space="0" w:color="auto"/>
          </w:divBdr>
        </w:div>
        <w:div w:id="1472213698">
          <w:marLeft w:val="720"/>
          <w:marRight w:val="0"/>
          <w:marTop w:val="77"/>
          <w:marBottom w:val="0"/>
          <w:divBdr>
            <w:top w:val="none" w:sz="0" w:space="0" w:color="auto"/>
            <w:left w:val="none" w:sz="0" w:space="0" w:color="auto"/>
            <w:bottom w:val="none" w:sz="0" w:space="0" w:color="auto"/>
            <w:right w:val="none" w:sz="0" w:space="0" w:color="auto"/>
          </w:divBdr>
        </w:div>
        <w:div w:id="658196153">
          <w:marLeft w:val="720"/>
          <w:marRight w:val="0"/>
          <w:marTop w:val="77"/>
          <w:marBottom w:val="0"/>
          <w:divBdr>
            <w:top w:val="none" w:sz="0" w:space="0" w:color="auto"/>
            <w:left w:val="none" w:sz="0" w:space="0" w:color="auto"/>
            <w:bottom w:val="none" w:sz="0" w:space="0" w:color="auto"/>
            <w:right w:val="none" w:sz="0" w:space="0" w:color="auto"/>
          </w:divBdr>
        </w:div>
        <w:div w:id="148138918">
          <w:marLeft w:val="720"/>
          <w:marRight w:val="0"/>
          <w:marTop w:val="77"/>
          <w:marBottom w:val="0"/>
          <w:divBdr>
            <w:top w:val="none" w:sz="0" w:space="0" w:color="auto"/>
            <w:left w:val="none" w:sz="0" w:space="0" w:color="auto"/>
            <w:bottom w:val="none" w:sz="0" w:space="0" w:color="auto"/>
            <w:right w:val="none" w:sz="0" w:space="0" w:color="auto"/>
          </w:divBdr>
        </w:div>
        <w:div w:id="1704204625">
          <w:marLeft w:val="720"/>
          <w:marRight w:val="0"/>
          <w:marTop w:val="77"/>
          <w:marBottom w:val="0"/>
          <w:divBdr>
            <w:top w:val="none" w:sz="0" w:space="0" w:color="auto"/>
            <w:left w:val="none" w:sz="0" w:space="0" w:color="auto"/>
            <w:bottom w:val="none" w:sz="0" w:space="0" w:color="auto"/>
            <w:right w:val="none" w:sz="0" w:space="0" w:color="auto"/>
          </w:divBdr>
        </w:div>
      </w:divsChild>
    </w:div>
    <w:div w:id="1036811229">
      <w:bodyDiv w:val="1"/>
      <w:marLeft w:val="0"/>
      <w:marRight w:val="0"/>
      <w:marTop w:val="0"/>
      <w:marBottom w:val="0"/>
      <w:divBdr>
        <w:top w:val="none" w:sz="0" w:space="0" w:color="auto"/>
        <w:left w:val="none" w:sz="0" w:space="0" w:color="auto"/>
        <w:bottom w:val="none" w:sz="0" w:space="0" w:color="auto"/>
        <w:right w:val="none" w:sz="0" w:space="0" w:color="auto"/>
      </w:divBdr>
    </w:div>
    <w:div w:id="1117795974">
      <w:bodyDiv w:val="1"/>
      <w:marLeft w:val="0"/>
      <w:marRight w:val="0"/>
      <w:marTop w:val="0"/>
      <w:marBottom w:val="0"/>
      <w:divBdr>
        <w:top w:val="none" w:sz="0" w:space="0" w:color="auto"/>
        <w:left w:val="none" w:sz="0" w:space="0" w:color="auto"/>
        <w:bottom w:val="none" w:sz="0" w:space="0" w:color="auto"/>
        <w:right w:val="none" w:sz="0" w:space="0" w:color="auto"/>
      </w:divBdr>
    </w:div>
    <w:div w:id="1157266258">
      <w:bodyDiv w:val="1"/>
      <w:marLeft w:val="0"/>
      <w:marRight w:val="0"/>
      <w:marTop w:val="0"/>
      <w:marBottom w:val="0"/>
      <w:divBdr>
        <w:top w:val="none" w:sz="0" w:space="0" w:color="auto"/>
        <w:left w:val="none" w:sz="0" w:space="0" w:color="auto"/>
        <w:bottom w:val="none" w:sz="0" w:space="0" w:color="auto"/>
        <w:right w:val="none" w:sz="0" w:space="0" w:color="auto"/>
      </w:divBdr>
      <w:divsChild>
        <w:div w:id="1643002512">
          <w:marLeft w:val="0"/>
          <w:marRight w:val="0"/>
          <w:marTop w:val="0"/>
          <w:marBottom w:val="0"/>
          <w:divBdr>
            <w:top w:val="none" w:sz="0" w:space="0" w:color="auto"/>
            <w:left w:val="none" w:sz="0" w:space="0" w:color="auto"/>
            <w:bottom w:val="none" w:sz="0" w:space="0" w:color="auto"/>
            <w:right w:val="none" w:sz="0" w:space="0" w:color="auto"/>
          </w:divBdr>
          <w:divsChild>
            <w:div w:id="130281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2638">
      <w:bodyDiv w:val="1"/>
      <w:marLeft w:val="0"/>
      <w:marRight w:val="0"/>
      <w:marTop w:val="0"/>
      <w:marBottom w:val="0"/>
      <w:divBdr>
        <w:top w:val="none" w:sz="0" w:space="0" w:color="auto"/>
        <w:left w:val="none" w:sz="0" w:space="0" w:color="auto"/>
        <w:bottom w:val="none" w:sz="0" w:space="0" w:color="auto"/>
        <w:right w:val="none" w:sz="0" w:space="0" w:color="auto"/>
      </w:divBdr>
    </w:div>
    <w:div w:id="1211572590">
      <w:bodyDiv w:val="1"/>
      <w:marLeft w:val="0"/>
      <w:marRight w:val="0"/>
      <w:marTop w:val="0"/>
      <w:marBottom w:val="0"/>
      <w:divBdr>
        <w:top w:val="none" w:sz="0" w:space="0" w:color="auto"/>
        <w:left w:val="none" w:sz="0" w:space="0" w:color="auto"/>
        <w:bottom w:val="none" w:sz="0" w:space="0" w:color="auto"/>
        <w:right w:val="none" w:sz="0" w:space="0" w:color="auto"/>
      </w:divBdr>
      <w:divsChild>
        <w:div w:id="895121982">
          <w:marLeft w:val="0"/>
          <w:marRight w:val="0"/>
          <w:marTop w:val="0"/>
          <w:marBottom w:val="0"/>
          <w:divBdr>
            <w:top w:val="none" w:sz="0" w:space="0" w:color="auto"/>
            <w:left w:val="none" w:sz="0" w:space="0" w:color="auto"/>
            <w:bottom w:val="none" w:sz="0" w:space="0" w:color="auto"/>
            <w:right w:val="none" w:sz="0" w:space="0" w:color="auto"/>
          </w:divBdr>
        </w:div>
        <w:div w:id="1199777963">
          <w:marLeft w:val="0"/>
          <w:marRight w:val="0"/>
          <w:marTop w:val="0"/>
          <w:marBottom w:val="0"/>
          <w:divBdr>
            <w:top w:val="none" w:sz="0" w:space="0" w:color="auto"/>
            <w:left w:val="none" w:sz="0" w:space="0" w:color="auto"/>
            <w:bottom w:val="none" w:sz="0" w:space="0" w:color="auto"/>
            <w:right w:val="none" w:sz="0" w:space="0" w:color="auto"/>
          </w:divBdr>
        </w:div>
        <w:div w:id="847869414">
          <w:marLeft w:val="0"/>
          <w:marRight w:val="0"/>
          <w:marTop w:val="0"/>
          <w:marBottom w:val="0"/>
          <w:divBdr>
            <w:top w:val="none" w:sz="0" w:space="0" w:color="auto"/>
            <w:left w:val="none" w:sz="0" w:space="0" w:color="auto"/>
            <w:bottom w:val="none" w:sz="0" w:space="0" w:color="auto"/>
            <w:right w:val="none" w:sz="0" w:space="0" w:color="auto"/>
          </w:divBdr>
        </w:div>
        <w:div w:id="588738196">
          <w:marLeft w:val="0"/>
          <w:marRight w:val="0"/>
          <w:marTop w:val="0"/>
          <w:marBottom w:val="0"/>
          <w:divBdr>
            <w:top w:val="none" w:sz="0" w:space="0" w:color="auto"/>
            <w:left w:val="none" w:sz="0" w:space="0" w:color="auto"/>
            <w:bottom w:val="none" w:sz="0" w:space="0" w:color="auto"/>
            <w:right w:val="none" w:sz="0" w:space="0" w:color="auto"/>
          </w:divBdr>
        </w:div>
      </w:divsChild>
    </w:div>
    <w:div w:id="1287200402">
      <w:bodyDiv w:val="1"/>
      <w:marLeft w:val="0"/>
      <w:marRight w:val="0"/>
      <w:marTop w:val="0"/>
      <w:marBottom w:val="0"/>
      <w:divBdr>
        <w:top w:val="none" w:sz="0" w:space="0" w:color="auto"/>
        <w:left w:val="none" w:sz="0" w:space="0" w:color="auto"/>
        <w:bottom w:val="none" w:sz="0" w:space="0" w:color="auto"/>
        <w:right w:val="none" w:sz="0" w:space="0" w:color="auto"/>
      </w:divBdr>
    </w:div>
    <w:div w:id="1309281468">
      <w:bodyDiv w:val="1"/>
      <w:marLeft w:val="0"/>
      <w:marRight w:val="0"/>
      <w:marTop w:val="0"/>
      <w:marBottom w:val="0"/>
      <w:divBdr>
        <w:top w:val="none" w:sz="0" w:space="0" w:color="auto"/>
        <w:left w:val="none" w:sz="0" w:space="0" w:color="auto"/>
        <w:bottom w:val="none" w:sz="0" w:space="0" w:color="auto"/>
        <w:right w:val="none" w:sz="0" w:space="0" w:color="auto"/>
      </w:divBdr>
    </w:div>
    <w:div w:id="1357197048">
      <w:bodyDiv w:val="1"/>
      <w:marLeft w:val="0"/>
      <w:marRight w:val="0"/>
      <w:marTop w:val="0"/>
      <w:marBottom w:val="0"/>
      <w:divBdr>
        <w:top w:val="none" w:sz="0" w:space="0" w:color="auto"/>
        <w:left w:val="none" w:sz="0" w:space="0" w:color="auto"/>
        <w:bottom w:val="none" w:sz="0" w:space="0" w:color="auto"/>
        <w:right w:val="none" w:sz="0" w:space="0" w:color="auto"/>
      </w:divBdr>
      <w:divsChild>
        <w:div w:id="1826431784">
          <w:marLeft w:val="0"/>
          <w:marRight w:val="0"/>
          <w:marTop w:val="0"/>
          <w:marBottom w:val="0"/>
          <w:divBdr>
            <w:top w:val="none" w:sz="0" w:space="0" w:color="auto"/>
            <w:left w:val="none" w:sz="0" w:space="0" w:color="auto"/>
            <w:bottom w:val="none" w:sz="0" w:space="0" w:color="auto"/>
            <w:right w:val="none" w:sz="0" w:space="0" w:color="auto"/>
          </w:divBdr>
        </w:div>
        <w:div w:id="1480877073">
          <w:marLeft w:val="0"/>
          <w:marRight w:val="0"/>
          <w:marTop w:val="0"/>
          <w:marBottom w:val="0"/>
          <w:divBdr>
            <w:top w:val="none" w:sz="0" w:space="0" w:color="auto"/>
            <w:left w:val="none" w:sz="0" w:space="0" w:color="auto"/>
            <w:bottom w:val="none" w:sz="0" w:space="0" w:color="auto"/>
            <w:right w:val="none" w:sz="0" w:space="0" w:color="auto"/>
          </w:divBdr>
        </w:div>
        <w:div w:id="1205272">
          <w:marLeft w:val="0"/>
          <w:marRight w:val="0"/>
          <w:marTop w:val="0"/>
          <w:marBottom w:val="0"/>
          <w:divBdr>
            <w:top w:val="none" w:sz="0" w:space="0" w:color="auto"/>
            <w:left w:val="none" w:sz="0" w:space="0" w:color="auto"/>
            <w:bottom w:val="none" w:sz="0" w:space="0" w:color="auto"/>
            <w:right w:val="none" w:sz="0" w:space="0" w:color="auto"/>
          </w:divBdr>
        </w:div>
        <w:div w:id="205141175">
          <w:marLeft w:val="0"/>
          <w:marRight w:val="0"/>
          <w:marTop w:val="0"/>
          <w:marBottom w:val="0"/>
          <w:divBdr>
            <w:top w:val="none" w:sz="0" w:space="0" w:color="auto"/>
            <w:left w:val="none" w:sz="0" w:space="0" w:color="auto"/>
            <w:bottom w:val="none" w:sz="0" w:space="0" w:color="auto"/>
            <w:right w:val="none" w:sz="0" w:space="0" w:color="auto"/>
          </w:divBdr>
        </w:div>
        <w:div w:id="1957784176">
          <w:marLeft w:val="0"/>
          <w:marRight w:val="0"/>
          <w:marTop w:val="0"/>
          <w:marBottom w:val="0"/>
          <w:divBdr>
            <w:top w:val="none" w:sz="0" w:space="0" w:color="auto"/>
            <w:left w:val="none" w:sz="0" w:space="0" w:color="auto"/>
            <w:bottom w:val="none" w:sz="0" w:space="0" w:color="auto"/>
            <w:right w:val="none" w:sz="0" w:space="0" w:color="auto"/>
          </w:divBdr>
        </w:div>
        <w:div w:id="1697386669">
          <w:marLeft w:val="0"/>
          <w:marRight w:val="0"/>
          <w:marTop w:val="0"/>
          <w:marBottom w:val="0"/>
          <w:divBdr>
            <w:top w:val="none" w:sz="0" w:space="0" w:color="auto"/>
            <w:left w:val="none" w:sz="0" w:space="0" w:color="auto"/>
            <w:bottom w:val="none" w:sz="0" w:space="0" w:color="auto"/>
            <w:right w:val="none" w:sz="0" w:space="0" w:color="auto"/>
          </w:divBdr>
        </w:div>
        <w:div w:id="1554274304">
          <w:marLeft w:val="0"/>
          <w:marRight w:val="0"/>
          <w:marTop w:val="0"/>
          <w:marBottom w:val="0"/>
          <w:divBdr>
            <w:top w:val="none" w:sz="0" w:space="0" w:color="auto"/>
            <w:left w:val="none" w:sz="0" w:space="0" w:color="auto"/>
            <w:bottom w:val="none" w:sz="0" w:space="0" w:color="auto"/>
            <w:right w:val="none" w:sz="0" w:space="0" w:color="auto"/>
          </w:divBdr>
        </w:div>
        <w:div w:id="637078882">
          <w:marLeft w:val="0"/>
          <w:marRight w:val="0"/>
          <w:marTop w:val="0"/>
          <w:marBottom w:val="0"/>
          <w:divBdr>
            <w:top w:val="none" w:sz="0" w:space="0" w:color="auto"/>
            <w:left w:val="none" w:sz="0" w:space="0" w:color="auto"/>
            <w:bottom w:val="none" w:sz="0" w:space="0" w:color="auto"/>
            <w:right w:val="none" w:sz="0" w:space="0" w:color="auto"/>
          </w:divBdr>
        </w:div>
        <w:div w:id="1850022361">
          <w:marLeft w:val="0"/>
          <w:marRight w:val="0"/>
          <w:marTop w:val="0"/>
          <w:marBottom w:val="0"/>
          <w:divBdr>
            <w:top w:val="none" w:sz="0" w:space="0" w:color="auto"/>
            <w:left w:val="none" w:sz="0" w:space="0" w:color="auto"/>
            <w:bottom w:val="none" w:sz="0" w:space="0" w:color="auto"/>
            <w:right w:val="none" w:sz="0" w:space="0" w:color="auto"/>
          </w:divBdr>
        </w:div>
        <w:div w:id="870342408">
          <w:marLeft w:val="0"/>
          <w:marRight w:val="0"/>
          <w:marTop w:val="0"/>
          <w:marBottom w:val="0"/>
          <w:divBdr>
            <w:top w:val="none" w:sz="0" w:space="0" w:color="auto"/>
            <w:left w:val="none" w:sz="0" w:space="0" w:color="auto"/>
            <w:bottom w:val="none" w:sz="0" w:space="0" w:color="auto"/>
            <w:right w:val="none" w:sz="0" w:space="0" w:color="auto"/>
          </w:divBdr>
        </w:div>
        <w:div w:id="1491941250">
          <w:marLeft w:val="0"/>
          <w:marRight w:val="0"/>
          <w:marTop w:val="0"/>
          <w:marBottom w:val="0"/>
          <w:divBdr>
            <w:top w:val="none" w:sz="0" w:space="0" w:color="auto"/>
            <w:left w:val="none" w:sz="0" w:space="0" w:color="auto"/>
            <w:bottom w:val="none" w:sz="0" w:space="0" w:color="auto"/>
            <w:right w:val="none" w:sz="0" w:space="0" w:color="auto"/>
          </w:divBdr>
        </w:div>
        <w:div w:id="371272852">
          <w:marLeft w:val="0"/>
          <w:marRight w:val="0"/>
          <w:marTop w:val="0"/>
          <w:marBottom w:val="0"/>
          <w:divBdr>
            <w:top w:val="none" w:sz="0" w:space="0" w:color="auto"/>
            <w:left w:val="none" w:sz="0" w:space="0" w:color="auto"/>
            <w:bottom w:val="none" w:sz="0" w:space="0" w:color="auto"/>
            <w:right w:val="none" w:sz="0" w:space="0" w:color="auto"/>
          </w:divBdr>
        </w:div>
        <w:div w:id="1262451944">
          <w:marLeft w:val="0"/>
          <w:marRight w:val="0"/>
          <w:marTop w:val="0"/>
          <w:marBottom w:val="0"/>
          <w:divBdr>
            <w:top w:val="none" w:sz="0" w:space="0" w:color="auto"/>
            <w:left w:val="none" w:sz="0" w:space="0" w:color="auto"/>
            <w:bottom w:val="none" w:sz="0" w:space="0" w:color="auto"/>
            <w:right w:val="none" w:sz="0" w:space="0" w:color="auto"/>
          </w:divBdr>
        </w:div>
        <w:div w:id="217279636">
          <w:marLeft w:val="0"/>
          <w:marRight w:val="0"/>
          <w:marTop w:val="0"/>
          <w:marBottom w:val="0"/>
          <w:divBdr>
            <w:top w:val="none" w:sz="0" w:space="0" w:color="auto"/>
            <w:left w:val="none" w:sz="0" w:space="0" w:color="auto"/>
            <w:bottom w:val="none" w:sz="0" w:space="0" w:color="auto"/>
            <w:right w:val="none" w:sz="0" w:space="0" w:color="auto"/>
          </w:divBdr>
        </w:div>
        <w:div w:id="364794179">
          <w:marLeft w:val="0"/>
          <w:marRight w:val="0"/>
          <w:marTop w:val="0"/>
          <w:marBottom w:val="0"/>
          <w:divBdr>
            <w:top w:val="none" w:sz="0" w:space="0" w:color="auto"/>
            <w:left w:val="none" w:sz="0" w:space="0" w:color="auto"/>
            <w:bottom w:val="none" w:sz="0" w:space="0" w:color="auto"/>
            <w:right w:val="none" w:sz="0" w:space="0" w:color="auto"/>
          </w:divBdr>
        </w:div>
        <w:div w:id="296954101">
          <w:marLeft w:val="0"/>
          <w:marRight w:val="0"/>
          <w:marTop w:val="0"/>
          <w:marBottom w:val="0"/>
          <w:divBdr>
            <w:top w:val="none" w:sz="0" w:space="0" w:color="auto"/>
            <w:left w:val="none" w:sz="0" w:space="0" w:color="auto"/>
            <w:bottom w:val="none" w:sz="0" w:space="0" w:color="auto"/>
            <w:right w:val="none" w:sz="0" w:space="0" w:color="auto"/>
          </w:divBdr>
        </w:div>
        <w:div w:id="1262836232">
          <w:marLeft w:val="0"/>
          <w:marRight w:val="0"/>
          <w:marTop w:val="0"/>
          <w:marBottom w:val="0"/>
          <w:divBdr>
            <w:top w:val="none" w:sz="0" w:space="0" w:color="auto"/>
            <w:left w:val="none" w:sz="0" w:space="0" w:color="auto"/>
            <w:bottom w:val="none" w:sz="0" w:space="0" w:color="auto"/>
            <w:right w:val="none" w:sz="0" w:space="0" w:color="auto"/>
          </w:divBdr>
        </w:div>
        <w:div w:id="346370120">
          <w:marLeft w:val="0"/>
          <w:marRight w:val="0"/>
          <w:marTop w:val="0"/>
          <w:marBottom w:val="0"/>
          <w:divBdr>
            <w:top w:val="none" w:sz="0" w:space="0" w:color="auto"/>
            <w:left w:val="none" w:sz="0" w:space="0" w:color="auto"/>
            <w:bottom w:val="none" w:sz="0" w:space="0" w:color="auto"/>
            <w:right w:val="none" w:sz="0" w:space="0" w:color="auto"/>
          </w:divBdr>
        </w:div>
        <w:div w:id="1634677037">
          <w:marLeft w:val="0"/>
          <w:marRight w:val="0"/>
          <w:marTop w:val="0"/>
          <w:marBottom w:val="0"/>
          <w:divBdr>
            <w:top w:val="none" w:sz="0" w:space="0" w:color="auto"/>
            <w:left w:val="none" w:sz="0" w:space="0" w:color="auto"/>
            <w:bottom w:val="none" w:sz="0" w:space="0" w:color="auto"/>
            <w:right w:val="none" w:sz="0" w:space="0" w:color="auto"/>
          </w:divBdr>
        </w:div>
        <w:div w:id="745226412">
          <w:marLeft w:val="0"/>
          <w:marRight w:val="0"/>
          <w:marTop w:val="0"/>
          <w:marBottom w:val="0"/>
          <w:divBdr>
            <w:top w:val="none" w:sz="0" w:space="0" w:color="auto"/>
            <w:left w:val="none" w:sz="0" w:space="0" w:color="auto"/>
            <w:bottom w:val="none" w:sz="0" w:space="0" w:color="auto"/>
            <w:right w:val="none" w:sz="0" w:space="0" w:color="auto"/>
          </w:divBdr>
        </w:div>
        <w:div w:id="244463450">
          <w:marLeft w:val="0"/>
          <w:marRight w:val="0"/>
          <w:marTop w:val="0"/>
          <w:marBottom w:val="0"/>
          <w:divBdr>
            <w:top w:val="none" w:sz="0" w:space="0" w:color="auto"/>
            <w:left w:val="none" w:sz="0" w:space="0" w:color="auto"/>
            <w:bottom w:val="none" w:sz="0" w:space="0" w:color="auto"/>
            <w:right w:val="none" w:sz="0" w:space="0" w:color="auto"/>
          </w:divBdr>
        </w:div>
        <w:div w:id="4788800">
          <w:marLeft w:val="0"/>
          <w:marRight w:val="0"/>
          <w:marTop w:val="0"/>
          <w:marBottom w:val="0"/>
          <w:divBdr>
            <w:top w:val="none" w:sz="0" w:space="0" w:color="auto"/>
            <w:left w:val="none" w:sz="0" w:space="0" w:color="auto"/>
            <w:bottom w:val="none" w:sz="0" w:space="0" w:color="auto"/>
            <w:right w:val="none" w:sz="0" w:space="0" w:color="auto"/>
          </w:divBdr>
        </w:div>
        <w:div w:id="1005980402">
          <w:marLeft w:val="0"/>
          <w:marRight w:val="0"/>
          <w:marTop w:val="0"/>
          <w:marBottom w:val="0"/>
          <w:divBdr>
            <w:top w:val="none" w:sz="0" w:space="0" w:color="auto"/>
            <w:left w:val="none" w:sz="0" w:space="0" w:color="auto"/>
            <w:bottom w:val="none" w:sz="0" w:space="0" w:color="auto"/>
            <w:right w:val="none" w:sz="0" w:space="0" w:color="auto"/>
          </w:divBdr>
        </w:div>
        <w:div w:id="1910842664">
          <w:marLeft w:val="0"/>
          <w:marRight w:val="0"/>
          <w:marTop w:val="0"/>
          <w:marBottom w:val="0"/>
          <w:divBdr>
            <w:top w:val="none" w:sz="0" w:space="0" w:color="auto"/>
            <w:left w:val="none" w:sz="0" w:space="0" w:color="auto"/>
            <w:bottom w:val="none" w:sz="0" w:space="0" w:color="auto"/>
            <w:right w:val="none" w:sz="0" w:space="0" w:color="auto"/>
          </w:divBdr>
        </w:div>
        <w:div w:id="2020618754">
          <w:marLeft w:val="0"/>
          <w:marRight w:val="0"/>
          <w:marTop w:val="0"/>
          <w:marBottom w:val="0"/>
          <w:divBdr>
            <w:top w:val="none" w:sz="0" w:space="0" w:color="auto"/>
            <w:left w:val="none" w:sz="0" w:space="0" w:color="auto"/>
            <w:bottom w:val="none" w:sz="0" w:space="0" w:color="auto"/>
            <w:right w:val="none" w:sz="0" w:space="0" w:color="auto"/>
          </w:divBdr>
        </w:div>
        <w:div w:id="407308242">
          <w:marLeft w:val="0"/>
          <w:marRight w:val="0"/>
          <w:marTop w:val="0"/>
          <w:marBottom w:val="0"/>
          <w:divBdr>
            <w:top w:val="none" w:sz="0" w:space="0" w:color="auto"/>
            <w:left w:val="none" w:sz="0" w:space="0" w:color="auto"/>
            <w:bottom w:val="none" w:sz="0" w:space="0" w:color="auto"/>
            <w:right w:val="none" w:sz="0" w:space="0" w:color="auto"/>
          </w:divBdr>
        </w:div>
        <w:div w:id="53939725">
          <w:marLeft w:val="0"/>
          <w:marRight w:val="0"/>
          <w:marTop w:val="0"/>
          <w:marBottom w:val="0"/>
          <w:divBdr>
            <w:top w:val="none" w:sz="0" w:space="0" w:color="auto"/>
            <w:left w:val="none" w:sz="0" w:space="0" w:color="auto"/>
            <w:bottom w:val="none" w:sz="0" w:space="0" w:color="auto"/>
            <w:right w:val="none" w:sz="0" w:space="0" w:color="auto"/>
          </w:divBdr>
        </w:div>
        <w:div w:id="486746884">
          <w:marLeft w:val="0"/>
          <w:marRight w:val="0"/>
          <w:marTop w:val="0"/>
          <w:marBottom w:val="0"/>
          <w:divBdr>
            <w:top w:val="none" w:sz="0" w:space="0" w:color="auto"/>
            <w:left w:val="none" w:sz="0" w:space="0" w:color="auto"/>
            <w:bottom w:val="none" w:sz="0" w:space="0" w:color="auto"/>
            <w:right w:val="none" w:sz="0" w:space="0" w:color="auto"/>
          </w:divBdr>
        </w:div>
        <w:div w:id="1083333815">
          <w:marLeft w:val="0"/>
          <w:marRight w:val="0"/>
          <w:marTop w:val="0"/>
          <w:marBottom w:val="0"/>
          <w:divBdr>
            <w:top w:val="none" w:sz="0" w:space="0" w:color="auto"/>
            <w:left w:val="none" w:sz="0" w:space="0" w:color="auto"/>
            <w:bottom w:val="none" w:sz="0" w:space="0" w:color="auto"/>
            <w:right w:val="none" w:sz="0" w:space="0" w:color="auto"/>
          </w:divBdr>
        </w:div>
        <w:div w:id="1886330090">
          <w:marLeft w:val="0"/>
          <w:marRight w:val="0"/>
          <w:marTop w:val="0"/>
          <w:marBottom w:val="0"/>
          <w:divBdr>
            <w:top w:val="none" w:sz="0" w:space="0" w:color="auto"/>
            <w:left w:val="none" w:sz="0" w:space="0" w:color="auto"/>
            <w:bottom w:val="none" w:sz="0" w:space="0" w:color="auto"/>
            <w:right w:val="none" w:sz="0" w:space="0" w:color="auto"/>
          </w:divBdr>
        </w:div>
      </w:divsChild>
    </w:div>
    <w:div w:id="1360666315">
      <w:bodyDiv w:val="1"/>
      <w:marLeft w:val="0"/>
      <w:marRight w:val="0"/>
      <w:marTop w:val="0"/>
      <w:marBottom w:val="0"/>
      <w:divBdr>
        <w:top w:val="none" w:sz="0" w:space="0" w:color="auto"/>
        <w:left w:val="none" w:sz="0" w:space="0" w:color="auto"/>
        <w:bottom w:val="none" w:sz="0" w:space="0" w:color="auto"/>
        <w:right w:val="none" w:sz="0" w:space="0" w:color="auto"/>
      </w:divBdr>
    </w:div>
    <w:div w:id="1382513465">
      <w:bodyDiv w:val="1"/>
      <w:marLeft w:val="0"/>
      <w:marRight w:val="0"/>
      <w:marTop w:val="0"/>
      <w:marBottom w:val="0"/>
      <w:divBdr>
        <w:top w:val="none" w:sz="0" w:space="0" w:color="auto"/>
        <w:left w:val="none" w:sz="0" w:space="0" w:color="auto"/>
        <w:bottom w:val="none" w:sz="0" w:space="0" w:color="auto"/>
        <w:right w:val="none" w:sz="0" w:space="0" w:color="auto"/>
      </w:divBdr>
    </w:div>
    <w:div w:id="1400127485">
      <w:bodyDiv w:val="1"/>
      <w:marLeft w:val="0"/>
      <w:marRight w:val="0"/>
      <w:marTop w:val="0"/>
      <w:marBottom w:val="0"/>
      <w:divBdr>
        <w:top w:val="none" w:sz="0" w:space="0" w:color="auto"/>
        <w:left w:val="none" w:sz="0" w:space="0" w:color="auto"/>
        <w:bottom w:val="none" w:sz="0" w:space="0" w:color="auto"/>
        <w:right w:val="none" w:sz="0" w:space="0" w:color="auto"/>
      </w:divBdr>
    </w:div>
    <w:div w:id="1468207072">
      <w:bodyDiv w:val="1"/>
      <w:marLeft w:val="0"/>
      <w:marRight w:val="0"/>
      <w:marTop w:val="0"/>
      <w:marBottom w:val="0"/>
      <w:divBdr>
        <w:top w:val="none" w:sz="0" w:space="0" w:color="auto"/>
        <w:left w:val="none" w:sz="0" w:space="0" w:color="auto"/>
        <w:bottom w:val="none" w:sz="0" w:space="0" w:color="auto"/>
        <w:right w:val="none" w:sz="0" w:space="0" w:color="auto"/>
      </w:divBdr>
      <w:divsChild>
        <w:div w:id="213927063">
          <w:marLeft w:val="720"/>
          <w:marRight w:val="0"/>
          <w:marTop w:val="77"/>
          <w:marBottom w:val="0"/>
          <w:divBdr>
            <w:top w:val="none" w:sz="0" w:space="0" w:color="auto"/>
            <w:left w:val="none" w:sz="0" w:space="0" w:color="auto"/>
            <w:bottom w:val="none" w:sz="0" w:space="0" w:color="auto"/>
            <w:right w:val="none" w:sz="0" w:space="0" w:color="auto"/>
          </w:divBdr>
        </w:div>
        <w:div w:id="1369061118">
          <w:marLeft w:val="720"/>
          <w:marRight w:val="0"/>
          <w:marTop w:val="77"/>
          <w:marBottom w:val="0"/>
          <w:divBdr>
            <w:top w:val="none" w:sz="0" w:space="0" w:color="auto"/>
            <w:left w:val="none" w:sz="0" w:space="0" w:color="auto"/>
            <w:bottom w:val="none" w:sz="0" w:space="0" w:color="auto"/>
            <w:right w:val="none" w:sz="0" w:space="0" w:color="auto"/>
          </w:divBdr>
        </w:div>
        <w:div w:id="997458737">
          <w:marLeft w:val="720"/>
          <w:marRight w:val="0"/>
          <w:marTop w:val="77"/>
          <w:marBottom w:val="0"/>
          <w:divBdr>
            <w:top w:val="none" w:sz="0" w:space="0" w:color="auto"/>
            <w:left w:val="none" w:sz="0" w:space="0" w:color="auto"/>
            <w:bottom w:val="none" w:sz="0" w:space="0" w:color="auto"/>
            <w:right w:val="none" w:sz="0" w:space="0" w:color="auto"/>
          </w:divBdr>
        </w:div>
        <w:div w:id="749422746">
          <w:marLeft w:val="720"/>
          <w:marRight w:val="0"/>
          <w:marTop w:val="77"/>
          <w:marBottom w:val="0"/>
          <w:divBdr>
            <w:top w:val="none" w:sz="0" w:space="0" w:color="auto"/>
            <w:left w:val="none" w:sz="0" w:space="0" w:color="auto"/>
            <w:bottom w:val="none" w:sz="0" w:space="0" w:color="auto"/>
            <w:right w:val="none" w:sz="0" w:space="0" w:color="auto"/>
          </w:divBdr>
        </w:div>
        <w:div w:id="946733358">
          <w:marLeft w:val="720"/>
          <w:marRight w:val="0"/>
          <w:marTop w:val="77"/>
          <w:marBottom w:val="0"/>
          <w:divBdr>
            <w:top w:val="none" w:sz="0" w:space="0" w:color="auto"/>
            <w:left w:val="none" w:sz="0" w:space="0" w:color="auto"/>
            <w:bottom w:val="none" w:sz="0" w:space="0" w:color="auto"/>
            <w:right w:val="none" w:sz="0" w:space="0" w:color="auto"/>
          </w:divBdr>
        </w:div>
        <w:div w:id="1289118977">
          <w:marLeft w:val="720"/>
          <w:marRight w:val="0"/>
          <w:marTop w:val="77"/>
          <w:marBottom w:val="0"/>
          <w:divBdr>
            <w:top w:val="none" w:sz="0" w:space="0" w:color="auto"/>
            <w:left w:val="none" w:sz="0" w:space="0" w:color="auto"/>
            <w:bottom w:val="none" w:sz="0" w:space="0" w:color="auto"/>
            <w:right w:val="none" w:sz="0" w:space="0" w:color="auto"/>
          </w:divBdr>
        </w:div>
        <w:div w:id="1118837247">
          <w:marLeft w:val="720"/>
          <w:marRight w:val="0"/>
          <w:marTop w:val="77"/>
          <w:marBottom w:val="0"/>
          <w:divBdr>
            <w:top w:val="none" w:sz="0" w:space="0" w:color="auto"/>
            <w:left w:val="none" w:sz="0" w:space="0" w:color="auto"/>
            <w:bottom w:val="none" w:sz="0" w:space="0" w:color="auto"/>
            <w:right w:val="none" w:sz="0" w:space="0" w:color="auto"/>
          </w:divBdr>
        </w:div>
      </w:divsChild>
    </w:div>
    <w:div w:id="1559434013">
      <w:bodyDiv w:val="1"/>
      <w:marLeft w:val="0"/>
      <w:marRight w:val="0"/>
      <w:marTop w:val="0"/>
      <w:marBottom w:val="0"/>
      <w:divBdr>
        <w:top w:val="none" w:sz="0" w:space="0" w:color="auto"/>
        <w:left w:val="none" w:sz="0" w:space="0" w:color="auto"/>
        <w:bottom w:val="none" w:sz="0" w:space="0" w:color="auto"/>
        <w:right w:val="none" w:sz="0" w:space="0" w:color="auto"/>
      </w:divBdr>
      <w:divsChild>
        <w:div w:id="2034770780">
          <w:marLeft w:val="0"/>
          <w:marRight w:val="0"/>
          <w:marTop w:val="0"/>
          <w:marBottom w:val="0"/>
          <w:divBdr>
            <w:top w:val="none" w:sz="0" w:space="0" w:color="auto"/>
            <w:left w:val="none" w:sz="0" w:space="0" w:color="auto"/>
            <w:bottom w:val="none" w:sz="0" w:space="0" w:color="auto"/>
            <w:right w:val="none" w:sz="0" w:space="0" w:color="auto"/>
          </w:divBdr>
        </w:div>
        <w:div w:id="154030606">
          <w:marLeft w:val="0"/>
          <w:marRight w:val="0"/>
          <w:marTop w:val="0"/>
          <w:marBottom w:val="0"/>
          <w:divBdr>
            <w:top w:val="none" w:sz="0" w:space="0" w:color="auto"/>
            <w:left w:val="none" w:sz="0" w:space="0" w:color="auto"/>
            <w:bottom w:val="none" w:sz="0" w:space="0" w:color="auto"/>
            <w:right w:val="none" w:sz="0" w:space="0" w:color="auto"/>
          </w:divBdr>
        </w:div>
        <w:div w:id="355423755">
          <w:marLeft w:val="0"/>
          <w:marRight w:val="0"/>
          <w:marTop w:val="0"/>
          <w:marBottom w:val="0"/>
          <w:divBdr>
            <w:top w:val="none" w:sz="0" w:space="0" w:color="auto"/>
            <w:left w:val="none" w:sz="0" w:space="0" w:color="auto"/>
            <w:bottom w:val="none" w:sz="0" w:space="0" w:color="auto"/>
            <w:right w:val="none" w:sz="0" w:space="0" w:color="auto"/>
          </w:divBdr>
        </w:div>
        <w:div w:id="28645740">
          <w:marLeft w:val="0"/>
          <w:marRight w:val="0"/>
          <w:marTop w:val="0"/>
          <w:marBottom w:val="0"/>
          <w:divBdr>
            <w:top w:val="none" w:sz="0" w:space="0" w:color="auto"/>
            <w:left w:val="none" w:sz="0" w:space="0" w:color="auto"/>
            <w:bottom w:val="none" w:sz="0" w:space="0" w:color="auto"/>
            <w:right w:val="none" w:sz="0" w:space="0" w:color="auto"/>
          </w:divBdr>
        </w:div>
        <w:div w:id="1204290669">
          <w:marLeft w:val="0"/>
          <w:marRight w:val="0"/>
          <w:marTop w:val="0"/>
          <w:marBottom w:val="0"/>
          <w:divBdr>
            <w:top w:val="none" w:sz="0" w:space="0" w:color="auto"/>
            <w:left w:val="none" w:sz="0" w:space="0" w:color="auto"/>
            <w:bottom w:val="none" w:sz="0" w:space="0" w:color="auto"/>
            <w:right w:val="none" w:sz="0" w:space="0" w:color="auto"/>
          </w:divBdr>
        </w:div>
        <w:div w:id="1250695068">
          <w:marLeft w:val="0"/>
          <w:marRight w:val="0"/>
          <w:marTop w:val="0"/>
          <w:marBottom w:val="0"/>
          <w:divBdr>
            <w:top w:val="none" w:sz="0" w:space="0" w:color="auto"/>
            <w:left w:val="none" w:sz="0" w:space="0" w:color="auto"/>
            <w:bottom w:val="none" w:sz="0" w:space="0" w:color="auto"/>
            <w:right w:val="none" w:sz="0" w:space="0" w:color="auto"/>
          </w:divBdr>
        </w:div>
      </w:divsChild>
    </w:div>
    <w:div w:id="1560550395">
      <w:bodyDiv w:val="1"/>
      <w:marLeft w:val="0"/>
      <w:marRight w:val="0"/>
      <w:marTop w:val="0"/>
      <w:marBottom w:val="0"/>
      <w:divBdr>
        <w:top w:val="none" w:sz="0" w:space="0" w:color="auto"/>
        <w:left w:val="none" w:sz="0" w:space="0" w:color="auto"/>
        <w:bottom w:val="none" w:sz="0" w:space="0" w:color="auto"/>
        <w:right w:val="none" w:sz="0" w:space="0" w:color="auto"/>
      </w:divBdr>
      <w:divsChild>
        <w:div w:id="1017075485">
          <w:marLeft w:val="0"/>
          <w:marRight w:val="0"/>
          <w:marTop w:val="0"/>
          <w:marBottom w:val="0"/>
          <w:divBdr>
            <w:top w:val="none" w:sz="0" w:space="0" w:color="auto"/>
            <w:left w:val="none" w:sz="0" w:space="0" w:color="auto"/>
            <w:bottom w:val="none" w:sz="0" w:space="0" w:color="auto"/>
            <w:right w:val="none" w:sz="0" w:space="0" w:color="auto"/>
          </w:divBdr>
        </w:div>
        <w:div w:id="219096461">
          <w:marLeft w:val="0"/>
          <w:marRight w:val="0"/>
          <w:marTop w:val="0"/>
          <w:marBottom w:val="0"/>
          <w:divBdr>
            <w:top w:val="none" w:sz="0" w:space="0" w:color="auto"/>
            <w:left w:val="none" w:sz="0" w:space="0" w:color="auto"/>
            <w:bottom w:val="none" w:sz="0" w:space="0" w:color="auto"/>
            <w:right w:val="none" w:sz="0" w:space="0" w:color="auto"/>
          </w:divBdr>
        </w:div>
        <w:div w:id="382995219">
          <w:marLeft w:val="0"/>
          <w:marRight w:val="0"/>
          <w:marTop w:val="0"/>
          <w:marBottom w:val="0"/>
          <w:divBdr>
            <w:top w:val="none" w:sz="0" w:space="0" w:color="auto"/>
            <w:left w:val="none" w:sz="0" w:space="0" w:color="auto"/>
            <w:bottom w:val="none" w:sz="0" w:space="0" w:color="auto"/>
            <w:right w:val="none" w:sz="0" w:space="0" w:color="auto"/>
          </w:divBdr>
        </w:div>
        <w:div w:id="1707830772">
          <w:marLeft w:val="0"/>
          <w:marRight w:val="0"/>
          <w:marTop w:val="0"/>
          <w:marBottom w:val="0"/>
          <w:divBdr>
            <w:top w:val="none" w:sz="0" w:space="0" w:color="auto"/>
            <w:left w:val="none" w:sz="0" w:space="0" w:color="auto"/>
            <w:bottom w:val="none" w:sz="0" w:space="0" w:color="auto"/>
            <w:right w:val="none" w:sz="0" w:space="0" w:color="auto"/>
          </w:divBdr>
        </w:div>
        <w:div w:id="1348404440">
          <w:marLeft w:val="0"/>
          <w:marRight w:val="0"/>
          <w:marTop w:val="0"/>
          <w:marBottom w:val="0"/>
          <w:divBdr>
            <w:top w:val="none" w:sz="0" w:space="0" w:color="auto"/>
            <w:left w:val="none" w:sz="0" w:space="0" w:color="auto"/>
            <w:bottom w:val="none" w:sz="0" w:space="0" w:color="auto"/>
            <w:right w:val="none" w:sz="0" w:space="0" w:color="auto"/>
          </w:divBdr>
        </w:div>
      </w:divsChild>
    </w:div>
    <w:div w:id="1782800720">
      <w:bodyDiv w:val="1"/>
      <w:marLeft w:val="0"/>
      <w:marRight w:val="0"/>
      <w:marTop w:val="0"/>
      <w:marBottom w:val="0"/>
      <w:divBdr>
        <w:top w:val="none" w:sz="0" w:space="0" w:color="auto"/>
        <w:left w:val="none" w:sz="0" w:space="0" w:color="auto"/>
        <w:bottom w:val="none" w:sz="0" w:space="0" w:color="auto"/>
        <w:right w:val="none" w:sz="0" w:space="0" w:color="auto"/>
      </w:divBdr>
    </w:div>
    <w:div w:id="1951009494">
      <w:bodyDiv w:val="1"/>
      <w:marLeft w:val="0"/>
      <w:marRight w:val="0"/>
      <w:marTop w:val="0"/>
      <w:marBottom w:val="0"/>
      <w:divBdr>
        <w:top w:val="none" w:sz="0" w:space="0" w:color="auto"/>
        <w:left w:val="none" w:sz="0" w:space="0" w:color="auto"/>
        <w:bottom w:val="none" w:sz="0" w:space="0" w:color="auto"/>
        <w:right w:val="none" w:sz="0" w:space="0" w:color="auto"/>
      </w:divBdr>
      <w:divsChild>
        <w:div w:id="209532672">
          <w:marLeft w:val="0"/>
          <w:marRight w:val="0"/>
          <w:marTop w:val="0"/>
          <w:marBottom w:val="0"/>
          <w:divBdr>
            <w:top w:val="none" w:sz="0" w:space="0" w:color="auto"/>
            <w:left w:val="none" w:sz="0" w:space="0" w:color="auto"/>
            <w:bottom w:val="none" w:sz="0" w:space="0" w:color="auto"/>
            <w:right w:val="none" w:sz="0" w:space="0" w:color="auto"/>
          </w:divBdr>
        </w:div>
        <w:div w:id="69693024">
          <w:marLeft w:val="0"/>
          <w:marRight w:val="0"/>
          <w:marTop w:val="0"/>
          <w:marBottom w:val="0"/>
          <w:divBdr>
            <w:top w:val="none" w:sz="0" w:space="0" w:color="auto"/>
            <w:left w:val="none" w:sz="0" w:space="0" w:color="auto"/>
            <w:bottom w:val="none" w:sz="0" w:space="0" w:color="auto"/>
            <w:right w:val="none" w:sz="0" w:space="0" w:color="auto"/>
          </w:divBdr>
        </w:div>
        <w:div w:id="2138833130">
          <w:marLeft w:val="0"/>
          <w:marRight w:val="0"/>
          <w:marTop w:val="0"/>
          <w:marBottom w:val="0"/>
          <w:divBdr>
            <w:top w:val="none" w:sz="0" w:space="0" w:color="auto"/>
            <w:left w:val="none" w:sz="0" w:space="0" w:color="auto"/>
            <w:bottom w:val="none" w:sz="0" w:space="0" w:color="auto"/>
            <w:right w:val="none" w:sz="0" w:space="0" w:color="auto"/>
          </w:divBdr>
        </w:div>
        <w:div w:id="469982241">
          <w:marLeft w:val="0"/>
          <w:marRight w:val="0"/>
          <w:marTop w:val="0"/>
          <w:marBottom w:val="0"/>
          <w:divBdr>
            <w:top w:val="none" w:sz="0" w:space="0" w:color="auto"/>
            <w:left w:val="none" w:sz="0" w:space="0" w:color="auto"/>
            <w:bottom w:val="none" w:sz="0" w:space="0" w:color="auto"/>
            <w:right w:val="none" w:sz="0" w:space="0" w:color="auto"/>
          </w:divBdr>
        </w:div>
        <w:div w:id="1852061848">
          <w:marLeft w:val="0"/>
          <w:marRight w:val="0"/>
          <w:marTop w:val="0"/>
          <w:marBottom w:val="0"/>
          <w:divBdr>
            <w:top w:val="none" w:sz="0" w:space="0" w:color="auto"/>
            <w:left w:val="none" w:sz="0" w:space="0" w:color="auto"/>
            <w:bottom w:val="none" w:sz="0" w:space="0" w:color="auto"/>
            <w:right w:val="none" w:sz="0" w:space="0" w:color="auto"/>
          </w:divBdr>
        </w:div>
        <w:div w:id="1006206952">
          <w:marLeft w:val="0"/>
          <w:marRight w:val="0"/>
          <w:marTop w:val="0"/>
          <w:marBottom w:val="0"/>
          <w:divBdr>
            <w:top w:val="none" w:sz="0" w:space="0" w:color="auto"/>
            <w:left w:val="none" w:sz="0" w:space="0" w:color="auto"/>
            <w:bottom w:val="none" w:sz="0" w:space="0" w:color="auto"/>
            <w:right w:val="none" w:sz="0" w:space="0" w:color="auto"/>
          </w:divBdr>
        </w:div>
        <w:div w:id="455027177">
          <w:marLeft w:val="0"/>
          <w:marRight w:val="0"/>
          <w:marTop w:val="0"/>
          <w:marBottom w:val="0"/>
          <w:divBdr>
            <w:top w:val="none" w:sz="0" w:space="0" w:color="auto"/>
            <w:left w:val="none" w:sz="0" w:space="0" w:color="auto"/>
            <w:bottom w:val="none" w:sz="0" w:space="0" w:color="auto"/>
            <w:right w:val="none" w:sz="0" w:space="0" w:color="auto"/>
          </w:divBdr>
        </w:div>
      </w:divsChild>
    </w:div>
    <w:div w:id="1974409240">
      <w:bodyDiv w:val="1"/>
      <w:marLeft w:val="0"/>
      <w:marRight w:val="0"/>
      <w:marTop w:val="0"/>
      <w:marBottom w:val="0"/>
      <w:divBdr>
        <w:top w:val="none" w:sz="0" w:space="0" w:color="auto"/>
        <w:left w:val="none" w:sz="0" w:space="0" w:color="auto"/>
        <w:bottom w:val="none" w:sz="0" w:space="0" w:color="auto"/>
        <w:right w:val="none" w:sz="0" w:space="0" w:color="auto"/>
      </w:divBdr>
    </w:div>
    <w:div w:id="1978413502">
      <w:bodyDiv w:val="1"/>
      <w:marLeft w:val="0"/>
      <w:marRight w:val="0"/>
      <w:marTop w:val="0"/>
      <w:marBottom w:val="0"/>
      <w:divBdr>
        <w:top w:val="none" w:sz="0" w:space="0" w:color="auto"/>
        <w:left w:val="none" w:sz="0" w:space="0" w:color="auto"/>
        <w:bottom w:val="none" w:sz="0" w:space="0" w:color="auto"/>
        <w:right w:val="none" w:sz="0" w:space="0" w:color="auto"/>
      </w:divBdr>
    </w:div>
    <w:div w:id="1986083947">
      <w:bodyDiv w:val="1"/>
      <w:marLeft w:val="0"/>
      <w:marRight w:val="0"/>
      <w:marTop w:val="0"/>
      <w:marBottom w:val="0"/>
      <w:divBdr>
        <w:top w:val="none" w:sz="0" w:space="0" w:color="auto"/>
        <w:left w:val="none" w:sz="0" w:space="0" w:color="auto"/>
        <w:bottom w:val="none" w:sz="0" w:space="0" w:color="auto"/>
        <w:right w:val="none" w:sz="0" w:space="0" w:color="auto"/>
      </w:divBdr>
    </w:div>
    <w:div w:id="2018996914">
      <w:bodyDiv w:val="1"/>
      <w:marLeft w:val="0"/>
      <w:marRight w:val="0"/>
      <w:marTop w:val="0"/>
      <w:marBottom w:val="0"/>
      <w:divBdr>
        <w:top w:val="none" w:sz="0" w:space="0" w:color="auto"/>
        <w:left w:val="none" w:sz="0" w:space="0" w:color="auto"/>
        <w:bottom w:val="none" w:sz="0" w:space="0" w:color="auto"/>
        <w:right w:val="none" w:sz="0" w:space="0" w:color="auto"/>
      </w:divBdr>
    </w:div>
    <w:div w:id="2060933444">
      <w:bodyDiv w:val="1"/>
      <w:marLeft w:val="0"/>
      <w:marRight w:val="0"/>
      <w:marTop w:val="0"/>
      <w:marBottom w:val="0"/>
      <w:divBdr>
        <w:top w:val="none" w:sz="0" w:space="0" w:color="auto"/>
        <w:left w:val="none" w:sz="0" w:space="0" w:color="auto"/>
        <w:bottom w:val="none" w:sz="0" w:space="0" w:color="auto"/>
        <w:right w:val="none" w:sz="0" w:space="0" w:color="auto"/>
      </w:divBdr>
    </w:div>
    <w:div w:id="2110930432">
      <w:bodyDiv w:val="1"/>
      <w:marLeft w:val="0"/>
      <w:marRight w:val="0"/>
      <w:marTop w:val="0"/>
      <w:marBottom w:val="0"/>
      <w:divBdr>
        <w:top w:val="none" w:sz="0" w:space="0" w:color="auto"/>
        <w:left w:val="none" w:sz="0" w:space="0" w:color="auto"/>
        <w:bottom w:val="none" w:sz="0" w:space="0" w:color="auto"/>
        <w:right w:val="none" w:sz="0" w:space="0" w:color="auto"/>
      </w:divBdr>
    </w:div>
    <w:div w:id="2118476131">
      <w:bodyDiv w:val="1"/>
      <w:marLeft w:val="0"/>
      <w:marRight w:val="0"/>
      <w:marTop w:val="0"/>
      <w:marBottom w:val="0"/>
      <w:divBdr>
        <w:top w:val="none" w:sz="0" w:space="0" w:color="auto"/>
        <w:left w:val="none" w:sz="0" w:space="0" w:color="auto"/>
        <w:bottom w:val="none" w:sz="0" w:space="0" w:color="auto"/>
        <w:right w:val="none" w:sz="0" w:space="0" w:color="auto"/>
      </w:divBdr>
    </w:div>
    <w:div w:id="214172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JPG"/><Relationship Id="rId47" Type="http://schemas.openxmlformats.org/officeDocument/2006/relationships/image" Target="media/image39.png"/><Relationship Id="rId50" Type="http://schemas.openxmlformats.org/officeDocument/2006/relationships/hyperlink" Target="https://www.media.volvocars.com/global/en-gb/media/pressreleases/124738/volvo-cars-new-drive-e-powertrainsefficient-driving-pleasure-with-world-first-technologies"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 Id="rId10" Type="http://schemas.openxmlformats.org/officeDocument/2006/relationships/image" Target="media/image2.png"/><Relationship Id="rId19" Type="http://schemas.openxmlformats.org/officeDocument/2006/relationships/image" Target="media/image11.JP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hyperlink" Target="mailto:a.romagnoli@ntu.edu.sg" TargetMode="External"/><Relationship Id="rId51" Type="http://schemas.openxmlformats.org/officeDocument/2006/relationships/hyperlink" Target="http://articles.sae.org/15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76EA0-138F-40D3-AC60-56EE2C3EF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8570</Words>
  <Characters>48853</Characters>
  <Application>Microsoft Office Word</Application>
  <DocSecurity>0</DocSecurity>
  <Lines>407</Lines>
  <Paragraphs>114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Institution of Mechanical Engineers</Company>
  <LinksUpToDate>false</LinksUpToDate>
  <CharactersWithSpaces>57309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Institution of Mechanical Engineers</dc:creator>
  <cp:lastModifiedBy>Alessandro Romagnoli (Asst Prof)</cp:lastModifiedBy>
  <cp:revision>5</cp:revision>
  <cp:lastPrinted>2016-12-15T06:33:00Z</cp:lastPrinted>
  <dcterms:created xsi:type="dcterms:W3CDTF">2016-12-17T21:39:00Z</dcterms:created>
  <dcterms:modified xsi:type="dcterms:W3CDTF">2016-12-17T22:33:00Z</dcterms:modified>
</cp:coreProperties>
</file>