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9C4977" w14:textId="42627FAF" w:rsidR="00B2617A" w:rsidRPr="00921403" w:rsidRDefault="00B2617A" w:rsidP="00056A79">
      <w:pPr>
        <w:pStyle w:val="Heading2"/>
        <w:rPr>
          <w:lang w:val="en-US"/>
        </w:rPr>
      </w:pPr>
      <w:bookmarkStart w:id="0" w:name="_Toc98248701"/>
      <w:r w:rsidRPr="00921403">
        <w:rPr>
          <w:lang w:val="en-US"/>
        </w:rPr>
        <w:t>CONTENTS</w:t>
      </w:r>
      <w:bookmarkEnd w:id="0"/>
    </w:p>
    <w:sdt>
      <w:sdtPr>
        <w:rPr>
          <w:rFonts w:asciiTheme="minorHAnsi" w:eastAsiaTheme="minorHAnsi" w:hAnsiTheme="minorHAnsi" w:cstheme="minorBidi"/>
          <w:b w:val="0"/>
          <w:bCs w:val="0"/>
          <w:color w:val="auto"/>
          <w:sz w:val="24"/>
          <w:szCs w:val="24"/>
          <w:lang w:val="en-GB"/>
        </w:rPr>
        <w:id w:val="-1018772212"/>
        <w:docPartObj>
          <w:docPartGallery w:val="Table of Contents"/>
          <w:docPartUnique/>
        </w:docPartObj>
      </w:sdtPr>
      <w:sdtEndPr>
        <w:rPr>
          <w:noProof/>
        </w:rPr>
      </w:sdtEndPr>
      <w:sdtContent>
        <w:p w14:paraId="07BF80A6" w14:textId="5830C288" w:rsidR="00BD7F68" w:rsidRDefault="00BD7F68">
          <w:pPr>
            <w:pStyle w:val="TOCHeading"/>
          </w:pPr>
          <w:r>
            <w:t>Table of Contents</w:t>
          </w:r>
        </w:p>
        <w:p w14:paraId="5223297C" w14:textId="42C487F1" w:rsidR="00BD7F68" w:rsidRDefault="00BD7F68">
          <w:pPr>
            <w:pStyle w:val="TOC2"/>
            <w:tabs>
              <w:tab w:val="right" w:pos="9622"/>
            </w:tabs>
            <w:rPr>
              <w:rFonts w:eastAsiaTheme="minorEastAsia" w:cstheme="minorBidi"/>
              <w:b w:val="0"/>
              <w:bCs w:val="0"/>
              <w:noProof/>
              <w:sz w:val="24"/>
              <w:szCs w:val="24"/>
              <w:lang w:eastAsia="en-GB"/>
            </w:rPr>
          </w:pPr>
          <w:r>
            <w:rPr>
              <w:b w:val="0"/>
              <w:bCs w:val="0"/>
            </w:rPr>
            <w:fldChar w:fldCharType="begin"/>
          </w:r>
          <w:r>
            <w:instrText xml:space="preserve"> TOC \o "1-3" \h \z \u </w:instrText>
          </w:r>
          <w:r>
            <w:rPr>
              <w:b w:val="0"/>
              <w:bCs w:val="0"/>
            </w:rPr>
            <w:fldChar w:fldCharType="separate"/>
          </w:r>
          <w:hyperlink w:anchor="_Toc98248701" w:history="1">
            <w:r w:rsidRPr="00560589">
              <w:rPr>
                <w:rStyle w:val="Hyperlink"/>
                <w:noProof/>
                <w:lang w:val="en-US"/>
              </w:rPr>
              <w:t>CONTENTS</w:t>
            </w:r>
            <w:r>
              <w:rPr>
                <w:noProof/>
                <w:webHidden/>
              </w:rPr>
              <w:tab/>
            </w:r>
            <w:r>
              <w:rPr>
                <w:noProof/>
                <w:webHidden/>
              </w:rPr>
              <w:fldChar w:fldCharType="begin"/>
            </w:r>
            <w:r>
              <w:rPr>
                <w:noProof/>
                <w:webHidden/>
              </w:rPr>
              <w:instrText xml:space="preserve"> PAGEREF _Toc98248701 \h </w:instrText>
            </w:r>
            <w:r>
              <w:rPr>
                <w:noProof/>
                <w:webHidden/>
              </w:rPr>
            </w:r>
            <w:r>
              <w:rPr>
                <w:noProof/>
                <w:webHidden/>
              </w:rPr>
              <w:fldChar w:fldCharType="separate"/>
            </w:r>
            <w:r>
              <w:rPr>
                <w:noProof/>
                <w:webHidden/>
              </w:rPr>
              <w:t>1</w:t>
            </w:r>
            <w:r>
              <w:rPr>
                <w:noProof/>
                <w:webHidden/>
              </w:rPr>
              <w:fldChar w:fldCharType="end"/>
            </w:r>
          </w:hyperlink>
        </w:p>
        <w:p w14:paraId="29FB6040" w14:textId="16C53DCE" w:rsidR="00BD7F68" w:rsidRDefault="00E0176B">
          <w:pPr>
            <w:pStyle w:val="TOC1"/>
            <w:tabs>
              <w:tab w:val="right" w:pos="9622"/>
            </w:tabs>
            <w:rPr>
              <w:rFonts w:eastAsiaTheme="minorEastAsia" w:cstheme="minorBidi"/>
              <w:b w:val="0"/>
              <w:bCs w:val="0"/>
              <w:caps w:val="0"/>
              <w:noProof/>
              <w:lang w:eastAsia="en-GB"/>
            </w:rPr>
          </w:pPr>
          <w:hyperlink w:anchor="_Toc98248702" w:history="1">
            <w:r w:rsidR="00BD7F68" w:rsidRPr="00560589">
              <w:rPr>
                <w:rStyle w:val="Hyperlink"/>
                <w:noProof/>
                <w:lang w:val="en-US"/>
              </w:rPr>
              <w:t>SUPPLEMENTARY METHODS</w:t>
            </w:r>
            <w:r w:rsidR="00BD7F68">
              <w:rPr>
                <w:noProof/>
                <w:webHidden/>
              </w:rPr>
              <w:tab/>
            </w:r>
            <w:r w:rsidR="00BD7F68">
              <w:rPr>
                <w:noProof/>
                <w:webHidden/>
              </w:rPr>
              <w:fldChar w:fldCharType="begin"/>
            </w:r>
            <w:r w:rsidR="00BD7F68">
              <w:rPr>
                <w:noProof/>
                <w:webHidden/>
              </w:rPr>
              <w:instrText xml:space="preserve"> PAGEREF _Toc98248702 \h </w:instrText>
            </w:r>
            <w:r w:rsidR="00BD7F68">
              <w:rPr>
                <w:noProof/>
                <w:webHidden/>
              </w:rPr>
            </w:r>
            <w:r w:rsidR="00BD7F68">
              <w:rPr>
                <w:noProof/>
                <w:webHidden/>
              </w:rPr>
              <w:fldChar w:fldCharType="separate"/>
            </w:r>
            <w:r w:rsidR="00BD7F68">
              <w:rPr>
                <w:noProof/>
                <w:webHidden/>
              </w:rPr>
              <w:t>2</w:t>
            </w:r>
            <w:r w:rsidR="00BD7F68">
              <w:rPr>
                <w:noProof/>
                <w:webHidden/>
              </w:rPr>
              <w:fldChar w:fldCharType="end"/>
            </w:r>
          </w:hyperlink>
        </w:p>
        <w:p w14:paraId="2BA847CD" w14:textId="68A4CAF3" w:rsidR="00BD7F68" w:rsidRDefault="00E0176B">
          <w:pPr>
            <w:pStyle w:val="TOC2"/>
            <w:tabs>
              <w:tab w:val="right" w:pos="9622"/>
            </w:tabs>
            <w:rPr>
              <w:rFonts w:eastAsiaTheme="minorEastAsia" w:cstheme="minorBidi"/>
              <w:b w:val="0"/>
              <w:bCs w:val="0"/>
              <w:noProof/>
              <w:sz w:val="24"/>
              <w:szCs w:val="24"/>
              <w:lang w:eastAsia="en-GB"/>
            </w:rPr>
          </w:pPr>
          <w:hyperlink w:anchor="_Toc98248703" w:history="1">
            <w:r w:rsidR="00BD7F68" w:rsidRPr="00560589">
              <w:rPr>
                <w:rStyle w:val="Hyperlink"/>
                <w:noProof/>
                <w:lang w:val="en-US"/>
              </w:rPr>
              <w:t>Study sites</w:t>
            </w:r>
            <w:r w:rsidR="00BD7F68">
              <w:rPr>
                <w:noProof/>
                <w:webHidden/>
              </w:rPr>
              <w:tab/>
            </w:r>
            <w:r w:rsidR="00BD7F68">
              <w:rPr>
                <w:noProof/>
                <w:webHidden/>
              </w:rPr>
              <w:fldChar w:fldCharType="begin"/>
            </w:r>
            <w:r w:rsidR="00BD7F68">
              <w:rPr>
                <w:noProof/>
                <w:webHidden/>
              </w:rPr>
              <w:instrText xml:space="preserve"> PAGEREF _Toc98248703 \h </w:instrText>
            </w:r>
            <w:r w:rsidR="00BD7F68">
              <w:rPr>
                <w:noProof/>
                <w:webHidden/>
              </w:rPr>
            </w:r>
            <w:r w:rsidR="00BD7F68">
              <w:rPr>
                <w:noProof/>
                <w:webHidden/>
              </w:rPr>
              <w:fldChar w:fldCharType="separate"/>
            </w:r>
            <w:r w:rsidR="00BD7F68">
              <w:rPr>
                <w:noProof/>
                <w:webHidden/>
              </w:rPr>
              <w:t>2</w:t>
            </w:r>
            <w:r w:rsidR="00BD7F68">
              <w:rPr>
                <w:noProof/>
                <w:webHidden/>
              </w:rPr>
              <w:fldChar w:fldCharType="end"/>
            </w:r>
          </w:hyperlink>
        </w:p>
        <w:p w14:paraId="71D74110" w14:textId="61D1D6CE" w:rsidR="00BD7F68" w:rsidRDefault="00E0176B">
          <w:pPr>
            <w:pStyle w:val="TOC2"/>
            <w:tabs>
              <w:tab w:val="right" w:pos="9622"/>
            </w:tabs>
            <w:rPr>
              <w:rFonts w:eastAsiaTheme="minorEastAsia" w:cstheme="minorBidi"/>
              <w:b w:val="0"/>
              <w:bCs w:val="0"/>
              <w:noProof/>
              <w:sz w:val="24"/>
              <w:szCs w:val="24"/>
              <w:lang w:eastAsia="en-GB"/>
            </w:rPr>
          </w:pPr>
          <w:hyperlink w:anchor="_Toc98248704" w:history="1">
            <w:r w:rsidR="00BD7F68" w:rsidRPr="00560589">
              <w:rPr>
                <w:rStyle w:val="Hyperlink"/>
                <w:noProof/>
                <w:lang w:val="en-US"/>
              </w:rPr>
              <w:t>Inclusion criteria</w:t>
            </w:r>
            <w:r w:rsidR="00BD7F68">
              <w:rPr>
                <w:noProof/>
                <w:webHidden/>
              </w:rPr>
              <w:tab/>
            </w:r>
            <w:r w:rsidR="00BD7F68">
              <w:rPr>
                <w:noProof/>
                <w:webHidden/>
              </w:rPr>
              <w:fldChar w:fldCharType="begin"/>
            </w:r>
            <w:r w:rsidR="00BD7F68">
              <w:rPr>
                <w:noProof/>
                <w:webHidden/>
              </w:rPr>
              <w:instrText xml:space="preserve"> PAGEREF _Toc98248704 \h </w:instrText>
            </w:r>
            <w:r w:rsidR="00BD7F68">
              <w:rPr>
                <w:noProof/>
                <w:webHidden/>
              </w:rPr>
            </w:r>
            <w:r w:rsidR="00BD7F68">
              <w:rPr>
                <w:noProof/>
                <w:webHidden/>
              </w:rPr>
              <w:fldChar w:fldCharType="separate"/>
            </w:r>
            <w:r w:rsidR="00BD7F68">
              <w:rPr>
                <w:noProof/>
                <w:webHidden/>
              </w:rPr>
              <w:t>2</w:t>
            </w:r>
            <w:r w:rsidR="00BD7F68">
              <w:rPr>
                <w:noProof/>
                <w:webHidden/>
              </w:rPr>
              <w:fldChar w:fldCharType="end"/>
            </w:r>
          </w:hyperlink>
        </w:p>
        <w:p w14:paraId="69E7E87D" w14:textId="25B05FD4" w:rsidR="00BD7F68" w:rsidRDefault="00E0176B">
          <w:pPr>
            <w:pStyle w:val="TOC2"/>
            <w:tabs>
              <w:tab w:val="right" w:pos="9622"/>
            </w:tabs>
            <w:rPr>
              <w:rFonts w:eastAsiaTheme="minorEastAsia" w:cstheme="minorBidi"/>
              <w:b w:val="0"/>
              <w:bCs w:val="0"/>
              <w:noProof/>
              <w:sz w:val="24"/>
              <w:szCs w:val="24"/>
              <w:lang w:eastAsia="en-GB"/>
            </w:rPr>
          </w:pPr>
          <w:hyperlink w:anchor="_Toc98248705" w:history="1">
            <w:r w:rsidR="00BD7F68" w:rsidRPr="00560589">
              <w:rPr>
                <w:rStyle w:val="Hyperlink"/>
                <w:noProof/>
                <w:lang w:val="en-US"/>
              </w:rPr>
              <w:t>Exclusion criteria</w:t>
            </w:r>
            <w:r w:rsidR="00BD7F68">
              <w:rPr>
                <w:noProof/>
                <w:webHidden/>
              </w:rPr>
              <w:tab/>
            </w:r>
            <w:r w:rsidR="00BD7F68">
              <w:rPr>
                <w:noProof/>
                <w:webHidden/>
              </w:rPr>
              <w:fldChar w:fldCharType="begin"/>
            </w:r>
            <w:r w:rsidR="00BD7F68">
              <w:rPr>
                <w:noProof/>
                <w:webHidden/>
              </w:rPr>
              <w:instrText xml:space="preserve"> PAGEREF _Toc98248705 \h </w:instrText>
            </w:r>
            <w:r w:rsidR="00BD7F68">
              <w:rPr>
                <w:noProof/>
                <w:webHidden/>
              </w:rPr>
            </w:r>
            <w:r w:rsidR="00BD7F68">
              <w:rPr>
                <w:noProof/>
                <w:webHidden/>
              </w:rPr>
              <w:fldChar w:fldCharType="separate"/>
            </w:r>
            <w:r w:rsidR="00BD7F68">
              <w:rPr>
                <w:noProof/>
                <w:webHidden/>
              </w:rPr>
              <w:t>2</w:t>
            </w:r>
            <w:r w:rsidR="00BD7F68">
              <w:rPr>
                <w:noProof/>
                <w:webHidden/>
              </w:rPr>
              <w:fldChar w:fldCharType="end"/>
            </w:r>
          </w:hyperlink>
        </w:p>
        <w:p w14:paraId="00CEEFFC" w14:textId="5B158020" w:rsidR="00BD7F68" w:rsidRDefault="00E0176B">
          <w:pPr>
            <w:pStyle w:val="TOC2"/>
            <w:tabs>
              <w:tab w:val="right" w:pos="9622"/>
            </w:tabs>
            <w:rPr>
              <w:rFonts w:eastAsiaTheme="minorEastAsia" w:cstheme="minorBidi"/>
              <w:b w:val="0"/>
              <w:bCs w:val="0"/>
              <w:noProof/>
              <w:sz w:val="24"/>
              <w:szCs w:val="24"/>
              <w:lang w:eastAsia="en-GB"/>
            </w:rPr>
          </w:pPr>
          <w:hyperlink w:anchor="_Toc98248706" w:history="1">
            <w:r w:rsidR="00BD7F68" w:rsidRPr="00560589">
              <w:rPr>
                <w:rStyle w:val="Hyperlink"/>
                <w:noProof/>
                <w:lang w:val="en-US"/>
              </w:rPr>
              <w:t>Clinical examination</w:t>
            </w:r>
            <w:r w:rsidR="00BD7F68">
              <w:rPr>
                <w:noProof/>
                <w:webHidden/>
              </w:rPr>
              <w:tab/>
            </w:r>
            <w:r w:rsidR="00BD7F68">
              <w:rPr>
                <w:noProof/>
                <w:webHidden/>
              </w:rPr>
              <w:fldChar w:fldCharType="begin"/>
            </w:r>
            <w:r w:rsidR="00BD7F68">
              <w:rPr>
                <w:noProof/>
                <w:webHidden/>
              </w:rPr>
              <w:instrText xml:space="preserve"> PAGEREF _Toc98248706 \h </w:instrText>
            </w:r>
            <w:r w:rsidR="00BD7F68">
              <w:rPr>
                <w:noProof/>
                <w:webHidden/>
              </w:rPr>
            </w:r>
            <w:r w:rsidR="00BD7F68">
              <w:rPr>
                <w:noProof/>
                <w:webHidden/>
              </w:rPr>
              <w:fldChar w:fldCharType="separate"/>
            </w:r>
            <w:r w:rsidR="00BD7F68">
              <w:rPr>
                <w:noProof/>
                <w:webHidden/>
              </w:rPr>
              <w:t>2</w:t>
            </w:r>
            <w:r w:rsidR="00BD7F68">
              <w:rPr>
                <w:noProof/>
                <w:webHidden/>
              </w:rPr>
              <w:fldChar w:fldCharType="end"/>
            </w:r>
          </w:hyperlink>
        </w:p>
        <w:p w14:paraId="1DD95198" w14:textId="530554F4" w:rsidR="00BD7F68" w:rsidRDefault="00E0176B">
          <w:pPr>
            <w:pStyle w:val="TOC2"/>
            <w:tabs>
              <w:tab w:val="right" w:pos="9622"/>
            </w:tabs>
            <w:rPr>
              <w:rFonts w:eastAsiaTheme="minorEastAsia" w:cstheme="minorBidi"/>
              <w:b w:val="0"/>
              <w:bCs w:val="0"/>
              <w:noProof/>
              <w:sz w:val="24"/>
              <w:szCs w:val="24"/>
              <w:lang w:eastAsia="en-GB"/>
            </w:rPr>
          </w:pPr>
          <w:hyperlink w:anchor="_Toc98248707" w:history="1">
            <w:r w:rsidR="00BD7F68" w:rsidRPr="00560589">
              <w:rPr>
                <w:rStyle w:val="Hyperlink"/>
                <w:noProof/>
                <w:lang w:val="en-US"/>
              </w:rPr>
              <w:t>Electrocardiogram (ECG) recordings</w:t>
            </w:r>
            <w:r w:rsidR="00BD7F68">
              <w:rPr>
                <w:noProof/>
                <w:webHidden/>
              </w:rPr>
              <w:tab/>
            </w:r>
            <w:r w:rsidR="00BD7F68">
              <w:rPr>
                <w:noProof/>
                <w:webHidden/>
              </w:rPr>
              <w:fldChar w:fldCharType="begin"/>
            </w:r>
            <w:r w:rsidR="00BD7F68">
              <w:rPr>
                <w:noProof/>
                <w:webHidden/>
              </w:rPr>
              <w:instrText xml:space="preserve"> PAGEREF _Toc98248707 \h </w:instrText>
            </w:r>
            <w:r w:rsidR="00BD7F68">
              <w:rPr>
                <w:noProof/>
                <w:webHidden/>
              </w:rPr>
            </w:r>
            <w:r w:rsidR="00BD7F68">
              <w:rPr>
                <w:noProof/>
                <w:webHidden/>
              </w:rPr>
              <w:fldChar w:fldCharType="separate"/>
            </w:r>
            <w:r w:rsidR="00BD7F68">
              <w:rPr>
                <w:noProof/>
                <w:webHidden/>
              </w:rPr>
              <w:t>2</w:t>
            </w:r>
            <w:r w:rsidR="00BD7F68">
              <w:rPr>
                <w:noProof/>
                <w:webHidden/>
              </w:rPr>
              <w:fldChar w:fldCharType="end"/>
            </w:r>
          </w:hyperlink>
        </w:p>
        <w:p w14:paraId="351BECCB" w14:textId="41A444CA" w:rsidR="00BD7F68" w:rsidRDefault="00E0176B">
          <w:pPr>
            <w:pStyle w:val="TOC2"/>
            <w:tabs>
              <w:tab w:val="right" w:pos="9622"/>
            </w:tabs>
            <w:rPr>
              <w:rFonts w:eastAsiaTheme="minorEastAsia" w:cstheme="minorBidi"/>
              <w:b w:val="0"/>
              <w:bCs w:val="0"/>
              <w:noProof/>
              <w:sz w:val="24"/>
              <w:szCs w:val="24"/>
              <w:lang w:eastAsia="en-GB"/>
            </w:rPr>
          </w:pPr>
          <w:hyperlink w:anchor="_Toc98248708" w:history="1">
            <w:r w:rsidR="00BD7F68" w:rsidRPr="00560589">
              <w:rPr>
                <w:rStyle w:val="Hyperlink"/>
                <w:noProof/>
                <w:lang w:val="en-US"/>
              </w:rPr>
              <w:t>Echocardiogram (ECHO) recordings</w:t>
            </w:r>
            <w:r w:rsidR="00BD7F68">
              <w:rPr>
                <w:noProof/>
                <w:webHidden/>
              </w:rPr>
              <w:tab/>
            </w:r>
            <w:r w:rsidR="00BD7F68">
              <w:rPr>
                <w:noProof/>
                <w:webHidden/>
              </w:rPr>
              <w:fldChar w:fldCharType="begin"/>
            </w:r>
            <w:r w:rsidR="00BD7F68">
              <w:rPr>
                <w:noProof/>
                <w:webHidden/>
              </w:rPr>
              <w:instrText xml:space="preserve"> PAGEREF _Toc98248708 \h </w:instrText>
            </w:r>
            <w:r w:rsidR="00BD7F68">
              <w:rPr>
                <w:noProof/>
                <w:webHidden/>
              </w:rPr>
            </w:r>
            <w:r w:rsidR="00BD7F68">
              <w:rPr>
                <w:noProof/>
                <w:webHidden/>
              </w:rPr>
              <w:fldChar w:fldCharType="separate"/>
            </w:r>
            <w:r w:rsidR="00BD7F68">
              <w:rPr>
                <w:noProof/>
                <w:webHidden/>
              </w:rPr>
              <w:t>2</w:t>
            </w:r>
            <w:r w:rsidR="00BD7F68">
              <w:rPr>
                <w:noProof/>
                <w:webHidden/>
              </w:rPr>
              <w:fldChar w:fldCharType="end"/>
            </w:r>
          </w:hyperlink>
        </w:p>
        <w:p w14:paraId="0B57EC0C" w14:textId="716710BA" w:rsidR="00BD7F68" w:rsidRDefault="00E0176B">
          <w:pPr>
            <w:pStyle w:val="TOC2"/>
            <w:tabs>
              <w:tab w:val="right" w:pos="9622"/>
            </w:tabs>
            <w:rPr>
              <w:rFonts w:eastAsiaTheme="minorEastAsia" w:cstheme="minorBidi"/>
              <w:b w:val="0"/>
              <w:bCs w:val="0"/>
              <w:noProof/>
              <w:sz w:val="24"/>
              <w:szCs w:val="24"/>
              <w:lang w:eastAsia="en-GB"/>
            </w:rPr>
          </w:pPr>
          <w:hyperlink w:anchor="_Toc98248709" w:history="1">
            <w:r w:rsidR="00BD7F68" w:rsidRPr="00560589">
              <w:rPr>
                <w:rStyle w:val="Hyperlink"/>
                <w:noProof/>
                <w:lang w:val="en-US"/>
              </w:rPr>
              <w:t>Blood and urine sampling</w:t>
            </w:r>
            <w:r w:rsidR="00BD7F68">
              <w:rPr>
                <w:noProof/>
                <w:webHidden/>
              </w:rPr>
              <w:tab/>
            </w:r>
            <w:r w:rsidR="00BD7F68">
              <w:rPr>
                <w:noProof/>
                <w:webHidden/>
              </w:rPr>
              <w:fldChar w:fldCharType="begin"/>
            </w:r>
            <w:r w:rsidR="00BD7F68">
              <w:rPr>
                <w:noProof/>
                <w:webHidden/>
              </w:rPr>
              <w:instrText xml:space="preserve"> PAGEREF _Toc98248709 \h </w:instrText>
            </w:r>
            <w:r w:rsidR="00BD7F68">
              <w:rPr>
                <w:noProof/>
                <w:webHidden/>
              </w:rPr>
            </w:r>
            <w:r w:rsidR="00BD7F68">
              <w:rPr>
                <w:noProof/>
                <w:webHidden/>
              </w:rPr>
              <w:fldChar w:fldCharType="separate"/>
            </w:r>
            <w:r w:rsidR="00BD7F68">
              <w:rPr>
                <w:noProof/>
                <w:webHidden/>
              </w:rPr>
              <w:t>3</w:t>
            </w:r>
            <w:r w:rsidR="00BD7F68">
              <w:rPr>
                <w:noProof/>
                <w:webHidden/>
              </w:rPr>
              <w:fldChar w:fldCharType="end"/>
            </w:r>
          </w:hyperlink>
        </w:p>
        <w:p w14:paraId="47073E58" w14:textId="25EB4E6D" w:rsidR="00BD7F68" w:rsidRDefault="00E0176B">
          <w:pPr>
            <w:pStyle w:val="TOC1"/>
            <w:tabs>
              <w:tab w:val="right" w:pos="9622"/>
            </w:tabs>
            <w:rPr>
              <w:rFonts w:eastAsiaTheme="minorEastAsia" w:cstheme="minorBidi"/>
              <w:b w:val="0"/>
              <w:bCs w:val="0"/>
              <w:caps w:val="0"/>
              <w:noProof/>
              <w:lang w:eastAsia="en-GB"/>
            </w:rPr>
          </w:pPr>
          <w:hyperlink w:anchor="_Toc98248710" w:history="1">
            <w:r w:rsidR="00BD7F68" w:rsidRPr="00560589">
              <w:rPr>
                <w:rStyle w:val="Hyperlink"/>
                <w:noProof/>
                <w:lang w:val="en-US"/>
              </w:rPr>
              <w:t>SUPPLEMENTARY TABLES</w:t>
            </w:r>
            <w:r w:rsidR="00BD7F68">
              <w:rPr>
                <w:noProof/>
                <w:webHidden/>
              </w:rPr>
              <w:tab/>
            </w:r>
            <w:r w:rsidR="00BD7F68">
              <w:rPr>
                <w:noProof/>
                <w:webHidden/>
              </w:rPr>
              <w:fldChar w:fldCharType="begin"/>
            </w:r>
            <w:r w:rsidR="00BD7F68">
              <w:rPr>
                <w:noProof/>
                <w:webHidden/>
              </w:rPr>
              <w:instrText xml:space="preserve"> PAGEREF _Toc98248710 \h </w:instrText>
            </w:r>
            <w:r w:rsidR="00BD7F68">
              <w:rPr>
                <w:noProof/>
                <w:webHidden/>
              </w:rPr>
            </w:r>
            <w:r w:rsidR="00BD7F68">
              <w:rPr>
                <w:noProof/>
                <w:webHidden/>
              </w:rPr>
              <w:fldChar w:fldCharType="separate"/>
            </w:r>
            <w:r w:rsidR="00BD7F68">
              <w:rPr>
                <w:noProof/>
                <w:webHidden/>
              </w:rPr>
              <w:t>5</w:t>
            </w:r>
            <w:r w:rsidR="00BD7F68">
              <w:rPr>
                <w:noProof/>
                <w:webHidden/>
              </w:rPr>
              <w:fldChar w:fldCharType="end"/>
            </w:r>
          </w:hyperlink>
        </w:p>
        <w:p w14:paraId="7BEF9E14" w14:textId="79E749B1" w:rsidR="00BD7F68" w:rsidRDefault="00E0176B">
          <w:pPr>
            <w:pStyle w:val="TOC1"/>
            <w:tabs>
              <w:tab w:val="right" w:pos="9622"/>
            </w:tabs>
            <w:rPr>
              <w:rFonts w:eastAsiaTheme="minorEastAsia" w:cstheme="minorBidi"/>
              <w:b w:val="0"/>
              <w:bCs w:val="0"/>
              <w:caps w:val="0"/>
              <w:noProof/>
              <w:lang w:eastAsia="en-GB"/>
            </w:rPr>
          </w:pPr>
          <w:hyperlink w:anchor="_Toc98248711" w:history="1">
            <w:r w:rsidR="00BD7F68" w:rsidRPr="00560589">
              <w:rPr>
                <w:rStyle w:val="Hyperlink"/>
                <w:noProof/>
                <w:lang w:val="en-US"/>
              </w:rPr>
              <w:t>SUPPLEMENTARY FIGURES</w:t>
            </w:r>
            <w:r w:rsidR="00BD7F68">
              <w:rPr>
                <w:noProof/>
                <w:webHidden/>
              </w:rPr>
              <w:tab/>
            </w:r>
            <w:r w:rsidR="00BD7F68">
              <w:rPr>
                <w:noProof/>
                <w:webHidden/>
              </w:rPr>
              <w:fldChar w:fldCharType="begin"/>
            </w:r>
            <w:r w:rsidR="00BD7F68">
              <w:rPr>
                <w:noProof/>
                <w:webHidden/>
              </w:rPr>
              <w:instrText xml:space="preserve"> PAGEREF _Toc98248711 \h </w:instrText>
            </w:r>
            <w:r w:rsidR="00BD7F68">
              <w:rPr>
                <w:noProof/>
                <w:webHidden/>
              </w:rPr>
            </w:r>
            <w:r w:rsidR="00BD7F68">
              <w:rPr>
                <w:noProof/>
                <w:webHidden/>
              </w:rPr>
              <w:fldChar w:fldCharType="separate"/>
            </w:r>
            <w:r w:rsidR="00BD7F68">
              <w:rPr>
                <w:noProof/>
                <w:webHidden/>
              </w:rPr>
              <w:t>17</w:t>
            </w:r>
            <w:r w:rsidR="00BD7F68">
              <w:rPr>
                <w:noProof/>
                <w:webHidden/>
              </w:rPr>
              <w:fldChar w:fldCharType="end"/>
            </w:r>
          </w:hyperlink>
        </w:p>
        <w:p w14:paraId="67EDA5C9" w14:textId="78C7567E" w:rsidR="00BD7F68" w:rsidRDefault="00E0176B">
          <w:pPr>
            <w:pStyle w:val="TOC1"/>
            <w:tabs>
              <w:tab w:val="right" w:pos="9622"/>
            </w:tabs>
            <w:rPr>
              <w:rFonts w:eastAsiaTheme="minorEastAsia" w:cstheme="minorBidi"/>
              <w:b w:val="0"/>
              <w:bCs w:val="0"/>
              <w:caps w:val="0"/>
              <w:noProof/>
              <w:lang w:eastAsia="en-GB"/>
            </w:rPr>
          </w:pPr>
          <w:hyperlink w:anchor="_Toc98248713" w:history="1">
            <w:r w:rsidR="00BD7F68" w:rsidRPr="00560589">
              <w:rPr>
                <w:rStyle w:val="Hyperlink"/>
                <w:noProof/>
                <w:lang w:val="en-US"/>
              </w:rPr>
              <w:t>REFERENCES</w:t>
            </w:r>
            <w:r w:rsidR="00BD7F68">
              <w:rPr>
                <w:noProof/>
                <w:webHidden/>
              </w:rPr>
              <w:tab/>
            </w:r>
            <w:r w:rsidR="00BD7F68">
              <w:rPr>
                <w:noProof/>
                <w:webHidden/>
              </w:rPr>
              <w:fldChar w:fldCharType="begin"/>
            </w:r>
            <w:r w:rsidR="00BD7F68">
              <w:rPr>
                <w:noProof/>
                <w:webHidden/>
              </w:rPr>
              <w:instrText xml:space="preserve"> PAGEREF _Toc98248713 \h </w:instrText>
            </w:r>
            <w:r w:rsidR="00BD7F68">
              <w:rPr>
                <w:noProof/>
                <w:webHidden/>
              </w:rPr>
            </w:r>
            <w:r w:rsidR="00BD7F68">
              <w:rPr>
                <w:noProof/>
                <w:webHidden/>
              </w:rPr>
              <w:fldChar w:fldCharType="separate"/>
            </w:r>
            <w:r w:rsidR="00BD7F68">
              <w:rPr>
                <w:noProof/>
                <w:webHidden/>
              </w:rPr>
              <w:t>25</w:t>
            </w:r>
            <w:r w:rsidR="00BD7F68">
              <w:rPr>
                <w:noProof/>
                <w:webHidden/>
              </w:rPr>
              <w:fldChar w:fldCharType="end"/>
            </w:r>
          </w:hyperlink>
        </w:p>
        <w:p w14:paraId="58B71FEB" w14:textId="124E12B7" w:rsidR="00BD7F68" w:rsidRDefault="00BD7F68">
          <w:r>
            <w:rPr>
              <w:b/>
              <w:bCs/>
              <w:noProof/>
            </w:rPr>
            <w:fldChar w:fldCharType="end"/>
          </w:r>
        </w:p>
      </w:sdtContent>
    </w:sdt>
    <w:p w14:paraId="638D2C42" w14:textId="42FBDD24" w:rsidR="00086B14" w:rsidRPr="00921403" w:rsidRDefault="00086B14">
      <w:pPr>
        <w:rPr>
          <w:lang w:val="en-US"/>
        </w:rPr>
      </w:pPr>
      <w:r w:rsidRPr="00921403">
        <w:rPr>
          <w:lang w:val="en-US"/>
        </w:rPr>
        <w:br w:type="page"/>
      </w:r>
    </w:p>
    <w:p w14:paraId="44DC65D5" w14:textId="70BB5303" w:rsidR="00644AC2" w:rsidRPr="00921403" w:rsidRDefault="00644AC2" w:rsidP="00DF3A71">
      <w:pPr>
        <w:pStyle w:val="Heading1"/>
        <w:rPr>
          <w:lang w:val="en-US"/>
        </w:rPr>
      </w:pPr>
      <w:bookmarkStart w:id="1" w:name="_Toc98248702"/>
      <w:r w:rsidRPr="00921403">
        <w:rPr>
          <w:lang w:val="en-US"/>
        </w:rPr>
        <w:lastRenderedPageBreak/>
        <w:t>SUPPLEMENTARY METHODS</w:t>
      </w:r>
      <w:bookmarkEnd w:id="1"/>
    </w:p>
    <w:p w14:paraId="563B8474" w14:textId="1CC7C85D" w:rsidR="00644AC2" w:rsidRPr="00921403" w:rsidRDefault="00331612" w:rsidP="00DF3A71">
      <w:pPr>
        <w:pStyle w:val="Heading2"/>
        <w:rPr>
          <w:rFonts w:cstheme="minorHAnsi"/>
          <w:sz w:val="22"/>
          <w:szCs w:val="22"/>
          <w:lang w:val="en-US"/>
        </w:rPr>
      </w:pPr>
      <w:bookmarkStart w:id="2" w:name="_Toc98248703"/>
      <w:r w:rsidRPr="00921403">
        <w:rPr>
          <w:rFonts w:cstheme="minorHAnsi"/>
          <w:sz w:val="22"/>
          <w:szCs w:val="22"/>
          <w:lang w:val="en-US"/>
        </w:rPr>
        <w:t>Study sites</w:t>
      </w:r>
      <w:bookmarkEnd w:id="2"/>
    </w:p>
    <w:p w14:paraId="38407217" w14:textId="271EC13E" w:rsidR="00331612" w:rsidRPr="00921403" w:rsidRDefault="00331612" w:rsidP="005D10F0">
      <w:pPr>
        <w:jc w:val="both"/>
        <w:rPr>
          <w:lang w:val="en-US"/>
        </w:rPr>
      </w:pPr>
      <w:r w:rsidRPr="00921403">
        <w:rPr>
          <w:lang w:val="en-US"/>
        </w:rPr>
        <w:t xml:space="preserve">The study was conducted on the </w:t>
      </w:r>
      <w:r w:rsidR="00921403" w:rsidRPr="00921403">
        <w:rPr>
          <w:lang w:val="en-US"/>
        </w:rPr>
        <w:t>pediatric</w:t>
      </w:r>
      <w:r w:rsidRPr="00921403">
        <w:rPr>
          <w:lang w:val="en-US"/>
        </w:rPr>
        <w:t xml:space="preserve"> ward at the </w:t>
      </w:r>
      <w:proofErr w:type="spellStart"/>
      <w:r w:rsidRPr="00921403">
        <w:rPr>
          <w:lang w:val="en-US"/>
        </w:rPr>
        <w:t>Mbale</w:t>
      </w:r>
      <w:proofErr w:type="spellEnd"/>
      <w:r w:rsidRPr="00921403">
        <w:rPr>
          <w:lang w:val="en-US"/>
        </w:rPr>
        <w:t xml:space="preserve"> Regional Referral Hospital in </w:t>
      </w:r>
      <w:proofErr w:type="spellStart"/>
      <w:r w:rsidRPr="00921403">
        <w:rPr>
          <w:lang w:val="en-US"/>
        </w:rPr>
        <w:t>Mbale</w:t>
      </w:r>
      <w:proofErr w:type="spellEnd"/>
      <w:r w:rsidRPr="00921403">
        <w:rPr>
          <w:lang w:val="en-US"/>
        </w:rPr>
        <w:t>, Uganda and the high dependency unit at the Kilifi County Hospital in Kilifi, Kenya.</w:t>
      </w:r>
    </w:p>
    <w:p w14:paraId="268AD9FE" w14:textId="289B1797" w:rsidR="00331612" w:rsidRPr="00921403" w:rsidRDefault="00331612" w:rsidP="005D10F0">
      <w:pPr>
        <w:jc w:val="both"/>
        <w:rPr>
          <w:lang w:val="en-US"/>
        </w:rPr>
      </w:pPr>
    </w:p>
    <w:p w14:paraId="60E4BE51" w14:textId="6F1EBEFC" w:rsidR="00331612" w:rsidRPr="00921403" w:rsidRDefault="009C2E4A" w:rsidP="009333AC">
      <w:pPr>
        <w:pStyle w:val="Heading2"/>
        <w:rPr>
          <w:sz w:val="22"/>
          <w:szCs w:val="22"/>
          <w:lang w:val="en-US"/>
        </w:rPr>
      </w:pPr>
      <w:bookmarkStart w:id="3" w:name="_Toc98248704"/>
      <w:r w:rsidRPr="00921403">
        <w:rPr>
          <w:sz w:val="22"/>
          <w:szCs w:val="22"/>
          <w:lang w:val="en-US"/>
        </w:rPr>
        <w:t>Inclusion criteria</w:t>
      </w:r>
      <w:bookmarkEnd w:id="3"/>
    </w:p>
    <w:p w14:paraId="35FED153" w14:textId="77777777" w:rsidR="00737C6E" w:rsidRPr="00921403" w:rsidRDefault="009C2E4A" w:rsidP="00737C6E">
      <w:pPr>
        <w:pStyle w:val="ListParagraph"/>
        <w:numPr>
          <w:ilvl w:val="0"/>
          <w:numId w:val="18"/>
        </w:numPr>
        <w:jc w:val="both"/>
        <w:rPr>
          <w:lang w:val="en-US"/>
        </w:rPr>
      </w:pPr>
      <w:r w:rsidRPr="00921403">
        <w:rPr>
          <w:lang w:val="en-US"/>
        </w:rPr>
        <w:t>Children ≥60 days to ≤12 years old</w:t>
      </w:r>
    </w:p>
    <w:p w14:paraId="742DCCC9" w14:textId="77777777" w:rsidR="00737C6E" w:rsidRPr="00921403" w:rsidRDefault="00737C6E" w:rsidP="00737C6E">
      <w:pPr>
        <w:pStyle w:val="ListParagraph"/>
        <w:numPr>
          <w:ilvl w:val="0"/>
          <w:numId w:val="18"/>
        </w:numPr>
        <w:jc w:val="both"/>
        <w:rPr>
          <w:lang w:val="en-US"/>
        </w:rPr>
      </w:pPr>
      <w:r w:rsidRPr="00921403">
        <w:rPr>
          <w:lang w:val="en-US"/>
        </w:rPr>
        <w:t>S</w:t>
      </w:r>
      <w:r w:rsidR="009C2E4A" w:rsidRPr="00921403">
        <w:rPr>
          <w:lang w:val="en-US"/>
        </w:rPr>
        <w:t xml:space="preserve">evere febrile illness presenting to hospital with impaired consciousness (prostration or coma) and/or respiratory distress (deep ‘acidotic’ breathing or in-drawing) and </w:t>
      </w:r>
      <w:r w:rsidRPr="00921403">
        <w:rPr>
          <w:lang w:val="en-US"/>
        </w:rPr>
        <w:t xml:space="preserve">one or more </w:t>
      </w:r>
      <w:r w:rsidR="009C2E4A" w:rsidRPr="00921403">
        <w:rPr>
          <w:lang w:val="en-US"/>
        </w:rPr>
        <w:t>signs of impaired perfusion</w:t>
      </w:r>
      <w:r w:rsidRPr="00921403">
        <w:rPr>
          <w:lang w:val="en-US"/>
        </w:rPr>
        <w:t>:</w:t>
      </w:r>
    </w:p>
    <w:p w14:paraId="2F95C866" w14:textId="77777777" w:rsidR="00737C6E" w:rsidRPr="00921403" w:rsidRDefault="00737C6E" w:rsidP="00737C6E">
      <w:pPr>
        <w:pStyle w:val="ListParagraph"/>
        <w:numPr>
          <w:ilvl w:val="1"/>
          <w:numId w:val="18"/>
        </w:numPr>
        <w:jc w:val="both"/>
        <w:rPr>
          <w:lang w:val="en-US"/>
        </w:rPr>
      </w:pPr>
      <w:r w:rsidRPr="00921403">
        <w:rPr>
          <w:lang w:val="en-US"/>
        </w:rPr>
        <w:t>P</w:t>
      </w:r>
      <w:r w:rsidR="009C2E4A" w:rsidRPr="00921403">
        <w:rPr>
          <w:lang w:val="en-US"/>
        </w:rPr>
        <w:t xml:space="preserve">rolonged capillary refilling time (CRP) ≥3 seconds, </w:t>
      </w:r>
    </w:p>
    <w:p w14:paraId="7CAB9B9E" w14:textId="77777777" w:rsidR="00737C6E" w:rsidRPr="00921403" w:rsidRDefault="00737C6E" w:rsidP="00737C6E">
      <w:pPr>
        <w:pStyle w:val="ListParagraph"/>
        <w:numPr>
          <w:ilvl w:val="1"/>
          <w:numId w:val="18"/>
        </w:numPr>
        <w:jc w:val="both"/>
        <w:rPr>
          <w:lang w:val="en-US"/>
        </w:rPr>
      </w:pPr>
      <w:r w:rsidRPr="00921403">
        <w:rPr>
          <w:lang w:val="en-US"/>
        </w:rPr>
        <w:t>C</w:t>
      </w:r>
      <w:r w:rsidR="009C2E4A" w:rsidRPr="00921403">
        <w:rPr>
          <w:lang w:val="en-US"/>
        </w:rPr>
        <w:t>old peripheries (temperature gradient from toe to shin)</w:t>
      </w:r>
    </w:p>
    <w:p w14:paraId="0991B286" w14:textId="1BA03370" w:rsidR="009C2E4A" w:rsidRPr="00921403" w:rsidRDefault="00737C6E" w:rsidP="00737C6E">
      <w:pPr>
        <w:pStyle w:val="ListParagraph"/>
        <w:numPr>
          <w:ilvl w:val="1"/>
          <w:numId w:val="18"/>
        </w:numPr>
        <w:jc w:val="both"/>
        <w:rPr>
          <w:lang w:val="en-US"/>
        </w:rPr>
      </w:pPr>
      <w:r w:rsidRPr="00921403">
        <w:rPr>
          <w:lang w:val="en-US"/>
        </w:rPr>
        <w:t>W</w:t>
      </w:r>
      <w:r w:rsidR="009C2E4A" w:rsidRPr="00921403">
        <w:rPr>
          <w:lang w:val="en-US"/>
        </w:rPr>
        <w:t>eak and rapid radial pulse volume</w:t>
      </w:r>
    </w:p>
    <w:p w14:paraId="538AD513" w14:textId="101D0C07" w:rsidR="009C2E4A" w:rsidRPr="00921403" w:rsidRDefault="009C2E4A" w:rsidP="005D10F0">
      <w:pPr>
        <w:jc w:val="both"/>
        <w:rPr>
          <w:lang w:val="en-US"/>
        </w:rPr>
      </w:pPr>
    </w:p>
    <w:p w14:paraId="45631F04" w14:textId="11FB46D9" w:rsidR="009C2E4A" w:rsidRPr="00921403" w:rsidRDefault="009C2E4A" w:rsidP="009333AC">
      <w:pPr>
        <w:pStyle w:val="Heading2"/>
        <w:rPr>
          <w:sz w:val="22"/>
          <w:szCs w:val="22"/>
          <w:lang w:val="en-US"/>
        </w:rPr>
      </w:pPr>
      <w:bookmarkStart w:id="4" w:name="_Toc98248705"/>
      <w:r w:rsidRPr="00921403">
        <w:rPr>
          <w:sz w:val="22"/>
          <w:szCs w:val="22"/>
          <w:lang w:val="en-US"/>
        </w:rPr>
        <w:t>Exclusion criteria</w:t>
      </w:r>
      <w:bookmarkEnd w:id="4"/>
    </w:p>
    <w:p w14:paraId="2B507C6A" w14:textId="77777777" w:rsidR="00737C6E" w:rsidRPr="00921403" w:rsidRDefault="00737C6E" w:rsidP="00737C6E">
      <w:pPr>
        <w:pStyle w:val="ListParagraph"/>
        <w:numPr>
          <w:ilvl w:val="0"/>
          <w:numId w:val="19"/>
        </w:numPr>
        <w:jc w:val="both"/>
        <w:rPr>
          <w:rFonts w:cs="Calibri"/>
          <w:lang w:val="en-US"/>
        </w:rPr>
      </w:pPr>
      <w:r w:rsidRPr="00921403">
        <w:rPr>
          <w:rFonts w:cs="Calibri"/>
          <w:lang w:val="en-US"/>
        </w:rPr>
        <w:t xml:space="preserve">Assent/consent refusal by the parent/guardian </w:t>
      </w:r>
    </w:p>
    <w:p w14:paraId="0E61CC51" w14:textId="77777777" w:rsidR="00737C6E" w:rsidRPr="00921403" w:rsidRDefault="00737C6E" w:rsidP="00737C6E">
      <w:pPr>
        <w:pStyle w:val="ListParagraph"/>
        <w:numPr>
          <w:ilvl w:val="0"/>
          <w:numId w:val="19"/>
        </w:numPr>
        <w:jc w:val="both"/>
        <w:rPr>
          <w:rFonts w:cs="Calibri"/>
          <w:lang w:val="en-US"/>
        </w:rPr>
      </w:pPr>
      <w:r w:rsidRPr="00921403">
        <w:rPr>
          <w:rFonts w:cs="Calibri"/>
          <w:lang w:val="en-US"/>
        </w:rPr>
        <w:t>S</w:t>
      </w:r>
      <w:r w:rsidR="009C2E4A" w:rsidRPr="00921403">
        <w:rPr>
          <w:rFonts w:cs="Calibri"/>
          <w:lang w:val="en-US"/>
        </w:rPr>
        <w:t>evere acute malnutrition</w:t>
      </w:r>
      <w:r w:rsidRPr="00921403">
        <w:rPr>
          <w:rFonts w:cs="Calibri"/>
          <w:lang w:val="en-US"/>
        </w:rPr>
        <w:t>:</w:t>
      </w:r>
    </w:p>
    <w:p w14:paraId="4834F099" w14:textId="77777777" w:rsidR="00737C6E" w:rsidRPr="00921403" w:rsidRDefault="00737C6E" w:rsidP="00737C6E">
      <w:pPr>
        <w:pStyle w:val="ListParagraph"/>
        <w:numPr>
          <w:ilvl w:val="1"/>
          <w:numId w:val="19"/>
        </w:numPr>
        <w:jc w:val="both"/>
        <w:rPr>
          <w:rFonts w:cs="Calibri"/>
          <w:lang w:val="en-US"/>
        </w:rPr>
      </w:pPr>
      <w:r w:rsidRPr="00921403">
        <w:rPr>
          <w:rFonts w:cs="Calibri"/>
          <w:lang w:val="en-US"/>
        </w:rPr>
        <w:t>W</w:t>
      </w:r>
      <w:r w:rsidR="009C2E4A" w:rsidRPr="00921403">
        <w:rPr>
          <w:rFonts w:cs="Calibri"/>
          <w:lang w:val="en-US"/>
        </w:rPr>
        <w:t>eight-for-height z-score &lt;-3 of the WHO growth standard</w:t>
      </w:r>
      <w:r w:rsidRPr="00921403">
        <w:rPr>
          <w:rFonts w:cs="Calibri"/>
          <w:lang w:val="en-US"/>
        </w:rPr>
        <w:t xml:space="preserve"> </w:t>
      </w:r>
      <w:r w:rsidR="009C2E4A" w:rsidRPr="00921403">
        <w:rPr>
          <w:rFonts w:cs="Calibri"/>
          <w:lang w:val="en-US"/>
        </w:rPr>
        <w:t xml:space="preserve">or </w:t>
      </w:r>
    </w:p>
    <w:p w14:paraId="1BB212E3" w14:textId="77777777" w:rsidR="00737C6E" w:rsidRPr="00921403" w:rsidRDefault="00737C6E" w:rsidP="00737C6E">
      <w:pPr>
        <w:pStyle w:val="ListParagraph"/>
        <w:numPr>
          <w:ilvl w:val="1"/>
          <w:numId w:val="19"/>
        </w:numPr>
        <w:jc w:val="both"/>
        <w:rPr>
          <w:rFonts w:cs="Calibri"/>
          <w:lang w:val="en-US"/>
        </w:rPr>
      </w:pPr>
      <w:r w:rsidRPr="00921403">
        <w:rPr>
          <w:rFonts w:cs="Calibri"/>
          <w:lang w:val="en-US"/>
        </w:rPr>
        <w:t>M</w:t>
      </w:r>
      <w:r w:rsidR="009C2E4A" w:rsidRPr="00921403">
        <w:rPr>
          <w:rFonts w:cs="Calibri"/>
          <w:lang w:val="en-US"/>
        </w:rPr>
        <w:t xml:space="preserve">id-upper arm circumference (MUAC) measurement of &lt;11.5cm or </w:t>
      </w:r>
    </w:p>
    <w:p w14:paraId="497EDD6B" w14:textId="77777777" w:rsidR="00737C6E" w:rsidRPr="00921403" w:rsidRDefault="00737C6E" w:rsidP="00737C6E">
      <w:pPr>
        <w:pStyle w:val="ListParagraph"/>
        <w:numPr>
          <w:ilvl w:val="1"/>
          <w:numId w:val="19"/>
        </w:numPr>
        <w:jc w:val="both"/>
        <w:rPr>
          <w:rFonts w:cs="Calibri"/>
          <w:lang w:val="en-US"/>
        </w:rPr>
      </w:pPr>
      <w:r w:rsidRPr="00921403">
        <w:rPr>
          <w:rFonts w:cs="Calibri"/>
          <w:lang w:val="en-US"/>
        </w:rPr>
        <w:t>K</w:t>
      </w:r>
      <w:r w:rsidR="009C2E4A" w:rsidRPr="00921403">
        <w:rPr>
          <w:rFonts w:cs="Calibri"/>
          <w:lang w:val="en-US"/>
        </w:rPr>
        <w:t>washiorkor</w:t>
      </w:r>
      <w:r w:rsidRPr="00921403">
        <w:rPr>
          <w:rFonts w:cs="Calibri"/>
          <w:lang w:val="en-US"/>
        </w:rPr>
        <w:t xml:space="preserve"> </w:t>
      </w:r>
    </w:p>
    <w:p w14:paraId="6950F532" w14:textId="23577E88" w:rsidR="00737C6E" w:rsidRPr="00921403" w:rsidRDefault="00737C6E" w:rsidP="00737C6E">
      <w:pPr>
        <w:pStyle w:val="ListParagraph"/>
        <w:numPr>
          <w:ilvl w:val="0"/>
          <w:numId w:val="19"/>
        </w:numPr>
        <w:jc w:val="both"/>
        <w:rPr>
          <w:rFonts w:cs="Calibri"/>
          <w:lang w:val="en-US"/>
        </w:rPr>
      </w:pPr>
      <w:r w:rsidRPr="00921403">
        <w:rPr>
          <w:rFonts w:cs="Calibri"/>
          <w:lang w:val="en-US"/>
        </w:rPr>
        <w:t>G</w:t>
      </w:r>
      <w:r w:rsidR="009C2E4A" w:rsidRPr="00921403">
        <w:rPr>
          <w:rFonts w:cs="Calibri"/>
          <w:lang w:val="en-US"/>
        </w:rPr>
        <w:t>astroenteritis (</w:t>
      </w:r>
      <w:r w:rsidR="00921403" w:rsidRPr="00921403">
        <w:rPr>
          <w:rFonts w:cs="Calibri"/>
          <w:lang w:val="en-US"/>
        </w:rPr>
        <w:t>hypovolemic</w:t>
      </w:r>
      <w:r w:rsidR="009C2E4A" w:rsidRPr="00921403">
        <w:rPr>
          <w:rFonts w:cs="Calibri"/>
          <w:lang w:val="en-US"/>
        </w:rPr>
        <w:t xml:space="preserve"> shock)</w:t>
      </w:r>
    </w:p>
    <w:p w14:paraId="1A615DAD" w14:textId="77777777" w:rsidR="00737C6E" w:rsidRPr="00921403" w:rsidRDefault="00737C6E" w:rsidP="00737C6E">
      <w:pPr>
        <w:pStyle w:val="ListParagraph"/>
        <w:numPr>
          <w:ilvl w:val="0"/>
          <w:numId w:val="19"/>
        </w:numPr>
        <w:jc w:val="both"/>
        <w:rPr>
          <w:rFonts w:cs="Calibri"/>
          <w:lang w:val="en-US"/>
        </w:rPr>
      </w:pPr>
      <w:r w:rsidRPr="00921403">
        <w:rPr>
          <w:rFonts w:cs="Calibri"/>
          <w:lang w:val="en-US"/>
        </w:rPr>
        <w:t>N</w:t>
      </w:r>
      <w:r w:rsidR="009C2E4A" w:rsidRPr="00921403">
        <w:rPr>
          <w:rFonts w:cs="Calibri"/>
          <w:lang w:val="en-US"/>
        </w:rPr>
        <w:t>on-infectious causes of shock such as trauma, surgery or burns</w:t>
      </w:r>
    </w:p>
    <w:p w14:paraId="6FD9A82E" w14:textId="311E8E41" w:rsidR="009C2E4A" w:rsidRPr="00921403" w:rsidRDefault="009C2E4A" w:rsidP="00737C6E">
      <w:pPr>
        <w:pStyle w:val="ListParagraph"/>
        <w:numPr>
          <w:ilvl w:val="0"/>
          <w:numId w:val="19"/>
        </w:numPr>
        <w:jc w:val="both"/>
        <w:rPr>
          <w:rFonts w:cs="Calibri"/>
          <w:lang w:val="en-US"/>
        </w:rPr>
      </w:pPr>
      <w:r w:rsidRPr="00921403">
        <w:rPr>
          <w:rFonts w:cs="Calibri"/>
          <w:lang w:val="en-US"/>
        </w:rPr>
        <w:t>known heart disease or found to have an existing congenital cardiac condition on the first echocardiographic examination.</w:t>
      </w:r>
    </w:p>
    <w:p w14:paraId="1C8B58F3" w14:textId="28E01515" w:rsidR="009C2E4A" w:rsidRPr="00921403" w:rsidRDefault="009C2E4A" w:rsidP="005D10F0">
      <w:pPr>
        <w:jc w:val="both"/>
        <w:rPr>
          <w:rFonts w:cs="Calibri"/>
          <w:lang w:val="en-US"/>
        </w:rPr>
      </w:pPr>
    </w:p>
    <w:p w14:paraId="37957FF3" w14:textId="025BFE5B" w:rsidR="009C2E4A" w:rsidRPr="00921403" w:rsidRDefault="00222E8F" w:rsidP="009333AC">
      <w:pPr>
        <w:pStyle w:val="Heading2"/>
        <w:rPr>
          <w:sz w:val="22"/>
          <w:szCs w:val="22"/>
          <w:lang w:val="en-US"/>
        </w:rPr>
      </w:pPr>
      <w:bookmarkStart w:id="5" w:name="_Toc98248706"/>
      <w:r w:rsidRPr="00921403">
        <w:rPr>
          <w:sz w:val="22"/>
          <w:szCs w:val="22"/>
          <w:lang w:val="en-US"/>
        </w:rPr>
        <w:t>Clinical examination</w:t>
      </w:r>
      <w:bookmarkEnd w:id="5"/>
    </w:p>
    <w:p w14:paraId="0BC7E9AB" w14:textId="278D731D" w:rsidR="009C2E4A" w:rsidRPr="00921403" w:rsidRDefault="00222E8F" w:rsidP="005D10F0">
      <w:pPr>
        <w:jc w:val="both"/>
        <w:rPr>
          <w:lang w:val="en-US"/>
        </w:rPr>
      </w:pPr>
      <w:r w:rsidRPr="00921403">
        <w:rPr>
          <w:rFonts w:cs="Calibri"/>
          <w:lang w:val="en-US"/>
        </w:rPr>
        <w:t>Each patient had baseline anthropometry, vital signs and a full clinical assessment recorded on standardized case-record forms.</w:t>
      </w:r>
      <w:r w:rsidRPr="00921403" w:rsidDel="004510F7">
        <w:rPr>
          <w:rFonts w:cs="Calibri"/>
          <w:lang w:val="en-US"/>
        </w:rPr>
        <w:t xml:space="preserve"> </w:t>
      </w:r>
      <w:r w:rsidRPr="00921403">
        <w:rPr>
          <w:rFonts w:cs="Calibri"/>
          <w:lang w:val="en-US"/>
        </w:rPr>
        <w:t xml:space="preserve">Bedside observations were repeated half-hourly during the fluid resuscitation phase and then hourly thereafter for the next 8-hours and thereafter 4-hourly to 24-hours, followed by daily assessment to discharge and returned for follow-up at day 28 post admission. </w:t>
      </w:r>
      <w:r w:rsidRPr="00921403">
        <w:rPr>
          <w:rFonts w:cs="Calibri"/>
          <w:lang w:val="en-US" w:bidi="en-US"/>
        </w:rPr>
        <w:t xml:space="preserve">All other treatment administered including antibiotics, supplementation of oxygen and glucose, blood transfusion for low </w:t>
      </w:r>
      <w:r w:rsidR="00921403" w:rsidRPr="00921403">
        <w:rPr>
          <w:rFonts w:cs="Calibri"/>
          <w:lang w:val="en-US" w:bidi="en-US"/>
        </w:rPr>
        <w:t>hemoglobin</w:t>
      </w:r>
      <w:r w:rsidRPr="00921403">
        <w:rPr>
          <w:rFonts w:cs="Calibri"/>
          <w:lang w:val="en-US" w:bidi="en-US"/>
        </w:rPr>
        <w:t xml:space="preserve"> where indicated were done according to national or WHO guidelines.</w:t>
      </w:r>
    </w:p>
    <w:p w14:paraId="5518EEDC" w14:textId="76D2BE65" w:rsidR="00331612" w:rsidRPr="00921403" w:rsidRDefault="00331612" w:rsidP="005D10F0">
      <w:pPr>
        <w:jc w:val="both"/>
        <w:rPr>
          <w:lang w:val="en-US"/>
        </w:rPr>
      </w:pPr>
    </w:p>
    <w:p w14:paraId="55E2E6E0" w14:textId="77777777" w:rsidR="007536D0" w:rsidRPr="00921403" w:rsidRDefault="007536D0" w:rsidP="009333AC">
      <w:pPr>
        <w:pStyle w:val="Heading2"/>
        <w:rPr>
          <w:sz w:val="22"/>
          <w:szCs w:val="22"/>
          <w:lang w:val="en-US"/>
        </w:rPr>
      </w:pPr>
      <w:bookmarkStart w:id="6" w:name="_Toc98248707"/>
      <w:r w:rsidRPr="00921403">
        <w:rPr>
          <w:sz w:val="22"/>
          <w:szCs w:val="22"/>
          <w:lang w:val="en-US"/>
        </w:rPr>
        <w:t>Electrocardiogram (ECG) recordings</w:t>
      </w:r>
      <w:bookmarkEnd w:id="6"/>
    </w:p>
    <w:p w14:paraId="7AC664B1" w14:textId="7947EAEF" w:rsidR="007536D0" w:rsidRPr="00921403" w:rsidRDefault="007536D0" w:rsidP="007536D0">
      <w:pPr>
        <w:rPr>
          <w:rFonts w:cs="Calibri"/>
          <w:b/>
          <w:lang w:val="en-US"/>
        </w:rPr>
      </w:pPr>
      <w:r w:rsidRPr="00921403">
        <w:rPr>
          <w:rFonts w:cs="Calibri"/>
          <w:lang w:val="en-US"/>
        </w:rPr>
        <w:t>Electrocardiographic assessment (Cardiac Acquisition Module, CAM-14, General Electric Medical Systems</w:t>
      </w:r>
      <w:r w:rsidRPr="00921403">
        <w:rPr>
          <w:rFonts w:cs="Calibri"/>
          <w:vertAlign w:val="superscript"/>
          <w:lang w:val="en-US"/>
        </w:rPr>
        <w:t>®</w:t>
      </w:r>
      <w:r w:rsidRPr="00921403">
        <w:rPr>
          <w:rFonts w:cs="Calibri"/>
          <w:lang w:val="en-US"/>
        </w:rPr>
        <w:t xml:space="preserve"> and </w:t>
      </w:r>
      <w:proofErr w:type="spellStart"/>
      <w:r w:rsidRPr="00921403">
        <w:rPr>
          <w:rFonts w:cs="Calibri"/>
          <w:lang w:val="en-US"/>
        </w:rPr>
        <w:t>CardioSoft</w:t>
      </w:r>
      <w:proofErr w:type="spellEnd"/>
      <w:r w:rsidRPr="00921403">
        <w:rPr>
          <w:rFonts w:cs="Calibri"/>
          <w:lang w:val="en-US"/>
        </w:rPr>
        <w:t xml:space="preserve">™ v6.51 Diagnostic System Software) was performed at admission (baseline), at 24-hours and at 1-month follow-up. A standard twelve-lead ECG recorded at 25mm/sec was used to collect data on the PR and RR-intervals, QRS-complex duration, QT-interval and QT-dispersion based on validated techniques </w:t>
      </w:r>
      <w:r w:rsidRPr="00921403">
        <w:rPr>
          <w:rFonts w:cs="Calibri"/>
          <w:lang w:val="en-US"/>
        </w:rPr>
        <w:fldChar w:fldCharType="begin">
          <w:fldData xml:space="preserve">PEVuZE5vdGU+PENpdGU+PEF1dGhvcj5LbGlnZmllbGQ8L0F1dGhvcj48WWVhcj4yMDA3PC9ZZWFy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=
</w:fldData>
        </w:fldChar>
      </w:r>
      <w:r w:rsidR="00823F0E">
        <w:rPr>
          <w:rFonts w:cs="Calibri"/>
          <w:lang w:val="en-US"/>
        </w:rPr>
        <w:instrText xml:space="preserve"> ADDIN EN.CITE </w:instrText>
      </w:r>
      <w:r w:rsidR="00823F0E">
        <w:rPr>
          <w:rFonts w:cs="Calibri"/>
          <w:lang w:val="en-US"/>
        </w:rPr>
        <w:fldChar w:fldCharType="begin">
          <w:fldData xml:space="preserve">PEVuZE5vdGU+PENpdGU+PEF1dGhvcj5LbGlnZmllbGQ8L0F1dGhvcj48WWVhcj4yMDA3PC9ZZWFy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=
</w:fldData>
        </w:fldChar>
      </w:r>
      <w:r w:rsidR="00823F0E">
        <w:rPr>
          <w:rFonts w:cs="Calibri"/>
          <w:lang w:val="en-US"/>
        </w:rPr>
        <w:instrText xml:space="preserve"> ADDIN EN.CITE.DATA </w:instrText>
      </w:r>
      <w:r w:rsidR="00823F0E">
        <w:rPr>
          <w:rFonts w:cs="Calibri"/>
          <w:lang w:val="en-US"/>
        </w:rPr>
      </w:r>
      <w:r w:rsidR="00823F0E">
        <w:rPr>
          <w:rFonts w:cs="Calibri"/>
          <w:lang w:val="en-US"/>
        </w:rPr>
        <w:fldChar w:fldCharType="end"/>
      </w:r>
      <w:r w:rsidRPr="00921403">
        <w:rPr>
          <w:rFonts w:cs="Calibri"/>
          <w:lang w:val="en-US"/>
        </w:rPr>
      </w:r>
      <w:r w:rsidRPr="00921403">
        <w:rPr>
          <w:rFonts w:cs="Calibri"/>
          <w:lang w:val="en-US"/>
        </w:rPr>
        <w:fldChar w:fldCharType="separate"/>
      </w:r>
      <w:r w:rsidRPr="00921403">
        <w:rPr>
          <w:rFonts w:cs="Calibri"/>
          <w:noProof/>
          <w:vertAlign w:val="superscript"/>
          <w:lang w:val="en-US"/>
        </w:rPr>
        <w:t>1</w:t>
      </w:r>
      <w:r w:rsidRPr="00921403">
        <w:rPr>
          <w:rFonts w:cs="Calibri"/>
          <w:lang w:val="en-US"/>
        </w:rPr>
        <w:fldChar w:fldCharType="end"/>
      </w:r>
      <w:r w:rsidRPr="00921403">
        <w:rPr>
          <w:rFonts w:cs="Calibri"/>
          <w:lang w:val="en-US"/>
        </w:rPr>
        <w:t xml:space="preserve">. Corrected QT-interval and QT-dispersion adjusted to heart rate (HR) were calculated using </w:t>
      </w:r>
      <w:proofErr w:type="spellStart"/>
      <w:r w:rsidRPr="00921403">
        <w:rPr>
          <w:rFonts w:cs="Calibri"/>
          <w:lang w:val="en-US"/>
        </w:rPr>
        <w:t>Bazett’s</w:t>
      </w:r>
      <w:proofErr w:type="spellEnd"/>
      <w:r w:rsidRPr="00921403">
        <w:rPr>
          <w:rFonts w:cs="Calibri"/>
          <w:lang w:val="en-US"/>
        </w:rPr>
        <w:t xml:space="preserve"> formula </w:t>
      </w:r>
      <w:r w:rsidRPr="00921403">
        <w:rPr>
          <w:rFonts w:cs="Calibri"/>
          <w:lang w:val="en-US"/>
        </w:rPr>
        <w:fldChar w:fldCharType="begin">
          <w:fldData xml:space="preserve">PEVuZE5vdGU+PENpdGU+PEF1dGhvcj5CYXpldHQ8L0F1dGhvcj48WWVhcj4xOTIwPC9ZZWFyPjxS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=
</w:fldData>
        </w:fldChar>
      </w:r>
      <w:r w:rsidR="00823F0E">
        <w:rPr>
          <w:rFonts w:cs="Calibri"/>
          <w:lang w:val="en-US"/>
        </w:rPr>
        <w:instrText xml:space="preserve"> ADDIN EN.CITE </w:instrText>
      </w:r>
      <w:r w:rsidR="00823F0E">
        <w:rPr>
          <w:rFonts w:cs="Calibri"/>
          <w:lang w:val="en-US"/>
        </w:rPr>
        <w:fldChar w:fldCharType="begin">
          <w:fldData xml:space="preserve">PEVuZE5vdGU+PENpdGU+PEF1dGhvcj5CYXpldHQ8L0F1dGhvcj48WWVhcj4xOTIwPC9ZZWFyPjxS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=
</w:fldData>
        </w:fldChar>
      </w:r>
      <w:r w:rsidR="00823F0E">
        <w:rPr>
          <w:rFonts w:cs="Calibri"/>
          <w:lang w:val="en-US"/>
        </w:rPr>
        <w:instrText xml:space="preserve"> ADDIN EN.CITE.DATA </w:instrText>
      </w:r>
      <w:r w:rsidR="00823F0E">
        <w:rPr>
          <w:rFonts w:cs="Calibri"/>
          <w:lang w:val="en-US"/>
        </w:rPr>
      </w:r>
      <w:r w:rsidR="00823F0E">
        <w:rPr>
          <w:rFonts w:cs="Calibri"/>
          <w:lang w:val="en-US"/>
        </w:rPr>
        <w:fldChar w:fldCharType="end"/>
      </w:r>
      <w:r w:rsidRPr="00921403">
        <w:rPr>
          <w:rFonts w:cs="Calibri"/>
          <w:lang w:val="en-US"/>
        </w:rPr>
      </w:r>
      <w:r w:rsidRPr="00921403">
        <w:rPr>
          <w:rFonts w:cs="Calibri"/>
          <w:lang w:val="en-US"/>
        </w:rPr>
        <w:fldChar w:fldCharType="separate"/>
      </w:r>
      <w:r w:rsidRPr="00921403">
        <w:rPr>
          <w:rFonts w:cs="Calibri"/>
          <w:noProof/>
          <w:vertAlign w:val="superscript"/>
          <w:lang w:val="en-US"/>
        </w:rPr>
        <w:t>2,3</w:t>
      </w:r>
      <w:r w:rsidRPr="00921403">
        <w:rPr>
          <w:rFonts w:cs="Calibri"/>
          <w:lang w:val="en-US"/>
        </w:rPr>
        <w:fldChar w:fldCharType="end"/>
      </w:r>
      <w:r w:rsidRPr="00921403">
        <w:rPr>
          <w:rFonts w:cs="Calibri"/>
          <w:lang w:val="en-US"/>
        </w:rPr>
        <w:t>.</w:t>
      </w:r>
    </w:p>
    <w:p w14:paraId="1DDA5171" w14:textId="77777777" w:rsidR="007536D0" w:rsidRPr="00921403" w:rsidRDefault="007536D0" w:rsidP="007536D0">
      <w:pPr>
        <w:rPr>
          <w:b/>
          <w:lang w:val="en-US"/>
        </w:rPr>
      </w:pPr>
    </w:p>
    <w:p w14:paraId="2811DBDB" w14:textId="7C81E27A" w:rsidR="007536D0" w:rsidRPr="00921403" w:rsidRDefault="007536D0" w:rsidP="009333AC">
      <w:pPr>
        <w:pStyle w:val="Heading2"/>
        <w:rPr>
          <w:sz w:val="22"/>
          <w:szCs w:val="22"/>
          <w:lang w:val="en-US"/>
        </w:rPr>
      </w:pPr>
      <w:bookmarkStart w:id="7" w:name="_Toc98248708"/>
      <w:r w:rsidRPr="00921403">
        <w:rPr>
          <w:sz w:val="22"/>
          <w:szCs w:val="22"/>
          <w:lang w:val="en-US"/>
        </w:rPr>
        <w:t>Echocardiogram (ECHO) recordings</w:t>
      </w:r>
      <w:bookmarkEnd w:id="7"/>
    </w:p>
    <w:p w14:paraId="5CC489E8" w14:textId="77777777" w:rsidR="00823F0E" w:rsidRDefault="007536D0" w:rsidP="00823F0E">
      <w:pPr>
        <w:jc w:val="both"/>
        <w:rPr>
          <w:rFonts w:cs="Calibri"/>
          <w:lang w:val="en-US"/>
        </w:rPr>
      </w:pPr>
      <w:r w:rsidRPr="00921403">
        <w:rPr>
          <w:rFonts w:cs="Calibri"/>
          <w:lang w:val="en-US"/>
        </w:rPr>
        <w:t>Echocardiographic assessment (</w:t>
      </w:r>
      <w:proofErr w:type="spellStart"/>
      <w:r w:rsidRPr="00921403">
        <w:rPr>
          <w:rFonts w:cs="Calibri"/>
          <w:lang w:val="en-US"/>
        </w:rPr>
        <w:t>Vivid.i</w:t>
      </w:r>
      <w:proofErr w:type="spellEnd"/>
      <w:r w:rsidRPr="00921403">
        <w:rPr>
          <w:rFonts w:cs="Calibri"/>
          <w:lang w:val="en-US"/>
        </w:rPr>
        <w:t xml:space="preserve"> General Electric Medical Systems</w:t>
      </w:r>
      <w:r w:rsidRPr="00921403">
        <w:rPr>
          <w:rFonts w:cs="Calibri"/>
          <w:vertAlign w:val="superscript"/>
          <w:lang w:val="en-US"/>
        </w:rPr>
        <w:t>®</w:t>
      </w:r>
      <w:r w:rsidRPr="00921403">
        <w:rPr>
          <w:rFonts w:cs="Calibri"/>
          <w:lang w:val="en-US"/>
        </w:rPr>
        <w:t xml:space="preserve"> with simultaneous ECG display) was performed at admission (baseline), post-fluid resuscitation</w:t>
      </w:r>
      <w:r w:rsidR="00BA07A4">
        <w:rPr>
          <w:rFonts w:cs="Calibri"/>
          <w:lang w:val="en-US"/>
        </w:rPr>
        <w:t xml:space="preserve"> (at 8 hours)</w:t>
      </w:r>
      <w:r w:rsidRPr="00921403">
        <w:rPr>
          <w:rFonts w:cs="Calibri"/>
          <w:lang w:val="en-US"/>
        </w:rPr>
        <w:t xml:space="preserve">, at 24-hours and at 1-month follow-up. Data was collected as 3-beat ECG-gated loops and averaged over three cardiac cycles in the subcoastal, apical and parasternal windows using a 6S-RS </w:t>
      </w:r>
      <w:r w:rsidR="00921403" w:rsidRPr="00921403">
        <w:rPr>
          <w:rFonts w:cs="Calibri"/>
          <w:lang w:val="en-US"/>
        </w:rPr>
        <w:t>pediatric</w:t>
      </w:r>
      <w:r w:rsidRPr="00921403">
        <w:rPr>
          <w:rFonts w:cs="Calibri"/>
          <w:lang w:val="en-US"/>
        </w:rPr>
        <w:t xml:space="preserve"> cardiac phased-array transducer (GE Healthcare™) based on validated methodology</w:t>
      </w:r>
      <w:r w:rsidR="00823F0E">
        <w:rPr>
          <w:rFonts w:cs="Calibri"/>
          <w:lang w:val="en-US"/>
        </w:rPr>
        <w:t xml:space="preserve"> informed the </w:t>
      </w:r>
      <w:r w:rsidR="00823F0E">
        <w:rPr>
          <w:noProof/>
        </w:rPr>
        <w:t>r</w:t>
      </w:r>
      <w:r w:rsidR="00823F0E" w:rsidRPr="00823F0E">
        <w:rPr>
          <w:noProof/>
        </w:rPr>
        <w:t xml:space="preserve">ecommendations for quantification methods during the performance of a pediatric </w:t>
      </w:r>
      <w:r w:rsidR="00823F0E" w:rsidRPr="00823F0E">
        <w:rPr>
          <w:noProof/>
        </w:rPr>
        <w:lastRenderedPageBreak/>
        <w:t>echocardiogram: a report from the Pediatric Measurements Writing Group of the American Society of Echocardiography Pediatric and Congenital Heart Disease Council</w:t>
      </w:r>
      <w:r w:rsidRPr="00921403">
        <w:rPr>
          <w:rFonts w:cs="Calibri"/>
          <w:lang w:val="en-US"/>
        </w:rPr>
        <w:t xml:space="preserve"> </w:t>
      </w:r>
      <w:r w:rsidRPr="00921403">
        <w:rPr>
          <w:rFonts w:cs="Calibri"/>
          <w:lang w:val="en-US"/>
        </w:rPr>
        <w:fldChar w:fldCharType="begin"/>
      </w:r>
      <w:r w:rsidR="00823F0E">
        <w:rPr>
          <w:rFonts w:cs="Calibri"/>
          <w:lang w:val="en-US"/>
        </w:rPr>
        <w:instrText xml:space="preserve"> ADDIN EN.CITE &lt;EndNote&gt;&lt;Cite&gt;&lt;Author&gt;Lopez&lt;/Author&gt;&lt;Year&gt;2010&lt;/Year&gt;&lt;RecNum&gt;17&lt;/RecNum&gt;&lt;DisplayText&gt;&lt;style face="superscript"&gt;4&lt;/style&gt;&lt;/DisplayText&gt;&lt;record&gt;&lt;rec-number&gt;17&lt;/rec-number&gt;&lt;foreign-keys&gt;&lt;key app="EN" db-id="rdd9a5zdesa92ue9rpcv2w5sa0tasw0vr50v" timestamp="1618213211"&gt;17&lt;/key&gt;&lt;/foreign-keys&gt;&lt;ref-type name="Journal Article"&gt;17&lt;/ref-type&gt;&lt;contributors&gt;&lt;authors&gt;&lt;author&gt;Lopez, L.&lt;/author&gt;&lt;author&gt;Colan, S. D.&lt;/author&gt;&lt;author&gt;Frommelt, P. C.&lt;/author&gt;&lt;author&gt;Ensing, G. J.&lt;/author&gt;&lt;author&gt;Kendall, K.&lt;/author&gt;&lt;author&gt;Younoszai, A. K.&lt;/author&gt;&lt;author&gt;Lai, W. W.&lt;/author&gt;&lt;author&gt;Geva, T.&lt;/author&gt;&lt;/authors&gt;&lt;/contributors&gt;&lt;auth-address&gt;Children&amp;apos;s Hospital at Montefiore, Bronx, New York, USA.&lt;/auth-address&gt;&lt;titles&gt;&lt;title&gt;Recommendations for quantification methods during the performance of a pediatric echocardiogram: a report from the Pediatric Measurements Writing Group of the American Society of Echocardiography Pediatric and Congenital Heart Disease Council&lt;/title&gt;&lt;secondary-title&gt;J Am Soc Echocardiogr&lt;/secondary-title&gt;&lt;/titles&gt;&lt;periodical&gt;&lt;full-title&gt;J Am Soc Echocardiogr&lt;/full-title&gt;&lt;/periodical&gt;&lt;pages&gt;465-95; quiz 576-7&lt;/pages&gt;&lt;volume&gt;23&lt;/volume&gt;&lt;number&gt;5&lt;/number&gt;&lt;edition&gt;2010/05/11&lt;/edition&gt;&lt;keywords&gt;&lt;keyword&gt;Child&lt;/keyword&gt;&lt;keyword&gt;Echocardiography/*standards&lt;/keyword&gt;&lt;keyword&gt;Heart Defects, Congenital/*diagnostic imaging&lt;/keyword&gt;&lt;keyword&gt;Humans&lt;/keyword&gt;&lt;keyword&gt;Pediatrics/*standards&lt;/keyword&gt;&lt;keyword&gt;*Practice Guidelines as Topic&lt;/keyword&gt;&lt;keyword&gt;United States&lt;/keyword&gt;&lt;/keywords&gt;&lt;dates&gt;&lt;year&gt;2010&lt;/year&gt;&lt;pub-dates&gt;&lt;date&gt;May&lt;/date&gt;&lt;/pub-dates&gt;&lt;/dates&gt;&lt;isbn&gt;1097-6795 (Electronic)&amp;#xD;0894-7317 (Linking)&lt;/isbn&gt;&lt;accession-num&gt;20451803&lt;/accession-num&gt;&lt;urls&gt;&lt;related-urls&gt;&lt;url&gt;https://www.ncbi.nlm.nih.gov/pubmed/20451803&lt;/url&gt;&lt;/related-urls&gt;&lt;/urls&gt;&lt;electronic-resource-num&gt;10.1016/j.echo.2010.03.019&lt;/electronic-resource-num&gt;&lt;/record&gt;&lt;/Cite&gt;&lt;/EndNote&gt;</w:instrText>
      </w:r>
      <w:r w:rsidRPr="00921403">
        <w:rPr>
          <w:rFonts w:cs="Calibri"/>
          <w:lang w:val="en-US"/>
        </w:rPr>
        <w:fldChar w:fldCharType="separate"/>
      </w:r>
      <w:r w:rsidRPr="00921403">
        <w:rPr>
          <w:rFonts w:cs="Calibri"/>
          <w:noProof/>
          <w:vertAlign w:val="superscript"/>
          <w:lang w:val="en-US"/>
        </w:rPr>
        <w:t>4</w:t>
      </w:r>
      <w:r w:rsidRPr="00921403">
        <w:rPr>
          <w:rFonts w:cs="Calibri"/>
          <w:lang w:val="en-US"/>
        </w:rPr>
        <w:fldChar w:fldCharType="end"/>
      </w:r>
      <w:r w:rsidRPr="00921403">
        <w:rPr>
          <w:rFonts w:cs="Calibri"/>
          <w:lang w:val="en-US"/>
        </w:rPr>
        <w:t xml:space="preserve">. </w:t>
      </w:r>
    </w:p>
    <w:p w14:paraId="739E6CC6" w14:textId="55658BA2" w:rsidR="00A61628" w:rsidRPr="00056A79" w:rsidRDefault="008217A6" w:rsidP="008217A6">
      <w:pPr>
        <w:spacing w:before="100" w:beforeAutospacing="1" w:after="100" w:afterAutospacing="1"/>
        <w:rPr>
          <w:rFonts w:eastAsia="Times New Roman" w:cstheme="minorHAnsi"/>
          <w:lang w:eastAsia="en-GB"/>
        </w:rPr>
      </w:pPr>
      <w:r w:rsidRPr="00056A79">
        <w:rPr>
          <w:rFonts w:eastAsia="Times New Roman" w:cstheme="minorHAnsi"/>
          <w:lang w:eastAsia="en-GB"/>
        </w:rPr>
        <w:t xml:space="preserve">The most commonly used parameters of global left systolic function </w:t>
      </w:r>
      <w:proofErr w:type="gramStart"/>
      <w:r w:rsidRPr="00056A79">
        <w:rPr>
          <w:rFonts w:eastAsia="Times New Roman" w:cstheme="minorHAnsi"/>
          <w:lang w:eastAsia="en-GB"/>
        </w:rPr>
        <w:t>includes</w:t>
      </w:r>
      <w:proofErr w:type="gramEnd"/>
      <w:r w:rsidRPr="00056A79">
        <w:rPr>
          <w:rFonts w:eastAsia="Times New Roman" w:cstheme="minorHAnsi"/>
          <w:lang w:eastAsia="en-GB"/>
        </w:rPr>
        <w:t xml:space="preserve"> the volumetric ejection fraction (EF), which is effected by loading conditions (volume).  </w:t>
      </w:r>
      <w:r w:rsidR="00A61628" w:rsidRPr="008217A6">
        <w:rPr>
          <w:rFonts w:cstheme="minorHAnsi"/>
          <w:lang w:val="en-US"/>
        </w:rPr>
        <w:t xml:space="preserve">The ejection fraction </w:t>
      </w:r>
      <w:r w:rsidR="00A61628" w:rsidRPr="00056A79">
        <w:rPr>
          <w:rFonts w:cstheme="minorHAnsi"/>
          <w:lang w:eastAsia="en-GB"/>
        </w:rPr>
        <w:t xml:space="preserve">EF was calculated from the equation EF </w:t>
      </w:r>
      <w:proofErr w:type="gramStart"/>
      <w:r w:rsidR="00A61628" w:rsidRPr="00056A79">
        <w:rPr>
          <w:rFonts w:cstheme="minorHAnsi"/>
          <w:lang w:eastAsia="en-GB"/>
        </w:rPr>
        <w:t xml:space="preserve">=  </w:t>
      </w:r>
      <w:r w:rsidR="00A61628" w:rsidRPr="00056A79">
        <w:rPr>
          <w:rFonts w:eastAsia="Times New Roman" w:cstheme="minorHAnsi"/>
          <w:lang w:eastAsia="en-GB"/>
        </w:rPr>
        <w:t>(</w:t>
      </w:r>
      <w:proofErr w:type="gramEnd"/>
      <w:r w:rsidR="00A61628" w:rsidRPr="00056A79">
        <w:rPr>
          <w:rFonts w:eastAsia="Times New Roman" w:cstheme="minorHAnsi"/>
          <w:lang w:eastAsia="en-GB"/>
        </w:rPr>
        <w:t xml:space="preserve">end-diastolic volume </w:t>
      </w:r>
      <w:r w:rsidR="00CC7D0F">
        <w:rPr>
          <w:rFonts w:eastAsia="Times New Roman" w:cstheme="minorHAnsi"/>
          <w:lang w:eastAsia="en-GB"/>
        </w:rPr>
        <w:t>-</w:t>
      </w:r>
      <w:r w:rsidR="00A61628" w:rsidRPr="00056A79">
        <w:rPr>
          <w:rFonts w:eastAsia="Times New Roman" w:cstheme="minorHAnsi"/>
          <w:lang w:eastAsia="en-GB"/>
        </w:rPr>
        <w:t xml:space="preserve"> end-systolic volume)/end-diastolic volume</w:t>
      </w:r>
      <w:r w:rsidR="00CC7D0F">
        <w:rPr>
          <w:rFonts w:eastAsia="Times New Roman" w:cstheme="minorHAnsi"/>
          <w:lang w:eastAsia="en-GB"/>
        </w:rPr>
        <w:t>)</w:t>
      </w:r>
      <w:r w:rsidR="00A61628" w:rsidRPr="00056A79">
        <w:rPr>
          <w:rFonts w:cstheme="minorHAnsi"/>
          <w:lang w:eastAsia="en-GB"/>
        </w:rPr>
        <w:t xml:space="preserve">. </w:t>
      </w:r>
      <w:r w:rsidR="00A61628" w:rsidRPr="00056A79">
        <w:rPr>
          <w:rFonts w:eastAsia="Times New Roman" w:cstheme="minorHAnsi"/>
          <w:lang w:eastAsia="en-GB"/>
        </w:rPr>
        <w:t xml:space="preserve"> </w:t>
      </w:r>
    </w:p>
    <w:p w14:paraId="62265992" w14:textId="587B1BA3" w:rsidR="00823F0E" w:rsidRPr="00056A79" w:rsidRDefault="00823F0E" w:rsidP="00823F0E">
      <w:pPr>
        <w:jc w:val="both"/>
        <w:rPr>
          <w:rFonts w:cs="Calibri"/>
          <w:lang w:val="en-US"/>
        </w:rPr>
      </w:pPr>
      <w:r>
        <w:rPr>
          <w:rFonts w:cs="Calibri"/>
          <w:lang w:val="en-US"/>
        </w:rPr>
        <w:t>S</w:t>
      </w:r>
      <w:r w:rsidRPr="00FA2029">
        <w:rPr>
          <w:rFonts w:cstheme="minorHAnsi"/>
        </w:rPr>
        <w:t xml:space="preserve">troke volume (SV) was derived from the difference between the end-diastolic volume (EDV) and the end-systolic volume (ESV). Fractional shortening (FS) was measured as the percentage change in LV diameter during systole and diastole using the formula </w:t>
      </w:r>
      <w:r w:rsidRPr="00FA2029">
        <w:rPr>
          <w:rFonts w:cstheme="minorHAnsi"/>
        </w:rPr>
        <w:fldChar w:fldCharType="begin"/>
      </w:r>
      <w:r w:rsidRPr="00FA2029">
        <w:rPr>
          <w:rFonts w:cstheme="minorHAnsi"/>
        </w:rPr>
        <w:instrText xml:space="preserve"> ADDIN EN.CITE &lt;EndNote&gt;&lt;Cite&gt;&lt;Author&gt;Lopez&lt;/Author&gt;&lt;Year&gt;2010&lt;/Year&gt;&lt;RecNum&gt;17&lt;/RecNum&gt;&lt;DisplayText&gt;&lt;style face="superscript"&gt;4&lt;/style&gt;&lt;/DisplayText&gt;&lt;record&gt;&lt;rec-number&gt;17&lt;/rec-number&gt;&lt;foreign-keys&gt;&lt;key app="EN" db-id="rdd9a5zdesa92ue9rpcv2w5sa0tasw0vr50v" timestamp="1618213211"&gt;17&lt;/key&gt;&lt;/foreign-keys&gt;&lt;ref-type name="Journal Article"&gt;17&lt;/ref-type&gt;&lt;contributors&gt;&lt;authors&gt;&lt;author&gt;Lopez, L.&lt;/author&gt;&lt;author&gt;Colan, S. D.&lt;/author&gt;&lt;author&gt;Frommelt, P. C.&lt;/author&gt;&lt;author&gt;Ensing, G. J.&lt;/author&gt;&lt;author&gt;Kendall, K.&lt;/author&gt;&lt;author&gt;Younoszai, A. K.&lt;/author&gt;&lt;author&gt;Lai, W. W.&lt;/author&gt;&lt;author&gt;Geva, T.&lt;/author&gt;&lt;/authors&gt;&lt;/contributors&gt;&lt;auth-address&gt;Children&amp;apos;s Hospital at Montefiore, Bronx, New York, USA.&lt;/auth-address&gt;&lt;titles&gt;&lt;title&gt;Recommendations for quantification methods during the performance of a pediatric echocardiogram: a report from the Pediatric Measurements Writing Group of the American Society of Echocardiography Pediatric and Congenital Heart Disease Council&lt;/title&gt;&lt;secondary-title&gt;J Am Soc Echocardiogr&lt;/secondary-title&gt;&lt;/titles&gt;&lt;periodical&gt;&lt;full-title&gt;J Am Soc Echocardiogr&lt;/full-title&gt;&lt;/periodical&gt;&lt;pages&gt;465-95; quiz 576-7&lt;/pages&gt;&lt;volume&gt;23&lt;/volume&gt;&lt;number&gt;5&lt;/number&gt;&lt;edition&gt;2010/05/11&lt;/edition&gt;&lt;keywords&gt;&lt;keyword&gt;Child&lt;/keyword&gt;&lt;keyword&gt;Echocardiography/*standards&lt;/keyword&gt;&lt;keyword&gt;Heart Defects, Congenital/*diagnostic imaging&lt;/keyword&gt;&lt;keyword&gt;Humans&lt;/keyword&gt;&lt;keyword&gt;Pediatrics/*standards&lt;/keyword&gt;&lt;keyword&gt;*Practice Guidelines as Topic&lt;/keyword&gt;&lt;keyword&gt;United States&lt;/keyword&gt;&lt;/keywords&gt;&lt;dates&gt;&lt;year&gt;2010&lt;/year&gt;&lt;pub-dates&gt;&lt;date&gt;May&lt;/date&gt;&lt;/pub-dates&gt;&lt;/dates&gt;&lt;isbn&gt;1097-6795 (Electronic)&amp;#xD;0894-7317 (Linking)&lt;/isbn&gt;&lt;accession-num&gt;20451803&lt;/accession-num&gt;&lt;urls&gt;&lt;related-urls&gt;&lt;url&gt;https://www.ncbi.nlm.nih.gov/pubmed/20451803&lt;/url&gt;&lt;/related-urls&gt;&lt;/urls&gt;&lt;electronic-resource-num&gt;10.1016/j.echo.2010.03.019&lt;/electronic-resource-num&gt;&lt;/record&gt;&lt;/Cite&gt;&lt;/EndNote&gt;</w:instrText>
      </w:r>
      <w:r w:rsidRPr="00FA2029">
        <w:rPr>
          <w:rFonts w:cstheme="minorHAnsi"/>
        </w:rPr>
        <w:fldChar w:fldCharType="separate"/>
      </w:r>
      <w:r w:rsidRPr="00FA2029">
        <w:rPr>
          <w:rFonts w:cstheme="minorHAnsi"/>
          <w:noProof/>
          <w:vertAlign w:val="superscript"/>
        </w:rPr>
        <w:t>4</w:t>
      </w:r>
      <w:r w:rsidRPr="00FA2029">
        <w:rPr>
          <w:rFonts w:cstheme="minorHAnsi"/>
        </w:rPr>
        <w:fldChar w:fldCharType="end"/>
      </w:r>
      <w:r w:rsidRPr="00FA2029">
        <w:rPr>
          <w:rFonts w:cstheme="minorHAnsi"/>
        </w:rPr>
        <w:t>: FS = [(LVEDD – LVESD)/LVEDD] X 100</w:t>
      </w:r>
      <w:r>
        <w:rPr>
          <w:rFonts w:cstheme="minorHAnsi"/>
        </w:rPr>
        <w:t xml:space="preserve">. </w:t>
      </w:r>
    </w:p>
    <w:p w14:paraId="7D51AC94" w14:textId="0C023CF5" w:rsidR="00DA325C" w:rsidRDefault="00823F0E" w:rsidP="00823F0E">
      <w:pPr>
        <w:jc w:val="both"/>
        <w:rPr>
          <w:rFonts w:cstheme="minorHAnsi"/>
        </w:rPr>
      </w:pPr>
      <w:r w:rsidRPr="00FA2029">
        <w:rPr>
          <w:rFonts w:cstheme="minorHAnsi"/>
        </w:rPr>
        <w:t xml:space="preserve">Cardiac output (CO) was obtained by multiplication of the stroke volume (SV) with the heart rate (HR) recorded on the ECG. </w:t>
      </w:r>
    </w:p>
    <w:p w14:paraId="4CE94730" w14:textId="578A815C" w:rsidR="00CC7D0F" w:rsidRPr="00CC7D0F" w:rsidRDefault="00CC7D0F" w:rsidP="00823F0E">
      <w:pPr>
        <w:jc w:val="both"/>
        <w:rPr>
          <w:rFonts w:cstheme="minorHAnsi"/>
        </w:rPr>
      </w:pPr>
    </w:p>
    <w:p w14:paraId="458143CD" w14:textId="4B39B40B" w:rsidR="00CC7D0F" w:rsidRPr="00056A79" w:rsidRDefault="00CC7D0F" w:rsidP="00CC7D0F">
      <w:pPr>
        <w:jc w:val="both"/>
        <w:rPr>
          <w:rFonts w:cstheme="minorHAnsi"/>
        </w:rPr>
      </w:pPr>
      <w:r w:rsidRPr="00056A79">
        <w:rPr>
          <w:rFonts w:cstheme="minorHAnsi"/>
        </w:rPr>
        <w:t xml:space="preserve">The measurements of SV, EDV, CO and SVR were all indexed to the patients’ body surface area (BSA) derived in the </w:t>
      </w:r>
      <w:proofErr w:type="spellStart"/>
      <w:r w:rsidRPr="00056A79">
        <w:rPr>
          <w:rFonts w:cstheme="minorHAnsi"/>
          <w:i/>
        </w:rPr>
        <w:t>Vivid.i</w:t>
      </w:r>
      <w:proofErr w:type="spellEnd"/>
      <w:r w:rsidRPr="00056A79">
        <w:rPr>
          <w:rFonts w:cstheme="minorHAnsi"/>
        </w:rPr>
        <w:t xml:space="preserve"> echocardiogram using the configured Haycock formula </w:t>
      </w:r>
      <w:r w:rsidRPr="00056A79">
        <w:rPr>
          <w:rFonts w:cstheme="minorHAnsi"/>
        </w:rPr>
        <w:fldChar w:fldCharType="begin"/>
      </w:r>
      <w:r w:rsidRPr="00056A79">
        <w:rPr>
          <w:rFonts w:cstheme="minorHAnsi"/>
        </w:rPr>
        <w:instrText xml:space="preserve"> ADDIN EN.CITE &lt;EndNote&gt;&lt;Cite&gt;&lt;Author&gt;Haycock&lt;/Author&gt;&lt;Year&gt;1978&lt;/Year&gt;&lt;RecNum&gt;1597&lt;/RecNum&gt;&lt;DisplayText&gt;&lt;style face="superscript"&gt;5&lt;/style&gt;&lt;/DisplayText&gt;&lt;record&gt;&lt;rec-number&gt;1597&lt;/rec-number&gt;&lt;foreign-keys&gt;&lt;key app="EN" db-id="5sxesepdwzdte2ewzt5v2ddjd2vxvxxvzvxe" timestamp="1475669359"&gt;1597&lt;/key&gt;&lt;/foreign-keys&gt;&lt;ref-type name="Journal Article"&gt;17&lt;/ref-type&gt;&lt;contributors&gt;&lt;authors&gt;&lt;author&gt;Haycock, G. B.&lt;/author&gt;&lt;author&gt;Schwartz, G. J.&lt;/author&gt;&lt;author&gt;Wisotsky, D. H.&lt;/author&gt;&lt;/authors&gt;&lt;/contributors&gt;&lt;titles&gt;&lt;title&gt;Geometric method for measuring body surface area: a height-weight formula validated in infants, children, and adults&lt;/title&gt;&lt;secondary-title&gt;J Pediatr&lt;/secondary-title&gt;&lt;/titles&gt;&lt;periodical&gt;&lt;full-title&gt;J Pediatr&lt;/full-title&gt;&lt;/periodical&gt;&lt;pages&gt;62-6&lt;/pages&gt;&lt;volume&gt;93&lt;/volume&gt;&lt;number&gt;1&lt;/number&gt;&lt;keywords&gt;&lt;keyword&gt;Adult&lt;/keyword&gt;&lt;keyword&gt;Anthropometry&lt;/keyword&gt;&lt;keyword&gt;*Body Height&lt;/keyword&gt;&lt;keyword&gt;*Body Surface Area&lt;/keyword&gt;&lt;keyword&gt;*Body Weight&lt;/keyword&gt;&lt;keyword&gt;Child&lt;/keyword&gt;&lt;keyword&gt;Evaluation Studies as Topic&lt;/keyword&gt;&lt;keyword&gt;Humans&lt;/keyword&gt;&lt;keyword&gt;Infant, Newborn&lt;/keyword&gt;&lt;/keywords&gt;&lt;dates&gt;&lt;year&gt;1978&lt;/year&gt;&lt;pub-dates&gt;&lt;date&gt;Jul&lt;/date&gt;&lt;/pub-dates&gt;&lt;/dates&gt;&lt;isbn&gt;0022-3476 (Print)&amp;#xD;0022-3476 (Linking)&lt;/isbn&gt;&lt;accession-num&gt;650346&lt;/accession-num&gt;&lt;urls&gt;&lt;related-urls&gt;&lt;url&gt;http://www.ncbi.nlm.nih.gov/pubmed/650346&lt;/url&gt;&lt;/related-urls&gt;&lt;/urls&gt;&lt;/record&gt;&lt;/Cite&gt;&lt;/EndNote&gt;</w:instrText>
      </w:r>
      <w:r w:rsidRPr="00056A79">
        <w:rPr>
          <w:rFonts w:cstheme="minorHAnsi"/>
        </w:rPr>
        <w:fldChar w:fldCharType="separate"/>
      </w:r>
      <w:r w:rsidRPr="00056A79">
        <w:rPr>
          <w:rFonts w:cstheme="minorHAnsi"/>
          <w:noProof/>
          <w:vertAlign w:val="superscript"/>
        </w:rPr>
        <w:t>5</w:t>
      </w:r>
      <w:r w:rsidRPr="00056A79">
        <w:rPr>
          <w:rFonts w:cstheme="minorHAnsi"/>
        </w:rPr>
        <w:fldChar w:fldCharType="end"/>
      </w:r>
      <w:r w:rsidRPr="00056A79">
        <w:rPr>
          <w:rFonts w:cstheme="minorHAnsi"/>
        </w:rPr>
        <w:t>: BSA (m</w:t>
      </w:r>
      <w:r w:rsidRPr="00056A79">
        <w:rPr>
          <w:rFonts w:cstheme="minorHAnsi"/>
          <w:vertAlign w:val="superscript"/>
        </w:rPr>
        <w:t>2</w:t>
      </w:r>
      <w:r w:rsidRPr="00056A79">
        <w:rPr>
          <w:rFonts w:cstheme="minorHAnsi"/>
        </w:rPr>
        <w:t>) = 0.024265 x weight (kg)</w:t>
      </w:r>
      <w:r w:rsidRPr="00056A79">
        <w:rPr>
          <w:rFonts w:cstheme="minorHAnsi"/>
          <w:vertAlign w:val="superscript"/>
        </w:rPr>
        <w:t xml:space="preserve"> 0.5378</w:t>
      </w:r>
      <w:r w:rsidRPr="00056A79">
        <w:rPr>
          <w:rFonts w:cstheme="minorHAnsi"/>
        </w:rPr>
        <w:t xml:space="preserve"> x height (cm)</w:t>
      </w:r>
      <w:r w:rsidRPr="00056A79">
        <w:rPr>
          <w:rFonts w:cstheme="minorHAnsi"/>
          <w:vertAlign w:val="superscript"/>
        </w:rPr>
        <w:t xml:space="preserve"> 0.3964</w:t>
      </w:r>
    </w:p>
    <w:p w14:paraId="77918ECB" w14:textId="77777777" w:rsidR="00CC7D0F" w:rsidRDefault="00CC7D0F" w:rsidP="00823F0E">
      <w:pPr>
        <w:jc w:val="both"/>
        <w:rPr>
          <w:rFonts w:cstheme="minorHAnsi"/>
        </w:rPr>
      </w:pPr>
    </w:p>
    <w:p w14:paraId="30E0BF48" w14:textId="77777777" w:rsidR="00CF3D74" w:rsidRDefault="00CF3D74" w:rsidP="00823F0E">
      <w:pPr>
        <w:jc w:val="both"/>
        <w:rPr>
          <w:rFonts w:cs="Calibri"/>
          <w:lang w:val="en-US"/>
        </w:rPr>
      </w:pPr>
    </w:p>
    <w:p w14:paraId="5D4FD7B7" w14:textId="30B5D57E" w:rsidR="00823F0E" w:rsidRDefault="007536D0" w:rsidP="00823F0E">
      <w:pPr>
        <w:jc w:val="both"/>
        <w:rPr>
          <w:rFonts w:cs="Calibri"/>
          <w:lang w:val="en-US"/>
        </w:rPr>
      </w:pPr>
      <w:r w:rsidRPr="00921403">
        <w:rPr>
          <w:rFonts w:cs="Calibri"/>
          <w:lang w:val="en-US"/>
        </w:rPr>
        <w:t xml:space="preserve">Overall myocardial performance was based on the </w:t>
      </w:r>
      <w:proofErr w:type="spellStart"/>
      <w:r w:rsidRPr="00921403">
        <w:rPr>
          <w:rFonts w:cs="Calibri"/>
          <w:i/>
          <w:lang w:val="en-US"/>
        </w:rPr>
        <w:t>Tei</w:t>
      </w:r>
      <w:proofErr w:type="spellEnd"/>
      <w:r w:rsidRPr="00921403">
        <w:rPr>
          <w:rFonts w:cs="Calibri"/>
          <w:lang w:val="en-US"/>
        </w:rPr>
        <w:t xml:space="preserve"> index, a measure of global cardiac function </w:t>
      </w:r>
      <w:r w:rsidRPr="00921403">
        <w:rPr>
          <w:rFonts w:cs="Calibri"/>
          <w:lang w:val="en-US"/>
        </w:rPr>
        <w:fldChar w:fldCharType="begin">
          <w:fldData xml:space="preserve">PEVuZE5vdGU+PENpdGU+PEF1dGhvcj5UZWk8L0F1dGhvcj48WWVhcj4xOTk1PC9ZZWFyPjxSZWNO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</w:fldData>
        </w:fldChar>
      </w:r>
      <w:r w:rsidR="00CC7D0F">
        <w:rPr>
          <w:rFonts w:cs="Calibri"/>
          <w:lang w:val="en-US"/>
        </w:rPr>
        <w:instrText xml:space="preserve"> ADDIN EN.CITE </w:instrText>
      </w:r>
      <w:r w:rsidR="00CC7D0F">
        <w:rPr>
          <w:rFonts w:cs="Calibri"/>
          <w:lang w:val="en-US"/>
        </w:rPr>
        <w:fldChar w:fldCharType="begin">
          <w:fldData xml:space="preserve">PEVuZE5vdGU+PENpdGU+PEF1dGhvcj5UZWk8L0F1dGhvcj48WWVhcj4xOTk1PC9ZZWFyPjxSZWNO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</w:fldData>
        </w:fldChar>
      </w:r>
      <w:r w:rsidR="00CC7D0F">
        <w:rPr>
          <w:rFonts w:cs="Calibri"/>
          <w:lang w:val="en-US"/>
        </w:rPr>
        <w:instrText xml:space="preserve"> ADDIN EN.CITE.DATA </w:instrText>
      </w:r>
      <w:r w:rsidR="00CC7D0F">
        <w:rPr>
          <w:rFonts w:cs="Calibri"/>
          <w:lang w:val="en-US"/>
        </w:rPr>
      </w:r>
      <w:r w:rsidR="00CC7D0F">
        <w:rPr>
          <w:rFonts w:cs="Calibri"/>
          <w:lang w:val="en-US"/>
        </w:rPr>
        <w:fldChar w:fldCharType="end"/>
      </w:r>
      <w:r w:rsidRPr="00921403">
        <w:rPr>
          <w:rFonts w:cs="Calibri"/>
          <w:lang w:val="en-US"/>
        </w:rPr>
      </w:r>
      <w:r w:rsidRPr="00921403">
        <w:rPr>
          <w:rFonts w:cs="Calibri"/>
          <w:lang w:val="en-US"/>
        </w:rPr>
        <w:fldChar w:fldCharType="separate"/>
      </w:r>
      <w:r w:rsidR="00CC7D0F" w:rsidRPr="00CC7D0F">
        <w:rPr>
          <w:rFonts w:cs="Calibri"/>
          <w:noProof/>
          <w:vertAlign w:val="superscript"/>
          <w:lang w:val="en-US"/>
        </w:rPr>
        <w:t>6-9</w:t>
      </w:r>
      <w:r w:rsidRPr="00921403">
        <w:rPr>
          <w:rFonts w:cs="Calibri"/>
          <w:lang w:val="en-US"/>
        </w:rPr>
        <w:fldChar w:fldCharType="end"/>
      </w:r>
      <w:r w:rsidRPr="00921403">
        <w:rPr>
          <w:rFonts w:cs="Calibri"/>
          <w:lang w:val="en-US"/>
        </w:rPr>
        <w:t xml:space="preserve">. The modified Simpson’s algorithm using a combination of apical, parasternal short-axis (PSAX) and long-axis (PLAX) views was used to calculate left ventricular (LV) diastolic and systolic volumes </w:t>
      </w:r>
      <w:r w:rsidRPr="00921403">
        <w:rPr>
          <w:rFonts w:cs="Calibri"/>
          <w:lang w:val="en-US"/>
        </w:rPr>
        <w:fldChar w:fldCharType="begin">
          <w:fldData xml:space="preserve">PEVuZE5vdGU+PENpdGU+PEF1dGhvcj5NZXJjaWVyPC9BdXRob3I+PFllYXI+MTk4MjwvWWVhcj48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</w:fldData>
        </w:fldChar>
      </w:r>
      <w:r w:rsidR="00CC7D0F">
        <w:rPr>
          <w:rFonts w:cs="Calibri"/>
          <w:lang w:val="en-US"/>
        </w:rPr>
        <w:instrText xml:space="preserve"> ADDIN EN.CITE </w:instrText>
      </w:r>
      <w:r w:rsidR="00CC7D0F">
        <w:rPr>
          <w:rFonts w:cs="Calibri"/>
          <w:lang w:val="en-US"/>
        </w:rPr>
        <w:fldChar w:fldCharType="begin">
          <w:fldData xml:space="preserve">PEVuZE5vdGU+PENpdGU+PEF1dGhvcj5NZXJjaWVyPC9BdXRob3I+PFllYXI+MTk4MjwvWWVhcj48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</w:fldData>
        </w:fldChar>
      </w:r>
      <w:r w:rsidR="00CC7D0F">
        <w:rPr>
          <w:rFonts w:cs="Calibri"/>
          <w:lang w:val="en-US"/>
        </w:rPr>
        <w:instrText xml:space="preserve"> ADDIN EN.CITE.DATA </w:instrText>
      </w:r>
      <w:r w:rsidR="00CC7D0F">
        <w:rPr>
          <w:rFonts w:cs="Calibri"/>
          <w:lang w:val="en-US"/>
        </w:rPr>
      </w:r>
      <w:r w:rsidR="00CC7D0F">
        <w:rPr>
          <w:rFonts w:cs="Calibri"/>
          <w:lang w:val="en-US"/>
        </w:rPr>
        <w:fldChar w:fldCharType="end"/>
      </w:r>
      <w:r w:rsidRPr="00921403">
        <w:rPr>
          <w:rFonts w:cs="Calibri"/>
          <w:lang w:val="en-US"/>
        </w:rPr>
      </w:r>
      <w:r w:rsidRPr="00921403">
        <w:rPr>
          <w:rFonts w:cs="Calibri"/>
          <w:lang w:val="en-US"/>
        </w:rPr>
        <w:fldChar w:fldCharType="separate"/>
      </w:r>
      <w:r w:rsidR="00CC7D0F" w:rsidRPr="00CC7D0F">
        <w:rPr>
          <w:rFonts w:cs="Calibri"/>
          <w:noProof/>
          <w:vertAlign w:val="superscript"/>
          <w:lang w:val="en-US"/>
        </w:rPr>
        <w:t>4,10-12</w:t>
      </w:r>
      <w:r w:rsidRPr="00921403">
        <w:rPr>
          <w:rFonts w:cs="Calibri"/>
          <w:lang w:val="en-US"/>
        </w:rPr>
        <w:fldChar w:fldCharType="end"/>
      </w:r>
      <w:r w:rsidRPr="00921403">
        <w:rPr>
          <w:rFonts w:cs="Calibri"/>
          <w:lang w:val="en-US"/>
        </w:rPr>
        <w:t xml:space="preserve">. </w:t>
      </w:r>
    </w:p>
    <w:p w14:paraId="1F93C59E" w14:textId="77777777" w:rsidR="006746A7" w:rsidRDefault="006746A7" w:rsidP="006746A7">
      <w:pPr>
        <w:spacing w:line="360" w:lineRule="auto"/>
        <w:rPr>
          <w:rFonts w:cs="Calibri"/>
          <w:lang w:val="en-US"/>
        </w:rPr>
      </w:pPr>
    </w:p>
    <w:p w14:paraId="153FB101" w14:textId="5E8EF1C5" w:rsidR="006746A7" w:rsidRDefault="007536D0">
      <w:pPr>
        <w:spacing w:line="360" w:lineRule="auto"/>
        <w:rPr>
          <w:rFonts w:cs="Calibri"/>
          <w:lang w:val="en-US"/>
        </w:rPr>
      </w:pPr>
      <w:r w:rsidRPr="00921403">
        <w:rPr>
          <w:rFonts w:cs="Calibri"/>
          <w:lang w:val="en-US"/>
        </w:rPr>
        <w:t xml:space="preserve">Myocardial deformation was assessed by speckle tracking and quantification of the mean global radial, circumferential and longitudinal strain was performed using automated function imaging (AFI) </w:t>
      </w:r>
      <w:r w:rsidRPr="00921403">
        <w:rPr>
          <w:rFonts w:cs="Calibri"/>
          <w:lang w:val="en-US"/>
        </w:rPr>
        <w:fldChar w:fldCharType="begin">
          <w:fldData xml:space="preserve">PEVuZE5vdGU+PENpdGU+PEF1dGhvcj5Hb3Jjc2FuPC9BdXRob3I+PFllYXI+MjAxMTwvWWVhcj48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</w:fldData>
        </w:fldChar>
      </w:r>
      <w:r w:rsidR="00CC7D0F">
        <w:rPr>
          <w:rFonts w:cs="Calibri"/>
          <w:lang w:val="en-US"/>
        </w:rPr>
        <w:instrText xml:space="preserve"> ADDIN EN.CITE </w:instrText>
      </w:r>
      <w:r w:rsidR="00CC7D0F">
        <w:rPr>
          <w:rFonts w:cs="Calibri"/>
          <w:lang w:val="en-US"/>
        </w:rPr>
        <w:fldChar w:fldCharType="begin">
          <w:fldData xml:space="preserve">PEVuZE5vdGU+PENpdGU+PEF1dGhvcj5Hb3Jjc2FuPC9BdXRob3I+PFllYXI+MjAxMTwvWWVhcj48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</w:fldData>
        </w:fldChar>
      </w:r>
      <w:r w:rsidR="00CC7D0F">
        <w:rPr>
          <w:rFonts w:cs="Calibri"/>
          <w:lang w:val="en-US"/>
        </w:rPr>
        <w:instrText xml:space="preserve"> ADDIN EN.CITE.DATA </w:instrText>
      </w:r>
      <w:r w:rsidR="00CC7D0F">
        <w:rPr>
          <w:rFonts w:cs="Calibri"/>
          <w:lang w:val="en-US"/>
        </w:rPr>
      </w:r>
      <w:r w:rsidR="00CC7D0F">
        <w:rPr>
          <w:rFonts w:cs="Calibri"/>
          <w:lang w:val="en-US"/>
        </w:rPr>
        <w:fldChar w:fldCharType="end"/>
      </w:r>
      <w:r w:rsidRPr="00921403">
        <w:rPr>
          <w:rFonts w:cs="Calibri"/>
          <w:lang w:val="en-US"/>
        </w:rPr>
      </w:r>
      <w:r w:rsidRPr="00921403">
        <w:rPr>
          <w:rFonts w:cs="Calibri"/>
          <w:lang w:val="en-US"/>
        </w:rPr>
        <w:fldChar w:fldCharType="separate"/>
      </w:r>
      <w:r w:rsidR="00CC7D0F" w:rsidRPr="00CC7D0F">
        <w:rPr>
          <w:rFonts w:cs="Calibri"/>
          <w:noProof/>
          <w:vertAlign w:val="superscript"/>
          <w:lang w:val="en-US"/>
        </w:rPr>
        <w:t>13,14</w:t>
      </w:r>
      <w:r w:rsidRPr="00921403">
        <w:rPr>
          <w:rFonts w:cs="Calibri"/>
          <w:lang w:val="en-US"/>
        </w:rPr>
        <w:fldChar w:fldCharType="end"/>
      </w:r>
      <w:r w:rsidRPr="00921403">
        <w:rPr>
          <w:rFonts w:cs="Calibri"/>
          <w:lang w:val="en-US"/>
        </w:rPr>
        <w:t xml:space="preserve">, in </w:t>
      </w:r>
      <w:proofErr w:type="spellStart"/>
      <w:r w:rsidRPr="00921403">
        <w:rPr>
          <w:rFonts w:cs="Calibri"/>
          <w:lang w:val="en-US"/>
        </w:rPr>
        <w:t>EchoPac</w:t>
      </w:r>
      <w:proofErr w:type="spellEnd"/>
      <w:r w:rsidRPr="00921403">
        <w:rPr>
          <w:rFonts w:cs="Calibri"/>
          <w:lang w:val="en-US"/>
        </w:rPr>
        <w:t>™ ver.201 (GE Healthcare™).</w:t>
      </w:r>
      <w:r w:rsidR="001C5359">
        <w:rPr>
          <w:rFonts w:cs="Calibri"/>
          <w:lang w:val="en-US"/>
        </w:rPr>
        <w:t xml:space="preserve"> </w:t>
      </w:r>
    </w:p>
    <w:p w14:paraId="54A6F349" w14:textId="2032B619" w:rsidR="009A2388" w:rsidRPr="00056A79" w:rsidRDefault="00DA325C" w:rsidP="00056A79">
      <w:pPr>
        <w:jc w:val="both"/>
        <w:rPr>
          <w:rFonts w:cstheme="minorHAnsi"/>
        </w:rPr>
      </w:pPr>
      <w:r w:rsidRPr="00CF3D74">
        <w:rPr>
          <w:rFonts w:cstheme="minorHAnsi"/>
        </w:rPr>
        <w:t>The systemic vascular resistance (SVR) was calculated using Darcy’s formula that relates pressure, flow and resistance by dividing the mean blood pressure by the aortic velocity time integral (VTI) flow. Mean arterial pressure was derived from measured systolic</w:t>
      </w:r>
      <w:r w:rsidRPr="00056A79">
        <w:rPr>
          <w:rFonts w:ascii="Arial" w:hAnsi="Arial" w:cs="Arial"/>
        </w:rPr>
        <w:t xml:space="preserve"> </w:t>
      </w:r>
      <w:r w:rsidRPr="00CF3D74">
        <w:rPr>
          <w:rFonts w:cstheme="minorHAnsi"/>
        </w:rPr>
        <w:t xml:space="preserve">and diastolic blood pressure values and height and weight data. </w:t>
      </w:r>
      <w:r w:rsidR="001C5359" w:rsidRPr="00CF3D74">
        <w:rPr>
          <w:rFonts w:cs="Calibri"/>
          <w:lang w:val="en-US"/>
        </w:rPr>
        <w:t xml:space="preserve">Systemic Vascular Resistance Index was automatically calculated using the following parameters: </w:t>
      </w:r>
      <w:r w:rsidR="009A2388" w:rsidRPr="00056A79">
        <w:rPr>
          <w:rFonts w:ascii="Calibri" w:hAnsi="Calibri"/>
          <w:bCs/>
        </w:rPr>
        <w:t xml:space="preserve">SVR </w:t>
      </w:r>
      <w:r w:rsidR="009A2388" w:rsidRPr="00056A79">
        <w:rPr>
          <w:rFonts w:ascii="Calibri" w:eastAsia="Times New Roman" w:hAnsi="Calibri"/>
          <w:bCs/>
        </w:rPr>
        <w:t>= Mean blood pressure/Velocity</w:t>
      </w:r>
      <w:r w:rsidR="003E65D7" w:rsidRPr="00056A79">
        <w:rPr>
          <w:rFonts w:ascii="Calibri" w:eastAsia="Times New Roman" w:hAnsi="Calibri"/>
          <w:bCs/>
        </w:rPr>
        <w:t xml:space="preserve"> </w:t>
      </w:r>
      <w:r w:rsidR="009A2388" w:rsidRPr="00056A79">
        <w:rPr>
          <w:rFonts w:ascii="Calibri" w:eastAsia="Times New Roman" w:hAnsi="Calibri"/>
          <w:bCs/>
        </w:rPr>
        <w:t>Time</w:t>
      </w:r>
      <w:r w:rsidR="003E65D7" w:rsidRPr="00056A79">
        <w:rPr>
          <w:rFonts w:ascii="Calibri" w:eastAsia="Times New Roman" w:hAnsi="Calibri"/>
          <w:bCs/>
        </w:rPr>
        <w:t xml:space="preserve"> </w:t>
      </w:r>
      <w:proofErr w:type="spellStart"/>
      <w:proofErr w:type="gramStart"/>
      <w:r w:rsidR="009A2388" w:rsidRPr="00056A79">
        <w:rPr>
          <w:rFonts w:ascii="Calibri" w:eastAsia="Times New Roman" w:hAnsi="Calibri"/>
          <w:bCs/>
        </w:rPr>
        <w:t>Integral</w:t>
      </w:r>
      <w:r w:rsidR="009A2388" w:rsidRPr="00056A79">
        <w:rPr>
          <w:rFonts w:ascii="Calibri" w:eastAsia="Times New Roman" w:hAnsi="Calibri"/>
          <w:bCs/>
          <w:vertAlign w:val="subscript"/>
        </w:rPr>
        <w:t>aorta</w:t>
      </w:r>
      <w:proofErr w:type="spellEnd"/>
      <w:r w:rsidR="009A2388" w:rsidRPr="00056A79">
        <w:rPr>
          <w:rFonts w:ascii="Calibri" w:eastAsia="Times New Roman" w:hAnsi="Calibri"/>
          <w:bCs/>
          <w:vertAlign w:val="subscript"/>
        </w:rPr>
        <w:t xml:space="preserve"> .</w:t>
      </w:r>
      <w:proofErr w:type="gramEnd"/>
      <w:r w:rsidR="009A2388" w:rsidRPr="00056A79">
        <w:rPr>
          <w:rFonts w:ascii="Calibri" w:eastAsia="Times New Roman" w:hAnsi="Calibri"/>
          <w:bCs/>
        </w:rPr>
        <w:t xml:space="preserve"> Cut-offs for normality of haemodynamic parameters were derived using the data collected by Cattermole and stratified by height rather than age.</w:t>
      </w:r>
      <w:r w:rsidR="009A2388" w:rsidRPr="00056A79">
        <w:rPr>
          <w:rFonts w:ascii="Calibri" w:eastAsia="Times New Roman" w:hAnsi="Calibri"/>
          <w:bCs/>
        </w:rPr>
        <w:fldChar w:fldCharType="begin"/>
      </w:r>
      <w:r w:rsidR="00CC7D0F">
        <w:rPr>
          <w:rFonts w:ascii="Calibri" w:eastAsia="Times New Roman" w:hAnsi="Calibri"/>
          <w:bCs/>
        </w:rPr>
        <w:instrText xml:space="preserve"> ADDIN EN.CITE &lt;EndNote&gt;&lt;Cite&gt;&lt;Author&gt;Cattermole&lt;/Author&gt;&lt;Year&gt;2010&lt;/Year&gt;&lt;RecNum&gt;425&lt;/RecNum&gt;&lt;DisplayText&gt;&lt;style face="superscript"&gt;15&lt;/style&gt;&lt;/DisplayText&gt;&lt;record&gt;&lt;rec-number&gt;425&lt;/rec-number&gt;&lt;foreign-keys&gt;&lt;key app="EN" db-id="w299eww9ezrppdefz2kxp9wuzexse2raprr5" timestamp="1410689907"&gt;425&lt;/key&gt;&lt;/foreign-keys&gt;&lt;ref-type name="Journal Article"&gt;17&lt;/ref-type&gt;&lt;contributors&gt;&lt;authors&gt;&lt;author&gt;Cattermole, G. N.&lt;/author&gt;&lt;author&gt;Leung, P. Y.&lt;/author&gt;&lt;author&gt;Mak, P. S.&lt;/author&gt;&lt;author&gt;Chan, S. S.&lt;/author&gt;&lt;author&gt;Graham, C. A.&lt;/author&gt;&lt;author&gt;Rainer, T. H.&lt;/author&gt;&lt;/authors&gt;&lt;/contributors&gt;&lt;auth-address&gt;Accident and Emergency Medicine Academic Unit, Chinese University of Hong Kong, Hong Kong.&lt;/auth-address&gt;&lt;titles&gt;&lt;title&gt;The normal ranges of cardiovascular parameters in children measured using the Ultrasonic Cardiac Output Monitor&lt;/title&gt;&lt;secondary-title&gt;Crit Care Med&lt;/secondary-title&gt;&lt;alt-title&gt;Critical care medicine&lt;/alt-title&gt;&lt;/titles&gt;&lt;periodical&gt;&lt;full-title&gt;Crit Care Med&lt;/full-title&gt;&lt;abbr-1&gt;Critical care medicine&lt;/abbr-1&gt;&lt;/periodical&gt;&lt;alt-periodical&gt;&lt;full-title&gt;Crit Care Med&lt;/full-title&gt;&lt;abbr-1&gt;Critical care medicine&lt;/abbr-1&gt;&lt;/alt-periodical&gt;&lt;pages&gt;1875-81&lt;/pages&gt;&lt;volume&gt;38&lt;/volume&gt;&lt;number&gt;9&lt;/number&gt;&lt;keywords&gt;&lt;keyword&gt;*Cardiac Output&lt;/keyword&gt;&lt;keyword&gt;Child&lt;/keyword&gt;&lt;keyword&gt;Child, Preschool&lt;/keyword&gt;&lt;keyword&gt;Cross-Sectional Studies&lt;/keyword&gt;&lt;keyword&gt;Echocardiography/*standards&lt;/keyword&gt;&lt;keyword&gt;Female&lt;/keyword&gt;&lt;keyword&gt;Heart Function Tests/*standards&lt;/keyword&gt;&lt;keyword&gt;Humans&lt;/keyword&gt;&lt;keyword&gt;Infant&lt;/keyword&gt;&lt;keyword&gt;Infant, Newborn&lt;/keyword&gt;&lt;keyword&gt;Male&lt;/keyword&gt;&lt;keyword&gt;Observer Variation&lt;/keyword&gt;&lt;keyword&gt;Reference Values&lt;/keyword&gt;&lt;/keywords&gt;&lt;dates&gt;&lt;year&gt;2010&lt;/year&gt;&lt;pub-dates&gt;&lt;date&gt;Sep&lt;/date&gt;&lt;/pub-dates&gt;&lt;/dates&gt;&lt;isbn&gt;1530-0293 (Electronic)&amp;#xD;0090-3493 (Linking)&lt;/isbn&gt;&lt;accession-num&gt;20562697&lt;/accession-num&gt;&lt;urls&gt;&lt;related-urls&gt;&lt;url&gt;http://www.ncbi.nlm.nih.gov/pubmed/20562697&lt;/url&gt;&lt;/related-urls&gt;&lt;/urls&gt;&lt;electronic-resource-num&gt;10.1097/CCM.0b013e3181e8adee&lt;/electronic-resource-num&gt;&lt;/record&gt;&lt;/Cite&gt;&lt;/EndNote&gt;</w:instrText>
      </w:r>
      <w:r w:rsidR="009A2388" w:rsidRPr="00056A79">
        <w:rPr>
          <w:rFonts w:ascii="Calibri" w:eastAsia="Times New Roman" w:hAnsi="Calibri"/>
          <w:bCs/>
        </w:rPr>
        <w:fldChar w:fldCharType="separate"/>
      </w:r>
      <w:r w:rsidR="00CC7D0F" w:rsidRPr="00CC7D0F">
        <w:rPr>
          <w:rFonts w:ascii="Calibri" w:eastAsia="Times New Roman" w:hAnsi="Calibri"/>
          <w:bCs/>
          <w:noProof/>
          <w:vertAlign w:val="superscript"/>
        </w:rPr>
        <w:t>15</w:t>
      </w:r>
      <w:r w:rsidR="009A2388" w:rsidRPr="00056A79">
        <w:rPr>
          <w:rFonts w:ascii="Calibri" w:eastAsia="Times New Roman" w:hAnsi="Calibri"/>
          <w:bCs/>
        </w:rPr>
        <w:fldChar w:fldCharType="end"/>
      </w:r>
      <w:r w:rsidRPr="00CF3D74">
        <w:rPr>
          <w:rFonts w:cstheme="minorHAnsi"/>
          <w:bCs/>
        </w:rPr>
        <w:t xml:space="preserve"> </w:t>
      </w:r>
      <w:r w:rsidR="009A2388" w:rsidRPr="00056A79">
        <w:rPr>
          <w:rFonts w:ascii="Calibri" w:hAnsi="Calibri"/>
          <w:bCs/>
        </w:rPr>
        <w:t>The inferior vena cava collapsibility index (IVCCI) served as a surrogate marker of intravascular filling status and was calculated as IVCCI= (</w:t>
      </w:r>
      <w:proofErr w:type="spellStart"/>
      <w:r w:rsidR="009A2388" w:rsidRPr="00056A79">
        <w:rPr>
          <w:rFonts w:ascii="Calibri" w:hAnsi="Calibri"/>
          <w:bCs/>
        </w:rPr>
        <w:t>IVCmax</w:t>
      </w:r>
      <w:proofErr w:type="spellEnd"/>
      <w:r w:rsidR="009A2388" w:rsidRPr="00056A79">
        <w:rPr>
          <w:rFonts w:ascii="Calibri" w:hAnsi="Calibri"/>
          <w:bCs/>
        </w:rPr>
        <w:t xml:space="preserve"> – </w:t>
      </w:r>
      <w:proofErr w:type="spellStart"/>
      <w:r w:rsidR="009A2388" w:rsidRPr="00056A79">
        <w:rPr>
          <w:rFonts w:ascii="Calibri" w:hAnsi="Calibri"/>
          <w:bCs/>
        </w:rPr>
        <w:t>IVCmin</w:t>
      </w:r>
      <w:proofErr w:type="spellEnd"/>
      <w:r w:rsidR="009A2388" w:rsidRPr="00056A79">
        <w:rPr>
          <w:rFonts w:ascii="Calibri" w:hAnsi="Calibri"/>
          <w:bCs/>
        </w:rPr>
        <w:t>)/</w:t>
      </w:r>
      <w:proofErr w:type="spellStart"/>
      <w:r w:rsidR="009A2388" w:rsidRPr="00056A79">
        <w:rPr>
          <w:rFonts w:ascii="Calibri" w:hAnsi="Calibri"/>
          <w:bCs/>
        </w:rPr>
        <w:t>IVCmax</w:t>
      </w:r>
      <w:proofErr w:type="spellEnd"/>
      <w:r w:rsidR="009A2388" w:rsidRPr="00056A79">
        <w:rPr>
          <w:rFonts w:ascii="Calibri" w:hAnsi="Calibri"/>
          <w:bCs/>
        </w:rPr>
        <w:t>)) x 100</w:t>
      </w:r>
      <w:r w:rsidR="009A2388" w:rsidRPr="00056A79">
        <w:rPr>
          <w:rFonts w:ascii="Calibri" w:hAnsi="Calibri"/>
          <w:b/>
        </w:rPr>
        <w:t>.</w:t>
      </w:r>
      <w:r w:rsidR="009A2388" w:rsidRPr="00056A79">
        <w:rPr>
          <w:rFonts w:ascii="Calibri" w:hAnsi="Calibri"/>
        </w:rPr>
        <w:t xml:space="preserve"> Z-score regression equations derived by Peterson et al were applied to our data for all intracardiac dimensions.</w:t>
      </w:r>
      <w:r w:rsidR="009A2388" w:rsidRPr="00056A79">
        <w:rPr>
          <w:rFonts w:ascii="Calibri" w:hAnsi="Calibri"/>
        </w:rPr>
        <w:fldChar w:fldCharType="begin">
          <w:fldData xml:space="preserve">PEVuZE5vdGU+PENpdGU+PEF1dGhvcj5QZXR0ZXJzZW48L0F1dGhvcj48WWVhcj4yMDA4PC9ZZWFy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</w:fldData>
        </w:fldChar>
      </w:r>
      <w:r w:rsidR="00CC7D0F">
        <w:rPr>
          <w:rFonts w:ascii="Calibri" w:hAnsi="Calibri"/>
        </w:rPr>
        <w:instrText xml:space="preserve"> ADDIN EN.CITE </w:instrText>
      </w:r>
      <w:r w:rsidR="00CC7D0F">
        <w:rPr>
          <w:rFonts w:ascii="Calibri" w:hAnsi="Calibri"/>
        </w:rPr>
        <w:fldChar w:fldCharType="begin">
          <w:fldData xml:space="preserve">PEVuZE5vdGU+PENpdGU+PEF1dGhvcj5QZXR0ZXJzZW48L0F1dGhvcj48WWVhcj4yMDA4PC9ZZWFy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</w:fldData>
        </w:fldChar>
      </w:r>
      <w:r w:rsidR="00CC7D0F">
        <w:rPr>
          <w:rFonts w:ascii="Calibri" w:hAnsi="Calibri"/>
        </w:rPr>
        <w:instrText xml:space="preserve"> ADDIN EN.CITE.DATA </w:instrText>
      </w:r>
      <w:r w:rsidR="00CC7D0F">
        <w:rPr>
          <w:rFonts w:ascii="Calibri" w:hAnsi="Calibri"/>
        </w:rPr>
      </w:r>
      <w:r w:rsidR="00CC7D0F">
        <w:rPr>
          <w:rFonts w:ascii="Calibri" w:hAnsi="Calibri"/>
        </w:rPr>
        <w:fldChar w:fldCharType="end"/>
      </w:r>
      <w:r w:rsidR="009A2388" w:rsidRPr="00056A79">
        <w:rPr>
          <w:rFonts w:ascii="Calibri" w:hAnsi="Calibri"/>
        </w:rPr>
      </w:r>
      <w:r w:rsidR="009A2388" w:rsidRPr="00056A79">
        <w:rPr>
          <w:rFonts w:ascii="Calibri" w:hAnsi="Calibri"/>
        </w:rPr>
        <w:fldChar w:fldCharType="separate"/>
      </w:r>
      <w:r w:rsidR="00CC7D0F" w:rsidRPr="00CC7D0F">
        <w:rPr>
          <w:rFonts w:ascii="Calibri" w:hAnsi="Calibri"/>
          <w:noProof/>
          <w:vertAlign w:val="superscript"/>
        </w:rPr>
        <w:t>16</w:t>
      </w:r>
      <w:r w:rsidR="009A2388" w:rsidRPr="00056A79">
        <w:rPr>
          <w:rFonts w:ascii="Calibri" w:hAnsi="Calibri"/>
        </w:rPr>
        <w:fldChar w:fldCharType="end"/>
      </w:r>
    </w:p>
    <w:p w14:paraId="502C1648" w14:textId="23D0219F" w:rsidR="007536D0" w:rsidRPr="00CF3D74" w:rsidRDefault="007536D0" w:rsidP="007536D0">
      <w:pPr>
        <w:spacing w:line="276" w:lineRule="auto"/>
        <w:rPr>
          <w:rFonts w:cs="Calibri"/>
          <w:lang w:val="en-US"/>
        </w:rPr>
      </w:pPr>
    </w:p>
    <w:p w14:paraId="391BD9DE" w14:textId="77777777" w:rsidR="007536D0" w:rsidRPr="00921403" w:rsidRDefault="007536D0" w:rsidP="007536D0">
      <w:pPr>
        <w:rPr>
          <w:b/>
          <w:lang w:val="en-US"/>
        </w:rPr>
      </w:pPr>
    </w:p>
    <w:p w14:paraId="465FAB10" w14:textId="4D33038B" w:rsidR="007536D0" w:rsidRPr="00921403" w:rsidRDefault="007536D0" w:rsidP="009333AC">
      <w:pPr>
        <w:pStyle w:val="Heading2"/>
        <w:rPr>
          <w:sz w:val="22"/>
          <w:szCs w:val="22"/>
          <w:lang w:val="en-US"/>
        </w:rPr>
      </w:pPr>
      <w:bookmarkStart w:id="8" w:name="_Toc98248709"/>
      <w:r w:rsidRPr="00921403">
        <w:rPr>
          <w:sz w:val="22"/>
          <w:szCs w:val="22"/>
          <w:lang w:val="en-US"/>
        </w:rPr>
        <w:t>Blood and urine sampling</w:t>
      </w:r>
      <w:bookmarkEnd w:id="8"/>
    </w:p>
    <w:p w14:paraId="21C9977A" w14:textId="63A7996D" w:rsidR="009333AC" w:rsidRPr="00921403" w:rsidRDefault="007536D0" w:rsidP="009333AC">
      <w:pPr>
        <w:jc w:val="both"/>
        <w:rPr>
          <w:rFonts w:cs="Calibri"/>
          <w:lang w:val="en-US"/>
        </w:rPr>
      </w:pPr>
      <w:r w:rsidRPr="00921403">
        <w:rPr>
          <w:rFonts w:cs="Calibri"/>
          <w:lang w:val="en-US"/>
        </w:rPr>
        <w:t>Routine blood sampling was performed at admission (baseline) for clinical investigations, 8-hours, 24-hours, 48-hours and at 1-month follow-up. At the timepoints within the first 24-hours, an additional 0.3m</w:t>
      </w:r>
      <w:r w:rsidR="00842934" w:rsidRPr="00921403">
        <w:rPr>
          <w:rFonts w:cs="Calibri"/>
          <w:lang w:val="en-US"/>
        </w:rPr>
        <w:t>L</w:t>
      </w:r>
      <w:r w:rsidRPr="00921403">
        <w:rPr>
          <w:rFonts w:cs="Calibri"/>
          <w:lang w:val="en-US"/>
        </w:rPr>
        <w:t xml:space="preserve"> aliquot of plasma was stored for batch-analysis of cardiac biomarkers (troponin I (</w:t>
      </w:r>
      <w:proofErr w:type="spellStart"/>
      <w:r w:rsidRPr="00921403">
        <w:rPr>
          <w:rFonts w:cs="Calibri"/>
          <w:lang w:val="en-US"/>
        </w:rPr>
        <w:t>cTnI</w:t>
      </w:r>
      <w:proofErr w:type="spellEnd"/>
      <w:r w:rsidRPr="00921403">
        <w:rPr>
          <w:rFonts w:cs="Calibri"/>
          <w:lang w:val="en-US"/>
        </w:rPr>
        <w:t>), alpha-atrial natriuretic peptide (ANP), and brain natriuretic peptide (BNP) as well as the microvascular biomarker hyaluronan. Biomarker assays were performed using ELISA kits (</w:t>
      </w:r>
      <w:proofErr w:type="spellStart"/>
      <w:r w:rsidRPr="00921403">
        <w:rPr>
          <w:rFonts w:cs="Calibri"/>
          <w:lang w:val="en-US"/>
        </w:rPr>
        <w:t>ThermoFisher</w:t>
      </w:r>
      <w:proofErr w:type="spellEnd"/>
      <w:r w:rsidRPr="00921403">
        <w:rPr>
          <w:rFonts w:cs="Calibri"/>
          <w:lang w:val="en-US"/>
        </w:rPr>
        <w:t xml:space="preserve"> Scientific™, for ANP and BNP; Abcam®, for </w:t>
      </w:r>
      <w:proofErr w:type="spellStart"/>
      <w:r w:rsidRPr="00921403">
        <w:rPr>
          <w:rFonts w:cs="Calibri"/>
          <w:lang w:val="en-US"/>
        </w:rPr>
        <w:t>cTnI</w:t>
      </w:r>
      <w:proofErr w:type="spellEnd"/>
      <w:r w:rsidRPr="00921403">
        <w:rPr>
          <w:rFonts w:cs="Calibri"/>
          <w:lang w:val="en-US"/>
        </w:rPr>
        <w:t>; R and D Systems®, for hyaluronan).</w:t>
      </w:r>
      <w:r w:rsidRPr="00921403">
        <w:rPr>
          <w:b/>
          <w:lang w:val="en-US"/>
        </w:rPr>
        <w:t xml:space="preserve"> </w:t>
      </w:r>
      <w:r w:rsidRPr="00921403">
        <w:rPr>
          <w:rFonts w:cs="Calibri"/>
          <w:lang w:val="en-US"/>
        </w:rPr>
        <w:lastRenderedPageBreak/>
        <w:t>A 2.0m</w:t>
      </w:r>
      <w:r w:rsidR="00842934" w:rsidRPr="00921403">
        <w:rPr>
          <w:rFonts w:cs="Calibri"/>
          <w:lang w:val="en-US"/>
        </w:rPr>
        <w:t>L</w:t>
      </w:r>
      <w:r w:rsidRPr="00921403">
        <w:rPr>
          <w:rFonts w:cs="Calibri"/>
          <w:lang w:val="en-US"/>
        </w:rPr>
        <w:t xml:space="preserve"> sample of urine was collected and stored at admission and at 24-hours for batch-analysis of renal clearance of hyaluronan (R and D Systems® ELISA).</w:t>
      </w:r>
    </w:p>
    <w:p w14:paraId="1F61BF50" w14:textId="1D6ECB7D" w:rsidR="00E05BFB" w:rsidRPr="00552E10" w:rsidRDefault="006F2C62" w:rsidP="00552E10">
      <w:pPr>
        <w:jc w:val="both"/>
        <w:rPr>
          <w:rFonts w:cstheme="minorHAnsi"/>
          <w:sz w:val="22"/>
          <w:szCs w:val="22"/>
          <w:lang w:val="en-US"/>
        </w:rPr>
      </w:pPr>
      <w:r w:rsidRPr="00921403">
        <w:rPr>
          <w:rFonts w:cs="Calibri"/>
          <w:lang w:val="en-US"/>
        </w:rPr>
        <w:t>Pediatric biomarker references were based on published literature for troponin (</w:t>
      </w:r>
      <w:r w:rsidRPr="00921403">
        <w:rPr>
          <w:rFonts w:cstheme="minorHAnsi"/>
          <w:color w:val="222222"/>
          <w:lang w:val="en-US"/>
        </w:rPr>
        <w:t xml:space="preserve">&gt;0.1 µg/L </w:t>
      </w:r>
      <w:r w:rsidRPr="00921403">
        <w:rPr>
          <w:rFonts w:cstheme="minorHAnsi"/>
          <w:color w:val="222222"/>
          <w:lang w:val="en-US"/>
        </w:rPr>
        <w:fldChar w:fldCharType="begin"/>
      </w:r>
      <w:r w:rsidR="00CC7D0F">
        <w:rPr>
          <w:rFonts w:cstheme="minorHAnsi"/>
          <w:color w:val="222222"/>
          <w:lang w:val="en-US"/>
        </w:rPr>
        <w:instrText xml:space="preserve"> ADDIN EN.CITE &lt;EndNote&gt;&lt;Cite&gt;&lt;Author&gt;Soldin&lt;/Author&gt;&lt;Year&gt;1999&lt;/Year&gt;&lt;RecNum&gt;38&lt;/RecNum&gt;&lt;DisplayText&gt;&lt;style face="superscript"&gt;17&lt;/style&gt;&lt;/DisplayText&gt;&lt;record&gt;&lt;rec-number&gt;38&lt;/rec-number&gt;&lt;foreign-keys&gt;&lt;key app="EN" db-id="rdd9a5zdesa92ue9rpcv2w5sa0tasw0vr50v" timestamp="1618213211"&gt;38&lt;/key&gt;&lt;/foreign-keys&gt;&lt;ref-type name="Journal Article"&gt;17&lt;/ref-type&gt;&lt;contributors&gt;&lt;authors&gt;&lt;author&gt;Soldin, S. J.&lt;/author&gt;&lt;author&gt;Murthy, J. N.&lt;/author&gt;&lt;author&gt;Agarwalla, P. K.&lt;/author&gt;&lt;author&gt;Ojeifo, O.&lt;/author&gt;&lt;author&gt;Chea, J.&lt;/author&gt;&lt;/authors&gt;&lt;/contributors&gt;&lt;auth-address&gt;Department of Laboratory Medicine, Children&amp;apos;s National Medical Center, Washington, DC 20010, USA. ssoldin@cnmc.org&lt;/auth-address&gt;&lt;titles&gt;&lt;title&gt;Pediatric reference ranges for creatine kinase, CKMB, Troponin I, iron, and cortisol&lt;/title&gt;&lt;secondary-title&gt;Clin Biochem&lt;/secondary-title&gt;&lt;/titles&gt;&lt;periodical&gt;&lt;full-title&gt;Clin Biochem&lt;/full-title&gt;&lt;/periodical&gt;&lt;pages&gt;77-80&lt;/pages&gt;&lt;volume&gt;32&lt;/volume&gt;&lt;number&gt;1&lt;/number&gt;&lt;edition&gt;1999/03/13&lt;/edition&gt;&lt;keywords&gt;&lt;keyword&gt;Adolescent&lt;/keyword&gt;&lt;keyword&gt;Child&lt;/keyword&gt;&lt;keyword&gt;Child, Preschool&lt;/keyword&gt;&lt;keyword&gt;Creatine Kinase/*blood&lt;/keyword&gt;&lt;keyword&gt;Female&lt;/keyword&gt;&lt;keyword&gt;Humans&lt;/keyword&gt;&lt;keyword&gt;Hydrocortisone/*blood&lt;/keyword&gt;&lt;keyword&gt;Infant&lt;/keyword&gt;&lt;keyword&gt;Infant, Newborn&lt;/keyword&gt;&lt;keyword&gt;Iron/*blood&lt;/keyword&gt;&lt;keyword&gt;Isoenzymes&lt;/keyword&gt;&lt;keyword&gt;Male&lt;/keyword&gt;&lt;keyword&gt;Models, Statistical&lt;/keyword&gt;&lt;keyword&gt;Reference Values&lt;/keyword&gt;&lt;keyword&gt;Troponin I/*blood&lt;/keyword&gt;&lt;/keywords&gt;&lt;dates&gt;&lt;year&gt;1999&lt;/year&gt;&lt;pub-dates&gt;&lt;date&gt;Feb&lt;/date&gt;&lt;/pub-dates&gt;&lt;/dates&gt;&lt;isbn&gt;0009-9120 (Print)&amp;#xD;0009-9120 (Linking)&lt;/isbn&gt;&lt;accession-num&gt;10074896&lt;/accession-num&gt;&lt;urls&gt;&lt;related-urls&gt;&lt;url&gt;https://www.ncbi.nlm.nih.gov/pubmed/10074896&lt;/url&gt;&lt;/related-urls&gt;&lt;/urls&gt;&lt;electronic-resource-num&gt;10.1016/s0009-9120(98)00084-8&lt;/electronic-resource-num&gt;&lt;/record&gt;&lt;/Cite&gt;&lt;/EndNote&gt;</w:instrText>
      </w:r>
      <w:r w:rsidRPr="00921403">
        <w:rPr>
          <w:rFonts w:cstheme="minorHAnsi"/>
          <w:color w:val="222222"/>
          <w:lang w:val="en-US"/>
        </w:rPr>
        <w:fldChar w:fldCharType="separate"/>
      </w:r>
      <w:r w:rsidR="00CC7D0F" w:rsidRPr="00CC7D0F">
        <w:rPr>
          <w:rFonts w:cstheme="minorHAnsi"/>
          <w:noProof/>
          <w:color w:val="222222"/>
          <w:vertAlign w:val="superscript"/>
          <w:lang w:val="en-US"/>
        </w:rPr>
        <w:t>17</w:t>
      </w:r>
      <w:r w:rsidRPr="00921403">
        <w:rPr>
          <w:rFonts w:cstheme="minorHAnsi"/>
          <w:color w:val="222222"/>
          <w:lang w:val="en-US"/>
        </w:rPr>
        <w:fldChar w:fldCharType="end"/>
      </w:r>
      <w:r w:rsidRPr="00921403">
        <w:rPr>
          <w:rFonts w:cstheme="minorHAnsi"/>
          <w:color w:val="222222"/>
          <w:lang w:val="en-US"/>
        </w:rPr>
        <w:t>)</w:t>
      </w:r>
      <w:r w:rsidRPr="00921403">
        <w:rPr>
          <w:rFonts w:cs="Calibri"/>
          <w:lang w:val="en-US"/>
        </w:rPr>
        <w:t xml:space="preserve">, </w:t>
      </w:r>
      <w:r w:rsidRPr="00921403">
        <w:rPr>
          <w:rFonts w:cstheme="minorHAnsi"/>
          <w:lang w:val="en-US"/>
        </w:rPr>
        <w:t>β</w:t>
      </w:r>
      <w:r w:rsidRPr="00921403">
        <w:rPr>
          <w:lang w:val="en-US"/>
        </w:rPr>
        <w:t>-</w:t>
      </w:r>
      <w:r w:rsidRPr="00921403">
        <w:rPr>
          <w:rFonts w:cs="Calibri"/>
          <w:lang w:val="en-US"/>
        </w:rPr>
        <w:t>BNP (</w:t>
      </w:r>
      <w:r w:rsidRPr="00921403">
        <w:rPr>
          <w:lang w:val="en-US"/>
        </w:rPr>
        <w:t xml:space="preserve">&gt;300 </w:t>
      </w:r>
      <w:proofErr w:type="spellStart"/>
      <w:r w:rsidRPr="00921403">
        <w:rPr>
          <w:lang w:val="en-US"/>
        </w:rPr>
        <w:t>pg</w:t>
      </w:r>
      <w:proofErr w:type="spellEnd"/>
      <w:r w:rsidRPr="00921403">
        <w:rPr>
          <w:lang w:val="en-US"/>
        </w:rPr>
        <w:t xml:space="preserve">/ml </w:t>
      </w:r>
      <w:r w:rsidRPr="00921403">
        <w:rPr>
          <w:lang w:val="en-US"/>
        </w:rPr>
        <w:fldChar w:fldCharType="begin">
          <w:fldData xml:space="preserve">PEVuZE5vdGU+PENpdGU+PEF1dGhvcj5QcmljZTwvQXV0aG9yPjxZZWFyPjIwMDY8L1llYXI+PFJl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</w:fldData>
        </w:fldChar>
      </w:r>
      <w:r w:rsidR="00CC7D0F">
        <w:rPr>
          <w:lang w:val="en-US"/>
        </w:rPr>
        <w:instrText xml:space="preserve"> ADDIN EN.CITE </w:instrText>
      </w:r>
      <w:r w:rsidR="00CC7D0F">
        <w:rPr>
          <w:lang w:val="en-US"/>
        </w:rPr>
        <w:fldChar w:fldCharType="begin">
          <w:fldData xml:space="preserve">PEVuZE5vdGU+PENpdGU+PEF1dGhvcj5QcmljZTwvQXV0aG9yPjxZZWFyPjIwMDY8L1llYXI+PFJl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</w:fldData>
        </w:fldChar>
      </w:r>
      <w:r w:rsidR="00CC7D0F">
        <w:rPr>
          <w:lang w:val="en-US"/>
        </w:rPr>
        <w:instrText xml:space="preserve"> ADDIN EN.CITE.DATA </w:instrText>
      </w:r>
      <w:r w:rsidR="00CC7D0F">
        <w:rPr>
          <w:lang w:val="en-US"/>
        </w:rPr>
      </w:r>
      <w:r w:rsidR="00CC7D0F">
        <w:rPr>
          <w:lang w:val="en-US"/>
        </w:rPr>
        <w:fldChar w:fldCharType="end"/>
      </w:r>
      <w:r w:rsidRPr="00921403">
        <w:rPr>
          <w:lang w:val="en-US"/>
        </w:rPr>
      </w:r>
      <w:r w:rsidRPr="00921403">
        <w:rPr>
          <w:lang w:val="en-US"/>
        </w:rPr>
        <w:fldChar w:fldCharType="separate"/>
      </w:r>
      <w:r w:rsidR="00CC7D0F" w:rsidRPr="00CC7D0F">
        <w:rPr>
          <w:noProof/>
          <w:vertAlign w:val="superscript"/>
          <w:lang w:val="en-US"/>
        </w:rPr>
        <w:t>18</w:t>
      </w:r>
      <w:r w:rsidRPr="00921403">
        <w:rPr>
          <w:lang w:val="en-US"/>
        </w:rPr>
        <w:fldChar w:fldCharType="end"/>
      </w:r>
      <w:r w:rsidRPr="00921403">
        <w:rPr>
          <w:rFonts w:cs="Calibri"/>
          <w:lang w:val="en-US"/>
        </w:rPr>
        <w:t xml:space="preserve">) and </w:t>
      </w:r>
      <w:r w:rsidRPr="00921403">
        <w:rPr>
          <w:rFonts w:cstheme="minorHAnsi"/>
          <w:lang w:val="en-US"/>
        </w:rPr>
        <w:t>α</w:t>
      </w:r>
      <w:r w:rsidRPr="00921403">
        <w:rPr>
          <w:lang w:val="en-US"/>
        </w:rPr>
        <w:t>-</w:t>
      </w:r>
      <w:r w:rsidRPr="00921403">
        <w:rPr>
          <w:rFonts w:cs="Calibri"/>
          <w:lang w:val="en-US"/>
        </w:rPr>
        <w:t>ANP (</w:t>
      </w:r>
      <w:r w:rsidRPr="00921403">
        <w:rPr>
          <w:lang w:val="en-US"/>
        </w:rPr>
        <w:t xml:space="preserve">&gt;60pg/ml </w:t>
      </w:r>
      <w:r w:rsidRPr="00921403">
        <w:rPr>
          <w:lang w:val="en-US"/>
        </w:rPr>
        <w:fldChar w:fldCharType="begin">
          <w:fldData xml:space="preserve">PEVuZE5vdGU+PENpdGU+PEF1dGhvcj5HYW5nbnVzPC9BdXRob3I+PFllYXI+MjAxODwvWWVhcj48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</w:fldData>
        </w:fldChar>
      </w:r>
      <w:r w:rsidR="00CC7D0F">
        <w:rPr>
          <w:lang w:val="en-US"/>
        </w:rPr>
        <w:instrText xml:space="preserve"> ADDIN EN.CITE </w:instrText>
      </w:r>
      <w:r w:rsidR="00CC7D0F">
        <w:rPr>
          <w:lang w:val="en-US"/>
        </w:rPr>
        <w:fldChar w:fldCharType="begin">
          <w:fldData xml:space="preserve">PEVuZE5vdGU+PENpdGU+PEF1dGhvcj5HYW5nbnVzPC9BdXRob3I+PFllYXI+MjAxODwvWWVhcj48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</w:fldData>
        </w:fldChar>
      </w:r>
      <w:r w:rsidR="00CC7D0F">
        <w:rPr>
          <w:lang w:val="en-US"/>
        </w:rPr>
        <w:instrText xml:space="preserve"> ADDIN EN.CITE.DATA </w:instrText>
      </w:r>
      <w:r w:rsidR="00CC7D0F">
        <w:rPr>
          <w:lang w:val="en-US"/>
        </w:rPr>
      </w:r>
      <w:r w:rsidR="00CC7D0F">
        <w:rPr>
          <w:lang w:val="en-US"/>
        </w:rPr>
        <w:fldChar w:fldCharType="end"/>
      </w:r>
      <w:r w:rsidRPr="00921403">
        <w:rPr>
          <w:lang w:val="en-US"/>
        </w:rPr>
      </w:r>
      <w:r w:rsidRPr="00921403">
        <w:rPr>
          <w:lang w:val="en-US"/>
        </w:rPr>
        <w:fldChar w:fldCharType="separate"/>
      </w:r>
      <w:r w:rsidR="00CC7D0F" w:rsidRPr="00CC7D0F">
        <w:rPr>
          <w:noProof/>
          <w:vertAlign w:val="superscript"/>
          <w:lang w:val="en-US"/>
        </w:rPr>
        <w:t>19,20</w:t>
      </w:r>
      <w:r w:rsidRPr="00921403">
        <w:rPr>
          <w:lang w:val="en-US"/>
        </w:rPr>
        <w:fldChar w:fldCharType="end"/>
      </w:r>
      <w:r w:rsidRPr="00921403">
        <w:rPr>
          <w:rFonts w:cs="Calibri"/>
          <w:lang w:val="en-US"/>
        </w:rPr>
        <w:t xml:space="preserve">). </w:t>
      </w:r>
      <w:r w:rsidRPr="00921403">
        <w:rPr>
          <w:rFonts w:ascii="Calibri" w:hAnsi="Calibri" w:cs="Calibri"/>
          <w:lang w:val="en-US"/>
        </w:rPr>
        <w:t xml:space="preserve">There are no published reference values for plasma or urine hyaluronan in the pediatric population. In adults, the normal mean hyaluronan level in plasma was recently shown to be 24 ± 8 ng/mL </w:t>
      </w:r>
      <w:r w:rsidRPr="00921403">
        <w:rPr>
          <w:rFonts w:ascii="Calibri" w:hAnsi="Calibri" w:cs="Calibri"/>
          <w:lang w:val="en-US"/>
        </w:rPr>
        <w:fldChar w:fldCharType="begin">
          <w:fldData xml:space="preserve">PEVuZE5vdGU+PENpdGU+PEF1dGhvcj5Ub3lvZGE8L0F1dGhvcj48WWVhcj4yMDExPC9ZZWFyPjxS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</w:fldData>
        </w:fldChar>
      </w:r>
      <w:r w:rsidR="00CC7D0F">
        <w:rPr>
          <w:rFonts w:ascii="Calibri" w:hAnsi="Calibri" w:cs="Calibri"/>
          <w:lang w:val="en-US"/>
        </w:rPr>
        <w:instrText xml:space="preserve"> ADDIN EN.CITE </w:instrText>
      </w:r>
      <w:r w:rsidR="00CC7D0F">
        <w:rPr>
          <w:rFonts w:ascii="Calibri" w:hAnsi="Calibri" w:cs="Calibri"/>
          <w:lang w:val="en-US"/>
        </w:rPr>
        <w:fldChar w:fldCharType="begin">
          <w:fldData xml:space="preserve">PEVuZE5vdGU+PENpdGU+PEF1dGhvcj5Ub3lvZGE8L0F1dGhvcj48WWVhcj4yMDExPC9ZZWFyPjxS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</w:fldData>
        </w:fldChar>
      </w:r>
      <w:r w:rsidR="00CC7D0F">
        <w:rPr>
          <w:rFonts w:ascii="Calibri" w:hAnsi="Calibri" w:cs="Calibri"/>
          <w:lang w:val="en-US"/>
        </w:rPr>
        <w:instrText xml:space="preserve"> ADDIN EN.CITE.DATA </w:instrText>
      </w:r>
      <w:r w:rsidR="00CC7D0F">
        <w:rPr>
          <w:rFonts w:ascii="Calibri" w:hAnsi="Calibri" w:cs="Calibri"/>
          <w:lang w:val="en-US"/>
        </w:rPr>
      </w:r>
      <w:r w:rsidR="00CC7D0F">
        <w:rPr>
          <w:rFonts w:ascii="Calibri" w:hAnsi="Calibri" w:cs="Calibri"/>
          <w:lang w:val="en-US"/>
        </w:rPr>
        <w:fldChar w:fldCharType="end"/>
      </w:r>
      <w:r w:rsidRPr="00921403">
        <w:rPr>
          <w:rFonts w:ascii="Calibri" w:hAnsi="Calibri" w:cs="Calibri"/>
          <w:lang w:val="en-US"/>
        </w:rPr>
      </w:r>
      <w:r w:rsidRPr="00921403">
        <w:rPr>
          <w:rFonts w:ascii="Calibri" w:hAnsi="Calibri" w:cs="Calibri"/>
          <w:lang w:val="en-US"/>
        </w:rPr>
        <w:fldChar w:fldCharType="separate"/>
      </w:r>
      <w:r w:rsidR="00CC7D0F" w:rsidRPr="00CC7D0F">
        <w:rPr>
          <w:rFonts w:ascii="Calibri" w:hAnsi="Calibri" w:cs="Calibri"/>
          <w:noProof/>
          <w:vertAlign w:val="superscript"/>
          <w:lang w:val="en-US"/>
        </w:rPr>
        <w:t>21</w:t>
      </w:r>
      <w:r w:rsidRPr="00921403">
        <w:rPr>
          <w:rFonts w:ascii="Calibri" w:hAnsi="Calibri" w:cs="Calibri"/>
          <w:lang w:val="en-US"/>
        </w:rPr>
        <w:fldChar w:fldCharType="end"/>
      </w:r>
      <w:r w:rsidRPr="00921403">
        <w:rPr>
          <w:rFonts w:ascii="Calibri" w:hAnsi="Calibri" w:cs="Calibri"/>
          <w:lang w:val="en-US"/>
        </w:rPr>
        <w:t xml:space="preserve">, with levels exceeding 100 ng/mL suggestive of glycocalyx damage </w:t>
      </w:r>
      <w:r w:rsidRPr="00921403">
        <w:rPr>
          <w:lang w:val="en-US"/>
        </w:rPr>
        <w:t xml:space="preserve"> </w:t>
      </w:r>
      <w:r w:rsidRPr="00921403">
        <w:rPr>
          <w:lang w:val="en-US"/>
        </w:rPr>
        <w:fldChar w:fldCharType="begin"/>
      </w:r>
      <w:r w:rsidR="00CC7D0F">
        <w:rPr>
          <w:lang w:val="en-US"/>
        </w:rPr>
        <w:instrText xml:space="preserve"> ADDIN EN.CITE &lt;EndNote&gt;&lt;Cite&gt;&lt;Author&gt;Laurent&lt;/Author&gt;&lt;Year&gt;1980&lt;/Year&gt;&lt;RecNum&gt;151&lt;/RecNum&gt;&lt;DisplayText&gt;&lt;style face="superscript"&gt;22&lt;/style&gt;&lt;/DisplayText&gt;&lt;record&gt;&lt;rec-number&gt;151&lt;/rec-number&gt;&lt;foreign-keys&gt;&lt;key app="EN" db-id="e0wvfxzpmaz0erepwp2x5veorxwpdexrdsad" timestamp="1559153108"&gt;151&lt;/key&gt;&lt;/foreign-keys&gt;&lt;ref-type name="Journal Article"&gt;17&lt;/ref-type&gt;&lt;contributors&gt;&lt;authors&gt;&lt;author&gt;Laurent, U. B.&lt;/author&gt;&lt;author&gt;Tengblad, A.&lt;/author&gt;&lt;/authors&gt;&lt;/contributors&gt;&lt;titles&gt;&lt;title&gt;Determination of hyaluronate in biological samples by a specific radioassay technique&lt;/title&gt;&lt;secondary-title&gt;Anal Biochem&lt;/secondary-title&gt;&lt;/titles&gt;&lt;periodical&gt;&lt;full-title&gt;Anal Biochem&lt;/full-title&gt;&lt;/periodical&gt;&lt;pages&gt;386-94&lt;/pages&gt;&lt;volume&gt;109&lt;/volume&gt;&lt;number&gt;2&lt;/number&gt;&lt;edition&gt;1980/12/01&lt;/edition&gt;&lt;keywords&gt;&lt;keyword&gt;Animals&lt;/keyword&gt;&lt;keyword&gt;Cartilage&lt;/keyword&gt;&lt;keyword&gt;Cattle&lt;/keyword&gt;&lt;keyword&gt;Chromatography, Affinity&lt;/keyword&gt;&lt;keyword&gt;Humans&lt;/keyword&gt;&lt;keyword&gt;Hyaluronic Acid/*analysis&lt;/keyword&gt;&lt;keyword&gt;Hyaluronoglucosaminidase&lt;/keyword&gt;&lt;keyword&gt;Iodine Radioisotopes&lt;/keyword&gt;&lt;keyword&gt;Isotope Labeling/methods&lt;/keyword&gt;&lt;keyword&gt;Male&lt;/keyword&gt;&lt;keyword&gt;Protein Binding&lt;/keyword&gt;&lt;keyword&gt;Rabbits&lt;/keyword&gt;&lt;keyword&gt;Sepharose&lt;/keyword&gt;&lt;keyword&gt;Sheep&lt;/keyword&gt;&lt;keyword&gt;Streptomyces/enzymology&lt;/keyword&gt;&lt;keyword&gt;Testis/enzymology&lt;/keyword&gt;&lt;keyword&gt;Tissue Distribution&lt;/keyword&gt;&lt;/keywords&gt;&lt;dates&gt;&lt;year&gt;1980&lt;/year&gt;&lt;pub-dates&gt;&lt;date&gt;Dec&lt;/date&gt;&lt;/pub-dates&gt;&lt;/dates&gt;&lt;isbn&gt;0003-2697 (Print)&amp;#xD;0003-2697 (Linking)&lt;/isbn&gt;&lt;accession-num&gt;7224163&lt;/accession-num&gt;&lt;urls&gt;&lt;related-urls&gt;&lt;url&gt;https://www.ncbi.nlm.nih.gov/pubmed/7224163&lt;/url&gt;&lt;/related-urls&gt;&lt;/urls&gt;&lt;/record&gt;&lt;/Cite&gt;&lt;/EndNote&gt;</w:instrText>
      </w:r>
      <w:r w:rsidRPr="00921403">
        <w:rPr>
          <w:lang w:val="en-US"/>
        </w:rPr>
        <w:fldChar w:fldCharType="separate"/>
      </w:r>
      <w:r w:rsidR="00CC7D0F" w:rsidRPr="00CC7D0F">
        <w:rPr>
          <w:noProof/>
          <w:vertAlign w:val="superscript"/>
          <w:lang w:val="en-US"/>
        </w:rPr>
        <w:t>22</w:t>
      </w:r>
      <w:r w:rsidRPr="00921403">
        <w:rPr>
          <w:lang w:val="en-US"/>
        </w:rPr>
        <w:fldChar w:fldCharType="end"/>
      </w:r>
      <w:r w:rsidRPr="00921403">
        <w:rPr>
          <w:rFonts w:ascii="Calibri" w:hAnsi="Calibri" w:cs="Calibri"/>
          <w:lang w:val="en-US"/>
        </w:rPr>
        <w:t xml:space="preserve">.  </w:t>
      </w:r>
      <w:r w:rsidR="00E05BFB" w:rsidRPr="00921403">
        <w:rPr>
          <w:lang w:val="en-US"/>
        </w:rPr>
        <w:br w:type="page"/>
      </w:r>
    </w:p>
    <w:p w14:paraId="7C734EA1" w14:textId="286E027A" w:rsidR="007717A4" w:rsidRPr="00921403" w:rsidRDefault="007717A4" w:rsidP="007717A4">
      <w:pPr>
        <w:pStyle w:val="Heading1"/>
        <w:rPr>
          <w:lang w:val="en-US"/>
        </w:rPr>
      </w:pPr>
      <w:bookmarkStart w:id="9" w:name="_Toc98248710"/>
      <w:r w:rsidRPr="00921403">
        <w:rPr>
          <w:lang w:val="en-US"/>
        </w:rPr>
        <w:lastRenderedPageBreak/>
        <w:t>SUPPLEMENTARY TABLES</w:t>
      </w:r>
      <w:bookmarkEnd w:id="9"/>
    </w:p>
    <w:p w14:paraId="42EA891F" w14:textId="4FD2FC84" w:rsidR="007717A4" w:rsidRDefault="007717A4" w:rsidP="007717A4">
      <w:pPr>
        <w:rPr>
          <w:rFonts w:cs="Calibri"/>
          <w:lang w:val="en-US"/>
        </w:rPr>
      </w:pPr>
      <w:r w:rsidRPr="00921403">
        <w:rPr>
          <w:rFonts w:cs="Calibri"/>
          <w:b/>
          <w:lang w:val="en-US"/>
        </w:rPr>
        <w:t xml:space="preserve">Table </w:t>
      </w:r>
      <w:r w:rsidR="00B272FC">
        <w:rPr>
          <w:rFonts w:cs="Calibri"/>
          <w:b/>
          <w:lang w:val="en-US"/>
        </w:rPr>
        <w:t>S</w:t>
      </w:r>
      <w:r w:rsidR="00BF39E9">
        <w:rPr>
          <w:rFonts w:cs="Calibri"/>
          <w:b/>
          <w:lang w:val="en-US"/>
        </w:rPr>
        <w:t>1</w:t>
      </w:r>
      <w:r w:rsidRPr="00921403">
        <w:rPr>
          <w:rFonts w:cs="Calibri"/>
          <w:b/>
          <w:lang w:val="en-US"/>
        </w:rPr>
        <w:t>:</w:t>
      </w:r>
      <w:r w:rsidRPr="00921403">
        <w:rPr>
          <w:rFonts w:cs="Calibri"/>
          <w:lang w:val="en-US"/>
        </w:rPr>
        <w:t xml:space="preserve"> </w:t>
      </w:r>
      <w:r w:rsidR="007769FF">
        <w:rPr>
          <w:rFonts w:cs="Calibri"/>
          <w:lang w:val="en-US"/>
        </w:rPr>
        <w:t>Admission clinical and laboratory features of fatalities Table showing comparison of b</w:t>
      </w:r>
      <w:r w:rsidR="007769FF" w:rsidRPr="00921403">
        <w:rPr>
          <w:rFonts w:cs="Calibri"/>
          <w:lang w:val="en-US"/>
        </w:rPr>
        <w:t xml:space="preserve">aseline </w:t>
      </w:r>
      <w:r w:rsidR="007769FF">
        <w:rPr>
          <w:rFonts w:cs="Calibri"/>
          <w:lang w:val="en-US"/>
        </w:rPr>
        <w:t>clinical and salient laboratory parameters among</w:t>
      </w:r>
      <w:r w:rsidR="007769FF" w:rsidRPr="00921403">
        <w:rPr>
          <w:rFonts w:cs="Calibri"/>
          <w:lang w:val="en-US"/>
        </w:rPr>
        <w:t xml:space="preserve"> patients who died</w:t>
      </w:r>
      <w:r w:rsidR="007769FF">
        <w:rPr>
          <w:rFonts w:cs="Calibri"/>
          <w:lang w:val="en-US"/>
        </w:rPr>
        <w:t xml:space="preserve"> based on the number of</w:t>
      </w:r>
      <w:r w:rsidR="007769FF" w:rsidRPr="00921403">
        <w:rPr>
          <w:rFonts w:cs="Calibri"/>
          <w:lang w:val="en-US"/>
        </w:rPr>
        <w:t xml:space="preserve"> shock criteria</w:t>
      </w:r>
      <w:r w:rsidR="007769FF">
        <w:rPr>
          <w:rFonts w:cs="Calibri"/>
          <w:lang w:val="en-US"/>
        </w:rPr>
        <w:t xml:space="preserve"> present</w:t>
      </w:r>
      <w:r w:rsidR="007769FF" w:rsidRPr="00921403">
        <w:rPr>
          <w:rFonts w:cs="Calibri"/>
          <w:lang w:val="en-US"/>
        </w:rPr>
        <w:t xml:space="preserve"> at admission </w:t>
      </w:r>
    </w:p>
    <w:p w14:paraId="72595F4A" w14:textId="77777777" w:rsidR="007769FF" w:rsidRPr="00921403" w:rsidRDefault="007769FF" w:rsidP="007717A4">
      <w:pPr>
        <w:rPr>
          <w:rFonts w:cs="Calibri"/>
          <w:lang w:val="en-US"/>
        </w:rPr>
      </w:pPr>
    </w:p>
    <w:tbl>
      <w:tblPr>
        <w:tblW w:w="5253"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1599"/>
        <w:gridCol w:w="1547"/>
        <w:gridCol w:w="1658"/>
        <w:gridCol w:w="926"/>
        <w:gridCol w:w="698"/>
      </w:tblGrid>
      <w:tr w:rsidR="007717A4" w:rsidRPr="00921403" w14:paraId="0B9C9FEB" w14:textId="77777777" w:rsidTr="00BA56EF">
        <w:tc>
          <w:tcPr>
            <w:tcW w:w="1821" w:type="pct"/>
            <w:shd w:val="clear" w:color="auto" w:fill="auto"/>
          </w:tcPr>
          <w:p w14:paraId="3A9B448D" w14:textId="32B51655" w:rsidR="007717A4" w:rsidRPr="00921403" w:rsidRDefault="00921403" w:rsidP="00BA56EF">
            <w:pPr>
              <w:jc w:val="center"/>
              <w:rPr>
                <w:rFonts w:eastAsia="MS Mincho" w:cs="Calibri"/>
                <w:b/>
                <w:sz w:val="18"/>
                <w:szCs w:val="18"/>
                <w:lang w:val="en-US" w:eastAsia="ja-JP"/>
              </w:rPr>
            </w:pPr>
            <w:r>
              <w:rPr>
                <w:rFonts w:eastAsia="MS Mincho" w:cstheme="minorHAnsi"/>
                <w:b/>
                <w:sz w:val="18"/>
                <w:szCs w:val="18"/>
                <w:lang w:val="en-US" w:eastAsia="ja-JP"/>
              </w:rPr>
              <w:t>n (</w:t>
            </w:r>
            <w:r w:rsidR="007717A4" w:rsidRPr="00921403">
              <w:rPr>
                <w:rFonts w:eastAsia="MS Mincho" w:cstheme="minorHAnsi"/>
                <w:b/>
                <w:sz w:val="18"/>
                <w:szCs w:val="18"/>
                <w:lang w:val="en-US" w:eastAsia="ja-JP"/>
              </w:rPr>
              <w:t>%</w:t>
            </w:r>
            <w:r>
              <w:rPr>
                <w:rFonts w:eastAsia="MS Mincho" w:cstheme="minorHAnsi"/>
                <w:b/>
                <w:sz w:val="18"/>
                <w:szCs w:val="18"/>
                <w:lang w:val="en-US" w:eastAsia="ja-JP"/>
              </w:rPr>
              <w:t>)</w:t>
            </w:r>
            <w:r w:rsidR="007717A4" w:rsidRPr="00921403">
              <w:rPr>
                <w:rFonts w:eastAsia="MS Mincho" w:cstheme="minorHAnsi"/>
                <w:b/>
                <w:sz w:val="18"/>
                <w:szCs w:val="18"/>
                <w:lang w:val="en-US" w:eastAsia="ja-JP"/>
              </w:rPr>
              <w:t xml:space="preserve"> or Medians </w:t>
            </w:r>
            <w:r>
              <w:rPr>
                <w:rFonts w:eastAsia="MS Mincho" w:cstheme="minorHAnsi"/>
                <w:b/>
                <w:sz w:val="18"/>
                <w:szCs w:val="18"/>
                <w:lang w:val="en-US" w:eastAsia="ja-JP"/>
              </w:rPr>
              <w:t>(</w:t>
            </w:r>
            <w:r w:rsidR="007717A4" w:rsidRPr="00921403">
              <w:rPr>
                <w:rFonts w:eastAsia="MS Mincho" w:cstheme="minorHAnsi"/>
                <w:b/>
                <w:sz w:val="18"/>
                <w:szCs w:val="18"/>
                <w:lang w:val="en-US" w:eastAsia="ja-JP"/>
              </w:rPr>
              <w:t>IQR</w:t>
            </w:r>
            <w:r>
              <w:rPr>
                <w:rFonts w:eastAsia="MS Mincho" w:cstheme="minorHAnsi"/>
                <w:b/>
                <w:sz w:val="18"/>
                <w:szCs w:val="18"/>
                <w:lang w:val="en-US" w:eastAsia="ja-JP"/>
              </w:rPr>
              <w:t>)</w:t>
            </w:r>
          </w:p>
        </w:tc>
        <w:tc>
          <w:tcPr>
            <w:tcW w:w="791" w:type="pct"/>
            <w:tcBorders>
              <w:right w:val="single" w:sz="24" w:space="0" w:color="auto"/>
            </w:tcBorders>
            <w:shd w:val="clear" w:color="auto" w:fill="auto"/>
          </w:tcPr>
          <w:p w14:paraId="71A1AA57" w14:textId="77777777" w:rsidR="007717A4" w:rsidRPr="00921403" w:rsidRDefault="007717A4" w:rsidP="00BA56EF">
            <w:pPr>
              <w:jc w:val="center"/>
              <w:rPr>
                <w:rFonts w:eastAsia="MS Mincho" w:cs="Calibri"/>
                <w:b/>
                <w:sz w:val="18"/>
                <w:szCs w:val="18"/>
                <w:lang w:val="en-US" w:eastAsia="ja-JP"/>
              </w:rPr>
            </w:pPr>
            <w:r w:rsidRPr="00921403">
              <w:rPr>
                <w:rFonts w:eastAsia="MS Mincho" w:cs="Calibri"/>
                <w:b/>
                <w:sz w:val="18"/>
                <w:szCs w:val="18"/>
                <w:lang w:val="en-US" w:eastAsia="ja-JP"/>
              </w:rPr>
              <w:t>Fatalities (n, 9)</w:t>
            </w:r>
          </w:p>
        </w:tc>
        <w:tc>
          <w:tcPr>
            <w:tcW w:w="765" w:type="pct"/>
            <w:tcBorders>
              <w:left w:val="single" w:sz="24" w:space="0" w:color="auto"/>
            </w:tcBorders>
          </w:tcPr>
          <w:p w14:paraId="6210B2A1" w14:textId="77777777" w:rsidR="007717A4" w:rsidRPr="00921403" w:rsidRDefault="007717A4" w:rsidP="00BA56EF">
            <w:pPr>
              <w:jc w:val="center"/>
              <w:rPr>
                <w:rFonts w:eastAsia="MS Mincho" w:cs="Calibri"/>
                <w:b/>
                <w:sz w:val="18"/>
                <w:szCs w:val="18"/>
                <w:lang w:val="en-US" w:eastAsia="ja-JP"/>
              </w:rPr>
            </w:pPr>
            <w:r w:rsidRPr="00921403">
              <w:rPr>
                <w:rFonts w:eastAsia="MS Mincho" w:cs="Calibri"/>
                <w:b/>
                <w:sz w:val="18"/>
                <w:szCs w:val="18"/>
                <w:lang w:val="en-US" w:eastAsia="ja-JP"/>
              </w:rPr>
              <w:t>≥3 criteria (n, 6)</w:t>
            </w:r>
          </w:p>
        </w:tc>
        <w:tc>
          <w:tcPr>
            <w:tcW w:w="820" w:type="pct"/>
            <w:tcBorders>
              <w:right w:val="single" w:sz="24" w:space="0" w:color="auto"/>
            </w:tcBorders>
          </w:tcPr>
          <w:p w14:paraId="35A1C167" w14:textId="77777777" w:rsidR="007717A4" w:rsidRPr="00921403" w:rsidRDefault="007717A4" w:rsidP="00BA56EF">
            <w:pPr>
              <w:jc w:val="center"/>
              <w:rPr>
                <w:rFonts w:eastAsia="MS Mincho" w:cs="Calibri"/>
                <w:b/>
                <w:sz w:val="18"/>
                <w:szCs w:val="18"/>
                <w:lang w:val="en-US" w:eastAsia="ja-JP"/>
              </w:rPr>
            </w:pPr>
            <w:r w:rsidRPr="00921403">
              <w:rPr>
                <w:rFonts w:eastAsia="MS Mincho" w:cs="Calibri"/>
                <w:b/>
                <w:sz w:val="18"/>
                <w:szCs w:val="18"/>
                <w:lang w:val="en-US" w:eastAsia="ja-JP"/>
              </w:rPr>
              <w:t>≤2 criteria (n, 3)</w:t>
            </w:r>
          </w:p>
        </w:tc>
        <w:tc>
          <w:tcPr>
            <w:tcW w:w="458" w:type="pct"/>
          </w:tcPr>
          <w:p w14:paraId="19854A03" w14:textId="38192B60" w:rsidR="007717A4" w:rsidRPr="00921403" w:rsidRDefault="004A35E0" w:rsidP="00BA56EF">
            <w:pPr>
              <w:jc w:val="center"/>
              <w:rPr>
                <w:rFonts w:eastAsia="MS Mincho" w:cs="Calibri"/>
                <w:b/>
                <w:sz w:val="18"/>
                <w:szCs w:val="18"/>
                <w:lang w:val="en-US" w:eastAsia="ja-JP"/>
              </w:rPr>
            </w:pPr>
            <w:r>
              <w:rPr>
                <w:rFonts w:eastAsia="MS Mincho" w:cs="Calibri"/>
                <w:b/>
                <w:sz w:val="18"/>
                <w:szCs w:val="18"/>
                <w:lang w:val="en-US" w:eastAsia="ja-JP"/>
              </w:rPr>
              <w:t xml:space="preserve">Test </w:t>
            </w:r>
            <w:r w:rsidR="007717A4" w:rsidRPr="00921403">
              <w:rPr>
                <w:rFonts w:eastAsia="MS Mincho" w:cs="Calibri"/>
                <w:b/>
                <w:sz w:val="18"/>
                <w:szCs w:val="18"/>
                <w:lang w:val="en-US" w:eastAsia="ja-JP"/>
              </w:rPr>
              <w:t>Statistic</w:t>
            </w:r>
          </w:p>
        </w:tc>
        <w:tc>
          <w:tcPr>
            <w:tcW w:w="345" w:type="pct"/>
          </w:tcPr>
          <w:p w14:paraId="29751468" w14:textId="77777777" w:rsidR="007717A4" w:rsidRPr="00921403" w:rsidRDefault="007717A4" w:rsidP="00BA56EF">
            <w:pPr>
              <w:jc w:val="center"/>
              <w:rPr>
                <w:rFonts w:eastAsia="MS Mincho" w:cs="Calibri"/>
                <w:b/>
                <w:sz w:val="18"/>
                <w:szCs w:val="18"/>
                <w:lang w:val="en-US" w:eastAsia="ja-JP"/>
              </w:rPr>
            </w:pPr>
            <w:r w:rsidRPr="00921403">
              <w:rPr>
                <w:rFonts w:eastAsia="MS Mincho" w:cs="Calibri"/>
                <w:b/>
                <w:sz w:val="18"/>
                <w:szCs w:val="18"/>
                <w:lang w:val="en-US" w:eastAsia="ja-JP"/>
              </w:rPr>
              <w:t>p*</w:t>
            </w:r>
          </w:p>
        </w:tc>
      </w:tr>
      <w:tr w:rsidR="007717A4" w:rsidRPr="00921403" w14:paraId="55EAA3E0" w14:textId="77777777" w:rsidTr="00BA56EF">
        <w:tc>
          <w:tcPr>
            <w:tcW w:w="1821" w:type="pct"/>
            <w:shd w:val="clear" w:color="auto" w:fill="auto"/>
          </w:tcPr>
          <w:p w14:paraId="12AFAE73" w14:textId="6105F93C" w:rsidR="007717A4" w:rsidRPr="00921403" w:rsidRDefault="00921403" w:rsidP="00BA56EF">
            <w:pPr>
              <w:rPr>
                <w:rFonts w:eastAsia="MS Mincho" w:cs="Calibri"/>
                <w:b/>
                <w:sz w:val="18"/>
                <w:szCs w:val="18"/>
                <w:lang w:val="en-US" w:eastAsia="ja-JP"/>
              </w:rPr>
            </w:pPr>
            <w:r w:rsidRPr="00921403">
              <w:rPr>
                <w:rFonts w:eastAsia="MS Mincho" w:cs="Calibri"/>
                <w:b/>
                <w:sz w:val="18"/>
                <w:szCs w:val="18"/>
                <w:lang w:val="en-US" w:eastAsia="ja-JP"/>
              </w:rPr>
              <w:t>Biodata</w:t>
            </w:r>
            <w:r w:rsidR="007717A4" w:rsidRPr="00921403">
              <w:rPr>
                <w:rFonts w:eastAsia="MS Mincho" w:cs="Calibri"/>
                <w:b/>
                <w:sz w:val="18"/>
                <w:szCs w:val="18"/>
                <w:lang w:val="en-US" w:eastAsia="ja-JP"/>
              </w:rPr>
              <w:t xml:space="preserve"> and anthropometry</w:t>
            </w:r>
          </w:p>
        </w:tc>
        <w:tc>
          <w:tcPr>
            <w:tcW w:w="791" w:type="pct"/>
            <w:tcBorders>
              <w:right w:val="single" w:sz="24" w:space="0" w:color="auto"/>
            </w:tcBorders>
            <w:shd w:val="clear" w:color="auto" w:fill="auto"/>
          </w:tcPr>
          <w:p w14:paraId="78C42E77" w14:textId="77777777" w:rsidR="007717A4" w:rsidRPr="00921403" w:rsidRDefault="007717A4" w:rsidP="00BA56EF">
            <w:pPr>
              <w:jc w:val="center"/>
              <w:rPr>
                <w:rFonts w:eastAsia="MS Mincho" w:cs="Calibri"/>
                <w:b/>
                <w:sz w:val="18"/>
                <w:szCs w:val="18"/>
                <w:lang w:val="en-US" w:eastAsia="ja-JP"/>
              </w:rPr>
            </w:pPr>
          </w:p>
        </w:tc>
        <w:tc>
          <w:tcPr>
            <w:tcW w:w="765" w:type="pct"/>
            <w:tcBorders>
              <w:left w:val="single" w:sz="24" w:space="0" w:color="auto"/>
            </w:tcBorders>
          </w:tcPr>
          <w:p w14:paraId="19379061" w14:textId="77777777" w:rsidR="007717A4" w:rsidRPr="00921403" w:rsidRDefault="007717A4" w:rsidP="00BA56EF">
            <w:pPr>
              <w:jc w:val="center"/>
              <w:rPr>
                <w:rFonts w:eastAsia="MS Mincho" w:cs="Calibri"/>
                <w:b/>
                <w:sz w:val="18"/>
                <w:szCs w:val="18"/>
                <w:lang w:val="en-US" w:eastAsia="ja-JP"/>
              </w:rPr>
            </w:pPr>
          </w:p>
        </w:tc>
        <w:tc>
          <w:tcPr>
            <w:tcW w:w="820" w:type="pct"/>
            <w:tcBorders>
              <w:right w:val="single" w:sz="24" w:space="0" w:color="auto"/>
            </w:tcBorders>
          </w:tcPr>
          <w:p w14:paraId="03AAAA8A" w14:textId="77777777" w:rsidR="007717A4" w:rsidRPr="00921403" w:rsidRDefault="007717A4" w:rsidP="00BA56EF">
            <w:pPr>
              <w:jc w:val="center"/>
              <w:rPr>
                <w:rFonts w:eastAsia="MS Mincho" w:cs="Calibri"/>
                <w:b/>
                <w:sz w:val="18"/>
                <w:szCs w:val="18"/>
                <w:lang w:val="en-US" w:eastAsia="ja-JP"/>
              </w:rPr>
            </w:pPr>
          </w:p>
        </w:tc>
        <w:tc>
          <w:tcPr>
            <w:tcW w:w="458" w:type="pct"/>
          </w:tcPr>
          <w:p w14:paraId="455D26AE" w14:textId="77777777" w:rsidR="007717A4" w:rsidRPr="00921403" w:rsidRDefault="007717A4" w:rsidP="00BA56EF">
            <w:pPr>
              <w:jc w:val="center"/>
              <w:rPr>
                <w:rFonts w:eastAsia="MS Mincho" w:cs="Calibri"/>
                <w:b/>
                <w:sz w:val="18"/>
                <w:szCs w:val="18"/>
                <w:lang w:val="en-US" w:eastAsia="ja-JP"/>
              </w:rPr>
            </w:pPr>
          </w:p>
        </w:tc>
        <w:tc>
          <w:tcPr>
            <w:tcW w:w="345" w:type="pct"/>
          </w:tcPr>
          <w:p w14:paraId="21A1C40B" w14:textId="77777777" w:rsidR="007717A4" w:rsidRPr="00921403" w:rsidRDefault="007717A4" w:rsidP="00BA56EF">
            <w:pPr>
              <w:jc w:val="center"/>
              <w:rPr>
                <w:rFonts w:eastAsia="MS Mincho" w:cs="Calibri"/>
                <w:b/>
                <w:sz w:val="18"/>
                <w:szCs w:val="18"/>
                <w:lang w:val="en-US" w:eastAsia="ja-JP"/>
              </w:rPr>
            </w:pPr>
          </w:p>
        </w:tc>
      </w:tr>
      <w:tr w:rsidR="007717A4" w:rsidRPr="00921403" w14:paraId="10A51758" w14:textId="77777777" w:rsidTr="00BA56EF">
        <w:tc>
          <w:tcPr>
            <w:tcW w:w="1821" w:type="pct"/>
            <w:shd w:val="clear" w:color="auto" w:fill="auto"/>
          </w:tcPr>
          <w:p w14:paraId="259DA5F6" w14:textId="77777777" w:rsidR="007717A4" w:rsidRPr="00921403" w:rsidRDefault="007717A4" w:rsidP="00BA56EF">
            <w:pPr>
              <w:rPr>
                <w:rFonts w:eastAsia="MS Mincho" w:cs="Calibri"/>
                <w:sz w:val="18"/>
                <w:szCs w:val="18"/>
                <w:lang w:val="en-US" w:eastAsia="ja-JP"/>
              </w:rPr>
            </w:pPr>
            <w:r w:rsidRPr="00921403">
              <w:rPr>
                <w:rFonts w:eastAsia="MS Mincho" w:cs="Calibri"/>
                <w:sz w:val="18"/>
                <w:szCs w:val="18"/>
                <w:lang w:val="en-US" w:eastAsia="ja-JP"/>
              </w:rPr>
              <w:t>Sex (% males), n (%)</w:t>
            </w:r>
          </w:p>
        </w:tc>
        <w:tc>
          <w:tcPr>
            <w:tcW w:w="791" w:type="pct"/>
            <w:tcBorders>
              <w:right w:val="single" w:sz="24" w:space="0" w:color="auto"/>
            </w:tcBorders>
            <w:shd w:val="clear" w:color="auto" w:fill="auto"/>
          </w:tcPr>
          <w:p w14:paraId="2BF4A330" w14:textId="77777777" w:rsidR="007717A4" w:rsidRPr="00921403" w:rsidRDefault="007717A4" w:rsidP="00BA56EF">
            <w:pPr>
              <w:jc w:val="right"/>
              <w:rPr>
                <w:rFonts w:eastAsia="MS Mincho" w:cs="Calibri"/>
                <w:sz w:val="18"/>
                <w:szCs w:val="18"/>
                <w:lang w:val="en-US" w:eastAsia="ja-JP"/>
              </w:rPr>
            </w:pPr>
            <w:r w:rsidRPr="00921403">
              <w:rPr>
                <w:rFonts w:eastAsia="MS Mincho" w:cs="Calibri"/>
                <w:sz w:val="18"/>
                <w:szCs w:val="18"/>
                <w:lang w:val="en-US" w:eastAsia="ja-JP"/>
              </w:rPr>
              <w:t>7 (78%)</w:t>
            </w:r>
          </w:p>
        </w:tc>
        <w:tc>
          <w:tcPr>
            <w:tcW w:w="765" w:type="pct"/>
            <w:tcBorders>
              <w:left w:val="single" w:sz="24" w:space="0" w:color="auto"/>
            </w:tcBorders>
          </w:tcPr>
          <w:p w14:paraId="63253397" w14:textId="77777777" w:rsidR="007717A4" w:rsidRPr="00921403" w:rsidRDefault="007717A4" w:rsidP="00BA56EF">
            <w:pPr>
              <w:jc w:val="right"/>
              <w:rPr>
                <w:rFonts w:eastAsia="MS Mincho" w:cs="Calibri"/>
                <w:sz w:val="18"/>
                <w:szCs w:val="18"/>
                <w:lang w:val="en-US" w:eastAsia="ja-JP"/>
              </w:rPr>
            </w:pPr>
            <w:r w:rsidRPr="00921403">
              <w:rPr>
                <w:rFonts w:eastAsia="MS Mincho" w:cs="Calibri"/>
                <w:sz w:val="18"/>
                <w:szCs w:val="18"/>
                <w:lang w:val="en-US" w:eastAsia="ja-JP"/>
              </w:rPr>
              <w:t>5 (83%)</w:t>
            </w:r>
          </w:p>
        </w:tc>
        <w:tc>
          <w:tcPr>
            <w:tcW w:w="820" w:type="pct"/>
            <w:tcBorders>
              <w:right w:val="single" w:sz="24" w:space="0" w:color="auto"/>
            </w:tcBorders>
          </w:tcPr>
          <w:p w14:paraId="253908D1" w14:textId="77777777" w:rsidR="007717A4" w:rsidRPr="00921403" w:rsidRDefault="007717A4" w:rsidP="00BA56EF">
            <w:pPr>
              <w:jc w:val="right"/>
              <w:rPr>
                <w:rFonts w:eastAsia="MS Mincho" w:cs="Calibri"/>
                <w:sz w:val="18"/>
                <w:szCs w:val="18"/>
                <w:lang w:val="en-US" w:eastAsia="ja-JP"/>
              </w:rPr>
            </w:pPr>
            <w:r w:rsidRPr="00921403">
              <w:rPr>
                <w:rFonts w:eastAsia="MS Mincho" w:cs="Calibri"/>
                <w:sz w:val="18"/>
                <w:szCs w:val="18"/>
                <w:lang w:val="en-US" w:eastAsia="ja-JP"/>
              </w:rPr>
              <w:t>2 (67%)</w:t>
            </w:r>
          </w:p>
        </w:tc>
        <w:tc>
          <w:tcPr>
            <w:tcW w:w="458" w:type="pct"/>
          </w:tcPr>
          <w:p w14:paraId="1813EF0D" w14:textId="77777777" w:rsidR="007717A4" w:rsidRPr="00921403" w:rsidRDefault="007717A4" w:rsidP="00BA56EF">
            <w:pPr>
              <w:jc w:val="right"/>
              <w:rPr>
                <w:rFonts w:eastAsia="MS Mincho" w:cs="Calibri"/>
                <w:sz w:val="18"/>
                <w:szCs w:val="18"/>
                <w:lang w:val="en-US" w:eastAsia="ja-JP"/>
              </w:rPr>
            </w:pPr>
          </w:p>
        </w:tc>
        <w:tc>
          <w:tcPr>
            <w:tcW w:w="345" w:type="pct"/>
          </w:tcPr>
          <w:p w14:paraId="4FC6973E" w14:textId="77777777" w:rsidR="007717A4" w:rsidRPr="00921403" w:rsidRDefault="007717A4" w:rsidP="00BA56EF">
            <w:pPr>
              <w:jc w:val="right"/>
              <w:rPr>
                <w:rFonts w:eastAsia="MS Mincho" w:cs="Calibri"/>
                <w:sz w:val="18"/>
                <w:szCs w:val="18"/>
                <w:lang w:val="en-US" w:eastAsia="ja-JP"/>
              </w:rPr>
            </w:pPr>
          </w:p>
        </w:tc>
      </w:tr>
      <w:tr w:rsidR="007717A4" w:rsidRPr="00921403" w14:paraId="095EFA6E" w14:textId="77777777" w:rsidTr="00BA56EF">
        <w:tc>
          <w:tcPr>
            <w:tcW w:w="1821" w:type="pct"/>
            <w:shd w:val="clear" w:color="auto" w:fill="auto"/>
          </w:tcPr>
          <w:p w14:paraId="287D3B13" w14:textId="77777777" w:rsidR="007717A4" w:rsidRPr="00921403" w:rsidRDefault="007717A4" w:rsidP="00BA56EF">
            <w:pPr>
              <w:rPr>
                <w:rFonts w:eastAsia="MS Mincho" w:cs="Calibri"/>
                <w:sz w:val="18"/>
                <w:szCs w:val="18"/>
                <w:lang w:val="en-US" w:eastAsia="ja-JP"/>
              </w:rPr>
            </w:pPr>
            <w:r w:rsidRPr="00921403">
              <w:rPr>
                <w:rFonts w:eastAsia="MS Mincho" w:cs="Calibri"/>
                <w:sz w:val="18"/>
                <w:szCs w:val="18"/>
                <w:lang w:val="en-US" w:eastAsia="ja-JP"/>
              </w:rPr>
              <w:t>Age (months)</w:t>
            </w:r>
          </w:p>
        </w:tc>
        <w:tc>
          <w:tcPr>
            <w:tcW w:w="791" w:type="pct"/>
            <w:tcBorders>
              <w:right w:val="single" w:sz="24" w:space="0" w:color="auto"/>
            </w:tcBorders>
            <w:shd w:val="clear" w:color="auto" w:fill="auto"/>
          </w:tcPr>
          <w:p w14:paraId="675012E7" w14:textId="77777777" w:rsidR="007717A4" w:rsidRPr="00921403" w:rsidRDefault="007717A4" w:rsidP="00BA56EF">
            <w:pPr>
              <w:jc w:val="right"/>
              <w:rPr>
                <w:rFonts w:eastAsia="MS Mincho" w:cs="Calibri"/>
                <w:sz w:val="18"/>
                <w:szCs w:val="18"/>
                <w:lang w:val="en-US" w:eastAsia="ja-JP"/>
              </w:rPr>
            </w:pPr>
            <w:r w:rsidRPr="00921403">
              <w:rPr>
                <w:rFonts w:eastAsia="MS Mincho" w:cs="Calibri"/>
                <w:sz w:val="18"/>
                <w:szCs w:val="18"/>
                <w:lang w:val="en-US" w:eastAsia="ja-JP"/>
              </w:rPr>
              <w:t>26 (18 – 27)</w:t>
            </w:r>
          </w:p>
        </w:tc>
        <w:tc>
          <w:tcPr>
            <w:tcW w:w="765" w:type="pct"/>
            <w:tcBorders>
              <w:left w:val="single" w:sz="24" w:space="0" w:color="auto"/>
            </w:tcBorders>
          </w:tcPr>
          <w:p w14:paraId="05F2214E" w14:textId="77777777" w:rsidR="007717A4" w:rsidRPr="00921403" w:rsidRDefault="007717A4" w:rsidP="00BA56EF">
            <w:pPr>
              <w:jc w:val="right"/>
              <w:rPr>
                <w:rFonts w:eastAsia="MS Mincho" w:cs="Calibri"/>
                <w:sz w:val="18"/>
                <w:szCs w:val="18"/>
                <w:lang w:val="en-US" w:eastAsia="ja-JP"/>
              </w:rPr>
            </w:pPr>
            <w:r w:rsidRPr="00921403">
              <w:rPr>
                <w:rFonts w:eastAsia="MS Mincho" w:cs="Calibri"/>
                <w:sz w:val="18"/>
                <w:szCs w:val="18"/>
                <w:lang w:val="en-US" w:eastAsia="ja-JP"/>
              </w:rPr>
              <w:t>22 (14 – 27)</w:t>
            </w:r>
          </w:p>
        </w:tc>
        <w:tc>
          <w:tcPr>
            <w:tcW w:w="820" w:type="pct"/>
            <w:tcBorders>
              <w:right w:val="single" w:sz="24" w:space="0" w:color="auto"/>
            </w:tcBorders>
          </w:tcPr>
          <w:p w14:paraId="34F46AB4" w14:textId="77777777" w:rsidR="007717A4" w:rsidRPr="00921403" w:rsidRDefault="007717A4" w:rsidP="00BA56EF">
            <w:pPr>
              <w:jc w:val="right"/>
              <w:rPr>
                <w:rFonts w:eastAsia="MS Mincho" w:cs="Calibri"/>
                <w:sz w:val="18"/>
                <w:szCs w:val="18"/>
                <w:lang w:val="en-US" w:eastAsia="ja-JP"/>
              </w:rPr>
            </w:pPr>
            <w:r w:rsidRPr="00921403">
              <w:rPr>
                <w:rFonts w:eastAsia="MS Mincho" w:cs="Calibri"/>
                <w:sz w:val="18"/>
                <w:szCs w:val="18"/>
                <w:lang w:val="en-US" w:eastAsia="ja-JP"/>
              </w:rPr>
              <w:t>24 (24 – 36)</w:t>
            </w:r>
          </w:p>
        </w:tc>
        <w:tc>
          <w:tcPr>
            <w:tcW w:w="458" w:type="pct"/>
          </w:tcPr>
          <w:p w14:paraId="1FAE4C2A" w14:textId="77777777" w:rsidR="007717A4" w:rsidRPr="00921403" w:rsidRDefault="007717A4" w:rsidP="00BA56EF">
            <w:pPr>
              <w:jc w:val="right"/>
              <w:rPr>
                <w:rFonts w:eastAsia="MS Mincho" w:cs="Calibri"/>
                <w:sz w:val="18"/>
                <w:szCs w:val="18"/>
                <w:lang w:val="en-US" w:eastAsia="ja-JP"/>
              </w:rPr>
            </w:pPr>
            <w:r w:rsidRPr="00921403">
              <w:rPr>
                <w:rFonts w:eastAsia="MS Mincho" w:cs="Calibri"/>
                <w:sz w:val="18"/>
                <w:szCs w:val="18"/>
                <w:lang w:val="en-US" w:eastAsia="ja-JP"/>
              </w:rPr>
              <w:t>0.98</w:t>
            </w:r>
          </w:p>
        </w:tc>
        <w:tc>
          <w:tcPr>
            <w:tcW w:w="345" w:type="pct"/>
          </w:tcPr>
          <w:p w14:paraId="7CACB9C0" w14:textId="77777777" w:rsidR="007717A4" w:rsidRPr="00921403" w:rsidRDefault="007717A4" w:rsidP="00BA56EF">
            <w:pPr>
              <w:jc w:val="right"/>
              <w:rPr>
                <w:rFonts w:eastAsia="MS Mincho" w:cs="Calibri"/>
                <w:sz w:val="18"/>
                <w:szCs w:val="18"/>
                <w:lang w:val="en-US" w:eastAsia="ja-JP"/>
              </w:rPr>
            </w:pPr>
            <w:r w:rsidRPr="00921403">
              <w:rPr>
                <w:rFonts w:eastAsia="MS Mincho" w:cs="Calibri"/>
                <w:sz w:val="18"/>
                <w:szCs w:val="18"/>
                <w:lang w:val="en-US" w:eastAsia="ja-JP"/>
              </w:rPr>
              <w:t>0.36</w:t>
            </w:r>
          </w:p>
        </w:tc>
      </w:tr>
      <w:tr w:rsidR="007717A4" w:rsidRPr="00921403" w14:paraId="6EBE54F5" w14:textId="77777777" w:rsidTr="00BA56EF">
        <w:tc>
          <w:tcPr>
            <w:tcW w:w="1821" w:type="pct"/>
            <w:shd w:val="clear" w:color="auto" w:fill="auto"/>
          </w:tcPr>
          <w:p w14:paraId="1BBA1538" w14:textId="77777777" w:rsidR="007717A4" w:rsidRPr="00921403" w:rsidRDefault="007717A4" w:rsidP="00BA56EF">
            <w:pPr>
              <w:rPr>
                <w:rFonts w:eastAsia="MS Mincho" w:cs="Calibri"/>
                <w:sz w:val="18"/>
                <w:szCs w:val="18"/>
                <w:lang w:val="en-US" w:eastAsia="ja-JP"/>
              </w:rPr>
            </w:pPr>
            <w:r w:rsidRPr="00921403">
              <w:rPr>
                <w:rFonts w:eastAsia="MS Mincho" w:cs="Calibri"/>
                <w:sz w:val="18"/>
                <w:szCs w:val="18"/>
                <w:lang w:val="en-US" w:eastAsia="ja-JP"/>
              </w:rPr>
              <w:t>Weight (kg)</w:t>
            </w:r>
          </w:p>
        </w:tc>
        <w:tc>
          <w:tcPr>
            <w:tcW w:w="791" w:type="pct"/>
            <w:tcBorders>
              <w:right w:val="single" w:sz="24" w:space="0" w:color="auto"/>
            </w:tcBorders>
            <w:shd w:val="clear" w:color="auto" w:fill="auto"/>
          </w:tcPr>
          <w:p w14:paraId="4CCCD538" w14:textId="77777777" w:rsidR="007717A4" w:rsidRPr="00921403" w:rsidRDefault="007717A4" w:rsidP="00BA56EF">
            <w:pPr>
              <w:jc w:val="right"/>
              <w:rPr>
                <w:rFonts w:eastAsia="MS Mincho" w:cs="Calibri"/>
                <w:sz w:val="18"/>
                <w:szCs w:val="18"/>
                <w:lang w:val="en-US" w:eastAsia="ja-JP"/>
              </w:rPr>
            </w:pPr>
            <w:r w:rsidRPr="00921403">
              <w:rPr>
                <w:rFonts w:eastAsia="MS Mincho" w:cs="Calibri"/>
                <w:sz w:val="18"/>
                <w:szCs w:val="18"/>
                <w:lang w:val="en-US" w:eastAsia="ja-JP"/>
              </w:rPr>
              <w:t>10 (9 – 11)</w:t>
            </w:r>
          </w:p>
        </w:tc>
        <w:tc>
          <w:tcPr>
            <w:tcW w:w="765" w:type="pct"/>
            <w:tcBorders>
              <w:left w:val="single" w:sz="24" w:space="0" w:color="auto"/>
            </w:tcBorders>
          </w:tcPr>
          <w:p w14:paraId="691C90F2" w14:textId="77777777" w:rsidR="007717A4" w:rsidRPr="00921403" w:rsidRDefault="007717A4" w:rsidP="00BA56EF">
            <w:pPr>
              <w:jc w:val="right"/>
              <w:rPr>
                <w:rFonts w:eastAsia="MS Mincho" w:cs="Calibri"/>
                <w:sz w:val="18"/>
                <w:szCs w:val="18"/>
                <w:lang w:val="en-US" w:eastAsia="ja-JP"/>
              </w:rPr>
            </w:pPr>
            <w:r w:rsidRPr="00921403">
              <w:rPr>
                <w:rFonts w:eastAsia="MS Mincho" w:cs="Calibri"/>
                <w:sz w:val="18"/>
                <w:szCs w:val="18"/>
                <w:lang w:val="en-US" w:eastAsia="ja-JP"/>
              </w:rPr>
              <w:t>10 (8 – 11)</w:t>
            </w:r>
          </w:p>
        </w:tc>
        <w:tc>
          <w:tcPr>
            <w:tcW w:w="820" w:type="pct"/>
            <w:tcBorders>
              <w:right w:val="single" w:sz="24" w:space="0" w:color="auto"/>
            </w:tcBorders>
          </w:tcPr>
          <w:p w14:paraId="07F17852" w14:textId="77777777" w:rsidR="007717A4" w:rsidRPr="00921403" w:rsidRDefault="007717A4" w:rsidP="00BA56EF">
            <w:pPr>
              <w:jc w:val="right"/>
              <w:rPr>
                <w:rFonts w:eastAsia="MS Mincho" w:cs="Calibri"/>
                <w:sz w:val="18"/>
                <w:szCs w:val="18"/>
                <w:lang w:val="en-US" w:eastAsia="ja-JP"/>
              </w:rPr>
            </w:pPr>
            <w:r w:rsidRPr="00921403">
              <w:rPr>
                <w:rFonts w:eastAsia="MS Mincho" w:cs="Calibri"/>
                <w:sz w:val="18"/>
                <w:szCs w:val="18"/>
                <w:lang w:val="en-US" w:eastAsia="ja-JP"/>
              </w:rPr>
              <w:t>11 (11 – 13)</w:t>
            </w:r>
          </w:p>
        </w:tc>
        <w:tc>
          <w:tcPr>
            <w:tcW w:w="458" w:type="pct"/>
          </w:tcPr>
          <w:p w14:paraId="55A1A48D" w14:textId="77777777" w:rsidR="007717A4" w:rsidRPr="00921403" w:rsidRDefault="007717A4" w:rsidP="00BA56EF">
            <w:pPr>
              <w:jc w:val="right"/>
              <w:rPr>
                <w:rFonts w:eastAsia="MS Mincho" w:cs="Calibri"/>
                <w:sz w:val="18"/>
                <w:szCs w:val="18"/>
                <w:lang w:val="en-US" w:eastAsia="ja-JP"/>
              </w:rPr>
            </w:pPr>
            <w:r w:rsidRPr="00921403">
              <w:rPr>
                <w:rFonts w:eastAsia="MS Mincho" w:cs="Calibri"/>
                <w:sz w:val="18"/>
                <w:szCs w:val="18"/>
                <w:lang w:val="en-US" w:eastAsia="ja-JP"/>
              </w:rPr>
              <w:t>0.97</w:t>
            </w:r>
          </w:p>
        </w:tc>
        <w:tc>
          <w:tcPr>
            <w:tcW w:w="345" w:type="pct"/>
          </w:tcPr>
          <w:p w14:paraId="353288FE" w14:textId="77777777" w:rsidR="007717A4" w:rsidRPr="00921403" w:rsidRDefault="007717A4" w:rsidP="00BA56EF">
            <w:pPr>
              <w:jc w:val="right"/>
              <w:rPr>
                <w:rFonts w:eastAsia="MS Mincho" w:cs="Calibri"/>
                <w:sz w:val="18"/>
                <w:szCs w:val="18"/>
                <w:lang w:val="en-US" w:eastAsia="ja-JP"/>
              </w:rPr>
            </w:pPr>
            <w:r w:rsidRPr="00921403">
              <w:rPr>
                <w:rFonts w:eastAsia="MS Mincho" w:cs="Calibri"/>
                <w:sz w:val="18"/>
                <w:szCs w:val="18"/>
                <w:lang w:val="en-US" w:eastAsia="ja-JP"/>
              </w:rPr>
              <w:t>0.38</w:t>
            </w:r>
          </w:p>
        </w:tc>
      </w:tr>
      <w:tr w:rsidR="007717A4" w:rsidRPr="00921403" w14:paraId="09502846" w14:textId="77777777" w:rsidTr="00BA56EF">
        <w:tc>
          <w:tcPr>
            <w:tcW w:w="1821" w:type="pct"/>
            <w:shd w:val="clear" w:color="auto" w:fill="auto"/>
          </w:tcPr>
          <w:p w14:paraId="16CE2F4C" w14:textId="77777777" w:rsidR="007717A4" w:rsidRPr="00921403" w:rsidRDefault="007717A4" w:rsidP="00BA56EF">
            <w:pPr>
              <w:rPr>
                <w:rFonts w:eastAsia="MS Mincho" w:cs="Calibri"/>
                <w:sz w:val="18"/>
                <w:szCs w:val="18"/>
                <w:lang w:val="en-US" w:eastAsia="ja-JP"/>
              </w:rPr>
            </w:pPr>
            <w:r w:rsidRPr="00921403">
              <w:rPr>
                <w:rFonts w:eastAsia="MS Mincho" w:cs="Calibri"/>
                <w:sz w:val="18"/>
                <w:szCs w:val="18"/>
                <w:lang w:val="en-US" w:eastAsia="ja-JP"/>
              </w:rPr>
              <w:t>Height (cm)</w:t>
            </w:r>
          </w:p>
        </w:tc>
        <w:tc>
          <w:tcPr>
            <w:tcW w:w="791" w:type="pct"/>
            <w:tcBorders>
              <w:right w:val="single" w:sz="24" w:space="0" w:color="auto"/>
            </w:tcBorders>
            <w:shd w:val="clear" w:color="auto" w:fill="auto"/>
          </w:tcPr>
          <w:p w14:paraId="7EF9267C" w14:textId="77777777" w:rsidR="007717A4" w:rsidRPr="00921403" w:rsidRDefault="007717A4" w:rsidP="00BA56EF">
            <w:pPr>
              <w:jc w:val="right"/>
              <w:rPr>
                <w:rFonts w:eastAsia="MS Mincho" w:cs="Calibri"/>
                <w:sz w:val="18"/>
                <w:szCs w:val="18"/>
                <w:lang w:val="en-US" w:eastAsia="ja-JP"/>
              </w:rPr>
            </w:pPr>
            <w:r w:rsidRPr="00921403">
              <w:rPr>
                <w:rFonts w:eastAsia="MS Mincho" w:cs="Calibri"/>
                <w:sz w:val="18"/>
                <w:szCs w:val="18"/>
                <w:lang w:val="en-US" w:eastAsia="ja-JP"/>
              </w:rPr>
              <w:t>85 (82 – 85)</w:t>
            </w:r>
          </w:p>
        </w:tc>
        <w:tc>
          <w:tcPr>
            <w:tcW w:w="765" w:type="pct"/>
            <w:tcBorders>
              <w:left w:val="single" w:sz="24" w:space="0" w:color="auto"/>
            </w:tcBorders>
          </w:tcPr>
          <w:p w14:paraId="374665DF" w14:textId="77777777" w:rsidR="007717A4" w:rsidRPr="00921403" w:rsidRDefault="007717A4" w:rsidP="00BA56EF">
            <w:pPr>
              <w:jc w:val="right"/>
              <w:rPr>
                <w:rFonts w:eastAsia="MS Mincho" w:cs="Calibri"/>
                <w:sz w:val="18"/>
                <w:szCs w:val="18"/>
                <w:lang w:val="en-US" w:eastAsia="ja-JP"/>
              </w:rPr>
            </w:pPr>
            <w:r w:rsidRPr="00921403">
              <w:rPr>
                <w:rFonts w:eastAsia="MS Mincho" w:cs="Calibri"/>
                <w:sz w:val="18"/>
                <w:szCs w:val="18"/>
                <w:lang w:val="en-US" w:eastAsia="ja-JP"/>
              </w:rPr>
              <w:t>82 (78 – 83)</w:t>
            </w:r>
          </w:p>
        </w:tc>
        <w:tc>
          <w:tcPr>
            <w:tcW w:w="820" w:type="pct"/>
            <w:tcBorders>
              <w:right w:val="single" w:sz="24" w:space="0" w:color="auto"/>
            </w:tcBorders>
          </w:tcPr>
          <w:p w14:paraId="22BEFB8C" w14:textId="77777777" w:rsidR="007717A4" w:rsidRPr="00921403" w:rsidRDefault="007717A4" w:rsidP="00BA56EF">
            <w:pPr>
              <w:jc w:val="right"/>
              <w:rPr>
                <w:rFonts w:eastAsia="MS Mincho" w:cs="Calibri"/>
                <w:sz w:val="18"/>
                <w:szCs w:val="18"/>
                <w:lang w:val="en-US" w:eastAsia="ja-JP"/>
              </w:rPr>
            </w:pPr>
            <w:r w:rsidRPr="00921403">
              <w:rPr>
                <w:rFonts w:eastAsia="MS Mincho" w:cs="Calibri"/>
                <w:sz w:val="18"/>
                <w:szCs w:val="18"/>
                <w:lang w:val="en-US" w:eastAsia="ja-JP"/>
              </w:rPr>
              <w:t>85 (83 – 93)</w:t>
            </w:r>
          </w:p>
        </w:tc>
        <w:tc>
          <w:tcPr>
            <w:tcW w:w="458" w:type="pct"/>
          </w:tcPr>
          <w:p w14:paraId="13C4F40B" w14:textId="77777777" w:rsidR="007717A4" w:rsidRPr="00921403" w:rsidRDefault="007717A4" w:rsidP="00BA56EF">
            <w:pPr>
              <w:jc w:val="right"/>
              <w:rPr>
                <w:rFonts w:eastAsia="MS Mincho" w:cs="Calibri"/>
                <w:sz w:val="18"/>
                <w:szCs w:val="18"/>
                <w:lang w:val="en-US" w:eastAsia="ja-JP"/>
              </w:rPr>
            </w:pPr>
            <w:r w:rsidRPr="00921403">
              <w:rPr>
                <w:rFonts w:eastAsia="MS Mincho" w:cs="Calibri"/>
                <w:sz w:val="18"/>
                <w:szCs w:val="18"/>
                <w:lang w:val="en-US" w:eastAsia="ja-JP"/>
              </w:rPr>
              <w:t>0.78</w:t>
            </w:r>
          </w:p>
        </w:tc>
        <w:tc>
          <w:tcPr>
            <w:tcW w:w="345" w:type="pct"/>
          </w:tcPr>
          <w:p w14:paraId="05D2F6BB" w14:textId="77777777" w:rsidR="007717A4" w:rsidRPr="00921403" w:rsidRDefault="007717A4" w:rsidP="00BA56EF">
            <w:pPr>
              <w:jc w:val="right"/>
              <w:rPr>
                <w:rFonts w:eastAsia="MS Mincho" w:cs="Calibri"/>
                <w:sz w:val="18"/>
                <w:szCs w:val="18"/>
                <w:lang w:val="en-US" w:eastAsia="ja-JP"/>
              </w:rPr>
            </w:pPr>
            <w:r w:rsidRPr="00921403">
              <w:rPr>
                <w:rFonts w:eastAsia="MS Mincho" w:cs="Calibri"/>
                <w:sz w:val="18"/>
                <w:szCs w:val="18"/>
                <w:lang w:val="en-US" w:eastAsia="ja-JP"/>
              </w:rPr>
              <w:t>0.49</w:t>
            </w:r>
          </w:p>
        </w:tc>
      </w:tr>
      <w:tr w:rsidR="007717A4" w:rsidRPr="00921403" w14:paraId="53027BB8" w14:textId="77777777" w:rsidTr="00BA56EF">
        <w:tc>
          <w:tcPr>
            <w:tcW w:w="1821" w:type="pct"/>
            <w:shd w:val="clear" w:color="auto" w:fill="auto"/>
          </w:tcPr>
          <w:p w14:paraId="6325ABB7" w14:textId="77777777" w:rsidR="007717A4" w:rsidRPr="00921403" w:rsidRDefault="007717A4" w:rsidP="00BA56EF">
            <w:pPr>
              <w:rPr>
                <w:rFonts w:eastAsia="MS Mincho" w:cs="Calibri"/>
                <w:sz w:val="18"/>
                <w:szCs w:val="18"/>
                <w:lang w:val="en-US" w:eastAsia="ja-JP"/>
              </w:rPr>
            </w:pPr>
            <w:r w:rsidRPr="00921403">
              <w:rPr>
                <w:rFonts w:eastAsia="MS Mincho" w:cs="Calibri"/>
                <w:sz w:val="18"/>
                <w:szCs w:val="18"/>
                <w:lang w:val="en-US" w:eastAsia="ja-JP"/>
              </w:rPr>
              <w:t>MUAC (cm)</w:t>
            </w:r>
          </w:p>
        </w:tc>
        <w:tc>
          <w:tcPr>
            <w:tcW w:w="791" w:type="pct"/>
            <w:tcBorders>
              <w:right w:val="single" w:sz="24" w:space="0" w:color="auto"/>
            </w:tcBorders>
            <w:shd w:val="clear" w:color="auto" w:fill="auto"/>
          </w:tcPr>
          <w:p w14:paraId="373984B7" w14:textId="77777777" w:rsidR="007717A4" w:rsidRPr="00921403" w:rsidRDefault="007717A4" w:rsidP="00BA56EF">
            <w:pPr>
              <w:jc w:val="right"/>
              <w:rPr>
                <w:rFonts w:eastAsia="MS Mincho" w:cs="Calibri"/>
                <w:sz w:val="18"/>
                <w:szCs w:val="18"/>
                <w:lang w:val="en-US" w:eastAsia="ja-JP"/>
              </w:rPr>
            </w:pPr>
            <w:r w:rsidRPr="00921403">
              <w:rPr>
                <w:rFonts w:eastAsia="MS Mincho" w:cs="Calibri"/>
                <w:sz w:val="18"/>
                <w:szCs w:val="18"/>
                <w:lang w:val="en-US" w:eastAsia="ja-JP"/>
              </w:rPr>
              <w:t>14 (13 – 15)</w:t>
            </w:r>
          </w:p>
        </w:tc>
        <w:tc>
          <w:tcPr>
            <w:tcW w:w="765" w:type="pct"/>
            <w:tcBorders>
              <w:left w:val="single" w:sz="24" w:space="0" w:color="auto"/>
            </w:tcBorders>
          </w:tcPr>
          <w:p w14:paraId="34A53646" w14:textId="77777777" w:rsidR="007717A4" w:rsidRPr="00921403" w:rsidRDefault="007717A4" w:rsidP="00BA56EF">
            <w:pPr>
              <w:jc w:val="right"/>
              <w:rPr>
                <w:rFonts w:eastAsia="MS Mincho" w:cs="Calibri"/>
                <w:sz w:val="18"/>
                <w:szCs w:val="18"/>
                <w:lang w:val="en-US" w:eastAsia="ja-JP"/>
              </w:rPr>
            </w:pPr>
            <w:r w:rsidRPr="00921403">
              <w:rPr>
                <w:rFonts w:eastAsia="MS Mincho" w:cs="Calibri"/>
                <w:sz w:val="18"/>
                <w:szCs w:val="18"/>
                <w:lang w:val="en-US" w:eastAsia="ja-JP"/>
              </w:rPr>
              <w:t>13 (13 – 15)</w:t>
            </w:r>
          </w:p>
        </w:tc>
        <w:tc>
          <w:tcPr>
            <w:tcW w:w="820" w:type="pct"/>
            <w:tcBorders>
              <w:right w:val="single" w:sz="24" w:space="0" w:color="auto"/>
            </w:tcBorders>
          </w:tcPr>
          <w:p w14:paraId="411FF472" w14:textId="77777777" w:rsidR="007717A4" w:rsidRPr="00921403" w:rsidRDefault="007717A4" w:rsidP="00BA56EF">
            <w:pPr>
              <w:jc w:val="right"/>
              <w:rPr>
                <w:rFonts w:eastAsia="MS Mincho" w:cs="Calibri"/>
                <w:sz w:val="18"/>
                <w:szCs w:val="18"/>
                <w:lang w:val="en-US" w:eastAsia="ja-JP"/>
              </w:rPr>
            </w:pPr>
            <w:r w:rsidRPr="00921403">
              <w:rPr>
                <w:rFonts w:eastAsia="MS Mincho" w:cs="Calibri"/>
                <w:sz w:val="18"/>
                <w:szCs w:val="18"/>
                <w:lang w:val="en-US" w:eastAsia="ja-JP"/>
              </w:rPr>
              <w:t>15 (14 – 15)</w:t>
            </w:r>
          </w:p>
        </w:tc>
        <w:tc>
          <w:tcPr>
            <w:tcW w:w="458" w:type="pct"/>
          </w:tcPr>
          <w:p w14:paraId="01F18B2A" w14:textId="77777777" w:rsidR="007717A4" w:rsidRPr="00921403" w:rsidRDefault="007717A4" w:rsidP="00BA56EF">
            <w:pPr>
              <w:jc w:val="right"/>
              <w:rPr>
                <w:rFonts w:eastAsia="MS Mincho" w:cs="Calibri"/>
                <w:sz w:val="18"/>
                <w:szCs w:val="18"/>
                <w:lang w:val="en-US" w:eastAsia="ja-JP"/>
              </w:rPr>
            </w:pPr>
            <w:r w:rsidRPr="00921403">
              <w:rPr>
                <w:rFonts w:eastAsia="MS Mincho" w:cs="Calibri"/>
                <w:sz w:val="18"/>
                <w:szCs w:val="18"/>
                <w:lang w:val="en-US" w:eastAsia="ja-JP"/>
              </w:rPr>
              <w:t>0.69</w:t>
            </w:r>
          </w:p>
        </w:tc>
        <w:tc>
          <w:tcPr>
            <w:tcW w:w="345" w:type="pct"/>
          </w:tcPr>
          <w:p w14:paraId="2A748441" w14:textId="77777777" w:rsidR="007717A4" w:rsidRPr="00921403" w:rsidRDefault="007717A4" w:rsidP="00BA56EF">
            <w:pPr>
              <w:jc w:val="right"/>
              <w:rPr>
                <w:rFonts w:eastAsia="MS Mincho" w:cs="Calibri"/>
                <w:sz w:val="18"/>
                <w:szCs w:val="18"/>
                <w:lang w:val="en-US" w:eastAsia="ja-JP"/>
              </w:rPr>
            </w:pPr>
            <w:r w:rsidRPr="00921403">
              <w:rPr>
                <w:rFonts w:eastAsia="MS Mincho" w:cs="Calibri"/>
                <w:sz w:val="18"/>
                <w:szCs w:val="18"/>
                <w:lang w:val="en-US" w:eastAsia="ja-JP"/>
              </w:rPr>
              <w:t>0.52</w:t>
            </w:r>
          </w:p>
        </w:tc>
      </w:tr>
      <w:tr w:rsidR="007717A4" w:rsidRPr="00921403" w14:paraId="4737DF5C" w14:textId="77777777" w:rsidTr="00BA56EF">
        <w:tc>
          <w:tcPr>
            <w:tcW w:w="1821" w:type="pct"/>
            <w:shd w:val="clear" w:color="auto" w:fill="auto"/>
          </w:tcPr>
          <w:p w14:paraId="215124FA" w14:textId="77777777" w:rsidR="007717A4" w:rsidRPr="00921403" w:rsidRDefault="007717A4" w:rsidP="00BA56EF">
            <w:pPr>
              <w:rPr>
                <w:rFonts w:eastAsia="MS Mincho" w:cs="Calibri"/>
                <w:b/>
                <w:sz w:val="18"/>
                <w:szCs w:val="18"/>
                <w:lang w:val="en-US" w:eastAsia="ja-JP"/>
              </w:rPr>
            </w:pPr>
            <w:r w:rsidRPr="00921403">
              <w:rPr>
                <w:rFonts w:eastAsia="MS Mincho" w:cs="Calibri"/>
                <w:b/>
                <w:sz w:val="18"/>
                <w:szCs w:val="18"/>
                <w:lang w:val="en-US" w:eastAsia="ja-JP"/>
              </w:rPr>
              <w:t>Clinical assessment</w:t>
            </w:r>
          </w:p>
        </w:tc>
        <w:tc>
          <w:tcPr>
            <w:tcW w:w="791" w:type="pct"/>
            <w:tcBorders>
              <w:right w:val="single" w:sz="24" w:space="0" w:color="auto"/>
            </w:tcBorders>
            <w:shd w:val="clear" w:color="auto" w:fill="auto"/>
          </w:tcPr>
          <w:p w14:paraId="41044A36" w14:textId="77777777" w:rsidR="007717A4" w:rsidRPr="00921403" w:rsidRDefault="007717A4" w:rsidP="00BA56EF">
            <w:pPr>
              <w:jc w:val="right"/>
              <w:rPr>
                <w:rFonts w:eastAsia="MS Mincho" w:cs="Calibri"/>
                <w:sz w:val="18"/>
                <w:szCs w:val="18"/>
                <w:lang w:val="en-US" w:eastAsia="ja-JP"/>
              </w:rPr>
            </w:pPr>
          </w:p>
        </w:tc>
        <w:tc>
          <w:tcPr>
            <w:tcW w:w="765" w:type="pct"/>
            <w:tcBorders>
              <w:left w:val="single" w:sz="24" w:space="0" w:color="auto"/>
            </w:tcBorders>
          </w:tcPr>
          <w:p w14:paraId="5C9FC6B8" w14:textId="77777777" w:rsidR="007717A4" w:rsidRPr="00921403" w:rsidRDefault="007717A4" w:rsidP="00BA56EF">
            <w:pPr>
              <w:jc w:val="right"/>
              <w:rPr>
                <w:rFonts w:eastAsia="MS Mincho" w:cs="Calibri"/>
                <w:sz w:val="18"/>
                <w:szCs w:val="18"/>
                <w:lang w:val="en-US" w:eastAsia="ja-JP"/>
              </w:rPr>
            </w:pPr>
          </w:p>
        </w:tc>
        <w:tc>
          <w:tcPr>
            <w:tcW w:w="820" w:type="pct"/>
            <w:tcBorders>
              <w:right w:val="single" w:sz="24" w:space="0" w:color="auto"/>
            </w:tcBorders>
          </w:tcPr>
          <w:p w14:paraId="78975728" w14:textId="77777777" w:rsidR="007717A4" w:rsidRPr="00921403" w:rsidRDefault="007717A4" w:rsidP="00BA56EF">
            <w:pPr>
              <w:jc w:val="right"/>
              <w:rPr>
                <w:rFonts w:eastAsia="MS Mincho" w:cs="Calibri"/>
                <w:sz w:val="18"/>
                <w:szCs w:val="18"/>
                <w:lang w:val="en-US" w:eastAsia="ja-JP"/>
              </w:rPr>
            </w:pPr>
          </w:p>
        </w:tc>
        <w:tc>
          <w:tcPr>
            <w:tcW w:w="458" w:type="pct"/>
          </w:tcPr>
          <w:p w14:paraId="60F7A353" w14:textId="77777777" w:rsidR="007717A4" w:rsidRPr="00921403" w:rsidRDefault="007717A4" w:rsidP="00BA56EF">
            <w:pPr>
              <w:jc w:val="right"/>
              <w:rPr>
                <w:rFonts w:eastAsia="MS Mincho" w:cs="Calibri"/>
                <w:sz w:val="18"/>
                <w:szCs w:val="18"/>
                <w:lang w:val="en-US" w:eastAsia="ja-JP"/>
              </w:rPr>
            </w:pPr>
          </w:p>
        </w:tc>
        <w:tc>
          <w:tcPr>
            <w:tcW w:w="345" w:type="pct"/>
          </w:tcPr>
          <w:p w14:paraId="1741827E" w14:textId="77777777" w:rsidR="007717A4" w:rsidRPr="00921403" w:rsidRDefault="007717A4" w:rsidP="00BA56EF">
            <w:pPr>
              <w:jc w:val="right"/>
              <w:rPr>
                <w:rFonts w:eastAsia="MS Mincho" w:cs="Calibri"/>
                <w:sz w:val="18"/>
                <w:szCs w:val="18"/>
                <w:lang w:val="en-US" w:eastAsia="ja-JP"/>
              </w:rPr>
            </w:pPr>
          </w:p>
        </w:tc>
      </w:tr>
      <w:tr w:rsidR="007717A4" w:rsidRPr="00921403" w14:paraId="4635E237" w14:textId="77777777" w:rsidTr="00BA56EF">
        <w:tc>
          <w:tcPr>
            <w:tcW w:w="1821" w:type="pct"/>
            <w:shd w:val="clear" w:color="auto" w:fill="auto"/>
          </w:tcPr>
          <w:p w14:paraId="4580A01E" w14:textId="77777777" w:rsidR="007717A4" w:rsidRPr="00921403" w:rsidRDefault="007717A4" w:rsidP="00BA56EF">
            <w:pPr>
              <w:rPr>
                <w:rFonts w:eastAsia="MS Mincho" w:cs="Calibri"/>
                <w:sz w:val="18"/>
                <w:szCs w:val="18"/>
                <w:lang w:val="en-US" w:eastAsia="ja-JP"/>
              </w:rPr>
            </w:pPr>
            <w:r w:rsidRPr="00921403">
              <w:rPr>
                <w:rFonts w:eastAsia="MS Mincho" w:cs="Calibri"/>
                <w:sz w:val="18"/>
                <w:szCs w:val="18"/>
                <w:lang w:val="en-US" w:eastAsia="ja-JP"/>
              </w:rPr>
              <w:t>Temperature (</w:t>
            </w:r>
            <w:r w:rsidRPr="00921403">
              <w:rPr>
                <w:rFonts w:eastAsia="MS Mincho" w:cs="Calibri"/>
                <w:sz w:val="18"/>
                <w:szCs w:val="18"/>
                <w:vertAlign w:val="superscript"/>
                <w:lang w:val="en-US" w:eastAsia="ja-JP"/>
              </w:rPr>
              <w:t>0</w:t>
            </w:r>
            <w:r w:rsidRPr="00921403">
              <w:rPr>
                <w:rFonts w:eastAsia="MS Mincho" w:cs="Calibri"/>
                <w:sz w:val="18"/>
                <w:szCs w:val="18"/>
                <w:lang w:val="en-US" w:eastAsia="ja-JP"/>
              </w:rPr>
              <w:t>C)</w:t>
            </w:r>
          </w:p>
        </w:tc>
        <w:tc>
          <w:tcPr>
            <w:tcW w:w="791" w:type="pct"/>
            <w:tcBorders>
              <w:right w:val="single" w:sz="24" w:space="0" w:color="auto"/>
            </w:tcBorders>
            <w:shd w:val="clear" w:color="auto" w:fill="auto"/>
          </w:tcPr>
          <w:p w14:paraId="728B749D" w14:textId="77777777" w:rsidR="007717A4" w:rsidRPr="00921403" w:rsidRDefault="007717A4" w:rsidP="00BA56EF">
            <w:pPr>
              <w:jc w:val="right"/>
              <w:rPr>
                <w:rFonts w:eastAsia="MS Mincho" w:cs="Calibri"/>
                <w:sz w:val="18"/>
                <w:szCs w:val="18"/>
                <w:lang w:val="en-US" w:eastAsia="ja-JP"/>
              </w:rPr>
            </w:pPr>
            <w:r w:rsidRPr="00921403">
              <w:rPr>
                <w:rFonts w:eastAsia="MS Mincho" w:cs="Calibri"/>
                <w:sz w:val="18"/>
                <w:szCs w:val="18"/>
                <w:lang w:val="en-US" w:eastAsia="ja-JP"/>
              </w:rPr>
              <w:t>37.6 (37.0, 38.1)</w:t>
            </w:r>
          </w:p>
        </w:tc>
        <w:tc>
          <w:tcPr>
            <w:tcW w:w="765" w:type="pct"/>
            <w:tcBorders>
              <w:left w:val="single" w:sz="24" w:space="0" w:color="auto"/>
            </w:tcBorders>
          </w:tcPr>
          <w:p w14:paraId="6B05A371" w14:textId="77777777" w:rsidR="007717A4" w:rsidRPr="00921403" w:rsidRDefault="007717A4" w:rsidP="00BA56EF">
            <w:pPr>
              <w:jc w:val="right"/>
              <w:rPr>
                <w:rFonts w:eastAsia="MS Mincho" w:cs="Calibri"/>
                <w:sz w:val="18"/>
                <w:szCs w:val="18"/>
                <w:lang w:val="en-US" w:eastAsia="ja-JP"/>
              </w:rPr>
            </w:pPr>
            <w:r w:rsidRPr="00921403">
              <w:rPr>
                <w:rFonts w:eastAsia="MS Mincho" w:cs="Calibri"/>
                <w:sz w:val="18"/>
                <w:szCs w:val="18"/>
                <w:lang w:val="en-US" w:eastAsia="ja-JP"/>
              </w:rPr>
              <w:t>37.8 (37.4, 38.1)</w:t>
            </w:r>
          </w:p>
        </w:tc>
        <w:tc>
          <w:tcPr>
            <w:tcW w:w="820" w:type="pct"/>
            <w:tcBorders>
              <w:right w:val="single" w:sz="24" w:space="0" w:color="auto"/>
            </w:tcBorders>
          </w:tcPr>
          <w:p w14:paraId="525C225B" w14:textId="77777777" w:rsidR="007717A4" w:rsidRPr="00921403" w:rsidRDefault="007717A4" w:rsidP="00BA56EF">
            <w:pPr>
              <w:jc w:val="right"/>
              <w:rPr>
                <w:rFonts w:eastAsia="MS Mincho" w:cs="Calibri"/>
                <w:sz w:val="18"/>
                <w:szCs w:val="18"/>
                <w:lang w:val="en-US" w:eastAsia="ja-JP"/>
              </w:rPr>
            </w:pPr>
            <w:r w:rsidRPr="00921403">
              <w:rPr>
                <w:rFonts w:eastAsia="MS Mincho" w:cs="Calibri"/>
                <w:sz w:val="18"/>
                <w:szCs w:val="18"/>
                <w:lang w:val="en-US" w:eastAsia="ja-JP"/>
              </w:rPr>
              <w:t>37.0 (36.6, 38.1)</w:t>
            </w:r>
          </w:p>
        </w:tc>
        <w:tc>
          <w:tcPr>
            <w:tcW w:w="458" w:type="pct"/>
          </w:tcPr>
          <w:p w14:paraId="339EE416" w14:textId="77777777" w:rsidR="007717A4" w:rsidRPr="00921403" w:rsidRDefault="007717A4" w:rsidP="00BA56EF">
            <w:pPr>
              <w:jc w:val="right"/>
              <w:rPr>
                <w:rFonts w:eastAsia="MS Mincho" w:cs="Calibri"/>
                <w:sz w:val="18"/>
                <w:szCs w:val="18"/>
                <w:lang w:val="en-US" w:eastAsia="ja-JP"/>
              </w:rPr>
            </w:pPr>
            <w:r w:rsidRPr="00921403">
              <w:rPr>
                <w:rFonts w:eastAsia="MS Mincho" w:cs="Calibri"/>
                <w:sz w:val="18"/>
                <w:szCs w:val="18"/>
                <w:lang w:val="en-US" w:eastAsia="ja-JP"/>
              </w:rPr>
              <w:t>0.53</w:t>
            </w:r>
          </w:p>
        </w:tc>
        <w:tc>
          <w:tcPr>
            <w:tcW w:w="345" w:type="pct"/>
          </w:tcPr>
          <w:p w14:paraId="71A0F076" w14:textId="77777777" w:rsidR="007717A4" w:rsidRPr="00921403" w:rsidRDefault="007717A4" w:rsidP="00BA56EF">
            <w:pPr>
              <w:jc w:val="right"/>
              <w:rPr>
                <w:rFonts w:eastAsia="MS Mincho" w:cs="Calibri"/>
                <w:sz w:val="18"/>
                <w:szCs w:val="18"/>
                <w:lang w:val="en-US" w:eastAsia="ja-JP"/>
              </w:rPr>
            </w:pPr>
            <w:r w:rsidRPr="00921403">
              <w:rPr>
                <w:rFonts w:eastAsia="MS Mincho" w:cs="Calibri"/>
                <w:sz w:val="18"/>
                <w:szCs w:val="18"/>
                <w:lang w:val="en-US" w:eastAsia="ja-JP"/>
              </w:rPr>
              <w:t>0.47</w:t>
            </w:r>
          </w:p>
        </w:tc>
      </w:tr>
      <w:tr w:rsidR="007717A4" w:rsidRPr="00921403" w14:paraId="4F65FA97" w14:textId="77777777" w:rsidTr="00BA56EF">
        <w:tc>
          <w:tcPr>
            <w:tcW w:w="1821" w:type="pct"/>
            <w:shd w:val="clear" w:color="auto" w:fill="auto"/>
          </w:tcPr>
          <w:p w14:paraId="1C3441DB" w14:textId="77777777" w:rsidR="007717A4" w:rsidRPr="00921403" w:rsidRDefault="007717A4" w:rsidP="00BA56EF">
            <w:pPr>
              <w:rPr>
                <w:rFonts w:eastAsia="MS Mincho" w:cs="Calibri"/>
                <w:sz w:val="18"/>
                <w:szCs w:val="18"/>
                <w:lang w:val="en-US" w:eastAsia="ja-JP"/>
              </w:rPr>
            </w:pPr>
            <w:r w:rsidRPr="00921403">
              <w:rPr>
                <w:rFonts w:eastAsia="MS Mincho" w:cs="Calibri"/>
                <w:sz w:val="18"/>
                <w:szCs w:val="18"/>
                <w:lang w:val="en-US" w:eastAsia="ja-JP"/>
              </w:rPr>
              <w:t>Fever (&gt;39.0</w:t>
            </w:r>
            <w:r w:rsidRPr="00921403">
              <w:rPr>
                <w:rFonts w:eastAsia="MS Mincho" w:cs="Calibri"/>
                <w:sz w:val="18"/>
                <w:szCs w:val="18"/>
                <w:vertAlign w:val="superscript"/>
                <w:lang w:val="en-US" w:eastAsia="ja-JP"/>
              </w:rPr>
              <w:t>0</w:t>
            </w:r>
            <w:r w:rsidRPr="00921403">
              <w:rPr>
                <w:rFonts w:eastAsia="MS Mincho" w:cs="Calibri"/>
                <w:sz w:val="18"/>
                <w:szCs w:val="18"/>
                <w:lang w:val="en-US" w:eastAsia="ja-JP"/>
              </w:rPr>
              <w:t>C), n (%)</w:t>
            </w:r>
          </w:p>
        </w:tc>
        <w:tc>
          <w:tcPr>
            <w:tcW w:w="791" w:type="pct"/>
            <w:tcBorders>
              <w:right w:val="single" w:sz="24" w:space="0" w:color="auto"/>
            </w:tcBorders>
            <w:shd w:val="clear" w:color="auto" w:fill="auto"/>
          </w:tcPr>
          <w:p w14:paraId="1BCF3B4A" w14:textId="77777777" w:rsidR="007717A4" w:rsidRPr="00921403" w:rsidRDefault="007717A4" w:rsidP="00BA56EF">
            <w:pPr>
              <w:jc w:val="right"/>
              <w:rPr>
                <w:rFonts w:eastAsia="MS Mincho" w:cs="Calibri"/>
                <w:sz w:val="18"/>
                <w:szCs w:val="18"/>
                <w:lang w:val="en-US" w:eastAsia="ja-JP"/>
              </w:rPr>
            </w:pPr>
            <w:r w:rsidRPr="00921403">
              <w:rPr>
                <w:rFonts w:eastAsia="MS Mincho" w:cs="Calibri"/>
                <w:sz w:val="18"/>
                <w:szCs w:val="18"/>
                <w:lang w:val="en-US" w:eastAsia="ja-JP"/>
              </w:rPr>
              <w:t>0 (0)</w:t>
            </w:r>
          </w:p>
        </w:tc>
        <w:tc>
          <w:tcPr>
            <w:tcW w:w="765" w:type="pct"/>
            <w:tcBorders>
              <w:left w:val="single" w:sz="24" w:space="0" w:color="auto"/>
            </w:tcBorders>
          </w:tcPr>
          <w:p w14:paraId="7822395B" w14:textId="77777777" w:rsidR="007717A4" w:rsidRPr="00921403" w:rsidRDefault="007717A4" w:rsidP="00BA56EF">
            <w:pPr>
              <w:jc w:val="right"/>
              <w:rPr>
                <w:rFonts w:eastAsia="MS Mincho" w:cs="Calibri"/>
                <w:sz w:val="18"/>
                <w:szCs w:val="18"/>
                <w:lang w:val="en-US" w:eastAsia="ja-JP"/>
              </w:rPr>
            </w:pPr>
            <w:r w:rsidRPr="00921403">
              <w:rPr>
                <w:rFonts w:eastAsia="MS Mincho" w:cs="Calibri"/>
                <w:sz w:val="18"/>
                <w:szCs w:val="18"/>
                <w:lang w:val="en-US" w:eastAsia="ja-JP"/>
              </w:rPr>
              <w:t>0 (0)</w:t>
            </w:r>
          </w:p>
        </w:tc>
        <w:tc>
          <w:tcPr>
            <w:tcW w:w="820" w:type="pct"/>
            <w:tcBorders>
              <w:right w:val="single" w:sz="24" w:space="0" w:color="auto"/>
            </w:tcBorders>
          </w:tcPr>
          <w:p w14:paraId="53FF5018" w14:textId="77777777" w:rsidR="007717A4" w:rsidRPr="00921403" w:rsidRDefault="007717A4" w:rsidP="00BA56EF">
            <w:pPr>
              <w:jc w:val="right"/>
              <w:rPr>
                <w:rFonts w:eastAsia="MS Mincho" w:cs="Calibri"/>
                <w:sz w:val="18"/>
                <w:szCs w:val="18"/>
                <w:lang w:val="en-US" w:eastAsia="ja-JP"/>
              </w:rPr>
            </w:pPr>
            <w:r w:rsidRPr="00921403">
              <w:rPr>
                <w:rFonts w:eastAsia="MS Mincho" w:cs="Calibri"/>
                <w:sz w:val="18"/>
                <w:szCs w:val="18"/>
                <w:lang w:val="en-US" w:eastAsia="ja-JP"/>
              </w:rPr>
              <w:t>0 (0)</w:t>
            </w:r>
          </w:p>
        </w:tc>
        <w:tc>
          <w:tcPr>
            <w:tcW w:w="458" w:type="pct"/>
          </w:tcPr>
          <w:p w14:paraId="04B08243" w14:textId="77777777" w:rsidR="007717A4" w:rsidRPr="00921403" w:rsidRDefault="007717A4" w:rsidP="00BA56EF">
            <w:pPr>
              <w:jc w:val="right"/>
              <w:rPr>
                <w:rFonts w:eastAsia="MS Mincho" w:cs="Calibri"/>
                <w:sz w:val="18"/>
                <w:szCs w:val="18"/>
                <w:lang w:val="en-US" w:eastAsia="ja-JP"/>
              </w:rPr>
            </w:pPr>
            <w:r w:rsidRPr="00921403">
              <w:rPr>
                <w:rFonts w:eastAsia="MS Mincho" w:cs="Calibri"/>
                <w:sz w:val="18"/>
                <w:szCs w:val="18"/>
                <w:lang w:val="en-US" w:eastAsia="ja-JP"/>
              </w:rPr>
              <w:t>N/A</w:t>
            </w:r>
          </w:p>
        </w:tc>
        <w:tc>
          <w:tcPr>
            <w:tcW w:w="345" w:type="pct"/>
          </w:tcPr>
          <w:p w14:paraId="0281FA24" w14:textId="77777777" w:rsidR="007717A4" w:rsidRPr="00921403" w:rsidRDefault="007717A4" w:rsidP="00BA56EF">
            <w:pPr>
              <w:jc w:val="right"/>
              <w:rPr>
                <w:rFonts w:eastAsia="MS Mincho" w:cs="Calibri"/>
                <w:sz w:val="18"/>
                <w:szCs w:val="18"/>
                <w:lang w:val="en-US" w:eastAsia="ja-JP"/>
              </w:rPr>
            </w:pPr>
            <w:r w:rsidRPr="00921403">
              <w:rPr>
                <w:rFonts w:eastAsia="MS Mincho" w:cs="Calibri"/>
                <w:sz w:val="18"/>
                <w:szCs w:val="18"/>
                <w:lang w:val="en-US" w:eastAsia="ja-JP"/>
              </w:rPr>
              <w:t>N/A</w:t>
            </w:r>
          </w:p>
        </w:tc>
      </w:tr>
      <w:tr w:rsidR="007717A4" w:rsidRPr="00921403" w14:paraId="676B06E0" w14:textId="77777777" w:rsidTr="00BA56EF">
        <w:tc>
          <w:tcPr>
            <w:tcW w:w="1821" w:type="pct"/>
            <w:shd w:val="clear" w:color="auto" w:fill="auto"/>
          </w:tcPr>
          <w:p w14:paraId="164B3F96" w14:textId="77777777" w:rsidR="007717A4" w:rsidRPr="00921403" w:rsidRDefault="007717A4" w:rsidP="00BA56EF">
            <w:pPr>
              <w:rPr>
                <w:rFonts w:eastAsia="MS Mincho" w:cs="Calibri"/>
                <w:sz w:val="18"/>
                <w:szCs w:val="18"/>
                <w:lang w:val="en-US" w:eastAsia="ja-JP"/>
              </w:rPr>
            </w:pPr>
            <w:r w:rsidRPr="00921403">
              <w:rPr>
                <w:rFonts w:eastAsia="MS Mincho" w:cs="Calibri"/>
                <w:sz w:val="18"/>
                <w:szCs w:val="18"/>
                <w:lang w:val="en-US" w:eastAsia="ja-JP"/>
              </w:rPr>
              <w:t>Hypothermia (&lt;36.0</w:t>
            </w:r>
            <w:r w:rsidRPr="00921403">
              <w:rPr>
                <w:rFonts w:eastAsia="MS Mincho" w:cs="Calibri"/>
                <w:sz w:val="18"/>
                <w:szCs w:val="18"/>
                <w:vertAlign w:val="superscript"/>
                <w:lang w:val="en-US" w:eastAsia="ja-JP"/>
              </w:rPr>
              <w:t>0</w:t>
            </w:r>
            <w:r w:rsidRPr="00921403">
              <w:rPr>
                <w:rFonts w:eastAsia="MS Mincho" w:cs="Calibri"/>
                <w:sz w:val="18"/>
                <w:szCs w:val="18"/>
                <w:lang w:val="en-US" w:eastAsia="ja-JP"/>
              </w:rPr>
              <w:t>C), n (%)</w:t>
            </w:r>
          </w:p>
        </w:tc>
        <w:tc>
          <w:tcPr>
            <w:tcW w:w="791" w:type="pct"/>
            <w:tcBorders>
              <w:right w:val="single" w:sz="24" w:space="0" w:color="auto"/>
            </w:tcBorders>
            <w:shd w:val="clear" w:color="auto" w:fill="auto"/>
          </w:tcPr>
          <w:p w14:paraId="5FD327F8" w14:textId="77777777" w:rsidR="007717A4" w:rsidRPr="00921403" w:rsidRDefault="007717A4" w:rsidP="00BA56EF">
            <w:pPr>
              <w:jc w:val="right"/>
              <w:rPr>
                <w:rFonts w:eastAsia="MS Mincho" w:cs="Calibri"/>
                <w:sz w:val="18"/>
                <w:szCs w:val="18"/>
                <w:lang w:val="en-US" w:eastAsia="ja-JP"/>
              </w:rPr>
            </w:pPr>
            <w:r w:rsidRPr="00921403">
              <w:rPr>
                <w:rFonts w:eastAsia="MS Mincho" w:cs="Calibri"/>
                <w:sz w:val="18"/>
                <w:szCs w:val="18"/>
                <w:lang w:val="en-US" w:eastAsia="ja-JP"/>
              </w:rPr>
              <w:t>1 (11)</w:t>
            </w:r>
          </w:p>
        </w:tc>
        <w:tc>
          <w:tcPr>
            <w:tcW w:w="765" w:type="pct"/>
            <w:tcBorders>
              <w:left w:val="single" w:sz="24" w:space="0" w:color="auto"/>
            </w:tcBorders>
          </w:tcPr>
          <w:p w14:paraId="42B14410" w14:textId="77777777" w:rsidR="007717A4" w:rsidRPr="00921403" w:rsidRDefault="007717A4" w:rsidP="00BA56EF">
            <w:pPr>
              <w:jc w:val="right"/>
              <w:rPr>
                <w:rFonts w:eastAsia="MS Mincho" w:cs="Calibri"/>
                <w:sz w:val="18"/>
                <w:szCs w:val="18"/>
                <w:lang w:val="en-US" w:eastAsia="ja-JP"/>
              </w:rPr>
            </w:pPr>
            <w:r w:rsidRPr="00921403">
              <w:rPr>
                <w:rFonts w:eastAsia="MS Mincho" w:cs="Calibri"/>
                <w:sz w:val="18"/>
                <w:szCs w:val="18"/>
                <w:lang w:val="en-US" w:eastAsia="ja-JP"/>
              </w:rPr>
              <w:t>1 (17)</w:t>
            </w:r>
          </w:p>
        </w:tc>
        <w:tc>
          <w:tcPr>
            <w:tcW w:w="820" w:type="pct"/>
            <w:tcBorders>
              <w:right w:val="single" w:sz="24" w:space="0" w:color="auto"/>
            </w:tcBorders>
          </w:tcPr>
          <w:p w14:paraId="258CF407" w14:textId="77777777" w:rsidR="007717A4" w:rsidRPr="00921403" w:rsidRDefault="007717A4" w:rsidP="00BA56EF">
            <w:pPr>
              <w:jc w:val="right"/>
              <w:rPr>
                <w:rFonts w:eastAsia="MS Mincho" w:cs="Calibri"/>
                <w:sz w:val="18"/>
                <w:szCs w:val="18"/>
                <w:lang w:val="en-US" w:eastAsia="ja-JP"/>
              </w:rPr>
            </w:pPr>
            <w:r w:rsidRPr="00921403">
              <w:rPr>
                <w:rFonts w:eastAsia="MS Mincho" w:cs="Calibri"/>
                <w:sz w:val="18"/>
                <w:szCs w:val="18"/>
                <w:lang w:val="en-US" w:eastAsia="ja-JP"/>
              </w:rPr>
              <w:t>0 (0)</w:t>
            </w:r>
          </w:p>
        </w:tc>
        <w:tc>
          <w:tcPr>
            <w:tcW w:w="458" w:type="pct"/>
          </w:tcPr>
          <w:p w14:paraId="2B7A7EB2" w14:textId="77777777" w:rsidR="007717A4" w:rsidRPr="00921403" w:rsidRDefault="007717A4" w:rsidP="00BA56EF">
            <w:pPr>
              <w:jc w:val="right"/>
              <w:rPr>
                <w:rFonts w:eastAsia="MS Mincho" w:cs="Calibri"/>
                <w:sz w:val="18"/>
                <w:szCs w:val="18"/>
                <w:lang w:val="en-US" w:eastAsia="ja-JP"/>
              </w:rPr>
            </w:pPr>
            <w:r w:rsidRPr="00921403">
              <w:rPr>
                <w:rFonts w:eastAsia="MS Mincho" w:cs="Calibri"/>
                <w:sz w:val="18"/>
                <w:szCs w:val="18"/>
                <w:lang w:val="en-US" w:eastAsia="ja-JP"/>
              </w:rPr>
              <w:t>0.75</w:t>
            </w:r>
          </w:p>
        </w:tc>
        <w:tc>
          <w:tcPr>
            <w:tcW w:w="345" w:type="pct"/>
          </w:tcPr>
          <w:p w14:paraId="155B3773" w14:textId="77777777" w:rsidR="007717A4" w:rsidRPr="00921403" w:rsidRDefault="007717A4" w:rsidP="00BA56EF">
            <w:pPr>
              <w:jc w:val="right"/>
              <w:rPr>
                <w:rFonts w:eastAsia="MS Mincho" w:cs="Calibri"/>
                <w:sz w:val="18"/>
                <w:szCs w:val="18"/>
                <w:lang w:val="en-US" w:eastAsia="ja-JP"/>
              </w:rPr>
            </w:pPr>
            <w:r w:rsidRPr="00921403">
              <w:rPr>
                <w:rFonts w:eastAsia="MS Mincho" w:cs="Calibri"/>
                <w:sz w:val="18"/>
                <w:szCs w:val="18"/>
                <w:lang w:val="en-US" w:eastAsia="ja-JP"/>
              </w:rPr>
              <w:t>0.45</w:t>
            </w:r>
          </w:p>
        </w:tc>
      </w:tr>
      <w:tr w:rsidR="007717A4" w:rsidRPr="00921403" w14:paraId="4D2CC620" w14:textId="77777777" w:rsidTr="00BA56EF">
        <w:tc>
          <w:tcPr>
            <w:tcW w:w="1821" w:type="pct"/>
            <w:shd w:val="clear" w:color="auto" w:fill="auto"/>
          </w:tcPr>
          <w:p w14:paraId="0FF39FE3" w14:textId="77777777" w:rsidR="007717A4" w:rsidRPr="00921403" w:rsidRDefault="007717A4" w:rsidP="00BA56EF">
            <w:pPr>
              <w:rPr>
                <w:rFonts w:eastAsia="MS Mincho" w:cs="Calibri"/>
                <w:sz w:val="18"/>
                <w:szCs w:val="18"/>
                <w:lang w:val="en-US" w:eastAsia="ja-JP"/>
              </w:rPr>
            </w:pPr>
            <w:r w:rsidRPr="00921403">
              <w:rPr>
                <w:rFonts w:eastAsia="MS Mincho" w:cs="Calibri"/>
                <w:sz w:val="18"/>
                <w:szCs w:val="18"/>
                <w:lang w:val="en-US" w:eastAsia="ja-JP"/>
              </w:rPr>
              <w:t>Respiratory rate (breaths/min)</w:t>
            </w:r>
          </w:p>
        </w:tc>
        <w:tc>
          <w:tcPr>
            <w:tcW w:w="791" w:type="pct"/>
            <w:tcBorders>
              <w:right w:val="single" w:sz="24" w:space="0" w:color="auto"/>
            </w:tcBorders>
            <w:shd w:val="clear" w:color="auto" w:fill="auto"/>
          </w:tcPr>
          <w:p w14:paraId="10497925" w14:textId="77777777" w:rsidR="007717A4" w:rsidRPr="00921403" w:rsidRDefault="007717A4" w:rsidP="00BA56EF">
            <w:pPr>
              <w:jc w:val="right"/>
              <w:rPr>
                <w:rFonts w:eastAsia="MS Mincho" w:cs="Calibri"/>
                <w:sz w:val="18"/>
                <w:szCs w:val="18"/>
                <w:lang w:val="en-US" w:eastAsia="ja-JP"/>
              </w:rPr>
            </w:pPr>
            <w:r w:rsidRPr="00921403">
              <w:rPr>
                <w:rFonts w:eastAsia="MS Mincho" w:cs="Calibri"/>
                <w:sz w:val="18"/>
                <w:szCs w:val="18"/>
                <w:lang w:val="en-US" w:eastAsia="ja-JP"/>
              </w:rPr>
              <w:t>50 (49, 58)</w:t>
            </w:r>
          </w:p>
        </w:tc>
        <w:tc>
          <w:tcPr>
            <w:tcW w:w="765" w:type="pct"/>
            <w:tcBorders>
              <w:left w:val="single" w:sz="24" w:space="0" w:color="auto"/>
            </w:tcBorders>
          </w:tcPr>
          <w:p w14:paraId="6DB94453" w14:textId="77777777" w:rsidR="007717A4" w:rsidRPr="00921403" w:rsidRDefault="007717A4" w:rsidP="00BA56EF">
            <w:pPr>
              <w:jc w:val="right"/>
              <w:rPr>
                <w:rFonts w:eastAsia="MS Mincho" w:cs="Calibri"/>
                <w:sz w:val="18"/>
                <w:szCs w:val="18"/>
                <w:lang w:val="en-US" w:eastAsia="ja-JP"/>
              </w:rPr>
            </w:pPr>
            <w:r w:rsidRPr="00921403">
              <w:rPr>
                <w:rFonts w:eastAsia="MS Mincho" w:cs="Calibri"/>
                <w:sz w:val="18"/>
                <w:szCs w:val="18"/>
                <w:lang w:val="en-US" w:eastAsia="ja-JP"/>
              </w:rPr>
              <w:t>50 (49, 64)</w:t>
            </w:r>
          </w:p>
        </w:tc>
        <w:tc>
          <w:tcPr>
            <w:tcW w:w="820" w:type="pct"/>
            <w:tcBorders>
              <w:right w:val="single" w:sz="24" w:space="0" w:color="auto"/>
            </w:tcBorders>
          </w:tcPr>
          <w:p w14:paraId="777F13B8" w14:textId="77777777" w:rsidR="007717A4" w:rsidRPr="00921403" w:rsidRDefault="007717A4" w:rsidP="00BA56EF">
            <w:pPr>
              <w:jc w:val="right"/>
              <w:rPr>
                <w:rFonts w:eastAsia="MS Mincho" w:cs="Calibri"/>
                <w:sz w:val="18"/>
                <w:szCs w:val="18"/>
                <w:lang w:val="en-US" w:eastAsia="ja-JP"/>
              </w:rPr>
            </w:pPr>
            <w:r w:rsidRPr="00921403">
              <w:rPr>
                <w:rFonts w:eastAsia="MS Mincho" w:cs="Calibri"/>
                <w:sz w:val="18"/>
                <w:szCs w:val="18"/>
                <w:lang w:val="en-US" w:eastAsia="ja-JP"/>
              </w:rPr>
              <w:t>58 (38, 58)</w:t>
            </w:r>
          </w:p>
        </w:tc>
        <w:tc>
          <w:tcPr>
            <w:tcW w:w="458" w:type="pct"/>
          </w:tcPr>
          <w:p w14:paraId="61246584" w14:textId="77777777" w:rsidR="007717A4" w:rsidRPr="00921403" w:rsidRDefault="007717A4" w:rsidP="00BA56EF">
            <w:pPr>
              <w:jc w:val="right"/>
              <w:rPr>
                <w:rFonts w:eastAsia="MS Mincho" w:cs="Calibri"/>
                <w:sz w:val="18"/>
                <w:szCs w:val="18"/>
                <w:lang w:val="en-US" w:eastAsia="ja-JP"/>
              </w:rPr>
            </w:pPr>
            <w:r w:rsidRPr="00921403">
              <w:rPr>
                <w:rFonts w:eastAsia="MS Mincho" w:cs="Calibri"/>
                <w:sz w:val="18"/>
                <w:szCs w:val="18"/>
                <w:lang w:val="en-US" w:eastAsia="ja-JP"/>
              </w:rPr>
              <w:t>0.19</w:t>
            </w:r>
          </w:p>
        </w:tc>
        <w:tc>
          <w:tcPr>
            <w:tcW w:w="345" w:type="pct"/>
          </w:tcPr>
          <w:p w14:paraId="4C57538A" w14:textId="77777777" w:rsidR="007717A4" w:rsidRPr="00921403" w:rsidRDefault="007717A4" w:rsidP="00BA56EF">
            <w:pPr>
              <w:jc w:val="right"/>
              <w:rPr>
                <w:rFonts w:eastAsia="MS Mincho" w:cs="Calibri"/>
                <w:sz w:val="18"/>
                <w:szCs w:val="18"/>
                <w:lang w:val="en-US" w:eastAsia="ja-JP"/>
              </w:rPr>
            </w:pPr>
            <w:r w:rsidRPr="00921403">
              <w:rPr>
                <w:rFonts w:eastAsia="MS Mincho" w:cs="Calibri"/>
                <w:sz w:val="18"/>
                <w:szCs w:val="18"/>
                <w:lang w:val="en-US" w:eastAsia="ja-JP"/>
              </w:rPr>
              <w:t>0.66</w:t>
            </w:r>
          </w:p>
        </w:tc>
      </w:tr>
      <w:tr w:rsidR="007717A4" w:rsidRPr="00921403" w14:paraId="73516845" w14:textId="77777777" w:rsidTr="00BA56EF">
        <w:tc>
          <w:tcPr>
            <w:tcW w:w="1821" w:type="pct"/>
            <w:shd w:val="clear" w:color="auto" w:fill="auto"/>
          </w:tcPr>
          <w:p w14:paraId="49B9902B" w14:textId="77777777" w:rsidR="007717A4" w:rsidRPr="00921403" w:rsidRDefault="007717A4" w:rsidP="00BA56EF">
            <w:pPr>
              <w:rPr>
                <w:rFonts w:eastAsia="MS Mincho" w:cs="Calibri"/>
                <w:sz w:val="18"/>
                <w:szCs w:val="18"/>
                <w:lang w:val="en-US" w:eastAsia="ja-JP"/>
              </w:rPr>
            </w:pPr>
            <w:r w:rsidRPr="00921403">
              <w:rPr>
                <w:rFonts w:eastAsia="MS Mincho" w:cs="Calibri"/>
                <w:sz w:val="18"/>
                <w:szCs w:val="18"/>
                <w:lang w:val="en-US" w:eastAsia="ja-JP"/>
              </w:rPr>
              <w:t>Tachypnoea**, n (%)</w:t>
            </w:r>
          </w:p>
        </w:tc>
        <w:tc>
          <w:tcPr>
            <w:tcW w:w="791" w:type="pct"/>
            <w:tcBorders>
              <w:right w:val="single" w:sz="24" w:space="0" w:color="auto"/>
            </w:tcBorders>
            <w:shd w:val="clear" w:color="auto" w:fill="auto"/>
          </w:tcPr>
          <w:p w14:paraId="6EDC9397" w14:textId="77777777" w:rsidR="007717A4" w:rsidRPr="00921403" w:rsidRDefault="007717A4" w:rsidP="00BA56EF">
            <w:pPr>
              <w:jc w:val="right"/>
              <w:rPr>
                <w:rFonts w:eastAsia="MS Mincho" w:cs="Calibri"/>
                <w:sz w:val="18"/>
                <w:szCs w:val="18"/>
                <w:lang w:val="en-US" w:eastAsia="ja-JP"/>
              </w:rPr>
            </w:pPr>
            <w:r w:rsidRPr="00921403">
              <w:rPr>
                <w:rFonts w:eastAsia="MS Mincho" w:cs="Calibri"/>
                <w:sz w:val="18"/>
                <w:szCs w:val="18"/>
                <w:lang w:val="en-US" w:eastAsia="ja-JP"/>
              </w:rPr>
              <w:t>9 (100)</w:t>
            </w:r>
          </w:p>
        </w:tc>
        <w:tc>
          <w:tcPr>
            <w:tcW w:w="765" w:type="pct"/>
            <w:tcBorders>
              <w:left w:val="single" w:sz="24" w:space="0" w:color="auto"/>
            </w:tcBorders>
          </w:tcPr>
          <w:p w14:paraId="1F16FD1F" w14:textId="77777777" w:rsidR="007717A4" w:rsidRPr="00921403" w:rsidRDefault="007717A4" w:rsidP="00BA56EF">
            <w:pPr>
              <w:jc w:val="right"/>
              <w:rPr>
                <w:rFonts w:eastAsia="MS Mincho" w:cs="Calibri"/>
                <w:sz w:val="18"/>
                <w:szCs w:val="18"/>
                <w:lang w:val="en-US" w:eastAsia="ja-JP"/>
              </w:rPr>
            </w:pPr>
            <w:r w:rsidRPr="00921403">
              <w:rPr>
                <w:rFonts w:eastAsia="MS Mincho" w:cs="Calibri"/>
                <w:sz w:val="18"/>
                <w:szCs w:val="18"/>
                <w:lang w:val="en-US" w:eastAsia="ja-JP"/>
              </w:rPr>
              <w:t>6 (100)</w:t>
            </w:r>
          </w:p>
        </w:tc>
        <w:tc>
          <w:tcPr>
            <w:tcW w:w="820" w:type="pct"/>
            <w:tcBorders>
              <w:right w:val="single" w:sz="24" w:space="0" w:color="auto"/>
            </w:tcBorders>
          </w:tcPr>
          <w:p w14:paraId="4FF94C14" w14:textId="77777777" w:rsidR="007717A4" w:rsidRPr="00921403" w:rsidRDefault="007717A4" w:rsidP="00BA56EF">
            <w:pPr>
              <w:jc w:val="right"/>
              <w:rPr>
                <w:rFonts w:eastAsia="MS Mincho" w:cs="Calibri"/>
                <w:sz w:val="18"/>
                <w:szCs w:val="18"/>
                <w:lang w:val="en-US" w:eastAsia="ja-JP"/>
              </w:rPr>
            </w:pPr>
            <w:r w:rsidRPr="00921403">
              <w:rPr>
                <w:rFonts w:eastAsia="MS Mincho" w:cs="Calibri"/>
                <w:sz w:val="18"/>
                <w:szCs w:val="18"/>
                <w:lang w:val="en-US" w:eastAsia="ja-JP"/>
              </w:rPr>
              <w:t>3 (100)</w:t>
            </w:r>
          </w:p>
        </w:tc>
        <w:tc>
          <w:tcPr>
            <w:tcW w:w="458" w:type="pct"/>
          </w:tcPr>
          <w:p w14:paraId="29E86F7D" w14:textId="77777777" w:rsidR="007717A4" w:rsidRPr="00921403" w:rsidRDefault="007717A4" w:rsidP="00BA56EF">
            <w:pPr>
              <w:jc w:val="right"/>
              <w:rPr>
                <w:rFonts w:eastAsia="MS Mincho" w:cs="Calibri"/>
                <w:sz w:val="18"/>
                <w:szCs w:val="18"/>
                <w:lang w:val="en-US" w:eastAsia="ja-JP"/>
              </w:rPr>
            </w:pPr>
            <w:r w:rsidRPr="00921403">
              <w:rPr>
                <w:rFonts w:eastAsia="MS Mincho" w:cs="Calibri"/>
                <w:sz w:val="18"/>
                <w:szCs w:val="18"/>
                <w:lang w:val="en-US" w:eastAsia="ja-JP"/>
              </w:rPr>
              <w:t>N/A</w:t>
            </w:r>
          </w:p>
        </w:tc>
        <w:tc>
          <w:tcPr>
            <w:tcW w:w="345" w:type="pct"/>
          </w:tcPr>
          <w:p w14:paraId="5509C82E" w14:textId="77777777" w:rsidR="007717A4" w:rsidRPr="00921403" w:rsidRDefault="007717A4" w:rsidP="00BA56EF">
            <w:pPr>
              <w:jc w:val="right"/>
              <w:rPr>
                <w:rFonts w:eastAsia="MS Mincho" w:cs="Calibri"/>
                <w:sz w:val="18"/>
                <w:szCs w:val="18"/>
                <w:lang w:val="en-US" w:eastAsia="ja-JP"/>
              </w:rPr>
            </w:pPr>
            <w:r w:rsidRPr="00921403">
              <w:rPr>
                <w:rFonts w:eastAsia="MS Mincho" w:cs="Calibri"/>
                <w:sz w:val="18"/>
                <w:szCs w:val="18"/>
                <w:lang w:val="en-US" w:eastAsia="ja-JP"/>
              </w:rPr>
              <w:t>N/A</w:t>
            </w:r>
          </w:p>
        </w:tc>
      </w:tr>
      <w:tr w:rsidR="007717A4" w:rsidRPr="00921403" w14:paraId="5091E62F" w14:textId="77777777" w:rsidTr="00BA56EF">
        <w:tc>
          <w:tcPr>
            <w:tcW w:w="1821" w:type="pct"/>
            <w:shd w:val="clear" w:color="auto" w:fill="auto"/>
          </w:tcPr>
          <w:p w14:paraId="151A1DEC" w14:textId="77777777" w:rsidR="007717A4" w:rsidRPr="00921403" w:rsidRDefault="007717A4" w:rsidP="00BA56EF">
            <w:pPr>
              <w:rPr>
                <w:rFonts w:eastAsia="MS Mincho" w:cs="Calibri"/>
                <w:sz w:val="18"/>
                <w:szCs w:val="18"/>
                <w:lang w:val="en-US" w:eastAsia="ja-JP"/>
              </w:rPr>
            </w:pPr>
            <w:r w:rsidRPr="00921403">
              <w:rPr>
                <w:rFonts w:eastAsia="MS Mincho" w:cs="Calibri"/>
                <w:sz w:val="18"/>
                <w:szCs w:val="18"/>
                <w:lang w:val="en-US" w:eastAsia="ja-JP"/>
              </w:rPr>
              <w:t>Oxygen saturation (%)</w:t>
            </w:r>
          </w:p>
        </w:tc>
        <w:tc>
          <w:tcPr>
            <w:tcW w:w="791" w:type="pct"/>
            <w:tcBorders>
              <w:right w:val="single" w:sz="24" w:space="0" w:color="auto"/>
            </w:tcBorders>
            <w:shd w:val="clear" w:color="auto" w:fill="auto"/>
          </w:tcPr>
          <w:p w14:paraId="25FAAE25" w14:textId="77777777" w:rsidR="007717A4" w:rsidRPr="00921403" w:rsidRDefault="007717A4" w:rsidP="00BA56EF">
            <w:pPr>
              <w:jc w:val="right"/>
              <w:rPr>
                <w:rFonts w:eastAsia="MS Mincho" w:cs="Calibri"/>
                <w:sz w:val="18"/>
                <w:szCs w:val="18"/>
                <w:lang w:val="en-US" w:eastAsia="ja-JP"/>
              </w:rPr>
            </w:pPr>
            <w:r w:rsidRPr="00921403">
              <w:rPr>
                <w:rFonts w:eastAsia="MS Mincho" w:cs="Calibri"/>
                <w:sz w:val="18"/>
                <w:szCs w:val="18"/>
                <w:lang w:val="en-US" w:eastAsia="ja-JP"/>
              </w:rPr>
              <w:t>95 (83, 98)</w:t>
            </w:r>
          </w:p>
        </w:tc>
        <w:tc>
          <w:tcPr>
            <w:tcW w:w="765" w:type="pct"/>
            <w:tcBorders>
              <w:left w:val="single" w:sz="24" w:space="0" w:color="auto"/>
            </w:tcBorders>
          </w:tcPr>
          <w:p w14:paraId="1CF778E4" w14:textId="77777777" w:rsidR="007717A4" w:rsidRPr="00921403" w:rsidRDefault="007717A4" w:rsidP="00BA56EF">
            <w:pPr>
              <w:jc w:val="right"/>
              <w:rPr>
                <w:rFonts w:eastAsia="MS Mincho" w:cs="Calibri"/>
                <w:sz w:val="18"/>
                <w:szCs w:val="18"/>
                <w:lang w:val="en-US" w:eastAsia="ja-JP"/>
              </w:rPr>
            </w:pPr>
            <w:r w:rsidRPr="00921403">
              <w:rPr>
                <w:rFonts w:eastAsia="MS Mincho" w:cs="Calibri"/>
                <w:sz w:val="18"/>
                <w:szCs w:val="18"/>
                <w:lang w:val="en-US" w:eastAsia="ja-JP"/>
              </w:rPr>
              <w:t>84 (57, 97)</w:t>
            </w:r>
          </w:p>
        </w:tc>
        <w:tc>
          <w:tcPr>
            <w:tcW w:w="820" w:type="pct"/>
            <w:tcBorders>
              <w:right w:val="single" w:sz="24" w:space="0" w:color="auto"/>
            </w:tcBorders>
          </w:tcPr>
          <w:p w14:paraId="5CE58630" w14:textId="77777777" w:rsidR="007717A4" w:rsidRPr="00921403" w:rsidRDefault="007717A4" w:rsidP="00BA56EF">
            <w:pPr>
              <w:jc w:val="right"/>
              <w:rPr>
                <w:rFonts w:eastAsia="MS Mincho" w:cs="Calibri"/>
                <w:sz w:val="18"/>
                <w:szCs w:val="18"/>
                <w:lang w:val="en-US" w:eastAsia="ja-JP"/>
              </w:rPr>
            </w:pPr>
            <w:r w:rsidRPr="00921403">
              <w:rPr>
                <w:rFonts w:eastAsia="MS Mincho" w:cs="Calibri"/>
                <w:sz w:val="18"/>
                <w:szCs w:val="18"/>
                <w:lang w:val="en-US" w:eastAsia="ja-JP"/>
              </w:rPr>
              <w:t>98 (95, 98)</w:t>
            </w:r>
          </w:p>
        </w:tc>
        <w:tc>
          <w:tcPr>
            <w:tcW w:w="458" w:type="pct"/>
          </w:tcPr>
          <w:p w14:paraId="6C59C497" w14:textId="77777777" w:rsidR="007717A4" w:rsidRPr="00921403" w:rsidRDefault="007717A4" w:rsidP="00BA56EF">
            <w:pPr>
              <w:jc w:val="right"/>
              <w:rPr>
                <w:rFonts w:eastAsia="MS Mincho" w:cs="Calibri"/>
                <w:sz w:val="18"/>
                <w:szCs w:val="18"/>
                <w:lang w:val="en-US" w:eastAsia="ja-JP"/>
              </w:rPr>
            </w:pPr>
            <w:r w:rsidRPr="00921403">
              <w:rPr>
                <w:rFonts w:eastAsia="MS Mincho" w:cs="Calibri"/>
                <w:sz w:val="18"/>
                <w:szCs w:val="18"/>
                <w:lang w:val="en-US" w:eastAsia="ja-JP"/>
              </w:rPr>
              <w:t>2.67</w:t>
            </w:r>
          </w:p>
        </w:tc>
        <w:tc>
          <w:tcPr>
            <w:tcW w:w="345" w:type="pct"/>
          </w:tcPr>
          <w:p w14:paraId="4AD7B6F0" w14:textId="77777777" w:rsidR="007717A4" w:rsidRPr="00921403" w:rsidRDefault="007717A4" w:rsidP="00BA56EF">
            <w:pPr>
              <w:jc w:val="right"/>
              <w:rPr>
                <w:rFonts w:eastAsia="MS Mincho" w:cs="Calibri"/>
                <w:sz w:val="18"/>
                <w:szCs w:val="18"/>
                <w:lang w:val="en-US" w:eastAsia="ja-JP"/>
              </w:rPr>
            </w:pPr>
            <w:r w:rsidRPr="00921403">
              <w:rPr>
                <w:rFonts w:eastAsia="MS Mincho" w:cs="Calibri"/>
                <w:sz w:val="18"/>
                <w:szCs w:val="18"/>
                <w:lang w:val="en-US" w:eastAsia="ja-JP"/>
              </w:rPr>
              <w:t>0.10</w:t>
            </w:r>
          </w:p>
        </w:tc>
      </w:tr>
      <w:tr w:rsidR="007717A4" w:rsidRPr="00921403" w14:paraId="0E8ADD8A" w14:textId="77777777" w:rsidTr="00BA56EF">
        <w:tc>
          <w:tcPr>
            <w:tcW w:w="1821" w:type="pct"/>
            <w:shd w:val="clear" w:color="auto" w:fill="auto"/>
          </w:tcPr>
          <w:p w14:paraId="0838807B" w14:textId="004E2016" w:rsidR="007717A4" w:rsidRPr="00921403" w:rsidRDefault="00921403" w:rsidP="00BA56EF">
            <w:pPr>
              <w:rPr>
                <w:rFonts w:eastAsia="MS Mincho" w:cs="Calibri"/>
                <w:sz w:val="18"/>
                <w:szCs w:val="18"/>
                <w:lang w:val="en-US" w:eastAsia="ja-JP"/>
              </w:rPr>
            </w:pPr>
            <w:r w:rsidRPr="00921403">
              <w:rPr>
                <w:rFonts w:eastAsia="MS Mincho" w:cstheme="minorHAnsi"/>
                <w:sz w:val="18"/>
                <w:szCs w:val="18"/>
                <w:lang w:val="en-US" w:eastAsia="ja-JP"/>
              </w:rPr>
              <w:t>Hypoxemia</w:t>
            </w:r>
            <w:r w:rsidR="007717A4" w:rsidRPr="00921403">
              <w:rPr>
                <w:rFonts w:eastAsia="MS Mincho" w:cs="Calibri"/>
                <w:sz w:val="18"/>
                <w:szCs w:val="18"/>
                <w:lang w:val="en-US" w:eastAsia="ja-JP"/>
              </w:rPr>
              <w:t xml:space="preserve"> (&lt;90%), n (%)</w:t>
            </w:r>
          </w:p>
        </w:tc>
        <w:tc>
          <w:tcPr>
            <w:tcW w:w="791" w:type="pct"/>
            <w:tcBorders>
              <w:right w:val="single" w:sz="24" w:space="0" w:color="auto"/>
            </w:tcBorders>
            <w:shd w:val="clear" w:color="auto" w:fill="auto"/>
          </w:tcPr>
          <w:p w14:paraId="7AA59545" w14:textId="77777777" w:rsidR="007717A4" w:rsidRPr="00921403" w:rsidRDefault="007717A4" w:rsidP="00BA56EF">
            <w:pPr>
              <w:jc w:val="right"/>
              <w:rPr>
                <w:rFonts w:eastAsia="MS Mincho" w:cs="Calibri"/>
                <w:sz w:val="18"/>
                <w:szCs w:val="18"/>
                <w:lang w:val="en-US" w:eastAsia="ja-JP"/>
              </w:rPr>
            </w:pPr>
            <w:r w:rsidRPr="00921403">
              <w:rPr>
                <w:rFonts w:eastAsia="MS Mincho" w:cs="Calibri"/>
                <w:sz w:val="18"/>
                <w:szCs w:val="18"/>
                <w:lang w:val="en-US" w:eastAsia="ja-JP"/>
              </w:rPr>
              <w:t>4 (44)</w:t>
            </w:r>
          </w:p>
        </w:tc>
        <w:tc>
          <w:tcPr>
            <w:tcW w:w="765" w:type="pct"/>
            <w:tcBorders>
              <w:left w:val="single" w:sz="24" w:space="0" w:color="auto"/>
            </w:tcBorders>
          </w:tcPr>
          <w:p w14:paraId="3D5C66D0" w14:textId="77777777" w:rsidR="007717A4" w:rsidRPr="00921403" w:rsidRDefault="007717A4" w:rsidP="00BA56EF">
            <w:pPr>
              <w:jc w:val="right"/>
              <w:rPr>
                <w:rFonts w:eastAsia="MS Mincho" w:cs="Calibri"/>
                <w:sz w:val="18"/>
                <w:szCs w:val="18"/>
                <w:lang w:val="en-US" w:eastAsia="ja-JP"/>
              </w:rPr>
            </w:pPr>
            <w:r w:rsidRPr="00921403">
              <w:rPr>
                <w:rFonts w:eastAsia="MS Mincho" w:cs="Calibri"/>
                <w:sz w:val="18"/>
                <w:szCs w:val="18"/>
                <w:lang w:val="en-US" w:eastAsia="ja-JP"/>
              </w:rPr>
              <w:t>4 (67)</w:t>
            </w:r>
          </w:p>
        </w:tc>
        <w:tc>
          <w:tcPr>
            <w:tcW w:w="820" w:type="pct"/>
            <w:tcBorders>
              <w:right w:val="single" w:sz="24" w:space="0" w:color="auto"/>
            </w:tcBorders>
          </w:tcPr>
          <w:p w14:paraId="1CE0FF06" w14:textId="77777777" w:rsidR="007717A4" w:rsidRPr="00921403" w:rsidRDefault="007717A4" w:rsidP="00BA56EF">
            <w:pPr>
              <w:jc w:val="right"/>
              <w:rPr>
                <w:rFonts w:eastAsia="MS Mincho" w:cs="Calibri"/>
                <w:sz w:val="18"/>
                <w:szCs w:val="18"/>
                <w:lang w:val="en-US" w:eastAsia="ja-JP"/>
              </w:rPr>
            </w:pPr>
            <w:r w:rsidRPr="00921403">
              <w:rPr>
                <w:rFonts w:eastAsia="MS Mincho" w:cs="Calibri"/>
                <w:sz w:val="18"/>
                <w:szCs w:val="18"/>
                <w:lang w:val="en-US" w:eastAsia="ja-JP"/>
              </w:rPr>
              <w:t>0 (0)</w:t>
            </w:r>
          </w:p>
        </w:tc>
        <w:tc>
          <w:tcPr>
            <w:tcW w:w="458" w:type="pct"/>
          </w:tcPr>
          <w:p w14:paraId="7EA44B43" w14:textId="77777777" w:rsidR="007717A4" w:rsidRPr="00921403" w:rsidRDefault="007717A4" w:rsidP="00BA56EF">
            <w:pPr>
              <w:jc w:val="right"/>
              <w:rPr>
                <w:rFonts w:eastAsia="MS Mincho" w:cs="Calibri"/>
                <w:sz w:val="18"/>
                <w:szCs w:val="18"/>
                <w:lang w:val="en-US" w:eastAsia="ja-JP"/>
              </w:rPr>
            </w:pPr>
            <w:r w:rsidRPr="00921403">
              <w:rPr>
                <w:rFonts w:eastAsia="MS Mincho" w:cs="Calibri"/>
                <w:sz w:val="18"/>
                <w:szCs w:val="18"/>
                <w:lang w:val="en-US" w:eastAsia="ja-JP"/>
              </w:rPr>
              <w:t>1.90</w:t>
            </w:r>
          </w:p>
        </w:tc>
        <w:tc>
          <w:tcPr>
            <w:tcW w:w="345" w:type="pct"/>
          </w:tcPr>
          <w:p w14:paraId="7FE8517B" w14:textId="77777777" w:rsidR="007717A4" w:rsidRPr="00921403" w:rsidRDefault="007717A4" w:rsidP="00BA56EF">
            <w:pPr>
              <w:jc w:val="right"/>
              <w:rPr>
                <w:rFonts w:eastAsia="MS Mincho" w:cs="Calibri"/>
                <w:sz w:val="18"/>
                <w:szCs w:val="18"/>
                <w:lang w:val="en-US" w:eastAsia="ja-JP"/>
              </w:rPr>
            </w:pPr>
            <w:r w:rsidRPr="00921403">
              <w:rPr>
                <w:rFonts w:eastAsia="MS Mincho" w:cs="Calibri"/>
                <w:sz w:val="18"/>
                <w:szCs w:val="18"/>
                <w:lang w:val="en-US" w:eastAsia="ja-JP"/>
              </w:rPr>
              <w:t>0.06</w:t>
            </w:r>
          </w:p>
        </w:tc>
      </w:tr>
      <w:tr w:rsidR="007717A4" w:rsidRPr="00921403" w14:paraId="1959076C" w14:textId="77777777" w:rsidTr="00BA56EF">
        <w:tc>
          <w:tcPr>
            <w:tcW w:w="1821" w:type="pct"/>
            <w:shd w:val="clear" w:color="auto" w:fill="auto"/>
          </w:tcPr>
          <w:p w14:paraId="0061A25F" w14:textId="77777777" w:rsidR="007717A4" w:rsidRPr="00921403" w:rsidRDefault="007717A4" w:rsidP="00BA56EF">
            <w:pPr>
              <w:rPr>
                <w:rFonts w:eastAsia="MS Mincho" w:cs="Calibri"/>
                <w:sz w:val="18"/>
                <w:szCs w:val="18"/>
                <w:lang w:val="en-US" w:eastAsia="ja-JP"/>
              </w:rPr>
            </w:pPr>
            <w:r w:rsidRPr="00921403">
              <w:rPr>
                <w:rFonts w:eastAsia="MS Mincho" w:cs="Calibri"/>
                <w:sz w:val="18"/>
                <w:szCs w:val="18"/>
                <w:lang w:val="en-US" w:eastAsia="ja-JP"/>
              </w:rPr>
              <w:t>Heart rate (beats/min)</w:t>
            </w:r>
          </w:p>
        </w:tc>
        <w:tc>
          <w:tcPr>
            <w:tcW w:w="791" w:type="pct"/>
            <w:tcBorders>
              <w:right w:val="single" w:sz="24" w:space="0" w:color="auto"/>
            </w:tcBorders>
            <w:shd w:val="clear" w:color="auto" w:fill="auto"/>
          </w:tcPr>
          <w:p w14:paraId="3C9EC292" w14:textId="77777777" w:rsidR="007717A4" w:rsidRPr="00921403" w:rsidRDefault="007717A4" w:rsidP="00BA56EF">
            <w:pPr>
              <w:jc w:val="right"/>
              <w:rPr>
                <w:rFonts w:eastAsia="MS Mincho" w:cs="Calibri"/>
                <w:sz w:val="18"/>
                <w:szCs w:val="18"/>
                <w:lang w:val="en-US" w:eastAsia="ja-JP"/>
              </w:rPr>
            </w:pPr>
            <w:r w:rsidRPr="00921403">
              <w:rPr>
                <w:rFonts w:eastAsia="MS Mincho" w:cs="Calibri"/>
                <w:sz w:val="18"/>
                <w:szCs w:val="18"/>
                <w:lang w:val="en-US" w:eastAsia="ja-JP"/>
              </w:rPr>
              <w:t>160 (129, 169)</w:t>
            </w:r>
          </w:p>
        </w:tc>
        <w:tc>
          <w:tcPr>
            <w:tcW w:w="765" w:type="pct"/>
            <w:tcBorders>
              <w:left w:val="single" w:sz="24" w:space="0" w:color="auto"/>
            </w:tcBorders>
          </w:tcPr>
          <w:p w14:paraId="319B2D63" w14:textId="77777777" w:rsidR="007717A4" w:rsidRPr="00921403" w:rsidRDefault="007717A4" w:rsidP="00BA56EF">
            <w:pPr>
              <w:jc w:val="right"/>
              <w:rPr>
                <w:rFonts w:eastAsia="MS Mincho" w:cs="Calibri"/>
                <w:sz w:val="18"/>
                <w:szCs w:val="18"/>
                <w:lang w:val="en-US" w:eastAsia="ja-JP"/>
              </w:rPr>
            </w:pPr>
            <w:r w:rsidRPr="00921403">
              <w:rPr>
                <w:rFonts w:eastAsia="MS Mincho" w:cs="Calibri"/>
                <w:sz w:val="18"/>
                <w:szCs w:val="18"/>
                <w:lang w:val="en-US" w:eastAsia="ja-JP"/>
              </w:rPr>
              <w:t>152 (43, 181)</w:t>
            </w:r>
          </w:p>
        </w:tc>
        <w:tc>
          <w:tcPr>
            <w:tcW w:w="820" w:type="pct"/>
            <w:tcBorders>
              <w:right w:val="single" w:sz="24" w:space="0" w:color="auto"/>
            </w:tcBorders>
          </w:tcPr>
          <w:p w14:paraId="292908BB" w14:textId="77777777" w:rsidR="007717A4" w:rsidRPr="00921403" w:rsidRDefault="007717A4" w:rsidP="00BA56EF">
            <w:pPr>
              <w:jc w:val="right"/>
              <w:rPr>
                <w:rFonts w:eastAsia="MS Mincho" w:cs="Calibri"/>
                <w:sz w:val="18"/>
                <w:szCs w:val="18"/>
                <w:lang w:val="en-US" w:eastAsia="ja-JP"/>
              </w:rPr>
            </w:pPr>
            <w:r w:rsidRPr="00921403">
              <w:rPr>
                <w:rFonts w:eastAsia="MS Mincho" w:cs="Calibri"/>
                <w:sz w:val="18"/>
                <w:szCs w:val="18"/>
                <w:lang w:val="en-US" w:eastAsia="ja-JP"/>
              </w:rPr>
              <w:t>160 (129, 164)</w:t>
            </w:r>
          </w:p>
        </w:tc>
        <w:tc>
          <w:tcPr>
            <w:tcW w:w="458" w:type="pct"/>
          </w:tcPr>
          <w:p w14:paraId="2640B8A4" w14:textId="77777777" w:rsidR="007717A4" w:rsidRPr="00921403" w:rsidRDefault="007717A4" w:rsidP="00BA56EF">
            <w:pPr>
              <w:jc w:val="right"/>
              <w:rPr>
                <w:rFonts w:eastAsia="MS Mincho" w:cs="Calibri"/>
                <w:sz w:val="18"/>
                <w:szCs w:val="18"/>
                <w:lang w:val="en-US" w:eastAsia="ja-JP"/>
              </w:rPr>
            </w:pPr>
            <w:r w:rsidRPr="00921403">
              <w:rPr>
                <w:rFonts w:eastAsia="MS Mincho" w:cs="Calibri"/>
                <w:sz w:val="18"/>
                <w:szCs w:val="18"/>
                <w:lang w:val="en-US" w:eastAsia="ja-JP"/>
              </w:rPr>
              <w:t>0.67</w:t>
            </w:r>
          </w:p>
        </w:tc>
        <w:tc>
          <w:tcPr>
            <w:tcW w:w="345" w:type="pct"/>
          </w:tcPr>
          <w:p w14:paraId="1BF822BA" w14:textId="77777777" w:rsidR="007717A4" w:rsidRPr="00921403" w:rsidRDefault="007717A4" w:rsidP="00BA56EF">
            <w:pPr>
              <w:jc w:val="right"/>
              <w:rPr>
                <w:rFonts w:eastAsia="MS Mincho" w:cs="Calibri"/>
                <w:sz w:val="18"/>
                <w:szCs w:val="18"/>
                <w:lang w:val="en-US" w:eastAsia="ja-JP"/>
              </w:rPr>
            </w:pPr>
            <w:r w:rsidRPr="00921403">
              <w:rPr>
                <w:rFonts w:eastAsia="MS Mincho" w:cs="Calibri"/>
                <w:sz w:val="18"/>
                <w:szCs w:val="18"/>
                <w:lang w:val="en-US" w:eastAsia="ja-JP"/>
              </w:rPr>
              <w:t>0.41</w:t>
            </w:r>
          </w:p>
        </w:tc>
      </w:tr>
      <w:tr w:rsidR="007717A4" w:rsidRPr="00921403" w14:paraId="06F5D811" w14:textId="77777777" w:rsidTr="00BA56EF">
        <w:tc>
          <w:tcPr>
            <w:tcW w:w="1821" w:type="pct"/>
            <w:shd w:val="clear" w:color="auto" w:fill="auto"/>
          </w:tcPr>
          <w:p w14:paraId="077E8983" w14:textId="77777777" w:rsidR="007717A4" w:rsidRPr="00921403" w:rsidRDefault="007717A4" w:rsidP="00BA56EF">
            <w:pPr>
              <w:rPr>
                <w:rFonts w:eastAsia="MS Mincho" w:cs="Calibri"/>
                <w:sz w:val="18"/>
                <w:szCs w:val="18"/>
                <w:lang w:val="en-US" w:eastAsia="ja-JP"/>
              </w:rPr>
            </w:pPr>
            <w:r w:rsidRPr="00921403">
              <w:rPr>
                <w:rFonts w:eastAsia="MS Mincho" w:cs="Calibri"/>
                <w:sz w:val="18"/>
                <w:szCs w:val="18"/>
                <w:lang w:val="en-US" w:eastAsia="ja-JP"/>
              </w:rPr>
              <w:t>Tachycardia</w:t>
            </w:r>
            <w:r w:rsidRPr="00921403">
              <w:rPr>
                <w:rFonts w:ascii="Arial" w:hAnsi="Arial" w:cs="Arial"/>
                <w:sz w:val="20"/>
                <w:szCs w:val="20"/>
                <w:vertAlign w:val="superscript"/>
                <w:lang w:val="en-US"/>
              </w:rPr>
              <w:t>╬</w:t>
            </w:r>
            <w:r w:rsidRPr="00921403">
              <w:rPr>
                <w:rFonts w:eastAsia="MS Mincho" w:cs="Calibri"/>
                <w:sz w:val="18"/>
                <w:szCs w:val="18"/>
                <w:lang w:val="en-US" w:eastAsia="ja-JP"/>
              </w:rPr>
              <w:t>, n (%)</w:t>
            </w:r>
          </w:p>
        </w:tc>
        <w:tc>
          <w:tcPr>
            <w:tcW w:w="791" w:type="pct"/>
            <w:tcBorders>
              <w:right w:val="single" w:sz="24" w:space="0" w:color="auto"/>
            </w:tcBorders>
            <w:shd w:val="clear" w:color="auto" w:fill="auto"/>
          </w:tcPr>
          <w:p w14:paraId="1C6E20D0" w14:textId="77777777" w:rsidR="007717A4" w:rsidRPr="00921403" w:rsidRDefault="007717A4" w:rsidP="00BA56EF">
            <w:pPr>
              <w:jc w:val="right"/>
              <w:rPr>
                <w:rFonts w:eastAsia="MS Mincho" w:cs="Calibri"/>
                <w:sz w:val="18"/>
                <w:szCs w:val="18"/>
                <w:lang w:val="en-US" w:eastAsia="ja-JP"/>
              </w:rPr>
            </w:pPr>
            <w:r w:rsidRPr="00921403">
              <w:rPr>
                <w:rFonts w:eastAsia="MS Mincho" w:cs="Calibri"/>
                <w:sz w:val="18"/>
                <w:szCs w:val="18"/>
                <w:lang w:val="en-US" w:eastAsia="ja-JP"/>
              </w:rPr>
              <w:t>4 (44)</w:t>
            </w:r>
          </w:p>
        </w:tc>
        <w:tc>
          <w:tcPr>
            <w:tcW w:w="765" w:type="pct"/>
            <w:tcBorders>
              <w:left w:val="single" w:sz="24" w:space="0" w:color="auto"/>
            </w:tcBorders>
          </w:tcPr>
          <w:p w14:paraId="47ED8435" w14:textId="77777777" w:rsidR="007717A4" w:rsidRPr="00921403" w:rsidRDefault="007717A4" w:rsidP="00BA56EF">
            <w:pPr>
              <w:jc w:val="right"/>
              <w:rPr>
                <w:rFonts w:eastAsia="MS Mincho" w:cs="Calibri"/>
                <w:sz w:val="18"/>
                <w:szCs w:val="18"/>
                <w:lang w:val="en-US" w:eastAsia="ja-JP"/>
              </w:rPr>
            </w:pPr>
            <w:r w:rsidRPr="00921403">
              <w:rPr>
                <w:rFonts w:eastAsia="MS Mincho" w:cs="Calibri"/>
                <w:sz w:val="18"/>
                <w:szCs w:val="18"/>
                <w:lang w:val="en-US" w:eastAsia="ja-JP"/>
              </w:rPr>
              <w:t>3 (50)</w:t>
            </w:r>
          </w:p>
        </w:tc>
        <w:tc>
          <w:tcPr>
            <w:tcW w:w="820" w:type="pct"/>
            <w:tcBorders>
              <w:right w:val="single" w:sz="24" w:space="0" w:color="auto"/>
            </w:tcBorders>
          </w:tcPr>
          <w:p w14:paraId="7DF5CB61" w14:textId="77777777" w:rsidR="007717A4" w:rsidRPr="00921403" w:rsidRDefault="007717A4" w:rsidP="00BA56EF">
            <w:pPr>
              <w:jc w:val="right"/>
              <w:rPr>
                <w:rFonts w:eastAsia="MS Mincho" w:cs="Calibri"/>
                <w:sz w:val="18"/>
                <w:szCs w:val="18"/>
                <w:lang w:val="en-US" w:eastAsia="ja-JP"/>
              </w:rPr>
            </w:pPr>
            <w:r w:rsidRPr="00921403">
              <w:rPr>
                <w:rFonts w:eastAsia="MS Mincho" w:cs="Calibri"/>
                <w:sz w:val="18"/>
                <w:szCs w:val="18"/>
                <w:lang w:val="en-US" w:eastAsia="ja-JP"/>
              </w:rPr>
              <w:t>1 (33)</w:t>
            </w:r>
          </w:p>
        </w:tc>
        <w:tc>
          <w:tcPr>
            <w:tcW w:w="458" w:type="pct"/>
          </w:tcPr>
          <w:p w14:paraId="5988382E" w14:textId="77777777" w:rsidR="007717A4" w:rsidRPr="00921403" w:rsidRDefault="007717A4" w:rsidP="00BA56EF">
            <w:pPr>
              <w:jc w:val="right"/>
              <w:rPr>
                <w:rFonts w:eastAsia="MS Mincho" w:cs="Calibri"/>
                <w:sz w:val="18"/>
                <w:szCs w:val="18"/>
                <w:lang w:val="en-US" w:eastAsia="ja-JP"/>
              </w:rPr>
            </w:pPr>
            <w:r w:rsidRPr="00921403">
              <w:rPr>
                <w:rFonts w:eastAsia="MS Mincho" w:cs="Calibri"/>
                <w:sz w:val="18"/>
                <w:szCs w:val="18"/>
                <w:lang w:val="en-US" w:eastAsia="ja-JP"/>
              </w:rPr>
              <w:t>0.47</w:t>
            </w:r>
          </w:p>
        </w:tc>
        <w:tc>
          <w:tcPr>
            <w:tcW w:w="345" w:type="pct"/>
          </w:tcPr>
          <w:p w14:paraId="59E024EF" w14:textId="77777777" w:rsidR="007717A4" w:rsidRPr="00921403" w:rsidRDefault="007717A4" w:rsidP="00BA56EF">
            <w:pPr>
              <w:jc w:val="right"/>
              <w:rPr>
                <w:rFonts w:eastAsia="MS Mincho" w:cs="Calibri"/>
                <w:sz w:val="18"/>
                <w:szCs w:val="18"/>
                <w:lang w:val="en-US" w:eastAsia="ja-JP"/>
              </w:rPr>
            </w:pPr>
            <w:r w:rsidRPr="00921403">
              <w:rPr>
                <w:rFonts w:eastAsia="MS Mincho" w:cs="Calibri"/>
                <w:sz w:val="18"/>
                <w:szCs w:val="18"/>
                <w:lang w:val="en-US" w:eastAsia="ja-JP"/>
              </w:rPr>
              <w:t>0.64</w:t>
            </w:r>
          </w:p>
        </w:tc>
      </w:tr>
      <w:tr w:rsidR="007717A4" w:rsidRPr="00921403" w14:paraId="133E1811" w14:textId="77777777" w:rsidTr="00BA56EF">
        <w:tc>
          <w:tcPr>
            <w:tcW w:w="1821" w:type="pct"/>
            <w:shd w:val="clear" w:color="auto" w:fill="auto"/>
          </w:tcPr>
          <w:p w14:paraId="206EC597" w14:textId="77777777" w:rsidR="007717A4" w:rsidRPr="00921403" w:rsidRDefault="007717A4" w:rsidP="00BA56EF">
            <w:pPr>
              <w:rPr>
                <w:rFonts w:eastAsia="MS Mincho" w:cs="Calibri"/>
                <w:sz w:val="18"/>
                <w:szCs w:val="18"/>
                <w:lang w:val="en-US" w:eastAsia="ja-JP"/>
              </w:rPr>
            </w:pPr>
            <w:r w:rsidRPr="00921403">
              <w:rPr>
                <w:rFonts w:eastAsia="MS Mincho" w:cs="Calibri"/>
                <w:sz w:val="18"/>
                <w:szCs w:val="18"/>
                <w:lang w:val="en-US" w:eastAsia="ja-JP"/>
              </w:rPr>
              <w:t>Systolic blood pressure (mmHg)</w:t>
            </w:r>
          </w:p>
        </w:tc>
        <w:tc>
          <w:tcPr>
            <w:tcW w:w="791" w:type="pct"/>
            <w:tcBorders>
              <w:right w:val="single" w:sz="24" w:space="0" w:color="auto"/>
            </w:tcBorders>
            <w:shd w:val="clear" w:color="auto" w:fill="auto"/>
          </w:tcPr>
          <w:p w14:paraId="549EFB49" w14:textId="77777777" w:rsidR="007717A4" w:rsidRPr="00921403" w:rsidRDefault="007717A4" w:rsidP="00BA56EF">
            <w:pPr>
              <w:jc w:val="right"/>
              <w:rPr>
                <w:rFonts w:eastAsia="MS Mincho" w:cs="Calibri"/>
                <w:sz w:val="18"/>
                <w:szCs w:val="18"/>
                <w:lang w:val="en-US" w:eastAsia="ja-JP"/>
              </w:rPr>
            </w:pPr>
            <w:r w:rsidRPr="00921403">
              <w:rPr>
                <w:rFonts w:eastAsia="MS Mincho" w:cs="Calibri"/>
                <w:sz w:val="18"/>
                <w:szCs w:val="18"/>
                <w:lang w:val="en-US" w:eastAsia="ja-JP"/>
              </w:rPr>
              <w:t>103 (83, 109)</w:t>
            </w:r>
          </w:p>
        </w:tc>
        <w:tc>
          <w:tcPr>
            <w:tcW w:w="765" w:type="pct"/>
            <w:tcBorders>
              <w:left w:val="single" w:sz="24" w:space="0" w:color="auto"/>
            </w:tcBorders>
          </w:tcPr>
          <w:p w14:paraId="721AF9A8" w14:textId="77777777" w:rsidR="007717A4" w:rsidRPr="00921403" w:rsidRDefault="007717A4" w:rsidP="00BA56EF">
            <w:pPr>
              <w:jc w:val="right"/>
              <w:rPr>
                <w:rFonts w:eastAsia="MS Mincho" w:cs="Calibri"/>
                <w:sz w:val="18"/>
                <w:szCs w:val="18"/>
                <w:lang w:val="en-US" w:eastAsia="ja-JP"/>
              </w:rPr>
            </w:pPr>
            <w:r w:rsidRPr="00921403">
              <w:rPr>
                <w:rFonts w:eastAsia="MS Mincho" w:cs="Calibri"/>
                <w:sz w:val="18"/>
                <w:szCs w:val="18"/>
                <w:lang w:val="en-US" w:eastAsia="ja-JP"/>
              </w:rPr>
              <w:t>103 (82, 109)</w:t>
            </w:r>
          </w:p>
        </w:tc>
        <w:tc>
          <w:tcPr>
            <w:tcW w:w="820" w:type="pct"/>
            <w:tcBorders>
              <w:right w:val="single" w:sz="24" w:space="0" w:color="auto"/>
            </w:tcBorders>
          </w:tcPr>
          <w:p w14:paraId="0FE88F94" w14:textId="77777777" w:rsidR="007717A4" w:rsidRPr="00921403" w:rsidRDefault="007717A4" w:rsidP="00BA56EF">
            <w:pPr>
              <w:jc w:val="right"/>
              <w:rPr>
                <w:rFonts w:eastAsia="MS Mincho" w:cs="Calibri"/>
                <w:sz w:val="18"/>
                <w:szCs w:val="18"/>
                <w:lang w:val="en-US" w:eastAsia="ja-JP"/>
              </w:rPr>
            </w:pPr>
            <w:r w:rsidRPr="00921403">
              <w:rPr>
                <w:rFonts w:eastAsia="MS Mincho" w:cs="Calibri"/>
                <w:sz w:val="18"/>
                <w:szCs w:val="18"/>
                <w:lang w:val="en-US" w:eastAsia="ja-JP"/>
              </w:rPr>
              <w:t>103 (83, 117)</w:t>
            </w:r>
          </w:p>
        </w:tc>
        <w:tc>
          <w:tcPr>
            <w:tcW w:w="458" w:type="pct"/>
          </w:tcPr>
          <w:p w14:paraId="67D8E9D2" w14:textId="77777777" w:rsidR="007717A4" w:rsidRPr="00921403" w:rsidRDefault="007717A4" w:rsidP="00BA56EF">
            <w:pPr>
              <w:jc w:val="right"/>
              <w:rPr>
                <w:rFonts w:eastAsia="MS Mincho" w:cs="Calibri"/>
                <w:sz w:val="18"/>
                <w:szCs w:val="18"/>
                <w:lang w:val="en-US" w:eastAsia="ja-JP"/>
              </w:rPr>
            </w:pPr>
            <w:r w:rsidRPr="00921403">
              <w:rPr>
                <w:rFonts w:eastAsia="MS Mincho" w:cs="Calibri"/>
                <w:sz w:val="18"/>
                <w:szCs w:val="18"/>
                <w:lang w:val="en-US" w:eastAsia="ja-JP"/>
              </w:rPr>
              <w:t>0.06</w:t>
            </w:r>
          </w:p>
        </w:tc>
        <w:tc>
          <w:tcPr>
            <w:tcW w:w="345" w:type="pct"/>
          </w:tcPr>
          <w:p w14:paraId="078EFAF4" w14:textId="77777777" w:rsidR="007717A4" w:rsidRPr="00921403" w:rsidRDefault="007717A4" w:rsidP="00BA56EF">
            <w:pPr>
              <w:jc w:val="right"/>
              <w:rPr>
                <w:rFonts w:eastAsia="MS Mincho" w:cs="Calibri"/>
                <w:sz w:val="18"/>
                <w:szCs w:val="18"/>
                <w:lang w:val="en-US" w:eastAsia="ja-JP"/>
              </w:rPr>
            </w:pPr>
            <w:r w:rsidRPr="00921403">
              <w:rPr>
                <w:rFonts w:eastAsia="MS Mincho" w:cs="Calibri"/>
                <w:sz w:val="18"/>
                <w:szCs w:val="18"/>
                <w:lang w:val="en-US" w:eastAsia="ja-JP"/>
              </w:rPr>
              <w:t>0.81</w:t>
            </w:r>
          </w:p>
        </w:tc>
      </w:tr>
      <w:tr w:rsidR="007717A4" w:rsidRPr="00921403" w14:paraId="1372CFDF" w14:textId="77777777" w:rsidTr="00BA56EF">
        <w:tc>
          <w:tcPr>
            <w:tcW w:w="1821" w:type="pct"/>
            <w:shd w:val="clear" w:color="auto" w:fill="auto"/>
          </w:tcPr>
          <w:p w14:paraId="502E0B35" w14:textId="77777777" w:rsidR="007717A4" w:rsidRPr="00921403" w:rsidRDefault="007717A4" w:rsidP="00BA56EF">
            <w:pPr>
              <w:rPr>
                <w:rFonts w:eastAsia="MS Mincho" w:cs="Calibri"/>
                <w:sz w:val="18"/>
                <w:szCs w:val="18"/>
                <w:lang w:val="en-US" w:eastAsia="ja-JP"/>
              </w:rPr>
            </w:pPr>
            <w:r w:rsidRPr="00921403">
              <w:rPr>
                <w:rFonts w:eastAsia="MS Mincho" w:cs="Calibri"/>
                <w:sz w:val="18"/>
                <w:szCs w:val="18"/>
                <w:lang w:val="en-US" w:eastAsia="ja-JP"/>
              </w:rPr>
              <w:t>Hypotension</w:t>
            </w:r>
            <w:r w:rsidRPr="00921403">
              <w:rPr>
                <w:rFonts w:cs="Calibri"/>
                <w:sz w:val="20"/>
                <w:szCs w:val="20"/>
                <w:vertAlign w:val="superscript"/>
                <w:lang w:val="en-US"/>
              </w:rPr>
              <w:t>#</w:t>
            </w:r>
            <w:r w:rsidRPr="00921403">
              <w:rPr>
                <w:rFonts w:eastAsia="MS Mincho" w:cs="Calibri"/>
                <w:sz w:val="18"/>
                <w:szCs w:val="18"/>
                <w:lang w:val="en-US" w:eastAsia="ja-JP"/>
              </w:rPr>
              <w:t>, n (%)</w:t>
            </w:r>
          </w:p>
        </w:tc>
        <w:tc>
          <w:tcPr>
            <w:tcW w:w="791" w:type="pct"/>
            <w:tcBorders>
              <w:right w:val="single" w:sz="24" w:space="0" w:color="auto"/>
            </w:tcBorders>
            <w:shd w:val="clear" w:color="auto" w:fill="auto"/>
          </w:tcPr>
          <w:p w14:paraId="1170D197" w14:textId="77777777" w:rsidR="007717A4" w:rsidRPr="00921403" w:rsidRDefault="007717A4" w:rsidP="00BA56EF">
            <w:pPr>
              <w:jc w:val="right"/>
              <w:rPr>
                <w:rFonts w:eastAsia="MS Mincho" w:cs="Calibri"/>
                <w:sz w:val="18"/>
                <w:szCs w:val="18"/>
                <w:lang w:val="en-US" w:eastAsia="ja-JP"/>
              </w:rPr>
            </w:pPr>
            <w:r w:rsidRPr="00921403">
              <w:rPr>
                <w:rFonts w:eastAsia="MS Mincho" w:cs="Calibri"/>
                <w:sz w:val="18"/>
                <w:szCs w:val="18"/>
                <w:lang w:val="en-US" w:eastAsia="ja-JP"/>
              </w:rPr>
              <w:t>0 (0)</w:t>
            </w:r>
          </w:p>
        </w:tc>
        <w:tc>
          <w:tcPr>
            <w:tcW w:w="765" w:type="pct"/>
            <w:tcBorders>
              <w:left w:val="single" w:sz="24" w:space="0" w:color="auto"/>
            </w:tcBorders>
          </w:tcPr>
          <w:p w14:paraId="30253F76" w14:textId="77777777" w:rsidR="007717A4" w:rsidRPr="00921403" w:rsidRDefault="007717A4" w:rsidP="00BA56EF">
            <w:pPr>
              <w:jc w:val="right"/>
              <w:rPr>
                <w:rFonts w:eastAsia="MS Mincho" w:cs="Calibri"/>
                <w:sz w:val="18"/>
                <w:szCs w:val="18"/>
                <w:lang w:val="en-US" w:eastAsia="ja-JP"/>
              </w:rPr>
            </w:pPr>
            <w:r w:rsidRPr="00921403">
              <w:rPr>
                <w:rFonts w:eastAsia="MS Mincho" w:cs="Calibri"/>
                <w:sz w:val="18"/>
                <w:szCs w:val="18"/>
                <w:lang w:val="en-US" w:eastAsia="ja-JP"/>
              </w:rPr>
              <w:t>0 (0)</w:t>
            </w:r>
          </w:p>
        </w:tc>
        <w:tc>
          <w:tcPr>
            <w:tcW w:w="820" w:type="pct"/>
            <w:tcBorders>
              <w:right w:val="single" w:sz="24" w:space="0" w:color="auto"/>
            </w:tcBorders>
          </w:tcPr>
          <w:p w14:paraId="20004EC9" w14:textId="77777777" w:rsidR="007717A4" w:rsidRPr="00921403" w:rsidRDefault="007717A4" w:rsidP="00BA56EF">
            <w:pPr>
              <w:jc w:val="right"/>
              <w:rPr>
                <w:rFonts w:eastAsia="MS Mincho" w:cs="Calibri"/>
                <w:sz w:val="18"/>
                <w:szCs w:val="18"/>
                <w:lang w:val="en-US" w:eastAsia="ja-JP"/>
              </w:rPr>
            </w:pPr>
            <w:r w:rsidRPr="00921403">
              <w:rPr>
                <w:rFonts w:eastAsia="MS Mincho" w:cs="Calibri"/>
                <w:sz w:val="18"/>
                <w:szCs w:val="18"/>
                <w:lang w:val="en-US" w:eastAsia="ja-JP"/>
              </w:rPr>
              <w:t>0 (0)</w:t>
            </w:r>
          </w:p>
        </w:tc>
        <w:tc>
          <w:tcPr>
            <w:tcW w:w="458" w:type="pct"/>
          </w:tcPr>
          <w:p w14:paraId="46DB4258" w14:textId="77777777" w:rsidR="007717A4" w:rsidRPr="00921403" w:rsidRDefault="007717A4" w:rsidP="00BA56EF">
            <w:pPr>
              <w:jc w:val="right"/>
              <w:rPr>
                <w:rFonts w:eastAsia="MS Mincho" w:cs="Calibri"/>
                <w:sz w:val="18"/>
                <w:szCs w:val="18"/>
                <w:lang w:val="en-US" w:eastAsia="ja-JP"/>
              </w:rPr>
            </w:pPr>
            <w:r w:rsidRPr="00921403">
              <w:rPr>
                <w:rFonts w:eastAsia="MS Mincho" w:cs="Calibri"/>
                <w:sz w:val="18"/>
                <w:szCs w:val="18"/>
                <w:lang w:val="en-US" w:eastAsia="ja-JP"/>
              </w:rPr>
              <w:t>N/A</w:t>
            </w:r>
          </w:p>
        </w:tc>
        <w:tc>
          <w:tcPr>
            <w:tcW w:w="345" w:type="pct"/>
          </w:tcPr>
          <w:p w14:paraId="648D1530" w14:textId="77777777" w:rsidR="007717A4" w:rsidRPr="00921403" w:rsidRDefault="007717A4" w:rsidP="00BA56EF">
            <w:pPr>
              <w:jc w:val="right"/>
              <w:rPr>
                <w:rFonts w:eastAsia="MS Mincho" w:cs="Calibri"/>
                <w:sz w:val="18"/>
                <w:szCs w:val="18"/>
                <w:lang w:val="en-US" w:eastAsia="ja-JP"/>
              </w:rPr>
            </w:pPr>
            <w:r w:rsidRPr="00921403">
              <w:rPr>
                <w:rFonts w:eastAsia="MS Mincho" w:cs="Calibri"/>
                <w:sz w:val="18"/>
                <w:szCs w:val="18"/>
                <w:lang w:val="en-US" w:eastAsia="ja-JP"/>
              </w:rPr>
              <w:t>N/A</w:t>
            </w:r>
          </w:p>
        </w:tc>
      </w:tr>
      <w:tr w:rsidR="007717A4" w:rsidRPr="00921403" w14:paraId="1E1812B5" w14:textId="77777777" w:rsidTr="00BA56EF">
        <w:tc>
          <w:tcPr>
            <w:tcW w:w="1821" w:type="pct"/>
            <w:shd w:val="clear" w:color="auto" w:fill="auto"/>
          </w:tcPr>
          <w:p w14:paraId="369D5409" w14:textId="77777777" w:rsidR="007717A4" w:rsidRPr="00921403" w:rsidRDefault="007717A4" w:rsidP="00BA56EF">
            <w:pPr>
              <w:rPr>
                <w:rFonts w:eastAsia="MS Mincho" w:cs="Calibri"/>
                <w:sz w:val="18"/>
                <w:szCs w:val="18"/>
                <w:lang w:val="en-US" w:eastAsia="ja-JP"/>
              </w:rPr>
            </w:pPr>
            <w:r w:rsidRPr="00921403">
              <w:rPr>
                <w:rFonts w:eastAsia="MS Mincho" w:cs="Calibri"/>
                <w:sz w:val="18"/>
                <w:szCs w:val="18"/>
                <w:lang w:val="en-US" w:eastAsia="ja-JP"/>
              </w:rPr>
              <w:t>Diastolic blood pressure (mmHg)</w:t>
            </w:r>
          </w:p>
        </w:tc>
        <w:tc>
          <w:tcPr>
            <w:tcW w:w="791" w:type="pct"/>
            <w:tcBorders>
              <w:right w:val="single" w:sz="24" w:space="0" w:color="auto"/>
            </w:tcBorders>
            <w:shd w:val="clear" w:color="auto" w:fill="auto"/>
          </w:tcPr>
          <w:p w14:paraId="4CADB5AF" w14:textId="77777777" w:rsidR="007717A4" w:rsidRPr="00921403" w:rsidRDefault="007717A4" w:rsidP="00BA56EF">
            <w:pPr>
              <w:jc w:val="right"/>
              <w:rPr>
                <w:rFonts w:eastAsia="MS Mincho" w:cs="Calibri"/>
                <w:sz w:val="18"/>
                <w:szCs w:val="18"/>
                <w:lang w:val="en-US" w:eastAsia="ja-JP"/>
              </w:rPr>
            </w:pPr>
            <w:r w:rsidRPr="00921403">
              <w:rPr>
                <w:rFonts w:eastAsia="MS Mincho" w:cs="Calibri"/>
                <w:sz w:val="18"/>
                <w:szCs w:val="18"/>
                <w:lang w:val="en-US" w:eastAsia="ja-JP"/>
              </w:rPr>
              <w:t>53 (50, 66)</w:t>
            </w:r>
          </w:p>
        </w:tc>
        <w:tc>
          <w:tcPr>
            <w:tcW w:w="765" w:type="pct"/>
            <w:tcBorders>
              <w:left w:val="single" w:sz="24" w:space="0" w:color="auto"/>
            </w:tcBorders>
          </w:tcPr>
          <w:p w14:paraId="3F1FE14D" w14:textId="77777777" w:rsidR="007717A4" w:rsidRPr="00921403" w:rsidRDefault="007717A4" w:rsidP="00BA56EF">
            <w:pPr>
              <w:jc w:val="right"/>
              <w:rPr>
                <w:rFonts w:eastAsia="MS Mincho" w:cs="Calibri"/>
                <w:sz w:val="18"/>
                <w:szCs w:val="18"/>
                <w:lang w:val="en-US" w:eastAsia="ja-JP"/>
              </w:rPr>
            </w:pPr>
            <w:r w:rsidRPr="00921403">
              <w:rPr>
                <w:rFonts w:eastAsia="MS Mincho" w:cs="Calibri"/>
                <w:sz w:val="18"/>
                <w:szCs w:val="18"/>
                <w:lang w:val="en-US" w:eastAsia="ja-JP"/>
              </w:rPr>
              <w:t>53 (50, 66)</w:t>
            </w:r>
          </w:p>
        </w:tc>
        <w:tc>
          <w:tcPr>
            <w:tcW w:w="820" w:type="pct"/>
            <w:tcBorders>
              <w:right w:val="single" w:sz="24" w:space="0" w:color="auto"/>
            </w:tcBorders>
          </w:tcPr>
          <w:p w14:paraId="451321F0" w14:textId="77777777" w:rsidR="007717A4" w:rsidRPr="00921403" w:rsidRDefault="007717A4" w:rsidP="00BA56EF">
            <w:pPr>
              <w:jc w:val="right"/>
              <w:rPr>
                <w:rFonts w:eastAsia="MS Mincho" w:cs="Calibri"/>
                <w:sz w:val="18"/>
                <w:szCs w:val="18"/>
                <w:lang w:val="en-US" w:eastAsia="ja-JP"/>
              </w:rPr>
            </w:pPr>
            <w:r w:rsidRPr="00921403">
              <w:rPr>
                <w:rFonts w:eastAsia="MS Mincho" w:cs="Calibri"/>
                <w:sz w:val="18"/>
                <w:szCs w:val="18"/>
                <w:lang w:val="en-US" w:eastAsia="ja-JP"/>
              </w:rPr>
              <w:t>65 (43, 68)</w:t>
            </w:r>
          </w:p>
        </w:tc>
        <w:tc>
          <w:tcPr>
            <w:tcW w:w="458" w:type="pct"/>
          </w:tcPr>
          <w:p w14:paraId="0A09BB4C" w14:textId="77777777" w:rsidR="007717A4" w:rsidRPr="00921403" w:rsidRDefault="007717A4" w:rsidP="00BA56EF">
            <w:pPr>
              <w:jc w:val="right"/>
              <w:rPr>
                <w:rFonts w:eastAsia="MS Mincho" w:cs="Calibri"/>
                <w:sz w:val="18"/>
                <w:szCs w:val="18"/>
                <w:lang w:val="en-US" w:eastAsia="ja-JP"/>
              </w:rPr>
            </w:pPr>
            <w:r w:rsidRPr="00921403">
              <w:rPr>
                <w:rFonts w:eastAsia="MS Mincho" w:cs="Calibri"/>
                <w:sz w:val="18"/>
                <w:szCs w:val="18"/>
                <w:lang w:val="en-US" w:eastAsia="ja-JP"/>
              </w:rPr>
              <w:t>0.19</w:t>
            </w:r>
          </w:p>
        </w:tc>
        <w:tc>
          <w:tcPr>
            <w:tcW w:w="345" w:type="pct"/>
          </w:tcPr>
          <w:p w14:paraId="3263148C" w14:textId="77777777" w:rsidR="007717A4" w:rsidRPr="00921403" w:rsidRDefault="007717A4" w:rsidP="00BA56EF">
            <w:pPr>
              <w:jc w:val="right"/>
              <w:rPr>
                <w:rFonts w:eastAsia="MS Mincho" w:cs="Calibri"/>
                <w:sz w:val="18"/>
                <w:szCs w:val="18"/>
                <w:lang w:val="en-US" w:eastAsia="ja-JP"/>
              </w:rPr>
            </w:pPr>
            <w:r w:rsidRPr="00921403">
              <w:rPr>
                <w:rFonts w:eastAsia="MS Mincho" w:cs="Calibri"/>
                <w:sz w:val="18"/>
                <w:szCs w:val="18"/>
                <w:lang w:val="en-US" w:eastAsia="ja-JP"/>
              </w:rPr>
              <w:t>0.66</w:t>
            </w:r>
          </w:p>
        </w:tc>
      </w:tr>
      <w:tr w:rsidR="007717A4" w:rsidRPr="00921403" w14:paraId="3F69D122" w14:textId="77777777" w:rsidTr="00BA56EF">
        <w:tc>
          <w:tcPr>
            <w:tcW w:w="1821" w:type="pct"/>
            <w:shd w:val="clear" w:color="auto" w:fill="auto"/>
          </w:tcPr>
          <w:p w14:paraId="1C92670C" w14:textId="77777777" w:rsidR="007717A4" w:rsidRPr="00921403" w:rsidRDefault="007717A4" w:rsidP="00BA56EF">
            <w:pPr>
              <w:rPr>
                <w:rFonts w:eastAsia="MS Mincho" w:cs="Calibri"/>
                <w:sz w:val="18"/>
                <w:szCs w:val="18"/>
                <w:lang w:val="en-US" w:eastAsia="ja-JP"/>
              </w:rPr>
            </w:pPr>
            <w:r w:rsidRPr="00921403">
              <w:rPr>
                <w:rFonts w:eastAsia="MS Mincho" w:cs="Calibri"/>
                <w:sz w:val="18"/>
                <w:szCs w:val="18"/>
                <w:lang w:val="en-US" w:eastAsia="ja-JP"/>
              </w:rPr>
              <w:t>Mean arterial pressure (mmHg)</w:t>
            </w:r>
          </w:p>
        </w:tc>
        <w:tc>
          <w:tcPr>
            <w:tcW w:w="791" w:type="pct"/>
            <w:tcBorders>
              <w:right w:val="single" w:sz="24" w:space="0" w:color="auto"/>
            </w:tcBorders>
            <w:shd w:val="clear" w:color="auto" w:fill="auto"/>
          </w:tcPr>
          <w:p w14:paraId="3788012A" w14:textId="77777777" w:rsidR="007717A4" w:rsidRPr="00921403" w:rsidRDefault="007717A4" w:rsidP="00BA56EF">
            <w:pPr>
              <w:jc w:val="right"/>
              <w:rPr>
                <w:rFonts w:eastAsia="MS Mincho" w:cs="Calibri"/>
                <w:sz w:val="18"/>
                <w:szCs w:val="18"/>
                <w:lang w:val="en-US" w:eastAsia="ja-JP"/>
              </w:rPr>
            </w:pPr>
            <w:r w:rsidRPr="00921403">
              <w:rPr>
                <w:rFonts w:eastAsia="MS Mincho" w:cs="Calibri"/>
                <w:sz w:val="18"/>
                <w:szCs w:val="18"/>
                <w:lang w:val="en-US" w:eastAsia="ja-JP"/>
              </w:rPr>
              <w:t>70 (61, 78)</w:t>
            </w:r>
          </w:p>
        </w:tc>
        <w:tc>
          <w:tcPr>
            <w:tcW w:w="765" w:type="pct"/>
            <w:tcBorders>
              <w:left w:val="single" w:sz="24" w:space="0" w:color="auto"/>
            </w:tcBorders>
          </w:tcPr>
          <w:p w14:paraId="77A17EDF" w14:textId="77777777" w:rsidR="007717A4" w:rsidRPr="00921403" w:rsidRDefault="007717A4" w:rsidP="00BA56EF">
            <w:pPr>
              <w:jc w:val="right"/>
              <w:rPr>
                <w:rFonts w:eastAsia="MS Mincho" w:cs="Calibri"/>
                <w:sz w:val="18"/>
                <w:szCs w:val="18"/>
                <w:lang w:val="en-US" w:eastAsia="ja-JP"/>
              </w:rPr>
            </w:pPr>
            <w:r w:rsidRPr="00921403">
              <w:rPr>
                <w:rFonts w:eastAsia="MS Mincho" w:cs="Calibri"/>
                <w:sz w:val="18"/>
                <w:szCs w:val="18"/>
                <w:lang w:val="en-US" w:eastAsia="ja-JP"/>
              </w:rPr>
              <w:t>70 (61, 80)</w:t>
            </w:r>
          </w:p>
        </w:tc>
        <w:tc>
          <w:tcPr>
            <w:tcW w:w="820" w:type="pct"/>
            <w:tcBorders>
              <w:right w:val="single" w:sz="24" w:space="0" w:color="auto"/>
            </w:tcBorders>
          </w:tcPr>
          <w:p w14:paraId="098D3052" w14:textId="77777777" w:rsidR="007717A4" w:rsidRPr="00921403" w:rsidRDefault="007717A4" w:rsidP="00BA56EF">
            <w:pPr>
              <w:jc w:val="right"/>
              <w:rPr>
                <w:rFonts w:eastAsia="MS Mincho" w:cs="Calibri"/>
                <w:sz w:val="18"/>
                <w:szCs w:val="18"/>
                <w:lang w:val="en-US" w:eastAsia="ja-JP"/>
              </w:rPr>
            </w:pPr>
            <w:r w:rsidRPr="00921403">
              <w:rPr>
                <w:rFonts w:eastAsia="MS Mincho" w:cs="Calibri"/>
                <w:sz w:val="18"/>
                <w:szCs w:val="18"/>
                <w:lang w:val="en-US" w:eastAsia="ja-JP"/>
              </w:rPr>
              <w:t>71 (56, 78)</w:t>
            </w:r>
          </w:p>
        </w:tc>
        <w:tc>
          <w:tcPr>
            <w:tcW w:w="458" w:type="pct"/>
          </w:tcPr>
          <w:p w14:paraId="08835E48" w14:textId="77777777" w:rsidR="007717A4" w:rsidRPr="00921403" w:rsidRDefault="007717A4" w:rsidP="00BA56EF">
            <w:pPr>
              <w:jc w:val="right"/>
              <w:rPr>
                <w:rFonts w:eastAsia="MS Mincho" w:cs="Calibri"/>
                <w:sz w:val="18"/>
                <w:szCs w:val="18"/>
                <w:lang w:val="en-US" w:eastAsia="ja-JP"/>
              </w:rPr>
            </w:pPr>
            <w:r w:rsidRPr="00921403">
              <w:rPr>
                <w:rFonts w:eastAsia="MS Mincho" w:cs="Calibri"/>
                <w:sz w:val="18"/>
                <w:szCs w:val="18"/>
                <w:lang w:val="en-US" w:eastAsia="ja-JP"/>
              </w:rPr>
              <w:t>0.53</w:t>
            </w:r>
          </w:p>
        </w:tc>
        <w:tc>
          <w:tcPr>
            <w:tcW w:w="345" w:type="pct"/>
          </w:tcPr>
          <w:p w14:paraId="32C4B53E" w14:textId="77777777" w:rsidR="007717A4" w:rsidRPr="00921403" w:rsidRDefault="007717A4" w:rsidP="00BA56EF">
            <w:pPr>
              <w:jc w:val="right"/>
              <w:rPr>
                <w:rFonts w:eastAsia="MS Mincho" w:cs="Calibri"/>
                <w:sz w:val="18"/>
                <w:szCs w:val="18"/>
                <w:lang w:val="en-US" w:eastAsia="ja-JP"/>
              </w:rPr>
            </w:pPr>
            <w:r w:rsidRPr="00921403">
              <w:rPr>
                <w:rFonts w:eastAsia="MS Mincho" w:cs="Calibri"/>
                <w:sz w:val="18"/>
                <w:szCs w:val="18"/>
                <w:lang w:val="en-US" w:eastAsia="ja-JP"/>
              </w:rPr>
              <w:t>0.47</w:t>
            </w:r>
          </w:p>
        </w:tc>
      </w:tr>
      <w:tr w:rsidR="007717A4" w:rsidRPr="00921403" w14:paraId="2AF7F047" w14:textId="77777777" w:rsidTr="00BA56EF">
        <w:tc>
          <w:tcPr>
            <w:tcW w:w="1821" w:type="pct"/>
            <w:shd w:val="clear" w:color="auto" w:fill="auto"/>
          </w:tcPr>
          <w:p w14:paraId="5988D560" w14:textId="77777777" w:rsidR="007717A4" w:rsidRPr="00921403" w:rsidRDefault="007717A4" w:rsidP="00BA56EF">
            <w:pPr>
              <w:rPr>
                <w:rFonts w:eastAsia="MS Mincho" w:cs="Calibri"/>
                <w:sz w:val="18"/>
                <w:szCs w:val="18"/>
                <w:lang w:val="en-US" w:eastAsia="ja-JP"/>
              </w:rPr>
            </w:pPr>
            <w:r w:rsidRPr="00921403">
              <w:rPr>
                <w:rFonts w:eastAsia="MS Mincho" w:cs="Calibri"/>
                <w:sz w:val="18"/>
                <w:szCs w:val="18"/>
                <w:lang w:val="en-US" w:eastAsia="ja-JP"/>
              </w:rPr>
              <w:t>CRT &gt;3 sec, n (%)</w:t>
            </w:r>
          </w:p>
        </w:tc>
        <w:tc>
          <w:tcPr>
            <w:tcW w:w="791" w:type="pct"/>
            <w:tcBorders>
              <w:right w:val="single" w:sz="24" w:space="0" w:color="auto"/>
            </w:tcBorders>
            <w:shd w:val="clear" w:color="auto" w:fill="auto"/>
          </w:tcPr>
          <w:p w14:paraId="716E9D69" w14:textId="77777777" w:rsidR="007717A4" w:rsidRPr="00921403" w:rsidRDefault="007717A4" w:rsidP="00BA56EF">
            <w:pPr>
              <w:jc w:val="right"/>
              <w:rPr>
                <w:rFonts w:eastAsia="MS Mincho" w:cs="Calibri"/>
                <w:sz w:val="18"/>
                <w:szCs w:val="18"/>
                <w:lang w:val="en-US" w:eastAsia="ja-JP"/>
              </w:rPr>
            </w:pPr>
            <w:r w:rsidRPr="00921403">
              <w:rPr>
                <w:rFonts w:eastAsia="MS Mincho" w:cs="Calibri"/>
                <w:sz w:val="18"/>
                <w:szCs w:val="18"/>
                <w:lang w:val="en-US" w:eastAsia="ja-JP"/>
              </w:rPr>
              <w:t>4 (44)</w:t>
            </w:r>
          </w:p>
        </w:tc>
        <w:tc>
          <w:tcPr>
            <w:tcW w:w="765" w:type="pct"/>
            <w:tcBorders>
              <w:left w:val="single" w:sz="24" w:space="0" w:color="auto"/>
            </w:tcBorders>
          </w:tcPr>
          <w:p w14:paraId="3B99C7AC" w14:textId="77777777" w:rsidR="007717A4" w:rsidRPr="00921403" w:rsidRDefault="007717A4" w:rsidP="00BA56EF">
            <w:pPr>
              <w:jc w:val="right"/>
              <w:rPr>
                <w:rFonts w:eastAsia="MS Mincho" w:cs="Calibri"/>
                <w:sz w:val="18"/>
                <w:szCs w:val="18"/>
                <w:lang w:val="en-US" w:eastAsia="ja-JP"/>
              </w:rPr>
            </w:pPr>
            <w:r w:rsidRPr="00921403">
              <w:rPr>
                <w:rFonts w:eastAsia="MS Mincho" w:cs="Calibri"/>
                <w:sz w:val="18"/>
                <w:szCs w:val="18"/>
                <w:lang w:val="en-US" w:eastAsia="ja-JP"/>
              </w:rPr>
              <w:t>3 (50)</w:t>
            </w:r>
          </w:p>
        </w:tc>
        <w:tc>
          <w:tcPr>
            <w:tcW w:w="820" w:type="pct"/>
            <w:tcBorders>
              <w:right w:val="single" w:sz="24" w:space="0" w:color="auto"/>
            </w:tcBorders>
          </w:tcPr>
          <w:p w14:paraId="158DD526" w14:textId="77777777" w:rsidR="007717A4" w:rsidRPr="00921403" w:rsidRDefault="007717A4" w:rsidP="00BA56EF">
            <w:pPr>
              <w:jc w:val="right"/>
              <w:rPr>
                <w:rFonts w:eastAsia="MS Mincho" w:cs="Calibri"/>
                <w:sz w:val="18"/>
                <w:szCs w:val="18"/>
                <w:lang w:val="en-US" w:eastAsia="ja-JP"/>
              </w:rPr>
            </w:pPr>
            <w:r w:rsidRPr="00921403">
              <w:rPr>
                <w:rFonts w:eastAsia="MS Mincho" w:cs="Calibri"/>
                <w:sz w:val="18"/>
                <w:szCs w:val="18"/>
                <w:lang w:val="en-US" w:eastAsia="ja-JP"/>
              </w:rPr>
              <w:t>1 (33)</w:t>
            </w:r>
          </w:p>
        </w:tc>
        <w:tc>
          <w:tcPr>
            <w:tcW w:w="458" w:type="pct"/>
          </w:tcPr>
          <w:p w14:paraId="7D36C71A" w14:textId="77777777" w:rsidR="007717A4" w:rsidRPr="00921403" w:rsidRDefault="007717A4" w:rsidP="00BA56EF">
            <w:pPr>
              <w:jc w:val="right"/>
              <w:rPr>
                <w:rFonts w:eastAsia="MS Mincho" w:cs="Calibri"/>
                <w:sz w:val="18"/>
                <w:szCs w:val="18"/>
                <w:lang w:val="en-US" w:eastAsia="ja-JP"/>
              </w:rPr>
            </w:pPr>
            <w:r w:rsidRPr="00921403">
              <w:rPr>
                <w:rFonts w:eastAsia="MS Mincho" w:cs="Calibri"/>
                <w:sz w:val="18"/>
                <w:szCs w:val="18"/>
                <w:lang w:val="en-US" w:eastAsia="ja-JP"/>
              </w:rPr>
              <w:t>0.47</w:t>
            </w:r>
          </w:p>
        </w:tc>
        <w:tc>
          <w:tcPr>
            <w:tcW w:w="345" w:type="pct"/>
          </w:tcPr>
          <w:p w14:paraId="39812868" w14:textId="77777777" w:rsidR="007717A4" w:rsidRPr="00921403" w:rsidRDefault="007717A4" w:rsidP="00BA56EF">
            <w:pPr>
              <w:jc w:val="right"/>
              <w:rPr>
                <w:rFonts w:eastAsia="MS Mincho" w:cs="Calibri"/>
                <w:sz w:val="18"/>
                <w:szCs w:val="18"/>
                <w:lang w:val="en-US" w:eastAsia="ja-JP"/>
              </w:rPr>
            </w:pPr>
            <w:r w:rsidRPr="00921403">
              <w:rPr>
                <w:rFonts w:eastAsia="MS Mincho" w:cs="Calibri"/>
                <w:sz w:val="18"/>
                <w:szCs w:val="18"/>
                <w:lang w:val="en-US" w:eastAsia="ja-JP"/>
              </w:rPr>
              <w:t>0.64</w:t>
            </w:r>
          </w:p>
        </w:tc>
      </w:tr>
      <w:tr w:rsidR="007717A4" w:rsidRPr="00921403" w14:paraId="70315BFB" w14:textId="77777777" w:rsidTr="00BA56EF">
        <w:tc>
          <w:tcPr>
            <w:tcW w:w="1821" w:type="pct"/>
            <w:shd w:val="clear" w:color="auto" w:fill="auto"/>
          </w:tcPr>
          <w:p w14:paraId="04C9AD1D" w14:textId="77777777" w:rsidR="007717A4" w:rsidRPr="00921403" w:rsidRDefault="007717A4" w:rsidP="00BA56EF">
            <w:pPr>
              <w:rPr>
                <w:rFonts w:eastAsia="MS Mincho" w:cs="Calibri"/>
                <w:b/>
                <w:sz w:val="18"/>
                <w:szCs w:val="18"/>
                <w:lang w:val="en-US" w:eastAsia="ja-JP"/>
              </w:rPr>
            </w:pPr>
            <w:r w:rsidRPr="00921403">
              <w:rPr>
                <w:rFonts w:eastAsia="MS Mincho" w:cs="Calibri"/>
                <w:b/>
                <w:sz w:val="18"/>
                <w:szCs w:val="18"/>
                <w:lang w:val="en-US" w:eastAsia="ja-JP"/>
              </w:rPr>
              <w:t>Salient Laboratory parameters</w:t>
            </w:r>
          </w:p>
        </w:tc>
        <w:tc>
          <w:tcPr>
            <w:tcW w:w="791" w:type="pct"/>
            <w:tcBorders>
              <w:right w:val="single" w:sz="24" w:space="0" w:color="auto"/>
            </w:tcBorders>
            <w:shd w:val="clear" w:color="auto" w:fill="auto"/>
          </w:tcPr>
          <w:p w14:paraId="4802D26E" w14:textId="77777777" w:rsidR="007717A4" w:rsidRPr="00921403" w:rsidRDefault="007717A4" w:rsidP="00BA56EF">
            <w:pPr>
              <w:jc w:val="right"/>
              <w:rPr>
                <w:rFonts w:eastAsia="MS Mincho" w:cs="Calibri"/>
                <w:sz w:val="18"/>
                <w:szCs w:val="18"/>
                <w:lang w:val="en-US" w:eastAsia="ja-JP"/>
              </w:rPr>
            </w:pPr>
          </w:p>
        </w:tc>
        <w:tc>
          <w:tcPr>
            <w:tcW w:w="765" w:type="pct"/>
            <w:tcBorders>
              <w:left w:val="single" w:sz="24" w:space="0" w:color="auto"/>
            </w:tcBorders>
          </w:tcPr>
          <w:p w14:paraId="2F4F95D6" w14:textId="77777777" w:rsidR="007717A4" w:rsidRPr="00921403" w:rsidRDefault="007717A4" w:rsidP="00BA56EF">
            <w:pPr>
              <w:jc w:val="right"/>
              <w:rPr>
                <w:rFonts w:eastAsia="MS Mincho" w:cs="Calibri"/>
                <w:sz w:val="18"/>
                <w:szCs w:val="18"/>
                <w:lang w:val="en-US" w:eastAsia="ja-JP"/>
              </w:rPr>
            </w:pPr>
          </w:p>
        </w:tc>
        <w:tc>
          <w:tcPr>
            <w:tcW w:w="820" w:type="pct"/>
            <w:tcBorders>
              <w:right w:val="single" w:sz="24" w:space="0" w:color="auto"/>
            </w:tcBorders>
          </w:tcPr>
          <w:p w14:paraId="1B33FE59" w14:textId="77777777" w:rsidR="007717A4" w:rsidRPr="00921403" w:rsidRDefault="007717A4" w:rsidP="00BA56EF">
            <w:pPr>
              <w:jc w:val="right"/>
              <w:rPr>
                <w:rFonts w:eastAsia="MS Mincho" w:cs="Calibri"/>
                <w:sz w:val="18"/>
                <w:szCs w:val="18"/>
                <w:lang w:val="en-US" w:eastAsia="ja-JP"/>
              </w:rPr>
            </w:pPr>
          </w:p>
        </w:tc>
        <w:tc>
          <w:tcPr>
            <w:tcW w:w="458" w:type="pct"/>
          </w:tcPr>
          <w:p w14:paraId="34B15A60" w14:textId="77777777" w:rsidR="007717A4" w:rsidRPr="00921403" w:rsidRDefault="007717A4" w:rsidP="00BA56EF">
            <w:pPr>
              <w:jc w:val="right"/>
              <w:rPr>
                <w:rFonts w:eastAsia="MS Mincho" w:cs="Calibri"/>
                <w:sz w:val="18"/>
                <w:szCs w:val="18"/>
                <w:lang w:val="en-US" w:eastAsia="ja-JP"/>
              </w:rPr>
            </w:pPr>
          </w:p>
        </w:tc>
        <w:tc>
          <w:tcPr>
            <w:tcW w:w="345" w:type="pct"/>
          </w:tcPr>
          <w:p w14:paraId="12E4D7A4" w14:textId="77777777" w:rsidR="007717A4" w:rsidRPr="00921403" w:rsidRDefault="007717A4" w:rsidP="00BA56EF">
            <w:pPr>
              <w:jc w:val="right"/>
              <w:rPr>
                <w:rFonts w:eastAsia="MS Mincho" w:cs="Calibri"/>
                <w:sz w:val="18"/>
                <w:szCs w:val="18"/>
                <w:lang w:val="en-US" w:eastAsia="ja-JP"/>
              </w:rPr>
            </w:pPr>
          </w:p>
        </w:tc>
      </w:tr>
      <w:tr w:rsidR="007717A4" w:rsidRPr="00921403" w14:paraId="18B016B1" w14:textId="77777777" w:rsidTr="00BA56EF">
        <w:tc>
          <w:tcPr>
            <w:tcW w:w="1821" w:type="pct"/>
            <w:shd w:val="clear" w:color="auto" w:fill="auto"/>
          </w:tcPr>
          <w:p w14:paraId="30A2AF3C" w14:textId="77777777" w:rsidR="007717A4" w:rsidRPr="00921403" w:rsidRDefault="007717A4" w:rsidP="00BA56EF">
            <w:pPr>
              <w:rPr>
                <w:rFonts w:eastAsia="MS Mincho" w:cs="Calibri"/>
                <w:sz w:val="18"/>
                <w:szCs w:val="18"/>
                <w:lang w:val="en-US" w:eastAsia="ja-JP"/>
              </w:rPr>
            </w:pPr>
            <w:r w:rsidRPr="00921403">
              <w:rPr>
                <w:rFonts w:eastAsia="MS Mincho" w:cs="Calibri"/>
                <w:sz w:val="18"/>
                <w:szCs w:val="18"/>
                <w:lang w:val="en-US" w:eastAsia="ja-JP"/>
              </w:rPr>
              <w:t>Potassium (mmol/L), median (IQR)</w:t>
            </w:r>
          </w:p>
        </w:tc>
        <w:tc>
          <w:tcPr>
            <w:tcW w:w="791" w:type="pct"/>
            <w:tcBorders>
              <w:right w:val="single" w:sz="24" w:space="0" w:color="auto"/>
            </w:tcBorders>
            <w:shd w:val="clear" w:color="auto" w:fill="auto"/>
          </w:tcPr>
          <w:p w14:paraId="6C295ECB" w14:textId="77777777" w:rsidR="007717A4" w:rsidRPr="00921403" w:rsidRDefault="007717A4" w:rsidP="00BA56EF">
            <w:pPr>
              <w:jc w:val="right"/>
              <w:rPr>
                <w:rFonts w:eastAsia="MS Mincho" w:cs="Calibri"/>
                <w:sz w:val="18"/>
                <w:szCs w:val="18"/>
                <w:lang w:val="en-US" w:eastAsia="ja-JP"/>
              </w:rPr>
            </w:pPr>
            <w:r w:rsidRPr="00921403">
              <w:rPr>
                <w:rFonts w:eastAsia="MS Mincho" w:cs="Calibri"/>
                <w:sz w:val="18"/>
                <w:szCs w:val="18"/>
                <w:lang w:val="en-US" w:eastAsia="ja-JP"/>
              </w:rPr>
              <w:t>5.5 (4.8, 7.6)</w:t>
            </w:r>
          </w:p>
        </w:tc>
        <w:tc>
          <w:tcPr>
            <w:tcW w:w="765" w:type="pct"/>
            <w:tcBorders>
              <w:left w:val="single" w:sz="24" w:space="0" w:color="auto"/>
            </w:tcBorders>
          </w:tcPr>
          <w:p w14:paraId="0A269553" w14:textId="77777777" w:rsidR="007717A4" w:rsidRPr="00921403" w:rsidRDefault="007717A4" w:rsidP="00BA56EF">
            <w:pPr>
              <w:jc w:val="right"/>
              <w:rPr>
                <w:rFonts w:eastAsia="MS Mincho" w:cs="Calibri"/>
                <w:sz w:val="18"/>
                <w:szCs w:val="18"/>
                <w:lang w:val="en-US" w:eastAsia="ja-JP"/>
              </w:rPr>
            </w:pPr>
            <w:r w:rsidRPr="00921403">
              <w:rPr>
                <w:rFonts w:eastAsia="MS Mincho" w:cs="Calibri"/>
                <w:sz w:val="18"/>
                <w:szCs w:val="18"/>
                <w:lang w:val="en-US" w:eastAsia="ja-JP"/>
              </w:rPr>
              <w:t>7.0 (5.9, 8.3)</w:t>
            </w:r>
          </w:p>
        </w:tc>
        <w:tc>
          <w:tcPr>
            <w:tcW w:w="820" w:type="pct"/>
            <w:tcBorders>
              <w:right w:val="single" w:sz="24" w:space="0" w:color="auto"/>
            </w:tcBorders>
          </w:tcPr>
          <w:p w14:paraId="053B4322" w14:textId="77777777" w:rsidR="007717A4" w:rsidRPr="00921403" w:rsidRDefault="007717A4" w:rsidP="00BA56EF">
            <w:pPr>
              <w:jc w:val="right"/>
              <w:rPr>
                <w:rFonts w:eastAsia="MS Mincho" w:cs="Calibri"/>
                <w:sz w:val="18"/>
                <w:szCs w:val="18"/>
                <w:lang w:val="en-US" w:eastAsia="ja-JP"/>
              </w:rPr>
            </w:pPr>
            <w:r w:rsidRPr="00921403">
              <w:rPr>
                <w:rFonts w:eastAsia="MS Mincho" w:cs="Calibri"/>
                <w:sz w:val="18"/>
                <w:szCs w:val="18"/>
                <w:lang w:val="en-US" w:eastAsia="ja-JP"/>
              </w:rPr>
              <w:t>4.8 (4.4, 5.0)</w:t>
            </w:r>
          </w:p>
        </w:tc>
        <w:tc>
          <w:tcPr>
            <w:tcW w:w="458" w:type="pct"/>
          </w:tcPr>
          <w:p w14:paraId="4D8B28BF" w14:textId="77777777" w:rsidR="007717A4" w:rsidRPr="00921403" w:rsidRDefault="007717A4" w:rsidP="00BA56EF">
            <w:pPr>
              <w:jc w:val="right"/>
              <w:rPr>
                <w:rFonts w:eastAsia="MS Mincho" w:cs="Calibri"/>
                <w:sz w:val="18"/>
                <w:szCs w:val="18"/>
                <w:lang w:val="en-US" w:eastAsia="ja-JP"/>
              </w:rPr>
            </w:pPr>
            <w:r w:rsidRPr="00921403">
              <w:rPr>
                <w:rFonts w:eastAsia="MS Mincho" w:cs="Calibri"/>
                <w:sz w:val="18"/>
                <w:szCs w:val="18"/>
                <w:lang w:val="en-US" w:eastAsia="ja-JP"/>
              </w:rPr>
              <w:t>2.61</w:t>
            </w:r>
          </w:p>
        </w:tc>
        <w:tc>
          <w:tcPr>
            <w:tcW w:w="345" w:type="pct"/>
          </w:tcPr>
          <w:p w14:paraId="6EA70678" w14:textId="77777777" w:rsidR="007717A4" w:rsidRPr="00921403" w:rsidRDefault="007717A4" w:rsidP="00BA56EF">
            <w:pPr>
              <w:jc w:val="right"/>
              <w:rPr>
                <w:rFonts w:eastAsia="MS Mincho" w:cs="Calibri"/>
                <w:sz w:val="18"/>
                <w:szCs w:val="18"/>
                <w:lang w:val="en-US" w:eastAsia="ja-JP"/>
              </w:rPr>
            </w:pPr>
            <w:r w:rsidRPr="00921403">
              <w:rPr>
                <w:rFonts w:eastAsia="MS Mincho" w:cs="Calibri"/>
                <w:sz w:val="18"/>
                <w:szCs w:val="18"/>
                <w:lang w:val="en-US" w:eastAsia="ja-JP"/>
              </w:rPr>
              <w:t>0.014</w:t>
            </w:r>
          </w:p>
        </w:tc>
      </w:tr>
      <w:tr w:rsidR="007717A4" w:rsidRPr="00921403" w14:paraId="0AAC4FC1" w14:textId="77777777" w:rsidTr="00BA56EF">
        <w:tc>
          <w:tcPr>
            <w:tcW w:w="1821" w:type="pct"/>
            <w:shd w:val="clear" w:color="auto" w:fill="auto"/>
          </w:tcPr>
          <w:p w14:paraId="366349C3" w14:textId="77777777" w:rsidR="007717A4" w:rsidRPr="00921403" w:rsidRDefault="007717A4" w:rsidP="00BA56EF">
            <w:pPr>
              <w:rPr>
                <w:rFonts w:eastAsia="MS Mincho" w:cs="Calibri"/>
                <w:sz w:val="18"/>
                <w:szCs w:val="18"/>
                <w:lang w:val="en-US" w:eastAsia="ja-JP"/>
              </w:rPr>
            </w:pPr>
            <w:r w:rsidRPr="00921403">
              <w:rPr>
                <w:rFonts w:eastAsia="MS Mincho" w:cs="Calibri"/>
                <w:sz w:val="18"/>
                <w:szCs w:val="18"/>
                <w:lang w:val="en-US" w:eastAsia="ja-JP"/>
              </w:rPr>
              <w:t>Lactate (mmol/L), median (IQR)</w:t>
            </w:r>
          </w:p>
        </w:tc>
        <w:tc>
          <w:tcPr>
            <w:tcW w:w="791" w:type="pct"/>
            <w:tcBorders>
              <w:right w:val="single" w:sz="24" w:space="0" w:color="auto"/>
            </w:tcBorders>
            <w:shd w:val="clear" w:color="auto" w:fill="auto"/>
          </w:tcPr>
          <w:p w14:paraId="1A117FEE" w14:textId="77777777" w:rsidR="007717A4" w:rsidRPr="00921403" w:rsidRDefault="007717A4" w:rsidP="00BA56EF">
            <w:pPr>
              <w:jc w:val="right"/>
              <w:rPr>
                <w:rFonts w:eastAsia="MS Mincho" w:cs="Calibri"/>
                <w:sz w:val="18"/>
                <w:szCs w:val="18"/>
                <w:lang w:val="en-US" w:eastAsia="ja-JP"/>
              </w:rPr>
            </w:pPr>
            <w:r w:rsidRPr="00921403">
              <w:rPr>
                <w:rFonts w:eastAsia="MS Mincho" w:cs="Calibri"/>
                <w:sz w:val="18"/>
                <w:szCs w:val="18"/>
                <w:lang w:val="en-US" w:eastAsia="ja-JP"/>
              </w:rPr>
              <w:t>7.9 (6.4, 12.3)</w:t>
            </w:r>
          </w:p>
        </w:tc>
        <w:tc>
          <w:tcPr>
            <w:tcW w:w="765" w:type="pct"/>
            <w:tcBorders>
              <w:left w:val="single" w:sz="24" w:space="0" w:color="auto"/>
            </w:tcBorders>
          </w:tcPr>
          <w:p w14:paraId="2C6588E1" w14:textId="77777777" w:rsidR="007717A4" w:rsidRPr="00921403" w:rsidRDefault="007717A4" w:rsidP="00BA56EF">
            <w:pPr>
              <w:jc w:val="right"/>
              <w:rPr>
                <w:rFonts w:eastAsia="MS Mincho" w:cs="Calibri"/>
                <w:sz w:val="18"/>
                <w:szCs w:val="18"/>
                <w:lang w:val="en-US" w:eastAsia="ja-JP"/>
              </w:rPr>
            </w:pPr>
            <w:r w:rsidRPr="00921403">
              <w:rPr>
                <w:rFonts w:eastAsia="MS Mincho" w:cs="Calibri"/>
                <w:sz w:val="18"/>
                <w:szCs w:val="18"/>
                <w:lang w:val="en-US" w:eastAsia="ja-JP"/>
              </w:rPr>
              <w:t>12.1 (9.9, 13.1)</w:t>
            </w:r>
          </w:p>
        </w:tc>
        <w:tc>
          <w:tcPr>
            <w:tcW w:w="820" w:type="pct"/>
            <w:tcBorders>
              <w:right w:val="single" w:sz="24" w:space="0" w:color="auto"/>
            </w:tcBorders>
          </w:tcPr>
          <w:p w14:paraId="4E40FB26" w14:textId="77777777" w:rsidR="007717A4" w:rsidRPr="00921403" w:rsidRDefault="007717A4" w:rsidP="00BA56EF">
            <w:pPr>
              <w:jc w:val="right"/>
              <w:rPr>
                <w:rFonts w:eastAsia="MS Mincho" w:cs="Calibri"/>
                <w:sz w:val="18"/>
                <w:szCs w:val="18"/>
                <w:lang w:val="en-US" w:eastAsia="ja-JP"/>
              </w:rPr>
            </w:pPr>
            <w:r w:rsidRPr="00921403">
              <w:rPr>
                <w:rFonts w:eastAsia="MS Mincho" w:cs="Calibri"/>
                <w:sz w:val="18"/>
                <w:szCs w:val="18"/>
                <w:lang w:val="en-US" w:eastAsia="ja-JP"/>
              </w:rPr>
              <w:t>6.4 (3.2, 7.9)</w:t>
            </w:r>
          </w:p>
        </w:tc>
        <w:tc>
          <w:tcPr>
            <w:tcW w:w="458" w:type="pct"/>
          </w:tcPr>
          <w:p w14:paraId="2DEFD1B9" w14:textId="77777777" w:rsidR="007717A4" w:rsidRPr="00921403" w:rsidRDefault="007717A4" w:rsidP="00BA56EF">
            <w:pPr>
              <w:jc w:val="right"/>
              <w:rPr>
                <w:rFonts w:eastAsia="MS Mincho" w:cs="Calibri"/>
                <w:sz w:val="18"/>
                <w:szCs w:val="18"/>
                <w:lang w:val="en-US" w:eastAsia="ja-JP"/>
              </w:rPr>
            </w:pPr>
            <w:r w:rsidRPr="00921403">
              <w:rPr>
                <w:rFonts w:eastAsia="MS Mincho" w:cs="Calibri"/>
                <w:sz w:val="18"/>
                <w:szCs w:val="18"/>
                <w:lang w:val="en-US" w:eastAsia="ja-JP"/>
              </w:rPr>
              <w:t>1.96</w:t>
            </w:r>
          </w:p>
        </w:tc>
        <w:tc>
          <w:tcPr>
            <w:tcW w:w="345" w:type="pct"/>
          </w:tcPr>
          <w:p w14:paraId="644D75C7" w14:textId="77777777" w:rsidR="007717A4" w:rsidRPr="00921403" w:rsidRDefault="007717A4" w:rsidP="00BA56EF">
            <w:pPr>
              <w:jc w:val="right"/>
              <w:rPr>
                <w:rFonts w:eastAsia="MS Mincho" w:cs="Calibri"/>
                <w:sz w:val="18"/>
                <w:szCs w:val="18"/>
                <w:lang w:val="en-US" w:eastAsia="ja-JP"/>
              </w:rPr>
            </w:pPr>
            <w:r w:rsidRPr="00921403">
              <w:rPr>
                <w:rFonts w:eastAsia="MS Mincho" w:cs="Calibri"/>
                <w:sz w:val="18"/>
                <w:szCs w:val="18"/>
                <w:lang w:val="en-US" w:eastAsia="ja-JP"/>
              </w:rPr>
              <w:t>0.03</w:t>
            </w:r>
          </w:p>
        </w:tc>
      </w:tr>
      <w:tr w:rsidR="007717A4" w:rsidRPr="00921403" w14:paraId="554771AB" w14:textId="77777777" w:rsidTr="00BA56EF">
        <w:tc>
          <w:tcPr>
            <w:tcW w:w="1821" w:type="pct"/>
            <w:shd w:val="clear" w:color="auto" w:fill="auto"/>
          </w:tcPr>
          <w:p w14:paraId="0F7C4747" w14:textId="77777777" w:rsidR="007717A4" w:rsidRPr="00921403" w:rsidRDefault="007717A4" w:rsidP="00BA56EF">
            <w:pPr>
              <w:rPr>
                <w:rFonts w:eastAsia="MS Mincho" w:cs="Calibri"/>
                <w:sz w:val="18"/>
                <w:szCs w:val="18"/>
                <w:lang w:val="en-US" w:eastAsia="ja-JP"/>
              </w:rPr>
            </w:pPr>
            <w:r w:rsidRPr="00921403">
              <w:rPr>
                <w:rFonts w:eastAsia="MS Mincho" w:cs="Calibri"/>
                <w:sz w:val="18"/>
                <w:szCs w:val="18"/>
                <w:lang w:val="en-US" w:eastAsia="ja-JP"/>
              </w:rPr>
              <w:t>Red blood cell count x 10</w:t>
            </w:r>
            <w:r w:rsidRPr="00921403">
              <w:rPr>
                <w:rFonts w:eastAsia="MS Mincho" w:cs="Calibri"/>
                <w:sz w:val="18"/>
                <w:szCs w:val="18"/>
                <w:vertAlign w:val="superscript"/>
                <w:lang w:val="en-US" w:eastAsia="ja-JP"/>
              </w:rPr>
              <w:t>12</w:t>
            </w:r>
            <w:r w:rsidRPr="00921403">
              <w:rPr>
                <w:rFonts w:eastAsia="MS Mincho" w:cs="Calibri"/>
                <w:sz w:val="18"/>
                <w:szCs w:val="18"/>
                <w:lang w:val="en-US" w:eastAsia="ja-JP"/>
              </w:rPr>
              <w:t>/L, median (IQR)</w:t>
            </w:r>
          </w:p>
        </w:tc>
        <w:tc>
          <w:tcPr>
            <w:tcW w:w="791" w:type="pct"/>
            <w:tcBorders>
              <w:right w:val="single" w:sz="24" w:space="0" w:color="auto"/>
            </w:tcBorders>
            <w:shd w:val="clear" w:color="auto" w:fill="auto"/>
          </w:tcPr>
          <w:p w14:paraId="2DC7300F" w14:textId="77777777" w:rsidR="007717A4" w:rsidRPr="00921403" w:rsidRDefault="007717A4" w:rsidP="00BA56EF">
            <w:pPr>
              <w:jc w:val="right"/>
              <w:rPr>
                <w:rFonts w:eastAsia="MS Mincho" w:cs="Calibri"/>
                <w:sz w:val="18"/>
                <w:szCs w:val="18"/>
                <w:lang w:val="en-US" w:eastAsia="ja-JP"/>
              </w:rPr>
            </w:pPr>
            <w:r w:rsidRPr="00921403">
              <w:rPr>
                <w:rFonts w:eastAsia="MS Mincho" w:cs="Calibri"/>
                <w:sz w:val="18"/>
                <w:szCs w:val="18"/>
                <w:lang w:val="en-US" w:eastAsia="ja-JP"/>
              </w:rPr>
              <w:t>1.3 (0.6, 3.8)</w:t>
            </w:r>
          </w:p>
        </w:tc>
        <w:tc>
          <w:tcPr>
            <w:tcW w:w="765" w:type="pct"/>
            <w:tcBorders>
              <w:left w:val="single" w:sz="24" w:space="0" w:color="auto"/>
            </w:tcBorders>
          </w:tcPr>
          <w:p w14:paraId="4D8B6AF1" w14:textId="77777777" w:rsidR="007717A4" w:rsidRPr="00921403" w:rsidRDefault="007717A4" w:rsidP="00BA56EF">
            <w:pPr>
              <w:jc w:val="right"/>
              <w:rPr>
                <w:rFonts w:eastAsia="MS Mincho" w:cs="Calibri"/>
                <w:sz w:val="18"/>
                <w:szCs w:val="18"/>
                <w:lang w:val="en-US" w:eastAsia="ja-JP"/>
              </w:rPr>
            </w:pPr>
            <w:r w:rsidRPr="00921403">
              <w:rPr>
                <w:rFonts w:eastAsia="MS Mincho" w:cs="Calibri"/>
                <w:sz w:val="18"/>
                <w:szCs w:val="18"/>
                <w:lang w:val="en-US" w:eastAsia="ja-JP"/>
              </w:rPr>
              <w:t>0.7 (0.6, 1.0)</w:t>
            </w:r>
          </w:p>
        </w:tc>
        <w:tc>
          <w:tcPr>
            <w:tcW w:w="820" w:type="pct"/>
            <w:tcBorders>
              <w:right w:val="single" w:sz="24" w:space="0" w:color="auto"/>
            </w:tcBorders>
          </w:tcPr>
          <w:p w14:paraId="789281EE" w14:textId="77777777" w:rsidR="007717A4" w:rsidRPr="00921403" w:rsidRDefault="007717A4" w:rsidP="00BA56EF">
            <w:pPr>
              <w:jc w:val="right"/>
              <w:rPr>
                <w:rFonts w:eastAsia="MS Mincho" w:cs="Calibri"/>
                <w:sz w:val="18"/>
                <w:szCs w:val="18"/>
                <w:lang w:val="en-US" w:eastAsia="ja-JP"/>
              </w:rPr>
            </w:pPr>
            <w:r w:rsidRPr="00921403">
              <w:rPr>
                <w:rFonts w:eastAsia="MS Mincho" w:cs="Calibri"/>
                <w:sz w:val="18"/>
                <w:szCs w:val="18"/>
                <w:lang w:val="en-US" w:eastAsia="ja-JP"/>
              </w:rPr>
              <w:t>3.8 (1.6, 5.2)</w:t>
            </w:r>
          </w:p>
        </w:tc>
        <w:tc>
          <w:tcPr>
            <w:tcW w:w="458" w:type="pct"/>
          </w:tcPr>
          <w:p w14:paraId="278F7442" w14:textId="77777777" w:rsidR="007717A4" w:rsidRPr="00921403" w:rsidRDefault="007717A4" w:rsidP="00BA56EF">
            <w:pPr>
              <w:jc w:val="right"/>
              <w:rPr>
                <w:rFonts w:eastAsia="MS Mincho" w:cs="Calibri"/>
                <w:sz w:val="18"/>
                <w:szCs w:val="18"/>
                <w:lang w:val="en-US" w:eastAsia="ja-JP"/>
              </w:rPr>
            </w:pPr>
            <w:r w:rsidRPr="00921403">
              <w:rPr>
                <w:rFonts w:eastAsia="MS Mincho" w:cs="Calibri"/>
                <w:sz w:val="18"/>
                <w:szCs w:val="18"/>
                <w:lang w:val="en-US" w:eastAsia="ja-JP"/>
              </w:rPr>
              <w:t>3.03</w:t>
            </w:r>
          </w:p>
        </w:tc>
        <w:tc>
          <w:tcPr>
            <w:tcW w:w="345" w:type="pct"/>
          </w:tcPr>
          <w:p w14:paraId="456BD7ED" w14:textId="77777777" w:rsidR="007717A4" w:rsidRPr="00921403" w:rsidRDefault="007717A4" w:rsidP="00BA56EF">
            <w:pPr>
              <w:jc w:val="right"/>
              <w:rPr>
                <w:rFonts w:eastAsia="MS Mincho" w:cs="Calibri"/>
                <w:sz w:val="18"/>
                <w:szCs w:val="18"/>
                <w:lang w:val="en-US" w:eastAsia="ja-JP"/>
              </w:rPr>
            </w:pPr>
            <w:r w:rsidRPr="00921403">
              <w:rPr>
                <w:rFonts w:eastAsia="MS Mincho" w:cs="Calibri"/>
                <w:sz w:val="18"/>
                <w:szCs w:val="18"/>
                <w:lang w:val="en-US" w:eastAsia="ja-JP"/>
              </w:rPr>
              <w:t>0.02</w:t>
            </w:r>
          </w:p>
        </w:tc>
      </w:tr>
    </w:tbl>
    <w:p w14:paraId="30E08D68" w14:textId="229A6983" w:rsidR="007717A4" w:rsidRPr="00921403" w:rsidRDefault="004A35E0" w:rsidP="007717A4">
      <w:pPr>
        <w:rPr>
          <w:rFonts w:cs="Calibri"/>
          <w:sz w:val="20"/>
          <w:szCs w:val="20"/>
          <w:lang w:val="en-US"/>
        </w:rPr>
      </w:pPr>
      <w:r>
        <w:rPr>
          <w:rFonts w:cs="Calibri"/>
          <w:sz w:val="20"/>
          <w:szCs w:val="20"/>
          <w:lang w:val="en-US"/>
        </w:rPr>
        <w:t xml:space="preserve">Test </w:t>
      </w:r>
      <w:r w:rsidR="007717A4" w:rsidRPr="004A35E0">
        <w:rPr>
          <w:rFonts w:eastAsia="MS Mincho" w:cs="Calibri"/>
          <w:bCs/>
          <w:sz w:val="18"/>
          <w:szCs w:val="18"/>
          <w:lang w:val="en-US" w:eastAsia="ja-JP"/>
        </w:rPr>
        <w:t>Statistic: χ</w:t>
      </w:r>
      <w:r w:rsidR="007717A4" w:rsidRPr="004A35E0">
        <w:rPr>
          <w:rFonts w:eastAsia="MS Mincho" w:cs="Calibri"/>
          <w:bCs/>
          <w:sz w:val="18"/>
          <w:szCs w:val="18"/>
          <w:vertAlign w:val="superscript"/>
          <w:lang w:val="en-US" w:eastAsia="ja-JP"/>
        </w:rPr>
        <w:t>2</w:t>
      </w:r>
      <w:r w:rsidR="007717A4" w:rsidRPr="00921403">
        <w:rPr>
          <w:rFonts w:eastAsia="MS Mincho" w:cs="Calibri"/>
          <w:b/>
          <w:sz w:val="18"/>
          <w:szCs w:val="18"/>
          <w:lang w:val="en-US" w:eastAsia="ja-JP"/>
        </w:rPr>
        <w:t>-</w:t>
      </w:r>
      <w:r w:rsidR="007717A4" w:rsidRPr="00921403">
        <w:rPr>
          <w:rFonts w:cs="Calibri"/>
          <w:sz w:val="20"/>
          <w:szCs w:val="20"/>
          <w:lang w:val="en-US"/>
        </w:rPr>
        <w:t>test for categorical variables and Mann Whitney, U, for continuous variables</w:t>
      </w:r>
    </w:p>
    <w:p w14:paraId="319D91EB" w14:textId="77777777" w:rsidR="007717A4" w:rsidRPr="00921403" w:rsidRDefault="007717A4" w:rsidP="007717A4">
      <w:pPr>
        <w:rPr>
          <w:rFonts w:cs="Calibri"/>
          <w:sz w:val="20"/>
          <w:szCs w:val="20"/>
          <w:lang w:val="en-US"/>
        </w:rPr>
      </w:pPr>
      <w:r w:rsidRPr="00921403">
        <w:rPr>
          <w:rFonts w:cs="Calibri"/>
          <w:sz w:val="20"/>
          <w:szCs w:val="20"/>
          <w:lang w:val="en-US"/>
        </w:rPr>
        <w:t>*</w:t>
      </w:r>
      <w:r w:rsidRPr="00921403">
        <w:rPr>
          <w:rFonts w:eastAsia="MS Mincho" w:cs="Calibri"/>
          <w:b/>
          <w:sz w:val="18"/>
          <w:szCs w:val="18"/>
          <w:lang w:val="en-US" w:eastAsia="ja-JP"/>
        </w:rPr>
        <w:t xml:space="preserve"> </w:t>
      </w:r>
      <w:r w:rsidRPr="00921403">
        <w:rPr>
          <w:rFonts w:cs="Calibri"/>
          <w:sz w:val="20"/>
          <w:szCs w:val="20"/>
          <w:lang w:val="en-US"/>
        </w:rPr>
        <w:t xml:space="preserve">p-value comparing medians of baseline characteristics of patients with ≥3 </w:t>
      </w:r>
      <w:r w:rsidRPr="00921403">
        <w:rPr>
          <w:rFonts w:cs="Calibri"/>
          <w:i/>
          <w:sz w:val="20"/>
          <w:szCs w:val="20"/>
          <w:lang w:val="en-US"/>
        </w:rPr>
        <w:t>versus</w:t>
      </w:r>
      <w:r w:rsidRPr="00921403">
        <w:rPr>
          <w:rFonts w:cs="Calibri"/>
          <w:sz w:val="20"/>
          <w:szCs w:val="20"/>
          <w:lang w:val="en-US"/>
        </w:rPr>
        <w:t xml:space="preserve"> ≤2 shock criteria </w:t>
      </w:r>
    </w:p>
    <w:p w14:paraId="04F3B4A0" w14:textId="7A1F7FAF" w:rsidR="007717A4" w:rsidRPr="00921403" w:rsidRDefault="007717A4" w:rsidP="007717A4">
      <w:pPr>
        <w:rPr>
          <w:rFonts w:cs="Calibri"/>
          <w:sz w:val="20"/>
          <w:szCs w:val="20"/>
          <w:lang w:val="en-US"/>
        </w:rPr>
      </w:pPr>
      <w:r w:rsidRPr="00921403">
        <w:rPr>
          <w:rFonts w:cs="Calibri"/>
          <w:sz w:val="20"/>
          <w:szCs w:val="20"/>
          <w:lang w:val="en-US"/>
        </w:rPr>
        <w:t xml:space="preserve">Tachypnoea: &gt;34 </w:t>
      </w:r>
      <w:proofErr w:type="spellStart"/>
      <w:r w:rsidRPr="00921403">
        <w:rPr>
          <w:rFonts w:cs="Calibri"/>
          <w:sz w:val="20"/>
          <w:szCs w:val="20"/>
          <w:lang w:val="en-US"/>
        </w:rPr>
        <w:t>brpm</w:t>
      </w:r>
      <w:proofErr w:type="spellEnd"/>
      <w:r w:rsidRPr="00921403">
        <w:rPr>
          <w:rFonts w:cs="Calibri"/>
          <w:sz w:val="20"/>
          <w:szCs w:val="20"/>
          <w:lang w:val="en-US"/>
        </w:rPr>
        <w:t xml:space="preserve"> if &lt;12 months of age; &gt;22 </w:t>
      </w:r>
      <w:proofErr w:type="spellStart"/>
      <w:r w:rsidRPr="00921403">
        <w:rPr>
          <w:rFonts w:cs="Calibri"/>
          <w:sz w:val="20"/>
          <w:szCs w:val="20"/>
          <w:lang w:val="en-US"/>
        </w:rPr>
        <w:t>brpm</w:t>
      </w:r>
      <w:proofErr w:type="spellEnd"/>
      <w:r w:rsidRPr="00921403">
        <w:rPr>
          <w:rFonts w:cs="Calibri"/>
          <w:sz w:val="20"/>
          <w:szCs w:val="20"/>
          <w:lang w:val="en-US"/>
        </w:rPr>
        <w:t xml:space="preserve"> if &gt;1 to 5 </w:t>
      </w:r>
      <w:proofErr w:type="spellStart"/>
      <w:r w:rsidRPr="00921403">
        <w:rPr>
          <w:rFonts w:cs="Calibri"/>
          <w:sz w:val="20"/>
          <w:szCs w:val="20"/>
          <w:lang w:val="en-US"/>
        </w:rPr>
        <w:t>yrs</w:t>
      </w:r>
      <w:proofErr w:type="spellEnd"/>
      <w:r w:rsidRPr="00921403">
        <w:rPr>
          <w:rFonts w:cs="Calibri"/>
          <w:sz w:val="20"/>
          <w:szCs w:val="20"/>
          <w:lang w:val="en-US"/>
        </w:rPr>
        <w:t xml:space="preserve"> and &gt;18 </w:t>
      </w:r>
      <w:proofErr w:type="spellStart"/>
      <w:r w:rsidRPr="00921403">
        <w:rPr>
          <w:rFonts w:cs="Calibri"/>
          <w:sz w:val="20"/>
          <w:szCs w:val="20"/>
          <w:lang w:val="en-US"/>
        </w:rPr>
        <w:t>brpm</w:t>
      </w:r>
      <w:proofErr w:type="spellEnd"/>
      <w:r w:rsidRPr="00921403">
        <w:rPr>
          <w:rFonts w:cs="Calibri"/>
          <w:sz w:val="20"/>
          <w:szCs w:val="20"/>
          <w:lang w:val="en-US"/>
        </w:rPr>
        <w:t xml:space="preserve"> if &gt;5 </w:t>
      </w:r>
      <w:proofErr w:type="spellStart"/>
      <w:r w:rsidRPr="00921403">
        <w:rPr>
          <w:rFonts w:cs="Calibri"/>
          <w:sz w:val="20"/>
          <w:szCs w:val="20"/>
          <w:lang w:val="en-US"/>
        </w:rPr>
        <w:t>yrs</w:t>
      </w:r>
      <w:proofErr w:type="spellEnd"/>
    </w:p>
    <w:p w14:paraId="1464FFD9" w14:textId="512200D8" w:rsidR="007717A4" w:rsidRPr="00921403" w:rsidRDefault="007717A4" w:rsidP="007717A4">
      <w:pPr>
        <w:rPr>
          <w:rFonts w:cs="Calibri"/>
          <w:sz w:val="20"/>
          <w:szCs w:val="20"/>
          <w:lang w:val="en-US"/>
        </w:rPr>
      </w:pPr>
      <w:r w:rsidRPr="00921403">
        <w:rPr>
          <w:rFonts w:ascii="Arial" w:hAnsi="Arial" w:cs="Arial"/>
          <w:sz w:val="20"/>
          <w:szCs w:val="20"/>
          <w:vertAlign w:val="superscript"/>
          <w:lang w:val="en-US"/>
        </w:rPr>
        <w:t>╬</w:t>
      </w:r>
      <w:r w:rsidRPr="00921403">
        <w:rPr>
          <w:rFonts w:cs="Calibri"/>
          <w:sz w:val="20"/>
          <w:szCs w:val="20"/>
          <w:lang w:val="en-US"/>
        </w:rPr>
        <w:t xml:space="preserve">Tachycardia: &gt;180 bpm if &lt;12 months of age; &gt;160 bpm if 1 to 5 years of age; and &gt;140 bpm &gt;5 </w:t>
      </w:r>
      <w:proofErr w:type="spellStart"/>
      <w:r w:rsidRPr="00921403">
        <w:rPr>
          <w:rFonts w:cs="Calibri"/>
          <w:sz w:val="20"/>
          <w:szCs w:val="20"/>
          <w:lang w:val="en-US"/>
        </w:rPr>
        <w:t>yrs</w:t>
      </w:r>
      <w:proofErr w:type="spellEnd"/>
      <w:r w:rsidRPr="00921403">
        <w:rPr>
          <w:rFonts w:cs="Calibri"/>
          <w:sz w:val="20"/>
          <w:szCs w:val="20"/>
          <w:lang w:val="en-US"/>
        </w:rPr>
        <w:t xml:space="preserve"> </w:t>
      </w:r>
    </w:p>
    <w:p w14:paraId="01B7D146" w14:textId="0E4D76D1" w:rsidR="007717A4" w:rsidRPr="00921403" w:rsidRDefault="007717A4" w:rsidP="007717A4">
      <w:pPr>
        <w:rPr>
          <w:rFonts w:cs="Calibri"/>
          <w:sz w:val="20"/>
          <w:szCs w:val="20"/>
          <w:lang w:val="en-US"/>
        </w:rPr>
      </w:pPr>
      <w:r w:rsidRPr="00921403">
        <w:rPr>
          <w:rFonts w:cs="Calibri"/>
          <w:sz w:val="20"/>
          <w:szCs w:val="20"/>
          <w:vertAlign w:val="superscript"/>
          <w:lang w:val="en-US"/>
        </w:rPr>
        <w:t>#</w:t>
      </w:r>
      <w:r w:rsidRPr="00921403">
        <w:rPr>
          <w:rFonts w:cs="Calibri"/>
          <w:sz w:val="20"/>
          <w:szCs w:val="20"/>
          <w:lang w:val="en-US"/>
        </w:rPr>
        <w:t xml:space="preserve">Hypotension: Systolic blood pressure of &lt;50 mmHg if &lt;12 months; &lt;60 mmHg if 1-5 years; and &lt;70 mmHg if &gt;5 </w:t>
      </w:r>
      <w:proofErr w:type="spellStart"/>
      <w:r w:rsidRPr="00921403">
        <w:rPr>
          <w:rFonts w:cs="Calibri"/>
          <w:sz w:val="20"/>
          <w:szCs w:val="20"/>
          <w:lang w:val="en-US"/>
        </w:rPr>
        <w:t>yrs</w:t>
      </w:r>
      <w:proofErr w:type="spellEnd"/>
    </w:p>
    <w:p w14:paraId="3E4557F7" w14:textId="16BD05F8" w:rsidR="007717A4" w:rsidRPr="00552E10" w:rsidRDefault="007717A4" w:rsidP="007717A4">
      <w:pPr>
        <w:rPr>
          <w:rFonts w:cs="Calibri"/>
          <w:sz w:val="20"/>
          <w:szCs w:val="20"/>
          <w:lang w:val="en-US"/>
        </w:rPr>
      </w:pPr>
      <w:r w:rsidRPr="00921403">
        <w:rPr>
          <w:rFonts w:cs="Calibri"/>
          <w:sz w:val="20"/>
          <w:szCs w:val="20"/>
          <w:vertAlign w:val="superscript"/>
          <w:lang w:val="en-US"/>
        </w:rPr>
        <w:t>+</w:t>
      </w:r>
      <w:r w:rsidRPr="00921403">
        <w:rPr>
          <w:rFonts w:cs="Calibri"/>
          <w:sz w:val="20"/>
          <w:szCs w:val="20"/>
          <w:lang w:val="en-US"/>
        </w:rPr>
        <w:t xml:space="preserve">Leukocytosis: White cell count: &gt;17.5 </w:t>
      </w:r>
      <w:r w:rsidRPr="00921403">
        <w:rPr>
          <w:rFonts w:eastAsia="MS Mincho" w:cs="Calibri"/>
          <w:sz w:val="18"/>
          <w:szCs w:val="18"/>
          <w:lang w:val="en-US" w:eastAsia="ja-JP"/>
        </w:rPr>
        <w:t>X 10</w:t>
      </w:r>
      <w:r w:rsidRPr="00921403">
        <w:rPr>
          <w:rFonts w:eastAsia="MS Mincho" w:cs="Calibri"/>
          <w:sz w:val="18"/>
          <w:szCs w:val="18"/>
          <w:vertAlign w:val="superscript"/>
          <w:lang w:val="en-US" w:eastAsia="ja-JP"/>
        </w:rPr>
        <w:t>9</w:t>
      </w:r>
      <w:r w:rsidRPr="00921403">
        <w:rPr>
          <w:rFonts w:eastAsia="MS Mincho" w:cs="Calibri"/>
          <w:sz w:val="18"/>
          <w:szCs w:val="18"/>
          <w:lang w:val="en-US" w:eastAsia="ja-JP"/>
        </w:rPr>
        <w:t>/L if &lt;</w:t>
      </w:r>
      <w:r w:rsidRPr="00921403">
        <w:rPr>
          <w:rFonts w:cs="Calibri"/>
          <w:sz w:val="20"/>
          <w:szCs w:val="20"/>
          <w:lang w:val="en-US"/>
        </w:rPr>
        <w:t xml:space="preserve">12 months; &gt;15.5 </w:t>
      </w:r>
      <w:r w:rsidRPr="00921403">
        <w:rPr>
          <w:rFonts w:eastAsia="MS Mincho" w:cs="Calibri"/>
          <w:sz w:val="18"/>
          <w:szCs w:val="18"/>
          <w:lang w:val="en-US" w:eastAsia="ja-JP"/>
        </w:rPr>
        <w:t>X 10</w:t>
      </w:r>
      <w:r w:rsidRPr="00921403">
        <w:rPr>
          <w:rFonts w:eastAsia="MS Mincho" w:cs="Calibri"/>
          <w:sz w:val="18"/>
          <w:szCs w:val="18"/>
          <w:vertAlign w:val="superscript"/>
          <w:lang w:val="en-US" w:eastAsia="ja-JP"/>
        </w:rPr>
        <w:t>9</w:t>
      </w:r>
      <w:r w:rsidRPr="00921403">
        <w:rPr>
          <w:rFonts w:eastAsia="MS Mincho" w:cs="Calibri"/>
          <w:sz w:val="18"/>
          <w:szCs w:val="18"/>
          <w:lang w:val="en-US" w:eastAsia="ja-JP"/>
        </w:rPr>
        <w:t>/L if</w:t>
      </w:r>
      <w:r w:rsidRPr="00921403">
        <w:rPr>
          <w:rFonts w:cs="Calibri"/>
          <w:sz w:val="20"/>
          <w:szCs w:val="20"/>
          <w:lang w:val="en-US"/>
        </w:rPr>
        <w:t xml:space="preserve"> 1-5 years and &gt;13.5</w:t>
      </w:r>
      <w:r w:rsidRPr="00921403">
        <w:rPr>
          <w:rFonts w:eastAsia="MS Mincho" w:cs="Calibri"/>
          <w:sz w:val="18"/>
          <w:szCs w:val="18"/>
          <w:lang w:val="en-US" w:eastAsia="ja-JP"/>
        </w:rPr>
        <w:t xml:space="preserve"> X 10</w:t>
      </w:r>
      <w:r w:rsidRPr="00921403">
        <w:rPr>
          <w:rFonts w:eastAsia="MS Mincho" w:cs="Calibri"/>
          <w:sz w:val="18"/>
          <w:szCs w:val="18"/>
          <w:vertAlign w:val="superscript"/>
          <w:lang w:val="en-US" w:eastAsia="ja-JP"/>
        </w:rPr>
        <w:t>9</w:t>
      </w:r>
      <w:r w:rsidRPr="00921403">
        <w:rPr>
          <w:rFonts w:eastAsia="MS Mincho" w:cs="Calibri"/>
          <w:sz w:val="18"/>
          <w:szCs w:val="18"/>
          <w:lang w:val="en-US" w:eastAsia="ja-JP"/>
        </w:rPr>
        <w:t>/L if &gt;</w:t>
      </w:r>
      <w:r w:rsidRPr="00921403">
        <w:rPr>
          <w:rFonts w:cs="Calibri"/>
          <w:sz w:val="20"/>
          <w:szCs w:val="20"/>
          <w:lang w:val="en-US"/>
        </w:rPr>
        <w:t>5 years</w:t>
      </w:r>
      <w:r w:rsidRPr="00921403">
        <w:rPr>
          <w:rFonts w:cs="Calibri"/>
          <w:sz w:val="20"/>
          <w:szCs w:val="20"/>
          <w:vertAlign w:val="superscript"/>
          <w:lang w:val="en-US"/>
        </w:rPr>
        <w:t xml:space="preserve"> </w:t>
      </w:r>
      <w:r w:rsidRPr="00921403">
        <w:rPr>
          <w:rFonts w:cstheme="minorHAnsi"/>
          <w:b/>
          <w:lang w:val="en-US"/>
        </w:rPr>
        <w:br w:type="page"/>
      </w:r>
    </w:p>
    <w:p w14:paraId="054C840A" w14:textId="49CCB219" w:rsidR="007717A4" w:rsidRPr="00921403" w:rsidRDefault="007717A4" w:rsidP="005F4954">
      <w:pPr>
        <w:jc w:val="both"/>
        <w:rPr>
          <w:rFonts w:cstheme="minorHAnsi"/>
          <w:lang w:val="en-US"/>
        </w:rPr>
      </w:pPr>
      <w:r w:rsidRPr="00921403">
        <w:rPr>
          <w:rFonts w:cstheme="minorHAnsi"/>
          <w:b/>
          <w:lang w:val="en-US"/>
        </w:rPr>
        <w:lastRenderedPageBreak/>
        <w:t xml:space="preserve">Table </w:t>
      </w:r>
      <w:r w:rsidR="00B272FC">
        <w:rPr>
          <w:rFonts w:cstheme="minorHAnsi"/>
          <w:b/>
          <w:lang w:val="en-US"/>
        </w:rPr>
        <w:t>S</w:t>
      </w:r>
      <w:r w:rsidR="00BF39E9">
        <w:rPr>
          <w:rFonts w:cstheme="minorHAnsi"/>
          <w:b/>
          <w:lang w:val="en-US"/>
        </w:rPr>
        <w:t>2</w:t>
      </w:r>
      <w:r w:rsidRPr="00921403">
        <w:rPr>
          <w:rFonts w:cstheme="minorHAnsi"/>
          <w:b/>
          <w:lang w:val="en-US"/>
        </w:rPr>
        <w:t>:</w:t>
      </w:r>
      <w:r w:rsidRPr="00921403">
        <w:rPr>
          <w:rFonts w:cstheme="minorHAnsi"/>
          <w:lang w:val="en-US"/>
        </w:rPr>
        <w:t xml:space="preserve"> </w:t>
      </w:r>
      <w:r w:rsidR="005F4954">
        <w:rPr>
          <w:rFonts w:cstheme="minorHAnsi"/>
          <w:lang w:val="en-US"/>
        </w:rPr>
        <w:t xml:space="preserve">Clinical and laboratory variables over the course of follow-up. Table showing trend of </w:t>
      </w:r>
      <w:r w:rsidR="005F4954" w:rsidRPr="00921403">
        <w:rPr>
          <w:rFonts w:cstheme="minorHAnsi"/>
          <w:lang w:val="en-US"/>
        </w:rPr>
        <w:t>clinical and laboratory</w:t>
      </w:r>
      <w:r w:rsidR="005F4954">
        <w:rPr>
          <w:rFonts w:cstheme="minorHAnsi"/>
          <w:lang w:val="en-US"/>
        </w:rPr>
        <w:t xml:space="preserve"> parameters at admission, post-fluid resuscitation, at 24-hours and day-28</w:t>
      </w:r>
    </w:p>
    <w:p w14:paraId="637216EC" w14:textId="77777777" w:rsidR="007717A4" w:rsidRPr="00921403" w:rsidRDefault="007717A4" w:rsidP="007717A4">
      <w:pPr>
        <w:spacing w:line="480" w:lineRule="auto"/>
        <w:jc w:val="both"/>
        <w:rPr>
          <w:rFonts w:cstheme="minorHAnsi"/>
          <w:b/>
          <w:lang w:val="en-US"/>
        </w:rPr>
      </w:pPr>
    </w:p>
    <w:tbl>
      <w:tblPr>
        <w:tblW w:w="5471"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6"/>
        <w:gridCol w:w="1566"/>
        <w:gridCol w:w="7"/>
        <w:gridCol w:w="1527"/>
        <w:gridCol w:w="1647"/>
        <w:gridCol w:w="7"/>
        <w:gridCol w:w="1661"/>
        <w:gridCol w:w="7"/>
        <w:gridCol w:w="756"/>
        <w:gridCol w:w="7"/>
        <w:gridCol w:w="897"/>
      </w:tblGrid>
      <w:tr w:rsidR="007717A4" w:rsidRPr="00921403" w14:paraId="63D35696" w14:textId="77777777" w:rsidTr="005F4954">
        <w:tc>
          <w:tcPr>
            <w:tcW w:w="1162" w:type="pct"/>
            <w:shd w:val="clear" w:color="auto" w:fill="auto"/>
          </w:tcPr>
          <w:p w14:paraId="2AE64AC8" w14:textId="1288D92F" w:rsidR="007717A4" w:rsidRPr="00921403" w:rsidRDefault="00921403" w:rsidP="00BA56EF">
            <w:pPr>
              <w:jc w:val="center"/>
              <w:rPr>
                <w:rFonts w:eastAsia="MS Mincho" w:cstheme="minorHAnsi"/>
                <w:b/>
                <w:sz w:val="18"/>
                <w:szCs w:val="18"/>
                <w:lang w:val="en-US" w:eastAsia="ja-JP"/>
              </w:rPr>
            </w:pPr>
            <w:r>
              <w:rPr>
                <w:rFonts w:eastAsia="MS Mincho" w:cstheme="minorHAnsi"/>
                <w:b/>
                <w:sz w:val="18"/>
                <w:szCs w:val="18"/>
                <w:lang w:val="en-US" w:eastAsia="ja-JP"/>
              </w:rPr>
              <w:t>n (</w:t>
            </w:r>
            <w:r w:rsidR="007717A4" w:rsidRPr="00921403">
              <w:rPr>
                <w:rFonts w:eastAsia="MS Mincho" w:cstheme="minorHAnsi"/>
                <w:b/>
                <w:sz w:val="18"/>
                <w:szCs w:val="18"/>
                <w:lang w:val="en-US" w:eastAsia="ja-JP"/>
              </w:rPr>
              <w:t>%</w:t>
            </w:r>
            <w:r>
              <w:rPr>
                <w:rFonts w:eastAsia="MS Mincho" w:cstheme="minorHAnsi"/>
                <w:b/>
                <w:sz w:val="18"/>
                <w:szCs w:val="18"/>
                <w:lang w:val="en-US" w:eastAsia="ja-JP"/>
              </w:rPr>
              <w:t>)</w:t>
            </w:r>
            <w:r w:rsidR="007717A4" w:rsidRPr="00921403">
              <w:rPr>
                <w:rFonts w:eastAsia="MS Mincho" w:cstheme="minorHAnsi"/>
                <w:b/>
                <w:sz w:val="18"/>
                <w:szCs w:val="18"/>
                <w:lang w:val="en-US" w:eastAsia="ja-JP"/>
              </w:rPr>
              <w:t xml:space="preserve"> or Medians </w:t>
            </w:r>
            <w:r>
              <w:rPr>
                <w:rFonts w:eastAsia="MS Mincho" w:cstheme="minorHAnsi"/>
                <w:b/>
                <w:sz w:val="18"/>
                <w:szCs w:val="18"/>
                <w:lang w:val="en-US" w:eastAsia="ja-JP"/>
              </w:rPr>
              <w:t>(</w:t>
            </w:r>
            <w:r w:rsidR="007717A4" w:rsidRPr="00921403">
              <w:rPr>
                <w:rFonts w:eastAsia="MS Mincho" w:cstheme="minorHAnsi"/>
                <w:b/>
                <w:sz w:val="18"/>
                <w:szCs w:val="18"/>
                <w:lang w:val="en-US" w:eastAsia="ja-JP"/>
              </w:rPr>
              <w:t>IQR</w:t>
            </w:r>
            <w:r>
              <w:rPr>
                <w:rFonts w:eastAsia="MS Mincho" w:cstheme="minorHAnsi"/>
                <w:b/>
                <w:sz w:val="18"/>
                <w:szCs w:val="18"/>
                <w:lang w:val="en-US" w:eastAsia="ja-JP"/>
              </w:rPr>
              <w:t>)</w:t>
            </w:r>
            <w:r w:rsidR="007717A4" w:rsidRPr="00921403">
              <w:rPr>
                <w:rFonts w:eastAsia="MS Mincho" w:cstheme="minorHAnsi"/>
                <w:b/>
                <w:sz w:val="18"/>
                <w:szCs w:val="18"/>
                <w:lang w:val="en-US" w:eastAsia="ja-JP"/>
              </w:rPr>
              <w:t xml:space="preserve"> </w:t>
            </w:r>
          </w:p>
        </w:tc>
        <w:tc>
          <w:tcPr>
            <w:tcW w:w="744" w:type="pct"/>
            <w:shd w:val="clear" w:color="auto" w:fill="auto"/>
          </w:tcPr>
          <w:p w14:paraId="5FCF9579" w14:textId="77777777" w:rsidR="007717A4" w:rsidRPr="00921403" w:rsidRDefault="007717A4" w:rsidP="00BA56EF">
            <w:pPr>
              <w:jc w:val="center"/>
              <w:rPr>
                <w:rFonts w:eastAsia="MS Mincho" w:cstheme="minorHAnsi"/>
                <w:b/>
                <w:sz w:val="18"/>
                <w:szCs w:val="18"/>
                <w:lang w:val="en-US" w:eastAsia="ja-JP"/>
              </w:rPr>
            </w:pPr>
            <w:r w:rsidRPr="00921403">
              <w:rPr>
                <w:rFonts w:eastAsia="MS Mincho" w:cstheme="minorHAnsi"/>
                <w:b/>
                <w:sz w:val="18"/>
                <w:szCs w:val="18"/>
                <w:lang w:val="en-US" w:eastAsia="ja-JP"/>
              </w:rPr>
              <w:t xml:space="preserve">Pre-fluid </w:t>
            </w:r>
          </w:p>
          <w:p w14:paraId="39A6335A" w14:textId="77777777" w:rsidR="007717A4" w:rsidRPr="00921403" w:rsidRDefault="007717A4" w:rsidP="00BA56EF">
            <w:pPr>
              <w:jc w:val="center"/>
              <w:rPr>
                <w:rFonts w:eastAsia="MS Mincho" w:cstheme="minorHAnsi"/>
                <w:b/>
                <w:sz w:val="18"/>
                <w:szCs w:val="18"/>
                <w:lang w:val="en-US" w:eastAsia="ja-JP"/>
              </w:rPr>
            </w:pPr>
            <w:r w:rsidRPr="00921403">
              <w:rPr>
                <w:rFonts w:eastAsia="MS Mincho" w:cstheme="minorHAnsi"/>
                <w:b/>
                <w:sz w:val="18"/>
                <w:szCs w:val="18"/>
                <w:lang w:val="en-US" w:eastAsia="ja-JP"/>
              </w:rPr>
              <w:t>(n, 30)</w:t>
            </w:r>
          </w:p>
        </w:tc>
        <w:tc>
          <w:tcPr>
            <w:tcW w:w="729" w:type="pct"/>
            <w:gridSpan w:val="2"/>
          </w:tcPr>
          <w:p w14:paraId="380CC8DB" w14:textId="77777777" w:rsidR="007717A4" w:rsidRPr="00921403" w:rsidRDefault="007717A4" w:rsidP="00BA56EF">
            <w:pPr>
              <w:jc w:val="center"/>
              <w:rPr>
                <w:rFonts w:eastAsia="MS Mincho" w:cstheme="minorHAnsi"/>
                <w:b/>
                <w:sz w:val="18"/>
                <w:szCs w:val="18"/>
                <w:lang w:val="en-US" w:eastAsia="ja-JP"/>
              </w:rPr>
            </w:pPr>
            <w:r w:rsidRPr="00921403">
              <w:rPr>
                <w:rFonts w:eastAsia="MS Mincho" w:cstheme="minorHAnsi"/>
                <w:b/>
                <w:sz w:val="18"/>
                <w:szCs w:val="18"/>
                <w:lang w:val="en-US" w:eastAsia="ja-JP"/>
              </w:rPr>
              <w:t>Post-fluid</w:t>
            </w:r>
          </w:p>
          <w:p w14:paraId="5D824622" w14:textId="77777777" w:rsidR="007717A4" w:rsidRPr="00921403" w:rsidRDefault="007717A4" w:rsidP="00BA56EF">
            <w:pPr>
              <w:jc w:val="center"/>
              <w:rPr>
                <w:rFonts w:eastAsia="MS Mincho" w:cstheme="minorHAnsi"/>
                <w:b/>
                <w:sz w:val="18"/>
                <w:szCs w:val="18"/>
                <w:lang w:val="en-US" w:eastAsia="ja-JP"/>
              </w:rPr>
            </w:pPr>
            <w:r w:rsidRPr="00921403">
              <w:rPr>
                <w:rFonts w:eastAsia="MS Mincho" w:cstheme="minorHAnsi"/>
                <w:b/>
                <w:sz w:val="18"/>
                <w:szCs w:val="18"/>
                <w:lang w:val="en-US" w:eastAsia="ja-JP"/>
              </w:rPr>
              <w:t>(n, 25)</w:t>
            </w:r>
          </w:p>
        </w:tc>
        <w:tc>
          <w:tcPr>
            <w:tcW w:w="782" w:type="pct"/>
          </w:tcPr>
          <w:p w14:paraId="69C9789D" w14:textId="77777777" w:rsidR="007717A4" w:rsidRPr="00921403" w:rsidRDefault="007717A4" w:rsidP="00BA56EF">
            <w:pPr>
              <w:jc w:val="center"/>
              <w:rPr>
                <w:rFonts w:eastAsia="MS Mincho" w:cstheme="minorHAnsi"/>
                <w:b/>
                <w:sz w:val="18"/>
                <w:szCs w:val="18"/>
                <w:lang w:val="en-US" w:eastAsia="ja-JP"/>
              </w:rPr>
            </w:pPr>
            <w:r w:rsidRPr="00921403">
              <w:rPr>
                <w:rFonts w:eastAsia="MS Mincho" w:cstheme="minorHAnsi"/>
                <w:b/>
                <w:sz w:val="18"/>
                <w:szCs w:val="18"/>
                <w:lang w:val="en-US" w:eastAsia="ja-JP"/>
              </w:rPr>
              <w:t xml:space="preserve">24 hours </w:t>
            </w:r>
          </w:p>
          <w:p w14:paraId="71251F4F" w14:textId="77777777" w:rsidR="007717A4" w:rsidRPr="00921403" w:rsidRDefault="007717A4" w:rsidP="00BA56EF">
            <w:pPr>
              <w:jc w:val="center"/>
              <w:rPr>
                <w:rFonts w:eastAsia="MS Mincho" w:cstheme="minorHAnsi"/>
                <w:b/>
                <w:sz w:val="18"/>
                <w:szCs w:val="18"/>
                <w:lang w:val="en-US" w:eastAsia="ja-JP"/>
              </w:rPr>
            </w:pPr>
            <w:r w:rsidRPr="00921403">
              <w:rPr>
                <w:rFonts w:eastAsia="MS Mincho" w:cstheme="minorHAnsi"/>
                <w:b/>
                <w:sz w:val="18"/>
                <w:szCs w:val="18"/>
                <w:lang w:val="en-US" w:eastAsia="ja-JP"/>
              </w:rPr>
              <w:t>(n, 23)</w:t>
            </w:r>
          </w:p>
        </w:tc>
        <w:tc>
          <w:tcPr>
            <w:tcW w:w="792" w:type="pct"/>
            <w:gridSpan w:val="2"/>
            <w:tcBorders>
              <w:right w:val="single" w:sz="24" w:space="0" w:color="auto"/>
            </w:tcBorders>
          </w:tcPr>
          <w:p w14:paraId="382F18B4" w14:textId="77777777" w:rsidR="007717A4" w:rsidRPr="00921403" w:rsidRDefault="007717A4" w:rsidP="00BA56EF">
            <w:pPr>
              <w:jc w:val="center"/>
              <w:rPr>
                <w:rFonts w:eastAsia="MS Mincho" w:cstheme="minorHAnsi"/>
                <w:b/>
                <w:sz w:val="18"/>
                <w:szCs w:val="18"/>
                <w:lang w:val="en-US" w:eastAsia="ja-JP"/>
              </w:rPr>
            </w:pPr>
            <w:r w:rsidRPr="00921403">
              <w:rPr>
                <w:rFonts w:eastAsia="MS Mincho" w:cstheme="minorHAnsi"/>
                <w:b/>
                <w:sz w:val="18"/>
                <w:szCs w:val="18"/>
                <w:lang w:val="en-US" w:eastAsia="ja-JP"/>
              </w:rPr>
              <w:t xml:space="preserve">Day 28 </w:t>
            </w:r>
          </w:p>
          <w:p w14:paraId="01D386BD" w14:textId="77777777" w:rsidR="007717A4" w:rsidRPr="00921403" w:rsidRDefault="007717A4" w:rsidP="00BA56EF">
            <w:pPr>
              <w:jc w:val="center"/>
              <w:rPr>
                <w:rFonts w:eastAsia="MS Mincho" w:cstheme="minorHAnsi"/>
                <w:b/>
                <w:sz w:val="18"/>
                <w:szCs w:val="18"/>
                <w:lang w:val="en-US" w:eastAsia="ja-JP"/>
              </w:rPr>
            </w:pPr>
            <w:r w:rsidRPr="00921403">
              <w:rPr>
                <w:rFonts w:eastAsia="MS Mincho" w:cstheme="minorHAnsi"/>
                <w:b/>
                <w:sz w:val="18"/>
                <w:szCs w:val="18"/>
                <w:lang w:val="en-US" w:eastAsia="ja-JP"/>
              </w:rPr>
              <w:t>(n, 21)</w:t>
            </w:r>
          </w:p>
        </w:tc>
        <w:tc>
          <w:tcPr>
            <w:tcW w:w="362" w:type="pct"/>
            <w:gridSpan w:val="2"/>
          </w:tcPr>
          <w:p w14:paraId="2AE4AFDE" w14:textId="77777777" w:rsidR="007717A4" w:rsidRPr="00921403" w:rsidRDefault="007717A4" w:rsidP="00BA56EF">
            <w:pPr>
              <w:jc w:val="center"/>
              <w:rPr>
                <w:rFonts w:eastAsia="MS Mincho" w:cstheme="minorHAnsi"/>
                <w:b/>
                <w:sz w:val="18"/>
                <w:szCs w:val="18"/>
                <w:lang w:val="en-US" w:eastAsia="ja-JP"/>
              </w:rPr>
            </w:pPr>
            <w:r w:rsidRPr="00921403">
              <w:rPr>
                <w:rFonts w:eastAsia="MS Mincho" w:cstheme="minorHAnsi"/>
                <w:b/>
                <w:sz w:val="18"/>
                <w:szCs w:val="18"/>
                <w:lang w:val="en-US" w:eastAsia="ja-JP"/>
              </w:rPr>
              <w:t>F*</w:t>
            </w:r>
          </w:p>
        </w:tc>
        <w:tc>
          <w:tcPr>
            <w:tcW w:w="430" w:type="pct"/>
            <w:gridSpan w:val="2"/>
          </w:tcPr>
          <w:p w14:paraId="223B9BC3" w14:textId="77777777" w:rsidR="007717A4" w:rsidRPr="00921403" w:rsidRDefault="007717A4" w:rsidP="00BA56EF">
            <w:pPr>
              <w:jc w:val="center"/>
              <w:rPr>
                <w:rFonts w:eastAsia="MS Mincho" w:cstheme="minorHAnsi"/>
                <w:b/>
                <w:sz w:val="18"/>
                <w:szCs w:val="18"/>
                <w:lang w:val="en-US" w:eastAsia="ja-JP"/>
              </w:rPr>
            </w:pPr>
            <w:r w:rsidRPr="00921403">
              <w:rPr>
                <w:rFonts w:eastAsia="MS Mincho" w:cstheme="minorHAnsi"/>
                <w:b/>
                <w:sz w:val="18"/>
                <w:szCs w:val="18"/>
                <w:lang w:val="en-US" w:eastAsia="ja-JP"/>
              </w:rPr>
              <w:t>p-trend*</w:t>
            </w:r>
          </w:p>
        </w:tc>
      </w:tr>
      <w:tr w:rsidR="007717A4" w:rsidRPr="00921403" w14:paraId="022F28C8" w14:textId="77777777" w:rsidTr="005F4954">
        <w:tc>
          <w:tcPr>
            <w:tcW w:w="1162" w:type="pct"/>
            <w:shd w:val="clear" w:color="auto" w:fill="auto"/>
          </w:tcPr>
          <w:p w14:paraId="3DADB506" w14:textId="77777777" w:rsidR="007717A4" w:rsidRPr="00921403" w:rsidRDefault="007717A4" w:rsidP="00BA56EF">
            <w:pPr>
              <w:rPr>
                <w:rFonts w:eastAsia="MS Mincho" w:cstheme="minorHAnsi"/>
                <w:b/>
                <w:sz w:val="18"/>
                <w:szCs w:val="18"/>
                <w:lang w:val="en-US" w:eastAsia="ja-JP"/>
              </w:rPr>
            </w:pPr>
            <w:r w:rsidRPr="00921403">
              <w:rPr>
                <w:rFonts w:eastAsia="MS Mincho" w:cstheme="minorHAnsi"/>
                <w:b/>
                <w:sz w:val="18"/>
                <w:szCs w:val="18"/>
                <w:lang w:val="en-US" w:eastAsia="ja-JP"/>
              </w:rPr>
              <w:t>Clinical assessment</w:t>
            </w:r>
          </w:p>
        </w:tc>
        <w:tc>
          <w:tcPr>
            <w:tcW w:w="744" w:type="pct"/>
            <w:shd w:val="clear" w:color="auto" w:fill="auto"/>
          </w:tcPr>
          <w:p w14:paraId="4C067CAC" w14:textId="77777777" w:rsidR="007717A4" w:rsidRPr="00921403" w:rsidRDefault="007717A4" w:rsidP="00BA56EF">
            <w:pPr>
              <w:jc w:val="center"/>
              <w:rPr>
                <w:rFonts w:eastAsia="MS Mincho" w:cstheme="minorHAnsi"/>
                <w:b/>
                <w:sz w:val="18"/>
                <w:szCs w:val="18"/>
                <w:lang w:val="en-US" w:eastAsia="ja-JP"/>
              </w:rPr>
            </w:pPr>
          </w:p>
        </w:tc>
        <w:tc>
          <w:tcPr>
            <w:tcW w:w="729" w:type="pct"/>
            <w:gridSpan w:val="2"/>
          </w:tcPr>
          <w:p w14:paraId="2FE9B5FE" w14:textId="77777777" w:rsidR="007717A4" w:rsidRPr="00921403" w:rsidRDefault="007717A4" w:rsidP="00BA56EF">
            <w:pPr>
              <w:jc w:val="center"/>
              <w:rPr>
                <w:rFonts w:eastAsia="MS Mincho" w:cstheme="minorHAnsi"/>
                <w:b/>
                <w:sz w:val="18"/>
                <w:szCs w:val="18"/>
                <w:lang w:val="en-US" w:eastAsia="ja-JP"/>
              </w:rPr>
            </w:pPr>
          </w:p>
        </w:tc>
        <w:tc>
          <w:tcPr>
            <w:tcW w:w="782" w:type="pct"/>
          </w:tcPr>
          <w:p w14:paraId="33F78D24" w14:textId="77777777" w:rsidR="007717A4" w:rsidRPr="00921403" w:rsidRDefault="007717A4" w:rsidP="00BA56EF">
            <w:pPr>
              <w:jc w:val="center"/>
              <w:rPr>
                <w:rFonts w:eastAsia="MS Mincho" w:cstheme="minorHAnsi"/>
                <w:b/>
                <w:sz w:val="18"/>
                <w:szCs w:val="18"/>
                <w:lang w:val="en-US" w:eastAsia="ja-JP"/>
              </w:rPr>
            </w:pPr>
          </w:p>
        </w:tc>
        <w:tc>
          <w:tcPr>
            <w:tcW w:w="792" w:type="pct"/>
            <w:gridSpan w:val="2"/>
            <w:tcBorders>
              <w:right w:val="single" w:sz="24" w:space="0" w:color="auto"/>
            </w:tcBorders>
          </w:tcPr>
          <w:p w14:paraId="3AEE7CF0" w14:textId="77777777" w:rsidR="007717A4" w:rsidRPr="00921403" w:rsidRDefault="007717A4" w:rsidP="00BA56EF">
            <w:pPr>
              <w:jc w:val="center"/>
              <w:rPr>
                <w:rFonts w:eastAsia="MS Mincho" w:cstheme="minorHAnsi"/>
                <w:b/>
                <w:sz w:val="18"/>
                <w:szCs w:val="18"/>
                <w:lang w:val="en-US" w:eastAsia="ja-JP"/>
              </w:rPr>
            </w:pPr>
          </w:p>
        </w:tc>
        <w:tc>
          <w:tcPr>
            <w:tcW w:w="362" w:type="pct"/>
            <w:gridSpan w:val="2"/>
          </w:tcPr>
          <w:p w14:paraId="6A3BDB60" w14:textId="77777777" w:rsidR="007717A4" w:rsidRPr="00921403" w:rsidRDefault="007717A4" w:rsidP="00BA56EF">
            <w:pPr>
              <w:jc w:val="center"/>
              <w:rPr>
                <w:rFonts w:eastAsia="MS Mincho" w:cstheme="minorHAnsi"/>
                <w:sz w:val="18"/>
                <w:szCs w:val="18"/>
                <w:lang w:val="en-US" w:eastAsia="ja-JP"/>
              </w:rPr>
            </w:pPr>
          </w:p>
        </w:tc>
        <w:tc>
          <w:tcPr>
            <w:tcW w:w="430" w:type="pct"/>
            <w:gridSpan w:val="2"/>
          </w:tcPr>
          <w:p w14:paraId="155BEA10" w14:textId="77777777" w:rsidR="007717A4" w:rsidRPr="00921403" w:rsidRDefault="007717A4" w:rsidP="00BA56EF">
            <w:pPr>
              <w:jc w:val="center"/>
              <w:rPr>
                <w:rFonts w:eastAsia="MS Mincho" w:cstheme="minorHAnsi"/>
                <w:sz w:val="18"/>
                <w:szCs w:val="18"/>
                <w:lang w:val="en-US" w:eastAsia="ja-JP"/>
              </w:rPr>
            </w:pPr>
          </w:p>
        </w:tc>
      </w:tr>
      <w:tr w:rsidR="007717A4" w:rsidRPr="00921403" w14:paraId="79FD8DFE" w14:textId="77777777" w:rsidTr="005F4954">
        <w:tc>
          <w:tcPr>
            <w:tcW w:w="1162" w:type="pct"/>
            <w:shd w:val="clear" w:color="auto" w:fill="auto"/>
          </w:tcPr>
          <w:p w14:paraId="663C2046" w14:textId="77777777" w:rsidR="007717A4" w:rsidRPr="00921403" w:rsidRDefault="007717A4" w:rsidP="00BA56EF">
            <w:pPr>
              <w:rPr>
                <w:rFonts w:eastAsia="MS Mincho" w:cstheme="minorHAnsi"/>
                <w:sz w:val="18"/>
                <w:szCs w:val="18"/>
                <w:lang w:val="en-US" w:eastAsia="ja-JP"/>
              </w:rPr>
            </w:pPr>
            <w:r w:rsidRPr="00921403">
              <w:rPr>
                <w:rFonts w:eastAsia="MS Mincho" w:cstheme="minorHAnsi"/>
                <w:sz w:val="18"/>
                <w:szCs w:val="18"/>
                <w:lang w:val="en-US" w:eastAsia="ja-JP"/>
              </w:rPr>
              <w:t>Temperature (</w:t>
            </w:r>
            <w:r w:rsidRPr="00921403">
              <w:rPr>
                <w:rFonts w:eastAsia="MS Mincho" w:cstheme="minorHAnsi"/>
                <w:sz w:val="18"/>
                <w:szCs w:val="18"/>
                <w:vertAlign w:val="superscript"/>
                <w:lang w:val="en-US" w:eastAsia="ja-JP"/>
              </w:rPr>
              <w:t>0</w:t>
            </w:r>
            <w:r w:rsidRPr="00921403">
              <w:rPr>
                <w:rFonts w:eastAsia="MS Mincho" w:cstheme="minorHAnsi"/>
                <w:sz w:val="18"/>
                <w:szCs w:val="18"/>
                <w:lang w:val="en-US" w:eastAsia="ja-JP"/>
              </w:rPr>
              <w:t xml:space="preserve">C), </w:t>
            </w:r>
          </w:p>
        </w:tc>
        <w:tc>
          <w:tcPr>
            <w:tcW w:w="744" w:type="pct"/>
            <w:shd w:val="clear" w:color="auto" w:fill="auto"/>
          </w:tcPr>
          <w:p w14:paraId="2BAF104C" w14:textId="77777777" w:rsidR="007717A4" w:rsidRPr="00921403" w:rsidRDefault="007717A4" w:rsidP="00BA56EF">
            <w:pPr>
              <w:jc w:val="right"/>
              <w:rPr>
                <w:rFonts w:eastAsia="MS Mincho" w:cstheme="minorHAnsi"/>
                <w:sz w:val="18"/>
                <w:szCs w:val="18"/>
                <w:lang w:val="en-US" w:eastAsia="ja-JP"/>
              </w:rPr>
            </w:pPr>
            <w:r w:rsidRPr="00921403">
              <w:rPr>
                <w:rFonts w:eastAsia="MS Mincho" w:cstheme="minorHAnsi"/>
                <w:sz w:val="18"/>
                <w:szCs w:val="18"/>
                <w:lang w:val="en-US" w:eastAsia="ja-JP"/>
              </w:rPr>
              <w:t>37.9 (37.2, 38.4)</w:t>
            </w:r>
          </w:p>
        </w:tc>
        <w:tc>
          <w:tcPr>
            <w:tcW w:w="729" w:type="pct"/>
            <w:gridSpan w:val="2"/>
          </w:tcPr>
          <w:p w14:paraId="76110F8B" w14:textId="77777777" w:rsidR="007717A4" w:rsidRPr="00921403" w:rsidRDefault="007717A4" w:rsidP="00BA56EF">
            <w:pPr>
              <w:jc w:val="right"/>
              <w:rPr>
                <w:rFonts w:eastAsia="MS Mincho" w:cstheme="minorHAnsi"/>
                <w:sz w:val="18"/>
                <w:szCs w:val="18"/>
                <w:lang w:val="en-US" w:eastAsia="ja-JP"/>
              </w:rPr>
            </w:pPr>
            <w:r w:rsidRPr="00921403">
              <w:rPr>
                <w:rFonts w:eastAsia="MS Mincho" w:cstheme="minorHAnsi"/>
                <w:sz w:val="18"/>
                <w:szCs w:val="18"/>
                <w:lang w:val="en-US" w:eastAsia="ja-JP"/>
              </w:rPr>
              <w:t>37.1 (36.9, 38.1)</w:t>
            </w:r>
          </w:p>
        </w:tc>
        <w:tc>
          <w:tcPr>
            <w:tcW w:w="782" w:type="pct"/>
          </w:tcPr>
          <w:p w14:paraId="078E42D5" w14:textId="77777777" w:rsidR="007717A4" w:rsidRPr="00921403" w:rsidRDefault="007717A4" w:rsidP="00BA56EF">
            <w:pPr>
              <w:jc w:val="right"/>
              <w:rPr>
                <w:rFonts w:eastAsia="MS Mincho" w:cstheme="minorHAnsi"/>
                <w:sz w:val="18"/>
                <w:szCs w:val="18"/>
                <w:lang w:val="en-US" w:eastAsia="ja-JP"/>
              </w:rPr>
            </w:pPr>
            <w:r w:rsidRPr="00921403">
              <w:rPr>
                <w:rFonts w:eastAsia="MS Mincho" w:cstheme="minorHAnsi"/>
                <w:sz w:val="18"/>
                <w:szCs w:val="18"/>
                <w:lang w:val="en-US" w:eastAsia="ja-JP"/>
              </w:rPr>
              <w:t>36.9 (36.1, 37.9)</w:t>
            </w:r>
          </w:p>
        </w:tc>
        <w:tc>
          <w:tcPr>
            <w:tcW w:w="792" w:type="pct"/>
            <w:gridSpan w:val="2"/>
            <w:tcBorders>
              <w:right w:val="single" w:sz="24" w:space="0" w:color="auto"/>
            </w:tcBorders>
          </w:tcPr>
          <w:p w14:paraId="77A69841" w14:textId="77777777" w:rsidR="007717A4" w:rsidRPr="00921403" w:rsidRDefault="007717A4" w:rsidP="00BA56EF">
            <w:pPr>
              <w:jc w:val="right"/>
              <w:rPr>
                <w:rFonts w:eastAsia="MS Mincho" w:cstheme="minorHAnsi"/>
                <w:sz w:val="18"/>
                <w:szCs w:val="18"/>
                <w:lang w:val="en-US" w:eastAsia="ja-JP"/>
              </w:rPr>
            </w:pPr>
            <w:r w:rsidRPr="00921403">
              <w:rPr>
                <w:rFonts w:eastAsia="MS Mincho" w:cstheme="minorHAnsi"/>
                <w:sz w:val="18"/>
                <w:szCs w:val="18"/>
                <w:lang w:val="en-US" w:eastAsia="ja-JP"/>
              </w:rPr>
              <w:t>36.6 (36.2 - 36.7)</w:t>
            </w:r>
          </w:p>
        </w:tc>
        <w:tc>
          <w:tcPr>
            <w:tcW w:w="362" w:type="pct"/>
            <w:gridSpan w:val="2"/>
          </w:tcPr>
          <w:p w14:paraId="4D2BDC44" w14:textId="77777777" w:rsidR="007717A4" w:rsidRPr="00921403" w:rsidRDefault="007717A4" w:rsidP="00BA56EF">
            <w:pPr>
              <w:jc w:val="right"/>
              <w:rPr>
                <w:rFonts w:eastAsia="MS Mincho" w:cstheme="minorHAnsi"/>
                <w:sz w:val="18"/>
                <w:szCs w:val="18"/>
                <w:lang w:val="en-US" w:eastAsia="ja-JP"/>
              </w:rPr>
            </w:pPr>
            <w:r w:rsidRPr="00921403">
              <w:rPr>
                <w:rFonts w:eastAsia="MS Mincho" w:cstheme="minorHAnsi"/>
                <w:sz w:val="18"/>
                <w:szCs w:val="18"/>
                <w:lang w:val="en-US" w:eastAsia="ja-JP"/>
              </w:rPr>
              <w:t>-4.72</w:t>
            </w:r>
          </w:p>
        </w:tc>
        <w:tc>
          <w:tcPr>
            <w:tcW w:w="430" w:type="pct"/>
            <w:gridSpan w:val="2"/>
          </w:tcPr>
          <w:p w14:paraId="26ADF0D9" w14:textId="77777777" w:rsidR="007717A4" w:rsidRPr="00921403" w:rsidRDefault="007717A4" w:rsidP="00BA56EF">
            <w:pPr>
              <w:jc w:val="right"/>
              <w:rPr>
                <w:rFonts w:eastAsia="MS Mincho" w:cstheme="minorHAnsi"/>
                <w:sz w:val="18"/>
                <w:szCs w:val="18"/>
                <w:lang w:val="en-US" w:eastAsia="ja-JP"/>
              </w:rPr>
            </w:pPr>
            <w:r w:rsidRPr="00921403">
              <w:rPr>
                <w:rFonts w:eastAsia="MS Mincho" w:cstheme="minorHAnsi"/>
                <w:sz w:val="18"/>
                <w:szCs w:val="18"/>
                <w:lang w:val="en-US" w:eastAsia="ja-JP"/>
              </w:rPr>
              <w:t>&lt;0.0001</w:t>
            </w:r>
          </w:p>
        </w:tc>
      </w:tr>
      <w:tr w:rsidR="007717A4" w:rsidRPr="00921403" w14:paraId="247F4A92" w14:textId="77777777" w:rsidTr="005F4954">
        <w:tc>
          <w:tcPr>
            <w:tcW w:w="1162" w:type="pct"/>
            <w:shd w:val="clear" w:color="auto" w:fill="auto"/>
          </w:tcPr>
          <w:p w14:paraId="0F3D4F53" w14:textId="77777777" w:rsidR="007717A4" w:rsidRPr="00921403" w:rsidRDefault="007717A4" w:rsidP="00BA56EF">
            <w:pPr>
              <w:rPr>
                <w:rFonts w:eastAsia="MS Mincho" w:cstheme="minorHAnsi"/>
                <w:sz w:val="18"/>
                <w:szCs w:val="18"/>
                <w:lang w:val="en-US" w:eastAsia="ja-JP"/>
              </w:rPr>
            </w:pPr>
            <w:r w:rsidRPr="00921403">
              <w:rPr>
                <w:rFonts w:eastAsia="MS Mincho" w:cstheme="minorHAnsi"/>
                <w:sz w:val="18"/>
                <w:szCs w:val="18"/>
                <w:lang w:val="en-US" w:eastAsia="ja-JP"/>
              </w:rPr>
              <w:t>Fever (&gt;39.0</w:t>
            </w:r>
            <w:r w:rsidRPr="00921403">
              <w:rPr>
                <w:rFonts w:eastAsia="MS Mincho" w:cstheme="minorHAnsi"/>
                <w:sz w:val="18"/>
                <w:szCs w:val="18"/>
                <w:vertAlign w:val="superscript"/>
                <w:lang w:val="en-US" w:eastAsia="ja-JP"/>
              </w:rPr>
              <w:t>0</w:t>
            </w:r>
            <w:r w:rsidRPr="00921403">
              <w:rPr>
                <w:rFonts w:eastAsia="MS Mincho" w:cstheme="minorHAnsi"/>
                <w:sz w:val="18"/>
                <w:szCs w:val="18"/>
                <w:lang w:val="en-US" w:eastAsia="ja-JP"/>
              </w:rPr>
              <w:t>C), n (%)</w:t>
            </w:r>
          </w:p>
        </w:tc>
        <w:tc>
          <w:tcPr>
            <w:tcW w:w="744" w:type="pct"/>
            <w:shd w:val="clear" w:color="auto" w:fill="auto"/>
          </w:tcPr>
          <w:p w14:paraId="3E18D4FB" w14:textId="77777777" w:rsidR="007717A4" w:rsidRPr="00921403" w:rsidRDefault="007717A4" w:rsidP="00BA56EF">
            <w:pPr>
              <w:jc w:val="right"/>
              <w:rPr>
                <w:rFonts w:eastAsia="MS Mincho" w:cstheme="minorHAnsi"/>
                <w:sz w:val="18"/>
                <w:szCs w:val="18"/>
                <w:lang w:val="en-US" w:eastAsia="ja-JP"/>
              </w:rPr>
            </w:pPr>
            <w:r w:rsidRPr="00921403">
              <w:rPr>
                <w:rFonts w:eastAsia="MS Mincho" w:cstheme="minorHAnsi"/>
                <w:sz w:val="18"/>
                <w:szCs w:val="18"/>
                <w:lang w:val="en-US" w:eastAsia="ja-JP"/>
              </w:rPr>
              <w:t>5 (17)</w:t>
            </w:r>
          </w:p>
        </w:tc>
        <w:tc>
          <w:tcPr>
            <w:tcW w:w="729" w:type="pct"/>
            <w:gridSpan w:val="2"/>
          </w:tcPr>
          <w:p w14:paraId="59AF7301" w14:textId="77777777" w:rsidR="007717A4" w:rsidRPr="00921403" w:rsidRDefault="007717A4" w:rsidP="00BA56EF">
            <w:pPr>
              <w:jc w:val="right"/>
              <w:rPr>
                <w:rFonts w:eastAsia="MS Mincho" w:cstheme="minorHAnsi"/>
                <w:sz w:val="18"/>
                <w:szCs w:val="18"/>
                <w:lang w:val="en-US" w:eastAsia="ja-JP"/>
              </w:rPr>
            </w:pPr>
            <w:r w:rsidRPr="00921403">
              <w:rPr>
                <w:rFonts w:eastAsia="MS Mincho" w:cstheme="minorHAnsi"/>
                <w:sz w:val="18"/>
                <w:szCs w:val="18"/>
                <w:lang w:val="en-US" w:eastAsia="ja-JP"/>
              </w:rPr>
              <w:t>1 (4)</w:t>
            </w:r>
          </w:p>
        </w:tc>
        <w:tc>
          <w:tcPr>
            <w:tcW w:w="782" w:type="pct"/>
          </w:tcPr>
          <w:p w14:paraId="3ADBD4B1" w14:textId="77777777" w:rsidR="007717A4" w:rsidRPr="00921403" w:rsidRDefault="007717A4" w:rsidP="00BA56EF">
            <w:pPr>
              <w:jc w:val="right"/>
              <w:rPr>
                <w:rFonts w:eastAsia="MS Mincho" w:cstheme="minorHAnsi"/>
                <w:sz w:val="18"/>
                <w:szCs w:val="18"/>
                <w:lang w:val="en-US" w:eastAsia="ja-JP"/>
              </w:rPr>
            </w:pPr>
            <w:r w:rsidRPr="00921403">
              <w:rPr>
                <w:rFonts w:eastAsia="MS Mincho" w:cstheme="minorHAnsi"/>
                <w:sz w:val="18"/>
                <w:szCs w:val="18"/>
                <w:lang w:val="en-US" w:eastAsia="ja-JP"/>
              </w:rPr>
              <w:t>3 (13)</w:t>
            </w:r>
          </w:p>
        </w:tc>
        <w:tc>
          <w:tcPr>
            <w:tcW w:w="792" w:type="pct"/>
            <w:gridSpan w:val="2"/>
            <w:tcBorders>
              <w:right w:val="single" w:sz="24" w:space="0" w:color="auto"/>
            </w:tcBorders>
          </w:tcPr>
          <w:p w14:paraId="1E7B5049" w14:textId="77777777" w:rsidR="007717A4" w:rsidRPr="00921403" w:rsidRDefault="007717A4" w:rsidP="00BA56EF">
            <w:pPr>
              <w:jc w:val="right"/>
              <w:rPr>
                <w:rFonts w:eastAsia="MS Mincho" w:cstheme="minorHAnsi"/>
                <w:sz w:val="18"/>
                <w:szCs w:val="18"/>
                <w:lang w:val="en-US" w:eastAsia="ja-JP"/>
              </w:rPr>
            </w:pPr>
            <w:r w:rsidRPr="00921403">
              <w:rPr>
                <w:rFonts w:eastAsia="MS Mincho" w:cstheme="minorHAnsi"/>
                <w:sz w:val="18"/>
                <w:szCs w:val="18"/>
                <w:lang w:val="en-US" w:eastAsia="ja-JP"/>
              </w:rPr>
              <w:t>0 (0)</w:t>
            </w:r>
          </w:p>
        </w:tc>
        <w:tc>
          <w:tcPr>
            <w:tcW w:w="362" w:type="pct"/>
            <w:gridSpan w:val="2"/>
          </w:tcPr>
          <w:p w14:paraId="7BC3CD05" w14:textId="77777777" w:rsidR="007717A4" w:rsidRPr="00921403" w:rsidRDefault="007717A4" w:rsidP="00BA56EF">
            <w:pPr>
              <w:jc w:val="right"/>
              <w:rPr>
                <w:rFonts w:eastAsia="MS Mincho" w:cstheme="minorHAnsi"/>
                <w:sz w:val="18"/>
                <w:szCs w:val="18"/>
                <w:lang w:val="en-US" w:eastAsia="ja-JP"/>
              </w:rPr>
            </w:pPr>
          </w:p>
        </w:tc>
        <w:tc>
          <w:tcPr>
            <w:tcW w:w="430" w:type="pct"/>
            <w:gridSpan w:val="2"/>
          </w:tcPr>
          <w:p w14:paraId="219D241E" w14:textId="77777777" w:rsidR="007717A4" w:rsidRPr="00921403" w:rsidRDefault="007717A4" w:rsidP="00BA56EF">
            <w:pPr>
              <w:jc w:val="right"/>
              <w:rPr>
                <w:rFonts w:eastAsia="MS Mincho" w:cstheme="minorHAnsi"/>
                <w:sz w:val="18"/>
                <w:szCs w:val="18"/>
                <w:lang w:val="en-US" w:eastAsia="ja-JP"/>
              </w:rPr>
            </w:pPr>
          </w:p>
        </w:tc>
      </w:tr>
      <w:tr w:rsidR="007717A4" w:rsidRPr="00921403" w14:paraId="31294B7B" w14:textId="77777777" w:rsidTr="005F4954">
        <w:tc>
          <w:tcPr>
            <w:tcW w:w="1162" w:type="pct"/>
            <w:shd w:val="clear" w:color="auto" w:fill="auto"/>
          </w:tcPr>
          <w:p w14:paraId="425C9B4E" w14:textId="77777777" w:rsidR="007717A4" w:rsidRPr="00921403" w:rsidRDefault="007717A4" w:rsidP="00BA56EF">
            <w:pPr>
              <w:rPr>
                <w:rFonts w:eastAsia="MS Mincho" w:cstheme="minorHAnsi"/>
                <w:sz w:val="18"/>
                <w:szCs w:val="18"/>
                <w:lang w:val="en-US" w:eastAsia="ja-JP"/>
              </w:rPr>
            </w:pPr>
            <w:r w:rsidRPr="00921403">
              <w:rPr>
                <w:rFonts w:eastAsia="MS Mincho" w:cstheme="minorHAnsi"/>
                <w:sz w:val="18"/>
                <w:szCs w:val="18"/>
                <w:lang w:val="en-US" w:eastAsia="ja-JP"/>
              </w:rPr>
              <w:t>Respiratory rate (</w:t>
            </w:r>
            <w:proofErr w:type="spellStart"/>
            <w:r w:rsidRPr="00921403">
              <w:rPr>
                <w:rFonts w:eastAsia="MS Mincho" w:cstheme="minorHAnsi"/>
                <w:sz w:val="18"/>
                <w:szCs w:val="18"/>
                <w:lang w:val="en-US" w:eastAsia="ja-JP"/>
              </w:rPr>
              <w:t>brpm</w:t>
            </w:r>
            <w:proofErr w:type="spellEnd"/>
            <w:r w:rsidRPr="00921403">
              <w:rPr>
                <w:rFonts w:eastAsia="MS Mincho" w:cstheme="minorHAnsi"/>
                <w:sz w:val="18"/>
                <w:szCs w:val="18"/>
                <w:lang w:val="en-US" w:eastAsia="ja-JP"/>
              </w:rPr>
              <w:t>)</w:t>
            </w:r>
          </w:p>
        </w:tc>
        <w:tc>
          <w:tcPr>
            <w:tcW w:w="744" w:type="pct"/>
            <w:shd w:val="clear" w:color="auto" w:fill="auto"/>
          </w:tcPr>
          <w:p w14:paraId="75BED81F" w14:textId="77777777" w:rsidR="007717A4" w:rsidRPr="00921403" w:rsidRDefault="007717A4" w:rsidP="00BA56EF">
            <w:pPr>
              <w:jc w:val="right"/>
              <w:rPr>
                <w:rFonts w:eastAsia="MS Mincho" w:cstheme="minorHAnsi"/>
                <w:sz w:val="18"/>
                <w:szCs w:val="18"/>
                <w:lang w:val="en-US" w:eastAsia="ja-JP"/>
              </w:rPr>
            </w:pPr>
            <w:r w:rsidRPr="00921403">
              <w:rPr>
                <w:rFonts w:eastAsia="MS Mincho" w:cstheme="minorHAnsi"/>
                <w:sz w:val="18"/>
                <w:szCs w:val="18"/>
                <w:lang w:val="en-US" w:eastAsia="ja-JP"/>
              </w:rPr>
              <w:t>53 (46 - 60)</w:t>
            </w:r>
          </w:p>
        </w:tc>
        <w:tc>
          <w:tcPr>
            <w:tcW w:w="729" w:type="pct"/>
            <w:gridSpan w:val="2"/>
          </w:tcPr>
          <w:p w14:paraId="357626D5" w14:textId="77777777" w:rsidR="007717A4" w:rsidRPr="00921403" w:rsidRDefault="007717A4" w:rsidP="00BA56EF">
            <w:pPr>
              <w:jc w:val="right"/>
              <w:rPr>
                <w:rFonts w:eastAsia="MS Mincho" w:cstheme="minorHAnsi"/>
                <w:sz w:val="18"/>
                <w:szCs w:val="18"/>
                <w:lang w:val="en-US" w:eastAsia="ja-JP"/>
              </w:rPr>
            </w:pPr>
            <w:r w:rsidRPr="00921403">
              <w:rPr>
                <w:rFonts w:eastAsia="MS Mincho" w:cstheme="minorHAnsi"/>
                <w:sz w:val="18"/>
                <w:szCs w:val="18"/>
                <w:lang w:val="en-US" w:eastAsia="ja-JP"/>
              </w:rPr>
              <w:t>50 (40 - 58)</w:t>
            </w:r>
          </w:p>
        </w:tc>
        <w:tc>
          <w:tcPr>
            <w:tcW w:w="782" w:type="pct"/>
          </w:tcPr>
          <w:p w14:paraId="10BC7FBD" w14:textId="77777777" w:rsidR="007717A4" w:rsidRPr="00921403" w:rsidRDefault="007717A4" w:rsidP="00BA56EF">
            <w:pPr>
              <w:jc w:val="right"/>
              <w:rPr>
                <w:rFonts w:eastAsia="MS Mincho" w:cstheme="minorHAnsi"/>
                <w:sz w:val="18"/>
                <w:szCs w:val="18"/>
                <w:lang w:val="en-US" w:eastAsia="ja-JP"/>
              </w:rPr>
            </w:pPr>
            <w:r w:rsidRPr="00921403">
              <w:rPr>
                <w:rFonts w:eastAsia="MS Mincho" w:cstheme="minorHAnsi"/>
                <w:sz w:val="18"/>
                <w:szCs w:val="18"/>
                <w:lang w:val="en-US" w:eastAsia="ja-JP"/>
              </w:rPr>
              <w:t>35 (32 - 46)</w:t>
            </w:r>
          </w:p>
        </w:tc>
        <w:tc>
          <w:tcPr>
            <w:tcW w:w="792" w:type="pct"/>
            <w:gridSpan w:val="2"/>
            <w:tcBorders>
              <w:right w:val="single" w:sz="24" w:space="0" w:color="auto"/>
            </w:tcBorders>
          </w:tcPr>
          <w:p w14:paraId="2A7D3EA4" w14:textId="77777777" w:rsidR="007717A4" w:rsidRPr="00921403" w:rsidRDefault="007717A4" w:rsidP="00BA56EF">
            <w:pPr>
              <w:jc w:val="right"/>
              <w:rPr>
                <w:rFonts w:eastAsia="MS Mincho" w:cstheme="minorHAnsi"/>
                <w:sz w:val="18"/>
                <w:szCs w:val="18"/>
                <w:lang w:val="en-US" w:eastAsia="ja-JP"/>
              </w:rPr>
            </w:pPr>
            <w:r w:rsidRPr="00921403">
              <w:rPr>
                <w:rFonts w:eastAsia="MS Mincho" w:cstheme="minorHAnsi"/>
                <w:sz w:val="18"/>
                <w:szCs w:val="18"/>
                <w:lang w:val="en-US" w:eastAsia="ja-JP"/>
              </w:rPr>
              <w:t>34 (32 - 42)</w:t>
            </w:r>
          </w:p>
        </w:tc>
        <w:tc>
          <w:tcPr>
            <w:tcW w:w="362" w:type="pct"/>
            <w:gridSpan w:val="2"/>
          </w:tcPr>
          <w:p w14:paraId="21D8F046" w14:textId="77777777" w:rsidR="007717A4" w:rsidRPr="00921403" w:rsidRDefault="007717A4" w:rsidP="00BA56EF">
            <w:pPr>
              <w:jc w:val="right"/>
              <w:rPr>
                <w:rFonts w:eastAsia="MS Mincho" w:cstheme="minorHAnsi"/>
                <w:sz w:val="18"/>
                <w:szCs w:val="18"/>
                <w:lang w:val="en-US" w:eastAsia="ja-JP"/>
              </w:rPr>
            </w:pPr>
            <w:r w:rsidRPr="00921403">
              <w:rPr>
                <w:rFonts w:eastAsia="MS Mincho" w:cstheme="minorHAnsi"/>
                <w:sz w:val="18"/>
                <w:szCs w:val="18"/>
                <w:lang w:val="en-US" w:eastAsia="ja-JP"/>
              </w:rPr>
              <w:t>-4.71</w:t>
            </w:r>
          </w:p>
        </w:tc>
        <w:tc>
          <w:tcPr>
            <w:tcW w:w="430" w:type="pct"/>
            <w:gridSpan w:val="2"/>
          </w:tcPr>
          <w:p w14:paraId="1A8666FA" w14:textId="77777777" w:rsidR="007717A4" w:rsidRPr="00921403" w:rsidRDefault="007717A4" w:rsidP="00BA56EF">
            <w:pPr>
              <w:jc w:val="right"/>
              <w:rPr>
                <w:rFonts w:eastAsia="MS Mincho" w:cstheme="minorHAnsi"/>
                <w:sz w:val="18"/>
                <w:szCs w:val="18"/>
                <w:lang w:val="en-US" w:eastAsia="ja-JP"/>
              </w:rPr>
            </w:pPr>
            <w:r w:rsidRPr="00921403">
              <w:rPr>
                <w:rFonts w:eastAsia="MS Mincho" w:cstheme="minorHAnsi"/>
                <w:sz w:val="18"/>
                <w:szCs w:val="18"/>
                <w:lang w:val="en-US" w:eastAsia="ja-JP"/>
              </w:rPr>
              <w:t>&lt;0.0001</w:t>
            </w:r>
          </w:p>
        </w:tc>
      </w:tr>
      <w:tr w:rsidR="007717A4" w:rsidRPr="00921403" w14:paraId="43C91877" w14:textId="77777777" w:rsidTr="005F4954">
        <w:tc>
          <w:tcPr>
            <w:tcW w:w="1162" w:type="pct"/>
            <w:shd w:val="clear" w:color="auto" w:fill="auto"/>
          </w:tcPr>
          <w:p w14:paraId="18416C2D" w14:textId="77777777" w:rsidR="007717A4" w:rsidRPr="00921403" w:rsidRDefault="007717A4" w:rsidP="00BA56EF">
            <w:pPr>
              <w:rPr>
                <w:rFonts w:eastAsia="MS Mincho" w:cstheme="minorHAnsi"/>
                <w:sz w:val="18"/>
                <w:szCs w:val="18"/>
                <w:lang w:val="en-US" w:eastAsia="ja-JP"/>
              </w:rPr>
            </w:pPr>
            <w:r w:rsidRPr="00921403">
              <w:rPr>
                <w:rFonts w:eastAsia="MS Mincho" w:cstheme="minorHAnsi"/>
                <w:sz w:val="18"/>
                <w:szCs w:val="18"/>
                <w:lang w:val="en-US" w:eastAsia="ja-JP"/>
              </w:rPr>
              <w:t>Oxygen saturation (%)</w:t>
            </w:r>
          </w:p>
        </w:tc>
        <w:tc>
          <w:tcPr>
            <w:tcW w:w="744" w:type="pct"/>
            <w:shd w:val="clear" w:color="auto" w:fill="auto"/>
          </w:tcPr>
          <w:p w14:paraId="20DFC08F" w14:textId="77777777" w:rsidR="007717A4" w:rsidRPr="00921403" w:rsidRDefault="007717A4" w:rsidP="00BA56EF">
            <w:pPr>
              <w:jc w:val="right"/>
              <w:rPr>
                <w:rFonts w:eastAsia="MS Mincho" w:cstheme="minorHAnsi"/>
                <w:sz w:val="18"/>
                <w:szCs w:val="18"/>
                <w:lang w:val="en-US" w:eastAsia="ja-JP"/>
              </w:rPr>
            </w:pPr>
            <w:r w:rsidRPr="00921403">
              <w:rPr>
                <w:rFonts w:eastAsia="MS Mincho" w:cstheme="minorHAnsi"/>
                <w:sz w:val="18"/>
                <w:szCs w:val="18"/>
                <w:lang w:val="en-US" w:eastAsia="ja-JP"/>
              </w:rPr>
              <w:t>97 (91 - 98)</w:t>
            </w:r>
          </w:p>
        </w:tc>
        <w:tc>
          <w:tcPr>
            <w:tcW w:w="729" w:type="pct"/>
            <w:gridSpan w:val="2"/>
          </w:tcPr>
          <w:p w14:paraId="42EAE8FE" w14:textId="77777777" w:rsidR="007717A4" w:rsidRPr="00921403" w:rsidRDefault="007717A4" w:rsidP="00BA56EF">
            <w:pPr>
              <w:jc w:val="right"/>
              <w:rPr>
                <w:rFonts w:eastAsia="MS Mincho" w:cstheme="minorHAnsi"/>
                <w:sz w:val="18"/>
                <w:szCs w:val="18"/>
                <w:lang w:val="en-US" w:eastAsia="ja-JP"/>
              </w:rPr>
            </w:pPr>
            <w:r w:rsidRPr="00921403">
              <w:rPr>
                <w:rFonts w:eastAsia="MS Mincho" w:cstheme="minorHAnsi"/>
                <w:sz w:val="18"/>
                <w:szCs w:val="18"/>
                <w:lang w:val="en-US" w:eastAsia="ja-JP"/>
              </w:rPr>
              <w:t>97 (96 - 98)</w:t>
            </w:r>
          </w:p>
        </w:tc>
        <w:tc>
          <w:tcPr>
            <w:tcW w:w="782" w:type="pct"/>
          </w:tcPr>
          <w:p w14:paraId="48F93735" w14:textId="77777777" w:rsidR="007717A4" w:rsidRPr="00921403" w:rsidRDefault="007717A4" w:rsidP="00BA56EF">
            <w:pPr>
              <w:jc w:val="right"/>
              <w:rPr>
                <w:rFonts w:eastAsia="MS Mincho" w:cstheme="minorHAnsi"/>
                <w:sz w:val="18"/>
                <w:szCs w:val="18"/>
                <w:lang w:val="en-US" w:eastAsia="ja-JP"/>
              </w:rPr>
            </w:pPr>
            <w:r w:rsidRPr="00921403">
              <w:rPr>
                <w:rFonts w:eastAsia="MS Mincho" w:cstheme="minorHAnsi"/>
                <w:sz w:val="18"/>
                <w:szCs w:val="18"/>
                <w:lang w:val="en-US" w:eastAsia="ja-JP"/>
              </w:rPr>
              <w:t>98 (97 - 99)</w:t>
            </w:r>
          </w:p>
        </w:tc>
        <w:tc>
          <w:tcPr>
            <w:tcW w:w="792" w:type="pct"/>
            <w:gridSpan w:val="2"/>
            <w:tcBorders>
              <w:right w:val="single" w:sz="24" w:space="0" w:color="auto"/>
            </w:tcBorders>
          </w:tcPr>
          <w:p w14:paraId="1BC7CB6A" w14:textId="77777777" w:rsidR="007717A4" w:rsidRPr="00921403" w:rsidRDefault="007717A4" w:rsidP="00BA56EF">
            <w:pPr>
              <w:jc w:val="right"/>
              <w:rPr>
                <w:rFonts w:eastAsia="MS Mincho" w:cstheme="minorHAnsi"/>
                <w:sz w:val="18"/>
                <w:szCs w:val="18"/>
                <w:lang w:val="en-US" w:eastAsia="ja-JP"/>
              </w:rPr>
            </w:pPr>
            <w:r w:rsidRPr="00921403">
              <w:rPr>
                <w:rFonts w:eastAsia="MS Mincho" w:cstheme="minorHAnsi"/>
                <w:sz w:val="18"/>
                <w:szCs w:val="18"/>
                <w:lang w:val="en-US" w:eastAsia="ja-JP"/>
              </w:rPr>
              <w:t>99 (99 - 99)</w:t>
            </w:r>
          </w:p>
        </w:tc>
        <w:tc>
          <w:tcPr>
            <w:tcW w:w="362" w:type="pct"/>
            <w:gridSpan w:val="2"/>
          </w:tcPr>
          <w:p w14:paraId="5AD36F35" w14:textId="77777777" w:rsidR="007717A4" w:rsidRPr="00921403" w:rsidRDefault="007717A4" w:rsidP="00BA56EF">
            <w:pPr>
              <w:jc w:val="right"/>
              <w:rPr>
                <w:rFonts w:eastAsia="MS Mincho" w:cstheme="minorHAnsi"/>
                <w:sz w:val="18"/>
                <w:szCs w:val="18"/>
                <w:lang w:val="en-US" w:eastAsia="ja-JP"/>
              </w:rPr>
            </w:pPr>
            <w:r w:rsidRPr="00921403">
              <w:rPr>
                <w:rFonts w:eastAsia="MS Mincho" w:cstheme="minorHAnsi"/>
                <w:sz w:val="18"/>
                <w:szCs w:val="18"/>
                <w:lang w:val="en-US" w:eastAsia="ja-JP"/>
              </w:rPr>
              <w:t>-4.60</w:t>
            </w:r>
          </w:p>
        </w:tc>
        <w:tc>
          <w:tcPr>
            <w:tcW w:w="430" w:type="pct"/>
            <w:gridSpan w:val="2"/>
          </w:tcPr>
          <w:p w14:paraId="7C5E2BF4" w14:textId="77777777" w:rsidR="007717A4" w:rsidRPr="00921403" w:rsidRDefault="007717A4" w:rsidP="00BA56EF">
            <w:pPr>
              <w:jc w:val="right"/>
              <w:rPr>
                <w:rFonts w:eastAsia="MS Mincho" w:cstheme="minorHAnsi"/>
                <w:sz w:val="18"/>
                <w:szCs w:val="18"/>
                <w:lang w:val="en-US" w:eastAsia="ja-JP"/>
              </w:rPr>
            </w:pPr>
            <w:r w:rsidRPr="00921403">
              <w:rPr>
                <w:rFonts w:eastAsia="MS Mincho" w:cstheme="minorHAnsi"/>
                <w:sz w:val="18"/>
                <w:szCs w:val="18"/>
                <w:lang w:val="en-US" w:eastAsia="ja-JP"/>
              </w:rPr>
              <w:t>&lt;0.0001</w:t>
            </w:r>
          </w:p>
        </w:tc>
      </w:tr>
      <w:tr w:rsidR="007717A4" w:rsidRPr="00921403" w14:paraId="36071477" w14:textId="77777777" w:rsidTr="005F4954">
        <w:tc>
          <w:tcPr>
            <w:tcW w:w="1162" w:type="pct"/>
            <w:shd w:val="clear" w:color="auto" w:fill="auto"/>
          </w:tcPr>
          <w:p w14:paraId="14BC6B91" w14:textId="3D78B63F" w:rsidR="007717A4" w:rsidRPr="00921403" w:rsidRDefault="00921403" w:rsidP="00BA56EF">
            <w:pPr>
              <w:rPr>
                <w:rFonts w:eastAsia="MS Mincho" w:cstheme="minorHAnsi"/>
                <w:sz w:val="18"/>
                <w:szCs w:val="18"/>
                <w:lang w:val="en-US" w:eastAsia="ja-JP"/>
              </w:rPr>
            </w:pPr>
            <w:r w:rsidRPr="00921403">
              <w:rPr>
                <w:rFonts w:eastAsia="MS Mincho" w:cstheme="minorHAnsi"/>
                <w:sz w:val="18"/>
                <w:szCs w:val="18"/>
                <w:lang w:val="en-US" w:eastAsia="ja-JP"/>
              </w:rPr>
              <w:t>Hypoxemia</w:t>
            </w:r>
            <w:r w:rsidR="007717A4" w:rsidRPr="00921403">
              <w:rPr>
                <w:rFonts w:eastAsia="MS Mincho" w:cstheme="minorHAnsi"/>
                <w:sz w:val="18"/>
                <w:szCs w:val="18"/>
                <w:lang w:val="en-US" w:eastAsia="ja-JP"/>
              </w:rPr>
              <w:t xml:space="preserve"> (&lt;90%), n (%)</w:t>
            </w:r>
          </w:p>
        </w:tc>
        <w:tc>
          <w:tcPr>
            <w:tcW w:w="744" w:type="pct"/>
            <w:shd w:val="clear" w:color="auto" w:fill="auto"/>
          </w:tcPr>
          <w:p w14:paraId="1B776774" w14:textId="77777777" w:rsidR="007717A4" w:rsidRPr="00921403" w:rsidRDefault="007717A4" w:rsidP="00BA56EF">
            <w:pPr>
              <w:jc w:val="right"/>
              <w:rPr>
                <w:rFonts w:eastAsia="MS Mincho" w:cstheme="minorHAnsi"/>
                <w:sz w:val="18"/>
                <w:szCs w:val="18"/>
                <w:lang w:val="en-US" w:eastAsia="ja-JP"/>
              </w:rPr>
            </w:pPr>
            <w:r w:rsidRPr="00921403">
              <w:rPr>
                <w:rFonts w:eastAsia="MS Mincho" w:cstheme="minorHAnsi"/>
                <w:sz w:val="18"/>
                <w:szCs w:val="18"/>
                <w:lang w:val="en-US" w:eastAsia="ja-JP"/>
              </w:rPr>
              <w:t>5 (17)</w:t>
            </w:r>
          </w:p>
        </w:tc>
        <w:tc>
          <w:tcPr>
            <w:tcW w:w="729" w:type="pct"/>
            <w:gridSpan w:val="2"/>
          </w:tcPr>
          <w:p w14:paraId="4EC89572" w14:textId="77777777" w:rsidR="007717A4" w:rsidRPr="00921403" w:rsidRDefault="007717A4" w:rsidP="00BA56EF">
            <w:pPr>
              <w:jc w:val="right"/>
              <w:rPr>
                <w:rFonts w:eastAsia="MS Mincho" w:cstheme="minorHAnsi"/>
                <w:sz w:val="18"/>
                <w:szCs w:val="18"/>
                <w:lang w:val="en-US" w:eastAsia="ja-JP"/>
              </w:rPr>
            </w:pPr>
            <w:r w:rsidRPr="00921403">
              <w:rPr>
                <w:rFonts w:eastAsia="MS Mincho" w:cstheme="minorHAnsi"/>
                <w:sz w:val="18"/>
                <w:szCs w:val="18"/>
                <w:lang w:val="en-US" w:eastAsia="ja-JP"/>
              </w:rPr>
              <w:t>2 (8)</w:t>
            </w:r>
          </w:p>
        </w:tc>
        <w:tc>
          <w:tcPr>
            <w:tcW w:w="782" w:type="pct"/>
          </w:tcPr>
          <w:p w14:paraId="001A1B1F" w14:textId="77777777" w:rsidR="007717A4" w:rsidRPr="00921403" w:rsidRDefault="007717A4" w:rsidP="00BA56EF">
            <w:pPr>
              <w:jc w:val="right"/>
              <w:rPr>
                <w:rFonts w:eastAsia="MS Mincho" w:cstheme="minorHAnsi"/>
                <w:sz w:val="18"/>
                <w:szCs w:val="18"/>
                <w:lang w:val="en-US" w:eastAsia="ja-JP"/>
              </w:rPr>
            </w:pPr>
            <w:r w:rsidRPr="00921403">
              <w:rPr>
                <w:rFonts w:eastAsia="MS Mincho" w:cstheme="minorHAnsi"/>
                <w:sz w:val="18"/>
                <w:szCs w:val="18"/>
                <w:lang w:val="en-US" w:eastAsia="ja-JP"/>
              </w:rPr>
              <w:t>1 (4)</w:t>
            </w:r>
          </w:p>
        </w:tc>
        <w:tc>
          <w:tcPr>
            <w:tcW w:w="792" w:type="pct"/>
            <w:gridSpan w:val="2"/>
            <w:tcBorders>
              <w:right w:val="single" w:sz="24" w:space="0" w:color="auto"/>
            </w:tcBorders>
          </w:tcPr>
          <w:p w14:paraId="048F2C89" w14:textId="77777777" w:rsidR="007717A4" w:rsidRPr="00921403" w:rsidRDefault="007717A4" w:rsidP="00BA56EF">
            <w:pPr>
              <w:jc w:val="right"/>
              <w:rPr>
                <w:rFonts w:eastAsia="MS Mincho" w:cstheme="minorHAnsi"/>
                <w:sz w:val="18"/>
                <w:szCs w:val="18"/>
                <w:lang w:val="en-US" w:eastAsia="ja-JP"/>
              </w:rPr>
            </w:pPr>
            <w:r w:rsidRPr="00921403">
              <w:rPr>
                <w:rFonts w:eastAsia="MS Mincho" w:cstheme="minorHAnsi"/>
                <w:sz w:val="18"/>
                <w:szCs w:val="18"/>
                <w:lang w:val="en-US" w:eastAsia="ja-JP"/>
              </w:rPr>
              <w:t>0 (0)</w:t>
            </w:r>
          </w:p>
        </w:tc>
        <w:tc>
          <w:tcPr>
            <w:tcW w:w="362" w:type="pct"/>
            <w:gridSpan w:val="2"/>
          </w:tcPr>
          <w:p w14:paraId="03AC4710" w14:textId="77777777" w:rsidR="007717A4" w:rsidRPr="00921403" w:rsidRDefault="007717A4" w:rsidP="00BA56EF">
            <w:pPr>
              <w:jc w:val="right"/>
              <w:rPr>
                <w:rFonts w:eastAsia="MS Mincho" w:cstheme="minorHAnsi"/>
                <w:sz w:val="18"/>
                <w:szCs w:val="18"/>
                <w:lang w:val="en-US" w:eastAsia="ja-JP"/>
              </w:rPr>
            </w:pPr>
          </w:p>
        </w:tc>
        <w:tc>
          <w:tcPr>
            <w:tcW w:w="430" w:type="pct"/>
            <w:gridSpan w:val="2"/>
          </w:tcPr>
          <w:p w14:paraId="032ED0A6" w14:textId="77777777" w:rsidR="007717A4" w:rsidRPr="00921403" w:rsidRDefault="007717A4" w:rsidP="00BA56EF">
            <w:pPr>
              <w:jc w:val="right"/>
              <w:rPr>
                <w:rFonts w:eastAsia="MS Mincho" w:cstheme="minorHAnsi"/>
                <w:sz w:val="18"/>
                <w:szCs w:val="18"/>
                <w:lang w:val="en-US" w:eastAsia="ja-JP"/>
              </w:rPr>
            </w:pPr>
          </w:p>
        </w:tc>
      </w:tr>
      <w:tr w:rsidR="007717A4" w:rsidRPr="00921403" w14:paraId="64C26552" w14:textId="77777777" w:rsidTr="005F4954">
        <w:tc>
          <w:tcPr>
            <w:tcW w:w="1162" w:type="pct"/>
            <w:shd w:val="clear" w:color="auto" w:fill="auto"/>
          </w:tcPr>
          <w:p w14:paraId="48A8D9C5" w14:textId="77777777" w:rsidR="007717A4" w:rsidRPr="00921403" w:rsidRDefault="007717A4" w:rsidP="00BA56EF">
            <w:pPr>
              <w:rPr>
                <w:rFonts w:eastAsia="MS Mincho" w:cstheme="minorHAnsi"/>
                <w:sz w:val="18"/>
                <w:szCs w:val="18"/>
                <w:lang w:val="en-US" w:eastAsia="ja-JP"/>
              </w:rPr>
            </w:pPr>
            <w:r w:rsidRPr="00921403">
              <w:rPr>
                <w:rFonts w:eastAsia="MS Mincho" w:cstheme="minorHAnsi"/>
                <w:sz w:val="18"/>
                <w:szCs w:val="18"/>
                <w:lang w:val="en-US" w:eastAsia="ja-JP"/>
              </w:rPr>
              <w:t>Heart rate (bpm)</w:t>
            </w:r>
          </w:p>
        </w:tc>
        <w:tc>
          <w:tcPr>
            <w:tcW w:w="744" w:type="pct"/>
            <w:shd w:val="clear" w:color="auto" w:fill="auto"/>
          </w:tcPr>
          <w:p w14:paraId="10B733E2" w14:textId="77777777" w:rsidR="007717A4" w:rsidRPr="00921403" w:rsidRDefault="007717A4" w:rsidP="00BA56EF">
            <w:pPr>
              <w:jc w:val="right"/>
              <w:rPr>
                <w:rFonts w:eastAsia="MS Mincho" w:cstheme="minorHAnsi"/>
                <w:sz w:val="18"/>
                <w:szCs w:val="18"/>
                <w:lang w:val="en-US" w:eastAsia="ja-JP"/>
              </w:rPr>
            </w:pPr>
            <w:r w:rsidRPr="00921403">
              <w:rPr>
                <w:rFonts w:eastAsia="MS Mincho" w:cstheme="minorHAnsi"/>
                <w:sz w:val="18"/>
                <w:szCs w:val="18"/>
                <w:lang w:val="en-US" w:eastAsia="ja-JP"/>
              </w:rPr>
              <w:t>166 (155 - 172)</w:t>
            </w:r>
          </w:p>
        </w:tc>
        <w:tc>
          <w:tcPr>
            <w:tcW w:w="729" w:type="pct"/>
            <w:gridSpan w:val="2"/>
          </w:tcPr>
          <w:p w14:paraId="5F4E2C5B" w14:textId="77777777" w:rsidR="007717A4" w:rsidRPr="00921403" w:rsidRDefault="007717A4" w:rsidP="00BA56EF">
            <w:pPr>
              <w:jc w:val="right"/>
              <w:rPr>
                <w:rFonts w:eastAsia="MS Mincho" w:cstheme="minorHAnsi"/>
                <w:sz w:val="18"/>
                <w:szCs w:val="18"/>
                <w:lang w:val="en-US" w:eastAsia="ja-JP"/>
              </w:rPr>
            </w:pPr>
            <w:r w:rsidRPr="00921403">
              <w:rPr>
                <w:rFonts w:eastAsia="MS Mincho" w:cstheme="minorHAnsi"/>
                <w:sz w:val="18"/>
                <w:szCs w:val="18"/>
                <w:lang w:val="en-US" w:eastAsia="ja-JP"/>
              </w:rPr>
              <w:t>154 (134 - 164)</w:t>
            </w:r>
          </w:p>
        </w:tc>
        <w:tc>
          <w:tcPr>
            <w:tcW w:w="782" w:type="pct"/>
          </w:tcPr>
          <w:p w14:paraId="5508954B" w14:textId="77777777" w:rsidR="007717A4" w:rsidRPr="00921403" w:rsidRDefault="007717A4" w:rsidP="00BA56EF">
            <w:pPr>
              <w:jc w:val="right"/>
              <w:rPr>
                <w:rFonts w:eastAsia="MS Mincho" w:cstheme="minorHAnsi"/>
                <w:sz w:val="18"/>
                <w:szCs w:val="18"/>
                <w:lang w:val="en-US" w:eastAsia="ja-JP"/>
              </w:rPr>
            </w:pPr>
            <w:r w:rsidRPr="00921403">
              <w:rPr>
                <w:rFonts w:eastAsia="MS Mincho" w:cstheme="minorHAnsi"/>
                <w:sz w:val="18"/>
                <w:szCs w:val="18"/>
                <w:lang w:val="en-US" w:eastAsia="ja-JP"/>
              </w:rPr>
              <w:t>139 (123 - 148)</w:t>
            </w:r>
          </w:p>
        </w:tc>
        <w:tc>
          <w:tcPr>
            <w:tcW w:w="792" w:type="pct"/>
            <w:gridSpan w:val="2"/>
            <w:tcBorders>
              <w:right w:val="single" w:sz="24" w:space="0" w:color="auto"/>
            </w:tcBorders>
          </w:tcPr>
          <w:p w14:paraId="45545036" w14:textId="77777777" w:rsidR="007717A4" w:rsidRPr="00921403" w:rsidRDefault="007717A4" w:rsidP="00BA56EF">
            <w:pPr>
              <w:jc w:val="right"/>
              <w:rPr>
                <w:rFonts w:eastAsia="MS Mincho" w:cstheme="minorHAnsi"/>
                <w:sz w:val="18"/>
                <w:szCs w:val="18"/>
                <w:lang w:val="en-US" w:eastAsia="ja-JP"/>
              </w:rPr>
            </w:pPr>
            <w:r w:rsidRPr="00921403">
              <w:rPr>
                <w:rFonts w:eastAsia="MS Mincho" w:cstheme="minorHAnsi"/>
                <w:sz w:val="18"/>
                <w:szCs w:val="18"/>
                <w:lang w:val="en-US" w:eastAsia="ja-JP"/>
              </w:rPr>
              <w:t>115 (109 - 125)</w:t>
            </w:r>
          </w:p>
        </w:tc>
        <w:tc>
          <w:tcPr>
            <w:tcW w:w="362" w:type="pct"/>
            <w:gridSpan w:val="2"/>
          </w:tcPr>
          <w:p w14:paraId="4E960C05" w14:textId="77777777" w:rsidR="007717A4" w:rsidRPr="00921403" w:rsidRDefault="007717A4" w:rsidP="00BA56EF">
            <w:pPr>
              <w:jc w:val="right"/>
              <w:rPr>
                <w:rFonts w:eastAsia="MS Mincho" w:cstheme="minorHAnsi"/>
                <w:sz w:val="18"/>
                <w:szCs w:val="18"/>
                <w:lang w:val="en-US" w:eastAsia="ja-JP"/>
              </w:rPr>
            </w:pPr>
            <w:r w:rsidRPr="00921403">
              <w:rPr>
                <w:rFonts w:eastAsia="MS Mincho" w:cstheme="minorHAnsi"/>
                <w:sz w:val="18"/>
                <w:szCs w:val="18"/>
                <w:lang w:val="en-US" w:eastAsia="ja-JP"/>
              </w:rPr>
              <w:t>-5.72</w:t>
            </w:r>
          </w:p>
        </w:tc>
        <w:tc>
          <w:tcPr>
            <w:tcW w:w="430" w:type="pct"/>
            <w:gridSpan w:val="2"/>
          </w:tcPr>
          <w:p w14:paraId="6D5804F0" w14:textId="77777777" w:rsidR="007717A4" w:rsidRPr="00921403" w:rsidRDefault="007717A4" w:rsidP="00BA56EF">
            <w:pPr>
              <w:jc w:val="right"/>
              <w:rPr>
                <w:rFonts w:eastAsia="MS Mincho" w:cstheme="minorHAnsi"/>
                <w:sz w:val="18"/>
                <w:szCs w:val="18"/>
                <w:lang w:val="en-US" w:eastAsia="ja-JP"/>
              </w:rPr>
            </w:pPr>
            <w:r w:rsidRPr="00921403">
              <w:rPr>
                <w:rFonts w:eastAsia="MS Mincho" w:cstheme="minorHAnsi"/>
                <w:sz w:val="18"/>
                <w:szCs w:val="18"/>
                <w:lang w:val="en-US" w:eastAsia="ja-JP"/>
              </w:rPr>
              <w:t>&lt;0.0001</w:t>
            </w:r>
          </w:p>
        </w:tc>
      </w:tr>
      <w:tr w:rsidR="007717A4" w:rsidRPr="00921403" w14:paraId="29711248" w14:textId="77777777" w:rsidTr="005F4954">
        <w:tc>
          <w:tcPr>
            <w:tcW w:w="1162" w:type="pct"/>
            <w:shd w:val="clear" w:color="auto" w:fill="auto"/>
          </w:tcPr>
          <w:p w14:paraId="10B5D7A1" w14:textId="77777777" w:rsidR="007717A4" w:rsidRPr="00921403" w:rsidRDefault="007717A4" w:rsidP="00BA56EF">
            <w:pPr>
              <w:rPr>
                <w:rFonts w:eastAsia="MS Mincho" w:cstheme="minorHAnsi"/>
                <w:sz w:val="18"/>
                <w:szCs w:val="18"/>
                <w:lang w:val="en-US" w:eastAsia="ja-JP"/>
              </w:rPr>
            </w:pPr>
            <w:r w:rsidRPr="00921403">
              <w:rPr>
                <w:rFonts w:eastAsia="MS Mincho" w:cstheme="minorHAnsi"/>
                <w:sz w:val="18"/>
                <w:szCs w:val="18"/>
                <w:lang w:val="en-US" w:eastAsia="ja-JP"/>
              </w:rPr>
              <w:t>Tachycardia</w:t>
            </w:r>
            <w:r w:rsidRPr="00921403">
              <w:rPr>
                <w:rFonts w:ascii="Arial" w:hAnsi="Arial" w:cs="Arial"/>
                <w:sz w:val="20"/>
                <w:szCs w:val="20"/>
                <w:vertAlign w:val="superscript"/>
                <w:lang w:val="en-US"/>
              </w:rPr>
              <w:t>╬</w:t>
            </w:r>
            <w:r w:rsidRPr="00921403">
              <w:rPr>
                <w:rFonts w:eastAsia="MS Mincho" w:cstheme="minorHAnsi"/>
                <w:sz w:val="18"/>
                <w:szCs w:val="18"/>
                <w:lang w:val="en-US" w:eastAsia="ja-JP"/>
              </w:rPr>
              <w:t>, n (%)</w:t>
            </w:r>
          </w:p>
        </w:tc>
        <w:tc>
          <w:tcPr>
            <w:tcW w:w="744" w:type="pct"/>
            <w:shd w:val="clear" w:color="auto" w:fill="auto"/>
          </w:tcPr>
          <w:p w14:paraId="2B1DF0FD" w14:textId="77777777" w:rsidR="007717A4" w:rsidRPr="00921403" w:rsidRDefault="007717A4" w:rsidP="00BA56EF">
            <w:pPr>
              <w:jc w:val="right"/>
              <w:rPr>
                <w:rFonts w:eastAsia="MS Mincho" w:cstheme="minorHAnsi"/>
                <w:sz w:val="18"/>
                <w:szCs w:val="18"/>
                <w:lang w:val="en-US" w:eastAsia="ja-JP"/>
              </w:rPr>
            </w:pPr>
            <w:r w:rsidRPr="00921403">
              <w:rPr>
                <w:rFonts w:eastAsia="MS Mincho" w:cstheme="minorHAnsi"/>
                <w:sz w:val="18"/>
                <w:szCs w:val="18"/>
                <w:lang w:val="en-US" w:eastAsia="ja-JP"/>
              </w:rPr>
              <w:t>20 (67)</w:t>
            </w:r>
          </w:p>
        </w:tc>
        <w:tc>
          <w:tcPr>
            <w:tcW w:w="729" w:type="pct"/>
            <w:gridSpan w:val="2"/>
          </w:tcPr>
          <w:p w14:paraId="36B2E7E9" w14:textId="77777777" w:rsidR="007717A4" w:rsidRPr="00921403" w:rsidRDefault="007717A4" w:rsidP="00BA56EF">
            <w:pPr>
              <w:jc w:val="right"/>
              <w:rPr>
                <w:rFonts w:eastAsia="MS Mincho" w:cstheme="minorHAnsi"/>
                <w:sz w:val="18"/>
                <w:szCs w:val="18"/>
                <w:lang w:val="en-US" w:eastAsia="ja-JP"/>
              </w:rPr>
            </w:pPr>
            <w:r w:rsidRPr="00921403">
              <w:rPr>
                <w:rFonts w:eastAsia="MS Mincho" w:cstheme="minorHAnsi"/>
                <w:sz w:val="18"/>
                <w:szCs w:val="18"/>
                <w:lang w:val="en-US" w:eastAsia="ja-JP"/>
              </w:rPr>
              <w:t>9 (36)</w:t>
            </w:r>
          </w:p>
        </w:tc>
        <w:tc>
          <w:tcPr>
            <w:tcW w:w="782" w:type="pct"/>
          </w:tcPr>
          <w:p w14:paraId="0877B2DC" w14:textId="77777777" w:rsidR="007717A4" w:rsidRPr="00921403" w:rsidRDefault="007717A4" w:rsidP="00BA56EF">
            <w:pPr>
              <w:jc w:val="right"/>
              <w:rPr>
                <w:rFonts w:eastAsia="MS Mincho" w:cstheme="minorHAnsi"/>
                <w:sz w:val="18"/>
                <w:szCs w:val="18"/>
                <w:lang w:val="en-US" w:eastAsia="ja-JP"/>
              </w:rPr>
            </w:pPr>
            <w:r w:rsidRPr="00921403">
              <w:rPr>
                <w:rFonts w:eastAsia="MS Mincho" w:cstheme="minorHAnsi"/>
                <w:sz w:val="18"/>
                <w:szCs w:val="18"/>
                <w:lang w:val="en-US" w:eastAsia="ja-JP"/>
              </w:rPr>
              <w:t>2 (9)</w:t>
            </w:r>
          </w:p>
        </w:tc>
        <w:tc>
          <w:tcPr>
            <w:tcW w:w="792" w:type="pct"/>
            <w:gridSpan w:val="2"/>
            <w:tcBorders>
              <w:right w:val="single" w:sz="24" w:space="0" w:color="auto"/>
            </w:tcBorders>
          </w:tcPr>
          <w:p w14:paraId="731553E5" w14:textId="77777777" w:rsidR="007717A4" w:rsidRPr="00921403" w:rsidRDefault="007717A4" w:rsidP="00BA56EF">
            <w:pPr>
              <w:jc w:val="right"/>
              <w:rPr>
                <w:rFonts w:eastAsia="MS Mincho" w:cstheme="minorHAnsi"/>
                <w:sz w:val="18"/>
                <w:szCs w:val="18"/>
                <w:lang w:val="en-US" w:eastAsia="ja-JP"/>
              </w:rPr>
            </w:pPr>
            <w:r w:rsidRPr="00921403">
              <w:rPr>
                <w:rFonts w:eastAsia="MS Mincho" w:cstheme="minorHAnsi"/>
                <w:sz w:val="18"/>
                <w:szCs w:val="18"/>
                <w:lang w:val="en-US" w:eastAsia="ja-JP"/>
              </w:rPr>
              <w:t>0 (0)</w:t>
            </w:r>
          </w:p>
        </w:tc>
        <w:tc>
          <w:tcPr>
            <w:tcW w:w="362" w:type="pct"/>
            <w:gridSpan w:val="2"/>
          </w:tcPr>
          <w:p w14:paraId="14407E51" w14:textId="77777777" w:rsidR="007717A4" w:rsidRPr="00921403" w:rsidRDefault="007717A4" w:rsidP="00BA56EF">
            <w:pPr>
              <w:jc w:val="right"/>
              <w:rPr>
                <w:rFonts w:eastAsia="MS Mincho" w:cstheme="minorHAnsi"/>
                <w:sz w:val="18"/>
                <w:szCs w:val="18"/>
                <w:lang w:val="en-US" w:eastAsia="ja-JP"/>
              </w:rPr>
            </w:pPr>
          </w:p>
        </w:tc>
        <w:tc>
          <w:tcPr>
            <w:tcW w:w="430" w:type="pct"/>
            <w:gridSpan w:val="2"/>
          </w:tcPr>
          <w:p w14:paraId="093AA24D" w14:textId="77777777" w:rsidR="007717A4" w:rsidRPr="00921403" w:rsidRDefault="007717A4" w:rsidP="00BA56EF">
            <w:pPr>
              <w:jc w:val="right"/>
              <w:rPr>
                <w:rFonts w:eastAsia="MS Mincho" w:cstheme="minorHAnsi"/>
                <w:sz w:val="18"/>
                <w:szCs w:val="18"/>
                <w:lang w:val="en-US" w:eastAsia="ja-JP"/>
              </w:rPr>
            </w:pPr>
          </w:p>
        </w:tc>
      </w:tr>
      <w:tr w:rsidR="007717A4" w:rsidRPr="00921403" w14:paraId="6CE49BB2" w14:textId="77777777" w:rsidTr="005F4954">
        <w:tc>
          <w:tcPr>
            <w:tcW w:w="1162" w:type="pct"/>
            <w:shd w:val="clear" w:color="auto" w:fill="auto"/>
          </w:tcPr>
          <w:p w14:paraId="71D7115F" w14:textId="77777777" w:rsidR="007717A4" w:rsidRPr="00921403" w:rsidRDefault="007717A4" w:rsidP="00BA56EF">
            <w:pPr>
              <w:rPr>
                <w:rFonts w:eastAsia="MS Mincho" w:cstheme="minorHAnsi"/>
                <w:sz w:val="18"/>
                <w:szCs w:val="18"/>
                <w:lang w:val="en-US" w:eastAsia="ja-JP"/>
              </w:rPr>
            </w:pPr>
            <w:r w:rsidRPr="00921403">
              <w:rPr>
                <w:rFonts w:eastAsia="MS Mincho" w:cstheme="minorHAnsi"/>
                <w:sz w:val="18"/>
                <w:szCs w:val="18"/>
                <w:lang w:val="en-US" w:eastAsia="ja-JP"/>
              </w:rPr>
              <w:t>SBP (mmHg)</w:t>
            </w:r>
          </w:p>
        </w:tc>
        <w:tc>
          <w:tcPr>
            <w:tcW w:w="744" w:type="pct"/>
            <w:shd w:val="clear" w:color="auto" w:fill="auto"/>
          </w:tcPr>
          <w:p w14:paraId="62C252B6" w14:textId="77777777" w:rsidR="007717A4" w:rsidRPr="00921403" w:rsidRDefault="007717A4" w:rsidP="00BA56EF">
            <w:pPr>
              <w:jc w:val="right"/>
              <w:rPr>
                <w:rFonts w:eastAsia="MS Mincho" w:cstheme="minorHAnsi"/>
                <w:sz w:val="18"/>
                <w:szCs w:val="18"/>
                <w:lang w:val="en-US" w:eastAsia="ja-JP"/>
              </w:rPr>
            </w:pPr>
            <w:r w:rsidRPr="00921403">
              <w:rPr>
                <w:rFonts w:eastAsia="MS Mincho" w:cstheme="minorHAnsi"/>
                <w:sz w:val="18"/>
                <w:szCs w:val="18"/>
                <w:lang w:val="en-US" w:eastAsia="ja-JP"/>
              </w:rPr>
              <w:t>95 (83 - 103)</w:t>
            </w:r>
          </w:p>
        </w:tc>
        <w:tc>
          <w:tcPr>
            <w:tcW w:w="729" w:type="pct"/>
            <w:gridSpan w:val="2"/>
          </w:tcPr>
          <w:p w14:paraId="53EBEADB" w14:textId="77777777" w:rsidR="007717A4" w:rsidRPr="00921403" w:rsidRDefault="007717A4" w:rsidP="00BA56EF">
            <w:pPr>
              <w:jc w:val="right"/>
              <w:rPr>
                <w:rFonts w:eastAsia="MS Mincho" w:cstheme="minorHAnsi"/>
                <w:sz w:val="18"/>
                <w:szCs w:val="18"/>
                <w:lang w:val="en-US" w:eastAsia="ja-JP"/>
              </w:rPr>
            </w:pPr>
            <w:r w:rsidRPr="00921403">
              <w:rPr>
                <w:rFonts w:eastAsia="MS Mincho" w:cstheme="minorHAnsi"/>
                <w:sz w:val="18"/>
                <w:szCs w:val="18"/>
                <w:lang w:val="en-US" w:eastAsia="ja-JP"/>
              </w:rPr>
              <w:t>98 (91 - 103)</w:t>
            </w:r>
          </w:p>
        </w:tc>
        <w:tc>
          <w:tcPr>
            <w:tcW w:w="782" w:type="pct"/>
          </w:tcPr>
          <w:p w14:paraId="1C9DAC20" w14:textId="77777777" w:rsidR="007717A4" w:rsidRPr="00921403" w:rsidRDefault="007717A4" w:rsidP="00BA56EF">
            <w:pPr>
              <w:jc w:val="right"/>
              <w:rPr>
                <w:rFonts w:eastAsia="MS Mincho" w:cstheme="minorHAnsi"/>
                <w:sz w:val="18"/>
                <w:szCs w:val="18"/>
                <w:lang w:val="en-US" w:eastAsia="ja-JP"/>
              </w:rPr>
            </w:pPr>
            <w:r w:rsidRPr="00921403">
              <w:rPr>
                <w:rFonts w:eastAsia="MS Mincho" w:cstheme="minorHAnsi"/>
                <w:sz w:val="18"/>
                <w:szCs w:val="18"/>
                <w:lang w:val="en-US" w:eastAsia="ja-JP"/>
              </w:rPr>
              <w:t>97 (91 - 103)</w:t>
            </w:r>
          </w:p>
        </w:tc>
        <w:tc>
          <w:tcPr>
            <w:tcW w:w="792" w:type="pct"/>
            <w:gridSpan w:val="2"/>
            <w:tcBorders>
              <w:right w:val="single" w:sz="24" w:space="0" w:color="auto"/>
            </w:tcBorders>
          </w:tcPr>
          <w:p w14:paraId="67E115EC" w14:textId="77777777" w:rsidR="007717A4" w:rsidRPr="00921403" w:rsidRDefault="007717A4" w:rsidP="00BA56EF">
            <w:pPr>
              <w:jc w:val="right"/>
              <w:rPr>
                <w:rFonts w:eastAsia="MS Mincho" w:cstheme="minorHAnsi"/>
                <w:sz w:val="18"/>
                <w:szCs w:val="18"/>
                <w:lang w:val="en-US" w:eastAsia="ja-JP"/>
              </w:rPr>
            </w:pPr>
            <w:r w:rsidRPr="00921403">
              <w:rPr>
                <w:rFonts w:eastAsia="MS Mincho" w:cstheme="minorHAnsi"/>
                <w:sz w:val="18"/>
                <w:szCs w:val="18"/>
                <w:lang w:val="en-US" w:eastAsia="ja-JP"/>
              </w:rPr>
              <w:t>100 (92 - 108)</w:t>
            </w:r>
          </w:p>
        </w:tc>
        <w:tc>
          <w:tcPr>
            <w:tcW w:w="362" w:type="pct"/>
            <w:gridSpan w:val="2"/>
          </w:tcPr>
          <w:p w14:paraId="4112F7D2" w14:textId="77777777" w:rsidR="007717A4" w:rsidRPr="00921403" w:rsidRDefault="007717A4" w:rsidP="00BA56EF">
            <w:pPr>
              <w:jc w:val="right"/>
              <w:rPr>
                <w:rFonts w:eastAsia="MS Mincho" w:cstheme="minorHAnsi"/>
                <w:sz w:val="18"/>
                <w:szCs w:val="18"/>
                <w:lang w:val="en-US" w:eastAsia="ja-JP"/>
              </w:rPr>
            </w:pPr>
            <w:r w:rsidRPr="00921403">
              <w:rPr>
                <w:rFonts w:eastAsia="MS Mincho" w:cstheme="minorHAnsi"/>
                <w:sz w:val="18"/>
                <w:szCs w:val="18"/>
                <w:lang w:val="en-US" w:eastAsia="ja-JP"/>
              </w:rPr>
              <w:t>1.09</w:t>
            </w:r>
          </w:p>
        </w:tc>
        <w:tc>
          <w:tcPr>
            <w:tcW w:w="430" w:type="pct"/>
            <w:gridSpan w:val="2"/>
          </w:tcPr>
          <w:p w14:paraId="0FB9FB26" w14:textId="77777777" w:rsidR="007717A4" w:rsidRPr="00921403" w:rsidRDefault="007717A4" w:rsidP="00BA56EF">
            <w:pPr>
              <w:jc w:val="right"/>
              <w:rPr>
                <w:rFonts w:eastAsia="MS Mincho" w:cstheme="minorHAnsi"/>
                <w:sz w:val="18"/>
                <w:szCs w:val="18"/>
                <w:lang w:val="en-US" w:eastAsia="ja-JP"/>
              </w:rPr>
            </w:pPr>
            <w:r w:rsidRPr="00921403">
              <w:rPr>
                <w:rFonts w:eastAsia="MS Mincho" w:cstheme="minorHAnsi"/>
                <w:sz w:val="18"/>
                <w:szCs w:val="18"/>
                <w:lang w:val="en-US" w:eastAsia="ja-JP"/>
              </w:rPr>
              <w:t>0.27</w:t>
            </w:r>
          </w:p>
        </w:tc>
      </w:tr>
      <w:tr w:rsidR="007717A4" w:rsidRPr="00921403" w14:paraId="72F263D8" w14:textId="77777777" w:rsidTr="005F4954">
        <w:tc>
          <w:tcPr>
            <w:tcW w:w="1162" w:type="pct"/>
            <w:shd w:val="clear" w:color="auto" w:fill="auto"/>
          </w:tcPr>
          <w:p w14:paraId="1935F307" w14:textId="77777777" w:rsidR="007717A4" w:rsidRPr="00921403" w:rsidRDefault="007717A4" w:rsidP="00BA56EF">
            <w:pPr>
              <w:rPr>
                <w:rFonts w:eastAsia="MS Mincho" w:cstheme="minorHAnsi"/>
                <w:sz w:val="18"/>
                <w:szCs w:val="18"/>
                <w:lang w:val="en-US" w:eastAsia="ja-JP"/>
              </w:rPr>
            </w:pPr>
            <w:r w:rsidRPr="00921403">
              <w:rPr>
                <w:rFonts w:eastAsia="MS Mincho" w:cstheme="minorHAnsi"/>
                <w:sz w:val="18"/>
                <w:szCs w:val="18"/>
                <w:lang w:val="en-US" w:eastAsia="ja-JP"/>
              </w:rPr>
              <w:t>Hypotension</w:t>
            </w:r>
            <w:r w:rsidRPr="00921403">
              <w:rPr>
                <w:rFonts w:cstheme="minorHAnsi"/>
                <w:sz w:val="20"/>
                <w:szCs w:val="20"/>
                <w:vertAlign w:val="superscript"/>
                <w:lang w:val="en-US"/>
              </w:rPr>
              <w:t>#</w:t>
            </w:r>
            <w:r w:rsidRPr="00921403">
              <w:rPr>
                <w:rFonts w:eastAsia="MS Mincho" w:cstheme="minorHAnsi"/>
                <w:sz w:val="18"/>
                <w:szCs w:val="18"/>
                <w:lang w:val="en-US" w:eastAsia="ja-JP"/>
              </w:rPr>
              <w:t>, n (%)</w:t>
            </w:r>
          </w:p>
        </w:tc>
        <w:tc>
          <w:tcPr>
            <w:tcW w:w="744" w:type="pct"/>
            <w:shd w:val="clear" w:color="auto" w:fill="auto"/>
          </w:tcPr>
          <w:p w14:paraId="45B914A8" w14:textId="77777777" w:rsidR="007717A4" w:rsidRPr="00921403" w:rsidRDefault="007717A4" w:rsidP="00BA56EF">
            <w:pPr>
              <w:jc w:val="right"/>
              <w:rPr>
                <w:rFonts w:eastAsia="MS Mincho" w:cstheme="minorHAnsi"/>
                <w:sz w:val="18"/>
                <w:szCs w:val="18"/>
                <w:lang w:val="en-US" w:eastAsia="ja-JP"/>
              </w:rPr>
            </w:pPr>
            <w:r w:rsidRPr="00921403">
              <w:rPr>
                <w:rFonts w:eastAsia="MS Mincho" w:cstheme="minorHAnsi"/>
                <w:sz w:val="18"/>
                <w:szCs w:val="18"/>
                <w:lang w:val="en-US" w:eastAsia="ja-JP"/>
              </w:rPr>
              <w:t>0 (0)</w:t>
            </w:r>
          </w:p>
        </w:tc>
        <w:tc>
          <w:tcPr>
            <w:tcW w:w="729" w:type="pct"/>
            <w:gridSpan w:val="2"/>
          </w:tcPr>
          <w:p w14:paraId="685A44F3" w14:textId="77777777" w:rsidR="007717A4" w:rsidRPr="00921403" w:rsidRDefault="007717A4" w:rsidP="00BA56EF">
            <w:pPr>
              <w:jc w:val="right"/>
              <w:rPr>
                <w:rFonts w:eastAsia="MS Mincho" w:cstheme="minorHAnsi"/>
                <w:sz w:val="18"/>
                <w:szCs w:val="18"/>
                <w:lang w:val="en-US" w:eastAsia="ja-JP"/>
              </w:rPr>
            </w:pPr>
            <w:r w:rsidRPr="00921403">
              <w:rPr>
                <w:rFonts w:eastAsia="MS Mincho" w:cstheme="minorHAnsi"/>
                <w:sz w:val="18"/>
                <w:szCs w:val="18"/>
                <w:lang w:val="en-US" w:eastAsia="ja-JP"/>
              </w:rPr>
              <w:t>1 (4)</w:t>
            </w:r>
          </w:p>
        </w:tc>
        <w:tc>
          <w:tcPr>
            <w:tcW w:w="782" w:type="pct"/>
          </w:tcPr>
          <w:p w14:paraId="6A1408E6" w14:textId="77777777" w:rsidR="007717A4" w:rsidRPr="00921403" w:rsidRDefault="007717A4" w:rsidP="00BA56EF">
            <w:pPr>
              <w:jc w:val="right"/>
              <w:rPr>
                <w:rFonts w:eastAsia="MS Mincho" w:cstheme="minorHAnsi"/>
                <w:sz w:val="18"/>
                <w:szCs w:val="18"/>
                <w:lang w:val="en-US" w:eastAsia="ja-JP"/>
              </w:rPr>
            </w:pPr>
            <w:r w:rsidRPr="00921403">
              <w:rPr>
                <w:rFonts w:eastAsia="MS Mincho" w:cstheme="minorHAnsi"/>
                <w:sz w:val="18"/>
                <w:szCs w:val="18"/>
                <w:lang w:val="en-US" w:eastAsia="ja-JP"/>
              </w:rPr>
              <w:t>0 (0)</w:t>
            </w:r>
          </w:p>
        </w:tc>
        <w:tc>
          <w:tcPr>
            <w:tcW w:w="792" w:type="pct"/>
            <w:gridSpan w:val="2"/>
            <w:tcBorders>
              <w:right w:val="single" w:sz="24" w:space="0" w:color="auto"/>
            </w:tcBorders>
          </w:tcPr>
          <w:p w14:paraId="1DA64B9B" w14:textId="77777777" w:rsidR="007717A4" w:rsidRPr="00921403" w:rsidRDefault="007717A4" w:rsidP="00BA56EF">
            <w:pPr>
              <w:jc w:val="right"/>
              <w:rPr>
                <w:rFonts w:eastAsia="MS Mincho" w:cstheme="minorHAnsi"/>
                <w:sz w:val="18"/>
                <w:szCs w:val="18"/>
                <w:lang w:val="en-US" w:eastAsia="ja-JP"/>
              </w:rPr>
            </w:pPr>
            <w:r w:rsidRPr="00921403">
              <w:rPr>
                <w:rFonts w:eastAsia="MS Mincho" w:cstheme="minorHAnsi"/>
                <w:sz w:val="18"/>
                <w:szCs w:val="18"/>
                <w:lang w:val="en-US" w:eastAsia="ja-JP"/>
              </w:rPr>
              <w:t>0 (0)</w:t>
            </w:r>
          </w:p>
        </w:tc>
        <w:tc>
          <w:tcPr>
            <w:tcW w:w="362" w:type="pct"/>
            <w:gridSpan w:val="2"/>
          </w:tcPr>
          <w:p w14:paraId="0FAF29F1" w14:textId="77777777" w:rsidR="007717A4" w:rsidRPr="00921403" w:rsidRDefault="007717A4" w:rsidP="00BA56EF">
            <w:pPr>
              <w:jc w:val="right"/>
              <w:rPr>
                <w:rFonts w:eastAsia="MS Mincho" w:cstheme="minorHAnsi"/>
                <w:sz w:val="18"/>
                <w:szCs w:val="18"/>
                <w:lang w:val="en-US" w:eastAsia="ja-JP"/>
              </w:rPr>
            </w:pPr>
          </w:p>
        </w:tc>
        <w:tc>
          <w:tcPr>
            <w:tcW w:w="430" w:type="pct"/>
            <w:gridSpan w:val="2"/>
          </w:tcPr>
          <w:p w14:paraId="4DE8B19B" w14:textId="77777777" w:rsidR="007717A4" w:rsidRPr="00921403" w:rsidRDefault="007717A4" w:rsidP="00BA56EF">
            <w:pPr>
              <w:jc w:val="right"/>
              <w:rPr>
                <w:rFonts w:eastAsia="MS Mincho" w:cstheme="minorHAnsi"/>
                <w:sz w:val="18"/>
                <w:szCs w:val="18"/>
                <w:lang w:val="en-US" w:eastAsia="ja-JP"/>
              </w:rPr>
            </w:pPr>
          </w:p>
        </w:tc>
      </w:tr>
      <w:tr w:rsidR="007717A4" w:rsidRPr="00921403" w14:paraId="7DE1BE80" w14:textId="77777777" w:rsidTr="005F4954">
        <w:tc>
          <w:tcPr>
            <w:tcW w:w="1162" w:type="pct"/>
            <w:shd w:val="clear" w:color="auto" w:fill="auto"/>
          </w:tcPr>
          <w:p w14:paraId="57ED3BD2" w14:textId="0ED7EB31" w:rsidR="007717A4" w:rsidRPr="00921403" w:rsidRDefault="007717A4" w:rsidP="00BA56EF">
            <w:pPr>
              <w:rPr>
                <w:rFonts w:eastAsia="MS Mincho" w:cstheme="minorHAnsi"/>
                <w:sz w:val="18"/>
                <w:szCs w:val="18"/>
                <w:lang w:val="en-US" w:eastAsia="ja-JP"/>
              </w:rPr>
            </w:pPr>
            <w:r w:rsidRPr="00921403">
              <w:rPr>
                <w:rFonts w:eastAsia="MS Mincho" w:cstheme="minorHAnsi"/>
                <w:sz w:val="18"/>
                <w:szCs w:val="18"/>
                <w:lang w:val="en-US" w:eastAsia="ja-JP"/>
              </w:rPr>
              <w:t xml:space="preserve">DBP (mmHg) </w:t>
            </w:r>
          </w:p>
        </w:tc>
        <w:tc>
          <w:tcPr>
            <w:tcW w:w="744" w:type="pct"/>
            <w:shd w:val="clear" w:color="auto" w:fill="auto"/>
          </w:tcPr>
          <w:p w14:paraId="431CC5EC" w14:textId="77777777" w:rsidR="007717A4" w:rsidRPr="00921403" w:rsidRDefault="007717A4" w:rsidP="00BA56EF">
            <w:pPr>
              <w:jc w:val="right"/>
              <w:rPr>
                <w:rFonts w:eastAsia="MS Mincho" w:cstheme="minorHAnsi"/>
                <w:sz w:val="18"/>
                <w:szCs w:val="18"/>
                <w:lang w:val="en-US" w:eastAsia="ja-JP"/>
              </w:rPr>
            </w:pPr>
            <w:r w:rsidRPr="00921403">
              <w:rPr>
                <w:rFonts w:eastAsia="MS Mincho" w:cstheme="minorHAnsi"/>
                <w:sz w:val="18"/>
                <w:szCs w:val="18"/>
                <w:lang w:val="en-US" w:eastAsia="ja-JP"/>
              </w:rPr>
              <w:t>53 (51 - 68)</w:t>
            </w:r>
          </w:p>
        </w:tc>
        <w:tc>
          <w:tcPr>
            <w:tcW w:w="729" w:type="pct"/>
            <w:gridSpan w:val="2"/>
          </w:tcPr>
          <w:p w14:paraId="41E1D862" w14:textId="77777777" w:rsidR="007717A4" w:rsidRPr="00921403" w:rsidRDefault="007717A4" w:rsidP="00BA56EF">
            <w:pPr>
              <w:jc w:val="right"/>
              <w:rPr>
                <w:rFonts w:eastAsia="MS Mincho" w:cstheme="minorHAnsi"/>
                <w:sz w:val="18"/>
                <w:szCs w:val="18"/>
                <w:lang w:val="en-US" w:eastAsia="ja-JP"/>
              </w:rPr>
            </w:pPr>
            <w:r w:rsidRPr="00921403">
              <w:rPr>
                <w:rFonts w:eastAsia="MS Mincho" w:cstheme="minorHAnsi"/>
                <w:sz w:val="18"/>
                <w:szCs w:val="18"/>
                <w:lang w:val="en-US" w:eastAsia="ja-JP"/>
              </w:rPr>
              <w:t>62 (53 - 66)</w:t>
            </w:r>
          </w:p>
        </w:tc>
        <w:tc>
          <w:tcPr>
            <w:tcW w:w="782" w:type="pct"/>
          </w:tcPr>
          <w:p w14:paraId="103705CA" w14:textId="77777777" w:rsidR="007717A4" w:rsidRPr="00921403" w:rsidRDefault="007717A4" w:rsidP="00BA56EF">
            <w:pPr>
              <w:jc w:val="right"/>
              <w:rPr>
                <w:rFonts w:eastAsia="MS Mincho" w:cstheme="minorHAnsi"/>
                <w:sz w:val="18"/>
                <w:szCs w:val="18"/>
                <w:lang w:val="en-US" w:eastAsia="ja-JP"/>
              </w:rPr>
            </w:pPr>
            <w:r w:rsidRPr="00921403">
              <w:rPr>
                <w:rFonts w:eastAsia="MS Mincho" w:cstheme="minorHAnsi"/>
                <w:sz w:val="18"/>
                <w:szCs w:val="18"/>
                <w:lang w:val="en-US" w:eastAsia="ja-JP"/>
              </w:rPr>
              <w:t>62 (56 - 68)</w:t>
            </w:r>
          </w:p>
        </w:tc>
        <w:tc>
          <w:tcPr>
            <w:tcW w:w="792" w:type="pct"/>
            <w:gridSpan w:val="2"/>
            <w:tcBorders>
              <w:right w:val="single" w:sz="24" w:space="0" w:color="auto"/>
            </w:tcBorders>
          </w:tcPr>
          <w:p w14:paraId="29E5D639" w14:textId="77777777" w:rsidR="007717A4" w:rsidRPr="00921403" w:rsidRDefault="007717A4" w:rsidP="00BA56EF">
            <w:pPr>
              <w:jc w:val="right"/>
              <w:rPr>
                <w:rFonts w:eastAsia="MS Mincho" w:cstheme="minorHAnsi"/>
                <w:sz w:val="18"/>
                <w:szCs w:val="18"/>
                <w:lang w:val="en-US" w:eastAsia="ja-JP"/>
              </w:rPr>
            </w:pPr>
            <w:r w:rsidRPr="00921403">
              <w:rPr>
                <w:rFonts w:eastAsia="MS Mincho" w:cstheme="minorHAnsi"/>
                <w:sz w:val="18"/>
                <w:szCs w:val="18"/>
                <w:lang w:val="en-US" w:eastAsia="ja-JP"/>
              </w:rPr>
              <w:t>65 (59 - 70)</w:t>
            </w:r>
          </w:p>
        </w:tc>
        <w:tc>
          <w:tcPr>
            <w:tcW w:w="362" w:type="pct"/>
            <w:gridSpan w:val="2"/>
          </w:tcPr>
          <w:p w14:paraId="71581941" w14:textId="77777777" w:rsidR="007717A4" w:rsidRPr="00921403" w:rsidRDefault="007717A4" w:rsidP="00BA56EF">
            <w:pPr>
              <w:jc w:val="right"/>
              <w:rPr>
                <w:rFonts w:eastAsia="MS Mincho" w:cstheme="minorHAnsi"/>
                <w:sz w:val="18"/>
                <w:szCs w:val="18"/>
                <w:lang w:val="en-US" w:eastAsia="ja-JP"/>
              </w:rPr>
            </w:pPr>
            <w:r w:rsidRPr="00921403">
              <w:rPr>
                <w:rFonts w:eastAsia="MS Mincho" w:cstheme="minorHAnsi"/>
                <w:sz w:val="18"/>
                <w:szCs w:val="18"/>
                <w:lang w:val="en-US" w:eastAsia="ja-JP"/>
              </w:rPr>
              <w:t>2.13</w:t>
            </w:r>
          </w:p>
        </w:tc>
        <w:tc>
          <w:tcPr>
            <w:tcW w:w="430" w:type="pct"/>
            <w:gridSpan w:val="2"/>
          </w:tcPr>
          <w:p w14:paraId="5BCDB691" w14:textId="77777777" w:rsidR="007717A4" w:rsidRPr="00921403" w:rsidRDefault="007717A4" w:rsidP="00BA56EF">
            <w:pPr>
              <w:jc w:val="right"/>
              <w:rPr>
                <w:rFonts w:eastAsia="MS Mincho" w:cstheme="minorHAnsi"/>
                <w:sz w:val="18"/>
                <w:szCs w:val="18"/>
                <w:lang w:val="en-US" w:eastAsia="ja-JP"/>
              </w:rPr>
            </w:pPr>
            <w:r w:rsidRPr="00921403">
              <w:rPr>
                <w:rFonts w:eastAsia="MS Mincho" w:cstheme="minorHAnsi"/>
                <w:sz w:val="18"/>
                <w:szCs w:val="18"/>
                <w:lang w:val="en-US" w:eastAsia="ja-JP"/>
              </w:rPr>
              <w:t>0.03</w:t>
            </w:r>
          </w:p>
        </w:tc>
      </w:tr>
      <w:tr w:rsidR="007717A4" w:rsidRPr="00921403" w14:paraId="7034264A" w14:textId="77777777" w:rsidTr="005F4954">
        <w:tc>
          <w:tcPr>
            <w:tcW w:w="1162" w:type="pct"/>
            <w:shd w:val="clear" w:color="auto" w:fill="auto"/>
          </w:tcPr>
          <w:p w14:paraId="58562EEF" w14:textId="59B84FBD" w:rsidR="007717A4" w:rsidRPr="00921403" w:rsidRDefault="007717A4" w:rsidP="00BA56EF">
            <w:pPr>
              <w:rPr>
                <w:rFonts w:eastAsia="MS Mincho" w:cstheme="minorHAnsi"/>
                <w:sz w:val="18"/>
                <w:szCs w:val="18"/>
                <w:lang w:val="en-US" w:eastAsia="ja-JP"/>
              </w:rPr>
            </w:pPr>
            <w:r w:rsidRPr="00921403">
              <w:rPr>
                <w:rFonts w:eastAsia="MS Mincho" w:cstheme="minorHAnsi"/>
                <w:sz w:val="18"/>
                <w:szCs w:val="18"/>
                <w:lang w:val="en-US" w:eastAsia="ja-JP"/>
              </w:rPr>
              <w:t xml:space="preserve">MAP (mmHg) </w:t>
            </w:r>
          </w:p>
        </w:tc>
        <w:tc>
          <w:tcPr>
            <w:tcW w:w="744" w:type="pct"/>
            <w:shd w:val="clear" w:color="auto" w:fill="auto"/>
          </w:tcPr>
          <w:p w14:paraId="7D53592B" w14:textId="77777777" w:rsidR="007717A4" w:rsidRPr="00921403" w:rsidRDefault="007717A4" w:rsidP="00BA56EF">
            <w:pPr>
              <w:jc w:val="right"/>
              <w:rPr>
                <w:rFonts w:eastAsia="MS Mincho" w:cstheme="minorHAnsi"/>
                <w:sz w:val="18"/>
                <w:szCs w:val="18"/>
                <w:lang w:val="en-US" w:eastAsia="ja-JP"/>
              </w:rPr>
            </w:pPr>
            <w:r w:rsidRPr="00921403">
              <w:rPr>
                <w:rFonts w:eastAsia="MS Mincho" w:cstheme="minorHAnsi"/>
                <w:sz w:val="18"/>
                <w:szCs w:val="18"/>
                <w:lang w:val="en-US" w:eastAsia="ja-JP"/>
              </w:rPr>
              <w:t>69 (62 - 79)</w:t>
            </w:r>
          </w:p>
        </w:tc>
        <w:tc>
          <w:tcPr>
            <w:tcW w:w="729" w:type="pct"/>
            <w:gridSpan w:val="2"/>
          </w:tcPr>
          <w:p w14:paraId="0190B85E" w14:textId="77777777" w:rsidR="007717A4" w:rsidRPr="00921403" w:rsidRDefault="007717A4" w:rsidP="00BA56EF">
            <w:pPr>
              <w:jc w:val="right"/>
              <w:rPr>
                <w:rFonts w:eastAsia="MS Mincho" w:cstheme="minorHAnsi"/>
                <w:sz w:val="18"/>
                <w:szCs w:val="18"/>
                <w:lang w:val="en-US" w:eastAsia="ja-JP"/>
              </w:rPr>
            </w:pPr>
            <w:r w:rsidRPr="00921403">
              <w:rPr>
                <w:rFonts w:eastAsia="MS Mincho" w:cstheme="minorHAnsi"/>
                <w:sz w:val="18"/>
                <w:szCs w:val="18"/>
                <w:lang w:val="en-US" w:eastAsia="ja-JP"/>
              </w:rPr>
              <w:t>76 (72 - 80)</w:t>
            </w:r>
          </w:p>
        </w:tc>
        <w:tc>
          <w:tcPr>
            <w:tcW w:w="782" w:type="pct"/>
          </w:tcPr>
          <w:p w14:paraId="27FD9770" w14:textId="77777777" w:rsidR="007717A4" w:rsidRPr="00921403" w:rsidRDefault="007717A4" w:rsidP="00BA56EF">
            <w:pPr>
              <w:jc w:val="right"/>
              <w:rPr>
                <w:rFonts w:eastAsia="MS Mincho" w:cstheme="minorHAnsi"/>
                <w:sz w:val="18"/>
                <w:szCs w:val="18"/>
                <w:lang w:val="en-US" w:eastAsia="ja-JP"/>
              </w:rPr>
            </w:pPr>
            <w:r w:rsidRPr="00921403">
              <w:rPr>
                <w:rFonts w:eastAsia="MS Mincho" w:cstheme="minorHAnsi"/>
                <w:sz w:val="18"/>
                <w:szCs w:val="18"/>
                <w:lang w:val="en-US" w:eastAsia="ja-JP"/>
              </w:rPr>
              <w:t>74 (65 - 81)</w:t>
            </w:r>
          </w:p>
        </w:tc>
        <w:tc>
          <w:tcPr>
            <w:tcW w:w="792" w:type="pct"/>
            <w:gridSpan w:val="2"/>
            <w:tcBorders>
              <w:right w:val="single" w:sz="24" w:space="0" w:color="auto"/>
            </w:tcBorders>
          </w:tcPr>
          <w:p w14:paraId="46A75A63" w14:textId="77777777" w:rsidR="007717A4" w:rsidRPr="00921403" w:rsidRDefault="007717A4" w:rsidP="00BA56EF">
            <w:pPr>
              <w:jc w:val="right"/>
              <w:rPr>
                <w:rFonts w:eastAsia="MS Mincho" w:cstheme="minorHAnsi"/>
                <w:sz w:val="18"/>
                <w:szCs w:val="18"/>
                <w:lang w:val="en-US" w:eastAsia="ja-JP"/>
              </w:rPr>
            </w:pPr>
            <w:r w:rsidRPr="00921403">
              <w:rPr>
                <w:rFonts w:eastAsia="MS Mincho" w:cstheme="minorHAnsi"/>
                <w:sz w:val="18"/>
                <w:szCs w:val="18"/>
                <w:lang w:val="en-US" w:eastAsia="ja-JP"/>
              </w:rPr>
              <w:t>79 (76 - 81)</w:t>
            </w:r>
          </w:p>
        </w:tc>
        <w:tc>
          <w:tcPr>
            <w:tcW w:w="362" w:type="pct"/>
            <w:gridSpan w:val="2"/>
          </w:tcPr>
          <w:p w14:paraId="1D435DDF" w14:textId="77777777" w:rsidR="007717A4" w:rsidRPr="00921403" w:rsidRDefault="007717A4" w:rsidP="00BA56EF">
            <w:pPr>
              <w:jc w:val="right"/>
              <w:rPr>
                <w:rFonts w:eastAsia="MS Mincho" w:cstheme="minorHAnsi"/>
                <w:sz w:val="18"/>
                <w:szCs w:val="18"/>
                <w:lang w:val="en-US" w:eastAsia="ja-JP"/>
              </w:rPr>
            </w:pPr>
            <w:r w:rsidRPr="00921403">
              <w:rPr>
                <w:rFonts w:eastAsia="MS Mincho" w:cstheme="minorHAnsi"/>
                <w:sz w:val="18"/>
                <w:szCs w:val="18"/>
                <w:lang w:val="en-US" w:eastAsia="ja-JP"/>
              </w:rPr>
              <w:t>2.71</w:t>
            </w:r>
          </w:p>
        </w:tc>
        <w:tc>
          <w:tcPr>
            <w:tcW w:w="430" w:type="pct"/>
            <w:gridSpan w:val="2"/>
          </w:tcPr>
          <w:p w14:paraId="3C750456" w14:textId="77777777" w:rsidR="007717A4" w:rsidRPr="00921403" w:rsidRDefault="007717A4" w:rsidP="00BA56EF">
            <w:pPr>
              <w:jc w:val="right"/>
              <w:rPr>
                <w:rFonts w:eastAsia="MS Mincho" w:cstheme="minorHAnsi"/>
                <w:sz w:val="18"/>
                <w:szCs w:val="18"/>
                <w:lang w:val="en-US" w:eastAsia="ja-JP"/>
              </w:rPr>
            </w:pPr>
            <w:r w:rsidRPr="00921403">
              <w:rPr>
                <w:rFonts w:eastAsia="MS Mincho" w:cstheme="minorHAnsi"/>
                <w:sz w:val="18"/>
                <w:szCs w:val="18"/>
                <w:lang w:val="en-US" w:eastAsia="ja-JP"/>
              </w:rPr>
              <w:t>0.007</w:t>
            </w:r>
          </w:p>
        </w:tc>
      </w:tr>
      <w:tr w:rsidR="007717A4" w:rsidRPr="00921403" w14:paraId="7630BF29" w14:textId="77777777" w:rsidTr="005F4954">
        <w:tc>
          <w:tcPr>
            <w:tcW w:w="1162" w:type="pct"/>
            <w:shd w:val="clear" w:color="auto" w:fill="auto"/>
          </w:tcPr>
          <w:p w14:paraId="1BADD6ED" w14:textId="77777777" w:rsidR="007717A4" w:rsidRPr="00921403" w:rsidRDefault="007717A4" w:rsidP="00BA56EF">
            <w:pPr>
              <w:rPr>
                <w:rFonts w:eastAsia="MS Mincho" w:cstheme="minorHAnsi"/>
                <w:sz w:val="18"/>
                <w:szCs w:val="18"/>
                <w:lang w:val="en-US" w:eastAsia="ja-JP"/>
              </w:rPr>
            </w:pPr>
            <w:r w:rsidRPr="00921403">
              <w:rPr>
                <w:rFonts w:eastAsia="MS Mincho" w:cstheme="minorHAnsi"/>
                <w:sz w:val="18"/>
                <w:szCs w:val="18"/>
                <w:lang w:val="en-US" w:eastAsia="ja-JP"/>
              </w:rPr>
              <w:t>CRT &gt;3 sec, n (%)</w:t>
            </w:r>
          </w:p>
        </w:tc>
        <w:tc>
          <w:tcPr>
            <w:tcW w:w="744" w:type="pct"/>
            <w:shd w:val="clear" w:color="auto" w:fill="auto"/>
          </w:tcPr>
          <w:p w14:paraId="771B0741" w14:textId="77777777" w:rsidR="007717A4" w:rsidRPr="00921403" w:rsidRDefault="007717A4" w:rsidP="00BA56EF">
            <w:pPr>
              <w:jc w:val="right"/>
              <w:rPr>
                <w:rFonts w:eastAsia="MS Mincho" w:cstheme="minorHAnsi"/>
                <w:sz w:val="18"/>
                <w:szCs w:val="18"/>
                <w:lang w:val="en-US" w:eastAsia="ja-JP"/>
              </w:rPr>
            </w:pPr>
            <w:r w:rsidRPr="00921403">
              <w:rPr>
                <w:rFonts w:eastAsia="MS Mincho" w:cstheme="minorHAnsi"/>
                <w:sz w:val="18"/>
                <w:szCs w:val="18"/>
                <w:lang w:val="en-US" w:eastAsia="ja-JP"/>
              </w:rPr>
              <w:t>9 (30)</w:t>
            </w:r>
          </w:p>
        </w:tc>
        <w:tc>
          <w:tcPr>
            <w:tcW w:w="729" w:type="pct"/>
            <w:gridSpan w:val="2"/>
          </w:tcPr>
          <w:p w14:paraId="62F23B8D" w14:textId="77777777" w:rsidR="007717A4" w:rsidRPr="00921403" w:rsidRDefault="007717A4" w:rsidP="00BA56EF">
            <w:pPr>
              <w:jc w:val="right"/>
              <w:rPr>
                <w:rFonts w:eastAsia="MS Mincho" w:cstheme="minorHAnsi"/>
                <w:sz w:val="18"/>
                <w:szCs w:val="18"/>
                <w:lang w:val="en-US" w:eastAsia="ja-JP"/>
              </w:rPr>
            </w:pPr>
            <w:r w:rsidRPr="00921403">
              <w:rPr>
                <w:rFonts w:eastAsia="MS Mincho" w:cstheme="minorHAnsi"/>
                <w:sz w:val="18"/>
                <w:szCs w:val="18"/>
                <w:lang w:val="en-US" w:eastAsia="ja-JP"/>
              </w:rPr>
              <w:t>1 (4)</w:t>
            </w:r>
          </w:p>
        </w:tc>
        <w:tc>
          <w:tcPr>
            <w:tcW w:w="782" w:type="pct"/>
          </w:tcPr>
          <w:p w14:paraId="01E382A4" w14:textId="77777777" w:rsidR="007717A4" w:rsidRPr="00921403" w:rsidRDefault="007717A4" w:rsidP="00BA56EF">
            <w:pPr>
              <w:jc w:val="right"/>
              <w:rPr>
                <w:rFonts w:eastAsia="MS Mincho" w:cstheme="minorHAnsi"/>
                <w:sz w:val="18"/>
                <w:szCs w:val="18"/>
                <w:lang w:val="en-US" w:eastAsia="ja-JP"/>
              </w:rPr>
            </w:pPr>
            <w:r w:rsidRPr="00921403">
              <w:rPr>
                <w:rFonts w:eastAsia="MS Mincho" w:cstheme="minorHAnsi"/>
                <w:sz w:val="18"/>
                <w:szCs w:val="18"/>
                <w:lang w:val="en-US" w:eastAsia="ja-JP"/>
              </w:rPr>
              <w:t>0 (0)</w:t>
            </w:r>
          </w:p>
        </w:tc>
        <w:tc>
          <w:tcPr>
            <w:tcW w:w="792" w:type="pct"/>
            <w:gridSpan w:val="2"/>
            <w:tcBorders>
              <w:right w:val="single" w:sz="24" w:space="0" w:color="auto"/>
            </w:tcBorders>
          </w:tcPr>
          <w:p w14:paraId="10178F12" w14:textId="77777777" w:rsidR="007717A4" w:rsidRPr="00921403" w:rsidRDefault="007717A4" w:rsidP="00BA56EF">
            <w:pPr>
              <w:jc w:val="right"/>
              <w:rPr>
                <w:rFonts w:eastAsia="MS Mincho" w:cstheme="minorHAnsi"/>
                <w:sz w:val="18"/>
                <w:szCs w:val="18"/>
                <w:lang w:val="en-US" w:eastAsia="ja-JP"/>
              </w:rPr>
            </w:pPr>
            <w:r w:rsidRPr="00921403">
              <w:rPr>
                <w:rFonts w:eastAsia="MS Mincho" w:cstheme="minorHAnsi"/>
                <w:sz w:val="18"/>
                <w:szCs w:val="18"/>
                <w:lang w:val="en-US" w:eastAsia="ja-JP"/>
              </w:rPr>
              <w:t>0 (0)</w:t>
            </w:r>
          </w:p>
        </w:tc>
        <w:tc>
          <w:tcPr>
            <w:tcW w:w="362" w:type="pct"/>
            <w:gridSpan w:val="2"/>
          </w:tcPr>
          <w:p w14:paraId="72D84F93" w14:textId="77777777" w:rsidR="007717A4" w:rsidRPr="00921403" w:rsidRDefault="007717A4" w:rsidP="00BA56EF">
            <w:pPr>
              <w:jc w:val="right"/>
              <w:rPr>
                <w:rFonts w:eastAsia="MS Mincho" w:cstheme="minorHAnsi"/>
                <w:sz w:val="18"/>
                <w:szCs w:val="18"/>
                <w:lang w:val="en-US" w:eastAsia="ja-JP"/>
              </w:rPr>
            </w:pPr>
          </w:p>
        </w:tc>
        <w:tc>
          <w:tcPr>
            <w:tcW w:w="430" w:type="pct"/>
            <w:gridSpan w:val="2"/>
          </w:tcPr>
          <w:p w14:paraId="6F71A76C" w14:textId="77777777" w:rsidR="007717A4" w:rsidRPr="00921403" w:rsidRDefault="007717A4" w:rsidP="00BA56EF">
            <w:pPr>
              <w:jc w:val="right"/>
              <w:rPr>
                <w:rFonts w:eastAsia="MS Mincho" w:cstheme="minorHAnsi"/>
                <w:sz w:val="18"/>
                <w:szCs w:val="18"/>
                <w:lang w:val="en-US" w:eastAsia="ja-JP"/>
              </w:rPr>
            </w:pPr>
          </w:p>
        </w:tc>
      </w:tr>
      <w:tr w:rsidR="005F4954" w:rsidRPr="00921403" w14:paraId="508BCBA5" w14:textId="77777777" w:rsidTr="005F4954">
        <w:tc>
          <w:tcPr>
            <w:tcW w:w="1162" w:type="pct"/>
            <w:shd w:val="clear" w:color="auto" w:fill="auto"/>
          </w:tcPr>
          <w:p w14:paraId="77B8E831" w14:textId="77777777" w:rsidR="005F4954" w:rsidRPr="00921403" w:rsidRDefault="005F4954" w:rsidP="00BA56EF">
            <w:pPr>
              <w:rPr>
                <w:rFonts w:eastAsia="MS Mincho" w:cstheme="minorHAnsi"/>
                <w:sz w:val="18"/>
                <w:szCs w:val="18"/>
                <w:lang w:val="en-US" w:eastAsia="ja-JP"/>
              </w:rPr>
            </w:pPr>
            <w:r w:rsidRPr="00921403">
              <w:rPr>
                <w:rFonts w:eastAsia="MS Mincho" w:cstheme="minorHAnsi"/>
                <w:b/>
                <w:sz w:val="18"/>
                <w:szCs w:val="18"/>
                <w:lang w:val="en-US" w:eastAsia="ja-JP"/>
              </w:rPr>
              <w:t>Laboratory assessment</w:t>
            </w:r>
          </w:p>
        </w:tc>
        <w:tc>
          <w:tcPr>
            <w:tcW w:w="748" w:type="pct"/>
            <w:gridSpan w:val="2"/>
            <w:shd w:val="clear" w:color="auto" w:fill="auto"/>
          </w:tcPr>
          <w:p w14:paraId="47227B82" w14:textId="391F1016" w:rsidR="005F4954" w:rsidRPr="00921403" w:rsidRDefault="005F4954" w:rsidP="00BA56EF">
            <w:pPr>
              <w:rPr>
                <w:rFonts w:eastAsia="MS Mincho" w:cstheme="minorHAnsi"/>
                <w:sz w:val="18"/>
                <w:szCs w:val="18"/>
                <w:lang w:val="en-US" w:eastAsia="ja-JP"/>
              </w:rPr>
            </w:pPr>
          </w:p>
        </w:tc>
        <w:tc>
          <w:tcPr>
            <w:tcW w:w="725" w:type="pct"/>
          </w:tcPr>
          <w:p w14:paraId="10E90E8F" w14:textId="77777777" w:rsidR="005F4954" w:rsidRPr="00921403" w:rsidRDefault="005F4954" w:rsidP="00BA56EF">
            <w:pPr>
              <w:jc w:val="right"/>
              <w:rPr>
                <w:rFonts w:eastAsia="MS Mincho" w:cstheme="minorHAnsi"/>
                <w:sz w:val="18"/>
                <w:szCs w:val="18"/>
                <w:lang w:val="en-US" w:eastAsia="ja-JP"/>
              </w:rPr>
            </w:pPr>
          </w:p>
        </w:tc>
        <w:tc>
          <w:tcPr>
            <w:tcW w:w="785" w:type="pct"/>
            <w:gridSpan w:val="2"/>
          </w:tcPr>
          <w:p w14:paraId="57E03FBE" w14:textId="77777777" w:rsidR="005F4954" w:rsidRPr="00921403" w:rsidRDefault="005F4954" w:rsidP="00BA56EF">
            <w:pPr>
              <w:jc w:val="right"/>
              <w:rPr>
                <w:rFonts w:eastAsia="MS Mincho" w:cstheme="minorHAnsi"/>
                <w:sz w:val="18"/>
                <w:szCs w:val="18"/>
                <w:lang w:val="en-US" w:eastAsia="ja-JP"/>
              </w:rPr>
            </w:pPr>
          </w:p>
        </w:tc>
        <w:tc>
          <w:tcPr>
            <w:tcW w:w="792" w:type="pct"/>
            <w:gridSpan w:val="2"/>
            <w:tcBorders>
              <w:right w:val="single" w:sz="24" w:space="0" w:color="auto"/>
            </w:tcBorders>
          </w:tcPr>
          <w:p w14:paraId="50FA33EA" w14:textId="77777777" w:rsidR="005F4954" w:rsidRPr="00921403" w:rsidRDefault="005F4954" w:rsidP="00BA56EF">
            <w:pPr>
              <w:jc w:val="right"/>
              <w:rPr>
                <w:rFonts w:eastAsia="MS Mincho" w:cstheme="minorHAnsi"/>
                <w:sz w:val="18"/>
                <w:szCs w:val="18"/>
                <w:lang w:val="en-US" w:eastAsia="ja-JP"/>
              </w:rPr>
            </w:pPr>
          </w:p>
        </w:tc>
        <w:tc>
          <w:tcPr>
            <w:tcW w:w="362" w:type="pct"/>
            <w:gridSpan w:val="2"/>
          </w:tcPr>
          <w:p w14:paraId="29A67452" w14:textId="77777777" w:rsidR="005F4954" w:rsidRPr="00921403" w:rsidRDefault="005F4954" w:rsidP="00BA56EF">
            <w:pPr>
              <w:jc w:val="right"/>
              <w:rPr>
                <w:rFonts w:eastAsia="MS Mincho" w:cstheme="minorHAnsi"/>
                <w:sz w:val="18"/>
                <w:szCs w:val="18"/>
                <w:lang w:val="en-US" w:eastAsia="ja-JP"/>
              </w:rPr>
            </w:pPr>
          </w:p>
        </w:tc>
        <w:tc>
          <w:tcPr>
            <w:tcW w:w="426" w:type="pct"/>
          </w:tcPr>
          <w:p w14:paraId="71C93F3C" w14:textId="77777777" w:rsidR="005F4954" w:rsidRPr="00921403" w:rsidRDefault="005F4954" w:rsidP="00BA56EF">
            <w:pPr>
              <w:jc w:val="right"/>
              <w:rPr>
                <w:rFonts w:eastAsia="MS Mincho" w:cstheme="minorHAnsi"/>
                <w:sz w:val="18"/>
                <w:szCs w:val="18"/>
                <w:lang w:val="en-US" w:eastAsia="ja-JP"/>
              </w:rPr>
            </w:pPr>
          </w:p>
        </w:tc>
      </w:tr>
      <w:tr w:rsidR="007717A4" w:rsidRPr="00921403" w14:paraId="522FA242" w14:textId="77777777" w:rsidTr="005F4954">
        <w:tc>
          <w:tcPr>
            <w:tcW w:w="1162" w:type="pct"/>
            <w:shd w:val="clear" w:color="auto" w:fill="auto"/>
          </w:tcPr>
          <w:p w14:paraId="1E1053AF" w14:textId="484290D4" w:rsidR="007717A4" w:rsidRPr="00921403" w:rsidRDefault="007717A4" w:rsidP="00BA56EF">
            <w:pPr>
              <w:rPr>
                <w:rFonts w:eastAsia="MS Mincho" w:cstheme="minorHAnsi"/>
                <w:sz w:val="18"/>
                <w:szCs w:val="18"/>
                <w:lang w:val="en-US" w:eastAsia="ja-JP"/>
              </w:rPr>
            </w:pPr>
            <w:r w:rsidRPr="00921403">
              <w:rPr>
                <w:rFonts w:eastAsia="MS Mincho" w:cstheme="minorHAnsi"/>
                <w:sz w:val="18"/>
                <w:szCs w:val="18"/>
                <w:lang w:val="en-US" w:eastAsia="ja-JP"/>
              </w:rPr>
              <w:t xml:space="preserve">Sodium (mmol/L) </w:t>
            </w:r>
          </w:p>
        </w:tc>
        <w:tc>
          <w:tcPr>
            <w:tcW w:w="744" w:type="pct"/>
            <w:shd w:val="clear" w:color="auto" w:fill="auto"/>
          </w:tcPr>
          <w:p w14:paraId="736712C6" w14:textId="77777777" w:rsidR="007717A4" w:rsidRPr="00921403" w:rsidRDefault="007717A4" w:rsidP="00BA56EF">
            <w:pPr>
              <w:jc w:val="right"/>
              <w:rPr>
                <w:rFonts w:eastAsia="MS Mincho" w:cstheme="minorHAnsi"/>
                <w:sz w:val="18"/>
                <w:szCs w:val="18"/>
                <w:lang w:val="en-US" w:eastAsia="ja-JP"/>
              </w:rPr>
            </w:pPr>
            <w:r w:rsidRPr="00921403">
              <w:rPr>
                <w:rFonts w:eastAsia="MS Mincho" w:cstheme="minorHAnsi"/>
                <w:sz w:val="18"/>
                <w:szCs w:val="18"/>
                <w:lang w:val="en-US" w:eastAsia="ja-JP"/>
              </w:rPr>
              <w:t>133 (132 - 136)</w:t>
            </w:r>
          </w:p>
        </w:tc>
        <w:tc>
          <w:tcPr>
            <w:tcW w:w="729" w:type="pct"/>
            <w:gridSpan w:val="2"/>
          </w:tcPr>
          <w:p w14:paraId="54482A98" w14:textId="77777777" w:rsidR="007717A4" w:rsidRPr="00921403" w:rsidRDefault="007717A4" w:rsidP="00BA56EF">
            <w:pPr>
              <w:jc w:val="right"/>
              <w:rPr>
                <w:rFonts w:eastAsia="MS Mincho" w:cstheme="minorHAnsi"/>
                <w:sz w:val="18"/>
                <w:szCs w:val="18"/>
                <w:lang w:val="en-US" w:eastAsia="ja-JP"/>
              </w:rPr>
            </w:pPr>
            <w:r w:rsidRPr="00921403">
              <w:rPr>
                <w:rFonts w:eastAsia="MS Mincho" w:cstheme="minorHAnsi"/>
                <w:sz w:val="18"/>
                <w:szCs w:val="18"/>
                <w:lang w:val="en-US" w:eastAsia="ja-JP"/>
              </w:rPr>
              <w:t>134 (133 - 136)</w:t>
            </w:r>
          </w:p>
        </w:tc>
        <w:tc>
          <w:tcPr>
            <w:tcW w:w="782" w:type="pct"/>
          </w:tcPr>
          <w:p w14:paraId="6F96DC03" w14:textId="77777777" w:rsidR="007717A4" w:rsidRPr="00921403" w:rsidRDefault="007717A4" w:rsidP="00BA56EF">
            <w:pPr>
              <w:jc w:val="right"/>
              <w:rPr>
                <w:rFonts w:eastAsia="MS Mincho" w:cstheme="minorHAnsi"/>
                <w:sz w:val="18"/>
                <w:szCs w:val="18"/>
                <w:lang w:val="en-US" w:eastAsia="ja-JP"/>
              </w:rPr>
            </w:pPr>
            <w:r w:rsidRPr="00921403">
              <w:rPr>
                <w:rFonts w:eastAsia="MS Mincho" w:cstheme="minorHAnsi"/>
                <w:sz w:val="18"/>
                <w:szCs w:val="18"/>
                <w:lang w:val="en-US" w:eastAsia="ja-JP"/>
              </w:rPr>
              <w:t>134 (130 - 137)</w:t>
            </w:r>
          </w:p>
        </w:tc>
        <w:tc>
          <w:tcPr>
            <w:tcW w:w="792" w:type="pct"/>
            <w:gridSpan w:val="2"/>
            <w:tcBorders>
              <w:right w:val="single" w:sz="24" w:space="0" w:color="auto"/>
            </w:tcBorders>
          </w:tcPr>
          <w:p w14:paraId="09835448" w14:textId="77777777" w:rsidR="007717A4" w:rsidRPr="00921403" w:rsidRDefault="007717A4" w:rsidP="00BA56EF">
            <w:pPr>
              <w:jc w:val="right"/>
              <w:rPr>
                <w:rFonts w:eastAsia="MS Mincho" w:cstheme="minorHAnsi"/>
                <w:sz w:val="18"/>
                <w:szCs w:val="18"/>
                <w:lang w:val="en-US" w:eastAsia="ja-JP"/>
              </w:rPr>
            </w:pPr>
            <w:r w:rsidRPr="00921403">
              <w:rPr>
                <w:rFonts w:eastAsia="MS Mincho" w:cstheme="minorHAnsi"/>
                <w:sz w:val="18"/>
                <w:szCs w:val="18"/>
                <w:lang w:val="en-US" w:eastAsia="ja-JP"/>
              </w:rPr>
              <w:t>136 (134 - 139)</w:t>
            </w:r>
          </w:p>
        </w:tc>
        <w:tc>
          <w:tcPr>
            <w:tcW w:w="362" w:type="pct"/>
            <w:gridSpan w:val="2"/>
          </w:tcPr>
          <w:p w14:paraId="0E4504EF" w14:textId="77777777" w:rsidR="007717A4" w:rsidRPr="00921403" w:rsidRDefault="007717A4" w:rsidP="00BA56EF">
            <w:pPr>
              <w:jc w:val="right"/>
              <w:rPr>
                <w:rFonts w:eastAsia="MS Mincho" w:cstheme="minorHAnsi"/>
                <w:sz w:val="18"/>
                <w:szCs w:val="18"/>
                <w:lang w:val="en-US" w:eastAsia="ja-JP"/>
              </w:rPr>
            </w:pPr>
            <w:r w:rsidRPr="00921403">
              <w:rPr>
                <w:rFonts w:eastAsia="MS Mincho" w:cstheme="minorHAnsi"/>
                <w:sz w:val="18"/>
                <w:szCs w:val="18"/>
                <w:lang w:val="en-US" w:eastAsia="ja-JP"/>
              </w:rPr>
              <w:t>1.63</w:t>
            </w:r>
          </w:p>
        </w:tc>
        <w:tc>
          <w:tcPr>
            <w:tcW w:w="430" w:type="pct"/>
            <w:gridSpan w:val="2"/>
          </w:tcPr>
          <w:p w14:paraId="08DAEFD6" w14:textId="77777777" w:rsidR="007717A4" w:rsidRPr="00921403" w:rsidRDefault="007717A4" w:rsidP="00BA56EF">
            <w:pPr>
              <w:jc w:val="right"/>
              <w:rPr>
                <w:rFonts w:eastAsia="MS Mincho" w:cstheme="minorHAnsi"/>
                <w:sz w:val="18"/>
                <w:szCs w:val="18"/>
                <w:lang w:val="en-US" w:eastAsia="ja-JP"/>
              </w:rPr>
            </w:pPr>
            <w:r w:rsidRPr="00921403">
              <w:rPr>
                <w:rFonts w:eastAsia="MS Mincho" w:cstheme="minorHAnsi"/>
                <w:sz w:val="18"/>
                <w:szCs w:val="18"/>
                <w:lang w:val="en-US" w:eastAsia="ja-JP"/>
              </w:rPr>
              <w:t>0.10</w:t>
            </w:r>
          </w:p>
        </w:tc>
      </w:tr>
      <w:tr w:rsidR="007717A4" w:rsidRPr="00921403" w14:paraId="3DCD58C2" w14:textId="77777777" w:rsidTr="005F4954">
        <w:tc>
          <w:tcPr>
            <w:tcW w:w="1162" w:type="pct"/>
            <w:shd w:val="clear" w:color="auto" w:fill="auto"/>
          </w:tcPr>
          <w:p w14:paraId="08709CB1" w14:textId="7345D990" w:rsidR="007717A4" w:rsidRPr="00921403" w:rsidRDefault="007717A4" w:rsidP="00BA56EF">
            <w:pPr>
              <w:rPr>
                <w:rFonts w:eastAsia="MS Mincho" w:cstheme="minorHAnsi"/>
                <w:sz w:val="18"/>
                <w:szCs w:val="18"/>
                <w:lang w:val="en-US" w:eastAsia="ja-JP"/>
              </w:rPr>
            </w:pPr>
            <w:r w:rsidRPr="00921403">
              <w:rPr>
                <w:rFonts w:eastAsia="MS Mincho" w:cstheme="minorHAnsi"/>
                <w:sz w:val="18"/>
                <w:szCs w:val="18"/>
                <w:lang w:val="en-US" w:eastAsia="ja-JP"/>
              </w:rPr>
              <w:t>Potassium (mmol/L)</w:t>
            </w:r>
          </w:p>
        </w:tc>
        <w:tc>
          <w:tcPr>
            <w:tcW w:w="744" w:type="pct"/>
            <w:shd w:val="clear" w:color="auto" w:fill="auto"/>
          </w:tcPr>
          <w:p w14:paraId="6337D631" w14:textId="77777777" w:rsidR="007717A4" w:rsidRPr="00921403" w:rsidRDefault="007717A4" w:rsidP="00BA56EF">
            <w:pPr>
              <w:jc w:val="right"/>
              <w:rPr>
                <w:rFonts w:eastAsia="MS Mincho" w:cstheme="minorHAnsi"/>
                <w:sz w:val="18"/>
                <w:szCs w:val="18"/>
                <w:lang w:val="en-US" w:eastAsia="ja-JP"/>
              </w:rPr>
            </w:pPr>
            <w:r w:rsidRPr="00921403">
              <w:rPr>
                <w:rFonts w:eastAsia="MS Mincho" w:cstheme="minorHAnsi"/>
                <w:sz w:val="18"/>
                <w:szCs w:val="18"/>
                <w:lang w:val="en-US" w:eastAsia="ja-JP"/>
              </w:rPr>
              <w:t>4.8 (4.2 - 6.2)</w:t>
            </w:r>
          </w:p>
        </w:tc>
        <w:tc>
          <w:tcPr>
            <w:tcW w:w="729" w:type="pct"/>
            <w:gridSpan w:val="2"/>
          </w:tcPr>
          <w:p w14:paraId="7020EFDD" w14:textId="77777777" w:rsidR="007717A4" w:rsidRPr="00921403" w:rsidRDefault="007717A4" w:rsidP="00BA56EF">
            <w:pPr>
              <w:jc w:val="right"/>
              <w:rPr>
                <w:rFonts w:eastAsia="MS Mincho" w:cstheme="minorHAnsi"/>
                <w:sz w:val="18"/>
                <w:szCs w:val="18"/>
                <w:lang w:val="en-US" w:eastAsia="ja-JP"/>
              </w:rPr>
            </w:pPr>
            <w:r w:rsidRPr="00921403">
              <w:rPr>
                <w:rFonts w:eastAsia="MS Mincho" w:cstheme="minorHAnsi"/>
                <w:sz w:val="18"/>
                <w:szCs w:val="18"/>
                <w:lang w:val="en-US" w:eastAsia="ja-JP"/>
              </w:rPr>
              <w:t>4.9 (4.2 - 6.0)</w:t>
            </w:r>
          </w:p>
        </w:tc>
        <w:tc>
          <w:tcPr>
            <w:tcW w:w="782" w:type="pct"/>
          </w:tcPr>
          <w:p w14:paraId="3A9ED7DD" w14:textId="77777777" w:rsidR="007717A4" w:rsidRPr="00921403" w:rsidRDefault="007717A4" w:rsidP="00BA56EF">
            <w:pPr>
              <w:jc w:val="right"/>
              <w:rPr>
                <w:rFonts w:eastAsia="MS Mincho" w:cstheme="minorHAnsi"/>
                <w:sz w:val="18"/>
                <w:szCs w:val="18"/>
                <w:lang w:val="en-US" w:eastAsia="ja-JP"/>
              </w:rPr>
            </w:pPr>
            <w:r w:rsidRPr="00921403">
              <w:rPr>
                <w:rFonts w:eastAsia="MS Mincho" w:cstheme="minorHAnsi"/>
                <w:sz w:val="18"/>
                <w:szCs w:val="18"/>
                <w:lang w:val="en-US" w:eastAsia="ja-JP"/>
              </w:rPr>
              <w:t>5.1 (3.9 - 6.5)</w:t>
            </w:r>
          </w:p>
        </w:tc>
        <w:tc>
          <w:tcPr>
            <w:tcW w:w="792" w:type="pct"/>
            <w:gridSpan w:val="2"/>
            <w:tcBorders>
              <w:right w:val="single" w:sz="24" w:space="0" w:color="auto"/>
            </w:tcBorders>
          </w:tcPr>
          <w:p w14:paraId="7ACC0662" w14:textId="77777777" w:rsidR="007717A4" w:rsidRPr="00921403" w:rsidRDefault="007717A4" w:rsidP="00BA56EF">
            <w:pPr>
              <w:jc w:val="right"/>
              <w:rPr>
                <w:rFonts w:eastAsia="MS Mincho" w:cstheme="minorHAnsi"/>
                <w:sz w:val="18"/>
                <w:szCs w:val="18"/>
                <w:lang w:val="en-US" w:eastAsia="ja-JP"/>
              </w:rPr>
            </w:pPr>
            <w:r w:rsidRPr="00921403">
              <w:rPr>
                <w:rFonts w:eastAsia="MS Mincho" w:cstheme="minorHAnsi"/>
                <w:sz w:val="18"/>
                <w:szCs w:val="18"/>
                <w:lang w:val="en-US" w:eastAsia="ja-JP"/>
              </w:rPr>
              <w:t>4.3 (4.1 - 5.2)</w:t>
            </w:r>
          </w:p>
        </w:tc>
        <w:tc>
          <w:tcPr>
            <w:tcW w:w="362" w:type="pct"/>
            <w:gridSpan w:val="2"/>
          </w:tcPr>
          <w:p w14:paraId="001DDA49" w14:textId="77777777" w:rsidR="007717A4" w:rsidRPr="00921403" w:rsidRDefault="007717A4" w:rsidP="00BA56EF">
            <w:pPr>
              <w:jc w:val="right"/>
              <w:rPr>
                <w:rFonts w:eastAsia="MS Mincho" w:cstheme="minorHAnsi"/>
                <w:sz w:val="18"/>
                <w:szCs w:val="18"/>
                <w:lang w:val="en-US" w:eastAsia="ja-JP"/>
              </w:rPr>
            </w:pPr>
            <w:r w:rsidRPr="00921403">
              <w:rPr>
                <w:rFonts w:eastAsia="MS Mincho" w:cstheme="minorHAnsi"/>
                <w:sz w:val="18"/>
                <w:szCs w:val="18"/>
                <w:lang w:val="en-US" w:eastAsia="ja-JP"/>
              </w:rPr>
              <w:t>-0.76</w:t>
            </w:r>
          </w:p>
        </w:tc>
        <w:tc>
          <w:tcPr>
            <w:tcW w:w="430" w:type="pct"/>
            <w:gridSpan w:val="2"/>
          </w:tcPr>
          <w:p w14:paraId="144BDF97" w14:textId="77777777" w:rsidR="007717A4" w:rsidRPr="00921403" w:rsidRDefault="007717A4" w:rsidP="00BA56EF">
            <w:pPr>
              <w:jc w:val="right"/>
              <w:rPr>
                <w:rFonts w:eastAsia="MS Mincho" w:cstheme="minorHAnsi"/>
                <w:sz w:val="18"/>
                <w:szCs w:val="18"/>
                <w:lang w:val="en-US" w:eastAsia="ja-JP"/>
              </w:rPr>
            </w:pPr>
            <w:r w:rsidRPr="00921403">
              <w:rPr>
                <w:rFonts w:eastAsia="MS Mincho" w:cstheme="minorHAnsi"/>
                <w:sz w:val="18"/>
                <w:szCs w:val="18"/>
                <w:lang w:val="en-US" w:eastAsia="ja-JP"/>
              </w:rPr>
              <w:t>0.45</w:t>
            </w:r>
          </w:p>
        </w:tc>
      </w:tr>
      <w:tr w:rsidR="007717A4" w:rsidRPr="00921403" w14:paraId="7C136D15" w14:textId="77777777" w:rsidTr="005F4954">
        <w:tc>
          <w:tcPr>
            <w:tcW w:w="1162" w:type="pct"/>
            <w:shd w:val="clear" w:color="auto" w:fill="auto"/>
          </w:tcPr>
          <w:p w14:paraId="09D2D577" w14:textId="77777777" w:rsidR="007717A4" w:rsidRPr="00921403" w:rsidRDefault="007717A4" w:rsidP="00BA56EF">
            <w:pPr>
              <w:rPr>
                <w:rFonts w:eastAsia="MS Mincho" w:cstheme="minorHAnsi"/>
                <w:sz w:val="18"/>
                <w:szCs w:val="18"/>
                <w:lang w:val="en-US" w:eastAsia="ja-JP"/>
              </w:rPr>
            </w:pPr>
            <w:r w:rsidRPr="00921403">
              <w:rPr>
                <w:rFonts w:eastAsia="MS Mincho" w:cstheme="minorHAnsi"/>
                <w:sz w:val="18"/>
                <w:szCs w:val="18"/>
                <w:lang w:val="en-US" w:eastAsia="ja-JP"/>
              </w:rPr>
              <w:t>Creatinine (µmol/L)</w:t>
            </w:r>
          </w:p>
        </w:tc>
        <w:tc>
          <w:tcPr>
            <w:tcW w:w="744" w:type="pct"/>
            <w:shd w:val="clear" w:color="auto" w:fill="auto"/>
          </w:tcPr>
          <w:p w14:paraId="7853EAC1" w14:textId="77777777" w:rsidR="007717A4" w:rsidRPr="00921403" w:rsidRDefault="007717A4" w:rsidP="00BA56EF">
            <w:pPr>
              <w:jc w:val="right"/>
              <w:rPr>
                <w:rFonts w:eastAsia="MS Mincho" w:cstheme="minorHAnsi"/>
                <w:sz w:val="18"/>
                <w:szCs w:val="18"/>
                <w:lang w:val="en-US" w:eastAsia="ja-JP"/>
              </w:rPr>
            </w:pPr>
            <w:r w:rsidRPr="00921403">
              <w:rPr>
                <w:rFonts w:eastAsia="MS Mincho" w:cstheme="minorHAnsi"/>
                <w:sz w:val="18"/>
                <w:szCs w:val="18"/>
                <w:lang w:val="en-US" w:eastAsia="ja-JP"/>
              </w:rPr>
              <w:t>53 (35 - 67)</w:t>
            </w:r>
          </w:p>
        </w:tc>
        <w:tc>
          <w:tcPr>
            <w:tcW w:w="729" w:type="pct"/>
            <w:gridSpan w:val="2"/>
          </w:tcPr>
          <w:p w14:paraId="4661D49D" w14:textId="77777777" w:rsidR="007717A4" w:rsidRPr="00921403" w:rsidRDefault="007717A4" w:rsidP="00BA56EF">
            <w:pPr>
              <w:jc w:val="right"/>
              <w:rPr>
                <w:rFonts w:eastAsia="MS Mincho" w:cstheme="minorHAnsi"/>
                <w:sz w:val="18"/>
                <w:szCs w:val="18"/>
                <w:lang w:val="en-US" w:eastAsia="ja-JP"/>
              </w:rPr>
            </w:pPr>
            <w:r w:rsidRPr="00921403">
              <w:rPr>
                <w:rFonts w:eastAsia="MS Mincho" w:cstheme="minorHAnsi"/>
                <w:sz w:val="18"/>
                <w:szCs w:val="18"/>
                <w:lang w:val="en-US" w:eastAsia="ja-JP"/>
              </w:rPr>
              <w:t>40 (21 - 51)</w:t>
            </w:r>
          </w:p>
        </w:tc>
        <w:tc>
          <w:tcPr>
            <w:tcW w:w="782" w:type="pct"/>
          </w:tcPr>
          <w:p w14:paraId="32267775" w14:textId="77777777" w:rsidR="007717A4" w:rsidRPr="00921403" w:rsidRDefault="007717A4" w:rsidP="00BA56EF">
            <w:pPr>
              <w:jc w:val="right"/>
              <w:rPr>
                <w:rFonts w:eastAsia="MS Mincho" w:cstheme="minorHAnsi"/>
                <w:sz w:val="18"/>
                <w:szCs w:val="18"/>
                <w:lang w:val="en-US" w:eastAsia="ja-JP"/>
              </w:rPr>
            </w:pPr>
            <w:r w:rsidRPr="00921403">
              <w:rPr>
                <w:rFonts w:eastAsia="MS Mincho" w:cstheme="minorHAnsi"/>
                <w:sz w:val="18"/>
                <w:szCs w:val="18"/>
                <w:lang w:val="en-US" w:eastAsia="ja-JP"/>
              </w:rPr>
              <w:t>32 (20 - 54)</w:t>
            </w:r>
          </w:p>
        </w:tc>
        <w:tc>
          <w:tcPr>
            <w:tcW w:w="792" w:type="pct"/>
            <w:gridSpan w:val="2"/>
            <w:tcBorders>
              <w:right w:val="single" w:sz="24" w:space="0" w:color="auto"/>
            </w:tcBorders>
          </w:tcPr>
          <w:p w14:paraId="08C196FA" w14:textId="77777777" w:rsidR="007717A4" w:rsidRPr="00921403" w:rsidRDefault="007717A4" w:rsidP="00BA56EF">
            <w:pPr>
              <w:jc w:val="right"/>
              <w:rPr>
                <w:rFonts w:eastAsia="MS Mincho" w:cstheme="minorHAnsi"/>
                <w:sz w:val="18"/>
                <w:szCs w:val="18"/>
                <w:lang w:val="en-US" w:eastAsia="ja-JP"/>
              </w:rPr>
            </w:pPr>
            <w:r w:rsidRPr="00921403">
              <w:rPr>
                <w:rFonts w:eastAsia="MS Mincho" w:cstheme="minorHAnsi"/>
                <w:sz w:val="18"/>
                <w:szCs w:val="18"/>
                <w:lang w:val="en-US" w:eastAsia="ja-JP"/>
              </w:rPr>
              <w:t>31 (13 - 59)</w:t>
            </w:r>
          </w:p>
        </w:tc>
        <w:tc>
          <w:tcPr>
            <w:tcW w:w="362" w:type="pct"/>
            <w:gridSpan w:val="2"/>
          </w:tcPr>
          <w:p w14:paraId="05C9B5A3" w14:textId="77777777" w:rsidR="007717A4" w:rsidRPr="00921403" w:rsidRDefault="007717A4" w:rsidP="00BA56EF">
            <w:pPr>
              <w:jc w:val="right"/>
              <w:rPr>
                <w:rFonts w:eastAsia="MS Mincho" w:cstheme="minorHAnsi"/>
                <w:sz w:val="18"/>
                <w:szCs w:val="18"/>
                <w:lang w:val="en-US" w:eastAsia="ja-JP"/>
              </w:rPr>
            </w:pPr>
            <w:r w:rsidRPr="00921403">
              <w:rPr>
                <w:rFonts w:eastAsia="MS Mincho" w:cstheme="minorHAnsi"/>
                <w:sz w:val="18"/>
                <w:szCs w:val="18"/>
                <w:lang w:val="en-US" w:eastAsia="ja-JP"/>
              </w:rPr>
              <w:t>-1.88</w:t>
            </w:r>
          </w:p>
        </w:tc>
        <w:tc>
          <w:tcPr>
            <w:tcW w:w="430" w:type="pct"/>
            <w:gridSpan w:val="2"/>
          </w:tcPr>
          <w:p w14:paraId="2649E643" w14:textId="77777777" w:rsidR="007717A4" w:rsidRPr="00921403" w:rsidRDefault="007717A4" w:rsidP="00BA56EF">
            <w:pPr>
              <w:jc w:val="right"/>
              <w:rPr>
                <w:rFonts w:eastAsia="MS Mincho" w:cstheme="minorHAnsi"/>
                <w:sz w:val="18"/>
                <w:szCs w:val="18"/>
                <w:lang w:val="en-US" w:eastAsia="ja-JP"/>
              </w:rPr>
            </w:pPr>
            <w:r w:rsidRPr="00921403">
              <w:rPr>
                <w:rFonts w:eastAsia="MS Mincho" w:cstheme="minorHAnsi"/>
                <w:sz w:val="18"/>
                <w:szCs w:val="18"/>
                <w:lang w:val="en-US" w:eastAsia="ja-JP"/>
              </w:rPr>
              <w:t>0.06</w:t>
            </w:r>
          </w:p>
        </w:tc>
      </w:tr>
      <w:tr w:rsidR="007717A4" w:rsidRPr="00921403" w14:paraId="2016D990" w14:textId="77777777" w:rsidTr="005F4954">
        <w:tc>
          <w:tcPr>
            <w:tcW w:w="1162" w:type="pct"/>
            <w:shd w:val="clear" w:color="auto" w:fill="auto"/>
          </w:tcPr>
          <w:p w14:paraId="104CA92E" w14:textId="77777777" w:rsidR="007717A4" w:rsidRPr="00921403" w:rsidRDefault="007717A4" w:rsidP="00BA56EF">
            <w:pPr>
              <w:rPr>
                <w:rFonts w:eastAsia="MS Mincho" w:cstheme="minorHAnsi"/>
                <w:sz w:val="18"/>
                <w:szCs w:val="18"/>
                <w:lang w:val="en-US" w:eastAsia="ja-JP"/>
              </w:rPr>
            </w:pPr>
            <w:r w:rsidRPr="00921403">
              <w:rPr>
                <w:rFonts w:eastAsia="MS Mincho" w:cstheme="minorHAnsi"/>
                <w:sz w:val="18"/>
                <w:szCs w:val="18"/>
                <w:lang w:val="en-US" w:eastAsia="ja-JP"/>
              </w:rPr>
              <w:t>Lactate (mmol/L)</w:t>
            </w:r>
          </w:p>
        </w:tc>
        <w:tc>
          <w:tcPr>
            <w:tcW w:w="744" w:type="pct"/>
            <w:shd w:val="clear" w:color="auto" w:fill="auto"/>
          </w:tcPr>
          <w:p w14:paraId="68030893" w14:textId="77777777" w:rsidR="007717A4" w:rsidRPr="00921403" w:rsidRDefault="007717A4" w:rsidP="00BA56EF">
            <w:pPr>
              <w:jc w:val="right"/>
              <w:rPr>
                <w:rFonts w:eastAsia="MS Mincho" w:cstheme="minorHAnsi"/>
                <w:sz w:val="18"/>
                <w:szCs w:val="18"/>
                <w:lang w:val="en-US" w:eastAsia="ja-JP"/>
              </w:rPr>
            </w:pPr>
            <w:r w:rsidRPr="00921403">
              <w:rPr>
                <w:rFonts w:eastAsia="MS Mincho" w:cstheme="minorHAnsi"/>
                <w:sz w:val="18"/>
                <w:szCs w:val="18"/>
                <w:lang w:val="en-US" w:eastAsia="ja-JP"/>
              </w:rPr>
              <w:t>3.7 (2.0 - 11.9)</w:t>
            </w:r>
          </w:p>
        </w:tc>
        <w:tc>
          <w:tcPr>
            <w:tcW w:w="729" w:type="pct"/>
            <w:gridSpan w:val="2"/>
          </w:tcPr>
          <w:p w14:paraId="576CD873" w14:textId="77777777" w:rsidR="007717A4" w:rsidRPr="00921403" w:rsidRDefault="007717A4" w:rsidP="00BA56EF">
            <w:pPr>
              <w:jc w:val="right"/>
              <w:rPr>
                <w:rFonts w:eastAsia="MS Mincho" w:cstheme="minorHAnsi"/>
                <w:sz w:val="18"/>
                <w:szCs w:val="18"/>
                <w:lang w:val="en-US" w:eastAsia="ja-JP"/>
              </w:rPr>
            </w:pPr>
            <w:r w:rsidRPr="00921403">
              <w:rPr>
                <w:rFonts w:eastAsia="MS Mincho" w:cstheme="minorHAnsi"/>
                <w:sz w:val="18"/>
                <w:szCs w:val="18"/>
                <w:lang w:val="en-US" w:eastAsia="ja-JP"/>
              </w:rPr>
              <w:t>2.2 (1.5 - 5.5)</w:t>
            </w:r>
          </w:p>
        </w:tc>
        <w:tc>
          <w:tcPr>
            <w:tcW w:w="782" w:type="pct"/>
          </w:tcPr>
          <w:p w14:paraId="05B8A6F2" w14:textId="77777777" w:rsidR="007717A4" w:rsidRPr="00921403" w:rsidRDefault="007717A4" w:rsidP="00BA56EF">
            <w:pPr>
              <w:jc w:val="right"/>
              <w:rPr>
                <w:rFonts w:eastAsia="MS Mincho" w:cstheme="minorHAnsi"/>
                <w:sz w:val="18"/>
                <w:szCs w:val="18"/>
                <w:lang w:val="en-US" w:eastAsia="ja-JP"/>
              </w:rPr>
            </w:pPr>
            <w:r w:rsidRPr="00921403">
              <w:rPr>
                <w:rFonts w:eastAsia="MS Mincho" w:cstheme="minorHAnsi"/>
                <w:sz w:val="18"/>
                <w:szCs w:val="18"/>
                <w:lang w:val="en-US" w:eastAsia="ja-JP"/>
              </w:rPr>
              <w:t>1.8 (1.2 - 2.9)</w:t>
            </w:r>
          </w:p>
        </w:tc>
        <w:tc>
          <w:tcPr>
            <w:tcW w:w="792" w:type="pct"/>
            <w:gridSpan w:val="2"/>
            <w:tcBorders>
              <w:right w:val="single" w:sz="24" w:space="0" w:color="auto"/>
            </w:tcBorders>
          </w:tcPr>
          <w:p w14:paraId="17E94C5C" w14:textId="77777777" w:rsidR="007717A4" w:rsidRPr="00921403" w:rsidRDefault="007717A4" w:rsidP="00BA56EF">
            <w:pPr>
              <w:jc w:val="right"/>
              <w:rPr>
                <w:rFonts w:eastAsia="MS Mincho" w:cstheme="minorHAnsi"/>
                <w:sz w:val="18"/>
                <w:szCs w:val="18"/>
                <w:lang w:val="en-US" w:eastAsia="ja-JP"/>
              </w:rPr>
            </w:pPr>
            <w:r w:rsidRPr="00921403">
              <w:rPr>
                <w:rFonts w:eastAsia="MS Mincho" w:cstheme="minorHAnsi"/>
                <w:sz w:val="18"/>
                <w:szCs w:val="18"/>
                <w:lang w:val="en-US" w:eastAsia="ja-JP"/>
              </w:rPr>
              <w:t>2.1 (1.2 - 2.7)</w:t>
            </w:r>
          </w:p>
        </w:tc>
        <w:tc>
          <w:tcPr>
            <w:tcW w:w="362" w:type="pct"/>
            <w:gridSpan w:val="2"/>
          </w:tcPr>
          <w:p w14:paraId="6C2332F8" w14:textId="77777777" w:rsidR="007717A4" w:rsidRPr="00921403" w:rsidRDefault="007717A4" w:rsidP="00BA56EF">
            <w:pPr>
              <w:jc w:val="right"/>
              <w:rPr>
                <w:rFonts w:eastAsia="MS Mincho" w:cstheme="minorHAnsi"/>
                <w:sz w:val="18"/>
                <w:szCs w:val="18"/>
                <w:lang w:val="en-US" w:eastAsia="ja-JP"/>
              </w:rPr>
            </w:pPr>
            <w:r w:rsidRPr="00921403">
              <w:rPr>
                <w:rFonts w:eastAsia="MS Mincho" w:cstheme="minorHAnsi"/>
                <w:sz w:val="18"/>
                <w:szCs w:val="18"/>
                <w:lang w:val="en-US" w:eastAsia="ja-JP"/>
              </w:rPr>
              <w:t>-3.53</w:t>
            </w:r>
          </w:p>
        </w:tc>
        <w:tc>
          <w:tcPr>
            <w:tcW w:w="430" w:type="pct"/>
            <w:gridSpan w:val="2"/>
          </w:tcPr>
          <w:p w14:paraId="1D675439" w14:textId="77777777" w:rsidR="007717A4" w:rsidRPr="00921403" w:rsidRDefault="007717A4" w:rsidP="00BA56EF">
            <w:pPr>
              <w:jc w:val="right"/>
              <w:rPr>
                <w:rFonts w:eastAsia="MS Mincho" w:cstheme="minorHAnsi"/>
                <w:sz w:val="18"/>
                <w:szCs w:val="18"/>
                <w:lang w:val="en-US" w:eastAsia="ja-JP"/>
              </w:rPr>
            </w:pPr>
            <w:r w:rsidRPr="00921403">
              <w:rPr>
                <w:rFonts w:eastAsia="MS Mincho" w:cstheme="minorHAnsi"/>
                <w:sz w:val="18"/>
                <w:szCs w:val="18"/>
                <w:lang w:val="en-US" w:eastAsia="ja-JP"/>
              </w:rPr>
              <w:t>&lt;0.0001</w:t>
            </w:r>
          </w:p>
        </w:tc>
      </w:tr>
      <w:tr w:rsidR="007717A4" w:rsidRPr="00921403" w14:paraId="34C47CC7" w14:textId="77777777" w:rsidTr="005F4954">
        <w:tc>
          <w:tcPr>
            <w:tcW w:w="1162" w:type="pct"/>
            <w:shd w:val="clear" w:color="auto" w:fill="auto"/>
          </w:tcPr>
          <w:p w14:paraId="27A52E66" w14:textId="1B2C2933" w:rsidR="007717A4" w:rsidRPr="00921403" w:rsidRDefault="007717A4" w:rsidP="00BA56EF">
            <w:pPr>
              <w:rPr>
                <w:rFonts w:eastAsia="MS Mincho" w:cstheme="minorHAnsi"/>
                <w:sz w:val="18"/>
                <w:szCs w:val="18"/>
                <w:lang w:val="en-US" w:eastAsia="ja-JP"/>
              </w:rPr>
            </w:pPr>
            <w:r w:rsidRPr="00921403">
              <w:rPr>
                <w:rFonts w:eastAsia="MS Mincho" w:cstheme="minorHAnsi"/>
                <w:sz w:val="18"/>
                <w:szCs w:val="18"/>
                <w:lang w:val="en-US" w:eastAsia="ja-JP"/>
              </w:rPr>
              <w:t xml:space="preserve">Lactate&gt;4mmol/L, </w:t>
            </w:r>
            <w:r w:rsidR="00921403" w:rsidRPr="00921403">
              <w:rPr>
                <w:rFonts w:eastAsia="MS Mincho" w:cstheme="minorHAnsi"/>
                <w:sz w:val="18"/>
                <w:szCs w:val="18"/>
                <w:lang w:val="en-US" w:eastAsia="ja-JP"/>
              </w:rPr>
              <w:t>n (</w:t>
            </w:r>
            <w:r w:rsidRPr="00921403">
              <w:rPr>
                <w:rFonts w:eastAsia="MS Mincho" w:cstheme="minorHAnsi"/>
                <w:sz w:val="18"/>
                <w:szCs w:val="18"/>
                <w:lang w:val="en-US" w:eastAsia="ja-JP"/>
              </w:rPr>
              <w:t>%)</w:t>
            </w:r>
          </w:p>
        </w:tc>
        <w:tc>
          <w:tcPr>
            <w:tcW w:w="744" w:type="pct"/>
            <w:shd w:val="clear" w:color="auto" w:fill="auto"/>
          </w:tcPr>
          <w:p w14:paraId="06F1C4AB" w14:textId="77777777" w:rsidR="007717A4" w:rsidRPr="00921403" w:rsidRDefault="007717A4" w:rsidP="00BA56EF">
            <w:pPr>
              <w:jc w:val="right"/>
              <w:rPr>
                <w:rFonts w:eastAsia="MS Mincho" w:cstheme="minorHAnsi"/>
                <w:sz w:val="18"/>
                <w:szCs w:val="18"/>
                <w:lang w:val="en-US" w:eastAsia="ja-JP"/>
              </w:rPr>
            </w:pPr>
            <w:r w:rsidRPr="00921403">
              <w:rPr>
                <w:rFonts w:eastAsia="MS Mincho" w:cstheme="minorHAnsi"/>
                <w:sz w:val="18"/>
                <w:szCs w:val="18"/>
                <w:lang w:val="en-US" w:eastAsia="ja-JP"/>
              </w:rPr>
              <w:t>12 (40)</w:t>
            </w:r>
          </w:p>
        </w:tc>
        <w:tc>
          <w:tcPr>
            <w:tcW w:w="729" w:type="pct"/>
            <w:gridSpan w:val="2"/>
          </w:tcPr>
          <w:p w14:paraId="04127DC9" w14:textId="77777777" w:rsidR="007717A4" w:rsidRPr="00921403" w:rsidRDefault="007717A4" w:rsidP="00BA56EF">
            <w:pPr>
              <w:jc w:val="right"/>
              <w:rPr>
                <w:rFonts w:eastAsia="MS Mincho" w:cstheme="minorHAnsi"/>
                <w:sz w:val="18"/>
                <w:szCs w:val="18"/>
                <w:lang w:val="en-US" w:eastAsia="ja-JP"/>
              </w:rPr>
            </w:pPr>
            <w:r w:rsidRPr="00921403">
              <w:rPr>
                <w:rFonts w:eastAsia="MS Mincho" w:cstheme="minorHAnsi"/>
                <w:sz w:val="18"/>
                <w:szCs w:val="18"/>
                <w:lang w:val="en-US" w:eastAsia="ja-JP"/>
              </w:rPr>
              <w:t>10 (40)</w:t>
            </w:r>
          </w:p>
        </w:tc>
        <w:tc>
          <w:tcPr>
            <w:tcW w:w="782" w:type="pct"/>
          </w:tcPr>
          <w:p w14:paraId="54703B32" w14:textId="77777777" w:rsidR="007717A4" w:rsidRPr="00921403" w:rsidRDefault="007717A4" w:rsidP="00BA56EF">
            <w:pPr>
              <w:jc w:val="right"/>
              <w:rPr>
                <w:rFonts w:eastAsia="MS Mincho" w:cstheme="minorHAnsi"/>
                <w:sz w:val="18"/>
                <w:szCs w:val="18"/>
                <w:lang w:val="en-US" w:eastAsia="ja-JP"/>
              </w:rPr>
            </w:pPr>
            <w:r w:rsidRPr="00921403">
              <w:rPr>
                <w:rFonts w:eastAsia="MS Mincho" w:cstheme="minorHAnsi"/>
                <w:sz w:val="18"/>
                <w:szCs w:val="18"/>
                <w:lang w:val="en-US" w:eastAsia="ja-JP"/>
              </w:rPr>
              <w:t>4 (17)</w:t>
            </w:r>
          </w:p>
        </w:tc>
        <w:tc>
          <w:tcPr>
            <w:tcW w:w="792" w:type="pct"/>
            <w:gridSpan w:val="2"/>
            <w:tcBorders>
              <w:right w:val="single" w:sz="24" w:space="0" w:color="auto"/>
            </w:tcBorders>
          </w:tcPr>
          <w:p w14:paraId="709BC953" w14:textId="77777777" w:rsidR="007717A4" w:rsidRPr="00921403" w:rsidRDefault="007717A4" w:rsidP="00BA56EF">
            <w:pPr>
              <w:jc w:val="right"/>
              <w:rPr>
                <w:rFonts w:eastAsia="MS Mincho" w:cstheme="minorHAnsi"/>
                <w:sz w:val="18"/>
                <w:szCs w:val="18"/>
                <w:lang w:val="en-US" w:eastAsia="ja-JP"/>
              </w:rPr>
            </w:pPr>
            <w:r w:rsidRPr="00921403">
              <w:rPr>
                <w:rFonts w:eastAsia="MS Mincho" w:cstheme="minorHAnsi"/>
                <w:sz w:val="18"/>
                <w:szCs w:val="18"/>
                <w:lang w:val="en-US" w:eastAsia="ja-JP"/>
              </w:rPr>
              <w:t>1 (5)</w:t>
            </w:r>
          </w:p>
        </w:tc>
        <w:tc>
          <w:tcPr>
            <w:tcW w:w="362" w:type="pct"/>
            <w:gridSpan w:val="2"/>
          </w:tcPr>
          <w:p w14:paraId="23875F07" w14:textId="77777777" w:rsidR="007717A4" w:rsidRPr="00921403" w:rsidRDefault="007717A4" w:rsidP="00BA56EF">
            <w:pPr>
              <w:jc w:val="right"/>
              <w:rPr>
                <w:rFonts w:eastAsia="MS Mincho" w:cstheme="minorHAnsi"/>
                <w:sz w:val="18"/>
                <w:szCs w:val="18"/>
                <w:lang w:val="en-US" w:eastAsia="ja-JP"/>
              </w:rPr>
            </w:pPr>
          </w:p>
        </w:tc>
        <w:tc>
          <w:tcPr>
            <w:tcW w:w="430" w:type="pct"/>
            <w:gridSpan w:val="2"/>
          </w:tcPr>
          <w:p w14:paraId="1B555C59" w14:textId="77777777" w:rsidR="007717A4" w:rsidRPr="00921403" w:rsidRDefault="007717A4" w:rsidP="00BA56EF">
            <w:pPr>
              <w:jc w:val="right"/>
              <w:rPr>
                <w:rFonts w:eastAsia="MS Mincho" w:cstheme="minorHAnsi"/>
                <w:sz w:val="18"/>
                <w:szCs w:val="18"/>
                <w:lang w:val="en-US" w:eastAsia="ja-JP"/>
              </w:rPr>
            </w:pPr>
          </w:p>
        </w:tc>
      </w:tr>
      <w:tr w:rsidR="007717A4" w:rsidRPr="00921403" w14:paraId="5182849E" w14:textId="77777777" w:rsidTr="005F4954">
        <w:tc>
          <w:tcPr>
            <w:tcW w:w="1162" w:type="pct"/>
            <w:shd w:val="clear" w:color="auto" w:fill="auto"/>
          </w:tcPr>
          <w:p w14:paraId="70F3ABD7" w14:textId="77777777" w:rsidR="007717A4" w:rsidRPr="00921403" w:rsidRDefault="007717A4" w:rsidP="00BA56EF">
            <w:pPr>
              <w:rPr>
                <w:rFonts w:eastAsia="MS Mincho" w:cstheme="minorHAnsi"/>
                <w:sz w:val="18"/>
                <w:szCs w:val="18"/>
                <w:lang w:val="en-US" w:eastAsia="ja-JP"/>
              </w:rPr>
            </w:pPr>
            <w:r w:rsidRPr="00921403">
              <w:rPr>
                <w:rFonts w:eastAsia="MS Mincho" w:cstheme="minorHAnsi"/>
                <w:sz w:val="18"/>
                <w:szCs w:val="18"/>
                <w:lang w:val="en-US" w:eastAsia="ja-JP"/>
              </w:rPr>
              <w:t>WCC (x10</w:t>
            </w:r>
            <w:r w:rsidRPr="00921403">
              <w:rPr>
                <w:rFonts w:eastAsia="MS Mincho" w:cstheme="minorHAnsi"/>
                <w:sz w:val="18"/>
                <w:szCs w:val="18"/>
                <w:vertAlign w:val="superscript"/>
                <w:lang w:val="en-US" w:eastAsia="ja-JP"/>
              </w:rPr>
              <w:t>9</w:t>
            </w:r>
            <w:r w:rsidRPr="00921403">
              <w:rPr>
                <w:rFonts w:eastAsia="MS Mincho" w:cstheme="minorHAnsi"/>
                <w:sz w:val="18"/>
                <w:szCs w:val="18"/>
                <w:lang w:val="en-US" w:eastAsia="ja-JP"/>
              </w:rPr>
              <w:t>/L)</w:t>
            </w:r>
          </w:p>
        </w:tc>
        <w:tc>
          <w:tcPr>
            <w:tcW w:w="744" w:type="pct"/>
            <w:shd w:val="clear" w:color="auto" w:fill="auto"/>
          </w:tcPr>
          <w:p w14:paraId="4F14573B" w14:textId="77777777" w:rsidR="007717A4" w:rsidRPr="00921403" w:rsidRDefault="007717A4" w:rsidP="00BA56EF">
            <w:pPr>
              <w:jc w:val="right"/>
              <w:rPr>
                <w:rFonts w:eastAsia="MS Mincho" w:cstheme="minorHAnsi"/>
                <w:sz w:val="18"/>
                <w:szCs w:val="18"/>
                <w:lang w:val="en-US" w:eastAsia="ja-JP"/>
              </w:rPr>
            </w:pPr>
            <w:r w:rsidRPr="00921403">
              <w:rPr>
                <w:rFonts w:eastAsia="MS Mincho" w:cstheme="minorHAnsi"/>
                <w:sz w:val="18"/>
                <w:szCs w:val="18"/>
                <w:lang w:val="en-US" w:eastAsia="ja-JP"/>
              </w:rPr>
              <w:t>15.4 (10.9-23.5)</w:t>
            </w:r>
          </w:p>
        </w:tc>
        <w:tc>
          <w:tcPr>
            <w:tcW w:w="729" w:type="pct"/>
            <w:gridSpan w:val="2"/>
          </w:tcPr>
          <w:p w14:paraId="5A6363A6" w14:textId="77777777" w:rsidR="007717A4" w:rsidRPr="00921403" w:rsidRDefault="007717A4" w:rsidP="00BA56EF">
            <w:pPr>
              <w:jc w:val="right"/>
              <w:rPr>
                <w:rFonts w:eastAsia="MS Mincho" w:cstheme="minorHAnsi"/>
                <w:sz w:val="18"/>
                <w:szCs w:val="18"/>
                <w:lang w:val="en-US" w:eastAsia="ja-JP"/>
              </w:rPr>
            </w:pPr>
            <w:r w:rsidRPr="00921403">
              <w:rPr>
                <w:rFonts w:eastAsia="MS Mincho" w:cstheme="minorHAnsi"/>
                <w:sz w:val="18"/>
                <w:szCs w:val="18"/>
                <w:lang w:val="en-US" w:eastAsia="ja-JP"/>
              </w:rPr>
              <w:t>13.8 (8.5, 20.9)</w:t>
            </w:r>
          </w:p>
        </w:tc>
        <w:tc>
          <w:tcPr>
            <w:tcW w:w="782" w:type="pct"/>
          </w:tcPr>
          <w:p w14:paraId="31F2C2C1" w14:textId="77777777" w:rsidR="007717A4" w:rsidRPr="00921403" w:rsidRDefault="007717A4" w:rsidP="00BA56EF">
            <w:pPr>
              <w:jc w:val="right"/>
              <w:rPr>
                <w:rFonts w:eastAsia="MS Mincho" w:cstheme="minorHAnsi"/>
                <w:sz w:val="18"/>
                <w:szCs w:val="18"/>
                <w:lang w:val="en-US" w:eastAsia="ja-JP"/>
              </w:rPr>
            </w:pPr>
            <w:r w:rsidRPr="00921403">
              <w:rPr>
                <w:rFonts w:eastAsia="MS Mincho" w:cstheme="minorHAnsi"/>
                <w:sz w:val="18"/>
                <w:szCs w:val="18"/>
                <w:lang w:val="en-US" w:eastAsia="ja-JP"/>
              </w:rPr>
              <w:t>10.5 (7.5, 21.9)</w:t>
            </w:r>
          </w:p>
        </w:tc>
        <w:tc>
          <w:tcPr>
            <w:tcW w:w="792" w:type="pct"/>
            <w:gridSpan w:val="2"/>
            <w:tcBorders>
              <w:right w:val="single" w:sz="24" w:space="0" w:color="auto"/>
            </w:tcBorders>
          </w:tcPr>
          <w:p w14:paraId="49262BB9" w14:textId="77777777" w:rsidR="007717A4" w:rsidRPr="00921403" w:rsidRDefault="007717A4" w:rsidP="00BA56EF">
            <w:pPr>
              <w:jc w:val="right"/>
              <w:rPr>
                <w:rFonts w:eastAsia="MS Mincho" w:cstheme="minorHAnsi"/>
                <w:sz w:val="18"/>
                <w:szCs w:val="18"/>
                <w:lang w:val="en-US" w:eastAsia="ja-JP"/>
              </w:rPr>
            </w:pPr>
            <w:r w:rsidRPr="00921403">
              <w:rPr>
                <w:rFonts w:eastAsia="MS Mincho" w:cstheme="minorHAnsi"/>
                <w:sz w:val="18"/>
                <w:szCs w:val="18"/>
                <w:lang w:val="en-US" w:eastAsia="ja-JP"/>
              </w:rPr>
              <w:t>7.1 (6.3 - 9.4)</w:t>
            </w:r>
          </w:p>
        </w:tc>
        <w:tc>
          <w:tcPr>
            <w:tcW w:w="362" w:type="pct"/>
            <w:gridSpan w:val="2"/>
          </w:tcPr>
          <w:p w14:paraId="5868283B" w14:textId="77777777" w:rsidR="007717A4" w:rsidRPr="00921403" w:rsidRDefault="007717A4" w:rsidP="00BA56EF">
            <w:pPr>
              <w:jc w:val="right"/>
              <w:rPr>
                <w:rFonts w:eastAsia="MS Mincho" w:cstheme="minorHAnsi"/>
                <w:bCs/>
                <w:sz w:val="18"/>
                <w:szCs w:val="18"/>
                <w:lang w:val="en-US" w:eastAsia="ja-JP"/>
              </w:rPr>
            </w:pPr>
            <w:r w:rsidRPr="00921403">
              <w:rPr>
                <w:rFonts w:eastAsia="MS Mincho" w:cstheme="minorHAnsi"/>
                <w:bCs/>
                <w:sz w:val="18"/>
                <w:szCs w:val="18"/>
                <w:lang w:val="en-US" w:eastAsia="ja-JP"/>
              </w:rPr>
              <w:t>-2.75</w:t>
            </w:r>
          </w:p>
        </w:tc>
        <w:tc>
          <w:tcPr>
            <w:tcW w:w="430" w:type="pct"/>
            <w:gridSpan w:val="2"/>
          </w:tcPr>
          <w:p w14:paraId="2EDC38F9" w14:textId="77777777" w:rsidR="007717A4" w:rsidRPr="00921403" w:rsidRDefault="007717A4" w:rsidP="00BA56EF">
            <w:pPr>
              <w:jc w:val="right"/>
              <w:rPr>
                <w:rFonts w:eastAsia="MS Mincho" w:cstheme="minorHAnsi"/>
                <w:bCs/>
                <w:sz w:val="18"/>
                <w:szCs w:val="18"/>
                <w:lang w:val="en-US" w:eastAsia="ja-JP"/>
              </w:rPr>
            </w:pPr>
            <w:r w:rsidRPr="00921403">
              <w:rPr>
                <w:rFonts w:eastAsia="MS Mincho" w:cstheme="minorHAnsi"/>
                <w:bCs/>
                <w:sz w:val="18"/>
                <w:szCs w:val="18"/>
                <w:lang w:val="en-US" w:eastAsia="ja-JP"/>
              </w:rPr>
              <w:t>0.006</w:t>
            </w:r>
          </w:p>
        </w:tc>
      </w:tr>
      <w:tr w:rsidR="007717A4" w:rsidRPr="00921403" w14:paraId="42BAA9F4" w14:textId="77777777" w:rsidTr="005F4954">
        <w:tc>
          <w:tcPr>
            <w:tcW w:w="1162" w:type="pct"/>
            <w:shd w:val="clear" w:color="auto" w:fill="auto"/>
          </w:tcPr>
          <w:p w14:paraId="17268B46" w14:textId="7DA01EF6" w:rsidR="007717A4" w:rsidRPr="00921403" w:rsidRDefault="00921403" w:rsidP="00BA56EF">
            <w:pPr>
              <w:rPr>
                <w:rFonts w:eastAsia="MS Mincho" w:cstheme="minorHAnsi"/>
                <w:sz w:val="18"/>
                <w:szCs w:val="18"/>
                <w:lang w:val="en-US" w:eastAsia="ja-JP"/>
              </w:rPr>
            </w:pPr>
            <w:r w:rsidRPr="00921403">
              <w:rPr>
                <w:rFonts w:eastAsia="MS Mincho" w:cstheme="minorHAnsi"/>
                <w:sz w:val="18"/>
                <w:szCs w:val="18"/>
                <w:lang w:val="en-US" w:eastAsia="ja-JP"/>
              </w:rPr>
              <w:t>Leukocytosis</w:t>
            </w:r>
            <w:r w:rsidR="007717A4" w:rsidRPr="00921403">
              <w:rPr>
                <w:rFonts w:eastAsia="MS Mincho" w:cstheme="minorHAnsi"/>
                <w:sz w:val="18"/>
                <w:szCs w:val="18"/>
                <w:vertAlign w:val="superscript"/>
                <w:lang w:val="en-US" w:eastAsia="ja-JP"/>
              </w:rPr>
              <w:t>+</w:t>
            </w:r>
            <w:r w:rsidR="007717A4" w:rsidRPr="00921403">
              <w:rPr>
                <w:rFonts w:eastAsia="MS Mincho" w:cstheme="minorHAnsi"/>
                <w:sz w:val="18"/>
                <w:szCs w:val="18"/>
                <w:lang w:val="en-US" w:eastAsia="ja-JP"/>
              </w:rPr>
              <w:t xml:space="preserve"> n (%)</w:t>
            </w:r>
          </w:p>
        </w:tc>
        <w:tc>
          <w:tcPr>
            <w:tcW w:w="744" w:type="pct"/>
            <w:shd w:val="clear" w:color="auto" w:fill="auto"/>
          </w:tcPr>
          <w:p w14:paraId="3CB9C928" w14:textId="77777777" w:rsidR="007717A4" w:rsidRPr="00921403" w:rsidRDefault="007717A4" w:rsidP="00BA56EF">
            <w:pPr>
              <w:jc w:val="right"/>
              <w:rPr>
                <w:rFonts w:eastAsia="MS Mincho" w:cstheme="minorHAnsi"/>
                <w:sz w:val="18"/>
                <w:szCs w:val="18"/>
                <w:lang w:val="en-US" w:eastAsia="ja-JP"/>
              </w:rPr>
            </w:pPr>
            <w:r w:rsidRPr="00921403">
              <w:rPr>
                <w:rFonts w:eastAsia="MS Mincho" w:cstheme="minorHAnsi"/>
                <w:sz w:val="18"/>
                <w:szCs w:val="18"/>
                <w:lang w:val="en-US" w:eastAsia="ja-JP"/>
              </w:rPr>
              <w:t>16 (53)</w:t>
            </w:r>
          </w:p>
        </w:tc>
        <w:tc>
          <w:tcPr>
            <w:tcW w:w="729" w:type="pct"/>
            <w:gridSpan w:val="2"/>
          </w:tcPr>
          <w:p w14:paraId="3E66DD5F" w14:textId="77777777" w:rsidR="007717A4" w:rsidRPr="00921403" w:rsidRDefault="007717A4" w:rsidP="00BA56EF">
            <w:pPr>
              <w:jc w:val="right"/>
              <w:rPr>
                <w:rFonts w:eastAsia="MS Mincho" w:cstheme="minorHAnsi"/>
                <w:sz w:val="18"/>
                <w:szCs w:val="18"/>
                <w:lang w:val="en-US" w:eastAsia="ja-JP"/>
              </w:rPr>
            </w:pPr>
            <w:r w:rsidRPr="00921403">
              <w:rPr>
                <w:rFonts w:eastAsia="MS Mincho" w:cstheme="minorHAnsi"/>
                <w:sz w:val="18"/>
                <w:szCs w:val="18"/>
                <w:lang w:val="en-US" w:eastAsia="ja-JP"/>
              </w:rPr>
              <w:t>11 (44)</w:t>
            </w:r>
          </w:p>
        </w:tc>
        <w:tc>
          <w:tcPr>
            <w:tcW w:w="782" w:type="pct"/>
          </w:tcPr>
          <w:p w14:paraId="0B475730" w14:textId="77777777" w:rsidR="007717A4" w:rsidRPr="00921403" w:rsidRDefault="007717A4" w:rsidP="00BA56EF">
            <w:pPr>
              <w:jc w:val="right"/>
              <w:rPr>
                <w:rFonts w:eastAsia="MS Mincho" w:cstheme="minorHAnsi"/>
                <w:sz w:val="18"/>
                <w:szCs w:val="18"/>
                <w:lang w:val="en-US" w:eastAsia="ja-JP"/>
              </w:rPr>
            </w:pPr>
            <w:r w:rsidRPr="00921403">
              <w:rPr>
                <w:rFonts w:eastAsia="MS Mincho" w:cstheme="minorHAnsi"/>
                <w:sz w:val="18"/>
                <w:szCs w:val="18"/>
                <w:lang w:val="en-US" w:eastAsia="ja-JP"/>
              </w:rPr>
              <w:t>7 (30)</w:t>
            </w:r>
          </w:p>
        </w:tc>
        <w:tc>
          <w:tcPr>
            <w:tcW w:w="792" w:type="pct"/>
            <w:gridSpan w:val="2"/>
            <w:tcBorders>
              <w:right w:val="single" w:sz="24" w:space="0" w:color="auto"/>
            </w:tcBorders>
          </w:tcPr>
          <w:p w14:paraId="4AE87F77" w14:textId="77777777" w:rsidR="007717A4" w:rsidRPr="00921403" w:rsidRDefault="007717A4" w:rsidP="00BA56EF">
            <w:pPr>
              <w:jc w:val="right"/>
              <w:rPr>
                <w:rFonts w:eastAsia="MS Mincho" w:cstheme="minorHAnsi"/>
                <w:sz w:val="18"/>
                <w:szCs w:val="18"/>
                <w:lang w:val="en-US" w:eastAsia="ja-JP"/>
              </w:rPr>
            </w:pPr>
            <w:r w:rsidRPr="00921403">
              <w:rPr>
                <w:rFonts w:eastAsia="MS Mincho" w:cstheme="minorHAnsi"/>
                <w:sz w:val="18"/>
                <w:szCs w:val="18"/>
                <w:lang w:val="en-US" w:eastAsia="ja-JP"/>
              </w:rPr>
              <w:t>1 (5)</w:t>
            </w:r>
          </w:p>
        </w:tc>
        <w:tc>
          <w:tcPr>
            <w:tcW w:w="362" w:type="pct"/>
            <w:gridSpan w:val="2"/>
          </w:tcPr>
          <w:p w14:paraId="546EC674" w14:textId="77777777" w:rsidR="007717A4" w:rsidRPr="00921403" w:rsidRDefault="007717A4" w:rsidP="00BA56EF">
            <w:pPr>
              <w:jc w:val="right"/>
              <w:rPr>
                <w:rFonts w:eastAsia="MS Mincho" w:cstheme="minorHAnsi"/>
                <w:sz w:val="18"/>
                <w:szCs w:val="18"/>
                <w:lang w:val="en-US" w:eastAsia="ja-JP"/>
              </w:rPr>
            </w:pPr>
          </w:p>
        </w:tc>
        <w:tc>
          <w:tcPr>
            <w:tcW w:w="430" w:type="pct"/>
            <w:gridSpan w:val="2"/>
          </w:tcPr>
          <w:p w14:paraId="38C04242" w14:textId="77777777" w:rsidR="007717A4" w:rsidRPr="00921403" w:rsidRDefault="007717A4" w:rsidP="00BA56EF">
            <w:pPr>
              <w:jc w:val="right"/>
              <w:rPr>
                <w:rFonts w:eastAsia="MS Mincho" w:cstheme="minorHAnsi"/>
                <w:sz w:val="18"/>
                <w:szCs w:val="18"/>
                <w:lang w:val="en-US" w:eastAsia="ja-JP"/>
              </w:rPr>
            </w:pPr>
          </w:p>
        </w:tc>
      </w:tr>
      <w:tr w:rsidR="007717A4" w:rsidRPr="00921403" w14:paraId="00F99083" w14:textId="77777777" w:rsidTr="005F4954">
        <w:tc>
          <w:tcPr>
            <w:tcW w:w="1162" w:type="pct"/>
            <w:shd w:val="clear" w:color="auto" w:fill="auto"/>
          </w:tcPr>
          <w:p w14:paraId="0E16D687" w14:textId="1F7837F1" w:rsidR="007717A4" w:rsidRPr="00921403" w:rsidRDefault="00921403" w:rsidP="00BA56EF">
            <w:pPr>
              <w:rPr>
                <w:rFonts w:eastAsia="MS Mincho" w:cstheme="minorHAnsi"/>
                <w:sz w:val="18"/>
                <w:szCs w:val="18"/>
                <w:lang w:val="en-US" w:eastAsia="ja-JP"/>
              </w:rPr>
            </w:pPr>
            <w:r w:rsidRPr="00921403">
              <w:rPr>
                <w:rFonts w:eastAsia="MS Mincho" w:cstheme="minorHAnsi"/>
                <w:sz w:val="18"/>
                <w:szCs w:val="18"/>
                <w:lang w:val="en-US" w:eastAsia="ja-JP"/>
              </w:rPr>
              <w:t>Hemoglobin</w:t>
            </w:r>
            <w:r w:rsidR="007717A4" w:rsidRPr="00921403">
              <w:rPr>
                <w:rFonts w:eastAsia="MS Mincho" w:cstheme="minorHAnsi"/>
                <w:sz w:val="18"/>
                <w:szCs w:val="18"/>
                <w:lang w:val="en-US" w:eastAsia="ja-JP"/>
              </w:rPr>
              <w:t xml:space="preserve"> (g/dL)</w:t>
            </w:r>
          </w:p>
        </w:tc>
        <w:tc>
          <w:tcPr>
            <w:tcW w:w="744" w:type="pct"/>
            <w:shd w:val="clear" w:color="auto" w:fill="auto"/>
          </w:tcPr>
          <w:p w14:paraId="1D30A734" w14:textId="77777777" w:rsidR="007717A4" w:rsidRPr="00921403" w:rsidRDefault="007717A4" w:rsidP="00BA56EF">
            <w:pPr>
              <w:jc w:val="right"/>
              <w:rPr>
                <w:rFonts w:eastAsia="MS Mincho" w:cstheme="minorHAnsi"/>
                <w:sz w:val="18"/>
                <w:szCs w:val="18"/>
                <w:lang w:val="en-US" w:eastAsia="ja-JP"/>
              </w:rPr>
            </w:pPr>
            <w:r w:rsidRPr="00921403">
              <w:rPr>
                <w:rFonts w:eastAsia="MS Mincho" w:cstheme="minorHAnsi"/>
                <w:sz w:val="18"/>
                <w:szCs w:val="18"/>
                <w:lang w:val="en-US" w:eastAsia="ja-JP"/>
              </w:rPr>
              <w:t>5.4 (4.0 - 9.6)</w:t>
            </w:r>
          </w:p>
        </w:tc>
        <w:tc>
          <w:tcPr>
            <w:tcW w:w="729" w:type="pct"/>
            <w:gridSpan w:val="2"/>
          </w:tcPr>
          <w:p w14:paraId="6E8B252B" w14:textId="77777777" w:rsidR="007717A4" w:rsidRPr="00921403" w:rsidRDefault="007717A4" w:rsidP="00BA56EF">
            <w:pPr>
              <w:jc w:val="right"/>
              <w:rPr>
                <w:rFonts w:eastAsia="MS Mincho" w:cstheme="minorHAnsi"/>
                <w:sz w:val="18"/>
                <w:szCs w:val="18"/>
                <w:lang w:val="en-US" w:eastAsia="ja-JP"/>
              </w:rPr>
            </w:pPr>
            <w:r w:rsidRPr="00921403">
              <w:rPr>
                <w:rFonts w:eastAsia="MS Mincho" w:cstheme="minorHAnsi"/>
                <w:sz w:val="18"/>
                <w:szCs w:val="18"/>
                <w:lang w:val="en-US" w:eastAsia="ja-JP"/>
              </w:rPr>
              <w:t>7.7 (6.5 - 9.5)</w:t>
            </w:r>
          </w:p>
        </w:tc>
        <w:tc>
          <w:tcPr>
            <w:tcW w:w="782" w:type="pct"/>
          </w:tcPr>
          <w:p w14:paraId="6B1DD40F" w14:textId="77777777" w:rsidR="007717A4" w:rsidRPr="00921403" w:rsidRDefault="007717A4" w:rsidP="00BA56EF">
            <w:pPr>
              <w:jc w:val="right"/>
              <w:rPr>
                <w:rFonts w:eastAsia="MS Mincho" w:cstheme="minorHAnsi"/>
                <w:sz w:val="18"/>
                <w:szCs w:val="18"/>
                <w:lang w:val="en-US" w:eastAsia="ja-JP"/>
              </w:rPr>
            </w:pPr>
            <w:r w:rsidRPr="00921403">
              <w:rPr>
                <w:rFonts w:eastAsia="MS Mincho" w:cstheme="minorHAnsi"/>
                <w:sz w:val="18"/>
                <w:szCs w:val="18"/>
                <w:lang w:val="en-US" w:eastAsia="ja-JP"/>
              </w:rPr>
              <w:t>8.1 (6.5 - 8.7)</w:t>
            </w:r>
          </w:p>
        </w:tc>
        <w:tc>
          <w:tcPr>
            <w:tcW w:w="792" w:type="pct"/>
            <w:gridSpan w:val="2"/>
            <w:tcBorders>
              <w:right w:val="single" w:sz="24" w:space="0" w:color="auto"/>
            </w:tcBorders>
          </w:tcPr>
          <w:p w14:paraId="725D43F3" w14:textId="77777777" w:rsidR="007717A4" w:rsidRPr="00921403" w:rsidRDefault="007717A4" w:rsidP="00BA56EF">
            <w:pPr>
              <w:jc w:val="right"/>
              <w:rPr>
                <w:rFonts w:eastAsia="MS Mincho" w:cstheme="minorHAnsi"/>
                <w:sz w:val="18"/>
                <w:szCs w:val="18"/>
                <w:lang w:val="en-US" w:eastAsia="ja-JP"/>
              </w:rPr>
            </w:pPr>
            <w:r w:rsidRPr="00921403">
              <w:rPr>
                <w:rFonts w:eastAsia="MS Mincho" w:cstheme="minorHAnsi"/>
                <w:sz w:val="18"/>
                <w:szCs w:val="18"/>
                <w:lang w:val="en-US" w:eastAsia="ja-JP"/>
              </w:rPr>
              <w:t>8.9 (6.8 - 11.4)</w:t>
            </w:r>
          </w:p>
        </w:tc>
        <w:tc>
          <w:tcPr>
            <w:tcW w:w="362" w:type="pct"/>
            <w:gridSpan w:val="2"/>
          </w:tcPr>
          <w:p w14:paraId="7F04AEE5" w14:textId="77777777" w:rsidR="007717A4" w:rsidRPr="00921403" w:rsidRDefault="007717A4" w:rsidP="00BA56EF">
            <w:pPr>
              <w:jc w:val="right"/>
              <w:rPr>
                <w:rFonts w:eastAsia="MS Mincho" w:cstheme="minorHAnsi"/>
                <w:sz w:val="18"/>
                <w:szCs w:val="18"/>
                <w:lang w:val="en-US" w:eastAsia="ja-JP"/>
              </w:rPr>
            </w:pPr>
            <w:r w:rsidRPr="00921403">
              <w:rPr>
                <w:rFonts w:eastAsia="MS Mincho" w:cstheme="minorHAnsi"/>
                <w:sz w:val="18"/>
                <w:szCs w:val="18"/>
                <w:lang w:val="en-US" w:eastAsia="ja-JP"/>
              </w:rPr>
              <w:t>2.27</w:t>
            </w:r>
          </w:p>
        </w:tc>
        <w:tc>
          <w:tcPr>
            <w:tcW w:w="430" w:type="pct"/>
            <w:gridSpan w:val="2"/>
          </w:tcPr>
          <w:p w14:paraId="71B67D80" w14:textId="77777777" w:rsidR="007717A4" w:rsidRPr="00921403" w:rsidRDefault="007717A4" w:rsidP="00BA56EF">
            <w:pPr>
              <w:jc w:val="right"/>
              <w:rPr>
                <w:rFonts w:eastAsia="MS Mincho" w:cstheme="minorHAnsi"/>
                <w:sz w:val="18"/>
                <w:szCs w:val="18"/>
                <w:lang w:val="en-US" w:eastAsia="ja-JP"/>
              </w:rPr>
            </w:pPr>
            <w:r w:rsidRPr="00921403">
              <w:rPr>
                <w:rFonts w:eastAsia="MS Mincho" w:cstheme="minorHAnsi"/>
                <w:sz w:val="18"/>
                <w:szCs w:val="18"/>
                <w:lang w:val="en-US" w:eastAsia="ja-JP"/>
              </w:rPr>
              <w:t>0.02</w:t>
            </w:r>
          </w:p>
        </w:tc>
      </w:tr>
      <w:tr w:rsidR="007717A4" w:rsidRPr="00921403" w14:paraId="4E8FD080" w14:textId="77777777" w:rsidTr="005F4954">
        <w:tc>
          <w:tcPr>
            <w:tcW w:w="1162" w:type="pct"/>
            <w:shd w:val="clear" w:color="auto" w:fill="auto"/>
          </w:tcPr>
          <w:p w14:paraId="0129B28F" w14:textId="3BCADA54" w:rsidR="007717A4" w:rsidRPr="00921403" w:rsidRDefault="007717A4" w:rsidP="00BA56EF">
            <w:pPr>
              <w:rPr>
                <w:rFonts w:eastAsia="MS Mincho" w:cstheme="minorHAnsi"/>
                <w:sz w:val="18"/>
                <w:szCs w:val="18"/>
                <w:lang w:val="en-US" w:eastAsia="ja-JP"/>
              </w:rPr>
            </w:pPr>
            <w:r w:rsidRPr="00921403">
              <w:rPr>
                <w:rFonts w:eastAsia="MS Mincho" w:cstheme="minorHAnsi"/>
                <w:sz w:val="18"/>
                <w:szCs w:val="18"/>
                <w:lang w:val="en-US" w:eastAsia="ja-JP"/>
              </w:rPr>
              <w:t xml:space="preserve">Severe </w:t>
            </w:r>
            <w:r w:rsidR="00921403" w:rsidRPr="00921403">
              <w:rPr>
                <w:rFonts w:eastAsia="MS Mincho" w:cstheme="minorHAnsi"/>
                <w:sz w:val="18"/>
                <w:szCs w:val="18"/>
                <w:lang w:val="en-US" w:eastAsia="ja-JP"/>
              </w:rPr>
              <w:t>anemia</w:t>
            </w:r>
            <w:r w:rsidRPr="00921403">
              <w:rPr>
                <w:rFonts w:eastAsia="MS Mincho" w:cstheme="minorHAnsi"/>
                <w:sz w:val="18"/>
                <w:szCs w:val="18"/>
                <w:lang w:val="en-US" w:eastAsia="ja-JP"/>
              </w:rPr>
              <w:t xml:space="preserve"> (&lt;5g/dL), n (%)</w:t>
            </w:r>
          </w:p>
        </w:tc>
        <w:tc>
          <w:tcPr>
            <w:tcW w:w="744" w:type="pct"/>
            <w:shd w:val="clear" w:color="auto" w:fill="auto"/>
          </w:tcPr>
          <w:p w14:paraId="37B3B792" w14:textId="77777777" w:rsidR="007717A4" w:rsidRPr="00921403" w:rsidRDefault="007717A4" w:rsidP="00BA56EF">
            <w:pPr>
              <w:jc w:val="right"/>
              <w:rPr>
                <w:rFonts w:eastAsia="MS Mincho" w:cstheme="minorHAnsi"/>
                <w:sz w:val="18"/>
                <w:szCs w:val="18"/>
                <w:lang w:val="en-US" w:eastAsia="ja-JP"/>
              </w:rPr>
            </w:pPr>
            <w:r w:rsidRPr="00921403">
              <w:rPr>
                <w:rFonts w:eastAsia="MS Mincho" w:cstheme="minorHAnsi"/>
                <w:sz w:val="18"/>
                <w:szCs w:val="18"/>
                <w:lang w:val="en-US" w:eastAsia="ja-JP"/>
              </w:rPr>
              <w:t>12 (40)</w:t>
            </w:r>
          </w:p>
        </w:tc>
        <w:tc>
          <w:tcPr>
            <w:tcW w:w="729" w:type="pct"/>
            <w:gridSpan w:val="2"/>
          </w:tcPr>
          <w:p w14:paraId="0496340B" w14:textId="77777777" w:rsidR="007717A4" w:rsidRPr="00921403" w:rsidRDefault="007717A4" w:rsidP="00BA56EF">
            <w:pPr>
              <w:jc w:val="right"/>
              <w:rPr>
                <w:rFonts w:eastAsia="MS Mincho" w:cstheme="minorHAnsi"/>
                <w:sz w:val="18"/>
                <w:szCs w:val="18"/>
                <w:lang w:val="en-US" w:eastAsia="ja-JP"/>
              </w:rPr>
            </w:pPr>
            <w:r w:rsidRPr="00921403">
              <w:rPr>
                <w:rFonts w:eastAsia="MS Mincho" w:cstheme="minorHAnsi"/>
                <w:sz w:val="18"/>
                <w:szCs w:val="18"/>
                <w:lang w:val="en-US" w:eastAsia="ja-JP"/>
              </w:rPr>
              <w:t>0 (0)</w:t>
            </w:r>
          </w:p>
        </w:tc>
        <w:tc>
          <w:tcPr>
            <w:tcW w:w="782" w:type="pct"/>
          </w:tcPr>
          <w:p w14:paraId="1157469E" w14:textId="77777777" w:rsidR="007717A4" w:rsidRPr="00921403" w:rsidRDefault="007717A4" w:rsidP="00BA56EF">
            <w:pPr>
              <w:jc w:val="right"/>
              <w:rPr>
                <w:rFonts w:eastAsia="MS Mincho" w:cstheme="minorHAnsi"/>
                <w:sz w:val="18"/>
                <w:szCs w:val="18"/>
                <w:lang w:val="en-US" w:eastAsia="ja-JP"/>
              </w:rPr>
            </w:pPr>
            <w:r w:rsidRPr="00921403">
              <w:rPr>
                <w:rFonts w:eastAsia="MS Mincho" w:cstheme="minorHAnsi"/>
                <w:sz w:val="18"/>
                <w:szCs w:val="18"/>
                <w:lang w:val="en-US" w:eastAsia="ja-JP"/>
              </w:rPr>
              <w:t>1 (4)</w:t>
            </w:r>
          </w:p>
        </w:tc>
        <w:tc>
          <w:tcPr>
            <w:tcW w:w="792" w:type="pct"/>
            <w:gridSpan w:val="2"/>
            <w:tcBorders>
              <w:right w:val="single" w:sz="24" w:space="0" w:color="auto"/>
            </w:tcBorders>
          </w:tcPr>
          <w:p w14:paraId="5C3CCCDA" w14:textId="77777777" w:rsidR="007717A4" w:rsidRPr="00921403" w:rsidRDefault="007717A4" w:rsidP="00BA56EF">
            <w:pPr>
              <w:jc w:val="right"/>
              <w:rPr>
                <w:rFonts w:eastAsia="MS Mincho" w:cstheme="minorHAnsi"/>
                <w:sz w:val="18"/>
                <w:szCs w:val="18"/>
                <w:lang w:val="en-US" w:eastAsia="ja-JP"/>
              </w:rPr>
            </w:pPr>
            <w:r w:rsidRPr="00921403">
              <w:rPr>
                <w:rFonts w:eastAsia="MS Mincho" w:cstheme="minorHAnsi"/>
                <w:sz w:val="18"/>
                <w:szCs w:val="18"/>
                <w:lang w:val="en-US" w:eastAsia="ja-JP"/>
              </w:rPr>
              <w:t>1 (5)</w:t>
            </w:r>
          </w:p>
        </w:tc>
        <w:tc>
          <w:tcPr>
            <w:tcW w:w="362" w:type="pct"/>
            <w:gridSpan w:val="2"/>
          </w:tcPr>
          <w:p w14:paraId="238B9C8A" w14:textId="77777777" w:rsidR="007717A4" w:rsidRPr="00921403" w:rsidRDefault="007717A4" w:rsidP="00BA56EF">
            <w:pPr>
              <w:jc w:val="right"/>
              <w:rPr>
                <w:rFonts w:eastAsia="MS Mincho" w:cstheme="minorHAnsi"/>
                <w:sz w:val="18"/>
                <w:szCs w:val="18"/>
                <w:lang w:val="en-US" w:eastAsia="ja-JP"/>
              </w:rPr>
            </w:pPr>
          </w:p>
        </w:tc>
        <w:tc>
          <w:tcPr>
            <w:tcW w:w="430" w:type="pct"/>
            <w:gridSpan w:val="2"/>
          </w:tcPr>
          <w:p w14:paraId="3E012FB4" w14:textId="77777777" w:rsidR="007717A4" w:rsidRPr="00921403" w:rsidRDefault="007717A4" w:rsidP="00BA56EF">
            <w:pPr>
              <w:jc w:val="right"/>
              <w:rPr>
                <w:rFonts w:eastAsia="MS Mincho" w:cstheme="minorHAnsi"/>
                <w:sz w:val="18"/>
                <w:szCs w:val="18"/>
                <w:lang w:val="en-US" w:eastAsia="ja-JP"/>
              </w:rPr>
            </w:pPr>
          </w:p>
        </w:tc>
      </w:tr>
    </w:tbl>
    <w:p w14:paraId="7E3E9C9B" w14:textId="77777777" w:rsidR="007717A4" w:rsidRPr="00921403" w:rsidRDefault="007717A4" w:rsidP="007717A4">
      <w:pPr>
        <w:rPr>
          <w:rFonts w:cs="Calibri"/>
          <w:sz w:val="20"/>
          <w:szCs w:val="20"/>
          <w:lang w:val="en-US"/>
        </w:rPr>
      </w:pPr>
      <w:r w:rsidRPr="00921403">
        <w:rPr>
          <w:rFonts w:cs="Calibri"/>
          <w:sz w:val="20"/>
          <w:szCs w:val="20"/>
          <w:lang w:val="en-US"/>
        </w:rPr>
        <w:t>See definition in Supplementary Table 1 in Addition SBP (systolic blood pressure), DBP (diastolic blood pressure) and MAP (mean arterial pressure).</w:t>
      </w:r>
    </w:p>
    <w:p w14:paraId="090A0290" w14:textId="6597F434" w:rsidR="00A95109" w:rsidRDefault="007717A4">
      <w:pPr>
        <w:rPr>
          <w:rFonts w:cs="Calibri"/>
          <w:b/>
          <w:lang w:val="en-US"/>
        </w:rPr>
      </w:pPr>
      <w:r w:rsidRPr="00921403">
        <w:rPr>
          <w:rFonts w:cstheme="minorHAnsi"/>
          <w:sz w:val="20"/>
          <w:szCs w:val="20"/>
          <w:lang w:val="en-US"/>
        </w:rPr>
        <w:t xml:space="preserve">*F-statistic and p-value of trend test from baseline to 1-month follow-up </w:t>
      </w:r>
    </w:p>
    <w:p w14:paraId="13455F3E" w14:textId="77777777" w:rsidR="00A95109" w:rsidRDefault="00A95109">
      <w:pPr>
        <w:rPr>
          <w:rFonts w:cs="Calibri"/>
          <w:b/>
          <w:lang w:val="en-US"/>
        </w:rPr>
      </w:pPr>
    </w:p>
    <w:tbl>
      <w:tblPr>
        <w:tblStyle w:val="ListTable3-Accent11"/>
        <w:tblpPr w:leftFromText="180" w:rightFromText="180" w:vertAnchor="text" w:horzAnchor="margin" w:tblpX="261" w:tblpY="-130"/>
        <w:tblW w:w="9090" w:type="dxa"/>
        <w:tblBorders>
          <w:top w:val="single" w:sz="18" w:space="0" w:color="auto"/>
          <w:left w:val="single" w:sz="18" w:space="0" w:color="auto"/>
          <w:bottom w:val="single" w:sz="18" w:space="0" w:color="auto"/>
          <w:right w:val="single" w:sz="18" w:space="0" w:color="auto"/>
          <w:insideH w:val="single" w:sz="4" w:space="0" w:color="4472C4" w:themeColor="accent1"/>
        </w:tblBorders>
        <w:tblLayout w:type="fixed"/>
        <w:tblLook w:val="04A0" w:firstRow="1" w:lastRow="0" w:firstColumn="1" w:lastColumn="0" w:noHBand="0" w:noVBand="1"/>
      </w:tblPr>
      <w:tblGrid>
        <w:gridCol w:w="1974"/>
        <w:gridCol w:w="141"/>
        <w:gridCol w:w="2014"/>
        <w:gridCol w:w="1660"/>
        <w:gridCol w:w="1660"/>
        <w:gridCol w:w="1641"/>
      </w:tblGrid>
      <w:tr w:rsidR="00620708" w:rsidRPr="005D4442" w14:paraId="63F52E6A" w14:textId="77777777" w:rsidTr="00281CA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90" w:type="dxa"/>
            <w:gridSpan w:val="6"/>
            <w:tcBorders>
              <w:top w:val="single" w:sz="18" w:space="0" w:color="auto"/>
            </w:tcBorders>
          </w:tcPr>
          <w:p w14:paraId="7F686B9C" w14:textId="118050FA" w:rsidR="00620708" w:rsidRPr="005D4442" w:rsidRDefault="00620708" w:rsidP="00056A79">
            <w:pPr>
              <w:ind w:left="57" w:right="283"/>
              <w:rPr>
                <w:rFonts w:ascii="Calibri" w:eastAsia="MS Mincho" w:hAnsi="Calibri" w:cs="Calibri"/>
                <w:b w:val="0"/>
                <w:lang w:eastAsia="ja-JP"/>
              </w:rPr>
            </w:pPr>
            <w:r>
              <w:rPr>
                <w:rFonts w:ascii="Calibri" w:eastAsia="MS Mincho" w:hAnsi="Calibri" w:cs="Calibri"/>
                <w:lang w:eastAsia="ja-JP"/>
              </w:rPr>
              <w:lastRenderedPageBreak/>
              <w:br/>
            </w:r>
            <w:r w:rsidRPr="00056A79">
              <w:rPr>
                <w:rFonts w:ascii="Calibri" w:eastAsia="MS Mincho" w:hAnsi="Calibri" w:cs="Calibri"/>
                <w:highlight w:val="yellow"/>
                <w:lang w:eastAsia="ja-JP"/>
              </w:rPr>
              <w:t>Tables S</w:t>
            </w:r>
            <w:r w:rsidR="00D16447">
              <w:rPr>
                <w:rFonts w:ascii="Calibri" w:eastAsia="MS Mincho" w:hAnsi="Calibri" w:cs="Calibri"/>
                <w:highlight w:val="yellow"/>
                <w:lang w:eastAsia="ja-JP"/>
              </w:rPr>
              <w:t xml:space="preserve">3: </w:t>
            </w:r>
            <w:r w:rsidRPr="00056A79">
              <w:rPr>
                <w:rFonts w:ascii="Calibri" w:eastAsia="MS Mincho" w:hAnsi="Calibri" w:cs="Calibri"/>
                <w:highlight w:val="yellow"/>
                <w:lang w:eastAsia="ja-JP"/>
              </w:rPr>
              <w:t>Clinical Narratives of Fatal cases</w:t>
            </w:r>
          </w:p>
        </w:tc>
      </w:tr>
      <w:tr w:rsidR="00B4211B" w:rsidRPr="005D4442" w14:paraId="2D4B95AE" w14:textId="77777777" w:rsidTr="00B421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29" w:type="dxa"/>
            <w:gridSpan w:val="3"/>
            <w:tcBorders>
              <w:top w:val="single" w:sz="18" w:space="0" w:color="auto"/>
            </w:tcBorders>
          </w:tcPr>
          <w:p w14:paraId="6A04F331" w14:textId="6D3656C5" w:rsidR="00A95109" w:rsidRPr="005D4442" w:rsidRDefault="00A95109" w:rsidP="00056A79">
            <w:pPr>
              <w:ind w:right="283"/>
              <w:rPr>
                <w:rFonts w:ascii="Calibri" w:eastAsia="MS Mincho" w:hAnsi="Calibri" w:cs="Calibri"/>
                <w:lang w:eastAsia="ja-JP"/>
              </w:rPr>
            </w:pPr>
            <w:r w:rsidRPr="005D4442">
              <w:rPr>
                <w:rFonts w:ascii="Calibri" w:eastAsia="MS Mincho" w:hAnsi="Calibri" w:cs="Calibri"/>
                <w:lang w:eastAsia="ja-JP"/>
              </w:rPr>
              <w:t>WHO-Shock</w:t>
            </w:r>
          </w:p>
        </w:tc>
        <w:tc>
          <w:tcPr>
            <w:tcW w:w="1660" w:type="dxa"/>
            <w:tcBorders>
              <w:top w:val="single" w:sz="18" w:space="0" w:color="auto"/>
            </w:tcBorders>
          </w:tcPr>
          <w:p w14:paraId="5AF295C9" w14:textId="77777777" w:rsidR="00A95109" w:rsidRPr="005D4442" w:rsidRDefault="00A95109" w:rsidP="00056A79">
            <w:pPr>
              <w:ind w:left="283" w:right="283"/>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Calibri"/>
                <w:b/>
                <w:lang w:eastAsia="ja-JP"/>
              </w:rPr>
            </w:pPr>
          </w:p>
        </w:tc>
        <w:tc>
          <w:tcPr>
            <w:tcW w:w="1660" w:type="dxa"/>
            <w:tcBorders>
              <w:top w:val="single" w:sz="18" w:space="0" w:color="auto"/>
            </w:tcBorders>
          </w:tcPr>
          <w:p w14:paraId="27692AF2" w14:textId="77777777" w:rsidR="00A95109" w:rsidRPr="005D4442" w:rsidRDefault="00A95109" w:rsidP="00056A79">
            <w:pPr>
              <w:ind w:left="283" w:right="283"/>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Calibri"/>
                <w:b/>
                <w:lang w:eastAsia="ja-JP"/>
              </w:rPr>
            </w:pPr>
          </w:p>
        </w:tc>
        <w:tc>
          <w:tcPr>
            <w:tcW w:w="1641" w:type="dxa"/>
            <w:tcBorders>
              <w:top w:val="single" w:sz="18" w:space="0" w:color="auto"/>
            </w:tcBorders>
          </w:tcPr>
          <w:p w14:paraId="08A1411C" w14:textId="77777777" w:rsidR="00A95109" w:rsidRPr="005D4442" w:rsidRDefault="00A95109" w:rsidP="00056A79">
            <w:pPr>
              <w:ind w:left="283" w:right="283"/>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Calibri"/>
                <w:b/>
                <w:lang w:eastAsia="ja-JP"/>
              </w:rPr>
            </w:pPr>
          </w:p>
        </w:tc>
      </w:tr>
      <w:tr w:rsidR="00A95109" w:rsidRPr="005D4442" w14:paraId="2F471B62" w14:textId="77777777" w:rsidTr="00056A79">
        <w:tc>
          <w:tcPr>
            <w:cnfStyle w:val="001000000000" w:firstRow="0" w:lastRow="0" w:firstColumn="1" w:lastColumn="0" w:oddVBand="0" w:evenVBand="0" w:oddHBand="0" w:evenHBand="0" w:firstRowFirstColumn="0" w:firstRowLastColumn="0" w:lastRowFirstColumn="0" w:lastRowLastColumn="0"/>
            <w:tcW w:w="1974" w:type="dxa"/>
            <w:hideMark/>
          </w:tcPr>
          <w:p w14:paraId="47BA0B21" w14:textId="77777777" w:rsidR="00A95109" w:rsidRPr="005D4442" w:rsidRDefault="00A95109" w:rsidP="00056A79">
            <w:pPr>
              <w:ind w:right="283"/>
              <w:rPr>
                <w:rFonts w:ascii="Calibri" w:eastAsia="MS Mincho" w:hAnsi="Calibri" w:cs="Calibri"/>
                <w:b w:val="0"/>
                <w:lang w:eastAsia="ja-JP"/>
              </w:rPr>
            </w:pPr>
            <w:r w:rsidRPr="005D4442">
              <w:rPr>
                <w:rFonts w:ascii="Calibri" w:eastAsia="MS Mincho" w:hAnsi="Calibri" w:cs="Calibri"/>
                <w:b w:val="0"/>
                <w:lang w:eastAsia="ja-JP"/>
              </w:rPr>
              <w:t>Patient ID. 602 (KS)</w:t>
            </w:r>
          </w:p>
        </w:tc>
        <w:tc>
          <w:tcPr>
            <w:tcW w:w="0" w:type="dxa"/>
            <w:gridSpan w:val="5"/>
            <w:hideMark/>
          </w:tcPr>
          <w:p w14:paraId="4749BF70" w14:textId="77777777" w:rsidR="00A95109" w:rsidRPr="005D4442" w:rsidRDefault="00A95109" w:rsidP="00056A79">
            <w:pPr>
              <w:ind w:left="57" w:right="283"/>
              <w:cnfStyle w:val="000000000000" w:firstRow="0" w:lastRow="0" w:firstColumn="0" w:lastColumn="0" w:oddVBand="0" w:evenVBand="0" w:oddHBand="0" w:evenHBand="0" w:firstRowFirstColumn="0" w:firstRowLastColumn="0" w:lastRowFirstColumn="0" w:lastRowLastColumn="0"/>
              <w:rPr>
                <w:rFonts w:ascii="Calibri" w:eastAsia="MS Mincho" w:hAnsi="Calibri" w:cs="Calibri"/>
                <w:lang w:eastAsia="ja-JP"/>
              </w:rPr>
            </w:pPr>
            <w:r w:rsidRPr="005D4442">
              <w:rPr>
                <w:rFonts w:ascii="Calibri" w:eastAsia="MS Mincho" w:hAnsi="Calibri" w:cs="Calibri"/>
                <w:lang w:eastAsia="ja-JP"/>
              </w:rPr>
              <w:t>The child is a 3 years 8 months old male who had been treated at a peripheral facility having presented with history of cough and fever for 3 days but did not improve. He was referred to the hospital for further investigations and medical management.</w:t>
            </w:r>
          </w:p>
          <w:p w14:paraId="73420C58" w14:textId="77777777" w:rsidR="00A95109" w:rsidRPr="005D4442" w:rsidRDefault="00A95109" w:rsidP="00056A79">
            <w:pPr>
              <w:ind w:left="57" w:right="283"/>
              <w:cnfStyle w:val="000000000000" w:firstRow="0" w:lastRow="0" w:firstColumn="0" w:lastColumn="0" w:oddVBand="0" w:evenVBand="0" w:oddHBand="0" w:evenHBand="0" w:firstRowFirstColumn="0" w:firstRowLastColumn="0" w:lastRowFirstColumn="0" w:lastRowLastColumn="0"/>
              <w:rPr>
                <w:rFonts w:ascii="Calibri" w:eastAsia="MS Mincho" w:hAnsi="Calibri" w:cs="Calibri"/>
                <w:lang w:eastAsia="ja-JP"/>
              </w:rPr>
            </w:pPr>
            <w:r w:rsidRPr="005D4442">
              <w:rPr>
                <w:rFonts w:ascii="Calibri" w:eastAsia="MS Mincho" w:hAnsi="Calibri" w:cs="Calibri"/>
                <w:lang w:eastAsia="ja-JP"/>
              </w:rPr>
              <w:t>On presentation, he was febrile (37.9</w:t>
            </w:r>
            <w:r w:rsidRPr="005D4442">
              <w:rPr>
                <w:rFonts w:ascii="Calibri" w:eastAsia="MS Mincho" w:hAnsi="Calibri" w:cs="Calibri"/>
                <w:vertAlign w:val="superscript"/>
                <w:lang w:eastAsia="ja-JP"/>
              </w:rPr>
              <w:t>0</w:t>
            </w:r>
            <w:r w:rsidRPr="005D4442">
              <w:rPr>
                <w:rFonts w:ascii="Calibri" w:eastAsia="MS Mincho" w:hAnsi="Calibri" w:cs="Calibri"/>
                <w:lang w:eastAsia="ja-JP"/>
              </w:rPr>
              <w:t xml:space="preserve">C), tachypnoeic (64 breaths/min), tachycardic (151 beats/min), cyanosed with oxygen saturations of 57% on room air and MAP of 43mmHg. He was dehydrated and had all clinical features of WHO shock present </w:t>
            </w:r>
            <w:proofErr w:type="gramStart"/>
            <w:r>
              <w:rPr>
                <w:rFonts w:ascii="Calibri" w:eastAsia="MS Mincho" w:hAnsi="Calibri" w:cs="Calibri"/>
                <w:lang w:eastAsia="ja-JP"/>
              </w:rPr>
              <w:t>(</w:t>
            </w:r>
            <w:r w:rsidRPr="005D4442">
              <w:rPr>
                <w:rFonts w:ascii="Calibri" w:eastAsia="MS Mincho" w:hAnsi="Calibri" w:cs="Calibri"/>
                <w:lang w:eastAsia="ja-JP"/>
              </w:rPr>
              <w:t xml:space="preserve"> prolonged</w:t>
            </w:r>
            <w:proofErr w:type="gramEnd"/>
            <w:r w:rsidRPr="005D4442">
              <w:rPr>
                <w:rFonts w:ascii="Calibri" w:eastAsia="MS Mincho" w:hAnsi="Calibri" w:cs="Calibri"/>
                <w:lang w:eastAsia="ja-JP"/>
              </w:rPr>
              <w:t xml:space="preserve"> capillary refill time &gt;3 seconds, weak &amp; rapid pulse, cool extremities with temperature gradient from toe-to-shin and impaired level of consciousness</w:t>
            </w:r>
            <w:r>
              <w:rPr>
                <w:rFonts w:ascii="Calibri" w:eastAsia="MS Mincho" w:hAnsi="Calibri" w:cs="Calibri"/>
                <w:lang w:eastAsia="ja-JP"/>
              </w:rPr>
              <w:t xml:space="preserve">: </w:t>
            </w:r>
            <w:r w:rsidRPr="005D4442">
              <w:rPr>
                <w:rFonts w:ascii="Calibri" w:eastAsia="MS Mincho" w:hAnsi="Calibri" w:cs="Calibri"/>
                <w:lang w:eastAsia="ja-JP"/>
              </w:rPr>
              <w:t>comatose).</w:t>
            </w:r>
          </w:p>
          <w:p w14:paraId="47E071F2" w14:textId="77777777" w:rsidR="00A95109" w:rsidRPr="005D4442" w:rsidRDefault="00A95109" w:rsidP="00056A79">
            <w:pPr>
              <w:ind w:left="57" w:right="283"/>
              <w:cnfStyle w:val="000000000000" w:firstRow="0" w:lastRow="0" w:firstColumn="0" w:lastColumn="0" w:oddVBand="0" w:evenVBand="0" w:oddHBand="0" w:evenHBand="0" w:firstRowFirstColumn="0" w:firstRowLastColumn="0" w:lastRowFirstColumn="0" w:lastRowLastColumn="0"/>
              <w:rPr>
                <w:rFonts w:ascii="Calibri" w:eastAsia="MS Mincho" w:hAnsi="Calibri" w:cs="Calibri"/>
                <w:lang w:eastAsia="ja-JP"/>
              </w:rPr>
            </w:pPr>
            <w:r w:rsidRPr="005D4442">
              <w:rPr>
                <w:rFonts w:ascii="Calibri" w:eastAsia="MS Mincho" w:hAnsi="Calibri" w:cs="Calibri"/>
                <w:lang w:eastAsia="ja-JP"/>
              </w:rPr>
              <w:t>Investigations at admission: Severe anaemia (Hb 3mg/dL), lactic acidosis (12.3mmol/L), leucocytosis (WBC count 23.5 X 10</w:t>
            </w:r>
            <w:r w:rsidRPr="005D4442">
              <w:rPr>
                <w:rFonts w:ascii="Calibri" w:eastAsia="MS Mincho" w:hAnsi="Calibri" w:cs="Calibri"/>
                <w:vertAlign w:val="superscript"/>
                <w:lang w:eastAsia="ja-JP"/>
              </w:rPr>
              <w:t>6</w:t>
            </w:r>
            <w:r w:rsidRPr="005D4442">
              <w:rPr>
                <w:rFonts w:ascii="Calibri" w:eastAsia="MS Mincho" w:hAnsi="Calibri" w:cs="Calibri"/>
                <w:lang w:eastAsia="ja-JP"/>
              </w:rPr>
              <w:t>/L) and a positive rapid diagnostic test for malaria. His random blood sugar test at admission was 5.3mmol/L.</w:t>
            </w:r>
          </w:p>
          <w:p w14:paraId="08803300" w14:textId="77777777" w:rsidR="00A95109" w:rsidRPr="005D4442" w:rsidRDefault="00A95109" w:rsidP="00056A79">
            <w:pPr>
              <w:ind w:left="57" w:right="283"/>
              <w:cnfStyle w:val="000000000000" w:firstRow="0" w:lastRow="0" w:firstColumn="0" w:lastColumn="0" w:oddVBand="0" w:evenVBand="0" w:oddHBand="0" w:evenHBand="0" w:firstRowFirstColumn="0" w:firstRowLastColumn="0" w:lastRowFirstColumn="0" w:lastRowLastColumn="0"/>
              <w:rPr>
                <w:rFonts w:ascii="Calibri" w:eastAsia="MS Mincho" w:hAnsi="Calibri" w:cs="Calibri"/>
                <w:lang w:eastAsia="ja-JP"/>
              </w:rPr>
            </w:pPr>
            <w:r w:rsidRPr="005D4442">
              <w:rPr>
                <w:rFonts w:ascii="Calibri" w:eastAsia="MS Mincho" w:hAnsi="Calibri" w:cs="Calibri"/>
                <w:lang w:eastAsia="ja-JP"/>
              </w:rPr>
              <w:t xml:space="preserve">Fluid management: </w:t>
            </w:r>
            <w:r>
              <w:rPr>
                <w:rFonts w:ascii="Calibri" w:eastAsia="MS Mincho" w:hAnsi="Calibri" w:cs="Calibri"/>
                <w:lang w:eastAsia="ja-JP"/>
              </w:rPr>
              <w:t>As per guidelines h</w:t>
            </w:r>
            <w:r w:rsidRPr="005D4442">
              <w:rPr>
                <w:rFonts w:ascii="Calibri" w:eastAsia="MS Mincho" w:hAnsi="Calibri" w:cs="Calibri"/>
                <w:lang w:eastAsia="ja-JP"/>
              </w:rPr>
              <w:t>e received two boluses of normal saline 20mls/kg each and blood transfusion 10mls/kg but died within 2-hours of hospital presentation when still receiving the transfusion and third fluid bolus.</w:t>
            </w:r>
          </w:p>
          <w:p w14:paraId="3931318F" w14:textId="77777777" w:rsidR="00A95109" w:rsidRPr="005D4442" w:rsidRDefault="00A95109" w:rsidP="00056A79">
            <w:pPr>
              <w:ind w:left="57" w:right="283"/>
              <w:cnfStyle w:val="000000000000" w:firstRow="0" w:lastRow="0" w:firstColumn="0" w:lastColumn="0" w:oddVBand="0" w:evenVBand="0" w:oddHBand="0" w:evenHBand="0" w:firstRowFirstColumn="0" w:firstRowLastColumn="0" w:lastRowFirstColumn="0" w:lastRowLastColumn="0"/>
              <w:rPr>
                <w:rFonts w:ascii="Calibri" w:eastAsia="MS Mincho" w:hAnsi="Calibri" w:cs="Calibri"/>
                <w:lang w:eastAsia="ja-JP"/>
              </w:rPr>
            </w:pPr>
          </w:p>
        </w:tc>
      </w:tr>
      <w:tr w:rsidR="00A95109" w:rsidRPr="005D4442" w14:paraId="3692A936" w14:textId="77777777" w:rsidTr="00056A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4" w:type="dxa"/>
            <w:hideMark/>
          </w:tcPr>
          <w:p w14:paraId="55F24FAC" w14:textId="77777777" w:rsidR="00A95109" w:rsidRPr="005D4442" w:rsidRDefault="00A95109" w:rsidP="00056A79">
            <w:pPr>
              <w:tabs>
                <w:tab w:val="left" w:pos="7099"/>
              </w:tabs>
              <w:ind w:left="57" w:right="283"/>
              <w:rPr>
                <w:rFonts w:ascii="Calibri" w:eastAsia="MS Mincho" w:hAnsi="Calibri" w:cs="Calibri"/>
                <w:b w:val="0"/>
                <w:lang w:eastAsia="ja-JP"/>
              </w:rPr>
            </w:pPr>
            <w:r w:rsidRPr="005D4442">
              <w:rPr>
                <w:rFonts w:ascii="Calibri" w:eastAsia="MS Mincho" w:hAnsi="Calibri" w:cs="Calibri"/>
                <w:b w:val="0"/>
                <w:lang w:eastAsia="ja-JP"/>
              </w:rPr>
              <w:t>Patient ID. 603 (PM)</w:t>
            </w:r>
          </w:p>
        </w:tc>
        <w:tc>
          <w:tcPr>
            <w:tcW w:w="0" w:type="dxa"/>
            <w:gridSpan w:val="5"/>
            <w:hideMark/>
          </w:tcPr>
          <w:p w14:paraId="4BE767DA" w14:textId="77777777" w:rsidR="00A95109" w:rsidRPr="005D4442" w:rsidRDefault="00A95109" w:rsidP="00056A79">
            <w:pPr>
              <w:tabs>
                <w:tab w:val="left" w:pos="7099"/>
              </w:tabs>
              <w:ind w:left="57" w:right="283"/>
              <w:cnfStyle w:val="000000100000" w:firstRow="0" w:lastRow="0" w:firstColumn="0" w:lastColumn="0" w:oddVBand="0" w:evenVBand="0" w:oddHBand="1" w:evenHBand="0" w:firstRowFirstColumn="0" w:firstRowLastColumn="0" w:lastRowFirstColumn="0" w:lastRowLastColumn="0"/>
              <w:rPr>
                <w:rFonts w:ascii="Calibri" w:eastAsia="MS Mincho" w:hAnsi="Calibri" w:cs="Calibri"/>
                <w:lang w:eastAsia="ja-JP"/>
              </w:rPr>
            </w:pPr>
            <w:r w:rsidRPr="005D4442">
              <w:rPr>
                <w:rFonts w:ascii="Calibri" w:eastAsia="MS Mincho" w:hAnsi="Calibri" w:cs="Calibri"/>
                <w:lang w:eastAsia="ja-JP"/>
              </w:rPr>
              <w:t>The child is a 1 year 6 months old male who had fever and cough for 4 days prior to admission, did not improve with treatment purchased over the counter and developed difficulty in breathing leading to the admission.</w:t>
            </w:r>
          </w:p>
          <w:p w14:paraId="07880565" w14:textId="77777777" w:rsidR="00A95109" w:rsidRPr="005D4442" w:rsidRDefault="00A95109" w:rsidP="00056A79">
            <w:pPr>
              <w:tabs>
                <w:tab w:val="left" w:pos="7099"/>
              </w:tabs>
              <w:ind w:left="57" w:right="283"/>
              <w:cnfStyle w:val="000000100000" w:firstRow="0" w:lastRow="0" w:firstColumn="0" w:lastColumn="0" w:oddVBand="0" w:evenVBand="0" w:oddHBand="1" w:evenHBand="0" w:firstRowFirstColumn="0" w:firstRowLastColumn="0" w:lastRowFirstColumn="0" w:lastRowLastColumn="0"/>
              <w:rPr>
                <w:rFonts w:ascii="Calibri" w:eastAsia="MS Mincho" w:hAnsi="Calibri" w:cs="Calibri"/>
                <w:lang w:eastAsia="ja-JP"/>
              </w:rPr>
            </w:pPr>
            <w:r w:rsidRPr="005D4442">
              <w:rPr>
                <w:rFonts w:ascii="Calibri" w:eastAsia="MS Mincho" w:hAnsi="Calibri" w:cs="Calibri"/>
                <w:lang w:eastAsia="ja-JP"/>
              </w:rPr>
              <w:t xml:space="preserve">On presentation, his </w:t>
            </w:r>
            <w:r>
              <w:rPr>
                <w:rFonts w:ascii="Calibri" w:eastAsia="MS Mincho" w:hAnsi="Calibri" w:cs="Calibri"/>
                <w:lang w:eastAsia="ja-JP"/>
              </w:rPr>
              <w:t xml:space="preserve">axillary </w:t>
            </w:r>
            <w:r w:rsidRPr="005D4442">
              <w:rPr>
                <w:rFonts w:ascii="Calibri" w:eastAsia="MS Mincho" w:hAnsi="Calibri" w:cs="Calibri"/>
                <w:lang w:eastAsia="ja-JP"/>
              </w:rPr>
              <w:t>temperature was 35.3</w:t>
            </w:r>
            <w:r w:rsidRPr="005D4442">
              <w:rPr>
                <w:rFonts w:ascii="Calibri" w:eastAsia="MS Mincho" w:hAnsi="Calibri" w:cs="Calibri"/>
                <w:vertAlign w:val="superscript"/>
                <w:lang w:eastAsia="ja-JP"/>
              </w:rPr>
              <w:t>0</w:t>
            </w:r>
            <w:r w:rsidRPr="005D4442">
              <w:rPr>
                <w:rFonts w:ascii="Calibri" w:eastAsia="MS Mincho" w:hAnsi="Calibri" w:cs="Calibri"/>
                <w:lang w:eastAsia="ja-JP"/>
              </w:rPr>
              <w:t xml:space="preserve">C </w:t>
            </w:r>
            <w:r>
              <w:rPr>
                <w:rFonts w:ascii="Calibri" w:eastAsia="MS Mincho" w:hAnsi="Calibri" w:cs="Calibri"/>
                <w:lang w:eastAsia="ja-JP"/>
              </w:rPr>
              <w:t xml:space="preserve">he </w:t>
            </w:r>
            <w:r w:rsidRPr="005D4442">
              <w:rPr>
                <w:rFonts w:ascii="Calibri" w:eastAsia="MS Mincho" w:hAnsi="Calibri" w:cs="Calibri"/>
                <w:lang w:eastAsia="ja-JP"/>
              </w:rPr>
              <w:t>was tachypnoeic (66 breaths/min), tachycardic (181 beats/min), had 97% oxygen saturation in room air and MAP of 60mmHg. He had all clinical features of WHO shock present (prolonged capillary refill time &gt;3 seconds, weak &amp; rapid pulse, cool extremities with temperature gradient from toe-to-shin and impaired level of consciousness</w:t>
            </w:r>
            <w:r>
              <w:rPr>
                <w:rFonts w:ascii="Calibri" w:eastAsia="MS Mincho" w:hAnsi="Calibri" w:cs="Calibri"/>
                <w:lang w:eastAsia="ja-JP"/>
              </w:rPr>
              <w:t xml:space="preserve">:   </w:t>
            </w:r>
            <w:r w:rsidRPr="005D4442">
              <w:rPr>
                <w:rFonts w:ascii="Calibri" w:eastAsia="MS Mincho" w:hAnsi="Calibri" w:cs="Calibri"/>
                <w:lang w:eastAsia="ja-JP"/>
              </w:rPr>
              <w:t>prostration).</w:t>
            </w:r>
          </w:p>
          <w:p w14:paraId="08439616" w14:textId="77777777" w:rsidR="00A95109" w:rsidRPr="005D4442" w:rsidRDefault="00A95109" w:rsidP="00056A79">
            <w:pPr>
              <w:tabs>
                <w:tab w:val="left" w:pos="7099"/>
              </w:tabs>
              <w:ind w:left="57" w:right="283"/>
              <w:cnfStyle w:val="000000100000" w:firstRow="0" w:lastRow="0" w:firstColumn="0" w:lastColumn="0" w:oddVBand="0" w:evenVBand="0" w:oddHBand="1" w:evenHBand="0" w:firstRowFirstColumn="0" w:firstRowLastColumn="0" w:lastRowFirstColumn="0" w:lastRowLastColumn="0"/>
              <w:rPr>
                <w:rFonts w:ascii="Calibri" w:eastAsia="MS Mincho" w:hAnsi="Calibri" w:cs="Calibri"/>
                <w:lang w:eastAsia="ja-JP"/>
              </w:rPr>
            </w:pPr>
            <w:r w:rsidRPr="005D4442">
              <w:rPr>
                <w:rFonts w:ascii="Calibri" w:eastAsia="MS Mincho" w:hAnsi="Calibri" w:cs="Calibri"/>
                <w:lang w:eastAsia="ja-JP"/>
              </w:rPr>
              <w:t>Investigations at admission: Severe anaemia (Hb 2.8mg/dL), lactic acidosis (7.9mmol/L), hyponatr</w:t>
            </w:r>
            <w:r>
              <w:rPr>
                <w:rFonts w:ascii="Calibri" w:eastAsia="MS Mincho" w:hAnsi="Calibri" w:cs="Calibri"/>
                <w:lang w:eastAsia="ja-JP"/>
              </w:rPr>
              <w:t>a</w:t>
            </w:r>
            <w:r w:rsidRPr="005D4442">
              <w:rPr>
                <w:rFonts w:ascii="Calibri" w:eastAsia="MS Mincho" w:hAnsi="Calibri" w:cs="Calibri"/>
                <w:lang w:eastAsia="ja-JP"/>
              </w:rPr>
              <w:t>emia (123mmol/L), hyperkalaemia (7.6mmol/L), hypoglycaemia 1.3mmol/L) and a positive rapid diagnostic test for malaria.</w:t>
            </w:r>
          </w:p>
          <w:p w14:paraId="23E18BC8" w14:textId="77777777" w:rsidR="00A95109" w:rsidRPr="005D4442" w:rsidRDefault="00A95109" w:rsidP="00056A79">
            <w:pPr>
              <w:tabs>
                <w:tab w:val="left" w:pos="7099"/>
              </w:tabs>
              <w:ind w:left="57" w:right="283"/>
              <w:cnfStyle w:val="000000100000" w:firstRow="0" w:lastRow="0" w:firstColumn="0" w:lastColumn="0" w:oddVBand="0" w:evenVBand="0" w:oddHBand="1" w:evenHBand="0" w:firstRowFirstColumn="0" w:firstRowLastColumn="0" w:lastRowFirstColumn="0" w:lastRowLastColumn="0"/>
              <w:rPr>
                <w:rFonts w:ascii="Calibri" w:eastAsia="MS Mincho" w:hAnsi="Calibri" w:cs="Calibri"/>
                <w:lang w:eastAsia="ja-JP"/>
              </w:rPr>
            </w:pPr>
            <w:r w:rsidRPr="005D4442">
              <w:rPr>
                <w:rFonts w:ascii="Calibri" w:eastAsia="MS Mincho" w:hAnsi="Calibri" w:cs="Calibri"/>
                <w:lang w:eastAsia="ja-JP"/>
              </w:rPr>
              <w:t>Fluid management: He received emergency resuscitation and treatment for the hypoglycaemia and hyperkalaemia. He had a cardio-respiratory arrest while receiving the 2</w:t>
            </w:r>
            <w:r w:rsidRPr="005D4442">
              <w:rPr>
                <w:rFonts w:ascii="Calibri" w:eastAsia="MS Mincho" w:hAnsi="Calibri" w:cs="Calibri"/>
                <w:vertAlign w:val="superscript"/>
                <w:lang w:eastAsia="ja-JP"/>
              </w:rPr>
              <w:t>nd</w:t>
            </w:r>
            <w:r w:rsidRPr="005D4442">
              <w:rPr>
                <w:rFonts w:ascii="Calibri" w:eastAsia="MS Mincho" w:hAnsi="Calibri" w:cs="Calibri"/>
                <w:lang w:eastAsia="ja-JP"/>
              </w:rPr>
              <w:t xml:space="preserve"> fluid bolus of 20mls/kg and resuscitation within 3-hours of admission was unsuccessful.</w:t>
            </w:r>
          </w:p>
          <w:p w14:paraId="1EBC3D91" w14:textId="77777777" w:rsidR="00A95109" w:rsidRPr="005D4442" w:rsidRDefault="00A95109" w:rsidP="00056A79">
            <w:pPr>
              <w:tabs>
                <w:tab w:val="left" w:pos="7099"/>
              </w:tabs>
              <w:ind w:left="57" w:right="283"/>
              <w:cnfStyle w:val="000000100000" w:firstRow="0" w:lastRow="0" w:firstColumn="0" w:lastColumn="0" w:oddVBand="0" w:evenVBand="0" w:oddHBand="1" w:evenHBand="0" w:firstRowFirstColumn="0" w:firstRowLastColumn="0" w:lastRowFirstColumn="0" w:lastRowLastColumn="0"/>
              <w:rPr>
                <w:rFonts w:ascii="Calibri" w:eastAsia="MS Mincho" w:hAnsi="Calibri" w:cs="Calibri"/>
                <w:lang w:eastAsia="ja-JP"/>
              </w:rPr>
            </w:pPr>
          </w:p>
        </w:tc>
      </w:tr>
      <w:tr w:rsidR="00A95109" w:rsidRPr="005D4442" w14:paraId="0CDD6714" w14:textId="77777777" w:rsidTr="00056A79">
        <w:tc>
          <w:tcPr>
            <w:cnfStyle w:val="001000000000" w:firstRow="0" w:lastRow="0" w:firstColumn="1" w:lastColumn="0" w:oddVBand="0" w:evenVBand="0" w:oddHBand="0" w:evenHBand="0" w:firstRowFirstColumn="0" w:firstRowLastColumn="0" w:lastRowFirstColumn="0" w:lastRowLastColumn="0"/>
            <w:tcW w:w="1974" w:type="dxa"/>
            <w:hideMark/>
          </w:tcPr>
          <w:p w14:paraId="337245AC" w14:textId="77777777" w:rsidR="00A95109" w:rsidRPr="005D4442" w:rsidRDefault="00A95109" w:rsidP="00056A79">
            <w:pPr>
              <w:tabs>
                <w:tab w:val="left" w:pos="7099"/>
              </w:tabs>
              <w:ind w:left="57" w:right="283"/>
              <w:rPr>
                <w:rFonts w:ascii="Calibri" w:eastAsia="MS Mincho" w:hAnsi="Calibri" w:cs="Calibri"/>
                <w:b w:val="0"/>
                <w:lang w:eastAsia="ja-JP"/>
              </w:rPr>
            </w:pPr>
            <w:r w:rsidRPr="005D4442">
              <w:rPr>
                <w:rFonts w:ascii="Calibri" w:eastAsia="MS Mincho" w:hAnsi="Calibri" w:cs="Calibri"/>
                <w:b w:val="0"/>
                <w:lang w:eastAsia="ja-JP"/>
              </w:rPr>
              <w:t>Patient ID. 608 (WD)</w:t>
            </w:r>
          </w:p>
        </w:tc>
        <w:tc>
          <w:tcPr>
            <w:tcW w:w="0" w:type="dxa"/>
            <w:gridSpan w:val="5"/>
            <w:hideMark/>
          </w:tcPr>
          <w:p w14:paraId="41E7B525" w14:textId="77777777" w:rsidR="00A95109" w:rsidRPr="005D4442" w:rsidRDefault="00A95109" w:rsidP="00056A79">
            <w:pPr>
              <w:tabs>
                <w:tab w:val="left" w:pos="7099"/>
              </w:tabs>
              <w:ind w:left="57" w:right="283"/>
              <w:cnfStyle w:val="000000000000" w:firstRow="0" w:lastRow="0" w:firstColumn="0" w:lastColumn="0" w:oddVBand="0" w:evenVBand="0" w:oddHBand="0" w:evenHBand="0" w:firstRowFirstColumn="0" w:firstRowLastColumn="0" w:lastRowFirstColumn="0" w:lastRowLastColumn="0"/>
              <w:rPr>
                <w:rFonts w:ascii="Calibri" w:eastAsia="MS Mincho" w:hAnsi="Calibri" w:cs="Calibri"/>
                <w:lang w:eastAsia="ja-JP"/>
              </w:rPr>
            </w:pPr>
            <w:r w:rsidRPr="005D4442">
              <w:rPr>
                <w:rFonts w:ascii="Calibri" w:eastAsia="MS Mincho" w:hAnsi="Calibri" w:cs="Calibri"/>
                <w:lang w:eastAsia="ja-JP"/>
              </w:rPr>
              <w:t>The child is a 2 years 3 months old male admitted with a fever, fast and laboured breathing having been referred from a peripheral facility where he was initially seen.</w:t>
            </w:r>
          </w:p>
          <w:p w14:paraId="711D283A" w14:textId="77777777" w:rsidR="00A95109" w:rsidRPr="005D4442" w:rsidRDefault="00A95109" w:rsidP="00056A79">
            <w:pPr>
              <w:tabs>
                <w:tab w:val="left" w:pos="7099"/>
              </w:tabs>
              <w:ind w:left="57" w:right="283"/>
              <w:cnfStyle w:val="000000000000" w:firstRow="0" w:lastRow="0" w:firstColumn="0" w:lastColumn="0" w:oddVBand="0" w:evenVBand="0" w:oddHBand="0" w:evenHBand="0" w:firstRowFirstColumn="0" w:firstRowLastColumn="0" w:lastRowFirstColumn="0" w:lastRowLastColumn="0"/>
              <w:rPr>
                <w:rFonts w:ascii="Calibri" w:eastAsia="MS Mincho" w:hAnsi="Calibri" w:cs="Calibri"/>
                <w:lang w:eastAsia="ja-JP"/>
              </w:rPr>
            </w:pPr>
            <w:r w:rsidRPr="005D4442">
              <w:rPr>
                <w:rFonts w:ascii="Calibri" w:eastAsia="MS Mincho" w:hAnsi="Calibri" w:cs="Calibri"/>
                <w:lang w:eastAsia="ja-JP"/>
              </w:rPr>
              <w:t>On presentation, his temperature was 37.9</w:t>
            </w:r>
            <w:r w:rsidRPr="005D4442">
              <w:rPr>
                <w:rFonts w:ascii="Calibri" w:eastAsia="MS Mincho" w:hAnsi="Calibri" w:cs="Calibri"/>
                <w:vertAlign w:val="superscript"/>
                <w:lang w:eastAsia="ja-JP"/>
              </w:rPr>
              <w:t>0</w:t>
            </w:r>
            <w:r w:rsidRPr="005D4442">
              <w:rPr>
                <w:rFonts w:ascii="Calibri" w:eastAsia="MS Mincho" w:hAnsi="Calibri" w:cs="Calibri"/>
                <w:lang w:eastAsia="ja-JP"/>
              </w:rPr>
              <w:t>C, was severely tachypnoeic (50 breaths/min), tachycardic (169 beats/min), 83% oxygen saturation in room air and MAP 69mmHg.  He had all clinical features of WHO shock present (</w:t>
            </w:r>
            <w:proofErr w:type="gramStart"/>
            <w:r w:rsidRPr="005D4442">
              <w:rPr>
                <w:rFonts w:ascii="Calibri" w:eastAsia="MS Mincho" w:hAnsi="Calibri" w:cs="Calibri"/>
                <w:lang w:eastAsia="ja-JP"/>
              </w:rPr>
              <w:t>i.e.</w:t>
            </w:r>
            <w:proofErr w:type="gramEnd"/>
            <w:r w:rsidRPr="005D4442">
              <w:rPr>
                <w:rFonts w:ascii="Calibri" w:eastAsia="MS Mincho" w:hAnsi="Calibri" w:cs="Calibri"/>
                <w:lang w:eastAsia="ja-JP"/>
              </w:rPr>
              <w:t xml:space="preserve"> prolonged capillary refill time &gt;3 seconds, weak &amp; rapid pulse, cool extremities with temperature gradient from toe-to-shin and impaired level of consciousness – prostration).</w:t>
            </w:r>
          </w:p>
          <w:p w14:paraId="069D2678" w14:textId="77777777" w:rsidR="00A95109" w:rsidRPr="005D4442" w:rsidRDefault="00A95109" w:rsidP="00056A79">
            <w:pPr>
              <w:tabs>
                <w:tab w:val="left" w:pos="7099"/>
              </w:tabs>
              <w:ind w:left="57" w:right="283"/>
              <w:cnfStyle w:val="000000000000" w:firstRow="0" w:lastRow="0" w:firstColumn="0" w:lastColumn="0" w:oddVBand="0" w:evenVBand="0" w:oddHBand="0" w:evenHBand="0" w:firstRowFirstColumn="0" w:firstRowLastColumn="0" w:lastRowFirstColumn="0" w:lastRowLastColumn="0"/>
              <w:rPr>
                <w:rFonts w:ascii="Calibri" w:eastAsia="MS Mincho" w:hAnsi="Calibri" w:cs="Calibri"/>
                <w:lang w:eastAsia="ja-JP"/>
              </w:rPr>
            </w:pPr>
            <w:r w:rsidRPr="005D4442">
              <w:rPr>
                <w:rFonts w:ascii="Calibri" w:eastAsia="MS Mincho" w:hAnsi="Calibri" w:cs="Calibri"/>
                <w:lang w:eastAsia="ja-JP"/>
              </w:rPr>
              <w:t>Investigations at admission: Anaemia (Hb 5.4mg/dL), lactic acidosis (13.0mmol/L), leucocytosis (WBC count 23.2 X 10</w:t>
            </w:r>
            <w:r w:rsidRPr="005D4442">
              <w:rPr>
                <w:rFonts w:ascii="Calibri" w:eastAsia="MS Mincho" w:hAnsi="Calibri" w:cs="Calibri"/>
                <w:vertAlign w:val="superscript"/>
                <w:lang w:eastAsia="ja-JP"/>
              </w:rPr>
              <w:t>6</w:t>
            </w:r>
            <w:r w:rsidRPr="005D4442">
              <w:rPr>
                <w:rFonts w:ascii="Calibri" w:eastAsia="MS Mincho" w:hAnsi="Calibri" w:cs="Calibri"/>
                <w:lang w:eastAsia="ja-JP"/>
              </w:rPr>
              <w:t>/L), hypoglycaemia (1.2mmol/L) and a positive rapid diagnostic test for malaria.</w:t>
            </w:r>
          </w:p>
          <w:p w14:paraId="55D98490" w14:textId="77777777" w:rsidR="00A95109" w:rsidRPr="005D4442" w:rsidRDefault="00A95109" w:rsidP="00056A79">
            <w:pPr>
              <w:tabs>
                <w:tab w:val="left" w:pos="7099"/>
              </w:tabs>
              <w:ind w:left="57" w:right="283"/>
              <w:cnfStyle w:val="000000000000" w:firstRow="0" w:lastRow="0" w:firstColumn="0" w:lastColumn="0" w:oddVBand="0" w:evenVBand="0" w:oddHBand="0" w:evenHBand="0" w:firstRowFirstColumn="0" w:firstRowLastColumn="0" w:lastRowFirstColumn="0" w:lastRowLastColumn="0"/>
              <w:rPr>
                <w:rFonts w:ascii="Calibri" w:eastAsia="MS Mincho" w:hAnsi="Calibri" w:cs="Calibri"/>
                <w:lang w:eastAsia="ja-JP"/>
              </w:rPr>
            </w:pPr>
            <w:r w:rsidRPr="005D4442">
              <w:rPr>
                <w:rFonts w:ascii="Calibri" w:eastAsia="MS Mincho" w:hAnsi="Calibri" w:cs="Calibri"/>
                <w:lang w:eastAsia="ja-JP"/>
              </w:rPr>
              <w:lastRenderedPageBreak/>
              <w:t xml:space="preserve">Fluid management: He received emergency treatment for the hypoglycaemia and 2 fluid boluses (20mls/kg), then maintenance fluid (4mls/kg/hr). He died 5-hours after admission while awaiting a transfusion (patient’s blood type was not available in the blood bank). </w:t>
            </w:r>
          </w:p>
          <w:p w14:paraId="14BF6048" w14:textId="77777777" w:rsidR="00A95109" w:rsidRPr="005D4442" w:rsidRDefault="00A95109" w:rsidP="00056A79">
            <w:pPr>
              <w:tabs>
                <w:tab w:val="left" w:pos="7099"/>
              </w:tabs>
              <w:ind w:left="57" w:right="283"/>
              <w:cnfStyle w:val="000000000000" w:firstRow="0" w:lastRow="0" w:firstColumn="0" w:lastColumn="0" w:oddVBand="0" w:evenVBand="0" w:oddHBand="0" w:evenHBand="0" w:firstRowFirstColumn="0" w:firstRowLastColumn="0" w:lastRowFirstColumn="0" w:lastRowLastColumn="0"/>
              <w:rPr>
                <w:rFonts w:ascii="Calibri" w:eastAsia="MS Mincho" w:hAnsi="Calibri" w:cs="Calibri"/>
                <w:lang w:eastAsia="ja-JP"/>
              </w:rPr>
            </w:pPr>
          </w:p>
        </w:tc>
      </w:tr>
      <w:tr w:rsidR="00A95109" w:rsidRPr="005D4442" w14:paraId="5AFB5FE5" w14:textId="77777777" w:rsidTr="00056A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4" w:type="dxa"/>
            <w:hideMark/>
          </w:tcPr>
          <w:p w14:paraId="24C8113B" w14:textId="77777777" w:rsidR="00A95109" w:rsidRPr="005D4442" w:rsidRDefault="00A95109" w:rsidP="00056A79">
            <w:pPr>
              <w:tabs>
                <w:tab w:val="left" w:pos="7099"/>
              </w:tabs>
              <w:ind w:left="57" w:right="283"/>
              <w:rPr>
                <w:rFonts w:ascii="Calibri" w:eastAsia="MS Mincho" w:hAnsi="Calibri" w:cs="Calibri"/>
                <w:b w:val="0"/>
                <w:lang w:eastAsia="ja-JP"/>
              </w:rPr>
            </w:pPr>
            <w:r w:rsidRPr="005D4442">
              <w:rPr>
                <w:rFonts w:ascii="Calibri" w:eastAsia="MS Mincho" w:hAnsi="Calibri" w:cs="Calibri"/>
                <w:b w:val="0"/>
                <w:lang w:eastAsia="ja-JP"/>
              </w:rPr>
              <w:lastRenderedPageBreak/>
              <w:t>Patient ID. 609 (WM)</w:t>
            </w:r>
          </w:p>
        </w:tc>
        <w:tc>
          <w:tcPr>
            <w:tcW w:w="0" w:type="dxa"/>
            <w:gridSpan w:val="5"/>
            <w:hideMark/>
          </w:tcPr>
          <w:p w14:paraId="2A49C94B" w14:textId="77777777" w:rsidR="00A95109" w:rsidRPr="005D4442" w:rsidRDefault="00A95109" w:rsidP="00056A79">
            <w:pPr>
              <w:tabs>
                <w:tab w:val="left" w:pos="7099"/>
              </w:tabs>
              <w:ind w:left="57" w:right="283"/>
              <w:cnfStyle w:val="000000100000" w:firstRow="0" w:lastRow="0" w:firstColumn="0" w:lastColumn="0" w:oddVBand="0" w:evenVBand="0" w:oddHBand="1" w:evenHBand="0" w:firstRowFirstColumn="0" w:firstRowLastColumn="0" w:lastRowFirstColumn="0" w:lastRowLastColumn="0"/>
              <w:rPr>
                <w:rFonts w:ascii="Calibri" w:eastAsia="MS Mincho" w:hAnsi="Calibri" w:cs="Calibri"/>
                <w:lang w:eastAsia="ja-JP"/>
              </w:rPr>
            </w:pPr>
            <w:r w:rsidRPr="005D4442">
              <w:rPr>
                <w:rFonts w:ascii="Calibri" w:eastAsia="MS Mincho" w:hAnsi="Calibri" w:cs="Calibri"/>
                <w:lang w:eastAsia="ja-JP"/>
              </w:rPr>
              <w:t xml:space="preserve">The child is </w:t>
            </w:r>
            <w:proofErr w:type="gramStart"/>
            <w:r w:rsidRPr="005D4442">
              <w:rPr>
                <w:rFonts w:ascii="Calibri" w:eastAsia="MS Mincho" w:hAnsi="Calibri" w:cs="Calibri"/>
                <w:lang w:eastAsia="ja-JP"/>
              </w:rPr>
              <w:t>a 2 years</w:t>
            </w:r>
            <w:proofErr w:type="gramEnd"/>
            <w:r w:rsidRPr="005D4442">
              <w:rPr>
                <w:rFonts w:ascii="Calibri" w:eastAsia="MS Mincho" w:hAnsi="Calibri" w:cs="Calibri"/>
                <w:lang w:eastAsia="ja-JP"/>
              </w:rPr>
              <w:t xml:space="preserve"> 1 month old male with a history of fever for 5 days, progressively worsening cough and difficulty in breathing prior to admission and was known to have confirmed sickle cell disease. </w:t>
            </w:r>
          </w:p>
          <w:p w14:paraId="6BBC194F" w14:textId="77777777" w:rsidR="00A95109" w:rsidRPr="005D4442" w:rsidRDefault="00A95109" w:rsidP="00056A79">
            <w:pPr>
              <w:tabs>
                <w:tab w:val="left" w:pos="7099"/>
              </w:tabs>
              <w:ind w:left="57" w:right="283"/>
              <w:cnfStyle w:val="000000100000" w:firstRow="0" w:lastRow="0" w:firstColumn="0" w:lastColumn="0" w:oddVBand="0" w:evenVBand="0" w:oddHBand="1" w:evenHBand="0" w:firstRowFirstColumn="0" w:firstRowLastColumn="0" w:lastRowFirstColumn="0" w:lastRowLastColumn="0"/>
              <w:rPr>
                <w:rFonts w:ascii="Calibri" w:eastAsia="MS Mincho" w:hAnsi="Calibri" w:cs="Calibri"/>
                <w:lang w:eastAsia="ja-JP"/>
              </w:rPr>
            </w:pPr>
            <w:r w:rsidRPr="005D4442">
              <w:rPr>
                <w:rFonts w:ascii="Calibri" w:eastAsia="MS Mincho" w:hAnsi="Calibri" w:cs="Calibri"/>
                <w:lang w:eastAsia="ja-JP"/>
              </w:rPr>
              <w:t>On presentation, his temperature was 37.6</w:t>
            </w:r>
            <w:r w:rsidRPr="005D4442">
              <w:rPr>
                <w:rFonts w:ascii="Calibri" w:eastAsia="MS Mincho" w:hAnsi="Calibri" w:cs="Calibri"/>
                <w:vertAlign w:val="superscript"/>
                <w:lang w:eastAsia="ja-JP"/>
              </w:rPr>
              <w:t>0</w:t>
            </w:r>
            <w:r w:rsidRPr="005D4442">
              <w:rPr>
                <w:rFonts w:ascii="Calibri" w:eastAsia="MS Mincho" w:hAnsi="Calibri" w:cs="Calibri"/>
                <w:lang w:eastAsia="ja-JP"/>
              </w:rPr>
              <w:t>C, was tachypnoeic (37 breaths/min), heart rate was 136 beats/min, had 85% oxygen saturation in room air and MAP 65mmHg. He had all clinical features of WHO shock present (prolonged capillary refill time &gt;3 seconds, weak &amp; rapid pulse, cool extremities with a temperature gradient from toe-to-shin and impaired level of consciousness – comatose).</w:t>
            </w:r>
          </w:p>
          <w:p w14:paraId="2A23EE73" w14:textId="77777777" w:rsidR="00A95109" w:rsidRPr="005D4442" w:rsidRDefault="00A95109" w:rsidP="00056A79">
            <w:pPr>
              <w:tabs>
                <w:tab w:val="left" w:pos="7099"/>
              </w:tabs>
              <w:ind w:left="57" w:right="283"/>
              <w:cnfStyle w:val="000000100000" w:firstRow="0" w:lastRow="0" w:firstColumn="0" w:lastColumn="0" w:oddVBand="0" w:evenVBand="0" w:oddHBand="1" w:evenHBand="0" w:firstRowFirstColumn="0" w:firstRowLastColumn="0" w:lastRowFirstColumn="0" w:lastRowLastColumn="0"/>
              <w:rPr>
                <w:rFonts w:ascii="Calibri" w:eastAsia="MS Mincho" w:hAnsi="Calibri" w:cs="Calibri"/>
                <w:lang w:eastAsia="ja-JP"/>
              </w:rPr>
            </w:pPr>
            <w:r w:rsidRPr="005D4442">
              <w:rPr>
                <w:rFonts w:ascii="Calibri" w:eastAsia="MS Mincho" w:hAnsi="Calibri" w:cs="Calibri"/>
                <w:lang w:eastAsia="ja-JP"/>
              </w:rPr>
              <w:t xml:space="preserve">Investigations at admission: Severe anaemia (Hb 1.9mg/dL), </w:t>
            </w:r>
            <w:r>
              <w:rPr>
                <w:rFonts w:ascii="Calibri" w:eastAsia="MS Mincho" w:hAnsi="Calibri" w:cs="Calibri"/>
                <w:lang w:eastAsia="ja-JP"/>
              </w:rPr>
              <w:t xml:space="preserve">lactic acidosis (11.9mmol/L), </w:t>
            </w:r>
            <w:r w:rsidRPr="005D4442">
              <w:rPr>
                <w:rFonts w:ascii="Calibri" w:eastAsia="MS Mincho" w:hAnsi="Calibri" w:cs="Calibri"/>
                <w:lang w:eastAsia="ja-JP"/>
              </w:rPr>
              <w:t>leucocytosis (WBC count 17.1 X 10</w:t>
            </w:r>
            <w:r w:rsidRPr="005D4442">
              <w:rPr>
                <w:rFonts w:ascii="Calibri" w:eastAsia="MS Mincho" w:hAnsi="Calibri" w:cs="Calibri"/>
                <w:vertAlign w:val="superscript"/>
                <w:lang w:eastAsia="ja-JP"/>
              </w:rPr>
              <w:t>6</w:t>
            </w:r>
            <w:r w:rsidRPr="005D4442">
              <w:rPr>
                <w:rFonts w:ascii="Calibri" w:eastAsia="MS Mincho" w:hAnsi="Calibri" w:cs="Calibri"/>
                <w:lang w:eastAsia="ja-JP"/>
              </w:rPr>
              <w:t>/L), hyperglycaemia (&gt;11.3mmol/L). Malaria rapid diagnostic test was negative.</w:t>
            </w:r>
          </w:p>
          <w:p w14:paraId="3F7F8A45" w14:textId="77777777" w:rsidR="00A95109" w:rsidRPr="005D4442" w:rsidRDefault="00A95109" w:rsidP="00056A79">
            <w:pPr>
              <w:tabs>
                <w:tab w:val="left" w:pos="7099"/>
              </w:tabs>
              <w:ind w:left="57" w:right="283"/>
              <w:cnfStyle w:val="000000100000" w:firstRow="0" w:lastRow="0" w:firstColumn="0" w:lastColumn="0" w:oddVBand="0" w:evenVBand="0" w:oddHBand="1" w:evenHBand="0" w:firstRowFirstColumn="0" w:firstRowLastColumn="0" w:lastRowFirstColumn="0" w:lastRowLastColumn="0"/>
              <w:rPr>
                <w:rFonts w:ascii="Calibri" w:eastAsia="MS Mincho" w:hAnsi="Calibri" w:cs="Calibri"/>
                <w:lang w:eastAsia="ja-JP"/>
              </w:rPr>
            </w:pPr>
            <w:r w:rsidRPr="005D4442">
              <w:rPr>
                <w:rFonts w:ascii="Calibri" w:eastAsia="MS Mincho" w:hAnsi="Calibri" w:cs="Calibri"/>
                <w:lang w:eastAsia="ja-JP"/>
              </w:rPr>
              <w:t>Fluid management: The child received insulin for emergency treatment of the hyperglycaemia, was started on maintenance fluid at 4mls/kg/hr while awaiting blood transfusion (he had coarse crackles bilaterally and was not given any 20mls/kg fluid bolus). He died shortly after admission before blood transfusion was administered.</w:t>
            </w:r>
          </w:p>
          <w:p w14:paraId="1AE84067" w14:textId="77777777" w:rsidR="00A95109" w:rsidRPr="005D4442" w:rsidRDefault="00A95109" w:rsidP="00056A79">
            <w:pPr>
              <w:tabs>
                <w:tab w:val="left" w:pos="7099"/>
              </w:tabs>
              <w:ind w:left="57" w:right="283"/>
              <w:cnfStyle w:val="000000100000" w:firstRow="0" w:lastRow="0" w:firstColumn="0" w:lastColumn="0" w:oddVBand="0" w:evenVBand="0" w:oddHBand="1" w:evenHBand="0" w:firstRowFirstColumn="0" w:firstRowLastColumn="0" w:lastRowFirstColumn="0" w:lastRowLastColumn="0"/>
              <w:rPr>
                <w:rFonts w:ascii="Calibri" w:eastAsia="MS Mincho" w:hAnsi="Calibri" w:cs="Calibri"/>
                <w:lang w:eastAsia="ja-JP"/>
              </w:rPr>
            </w:pPr>
          </w:p>
        </w:tc>
      </w:tr>
      <w:tr w:rsidR="00A95109" w:rsidRPr="005D4442" w14:paraId="26EC4381" w14:textId="77777777" w:rsidTr="00056A79">
        <w:tc>
          <w:tcPr>
            <w:cnfStyle w:val="001000000000" w:firstRow="0" w:lastRow="0" w:firstColumn="1" w:lastColumn="0" w:oddVBand="0" w:evenVBand="0" w:oddHBand="0" w:evenHBand="0" w:firstRowFirstColumn="0" w:firstRowLastColumn="0" w:lastRowFirstColumn="0" w:lastRowLastColumn="0"/>
            <w:tcW w:w="1974" w:type="dxa"/>
            <w:hideMark/>
          </w:tcPr>
          <w:p w14:paraId="789AC208" w14:textId="77777777" w:rsidR="00A95109" w:rsidRPr="005D4442" w:rsidRDefault="00A95109" w:rsidP="00056A79">
            <w:pPr>
              <w:tabs>
                <w:tab w:val="left" w:pos="7099"/>
              </w:tabs>
              <w:ind w:left="57" w:right="283"/>
              <w:rPr>
                <w:rFonts w:ascii="Calibri" w:eastAsia="MS Mincho" w:hAnsi="Calibri" w:cs="Calibri"/>
                <w:b w:val="0"/>
                <w:lang w:eastAsia="ja-JP"/>
              </w:rPr>
            </w:pPr>
          </w:p>
          <w:p w14:paraId="6412B80C" w14:textId="77777777" w:rsidR="00A95109" w:rsidRPr="005D4442" w:rsidRDefault="00A95109" w:rsidP="00056A79">
            <w:pPr>
              <w:tabs>
                <w:tab w:val="left" w:pos="7099"/>
              </w:tabs>
              <w:ind w:left="57" w:right="283"/>
              <w:rPr>
                <w:rFonts w:ascii="Calibri" w:eastAsia="MS Mincho" w:hAnsi="Calibri" w:cs="Calibri"/>
                <w:b w:val="0"/>
                <w:lang w:eastAsia="ja-JP"/>
              </w:rPr>
            </w:pPr>
            <w:r w:rsidRPr="005D4442">
              <w:rPr>
                <w:rFonts w:ascii="Calibri" w:eastAsia="MS Mincho" w:hAnsi="Calibri" w:cs="Calibri"/>
                <w:b w:val="0"/>
                <w:lang w:eastAsia="ja-JP"/>
              </w:rPr>
              <w:t>Patient ID. 628 (SK)</w:t>
            </w:r>
          </w:p>
        </w:tc>
        <w:tc>
          <w:tcPr>
            <w:tcW w:w="0" w:type="dxa"/>
            <w:gridSpan w:val="5"/>
            <w:hideMark/>
          </w:tcPr>
          <w:p w14:paraId="3D2B8A0A" w14:textId="77777777" w:rsidR="00A95109" w:rsidRPr="005D4442" w:rsidRDefault="00A95109" w:rsidP="00056A79">
            <w:pPr>
              <w:tabs>
                <w:tab w:val="left" w:pos="7099"/>
              </w:tabs>
              <w:ind w:left="57" w:right="283"/>
              <w:cnfStyle w:val="000000000000" w:firstRow="0" w:lastRow="0" w:firstColumn="0" w:lastColumn="0" w:oddVBand="0" w:evenVBand="0" w:oddHBand="0" w:evenHBand="0" w:firstRowFirstColumn="0" w:firstRowLastColumn="0" w:lastRowFirstColumn="0" w:lastRowLastColumn="0"/>
              <w:rPr>
                <w:rFonts w:ascii="Calibri" w:eastAsia="MS Mincho" w:hAnsi="Calibri" w:cs="Calibri"/>
                <w:lang w:eastAsia="ja-JP"/>
              </w:rPr>
            </w:pPr>
          </w:p>
          <w:p w14:paraId="4A5B67C4" w14:textId="77777777" w:rsidR="00A95109" w:rsidRPr="005D4442" w:rsidRDefault="00A95109" w:rsidP="00056A79">
            <w:pPr>
              <w:tabs>
                <w:tab w:val="left" w:pos="7099"/>
              </w:tabs>
              <w:ind w:left="57" w:right="283"/>
              <w:cnfStyle w:val="000000000000" w:firstRow="0" w:lastRow="0" w:firstColumn="0" w:lastColumn="0" w:oddVBand="0" w:evenVBand="0" w:oddHBand="0" w:evenHBand="0" w:firstRowFirstColumn="0" w:firstRowLastColumn="0" w:lastRowFirstColumn="0" w:lastRowLastColumn="0"/>
              <w:rPr>
                <w:rFonts w:ascii="Calibri" w:eastAsia="MS Mincho" w:hAnsi="Calibri" w:cs="Calibri"/>
                <w:lang w:eastAsia="ja-JP"/>
              </w:rPr>
            </w:pPr>
            <w:r w:rsidRPr="005D4442">
              <w:rPr>
                <w:rFonts w:ascii="Calibri" w:eastAsia="MS Mincho" w:hAnsi="Calibri" w:cs="Calibri"/>
                <w:lang w:eastAsia="ja-JP"/>
              </w:rPr>
              <w:t xml:space="preserve">The child is a </w:t>
            </w:r>
            <w:proofErr w:type="gramStart"/>
            <w:r w:rsidRPr="005D4442">
              <w:rPr>
                <w:rFonts w:ascii="Calibri" w:eastAsia="MS Mincho" w:hAnsi="Calibri" w:cs="Calibri"/>
                <w:lang w:eastAsia="ja-JP"/>
              </w:rPr>
              <w:t>1 year old</w:t>
            </w:r>
            <w:proofErr w:type="gramEnd"/>
            <w:r w:rsidRPr="005D4442">
              <w:rPr>
                <w:rFonts w:ascii="Calibri" w:eastAsia="MS Mincho" w:hAnsi="Calibri" w:cs="Calibri"/>
                <w:lang w:eastAsia="ja-JP"/>
              </w:rPr>
              <w:t xml:space="preserve"> female admitted with a 2-day history of cough and fever followed by an acute onset difficulty in breathing preceding the admission.</w:t>
            </w:r>
          </w:p>
          <w:p w14:paraId="2FA8A4A5" w14:textId="77777777" w:rsidR="00A95109" w:rsidRPr="005D4442" w:rsidRDefault="00A95109" w:rsidP="00056A79">
            <w:pPr>
              <w:tabs>
                <w:tab w:val="left" w:pos="7099"/>
              </w:tabs>
              <w:ind w:left="57" w:right="283"/>
              <w:cnfStyle w:val="000000000000" w:firstRow="0" w:lastRow="0" w:firstColumn="0" w:lastColumn="0" w:oddVBand="0" w:evenVBand="0" w:oddHBand="0" w:evenHBand="0" w:firstRowFirstColumn="0" w:firstRowLastColumn="0" w:lastRowFirstColumn="0" w:lastRowLastColumn="0"/>
              <w:rPr>
                <w:rFonts w:ascii="Calibri" w:eastAsia="MS Mincho" w:hAnsi="Calibri" w:cs="Calibri"/>
                <w:lang w:eastAsia="ja-JP"/>
              </w:rPr>
            </w:pPr>
            <w:r w:rsidRPr="005D4442">
              <w:rPr>
                <w:rFonts w:ascii="Calibri" w:eastAsia="MS Mincho" w:hAnsi="Calibri" w:cs="Calibri"/>
                <w:lang w:eastAsia="ja-JP"/>
              </w:rPr>
              <w:t>At presentation to hospital, her temperature was 38.1</w:t>
            </w:r>
            <w:r w:rsidRPr="005D4442">
              <w:rPr>
                <w:rFonts w:ascii="Calibri" w:eastAsia="MS Mincho" w:hAnsi="Calibri" w:cs="Calibri"/>
                <w:vertAlign w:val="superscript"/>
                <w:lang w:eastAsia="ja-JP"/>
              </w:rPr>
              <w:t>0</w:t>
            </w:r>
            <w:r w:rsidRPr="005D4442">
              <w:rPr>
                <w:rFonts w:ascii="Calibri" w:eastAsia="MS Mincho" w:hAnsi="Calibri" w:cs="Calibri"/>
                <w:lang w:eastAsia="ja-JP"/>
              </w:rPr>
              <w:t>C, was tachypnoeic (49 breaths/min), heart rate was 192 beats/min, had very low oxygen saturation (32%) in room air but improved on supplemental high-flow oxygen to 93% and a MAP 78mmHg. He had all clinical features of WHO shock present (</w:t>
            </w:r>
            <w:proofErr w:type="gramStart"/>
            <w:r w:rsidRPr="005D4442">
              <w:rPr>
                <w:rFonts w:ascii="Calibri" w:eastAsia="MS Mincho" w:hAnsi="Calibri" w:cs="Calibri"/>
                <w:lang w:eastAsia="ja-JP"/>
              </w:rPr>
              <w:t>i.e.</w:t>
            </w:r>
            <w:proofErr w:type="gramEnd"/>
            <w:r w:rsidRPr="005D4442">
              <w:rPr>
                <w:rFonts w:ascii="Calibri" w:eastAsia="MS Mincho" w:hAnsi="Calibri" w:cs="Calibri"/>
                <w:lang w:eastAsia="ja-JP"/>
              </w:rPr>
              <w:t xml:space="preserve"> prolonged capillary refill time &gt;3 seconds, weak &amp; rapid pulse, cool extremities with a temperature gradient from toe-to-shin and impaired level of consciousness</w:t>
            </w:r>
            <w:r>
              <w:rPr>
                <w:rFonts w:ascii="Calibri" w:eastAsia="MS Mincho" w:hAnsi="Calibri" w:cs="Calibri"/>
                <w:lang w:eastAsia="ja-JP"/>
              </w:rPr>
              <w:t>:</w:t>
            </w:r>
            <w:r w:rsidRPr="005D4442">
              <w:rPr>
                <w:rFonts w:ascii="Calibri" w:eastAsia="MS Mincho" w:hAnsi="Calibri" w:cs="Calibri"/>
                <w:lang w:eastAsia="ja-JP"/>
              </w:rPr>
              <w:t xml:space="preserve"> comatose).</w:t>
            </w:r>
          </w:p>
          <w:p w14:paraId="73C10AA1" w14:textId="77777777" w:rsidR="00A95109" w:rsidRPr="005D4442" w:rsidRDefault="00A95109" w:rsidP="00056A79">
            <w:pPr>
              <w:tabs>
                <w:tab w:val="left" w:pos="7099"/>
              </w:tabs>
              <w:ind w:left="57" w:right="283"/>
              <w:cnfStyle w:val="000000000000" w:firstRow="0" w:lastRow="0" w:firstColumn="0" w:lastColumn="0" w:oddVBand="0" w:evenVBand="0" w:oddHBand="0" w:evenHBand="0" w:firstRowFirstColumn="0" w:firstRowLastColumn="0" w:lastRowFirstColumn="0" w:lastRowLastColumn="0"/>
              <w:rPr>
                <w:rFonts w:ascii="Calibri" w:eastAsia="MS Mincho" w:hAnsi="Calibri" w:cs="Calibri"/>
                <w:lang w:eastAsia="ja-JP"/>
              </w:rPr>
            </w:pPr>
            <w:r w:rsidRPr="005D4442">
              <w:rPr>
                <w:rFonts w:ascii="Calibri" w:eastAsia="MS Mincho" w:hAnsi="Calibri" w:cs="Calibri"/>
                <w:lang w:eastAsia="ja-JP"/>
              </w:rPr>
              <w:t xml:space="preserve">Investigations at admission: Anaemia (Hb 4.7mg/dL), lactic acidosis (13.7mmol/L). Random blood glucose test was </w:t>
            </w:r>
            <w:proofErr w:type="gramStart"/>
            <w:r w:rsidRPr="005D4442">
              <w:rPr>
                <w:rFonts w:ascii="Calibri" w:eastAsia="MS Mincho" w:hAnsi="Calibri" w:cs="Calibri"/>
                <w:lang w:eastAsia="ja-JP"/>
              </w:rPr>
              <w:t>normal</w:t>
            </w:r>
            <w:proofErr w:type="gramEnd"/>
            <w:r w:rsidRPr="005D4442">
              <w:rPr>
                <w:rFonts w:ascii="Calibri" w:eastAsia="MS Mincho" w:hAnsi="Calibri" w:cs="Calibri"/>
                <w:lang w:eastAsia="ja-JP"/>
              </w:rPr>
              <w:t xml:space="preserve"> and malaria rapid diagnostic test was negative. </w:t>
            </w:r>
          </w:p>
          <w:p w14:paraId="4FC1C7A3" w14:textId="77777777" w:rsidR="00A95109" w:rsidRPr="005D4442" w:rsidRDefault="00A95109" w:rsidP="00056A79">
            <w:pPr>
              <w:tabs>
                <w:tab w:val="left" w:pos="7099"/>
              </w:tabs>
              <w:ind w:left="57" w:right="283"/>
              <w:cnfStyle w:val="000000000000" w:firstRow="0" w:lastRow="0" w:firstColumn="0" w:lastColumn="0" w:oddVBand="0" w:evenVBand="0" w:oddHBand="0" w:evenHBand="0" w:firstRowFirstColumn="0" w:firstRowLastColumn="0" w:lastRowFirstColumn="0" w:lastRowLastColumn="0"/>
              <w:rPr>
                <w:rFonts w:ascii="Calibri" w:eastAsia="MS Mincho" w:hAnsi="Calibri" w:cs="Calibri"/>
                <w:lang w:eastAsia="ja-JP"/>
              </w:rPr>
            </w:pPr>
            <w:r w:rsidRPr="005D4442">
              <w:rPr>
                <w:rFonts w:ascii="Calibri" w:eastAsia="MS Mincho" w:hAnsi="Calibri" w:cs="Calibri"/>
                <w:lang w:eastAsia="ja-JP"/>
              </w:rPr>
              <w:t xml:space="preserve">Fluid management: The child improved after a 20mls/kg bolus of normal saline and was started on maintenance fluid at 4mls/kg/hr. </w:t>
            </w:r>
            <w:r>
              <w:rPr>
                <w:rFonts w:ascii="Calibri" w:eastAsia="MS Mincho" w:hAnsi="Calibri" w:cs="Calibri"/>
                <w:lang w:eastAsia="ja-JP"/>
              </w:rPr>
              <w:t>Sh</w:t>
            </w:r>
            <w:r w:rsidRPr="005D4442">
              <w:rPr>
                <w:rFonts w:ascii="Calibri" w:eastAsia="MS Mincho" w:hAnsi="Calibri" w:cs="Calibri"/>
                <w:lang w:eastAsia="ja-JP"/>
              </w:rPr>
              <w:t>e went into sudden cardiorespiratory arrest 16-hours into admission and resuscitation was unsuccessful.</w:t>
            </w:r>
          </w:p>
          <w:p w14:paraId="58148983" w14:textId="77777777" w:rsidR="00A95109" w:rsidRPr="005D4442" w:rsidRDefault="00A95109" w:rsidP="00056A79">
            <w:pPr>
              <w:tabs>
                <w:tab w:val="left" w:pos="7099"/>
              </w:tabs>
              <w:ind w:left="57" w:right="283"/>
              <w:cnfStyle w:val="000000000000" w:firstRow="0" w:lastRow="0" w:firstColumn="0" w:lastColumn="0" w:oddVBand="0" w:evenVBand="0" w:oddHBand="0" w:evenHBand="0" w:firstRowFirstColumn="0" w:firstRowLastColumn="0" w:lastRowFirstColumn="0" w:lastRowLastColumn="0"/>
              <w:rPr>
                <w:rFonts w:ascii="Calibri" w:eastAsia="MS Mincho" w:hAnsi="Calibri" w:cs="Calibri"/>
                <w:lang w:eastAsia="ja-JP"/>
              </w:rPr>
            </w:pPr>
          </w:p>
        </w:tc>
      </w:tr>
      <w:tr w:rsidR="00A95109" w:rsidRPr="005D4442" w14:paraId="4DB61A47" w14:textId="77777777" w:rsidTr="00056A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5" w:type="dxa"/>
            <w:gridSpan w:val="2"/>
            <w:hideMark/>
          </w:tcPr>
          <w:p w14:paraId="50E66854" w14:textId="77777777" w:rsidR="00A95109" w:rsidRPr="005D4442" w:rsidRDefault="00A95109" w:rsidP="00056A79">
            <w:pPr>
              <w:tabs>
                <w:tab w:val="left" w:pos="7099"/>
              </w:tabs>
              <w:ind w:left="57" w:right="283"/>
              <w:rPr>
                <w:rFonts w:ascii="Calibri" w:eastAsia="MS Mincho" w:hAnsi="Calibri" w:cs="Calibri"/>
                <w:b w:val="0"/>
                <w:bCs w:val="0"/>
                <w:lang w:eastAsia="ja-JP"/>
              </w:rPr>
            </w:pPr>
            <w:r w:rsidRPr="005D4442">
              <w:rPr>
                <w:rFonts w:ascii="Calibri" w:eastAsia="MS Mincho" w:hAnsi="Calibri" w:cs="Calibri"/>
                <w:b w:val="0"/>
                <w:bCs w:val="0"/>
                <w:lang w:eastAsia="ja-JP"/>
              </w:rPr>
              <w:t>Patient ID. 629 (OEF)</w:t>
            </w:r>
          </w:p>
        </w:tc>
        <w:tc>
          <w:tcPr>
            <w:tcW w:w="0" w:type="dxa"/>
            <w:gridSpan w:val="4"/>
          </w:tcPr>
          <w:p w14:paraId="323D4EC2" w14:textId="77777777" w:rsidR="00A95109" w:rsidRPr="005D4442" w:rsidRDefault="00A95109" w:rsidP="00056A79">
            <w:pPr>
              <w:tabs>
                <w:tab w:val="left" w:pos="7099"/>
              </w:tabs>
              <w:ind w:left="57" w:right="283"/>
              <w:cnfStyle w:val="000000100000" w:firstRow="0" w:lastRow="0" w:firstColumn="0" w:lastColumn="0" w:oddVBand="0" w:evenVBand="0" w:oddHBand="1" w:evenHBand="0" w:firstRowFirstColumn="0" w:firstRowLastColumn="0" w:lastRowFirstColumn="0" w:lastRowLastColumn="0"/>
              <w:rPr>
                <w:rFonts w:ascii="Calibri" w:eastAsia="MS Mincho" w:hAnsi="Calibri" w:cs="Calibri"/>
                <w:lang w:eastAsia="ja-JP"/>
              </w:rPr>
            </w:pPr>
            <w:r w:rsidRPr="005D4442">
              <w:rPr>
                <w:rFonts w:ascii="Calibri" w:eastAsia="MS Mincho" w:hAnsi="Calibri" w:cs="Calibri"/>
                <w:lang w:eastAsia="ja-JP"/>
              </w:rPr>
              <w:t xml:space="preserve">The child is a </w:t>
            </w:r>
            <w:proofErr w:type="gramStart"/>
            <w:r w:rsidRPr="005D4442">
              <w:rPr>
                <w:rFonts w:ascii="Calibri" w:eastAsia="MS Mincho" w:hAnsi="Calibri" w:cs="Calibri"/>
                <w:lang w:eastAsia="ja-JP"/>
              </w:rPr>
              <w:t>10 month old</w:t>
            </w:r>
            <w:proofErr w:type="gramEnd"/>
            <w:r w:rsidRPr="005D4442">
              <w:rPr>
                <w:rFonts w:ascii="Calibri" w:eastAsia="MS Mincho" w:hAnsi="Calibri" w:cs="Calibri"/>
                <w:lang w:eastAsia="ja-JP"/>
              </w:rPr>
              <w:t xml:space="preserve"> male admitted to hospital with an acute onset of fever and abdominal pain accompanying refusal to breastfeed and diarrhoea X1 episode. </w:t>
            </w:r>
          </w:p>
          <w:p w14:paraId="7503460F" w14:textId="77777777" w:rsidR="00A95109" w:rsidRPr="005D4442" w:rsidRDefault="00A95109" w:rsidP="00056A79">
            <w:pPr>
              <w:tabs>
                <w:tab w:val="left" w:pos="7099"/>
              </w:tabs>
              <w:ind w:left="57" w:right="283"/>
              <w:cnfStyle w:val="000000100000" w:firstRow="0" w:lastRow="0" w:firstColumn="0" w:lastColumn="0" w:oddVBand="0" w:evenVBand="0" w:oddHBand="1" w:evenHBand="0" w:firstRowFirstColumn="0" w:firstRowLastColumn="0" w:lastRowFirstColumn="0" w:lastRowLastColumn="0"/>
              <w:rPr>
                <w:rFonts w:ascii="Calibri" w:eastAsia="MS Mincho" w:hAnsi="Calibri" w:cs="Calibri"/>
                <w:lang w:eastAsia="ja-JP"/>
              </w:rPr>
            </w:pPr>
            <w:r w:rsidRPr="005D4442">
              <w:rPr>
                <w:rFonts w:ascii="Calibri" w:eastAsia="MS Mincho" w:hAnsi="Calibri" w:cs="Calibri"/>
                <w:lang w:eastAsia="ja-JP"/>
              </w:rPr>
              <w:t>At presentation to hospital, he was severely febrile (38.1</w:t>
            </w:r>
            <w:r w:rsidRPr="005D4442">
              <w:rPr>
                <w:rFonts w:ascii="Calibri" w:eastAsia="MS Mincho" w:hAnsi="Calibri" w:cs="Calibri"/>
                <w:vertAlign w:val="superscript"/>
                <w:lang w:eastAsia="ja-JP"/>
              </w:rPr>
              <w:t>0</w:t>
            </w:r>
            <w:r w:rsidRPr="005D4442">
              <w:rPr>
                <w:rFonts w:ascii="Calibri" w:eastAsia="MS Mincho" w:hAnsi="Calibri" w:cs="Calibri"/>
                <w:lang w:eastAsia="ja-JP"/>
              </w:rPr>
              <w:t>C body temperature), tachypnoeic (50 breaths/min), tachycardic (221 beats/min). Oxygen saturation was 99% and MAP was 71mmHg.  He had all clinical features of WHO shock present (prolonged capillary refill time &gt;3 seconds, weak &amp; rapid pulse, cool extremities with a temperature gradient from toe-to-shin and impaired level of consciousness – prostrate).</w:t>
            </w:r>
          </w:p>
          <w:p w14:paraId="19A3A8A2" w14:textId="77777777" w:rsidR="00A95109" w:rsidRPr="005D4442" w:rsidRDefault="00A95109" w:rsidP="00056A79">
            <w:pPr>
              <w:tabs>
                <w:tab w:val="left" w:pos="7099"/>
              </w:tabs>
              <w:ind w:left="57" w:right="283"/>
              <w:cnfStyle w:val="000000100000" w:firstRow="0" w:lastRow="0" w:firstColumn="0" w:lastColumn="0" w:oddVBand="0" w:evenVBand="0" w:oddHBand="1" w:evenHBand="0" w:firstRowFirstColumn="0" w:firstRowLastColumn="0" w:lastRowFirstColumn="0" w:lastRowLastColumn="0"/>
              <w:rPr>
                <w:rFonts w:ascii="Calibri" w:eastAsia="MS Mincho" w:hAnsi="Calibri" w:cs="Calibri"/>
                <w:lang w:eastAsia="ja-JP"/>
              </w:rPr>
            </w:pPr>
            <w:r w:rsidRPr="005D4442">
              <w:rPr>
                <w:rFonts w:ascii="Calibri" w:eastAsia="MS Mincho" w:hAnsi="Calibri" w:cs="Calibri"/>
                <w:lang w:eastAsia="ja-JP"/>
              </w:rPr>
              <w:lastRenderedPageBreak/>
              <w:t xml:space="preserve">Investigations at admission: Anaemia (Hb 2.1mg/dL), </w:t>
            </w:r>
            <w:proofErr w:type="spellStart"/>
            <w:r w:rsidRPr="005D4442">
              <w:rPr>
                <w:rFonts w:ascii="Calibri" w:eastAsia="MS Mincho" w:hAnsi="Calibri" w:cs="Calibri"/>
                <w:lang w:eastAsia="ja-JP"/>
              </w:rPr>
              <w:t>lactataemia</w:t>
            </w:r>
            <w:proofErr w:type="spellEnd"/>
            <w:r w:rsidRPr="005D4442">
              <w:rPr>
                <w:rFonts w:ascii="Calibri" w:eastAsia="MS Mincho" w:hAnsi="Calibri" w:cs="Calibri"/>
                <w:lang w:eastAsia="ja-JP"/>
              </w:rPr>
              <w:t xml:space="preserve"> (3.2mmol/L). Malaria rapid diagnostic test was negative and random blood glucose was 8.9mmol/L.</w:t>
            </w:r>
          </w:p>
          <w:p w14:paraId="36891A01" w14:textId="77777777" w:rsidR="00A95109" w:rsidRPr="005D4442" w:rsidRDefault="00A95109" w:rsidP="00056A79">
            <w:pPr>
              <w:tabs>
                <w:tab w:val="left" w:pos="7099"/>
              </w:tabs>
              <w:ind w:left="57" w:right="283"/>
              <w:cnfStyle w:val="000000100000" w:firstRow="0" w:lastRow="0" w:firstColumn="0" w:lastColumn="0" w:oddVBand="0" w:evenVBand="0" w:oddHBand="1" w:evenHBand="0" w:firstRowFirstColumn="0" w:firstRowLastColumn="0" w:lastRowFirstColumn="0" w:lastRowLastColumn="0"/>
              <w:rPr>
                <w:rFonts w:ascii="Calibri" w:eastAsia="MS Mincho" w:hAnsi="Calibri" w:cs="Calibri"/>
                <w:lang w:eastAsia="ja-JP"/>
              </w:rPr>
            </w:pPr>
            <w:r w:rsidRPr="005D4442">
              <w:rPr>
                <w:rFonts w:ascii="Calibri" w:eastAsia="MS Mincho" w:hAnsi="Calibri" w:cs="Calibri"/>
                <w:lang w:eastAsia="ja-JP"/>
              </w:rPr>
              <w:t xml:space="preserve">Fluid management: The child was still tachycardic after receiving 2 fluid boluses of 20mls/kg and died while receiving the third fluid bolus (and awaiting blood for transfusion). </w:t>
            </w:r>
          </w:p>
          <w:p w14:paraId="44B77952" w14:textId="77777777" w:rsidR="00A95109" w:rsidRPr="005D4442" w:rsidRDefault="00A95109" w:rsidP="00056A79">
            <w:pPr>
              <w:tabs>
                <w:tab w:val="left" w:pos="7099"/>
              </w:tabs>
              <w:ind w:left="57" w:right="283"/>
              <w:cnfStyle w:val="000000100000" w:firstRow="0" w:lastRow="0" w:firstColumn="0" w:lastColumn="0" w:oddVBand="0" w:evenVBand="0" w:oddHBand="1" w:evenHBand="0" w:firstRowFirstColumn="0" w:firstRowLastColumn="0" w:lastRowFirstColumn="0" w:lastRowLastColumn="0"/>
              <w:rPr>
                <w:rFonts w:ascii="Calibri" w:eastAsia="MS Mincho" w:hAnsi="Calibri" w:cs="Calibri"/>
                <w:lang w:eastAsia="ja-JP"/>
              </w:rPr>
            </w:pPr>
          </w:p>
        </w:tc>
      </w:tr>
      <w:tr w:rsidR="00A95109" w:rsidRPr="005D4442" w14:paraId="6459B341" w14:textId="77777777" w:rsidTr="00056A79">
        <w:tc>
          <w:tcPr>
            <w:cnfStyle w:val="001000000000" w:firstRow="0" w:lastRow="0" w:firstColumn="1" w:lastColumn="0" w:oddVBand="0" w:evenVBand="0" w:oddHBand="0" w:evenHBand="0" w:firstRowFirstColumn="0" w:firstRowLastColumn="0" w:lastRowFirstColumn="0" w:lastRowLastColumn="0"/>
            <w:tcW w:w="2115" w:type="dxa"/>
            <w:gridSpan w:val="2"/>
            <w:hideMark/>
          </w:tcPr>
          <w:p w14:paraId="5E1AE750" w14:textId="77777777" w:rsidR="00A95109" w:rsidRPr="005D4442" w:rsidRDefault="00A95109" w:rsidP="00056A79">
            <w:pPr>
              <w:tabs>
                <w:tab w:val="left" w:pos="7099"/>
              </w:tabs>
              <w:ind w:left="57" w:right="283"/>
              <w:rPr>
                <w:rFonts w:ascii="Calibri" w:eastAsia="MS Mincho" w:hAnsi="Calibri" w:cs="Calibri"/>
                <w:lang w:eastAsia="ja-JP"/>
              </w:rPr>
            </w:pPr>
            <w:r w:rsidRPr="005D4442">
              <w:rPr>
                <w:rFonts w:ascii="Calibri" w:eastAsia="MS Mincho" w:hAnsi="Calibri" w:cs="Calibri"/>
                <w:lang w:eastAsia="ja-JP"/>
              </w:rPr>
              <w:lastRenderedPageBreak/>
              <w:t>Non-WHO shock</w:t>
            </w:r>
          </w:p>
          <w:p w14:paraId="4928D9E1" w14:textId="77777777" w:rsidR="00A95109" w:rsidRPr="005D4442" w:rsidRDefault="00A95109" w:rsidP="00056A79">
            <w:pPr>
              <w:tabs>
                <w:tab w:val="left" w:pos="7099"/>
              </w:tabs>
              <w:ind w:left="57" w:right="283"/>
              <w:rPr>
                <w:rFonts w:ascii="Calibri" w:eastAsia="MS Mincho" w:hAnsi="Calibri" w:cs="Calibri"/>
                <w:lang w:eastAsia="ja-JP"/>
              </w:rPr>
            </w:pPr>
          </w:p>
        </w:tc>
        <w:tc>
          <w:tcPr>
            <w:tcW w:w="0" w:type="dxa"/>
            <w:gridSpan w:val="4"/>
            <w:hideMark/>
          </w:tcPr>
          <w:p w14:paraId="3F3B6335" w14:textId="77777777" w:rsidR="00A95109" w:rsidRPr="005D4442" w:rsidRDefault="00A95109" w:rsidP="00056A79">
            <w:pPr>
              <w:tabs>
                <w:tab w:val="left" w:pos="7099"/>
              </w:tabs>
              <w:ind w:left="57" w:right="283"/>
              <w:cnfStyle w:val="000000000000" w:firstRow="0" w:lastRow="0" w:firstColumn="0" w:lastColumn="0" w:oddVBand="0" w:evenVBand="0" w:oddHBand="0" w:evenHBand="0" w:firstRowFirstColumn="0" w:firstRowLastColumn="0" w:lastRowFirstColumn="0" w:lastRowLastColumn="0"/>
              <w:rPr>
                <w:rFonts w:ascii="Calibri" w:eastAsia="MS Mincho" w:hAnsi="Calibri" w:cs="Calibri"/>
                <w:lang w:eastAsia="ja-JP"/>
              </w:rPr>
            </w:pPr>
          </w:p>
        </w:tc>
      </w:tr>
      <w:tr w:rsidR="00A95109" w:rsidRPr="005D4442" w14:paraId="0C592C7F" w14:textId="77777777" w:rsidTr="00056A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5" w:type="dxa"/>
            <w:gridSpan w:val="2"/>
            <w:hideMark/>
          </w:tcPr>
          <w:p w14:paraId="603EBDFF" w14:textId="77777777" w:rsidR="00A95109" w:rsidRPr="005D4442" w:rsidRDefault="00A95109" w:rsidP="00056A79">
            <w:pPr>
              <w:tabs>
                <w:tab w:val="left" w:pos="7099"/>
              </w:tabs>
              <w:ind w:left="57" w:right="283"/>
              <w:rPr>
                <w:rFonts w:ascii="Calibri" w:eastAsia="MS Mincho" w:hAnsi="Calibri" w:cs="Calibri"/>
                <w:b w:val="0"/>
                <w:lang w:eastAsia="ja-JP"/>
              </w:rPr>
            </w:pPr>
            <w:r w:rsidRPr="005D4442">
              <w:rPr>
                <w:rFonts w:ascii="Calibri" w:eastAsia="MS Mincho" w:hAnsi="Calibri" w:cs="Calibri"/>
                <w:b w:val="0"/>
                <w:lang w:eastAsia="ja-JP"/>
              </w:rPr>
              <w:t>Patient ID. 604 (ML)</w:t>
            </w:r>
          </w:p>
        </w:tc>
        <w:tc>
          <w:tcPr>
            <w:tcW w:w="0" w:type="dxa"/>
            <w:gridSpan w:val="4"/>
            <w:hideMark/>
          </w:tcPr>
          <w:p w14:paraId="620BC35D" w14:textId="77777777" w:rsidR="00A95109" w:rsidRPr="005D4442" w:rsidRDefault="00A95109" w:rsidP="00056A79">
            <w:pPr>
              <w:tabs>
                <w:tab w:val="left" w:pos="7099"/>
              </w:tabs>
              <w:ind w:left="57" w:right="283"/>
              <w:cnfStyle w:val="000000100000" w:firstRow="0" w:lastRow="0" w:firstColumn="0" w:lastColumn="0" w:oddVBand="0" w:evenVBand="0" w:oddHBand="1" w:evenHBand="0" w:firstRowFirstColumn="0" w:firstRowLastColumn="0" w:lastRowFirstColumn="0" w:lastRowLastColumn="0"/>
              <w:rPr>
                <w:rFonts w:ascii="Calibri" w:eastAsia="MS Mincho" w:hAnsi="Calibri" w:cs="Calibri"/>
                <w:lang w:eastAsia="ja-JP"/>
              </w:rPr>
            </w:pPr>
            <w:r w:rsidRPr="005D4442">
              <w:rPr>
                <w:rFonts w:ascii="Calibri" w:eastAsia="MS Mincho" w:hAnsi="Calibri" w:cs="Calibri"/>
                <w:lang w:eastAsia="ja-JP"/>
              </w:rPr>
              <w:t xml:space="preserve">The child is a </w:t>
            </w:r>
            <w:proofErr w:type="gramStart"/>
            <w:r w:rsidRPr="005D4442">
              <w:rPr>
                <w:rFonts w:ascii="Calibri" w:eastAsia="MS Mincho" w:hAnsi="Calibri" w:cs="Calibri"/>
                <w:lang w:eastAsia="ja-JP"/>
              </w:rPr>
              <w:t>4 year old</w:t>
            </w:r>
            <w:proofErr w:type="gramEnd"/>
            <w:r w:rsidRPr="005D4442">
              <w:rPr>
                <w:rFonts w:ascii="Calibri" w:eastAsia="MS Mincho" w:hAnsi="Calibri" w:cs="Calibri"/>
                <w:lang w:eastAsia="ja-JP"/>
              </w:rPr>
              <w:t xml:space="preserve"> male presenting to hospital in coma with a history of convulsions but no other co-morbidities. </w:t>
            </w:r>
          </w:p>
          <w:p w14:paraId="7852BDEB" w14:textId="77777777" w:rsidR="00A95109" w:rsidRPr="005D4442" w:rsidRDefault="00A95109" w:rsidP="00056A79">
            <w:pPr>
              <w:tabs>
                <w:tab w:val="left" w:pos="7099"/>
              </w:tabs>
              <w:ind w:left="57" w:right="283"/>
              <w:cnfStyle w:val="000000100000" w:firstRow="0" w:lastRow="0" w:firstColumn="0" w:lastColumn="0" w:oddVBand="0" w:evenVBand="0" w:oddHBand="1" w:evenHBand="0" w:firstRowFirstColumn="0" w:firstRowLastColumn="0" w:lastRowFirstColumn="0" w:lastRowLastColumn="0"/>
              <w:rPr>
                <w:rFonts w:ascii="Calibri" w:eastAsia="MS Mincho" w:hAnsi="Calibri" w:cs="Calibri"/>
                <w:lang w:eastAsia="ja-JP"/>
              </w:rPr>
            </w:pPr>
            <w:r w:rsidRPr="005D4442">
              <w:rPr>
                <w:rFonts w:ascii="Calibri" w:eastAsia="MS Mincho" w:hAnsi="Calibri" w:cs="Calibri"/>
                <w:lang w:eastAsia="ja-JP"/>
              </w:rPr>
              <w:t>At admission his body temperature was 36.7</w:t>
            </w:r>
            <w:r w:rsidRPr="005D4442">
              <w:rPr>
                <w:rFonts w:ascii="Calibri" w:eastAsia="MS Mincho" w:hAnsi="Calibri" w:cs="Calibri"/>
                <w:vertAlign w:val="superscript"/>
                <w:lang w:eastAsia="ja-JP"/>
              </w:rPr>
              <w:t>0</w:t>
            </w:r>
            <w:r w:rsidRPr="005D4442">
              <w:rPr>
                <w:rFonts w:ascii="Calibri" w:eastAsia="MS Mincho" w:hAnsi="Calibri" w:cs="Calibri"/>
                <w:lang w:eastAsia="ja-JP"/>
              </w:rPr>
              <w:t>C (with history of anti-</w:t>
            </w:r>
            <w:r>
              <w:rPr>
                <w:rFonts w:ascii="Calibri" w:eastAsia="MS Mincho" w:hAnsi="Calibri" w:cs="Calibri"/>
                <w:lang w:eastAsia="ja-JP"/>
              </w:rPr>
              <w:t>pyre</w:t>
            </w:r>
            <w:r w:rsidRPr="005D4442">
              <w:rPr>
                <w:rFonts w:ascii="Calibri" w:eastAsia="MS Mincho" w:hAnsi="Calibri" w:cs="Calibri"/>
                <w:lang w:eastAsia="ja-JP"/>
              </w:rPr>
              <w:t xml:space="preserve">tic treatment), severely </w:t>
            </w:r>
            <w:proofErr w:type="spellStart"/>
            <w:r>
              <w:rPr>
                <w:rFonts w:ascii="Calibri" w:eastAsia="MS Mincho" w:hAnsi="Calibri" w:cs="Calibri"/>
                <w:lang w:eastAsia="ja-JP"/>
              </w:rPr>
              <w:t>tachpno</w:t>
            </w:r>
            <w:r w:rsidRPr="005D4442">
              <w:rPr>
                <w:rFonts w:ascii="Calibri" w:eastAsia="MS Mincho" w:hAnsi="Calibri" w:cs="Calibri"/>
                <w:lang w:eastAsia="ja-JP"/>
              </w:rPr>
              <w:t>e</w:t>
            </w:r>
            <w:r>
              <w:rPr>
                <w:rFonts w:ascii="Calibri" w:eastAsia="MS Mincho" w:hAnsi="Calibri" w:cs="Calibri"/>
                <w:lang w:eastAsia="ja-JP"/>
              </w:rPr>
              <w:t>i</w:t>
            </w:r>
            <w:r w:rsidRPr="005D4442">
              <w:rPr>
                <w:rFonts w:ascii="Calibri" w:eastAsia="MS Mincho" w:hAnsi="Calibri" w:cs="Calibri"/>
                <w:lang w:eastAsia="ja-JP"/>
              </w:rPr>
              <w:t>c</w:t>
            </w:r>
            <w:proofErr w:type="spellEnd"/>
            <w:r w:rsidRPr="005D4442">
              <w:rPr>
                <w:rFonts w:ascii="Calibri" w:eastAsia="MS Mincho" w:hAnsi="Calibri" w:cs="Calibri"/>
                <w:lang w:eastAsia="ja-JP"/>
              </w:rPr>
              <w:t xml:space="preserve"> (66 breaths/min), tachycardic (166 beats/min), 96% oxygen saturation and MAP of 71mmHg. On examination, he had cold extremities with toe-to-shin temperature gradient and was </w:t>
            </w:r>
            <w:proofErr w:type="gramStart"/>
            <w:r w:rsidRPr="005D4442">
              <w:rPr>
                <w:rFonts w:ascii="Calibri" w:eastAsia="MS Mincho" w:hAnsi="Calibri" w:cs="Calibri"/>
                <w:lang w:eastAsia="ja-JP"/>
              </w:rPr>
              <w:t>comatose</w:t>
            </w:r>
            <w:proofErr w:type="gramEnd"/>
            <w:r w:rsidRPr="005D4442">
              <w:rPr>
                <w:rFonts w:ascii="Calibri" w:eastAsia="MS Mincho" w:hAnsi="Calibri" w:cs="Calibri"/>
                <w:lang w:eastAsia="ja-JP"/>
              </w:rPr>
              <w:t xml:space="preserve"> but his pulse was bounding and the capillary refill was 2 seconds.</w:t>
            </w:r>
          </w:p>
          <w:p w14:paraId="194CD93C" w14:textId="77777777" w:rsidR="00A95109" w:rsidRPr="005D4442" w:rsidRDefault="00A95109" w:rsidP="00056A79">
            <w:pPr>
              <w:tabs>
                <w:tab w:val="left" w:pos="7099"/>
              </w:tabs>
              <w:ind w:left="57" w:right="283"/>
              <w:cnfStyle w:val="000000100000" w:firstRow="0" w:lastRow="0" w:firstColumn="0" w:lastColumn="0" w:oddVBand="0" w:evenVBand="0" w:oddHBand="1" w:evenHBand="0" w:firstRowFirstColumn="0" w:firstRowLastColumn="0" w:lastRowFirstColumn="0" w:lastRowLastColumn="0"/>
              <w:rPr>
                <w:rFonts w:ascii="Calibri" w:eastAsia="MS Mincho" w:hAnsi="Calibri" w:cs="Calibri"/>
                <w:lang w:eastAsia="ja-JP"/>
              </w:rPr>
            </w:pPr>
            <w:r w:rsidRPr="005D4442">
              <w:rPr>
                <w:rFonts w:ascii="Calibri" w:eastAsia="MS Mincho" w:hAnsi="Calibri" w:cs="Calibri"/>
                <w:lang w:eastAsia="ja-JP"/>
              </w:rPr>
              <w:t xml:space="preserve">Investigations at admission: </w:t>
            </w:r>
            <w:proofErr w:type="spellStart"/>
            <w:r w:rsidRPr="005D4442">
              <w:rPr>
                <w:rFonts w:ascii="Calibri" w:eastAsia="MS Mincho" w:hAnsi="Calibri" w:cs="Calibri"/>
                <w:lang w:eastAsia="ja-JP"/>
              </w:rPr>
              <w:t>Lactataemia</w:t>
            </w:r>
            <w:proofErr w:type="spellEnd"/>
            <w:r w:rsidRPr="005D4442">
              <w:rPr>
                <w:rFonts w:ascii="Calibri" w:eastAsia="MS Mincho" w:hAnsi="Calibri" w:cs="Calibri"/>
                <w:lang w:eastAsia="ja-JP"/>
              </w:rPr>
              <w:t xml:space="preserve"> (6.4mmol/L), hypoglycaemia (random blood glucose 1.4mmol/L), hyponatraemia (sodium 130mmol/L), leucocytosis (WBC count 15.6 X 10</w:t>
            </w:r>
            <w:r w:rsidRPr="005D4442">
              <w:rPr>
                <w:rFonts w:ascii="Calibri" w:eastAsia="MS Mincho" w:hAnsi="Calibri" w:cs="Calibri"/>
                <w:vertAlign w:val="superscript"/>
                <w:lang w:eastAsia="ja-JP"/>
              </w:rPr>
              <w:t>6</w:t>
            </w:r>
            <w:r w:rsidRPr="005D4442">
              <w:rPr>
                <w:rFonts w:ascii="Calibri" w:eastAsia="MS Mincho" w:hAnsi="Calibri" w:cs="Calibri"/>
                <w:lang w:eastAsia="ja-JP"/>
              </w:rPr>
              <w:t>/L). Malaria rapid diagnostic test was positive. Haemoglobin was normal (Hb 13.9mg/dL)</w:t>
            </w:r>
          </w:p>
          <w:p w14:paraId="343685D3" w14:textId="77777777" w:rsidR="00A95109" w:rsidRPr="005D4442" w:rsidRDefault="00A95109" w:rsidP="00056A79">
            <w:pPr>
              <w:tabs>
                <w:tab w:val="left" w:pos="7099"/>
              </w:tabs>
              <w:ind w:left="57" w:right="283"/>
              <w:cnfStyle w:val="000000100000" w:firstRow="0" w:lastRow="0" w:firstColumn="0" w:lastColumn="0" w:oddVBand="0" w:evenVBand="0" w:oddHBand="1" w:evenHBand="0" w:firstRowFirstColumn="0" w:firstRowLastColumn="0" w:lastRowFirstColumn="0" w:lastRowLastColumn="0"/>
              <w:rPr>
                <w:rFonts w:ascii="Calibri" w:eastAsia="MS Mincho" w:hAnsi="Calibri" w:cs="Calibri"/>
                <w:lang w:eastAsia="ja-JP"/>
              </w:rPr>
            </w:pPr>
            <w:r w:rsidRPr="005D4442">
              <w:rPr>
                <w:rFonts w:ascii="Calibri" w:eastAsia="MS Mincho" w:hAnsi="Calibri" w:cs="Calibri"/>
                <w:lang w:eastAsia="ja-JP"/>
              </w:rPr>
              <w:t xml:space="preserve">Fluid management: The patient received maintenance fluid (4mls/kg/hr) over 6 hours with good resolution of shock symptoms and was switched to oral rehydration therapy. At 24 hours the lactic acidosis had resolved (lactate 1.0mmol/L). However, the child developed aspiration pneumonia 40-hours into admission following a prolonged seizure episode and resuscitation was unsuccessful.  </w:t>
            </w:r>
          </w:p>
          <w:p w14:paraId="2AB8BDE1" w14:textId="77777777" w:rsidR="00A95109" w:rsidRPr="005D4442" w:rsidRDefault="00A95109" w:rsidP="00056A79">
            <w:pPr>
              <w:tabs>
                <w:tab w:val="left" w:pos="7099"/>
              </w:tabs>
              <w:ind w:left="57" w:right="283"/>
              <w:cnfStyle w:val="000000100000" w:firstRow="0" w:lastRow="0" w:firstColumn="0" w:lastColumn="0" w:oddVBand="0" w:evenVBand="0" w:oddHBand="1" w:evenHBand="0" w:firstRowFirstColumn="0" w:firstRowLastColumn="0" w:lastRowFirstColumn="0" w:lastRowLastColumn="0"/>
              <w:rPr>
                <w:rFonts w:ascii="Calibri" w:eastAsia="MS Mincho" w:hAnsi="Calibri" w:cs="Calibri"/>
                <w:lang w:eastAsia="ja-JP"/>
              </w:rPr>
            </w:pPr>
          </w:p>
        </w:tc>
      </w:tr>
      <w:tr w:rsidR="00A95109" w:rsidRPr="005D4442" w14:paraId="60D0B982" w14:textId="77777777" w:rsidTr="00056A79">
        <w:tc>
          <w:tcPr>
            <w:cnfStyle w:val="001000000000" w:firstRow="0" w:lastRow="0" w:firstColumn="1" w:lastColumn="0" w:oddVBand="0" w:evenVBand="0" w:oddHBand="0" w:evenHBand="0" w:firstRowFirstColumn="0" w:firstRowLastColumn="0" w:lastRowFirstColumn="0" w:lastRowLastColumn="0"/>
            <w:tcW w:w="2115" w:type="dxa"/>
            <w:gridSpan w:val="2"/>
            <w:hideMark/>
          </w:tcPr>
          <w:p w14:paraId="540CA9C0" w14:textId="77777777" w:rsidR="00A95109" w:rsidRPr="005D4442" w:rsidRDefault="00A95109" w:rsidP="00056A79">
            <w:pPr>
              <w:tabs>
                <w:tab w:val="left" w:pos="7099"/>
              </w:tabs>
              <w:ind w:left="57" w:right="283"/>
              <w:rPr>
                <w:rFonts w:ascii="Calibri" w:eastAsia="MS Mincho" w:hAnsi="Calibri" w:cs="Calibri"/>
                <w:b w:val="0"/>
                <w:lang w:eastAsia="ja-JP"/>
              </w:rPr>
            </w:pPr>
            <w:r w:rsidRPr="005D4442">
              <w:rPr>
                <w:rFonts w:ascii="Calibri" w:eastAsia="MS Mincho" w:hAnsi="Calibri" w:cs="Calibri"/>
                <w:b w:val="0"/>
                <w:lang w:eastAsia="ja-JP"/>
              </w:rPr>
              <w:t>Patient ID. 605 (WB)</w:t>
            </w:r>
          </w:p>
        </w:tc>
        <w:tc>
          <w:tcPr>
            <w:tcW w:w="0" w:type="dxa"/>
            <w:gridSpan w:val="4"/>
            <w:hideMark/>
          </w:tcPr>
          <w:p w14:paraId="04D90BA3" w14:textId="77777777" w:rsidR="00A95109" w:rsidRPr="005D4442" w:rsidRDefault="00A95109" w:rsidP="00056A79">
            <w:pPr>
              <w:tabs>
                <w:tab w:val="left" w:pos="7099"/>
              </w:tabs>
              <w:ind w:left="57" w:right="283"/>
              <w:cnfStyle w:val="000000000000" w:firstRow="0" w:lastRow="0" w:firstColumn="0" w:lastColumn="0" w:oddVBand="0" w:evenVBand="0" w:oddHBand="0" w:evenHBand="0" w:firstRowFirstColumn="0" w:firstRowLastColumn="0" w:lastRowFirstColumn="0" w:lastRowLastColumn="0"/>
              <w:rPr>
                <w:rFonts w:ascii="Calibri" w:eastAsia="MS Mincho" w:hAnsi="Calibri" w:cs="Calibri"/>
                <w:lang w:eastAsia="ja-JP"/>
              </w:rPr>
            </w:pPr>
            <w:r w:rsidRPr="005D4442">
              <w:rPr>
                <w:rFonts w:ascii="Calibri" w:eastAsia="MS Mincho" w:hAnsi="Calibri" w:cs="Calibri"/>
                <w:lang w:eastAsia="ja-JP"/>
              </w:rPr>
              <w:t xml:space="preserve">The child is a 1 year </w:t>
            </w:r>
            <w:proofErr w:type="gramStart"/>
            <w:r w:rsidRPr="005D4442">
              <w:rPr>
                <w:rFonts w:ascii="Calibri" w:eastAsia="MS Mincho" w:hAnsi="Calibri" w:cs="Calibri"/>
                <w:lang w:eastAsia="ja-JP"/>
              </w:rPr>
              <w:t>11 month old</w:t>
            </w:r>
            <w:proofErr w:type="gramEnd"/>
            <w:r w:rsidRPr="005D4442">
              <w:rPr>
                <w:rFonts w:ascii="Calibri" w:eastAsia="MS Mincho" w:hAnsi="Calibri" w:cs="Calibri"/>
                <w:lang w:eastAsia="ja-JP"/>
              </w:rPr>
              <w:t xml:space="preserve"> male with a prolonged history of fever for 9 days and the index episode of passing dark coloured urine on the day of admission. During the presenting illness, the child had been admitted at a local dispensary for 8 days and received two emergency blood transfusions prior to referral on day 9 when he started passing dark urine.</w:t>
            </w:r>
          </w:p>
          <w:p w14:paraId="15A01A60" w14:textId="77777777" w:rsidR="00A95109" w:rsidRPr="005D4442" w:rsidRDefault="00A95109" w:rsidP="00056A79">
            <w:pPr>
              <w:tabs>
                <w:tab w:val="left" w:pos="7099"/>
              </w:tabs>
              <w:ind w:left="57" w:right="283"/>
              <w:cnfStyle w:val="000000000000" w:firstRow="0" w:lastRow="0" w:firstColumn="0" w:lastColumn="0" w:oddVBand="0" w:evenVBand="0" w:oddHBand="0" w:evenHBand="0" w:firstRowFirstColumn="0" w:firstRowLastColumn="0" w:lastRowFirstColumn="0" w:lastRowLastColumn="0"/>
              <w:rPr>
                <w:rFonts w:ascii="Calibri" w:eastAsia="MS Mincho" w:hAnsi="Calibri" w:cs="Calibri"/>
                <w:lang w:eastAsia="ja-JP"/>
              </w:rPr>
            </w:pPr>
            <w:r w:rsidRPr="005D4442">
              <w:rPr>
                <w:rFonts w:ascii="Calibri" w:eastAsia="MS Mincho" w:hAnsi="Calibri" w:cs="Calibri"/>
                <w:lang w:eastAsia="ja-JP"/>
              </w:rPr>
              <w:t>At admission the temperature was 37</w:t>
            </w:r>
            <w:r w:rsidRPr="005D4442">
              <w:rPr>
                <w:rFonts w:ascii="Calibri" w:eastAsia="MS Mincho" w:hAnsi="Calibri" w:cs="Calibri"/>
                <w:vertAlign w:val="superscript"/>
                <w:lang w:eastAsia="ja-JP"/>
              </w:rPr>
              <w:t>0</w:t>
            </w:r>
            <w:r w:rsidRPr="005D4442">
              <w:rPr>
                <w:rFonts w:ascii="Calibri" w:eastAsia="MS Mincho" w:hAnsi="Calibri" w:cs="Calibri"/>
                <w:lang w:eastAsia="ja-JP"/>
              </w:rPr>
              <w:t xml:space="preserve">C, respiratory rate was 38 breaths/min and oxygen saturation </w:t>
            </w:r>
            <w:proofErr w:type="gramStart"/>
            <w:r w:rsidRPr="005D4442">
              <w:rPr>
                <w:rFonts w:ascii="Calibri" w:eastAsia="MS Mincho" w:hAnsi="Calibri" w:cs="Calibri"/>
                <w:lang w:eastAsia="ja-JP"/>
              </w:rPr>
              <w:t>was</w:t>
            </w:r>
            <w:proofErr w:type="gramEnd"/>
            <w:r w:rsidRPr="005D4442">
              <w:rPr>
                <w:rFonts w:ascii="Calibri" w:eastAsia="MS Mincho" w:hAnsi="Calibri" w:cs="Calibri"/>
                <w:lang w:eastAsia="ja-JP"/>
              </w:rPr>
              <w:t xml:space="preserve"> 98% in room air. He was tachycardic (heart rate 160 beats/min) and the MAP was 74mmHg. Physical examination findings: He had impaired level of consciousness – comatose, had a weak &amp; rapid pulse but did not have a toe-to-shin temperature gradient and the capillary refill time was 1 second.</w:t>
            </w:r>
          </w:p>
          <w:p w14:paraId="3A208428" w14:textId="77777777" w:rsidR="00A95109" w:rsidRPr="005D4442" w:rsidRDefault="00A95109" w:rsidP="00056A79">
            <w:pPr>
              <w:tabs>
                <w:tab w:val="left" w:pos="7099"/>
              </w:tabs>
              <w:ind w:left="57" w:right="283"/>
              <w:cnfStyle w:val="000000000000" w:firstRow="0" w:lastRow="0" w:firstColumn="0" w:lastColumn="0" w:oddVBand="0" w:evenVBand="0" w:oddHBand="0" w:evenHBand="0" w:firstRowFirstColumn="0" w:firstRowLastColumn="0" w:lastRowFirstColumn="0" w:lastRowLastColumn="0"/>
              <w:rPr>
                <w:rFonts w:ascii="Calibri" w:eastAsia="MS Mincho" w:hAnsi="Calibri" w:cs="Calibri"/>
                <w:lang w:eastAsia="ja-JP"/>
              </w:rPr>
            </w:pPr>
            <w:r w:rsidRPr="005D4442">
              <w:rPr>
                <w:rFonts w:ascii="Calibri" w:eastAsia="MS Mincho" w:hAnsi="Calibri" w:cs="Calibri"/>
                <w:lang w:eastAsia="ja-JP"/>
              </w:rPr>
              <w:t>Investigations at admission: Lactate level was raised (3.2mmol/L), leucocytosis (WBC count 47.9 X 10</w:t>
            </w:r>
            <w:r w:rsidRPr="005D4442">
              <w:rPr>
                <w:rFonts w:ascii="Calibri" w:eastAsia="MS Mincho" w:hAnsi="Calibri" w:cs="Calibri"/>
                <w:vertAlign w:val="superscript"/>
                <w:lang w:eastAsia="ja-JP"/>
              </w:rPr>
              <w:t>6</w:t>
            </w:r>
            <w:r w:rsidRPr="005D4442">
              <w:rPr>
                <w:rFonts w:ascii="Calibri" w:eastAsia="MS Mincho" w:hAnsi="Calibri" w:cs="Calibri"/>
                <w:lang w:eastAsia="ja-JP"/>
              </w:rPr>
              <w:t>/L). Haemoglobin level was normal (Hb 12.0mg/dL) and malaria rapid diagnostic test was negative. Platelet count was 180 X 10</w:t>
            </w:r>
            <w:r w:rsidRPr="005D4442">
              <w:rPr>
                <w:rFonts w:ascii="Calibri" w:eastAsia="MS Mincho" w:hAnsi="Calibri" w:cs="Calibri"/>
                <w:vertAlign w:val="superscript"/>
                <w:lang w:eastAsia="ja-JP"/>
              </w:rPr>
              <w:t>6</w:t>
            </w:r>
            <w:r w:rsidRPr="005D4442">
              <w:rPr>
                <w:rFonts w:ascii="Calibri" w:eastAsia="MS Mincho" w:hAnsi="Calibri" w:cs="Calibri"/>
                <w:lang w:eastAsia="ja-JP"/>
              </w:rPr>
              <w:t xml:space="preserve">/L at admission. </w:t>
            </w:r>
          </w:p>
          <w:p w14:paraId="0C7ABD9D" w14:textId="77777777" w:rsidR="00A95109" w:rsidRPr="005D4442" w:rsidRDefault="00A95109" w:rsidP="00056A79">
            <w:pPr>
              <w:tabs>
                <w:tab w:val="left" w:pos="7099"/>
              </w:tabs>
              <w:ind w:left="57" w:right="283"/>
              <w:cnfStyle w:val="000000000000" w:firstRow="0" w:lastRow="0" w:firstColumn="0" w:lastColumn="0" w:oddVBand="0" w:evenVBand="0" w:oddHBand="0" w:evenHBand="0" w:firstRowFirstColumn="0" w:firstRowLastColumn="0" w:lastRowFirstColumn="0" w:lastRowLastColumn="0"/>
              <w:rPr>
                <w:rFonts w:ascii="Calibri" w:eastAsia="MS Mincho" w:hAnsi="Calibri" w:cs="Calibri"/>
                <w:lang w:eastAsia="ja-JP"/>
              </w:rPr>
            </w:pPr>
            <w:r w:rsidRPr="005D4442">
              <w:rPr>
                <w:rFonts w:ascii="Calibri" w:eastAsia="MS Mincho" w:hAnsi="Calibri" w:cs="Calibri"/>
                <w:lang w:eastAsia="ja-JP"/>
              </w:rPr>
              <w:t xml:space="preserve">Fluid management: The patient received maintenance IV fluid at 4mls/kg/hr over four hours and symptoms of shock resolved. </w:t>
            </w:r>
          </w:p>
          <w:p w14:paraId="5BC8E3A9" w14:textId="77777777" w:rsidR="00A95109" w:rsidRPr="005D4442" w:rsidRDefault="00A95109" w:rsidP="00056A79">
            <w:pPr>
              <w:tabs>
                <w:tab w:val="left" w:pos="7099"/>
              </w:tabs>
              <w:ind w:left="57" w:right="283"/>
              <w:cnfStyle w:val="000000000000" w:firstRow="0" w:lastRow="0" w:firstColumn="0" w:lastColumn="0" w:oddVBand="0" w:evenVBand="0" w:oddHBand="0" w:evenHBand="0" w:firstRowFirstColumn="0" w:firstRowLastColumn="0" w:lastRowFirstColumn="0" w:lastRowLastColumn="0"/>
              <w:rPr>
                <w:rFonts w:ascii="Calibri" w:eastAsia="MS Mincho" w:hAnsi="Calibri" w:cs="Calibri"/>
                <w:lang w:eastAsia="ja-JP"/>
              </w:rPr>
            </w:pPr>
            <w:r w:rsidRPr="005D4442">
              <w:rPr>
                <w:rFonts w:ascii="Calibri" w:eastAsia="MS Mincho" w:hAnsi="Calibri" w:cs="Calibri"/>
                <w:lang w:eastAsia="ja-JP"/>
              </w:rPr>
              <w:t xml:space="preserve">About 8-hours into admission he started developing abdominal distension and bleeding. Haemoglobin check at 8-hours was 9.5mg/dL. The child was not previously known to have any bleeding abnormalities and had not had sickle test done. He progressively deteriorated; maintenance fluid was restarted at 4mls/kg/hr when he developed tachycardia and a rapid &amp; weak pulse. His lactate levels continued to increase to 4mmol/L while Hb dropped to 6.3mg/dL and the platelet </w:t>
            </w:r>
            <w:r w:rsidRPr="005D4442">
              <w:rPr>
                <w:rFonts w:ascii="Calibri" w:eastAsia="MS Mincho" w:hAnsi="Calibri" w:cs="Calibri"/>
                <w:lang w:eastAsia="ja-JP"/>
              </w:rPr>
              <w:lastRenderedPageBreak/>
              <w:t>count dropped to 143 X 10</w:t>
            </w:r>
            <w:r w:rsidRPr="005D4442">
              <w:rPr>
                <w:rFonts w:ascii="Calibri" w:eastAsia="MS Mincho" w:hAnsi="Calibri" w:cs="Calibri"/>
                <w:vertAlign w:val="superscript"/>
                <w:lang w:eastAsia="ja-JP"/>
              </w:rPr>
              <w:t>6</w:t>
            </w:r>
            <w:r w:rsidRPr="005D4442">
              <w:rPr>
                <w:rFonts w:ascii="Calibri" w:eastAsia="MS Mincho" w:hAnsi="Calibri" w:cs="Calibri"/>
                <w:lang w:eastAsia="ja-JP"/>
              </w:rPr>
              <w:t>/L. He went into cardiorespiratory arrest while awaiting blood transfusion and resuscitation was unsuccessful.</w:t>
            </w:r>
          </w:p>
          <w:p w14:paraId="44D2AA01" w14:textId="77777777" w:rsidR="00A95109" w:rsidRPr="005D4442" w:rsidRDefault="00A95109" w:rsidP="00056A79">
            <w:pPr>
              <w:tabs>
                <w:tab w:val="left" w:pos="7099"/>
              </w:tabs>
              <w:ind w:left="57" w:right="283"/>
              <w:cnfStyle w:val="000000000000" w:firstRow="0" w:lastRow="0" w:firstColumn="0" w:lastColumn="0" w:oddVBand="0" w:evenVBand="0" w:oddHBand="0" w:evenHBand="0" w:firstRowFirstColumn="0" w:firstRowLastColumn="0" w:lastRowFirstColumn="0" w:lastRowLastColumn="0"/>
              <w:rPr>
                <w:rFonts w:ascii="Calibri" w:eastAsia="MS Mincho" w:hAnsi="Calibri" w:cs="Calibri"/>
                <w:lang w:eastAsia="ja-JP"/>
              </w:rPr>
            </w:pPr>
            <w:r w:rsidRPr="005D4442">
              <w:rPr>
                <w:rFonts w:ascii="Calibri" w:eastAsia="MS Mincho" w:hAnsi="Calibri" w:cs="Calibri"/>
                <w:lang w:eastAsia="ja-JP"/>
              </w:rPr>
              <w:t xml:space="preserve">    </w:t>
            </w:r>
          </w:p>
        </w:tc>
      </w:tr>
      <w:tr w:rsidR="00A95109" w:rsidRPr="005D4442" w14:paraId="4D9D2D68" w14:textId="77777777" w:rsidTr="00056A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5" w:type="dxa"/>
            <w:gridSpan w:val="2"/>
            <w:hideMark/>
          </w:tcPr>
          <w:p w14:paraId="4269A590" w14:textId="77777777" w:rsidR="00A95109" w:rsidRPr="005D4442" w:rsidRDefault="00A95109" w:rsidP="00056A79">
            <w:pPr>
              <w:tabs>
                <w:tab w:val="left" w:pos="7099"/>
              </w:tabs>
              <w:ind w:left="57" w:right="283"/>
              <w:rPr>
                <w:rFonts w:ascii="Calibri" w:eastAsia="MS Mincho" w:hAnsi="Calibri" w:cs="Calibri"/>
                <w:b w:val="0"/>
                <w:lang w:eastAsia="ja-JP"/>
              </w:rPr>
            </w:pPr>
            <w:r w:rsidRPr="005D4442">
              <w:rPr>
                <w:rFonts w:ascii="Calibri" w:eastAsia="MS Mincho" w:hAnsi="Calibri" w:cs="Calibri"/>
                <w:b w:val="0"/>
                <w:lang w:eastAsia="ja-JP"/>
              </w:rPr>
              <w:lastRenderedPageBreak/>
              <w:t>Patient ID. 615 (KM)</w:t>
            </w:r>
          </w:p>
        </w:tc>
        <w:tc>
          <w:tcPr>
            <w:tcW w:w="0" w:type="dxa"/>
            <w:gridSpan w:val="4"/>
            <w:hideMark/>
          </w:tcPr>
          <w:p w14:paraId="6A017062" w14:textId="77777777" w:rsidR="00A95109" w:rsidRPr="005D4442" w:rsidRDefault="00A95109" w:rsidP="00056A79">
            <w:pPr>
              <w:tabs>
                <w:tab w:val="left" w:pos="7099"/>
              </w:tabs>
              <w:ind w:left="57" w:right="283"/>
              <w:cnfStyle w:val="000000100000" w:firstRow="0" w:lastRow="0" w:firstColumn="0" w:lastColumn="0" w:oddVBand="0" w:evenVBand="0" w:oddHBand="1" w:evenHBand="0" w:firstRowFirstColumn="0" w:firstRowLastColumn="0" w:lastRowFirstColumn="0" w:lastRowLastColumn="0"/>
              <w:rPr>
                <w:rFonts w:ascii="Calibri" w:eastAsia="MS Mincho" w:hAnsi="Calibri" w:cs="Calibri"/>
                <w:lang w:eastAsia="ja-JP"/>
              </w:rPr>
            </w:pPr>
            <w:r w:rsidRPr="005D4442">
              <w:rPr>
                <w:rFonts w:ascii="Calibri" w:eastAsia="MS Mincho" w:hAnsi="Calibri" w:cs="Calibri"/>
                <w:lang w:eastAsia="ja-JP"/>
              </w:rPr>
              <w:t xml:space="preserve">The child is a </w:t>
            </w:r>
            <w:proofErr w:type="gramStart"/>
            <w:r w:rsidRPr="005D4442">
              <w:rPr>
                <w:rFonts w:ascii="Calibri" w:eastAsia="MS Mincho" w:hAnsi="Calibri" w:cs="Calibri"/>
                <w:lang w:eastAsia="ja-JP"/>
              </w:rPr>
              <w:t>2-year old</w:t>
            </w:r>
            <w:proofErr w:type="gramEnd"/>
            <w:r w:rsidRPr="005D4442">
              <w:rPr>
                <w:rFonts w:ascii="Calibri" w:eastAsia="MS Mincho" w:hAnsi="Calibri" w:cs="Calibri"/>
                <w:lang w:eastAsia="ja-JP"/>
              </w:rPr>
              <w:t xml:space="preserve"> female admitted to hospital with a 2 day history of fever and progressive onset of difficulty in breathing. </w:t>
            </w:r>
          </w:p>
          <w:p w14:paraId="54414F18" w14:textId="77777777" w:rsidR="00A95109" w:rsidRPr="005D4442" w:rsidRDefault="00A95109" w:rsidP="00056A79">
            <w:pPr>
              <w:tabs>
                <w:tab w:val="left" w:pos="7099"/>
              </w:tabs>
              <w:ind w:left="57" w:right="283"/>
              <w:cnfStyle w:val="000000100000" w:firstRow="0" w:lastRow="0" w:firstColumn="0" w:lastColumn="0" w:oddVBand="0" w:evenVBand="0" w:oddHBand="1" w:evenHBand="0" w:firstRowFirstColumn="0" w:firstRowLastColumn="0" w:lastRowFirstColumn="0" w:lastRowLastColumn="0"/>
              <w:rPr>
                <w:rFonts w:ascii="Calibri" w:eastAsia="MS Mincho" w:hAnsi="Calibri" w:cs="Calibri"/>
                <w:lang w:eastAsia="ja-JP"/>
              </w:rPr>
            </w:pPr>
            <w:r w:rsidRPr="005D4442">
              <w:rPr>
                <w:rFonts w:ascii="Calibri" w:eastAsia="MS Mincho" w:hAnsi="Calibri" w:cs="Calibri"/>
                <w:lang w:eastAsia="ja-JP"/>
              </w:rPr>
              <w:t>At admission her body temperature was 36.6</w:t>
            </w:r>
            <w:r w:rsidRPr="005D4442">
              <w:rPr>
                <w:rFonts w:ascii="Calibri" w:eastAsia="MS Mincho" w:hAnsi="Calibri" w:cs="Calibri"/>
                <w:vertAlign w:val="superscript"/>
                <w:lang w:eastAsia="ja-JP"/>
              </w:rPr>
              <w:t>0</w:t>
            </w:r>
            <w:r w:rsidRPr="005D4442">
              <w:rPr>
                <w:rFonts w:ascii="Calibri" w:eastAsia="MS Mincho" w:hAnsi="Calibri" w:cs="Calibri"/>
                <w:lang w:eastAsia="ja-JP"/>
              </w:rPr>
              <w:t>C, and she had tachypnoea (58 breaths/min), tachycardia (164 beats/min). Oxygen saturation was 98% in room air and the MAP was 59mmHg. Physical examination findings: She had cool peripheries, weak radial pulse and altered level of consciousness but the capillary refill time was 2 seconds.</w:t>
            </w:r>
          </w:p>
          <w:p w14:paraId="68843058" w14:textId="77777777" w:rsidR="00A95109" w:rsidRPr="005D4442" w:rsidRDefault="00A95109" w:rsidP="00056A79">
            <w:pPr>
              <w:tabs>
                <w:tab w:val="left" w:pos="7099"/>
              </w:tabs>
              <w:ind w:left="57" w:right="283"/>
              <w:cnfStyle w:val="000000100000" w:firstRow="0" w:lastRow="0" w:firstColumn="0" w:lastColumn="0" w:oddVBand="0" w:evenVBand="0" w:oddHBand="1" w:evenHBand="0" w:firstRowFirstColumn="0" w:firstRowLastColumn="0" w:lastRowFirstColumn="0" w:lastRowLastColumn="0"/>
              <w:rPr>
                <w:rFonts w:ascii="Calibri" w:eastAsia="MS Mincho" w:hAnsi="Calibri" w:cs="Calibri"/>
                <w:lang w:eastAsia="ja-JP"/>
              </w:rPr>
            </w:pPr>
            <w:r w:rsidRPr="005D4442">
              <w:rPr>
                <w:rFonts w:ascii="Calibri" w:eastAsia="MS Mincho" w:hAnsi="Calibri" w:cs="Calibri"/>
                <w:lang w:eastAsia="ja-JP"/>
              </w:rPr>
              <w:t>Investigations at admission: Lactic acidosis (7.9mmol/L), anaemia (4.8mg/dL) and a positive rapid diagnostic test for malaria.</w:t>
            </w:r>
          </w:p>
          <w:p w14:paraId="323F9E00" w14:textId="77777777" w:rsidR="00A95109" w:rsidRPr="005D4442" w:rsidRDefault="00A95109" w:rsidP="00056A79">
            <w:pPr>
              <w:tabs>
                <w:tab w:val="left" w:pos="7099"/>
              </w:tabs>
              <w:ind w:left="57" w:right="283"/>
              <w:cnfStyle w:val="000000100000" w:firstRow="0" w:lastRow="0" w:firstColumn="0" w:lastColumn="0" w:oddVBand="0" w:evenVBand="0" w:oddHBand="1" w:evenHBand="0" w:firstRowFirstColumn="0" w:firstRowLastColumn="0" w:lastRowFirstColumn="0" w:lastRowLastColumn="0"/>
              <w:rPr>
                <w:rFonts w:ascii="Calibri" w:eastAsia="MS Mincho" w:hAnsi="Calibri" w:cs="Calibri"/>
                <w:lang w:eastAsia="ja-JP"/>
              </w:rPr>
            </w:pPr>
            <w:r w:rsidRPr="005D4442">
              <w:rPr>
                <w:rFonts w:ascii="Calibri" w:eastAsia="MS Mincho" w:hAnsi="Calibri" w:cs="Calibri"/>
                <w:lang w:eastAsia="ja-JP"/>
              </w:rPr>
              <w:t xml:space="preserve">Fluid management: The child received normal saline maintenance fluid at 4mls/kg/hr and blood transfusion (10mls/kg over 3 hours) X2. There was resolution of the acute shock </w:t>
            </w:r>
            <w:proofErr w:type="gramStart"/>
            <w:r w:rsidRPr="005D4442">
              <w:rPr>
                <w:rFonts w:ascii="Calibri" w:eastAsia="MS Mincho" w:hAnsi="Calibri" w:cs="Calibri"/>
                <w:lang w:eastAsia="ja-JP"/>
              </w:rPr>
              <w:t>symptoms</w:t>
            </w:r>
            <w:proofErr w:type="gramEnd"/>
            <w:r w:rsidRPr="005D4442">
              <w:rPr>
                <w:rFonts w:ascii="Calibri" w:eastAsia="MS Mincho" w:hAnsi="Calibri" w:cs="Calibri"/>
                <w:lang w:eastAsia="ja-JP"/>
              </w:rPr>
              <w:t xml:space="preserve"> and the patient was switched to oral rehydration. Despite resolution of shock symptoms, reduction of lactate levels to 2.8mmol/L and clinical improvement over the first 24-hours, the child developed oliguria 32-hours into admission and the creatinine levels increased to 2.6mg/Dl (from 0.7mg/dL at admission). A fluid challenge was attempted but the child went into cardiorespiratory arrest and resuscitation attempts were unsuccessful.  </w:t>
            </w:r>
          </w:p>
        </w:tc>
      </w:tr>
      <w:tr w:rsidR="00A95109" w:rsidRPr="005D4442" w14:paraId="3B2CA694" w14:textId="77777777" w:rsidTr="00056A79">
        <w:tc>
          <w:tcPr>
            <w:cnfStyle w:val="001000000000" w:firstRow="0" w:lastRow="0" w:firstColumn="1" w:lastColumn="0" w:oddVBand="0" w:evenVBand="0" w:oddHBand="0" w:evenHBand="0" w:firstRowFirstColumn="0" w:firstRowLastColumn="0" w:lastRowFirstColumn="0" w:lastRowLastColumn="0"/>
            <w:tcW w:w="9090" w:type="dxa"/>
            <w:gridSpan w:val="6"/>
            <w:tcBorders>
              <w:top w:val="single" w:sz="18" w:space="0" w:color="auto"/>
              <w:bottom w:val="single" w:sz="18" w:space="0" w:color="auto"/>
              <w:right w:val="single" w:sz="18" w:space="0" w:color="auto"/>
            </w:tcBorders>
          </w:tcPr>
          <w:p w14:paraId="21E3CC98" w14:textId="77777777" w:rsidR="00A95109" w:rsidRPr="005D4442" w:rsidRDefault="00A95109" w:rsidP="00056A79">
            <w:pPr>
              <w:tabs>
                <w:tab w:val="left" w:pos="7099"/>
              </w:tabs>
              <w:ind w:left="57" w:right="283"/>
              <w:rPr>
                <w:rFonts w:ascii="Calibri" w:eastAsia="MS Mincho" w:hAnsi="Calibri" w:cs="Calibri"/>
                <w:lang w:eastAsia="ja-JP"/>
              </w:rPr>
            </w:pPr>
            <w:r w:rsidRPr="005D4442">
              <w:rPr>
                <w:rFonts w:ascii="Calibri" w:eastAsia="MS Mincho" w:hAnsi="Calibri" w:cs="Times New Roman"/>
                <w:b w:val="0"/>
                <w:bCs w:val="0"/>
                <w:lang w:eastAsia="ja-JP"/>
              </w:rPr>
              <w:t>All patients received antibiotic therapy, correction of hypoglycaemia as well as supplemental oxygen and anti-malarial treatment (if indicated) based on the standard national Paediatric treatment protocols derived from the WHO guideline</w:t>
            </w:r>
          </w:p>
        </w:tc>
      </w:tr>
    </w:tbl>
    <w:p w14:paraId="7C490D07" w14:textId="1A719A9E" w:rsidR="00A95109" w:rsidRDefault="00A95109">
      <w:pPr>
        <w:rPr>
          <w:rFonts w:cs="Calibri"/>
          <w:b/>
          <w:lang w:val="en-US"/>
        </w:rPr>
      </w:pPr>
      <w:r>
        <w:rPr>
          <w:rFonts w:cs="Calibri"/>
          <w:b/>
          <w:lang w:val="en-US"/>
        </w:rPr>
        <w:br w:type="page"/>
      </w:r>
    </w:p>
    <w:p w14:paraId="286D34D9" w14:textId="77777777" w:rsidR="00F8414F" w:rsidRDefault="00F8414F" w:rsidP="007717A4">
      <w:pPr>
        <w:rPr>
          <w:rFonts w:cs="Calibri"/>
          <w:b/>
          <w:lang w:val="en-US"/>
        </w:rPr>
      </w:pPr>
    </w:p>
    <w:p w14:paraId="0CEEB4CB" w14:textId="77777777" w:rsidR="00A95109" w:rsidRPr="006E727D" w:rsidRDefault="00A95109" w:rsidP="00F8414F">
      <w:pPr>
        <w:spacing w:line="480" w:lineRule="auto"/>
      </w:pPr>
    </w:p>
    <w:p w14:paraId="6BF82D48" w14:textId="77777777" w:rsidR="00F8414F" w:rsidRDefault="00F8414F" w:rsidP="007717A4">
      <w:pPr>
        <w:rPr>
          <w:rFonts w:cs="Calibri"/>
          <w:b/>
          <w:lang w:val="en-US"/>
        </w:rPr>
      </w:pPr>
    </w:p>
    <w:p w14:paraId="1FC85694" w14:textId="77777777" w:rsidR="00F8414F" w:rsidRDefault="00F8414F" w:rsidP="007717A4">
      <w:pPr>
        <w:rPr>
          <w:rFonts w:cs="Calibri"/>
          <w:b/>
          <w:lang w:val="en-US"/>
        </w:rPr>
      </w:pPr>
    </w:p>
    <w:p w14:paraId="141FE8BB" w14:textId="02AF3162" w:rsidR="007717A4" w:rsidRDefault="007717A4" w:rsidP="007717A4">
      <w:pPr>
        <w:rPr>
          <w:rFonts w:cs="Calibri"/>
          <w:lang w:val="en-US"/>
        </w:rPr>
      </w:pPr>
      <w:r w:rsidRPr="00921403">
        <w:rPr>
          <w:rFonts w:cs="Calibri"/>
          <w:b/>
          <w:lang w:val="en-US"/>
        </w:rPr>
        <w:t xml:space="preserve">Table </w:t>
      </w:r>
      <w:r w:rsidR="00B272FC">
        <w:rPr>
          <w:rFonts w:cs="Calibri"/>
          <w:b/>
          <w:lang w:val="en-US"/>
        </w:rPr>
        <w:t>S</w:t>
      </w:r>
      <w:r w:rsidR="00D16447">
        <w:rPr>
          <w:rFonts w:cs="Calibri"/>
          <w:b/>
          <w:lang w:val="en-US"/>
        </w:rPr>
        <w:t>4</w:t>
      </w:r>
      <w:r w:rsidRPr="00921403">
        <w:rPr>
          <w:rFonts w:cs="Calibri"/>
          <w:b/>
          <w:lang w:val="en-US"/>
        </w:rPr>
        <w:t>:</w:t>
      </w:r>
      <w:r w:rsidRPr="00921403">
        <w:rPr>
          <w:rFonts w:cs="Calibri"/>
          <w:lang w:val="en-US"/>
        </w:rPr>
        <w:t xml:space="preserve"> </w:t>
      </w:r>
      <w:r w:rsidR="005F4954">
        <w:rPr>
          <w:rFonts w:cs="Calibri"/>
          <w:lang w:val="en-US"/>
        </w:rPr>
        <w:t>Echocardiography data at admission by shock criteria. Table showing comparison of b</w:t>
      </w:r>
      <w:r w:rsidR="005F4954" w:rsidRPr="00921403">
        <w:rPr>
          <w:rFonts w:cs="Calibri"/>
          <w:lang w:val="en-US"/>
        </w:rPr>
        <w:t xml:space="preserve">aseline </w:t>
      </w:r>
      <w:r w:rsidR="005F4954">
        <w:rPr>
          <w:rFonts w:cs="Calibri"/>
          <w:lang w:val="en-US"/>
        </w:rPr>
        <w:t>echocardiography data among</w:t>
      </w:r>
      <w:r w:rsidR="005F4954" w:rsidRPr="00921403">
        <w:rPr>
          <w:rFonts w:cs="Calibri"/>
          <w:lang w:val="en-US"/>
        </w:rPr>
        <w:t xml:space="preserve"> patients who died</w:t>
      </w:r>
      <w:r w:rsidR="005F4954">
        <w:rPr>
          <w:rFonts w:cs="Calibri"/>
          <w:lang w:val="en-US"/>
        </w:rPr>
        <w:t xml:space="preserve"> based on the number of</w:t>
      </w:r>
      <w:r w:rsidR="005F4954" w:rsidRPr="00921403">
        <w:rPr>
          <w:rFonts w:cs="Calibri"/>
          <w:lang w:val="en-US"/>
        </w:rPr>
        <w:t xml:space="preserve"> shock criteria</w:t>
      </w:r>
      <w:r w:rsidR="005F4954">
        <w:rPr>
          <w:rFonts w:cs="Calibri"/>
          <w:lang w:val="en-US"/>
        </w:rPr>
        <w:t xml:space="preserve"> present</w:t>
      </w:r>
      <w:r w:rsidR="005F4954" w:rsidRPr="00921403">
        <w:rPr>
          <w:rFonts w:cs="Calibri"/>
          <w:lang w:val="en-US"/>
        </w:rPr>
        <w:t xml:space="preserve"> at admission</w:t>
      </w:r>
    </w:p>
    <w:p w14:paraId="6CB10424" w14:textId="77777777" w:rsidR="005F4954" w:rsidRPr="00921403" w:rsidRDefault="005F4954" w:rsidP="007717A4">
      <w:pPr>
        <w:rPr>
          <w:rFonts w:cs="Calibri"/>
          <w:lang w:val="en-US"/>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980"/>
        <w:gridCol w:w="1841"/>
        <w:gridCol w:w="1699"/>
        <w:gridCol w:w="709"/>
        <w:gridCol w:w="716"/>
      </w:tblGrid>
      <w:tr w:rsidR="007717A4" w:rsidRPr="00921403" w14:paraId="4E86EC69" w14:textId="77777777" w:rsidTr="00BA56EF">
        <w:tc>
          <w:tcPr>
            <w:tcW w:w="2689" w:type="dxa"/>
            <w:shd w:val="clear" w:color="auto" w:fill="auto"/>
          </w:tcPr>
          <w:p w14:paraId="27300CA7" w14:textId="6C1C329B" w:rsidR="007717A4" w:rsidRPr="00921403" w:rsidRDefault="007717A4" w:rsidP="00BA56EF">
            <w:pPr>
              <w:jc w:val="center"/>
              <w:rPr>
                <w:rFonts w:eastAsia="MS Mincho" w:cstheme="majorHAnsi"/>
                <w:b/>
                <w:sz w:val="18"/>
                <w:szCs w:val="18"/>
                <w:lang w:val="en-US" w:eastAsia="ja-JP"/>
              </w:rPr>
            </w:pPr>
            <w:r w:rsidRPr="00921403">
              <w:rPr>
                <w:rFonts w:eastAsia="MS Mincho" w:cstheme="majorHAnsi"/>
                <w:b/>
                <w:sz w:val="18"/>
                <w:szCs w:val="18"/>
                <w:lang w:val="en-US" w:eastAsia="ja-JP"/>
              </w:rPr>
              <w:t>Parameter Medians (IQR)</w:t>
            </w:r>
          </w:p>
        </w:tc>
        <w:tc>
          <w:tcPr>
            <w:tcW w:w="1980" w:type="dxa"/>
            <w:tcBorders>
              <w:right w:val="single" w:sz="24" w:space="0" w:color="auto"/>
            </w:tcBorders>
            <w:shd w:val="clear" w:color="auto" w:fill="auto"/>
          </w:tcPr>
          <w:p w14:paraId="7962176A" w14:textId="77777777" w:rsidR="007717A4" w:rsidRPr="00921403" w:rsidRDefault="007717A4" w:rsidP="00BA56EF">
            <w:pPr>
              <w:jc w:val="center"/>
              <w:rPr>
                <w:rFonts w:eastAsia="MS Mincho" w:cstheme="majorHAnsi"/>
                <w:b/>
                <w:sz w:val="18"/>
                <w:szCs w:val="18"/>
                <w:lang w:val="en-US" w:eastAsia="ja-JP"/>
              </w:rPr>
            </w:pPr>
            <w:r w:rsidRPr="00921403">
              <w:rPr>
                <w:rFonts w:eastAsia="MS Mincho" w:cstheme="majorHAnsi"/>
                <w:b/>
                <w:sz w:val="18"/>
                <w:szCs w:val="18"/>
                <w:lang w:val="en-US" w:eastAsia="ja-JP"/>
              </w:rPr>
              <w:t>All fatalities</w:t>
            </w:r>
          </w:p>
          <w:p w14:paraId="432938EA" w14:textId="77777777" w:rsidR="007717A4" w:rsidRPr="00921403" w:rsidRDefault="007717A4" w:rsidP="00BA56EF">
            <w:pPr>
              <w:jc w:val="center"/>
              <w:rPr>
                <w:rFonts w:eastAsia="MS Mincho" w:cstheme="majorHAnsi"/>
                <w:b/>
                <w:sz w:val="18"/>
                <w:szCs w:val="18"/>
                <w:lang w:val="en-US" w:eastAsia="ja-JP"/>
              </w:rPr>
            </w:pPr>
            <w:r w:rsidRPr="00921403">
              <w:rPr>
                <w:rFonts w:eastAsia="MS Mincho" w:cstheme="majorHAnsi"/>
                <w:b/>
                <w:sz w:val="18"/>
                <w:szCs w:val="18"/>
                <w:lang w:val="en-US" w:eastAsia="ja-JP"/>
              </w:rPr>
              <w:t>(n, 9)</w:t>
            </w:r>
          </w:p>
        </w:tc>
        <w:tc>
          <w:tcPr>
            <w:tcW w:w="1841" w:type="dxa"/>
            <w:tcBorders>
              <w:left w:val="single" w:sz="24" w:space="0" w:color="auto"/>
            </w:tcBorders>
          </w:tcPr>
          <w:p w14:paraId="1F794925" w14:textId="77777777" w:rsidR="007717A4" w:rsidRPr="00921403" w:rsidRDefault="007717A4" w:rsidP="00BA56EF">
            <w:pPr>
              <w:jc w:val="center"/>
              <w:rPr>
                <w:rFonts w:eastAsia="MS Mincho" w:cstheme="majorHAnsi"/>
                <w:b/>
                <w:sz w:val="18"/>
                <w:szCs w:val="18"/>
                <w:lang w:val="en-US" w:eastAsia="ja-JP"/>
              </w:rPr>
            </w:pPr>
            <w:r w:rsidRPr="00921403">
              <w:rPr>
                <w:rFonts w:eastAsia="MS Mincho" w:cstheme="majorHAnsi"/>
                <w:b/>
                <w:sz w:val="18"/>
                <w:szCs w:val="18"/>
                <w:lang w:val="en-US" w:eastAsia="ja-JP"/>
              </w:rPr>
              <w:t>≥3 shock criteria</w:t>
            </w:r>
          </w:p>
          <w:p w14:paraId="0AF7C5A5" w14:textId="77777777" w:rsidR="007717A4" w:rsidRPr="00921403" w:rsidRDefault="007717A4" w:rsidP="00BA56EF">
            <w:pPr>
              <w:jc w:val="center"/>
              <w:rPr>
                <w:rFonts w:eastAsia="MS Mincho" w:cstheme="majorHAnsi"/>
                <w:b/>
                <w:sz w:val="18"/>
                <w:szCs w:val="18"/>
                <w:lang w:val="en-US" w:eastAsia="ja-JP"/>
              </w:rPr>
            </w:pPr>
            <w:r w:rsidRPr="00921403">
              <w:rPr>
                <w:rFonts w:eastAsia="MS Mincho" w:cstheme="majorHAnsi"/>
                <w:b/>
                <w:sz w:val="18"/>
                <w:szCs w:val="18"/>
                <w:lang w:val="en-US" w:eastAsia="ja-JP"/>
              </w:rPr>
              <w:t>(n, 6)</w:t>
            </w:r>
          </w:p>
        </w:tc>
        <w:tc>
          <w:tcPr>
            <w:tcW w:w="1699" w:type="dxa"/>
            <w:tcBorders>
              <w:right w:val="single" w:sz="24" w:space="0" w:color="auto"/>
            </w:tcBorders>
          </w:tcPr>
          <w:p w14:paraId="5E65FD11" w14:textId="77777777" w:rsidR="007717A4" w:rsidRPr="00921403" w:rsidRDefault="007717A4" w:rsidP="00BA56EF">
            <w:pPr>
              <w:jc w:val="center"/>
              <w:rPr>
                <w:rFonts w:eastAsia="MS Mincho" w:cstheme="majorHAnsi"/>
                <w:b/>
                <w:sz w:val="18"/>
                <w:szCs w:val="18"/>
                <w:lang w:val="en-US" w:eastAsia="ja-JP"/>
              </w:rPr>
            </w:pPr>
            <w:r w:rsidRPr="00921403">
              <w:rPr>
                <w:rFonts w:eastAsia="MS Mincho" w:cstheme="majorHAnsi"/>
                <w:b/>
                <w:sz w:val="18"/>
                <w:szCs w:val="18"/>
                <w:lang w:val="en-US" w:eastAsia="ja-JP"/>
              </w:rPr>
              <w:t>≤2 shock criteria</w:t>
            </w:r>
          </w:p>
          <w:p w14:paraId="09AA62E0" w14:textId="77777777" w:rsidR="007717A4" w:rsidRPr="00921403" w:rsidRDefault="007717A4" w:rsidP="00BA56EF">
            <w:pPr>
              <w:jc w:val="center"/>
              <w:rPr>
                <w:rFonts w:eastAsia="MS Mincho" w:cstheme="majorHAnsi"/>
                <w:b/>
                <w:sz w:val="18"/>
                <w:szCs w:val="18"/>
                <w:lang w:val="en-US" w:eastAsia="ja-JP"/>
              </w:rPr>
            </w:pPr>
            <w:r w:rsidRPr="00921403">
              <w:rPr>
                <w:rFonts w:eastAsia="MS Mincho" w:cstheme="majorHAnsi"/>
                <w:b/>
                <w:sz w:val="18"/>
                <w:szCs w:val="18"/>
                <w:lang w:val="en-US" w:eastAsia="ja-JP"/>
              </w:rPr>
              <w:t>(n, 3)</w:t>
            </w:r>
          </w:p>
        </w:tc>
        <w:tc>
          <w:tcPr>
            <w:tcW w:w="709" w:type="dxa"/>
            <w:tcBorders>
              <w:left w:val="single" w:sz="24" w:space="0" w:color="auto"/>
            </w:tcBorders>
          </w:tcPr>
          <w:p w14:paraId="689FDBDA" w14:textId="3273F268" w:rsidR="007717A4" w:rsidRPr="005F4954" w:rsidRDefault="007717A4" w:rsidP="00BA56EF">
            <w:pPr>
              <w:jc w:val="center"/>
              <w:rPr>
                <w:rFonts w:eastAsia="MS Mincho" w:cstheme="majorHAnsi"/>
                <w:b/>
                <w:iCs/>
                <w:sz w:val="18"/>
                <w:szCs w:val="18"/>
                <w:lang w:val="en-US" w:eastAsia="ja-JP"/>
              </w:rPr>
            </w:pPr>
            <w:r w:rsidRPr="005F4954">
              <w:rPr>
                <w:rFonts w:eastAsia="MS Mincho" w:cstheme="majorHAnsi"/>
                <w:b/>
                <w:iCs/>
                <w:sz w:val="18"/>
                <w:szCs w:val="18"/>
                <w:lang w:val="en-US" w:eastAsia="ja-JP"/>
              </w:rPr>
              <w:t>U</w:t>
            </w:r>
            <w:r w:rsidR="004A35E0" w:rsidRPr="005F4954">
              <w:rPr>
                <w:rFonts w:eastAsia="MS Mincho" w:cstheme="majorHAnsi"/>
                <w:b/>
                <w:iCs/>
                <w:sz w:val="18"/>
                <w:szCs w:val="18"/>
                <w:lang w:val="en-US" w:eastAsia="ja-JP"/>
              </w:rPr>
              <w:t>*</w:t>
            </w:r>
          </w:p>
        </w:tc>
        <w:tc>
          <w:tcPr>
            <w:tcW w:w="716" w:type="dxa"/>
          </w:tcPr>
          <w:p w14:paraId="57C2280A" w14:textId="77777777" w:rsidR="007717A4" w:rsidRPr="00921403" w:rsidRDefault="007717A4" w:rsidP="00BA56EF">
            <w:pPr>
              <w:jc w:val="center"/>
              <w:rPr>
                <w:rFonts w:eastAsia="MS Mincho" w:cstheme="majorHAnsi"/>
                <w:b/>
                <w:sz w:val="18"/>
                <w:szCs w:val="18"/>
                <w:lang w:val="en-US" w:eastAsia="ja-JP"/>
              </w:rPr>
            </w:pPr>
            <w:r w:rsidRPr="00921403">
              <w:rPr>
                <w:rFonts w:eastAsia="MS Mincho" w:cstheme="majorHAnsi"/>
                <w:b/>
                <w:sz w:val="18"/>
                <w:szCs w:val="18"/>
                <w:lang w:val="en-US" w:eastAsia="ja-JP"/>
              </w:rPr>
              <w:t>p-trend*</w:t>
            </w:r>
          </w:p>
        </w:tc>
      </w:tr>
      <w:tr w:rsidR="007717A4" w:rsidRPr="00921403" w14:paraId="5705A21B" w14:textId="77777777" w:rsidTr="00BA56EF">
        <w:tc>
          <w:tcPr>
            <w:tcW w:w="2689" w:type="dxa"/>
            <w:shd w:val="clear" w:color="auto" w:fill="auto"/>
          </w:tcPr>
          <w:p w14:paraId="29285DC0" w14:textId="77777777" w:rsidR="007717A4" w:rsidRPr="00921403" w:rsidRDefault="007717A4" w:rsidP="00BA56EF">
            <w:pPr>
              <w:rPr>
                <w:rFonts w:eastAsia="MS Mincho" w:cstheme="majorHAnsi"/>
                <w:sz w:val="18"/>
                <w:szCs w:val="18"/>
                <w:lang w:val="en-US" w:eastAsia="ja-JP"/>
              </w:rPr>
            </w:pPr>
            <w:proofErr w:type="spellStart"/>
            <w:r w:rsidRPr="00921403">
              <w:rPr>
                <w:rFonts w:eastAsia="MS Mincho" w:cstheme="majorHAnsi"/>
                <w:sz w:val="18"/>
                <w:szCs w:val="18"/>
                <w:lang w:val="en-US" w:eastAsia="ja-JP"/>
              </w:rPr>
              <w:t>Tei</w:t>
            </w:r>
            <w:proofErr w:type="spellEnd"/>
            <w:r w:rsidRPr="00921403">
              <w:rPr>
                <w:rFonts w:eastAsia="MS Mincho" w:cstheme="majorHAnsi"/>
                <w:sz w:val="18"/>
                <w:szCs w:val="18"/>
                <w:lang w:val="en-US" w:eastAsia="ja-JP"/>
              </w:rPr>
              <w:t xml:space="preserve"> index</w:t>
            </w:r>
          </w:p>
        </w:tc>
        <w:tc>
          <w:tcPr>
            <w:tcW w:w="1980" w:type="dxa"/>
            <w:tcBorders>
              <w:right w:val="single" w:sz="24" w:space="0" w:color="auto"/>
            </w:tcBorders>
            <w:shd w:val="clear" w:color="auto" w:fill="auto"/>
          </w:tcPr>
          <w:p w14:paraId="0CA14DEB" w14:textId="77777777" w:rsidR="007717A4" w:rsidRPr="00921403" w:rsidRDefault="007717A4" w:rsidP="00BA56EF">
            <w:pPr>
              <w:jc w:val="right"/>
              <w:rPr>
                <w:rFonts w:eastAsia="MS Mincho" w:cstheme="majorHAnsi"/>
                <w:sz w:val="18"/>
                <w:szCs w:val="18"/>
                <w:lang w:val="en-US" w:eastAsia="ja-JP"/>
              </w:rPr>
            </w:pPr>
            <w:r w:rsidRPr="00921403">
              <w:rPr>
                <w:rFonts w:eastAsia="MS Mincho" w:cstheme="majorHAnsi"/>
                <w:sz w:val="18"/>
                <w:szCs w:val="18"/>
                <w:lang w:val="en-US" w:eastAsia="ja-JP"/>
              </w:rPr>
              <w:t>0.12 (0.10-0.36)</w:t>
            </w:r>
          </w:p>
        </w:tc>
        <w:tc>
          <w:tcPr>
            <w:tcW w:w="1841" w:type="dxa"/>
            <w:tcBorders>
              <w:left w:val="single" w:sz="24" w:space="0" w:color="auto"/>
            </w:tcBorders>
          </w:tcPr>
          <w:p w14:paraId="2336E892" w14:textId="77777777" w:rsidR="007717A4" w:rsidRPr="00921403" w:rsidRDefault="007717A4" w:rsidP="00BA56EF">
            <w:pPr>
              <w:jc w:val="right"/>
              <w:rPr>
                <w:rFonts w:eastAsia="MS Mincho" w:cstheme="majorHAnsi"/>
                <w:sz w:val="18"/>
                <w:szCs w:val="18"/>
                <w:lang w:val="en-US" w:eastAsia="ja-JP"/>
              </w:rPr>
            </w:pPr>
            <w:r w:rsidRPr="00921403">
              <w:rPr>
                <w:rFonts w:eastAsia="MS Mincho" w:cstheme="majorHAnsi"/>
                <w:sz w:val="18"/>
                <w:szCs w:val="18"/>
                <w:lang w:val="en-US" w:eastAsia="ja-JP"/>
              </w:rPr>
              <w:t>0.11 (0.08-0.12)</w:t>
            </w:r>
          </w:p>
        </w:tc>
        <w:tc>
          <w:tcPr>
            <w:tcW w:w="1699" w:type="dxa"/>
            <w:tcBorders>
              <w:right w:val="single" w:sz="24" w:space="0" w:color="auto"/>
            </w:tcBorders>
          </w:tcPr>
          <w:p w14:paraId="0C84E55C" w14:textId="77777777" w:rsidR="007717A4" w:rsidRPr="00921403" w:rsidRDefault="007717A4" w:rsidP="00BA56EF">
            <w:pPr>
              <w:jc w:val="right"/>
              <w:rPr>
                <w:rFonts w:eastAsia="MS Mincho" w:cstheme="majorHAnsi"/>
                <w:sz w:val="18"/>
                <w:szCs w:val="18"/>
                <w:lang w:val="en-US" w:eastAsia="ja-JP"/>
              </w:rPr>
            </w:pPr>
            <w:r w:rsidRPr="00921403">
              <w:rPr>
                <w:rFonts w:eastAsia="MS Mincho" w:cstheme="majorHAnsi"/>
                <w:sz w:val="18"/>
                <w:szCs w:val="18"/>
                <w:lang w:val="en-US" w:eastAsia="ja-JP"/>
              </w:rPr>
              <w:t>0.36 (0.29-0.53)</w:t>
            </w:r>
          </w:p>
        </w:tc>
        <w:tc>
          <w:tcPr>
            <w:tcW w:w="709" w:type="dxa"/>
            <w:tcBorders>
              <w:left w:val="single" w:sz="24" w:space="0" w:color="auto"/>
            </w:tcBorders>
          </w:tcPr>
          <w:p w14:paraId="615FB65D" w14:textId="77777777" w:rsidR="007717A4" w:rsidRPr="00921403" w:rsidRDefault="007717A4" w:rsidP="00BA56EF">
            <w:pPr>
              <w:jc w:val="right"/>
              <w:rPr>
                <w:rFonts w:eastAsia="MS Mincho" w:cstheme="majorHAnsi"/>
                <w:sz w:val="18"/>
                <w:szCs w:val="18"/>
                <w:lang w:val="en-US" w:eastAsia="ja-JP"/>
              </w:rPr>
            </w:pPr>
            <w:r w:rsidRPr="00921403">
              <w:rPr>
                <w:rFonts w:eastAsia="MS Mincho" w:cstheme="majorHAnsi"/>
                <w:sz w:val="18"/>
                <w:szCs w:val="18"/>
                <w:lang w:val="en-US" w:eastAsia="ja-JP"/>
              </w:rPr>
              <w:t>1.43</w:t>
            </w:r>
          </w:p>
        </w:tc>
        <w:tc>
          <w:tcPr>
            <w:tcW w:w="716" w:type="dxa"/>
          </w:tcPr>
          <w:p w14:paraId="2FE3F39D" w14:textId="77777777" w:rsidR="007717A4" w:rsidRPr="00921403" w:rsidRDefault="007717A4" w:rsidP="00BA56EF">
            <w:pPr>
              <w:jc w:val="right"/>
              <w:rPr>
                <w:rFonts w:eastAsia="MS Mincho" w:cstheme="majorHAnsi"/>
                <w:sz w:val="18"/>
                <w:szCs w:val="18"/>
                <w:lang w:val="en-US" w:eastAsia="ja-JP"/>
              </w:rPr>
            </w:pPr>
            <w:r w:rsidRPr="00921403">
              <w:rPr>
                <w:rFonts w:eastAsia="MS Mincho" w:cstheme="majorHAnsi"/>
                <w:sz w:val="18"/>
                <w:szCs w:val="18"/>
                <w:lang w:val="en-US" w:eastAsia="ja-JP"/>
              </w:rPr>
              <w:t>0.20</w:t>
            </w:r>
          </w:p>
        </w:tc>
      </w:tr>
      <w:tr w:rsidR="007717A4" w:rsidRPr="00921403" w14:paraId="787E0FB3" w14:textId="77777777" w:rsidTr="00BA56EF">
        <w:tc>
          <w:tcPr>
            <w:tcW w:w="2689" w:type="dxa"/>
            <w:shd w:val="clear" w:color="auto" w:fill="auto"/>
          </w:tcPr>
          <w:p w14:paraId="0E28B802" w14:textId="77777777" w:rsidR="007717A4" w:rsidRPr="00921403" w:rsidRDefault="007717A4" w:rsidP="00BA56EF">
            <w:pPr>
              <w:rPr>
                <w:rFonts w:eastAsia="MS Mincho" w:cstheme="majorHAnsi"/>
                <w:sz w:val="18"/>
                <w:szCs w:val="18"/>
                <w:lang w:val="en-US" w:eastAsia="ja-JP"/>
              </w:rPr>
            </w:pPr>
            <w:r w:rsidRPr="00921403">
              <w:rPr>
                <w:rFonts w:eastAsia="MS Mincho" w:cstheme="majorHAnsi"/>
                <w:sz w:val="18"/>
                <w:szCs w:val="18"/>
                <w:lang w:val="en-US" w:eastAsia="ja-JP"/>
              </w:rPr>
              <w:t>Ejection Fraction</w:t>
            </w:r>
          </w:p>
        </w:tc>
        <w:tc>
          <w:tcPr>
            <w:tcW w:w="1980" w:type="dxa"/>
            <w:tcBorders>
              <w:right w:val="single" w:sz="24" w:space="0" w:color="auto"/>
            </w:tcBorders>
            <w:shd w:val="clear" w:color="auto" w:fill="auto"/>
          </w:tcPr>
          <w:p w14:paraId="4B27E22B" w14:textId="77777777" w:rsidR="007717A4" w:rsidRPr="00921403" w:rsidRDefault="007717A4" w:rsidP="00BA56EF">
            <w:pPr>
              <w:jc w:val="right"/>
              <w:rPr>
                <w:rFonts w:eastAsia="MS Mincho" w:cstheme="majorHAnsi"/>
                <w:sz w:val="18"/>
                <w:szCs w:val="18"/>
                <w:lang w:val="en-US" w:eastAsia="ja-JP"/>
              </w:rPr>
            </w:pPr>
            <w:r w:rsidRPr="00921403">
              <w:rPr>
                <w:rFonts w:eastAsia="MS Mincho" w:cstheme="majorHAnsi"/>
                <w:sz w:val="18"/>
                <w:szCs w:val="18"/>
                <w:lang w:val="en-US" w:eastAsia="ja-JP"/>
              </w:rPr>
              <w:t>59 (47-63)</w:t>
            </w:r>
          </w:p>
        </w:tc>
        <w:tc>
          <w:tcPr>
            <w:tcW w:w="1841" w:type="dxa"/>
            <w:tcBorders>
              <w:left w:val="single" w:sz="24" w:space="0" w:color="auto"/>
            </w:tcBorders>
          </w:tcPr>
          <w:p w14:paraId="541C635C" w14:textId="77777777" w:rsidR="007717A4" w:rsidRPr="00921403" w:rsidRDefault="007717A4" w:rsidP="00BA56EF">
            <w:pPr>
              <w:jc w:val="right"/>
              <w:rPr>
                <w:rFonts w:eastAsia="MS Mincho" w:cstheme="majorHAnsi"/>
                <w:sz w:val="18"/>
                <w:szCs w:val="18"/>
                <w:lang w:val="en-US" w:eastAsia="ja-JP"/>
              </w:rPr>
            </w:pPr>
            <w:r w:rsidRPr="00921403">
              <w:rPr>
                <w:rFonts w:eastAsia="MS Mincho" w:cstheme="majorHAnsi"/>
                <w:sz w:val="18"/>
                <w:szCs w:val="18"/>
                <w:lang w:val="en-US" w:eastAsia="ja-JP"/>
              </w:rPr>
              <w:t>61 (50-64)</w:t>
            </w:r>
          </w:p>
        </w:tc>
        <w:tc>
          <w:tcPr>
            <w:tcW w:w="1699" w:type="dxa"/>
            <w:tcBorders>
              <w:right w:val="single" w:sz="24" w:space="0" w:color="auto"/>
            </w:tcBorders>
          </w:tcPr>
          <w:p w14:paraId="601CB529" w14:textId="77777777" w:rsidR="007717A4" w:rsidRPr="00921403" w:rsidRDefault="007717A4" w:rsidP="00BA56EF">
            <w:pPr>
              <w:jc w:val="right"/>
              <w:rPr>
                <w:rFonts w:eastAsia="MS Mincho" w:cstheme="majorHAnsi"/>
                <w:sz w:val="18"/>
                <w:szCs w:val="18"/>
                <w:lang w:val="en-US" w:eastAsia="ja-JP"/>
              </w:rPr>
            </w:pPr>
            <w:r w:rsidRPr="00921403">
              <w:rPr>
                <w:rFonts w:eastAsia="MS Mincho" w:cstheme="majorHAnsi"/>
                <w:sz w:val="18"/>
                <w:szCs w:val="18"/>
                <w:lang w:val="en-US" w:eastAsia="ja-JP"/>
              </w:rPr>
              <w:t>53 (49-57)</w:t>
            </w:r>
          </w:p>
        </w:tc>
        <w:tc>
          <w:tcPr>
            <w:tcW w:w="709" w:type="dxa"/>
            <w:tcBorders>
              <w:left w:val="single" w:sz="24" w:space="0" w:color="auto"/>
            </w:tcBorders>
          </w:tcPr>
          <w:p w14:paraId="485EBF95" w14:textId="77777777" w:rsidR="007717A4" w:rsidRPr="00921403" w:rsidRDefault="007717A4" w:rsidP="00BA56EF">
            <w:pPr>
              <w:jc w:val="right"/>
              <w:rPr>
                <w:rFonts w:eastAsia="MS Mincho" w:cstheme="majorHAnsi"/>
                <w:sz w:val="18"/>
                <w:szCs w:val="18"/>
                <w:lang w:val="en-US" w:eastAsia="ja-JP"/>
              </w:rPr>
            </w:pPr>
            <w:r w:rsidRPr="00921403">
              <w:rPr>
                <w:rFonts w:eastAsia="MS Mincho" w:cstheme="majorHAnsi"/>
                <w:sz w:val="18"/>
                <w:szCs w:val="18"/>
                <w:lang w:val="en-US" w:eastAsia="ja-JP"/>
              </w:rPr>
              <w:t>0.78</w:t>
            </w:r>
          </w:p>
        </w:tc>
        <w:tc>
          <w:tcPr>
            <w:tcW w:w="716" w:type="dxa"/>
          </w:tcPr>
          <w:p w14:paraId="75E8A139" w14:textId="77777777" w:rsidR="007717A4" w:rsidRPr="00921403" w:rsidRDefault="007717A4" w:rsidP="00BA56EF">
            <w:pPr>
              <w:jc w:val="right"/>
              <w:rPr>
                <w:rFonts w:eastAsia="MS Mincho" w:cstheme="majorHAnsi"/>
                <w:sz w:val="18"/>
                <w:szCs w:val="18"/>
                <w:lang w:val="en-US" w:eastAsia="ja-JP"/>
              </w:rPr>
            </w:pPr>
            <w:r w:rsidRPr="00921403">
              <w:rPr>
                <w:rFonts w:eastAsia="MS Mincho" w:cstheme="majorHAnsi"/>
                <w:sz w:val="18"/>
                <w:szCs w:val="18"/>
                <w:lang w:val="en-US" w:eastAsia="ja-JP"/>
              </w:rPr>
              <w:t>0.46</w:t>
            </w:r>
          </w:p>
        </w:tc>
      </w:tr>
      <w:tr w:rsidR="007717A4" w:rsidRPr="00921403" w14:paraId="2810FDA9" w14:textId="77777777" w:rsidTr="00BA56EF">
        <w:tc>
          <w:tcPr>
            <w:tcW w:w="2689" w:type="dxa"/>
            <w:shd w:val="clear" w:color="auto" w:fill="auto"/>
          </w:tcPr>
          <w:p w14:paraId="172D39F2" w14:textId="77777777" w:rsidR="007717A4" w:rsidRPr="00921403" w:rsidRDefault="007717A4" w:rsidP="00BA56EF">
            <w:pPr>
              <w:rPr>
                <w:rFonts w:eastAsia="MS Mincho" w:cstheme="majorHAnsi"/>
                <w:sz w:val="18"/>
                <w:szCs w:val="18"/>
                <w:lang w:val="en-US" w:eastAsia="ja-JP"/>
              </w:rPr>
            </w:pPr>
            <w:r w:rsidRPr="00921403">
              <w:rPr>
                <w:rFonts w:eastAsia="MS Mincho" w:cstheme="majorHAnsi"/>
                <w:sz w:val="18"/>
                <w:szCs w:val="18"/>
                <w:lang w:val="en-US" w:eastAsia="ja-JP"/>
              </w:rPr>
              <w:t xml:space="preserve">Fractional shortening </w:t>
            </w:r>
          </w:p>
        </w:tc>
        <w:tc>
          <w:tcPr>
            <w:tcW w:w="1980" w:type="dxa"/>
            <w:tcBorders>
              <w:right w:val="single" w:sz="24" w:space="0" w:color="auto"/>
            </w:tcBorders>
            <w:shd w:val="clear" w:color="auto" w:fill="auto"/>
          </w:tcPr>
          <w:p w14:paraId="3D14AC64" w14:textId="77777777" w:rsidR="007717A4" w:rsidRPr="00921403" w:rsidRDefault="007717A4" w:rsidP="00BA56EF">
            <w:pPr>
              <w:jc w:val="right"/>
              <w:rPr>
                <w:rFonts w:eastAsia="MS Mincho" w:cstheme="majorHAnsi"/>
                <w:sz w:val="18"/>
                <w:szCs w:val="18"/>
                <w:lang w:val="en-US" w:eastAsia="ja-JP"/>
              </w:rPr>
            </w:pPr>
            <w:r w:rsidRPr="00921403">
              <w:rPr>
                <w:rFonts w:eastAsia="MS Mincho" w:cstheme="majorHAnsi"/>
                <w:sz w:val="18"/>
                <w:szCs w:val="18"/>
                <w:lang w:val="en-US" w:eastAsia="ja-JP"/>
              </w:rPr>
              <w:t>30 (23-32)</w:t>
            </w:r>
          </w:p>
        </w:tc>
        <w:tc>
          <w:tcPr>
            <w:tcW w:w="1841" w:type="dxa"/>
            <w:tcBorders>
              <w:left w:val="single" w:sz="24" w:space="0" w:color="auto"/>
            </w:tcBorders>
          </w:tcPr>
          <w:p w14:paraId="5D264A00" w14:textId="77777777" w:rsidR="007717A4" w:rsidRPr="00921403" w:rsidRDefault="007717A4" w:rsidP="00BA56EF">
            <w:pPr>
              <w:jc w:val="right"/>
              <w:rPr>
                <w:rFonts w:eastAsia="MS Mincho" w:cstheme="majorHAnsi"/>
                <w:sz w:val="18"/>
                <w:szCs w:val="18"/>
                <w:lang w:val="en-US" w:eastAsia="ja-JP"/>
              </w:rPr>
            </w:pPr>
            <w:r w:rsidRPr="00921403">
              <w:rPr>
                <w:rFonts w:eastAsia="MS Mincho" w:cstheme="majorHAnsi"/>
                <w:sz w:val="18"/>
                <w:szCs w:val="18"/>
                <w:lang w:val="en-US" w:eastAsia="ja-JP"/>
              </w:rPr>
              <w:t>31 (25-33)</w:t>
            </w:r>
          </w:p>
        </w:tc>
        <w:tc>
          <w:tcPr>
            <w:tcW w:w="1699" w:type="dxa"/>
            <w:tcBorders>
              <w:right w:val="single" w:sz="24" w:space="0" w:color="auto"/>
            </w:tcBorders>
          </w:tcPr>
          <w:p w14:paraId="20F1BB64" w14:textId="77777777" w:rsidR="007717A4" w:rsidRPr="00921403" w:rsidRDefault="007717A4" w:rsidP="00BA56EF">
            <w:pPr>
              <w:tabs>
                <w:tab w:val="left" w:pos="390"/>
              </w:tabs>
              <w:jc w:val="right"/>
              <w:rPr>
                <w:rFonts w:eastAsia="MS Mincho" w:cstheme="majorHAnsi"/>
                <w:sz w:val="18"/>
                <w:szCs w:val="18"/>
                <w:lang w:val="en-US" w:eastAsia="ja-JP"/>
              </w:rPr>
            </w:pPr>
            <w:r w:rsidRPr="00921403">
              <w:rPr>
                <w:rFonts w:eastAsia="MS Mincho" w:cstheme="majorHAnsi"/>
                <w:sz w:val="18"/>
                <w:szCs w:val="18"/>
                <w:lang w:val="en-US" w:eastAsia="ja-JP"/>
              </w:rPr>
              <w:t>26 (24-28)</w:t>
            </w:r>
          </w:p>
        </w:tc>
        <w:tc>
          <w:tcPr>
            <w:tcW w:w="709" w:type="dxa"/>
            <w:tcBorders>
              <w:left w:val="single" w:sz="24" w:space="0" w:color="auto"/>
            </w:tcBorders>
          </w:tcPr>
          <w:p w14:paraId="74AEB98D" w14:textId="77777777" w:rsidR="007717A4" w:rsidRPr="00921403" w:rsidRDefault="007717A4" w:rsidP="00BA56EF">
            <w:pPr>
              <w:tabs>
                <w:tab w:val="left" w:pos="390"/>
              </w:tabs>
              <w:jc w:val="right"/>
              <w:rPr>
                <w:rFonts w:eastAsia="MS Mincho" w:cstheme="majorHAnsi"/>
                <w:sz w:val="18"/>
                <w:szCs w:val="18"/>
                <w:lang w:val="en-US" w:eastAsia="ja-JP"/>
              </w:rPr>
            </w:pPr>
            <w:r w:rsidRPr="00921403">
              <w:rPr>
                <w:rFonts w:eastAsia="MS Mincho" w:cstheme="majorHAnsi"/>
                <w:sz w:val="18"/>
                <w:szCs w:val="18"/>
                <w:lang w:val="en-US" w:eastAsia="ja-JP"/>
              </w:rPr>
              <w:t>0.91</w:t>
            </w:r>
          </w:p>
        </w:tc>
        <w:tc>
          <w:tcPr>
            <w:tcW w:w="716" w:type="dxa"/>
          </w:tcPr>
          <w:p w14:paraId="6E114856" w14:textId="77777777" w:rsidR="007717A4" w:rsidRPr="00921403" w:rsidRDefault="007717A4" w:rsidP="00BA56EF">
            <w:pPr>
              <w:jc w:val="right"/>
              <w:rPr>
                <w:rFonts w:eastAsia="MS Mincho" w:cstheme="majorHAnsi"/>
                <w:sz w:val="18"/>
                <w:szCs w:val="18"/>
                <w:lang w:val="en-US" w:eastAsia="ja-JP"/>
              </w:rPr>
            </w:pPr>
            <w:r w:rsidRPr="00921403">
              <w:rPr>
                <w:rFonts w:eastAsia="MS Mincho" w:cstheme="majorHAnsi"/>
                <w:sz w:val="18"/>
                <w:szCs w:val="18"/>
                <w:lang w:val="en-US" w:eastAsia="ja-JP"/>
              </w:rPr>
              <w:t>0.39</w:t>
            </w:r>
          </w:p>
        </w:tc>
      </w:tr>
      <w:tr w:rsidR="007717A4" w:rsidRPr="00921403" w14:paraId="68AEC20F" w14:textId="77777777" w:rsidTr="00BA56EF">
        <w:tc>
          <w:tcPr>
            <w:tcW w:w="2689" w:type="dxa"/>
            <w:shd w:val="clear" w:color="auto" w:fill="auto"/>
          </w:tcPr>
          <w:p w14:paraId="2EDFFDF5" w14:textId="77777777" w:rsidR="007717A4" w:rsidRPr="00921403" w:rsidRDefault="007717A4" w:rsidP="00BA56EF">
            <w:pPr>
              <w:rPr>
                <w:rFonts w:eastAsia="MS Mincho" w:cstheme="majorHAnsi"/>
                <w:sz w:val="18"/>
                <w:szCs w:val="18"/>
                <w:lang w:val="en-US" w:eastAsia="ja-JP"/>
              </w:rPr>
            </w:pPr>
            <w:r w:rsidRPr="00921403">
              <w:rPr>
                <w:rFonts w:eastAsia="MS Mincho" w:cstheme="majorHAnsi"/>
                <w:sz w:val="18"/>
                <w:szCs w:val="18"/>
                <w:lang w:val="en-US" w:eastAsia="ja-JP"/>
              </w:rPr>
              <w:t>Stroke Volume (SV)(</w:t>
            </w:r>
            <w:proofErr w:type="spellStart"/>
            <w:r w:rsidRPr="00921403">
              <w:rPr>
                <w:rFonts w:eastAsia="MS Mincho" w:cstheme="majorHAnsi"/>
                <w:sz w:val="18"/>
                <w:szCs w:val="18"/>
                <w:lang w:val="en-US" w:eastAsia="ja-JP"/>
              </w:rPr>
              <w:t>mls</w:t>
            </w:r>
            <w:proofErr w:type="spellEnd"/>
            <w:r w:rsidRPr="00921403">
              <w:rPr>
                <w:rFonts w:eastAsia="MS Mincho" w:cstheme="majorHAnsi"/>
                <w:sz w:val="18"/>
                <w:szCs w:val="18"/>
                <w:lang w:val="en-US" w:eastAsia="ja-JP"/>
              </w:rPr>
              <w:t>)</w:t>
            </w:r>
          </w:p>
        </w:tc>
        <w:tc>
          <w:tcPr>
            <w:tcW w:w="1980" w:type="dxa"/>
            <w:tcBorders>
              <w:right w:val="single" w:sz="24" w:space="0" w:color="auto"/>
            </w:tcBorders>
            <w:shd w:val="clear" w:color="auto" w:fill="auto"/>
          </w:tcPr>
          <w:p w14:paraId="621E775E" w14:textId="77777777" w:rsidR="007717A4" w:rsidRPr="00921403" w:rsidRDefault="007717A4" w:rsidP="00BA56EF">
            <w:pPr>
              <w:jc w:val="right"/>
              <w:rPr>
                <w:rFonts w:eastAsia="MS Mincho" w:cstheme="majorHAnsi"/>
                <w:sz w:val="18"/>
                <w:szCs w:val="18"/>
                <w:lang w:val="en-US" w:eastAsia="ja-JP"/>
              </w:rPr>
            </w:pPr>
            <w:r w:rsidRPr="00921403">
              <w:rPr>
                <w:rFonts w:eastAsia="MS Mincho" w:cstheme="majorHAnsi"/>
                <w:sz w:val="18"/>
                <w:szCs w:val="18"/>
                <w:lang w:val="en-US" w:eastAsia="ja-JP"/>
              </w:rPr>
              <w:t>19 (14-24)</w:t>
            </w:r>
          </w:p>
        </w:tc>
        <w:tc>
          <w:tcPr>
            <w:tcW w:w="1841" w:type="dxa"/>
            <w:tcBorders>
              <w:left w:val="single" w:sz="24" w:space="0" w:color="auto"/>
            </w:tcBorders>
          </w:tcPr>
          <w:p w14:paraId="45D64969" w14:textId="77777777" w:rsidR="007717A4" w:rsidRPr="00921403" w:rsidRDefault="007717A4" w:rsidP="00BA56EF">
            <w:pPr>
              <w:jc w:val="right"/>
              <w:rPr>
                <w:rFonts w:eastAsia="MS Mincho" w:cstheme="majorHAnsi"/>
                <w:sz w:val="18"/>
                <w:szCs w:val="18"/>
                <w:lang w:val="en-US" w:eastAsia="ja-JP"/>
              </w:rPr>
            </w:pPr>
            <w:r w:rsidRPr="00921403">
              <w:rPr>
                <w:rFonts w:eastAsia="MS Mincho" w:cstheme="majorHAnsi"/>
                <w:sz w:val="18"/>
                <w:szCs w:val="18"/>
                <w:lang w:val="en-US" w:eastAsia="ja-JP"/>
              </w:rPr>
              <w:t>17 (10-23)</w:t>
            </w:r>
          </w:p>
        </w:tc>
        <w:tc>
          <w:tcPr>
            <w:tcW w:w="1699" w:type="dxa"/>
            <w:tcBorders>
              <w:right w:val="single" w:sz="24" w:space="0" w:color="auto"/>
            </w:tcBorders>
          </w:tcPr>
          <w:p w14:paraId="48CB0913" w14:textId="77777777" w:rsidR="007717A4" w:rsidRPr="00921403" w:rsidRDefault="007717A4" w:rsidP="00BA56EF">
            <w:pPr>
              <w:jc w:val="right"/>
              <w:rPr>
                <w:rFonts w:eastAsia="MS Mincho" w:cstheme="majorHAnsi"/>
                <w:sz w:val="18"/>
                <w:szCs w:val="18"/>
                <w:lang w:val="en-US" w:eastAsia="ja-JP"/>
              </w:rPr>
            </w:pPr>
            <w:r w:rsidRPr="00921403">
              <w:rPr>
                <w:rFonts w:eastAsia="MS Mincho" w:cstheme="majorHAnsi"/>
                <w:sz w:val="18"/>
                <w:szCs w:val="18"/>
                <w:lang w:val="en-US" w:eastAsia="ja-JP"/>
              </w:rPr>
              <w:t>20 (19-22)</w:t>
            </w:r>
          </w:p>
        </w:tc>
        <w:tc>
          <w:tcPr>
            <w:tcW w:w="709" w:type="dxa"/>
            <w:tcBorders>
              <w:left w:val="single" w:sz="24" w:space="0" w:color="auto"/>
            </w:tcBorders>
          </w:tcPr>
          <w:p w14:paraId="30280621" w14:textId="77777777" w:rsidR="007717A4" w:rsidRPr="00921403" w:rsidRDefault="007717A4" w:rsidP="00BA56EF">
            <w:pPr>
              <w:jc w:val="right"/>
              <w:rPr>
                <w:rFonts w:eastAsia="MS Mincho" w:cstheme="majorHAnsi"/>
                <w:sz w:val="18"/>
                <w:szCs w:val="18"/>
                <w:lang w:val="en-US" w:eastAsia="ja-JP"/>
              </w:rPr>
            </w:pPr>
            <w:r w:rsidRPr="00921403">
              <w:rPr>
                <w:rFonts w:eastAsia="MS Mincho" w:cstheme="majorHAnsi"/>
                <w:sz w:val="18"/>
                <w:szCs w:val="18"/>
                <w:lang w:val="en-US" w:eastAsia="ja-JP"/>
              </w:rPr>
              <w:t>0.44</w:t>
            </w:r>
          </w:p>
        </w:tc>
        <w:tc>
          <w:tcPr>
            <w:tcW w:w="716" w:type="dxa"/>
          </w:tcPr>
          <w:p w14:paraId="0A7FECDE" w14:textId="77777777" w:rsidR="007717A4" w:rsidRPr="00921403" w:rsidRDefault="007717A4" w:rsidP="00BA56EF">
            <w:pPr>
              <w:jc w:val="right"/>
              <w:rPr>
                <w:rFonts w:eastAsia="MS Mincho" w:cstheme="majorHAnsi"/>
                <w:sz w:val="18"/>
                <w:szCs w:val="18"/>
                <w:lang w:val="en-US" w:eastAsia="ja-JP"/>
              </w:rPr>
            </w:pPr>
            <w:r w:rsidRPr="00921403">
              <w:rPr>
                <w:rFonts w:eastAsia="MS Mincho" w:cstheme="majorHAnsi"/>
                <w:sz w:val="18"/>
                <w:szCs w:val="18"/>
                <w:lang w:val="en-US" w:eastAsia="ja-JP"/>
              </w:rPr>
              <w:t>0.67</w:t>
            </w:r>
          </w:p>
        </w:tc>
      </w:tr>
      <w:tr w:rsidR="007717A4" w:rsidRPr="00921403" w14:paraId="133E77BB" w14:textId="77777777" w:rsidTr="00BA56EF">
        <w:tc>
          <w:tcPr>
            <w:tcW w:w="2689" w:type="dxa"/>
            <w:shd w:val="clear" w:color="auto" w:fill="auto"/>
          </w:tcPr>
          <w:p w14:paraId="1357A93F" w14:textId="10D48436" w:rsidR="007717A4" w:rsidRPr="00921403" w:rsidRDefault="007717A4" w:rsidP="00BA56EF">
            <w:pPr>
              <w:rPr>
                <w:rFonts w:eastAsia="MS Mincho" w:cstheme="majorHAnsi"/>
                <w:sz w:val="18"/>
                <w:szCs w:val="18"/>
                <w:lang w:val="en-US" w:eastAsia="ja-JP"/>
              </w:rPr>
            </w:pPr>
            <w:r w:rsidRPr="00921403">
              <w:rPr>
                <w:rFonts w:eastAsia="MS Mincho" w:cstheme="majorHAnsi"/>
                <w:sz w:val="18"/>
                <w:szCs w:val="18"/>
                <w:lang w:val="en-US" w:eastAsia="ja-JP"/>
              </w:rPr>
              <w:t xml:space="preserve">SV </w:t>
            </w:r>
            <w:r w:rsidR="00921403" w:rsidRPr="00921403">
              <w:rPr>
                <w:rFonts w:eastAsia="MS Mincho" w:cstheme="majorHAnsi"/>
                <w:sz w:val="18"/>
                <w:szCs w:val="18"/>
                <w:lang w:val="en-US" w:eastAsia="ja-JP"/>
              </w:rPr>
              <w:t>Index (</w:t>
            </w:r>
            <w:proofErr w:type="spellStart"/>
            <w:r w:rsidRPr="00921403">
              <w:rPr>
                <w:rFonts w:eastAsia="MS Mincho" w:cstheme="majorHAnsi"/>
                <w:sz w:val="18"/>
                <w:szCs w:val="18"/>
                <w:lang w:val="en-US" w:eastAsia="ja-JP"/>
              </w:rPr>
              <w:t>mls</w:t>
            </w:r>
            <w:proofErr w:type="spellEnd"/>
            <w:r w:rsidRPr="00921403">
              <w:rPr>
                <w:rFonts w:eastAsia="MS Mincho" w:cstheme="majorHAnsi"/>
                <w:sz w:val="18"/>
                <w:szCs w:val="18"/>
                <w:lang w:val="en-US" w:eastAsia="ja-JP"/>
              </w:rPr>
              <w:t>/m</w:t>
            </w:r>
            <w:r w:rsidRPr="00921403">
              <w:rPr>
                <w:rFonts w:eastAsia="MS Mincho" w:cstheme="majorHAnsi"/>
                <w:sz w:val="18"/>
                <w:szCs w:val="18"/>
                <w:vertAlign w:val="superscript"/>
                <w:lang w:val="en-US" w:eastAsia="ja-JP"/>
              </w:rPr>
              <w:t>2</w:t>
            </w:r>
            <w:r w:rsidRPr="00921403">
              <w:rPr>
                <w:rFonts w:eastAsia="MS Mincho" w:cstheme="majorHAnsi"/>
                <w:sz w:val="18"/>
                <w:szCs w:val="18"/>
                <w:lang w:val="en-US" w:eastAsia="ja-JP"/>
              </w:rPr>
              <w:t>)</w:t>
            </w:r>
          </w:p>
        </w:tc>
        <w:tc>
          <w:tcPr>
            <w:tcW w:w="1980" w:type="dxa"/>
            <w:tcBorders>
              <w:right w:val="single" w:sz="24" w:space="0" w:color="auto"/>
            </w:tcBorders>
            <w:shd w:val="clear" w:color="auto" w:fill="auto"/>
          </w:tcPr>
          <w:p w14:paraId="250489AA" w14:textId="77777777" w:rsidR="007717A4" w:rsidRPr="00921403" w:rsidRDefault="007717A4" w:rsidP="00BA56EF">
            <w:pPr>
              <w:jc w:val="right"/>
              <w:rPr>
                <w:rFonts w:eastAsia="MS Mincho" w:cstheme="majorHAnsi"/>
                <w:sz w:val="18"/>
                <w:szCs w:val="18"/>
                <w:lang w:val="en-US" w:eastAsia="ja-JP"/>
              </w:rPr>
            </w:pPr>
            <w:r w:rsidRPr="00921403">
              <w:rPr>
                <w:rFonts w:eastAsia="MS Mincho" w:cstheme="majorHAnsi"/>
                <w:sz w:val="18"/>
                <w:szCs w:val="18"/>
                <w:lang w:val="en-US" w:eastAsia="ja-JP"/>
              </w:rPr>
              <w:t>36 (26-47)</w:t>
            </w:r>
          </w:p>
        </w:tc>
        <w:tc>
          <w:tcPr>
            <w:tcW w:w="1841" w:type="dxa"/>
            <w:tcBorders>
              <w:left w:val="single" w:sz="24" w:space="0" w:color="auto"/>
            </w:tcBorders>
          </w:tcPr>
          <w:p w14:paraId="3A2205F1" w14:textId="77777777" w:rsidR="007717A4" w:rsidRPr="00921403" w:rsidRDefault="007717A4" w:rsidP="00BA56EF">
            <w:pPr>
              <w:jc w:val="right"/>
              <w:rPr>
                <w:rFonts w:eastAsia="MS Mincho" w:cstheme="majorHAnsi"/>
                <w:sz w:val="18"/>
                <w:szCs w:val="18"/>
                <w:lang w:val="en-US" w:eastAsia="ja-JP"/>
              </w:rPr>
            </w:pPr>
            <w:r w:rsidRPr="00921403">
              <w:rPr>
                <w:rFonts w:eastAsia="MS Mincho" w:cstheme="majorHAnsi"/>
                <w:sz w:val="18"/>
                <w:szCs w:val="18"/>
                <w:lang w:val="en-US" w:eastAsia="ja-JP"/>
              </w:rPr>
              <w:t>34 (24-46)</w:t>
            </w:r>
          </w:p>
        </w:tc>
        <w:tc>
          <w:tcPr>
            <w:tcW w:w="1699" w:type="dxa"/>
            <w:tcBorders>
              <w:right w:val="single" w:sz="24" w:space="0" w:color="auto"/>
            </w:tcBorders>
          </w:tcPr>
          <w:p w14:paraId="464AB775" w14:textId="77777777" w:rsidR="007717A4" w:rsidRPr="00921403" w:rsidRDefault="007717A4" w:rsidP="00BA56EF">
            <w:pPr>
              <w:jc w:val="right"/>
              <w:rPr>
                <w:rFonts w:eastAsia="MS Mincho" w:cstheme="majorHAnsi"/>
                <w:sz w:val="18"/>
                <w:szCs w:val="18"/>
                <w:lang w:val="en-US" w:eastAsia="ja-JP"/>
              </w:rPr>
            </w:pPr>
            <w:r w:rsidRPr="00921403">
              <w:rPr>
                <w:rFonts w:eastAsia="MS Mincho" w:cstheme="majorHAnsi"/>
                <w:sz w:val="18"/>
                <w:szCs w:val="18"/>
                <w:lang w:val="en-US" w:eastAsia="ja-JP"/>
              </w:rPr>
              <w:t>36 (34-43)</w:t>
            </w:r>
          </w:p>
        </w:tc>
        <w:tc>
          <w:tcPr>
            <w:tcW w:w="709" w:type="dxa"/>
            <w:tcBorders>
              <w:left w:val="single" w:sz="24" w:space="0" w:color="auto"/>
            </w:tcBorders>
          </w:tcPr>
          <w:p w14:paraId="3B6CD33A" w14:textId="77777777" w:rsidR="007717A4" w:rsidRPr="00921403" w:rsidRDefault="007717A4" w:rsidP="00BA56EF">
            <w:pPr>
              <w:jc w:val="right"/>
              <w:rPr>
                <w:rFonts w:eastAsia="MS Mincho" w:cstheme="majorHAnsi"/>
                <w:sz w:val="18"/>
                <w:szCs w:val="18"/>
                <w:lang w:val="en-US" w:eastAsia="ja-JP"/>
              </w:rPr>
            </w:pPr>
            <w:r w:rsidRPr="00921403">
              <w:rPr>
                <w:rFonts w:eastAsia="MS Mincho" w:cstheme="majorHAnsi"/>
                <w:sz w:val="18"/>
                <w:szCs w:val="18"/>
                <w:lang w:val="en-US" w:eastAsia="ja-JP"/>
              </w:rPr>
              <w:t>0.18</w:t>
            </w:r>
          </w:p>
        </w:tc>
        <w:tc>
          <w:tcPr>
            <w:tcW w:w="716" w:type="dxa"/>
          </w:tcPr>
          <w:p w14:paraId="58F03C19" w14:textId="77777777" w:rsidR="007717A4" w:rsidRPr="00921403" w:rsidRDefault="007717A4" w:rsidP="00BA56EF">
            <w:pPr>
              <w:jc w:val="right"/>
              <w:rPr>
                <w:rFonts w:eastAsia="MS Mincho" w:cstheme="majorHAnsi"/>
                <w:sz w:val="18"/>
                <w:szCs w:val="18"/>
                <w:lang w:val="en-US" w:eastAsia="ja-JP"/>
              </w:rPr>
            </w:pPr>
            <w:r w:rsidRPr="00921403">
              <w:rPr>
                <w:rFonts w:eastAsia="MS Mincho" w:cstheme="majorHAnsi"/>
                <w:sz w:val="18"/>
                <w:szCs w:val="18"/>
                <w:lang w:val="en-US" w:eastAsia="ja-JP"/>
              </w:rPr>
              <w:t>0.86</w:t>
            </w:r>
          </w:p>
        </w:tc>
      </w:tr>
      <w:tr w:rsidR="007717A4" w:rsidRPr="00921403" w14:paraId="661EA83F" w14:textId="77777777" w:rsidTr="00BA56EF">
        <w:tc>
          <w:tcPr>
            <w:tcW w:w="2689" w:type="dxa"/>
            <w:shd w:val="clear" w:color="auto" w:fill="auto"/>
          </w:tcPr>
          <w:p w14:paraId="5E8402F2" w14:textId="77777777" w:rsidR="007717A4" w:rsidRPr="00921403" w:rsidRDefault="007717A4" w:rsidP="00BA56EF">
            <w:pPr>
              <w:rPr>
                <w:rFonts w:eastAsia="MS Mincho" w:cstheme="majorHAnsi"/>
                <w:sz w:val="18"/>
                <w:szCs w:val="18"/>
                <w:lang w:val="en-US" w:eastAsia="ja-JP"/>
              </w:rPr>
            </w:pPr>
            <w:r w:rsidRPr="00921403">
              <w:rPr>
                <w:rFonts w:eastAsia="MS Mincho" w:cstheme="majorHAnsi"/>
                <w:sz w:val="18"/>
                <w:szCs w:val="18"/>
                <w:lang w:val="en-US" w:eastAsia="ja-JP"/>
              </w:rPr>
              <w:t>End Diastolic Volume (EDV (</w:t>
            </w:r>
            <w:proofErr w:type="spellStart"/>
            <w:r w:rsidRPr="00921403">
              <w:rPr>
                <w:rFonts w:eastAsia="MS Mincho" w:cstheme="majorHAnsi"/>
                <w:sz w:val="18"/>
                <w:szCs w:val="18"/>
                <w:lang w:val="en-US" w:eastAsia="ja-JP"/>
              </w:rPr>
              <w:t>mls</w:t>
            </w:r>
            <w:proofErr w:type="spellEnd"/>
            <w:r w:rsidRPr="00921403">
              <w:rPr>
                <w:rFonts w:eastAsia="MS Mincho" w:cstheme="majorHAnsi"/>
                <w:sz w:val="18"/>
                <w:szCs w:val="18"/>
                <w:lang w:val="en-US" w:eastAsia="ja-JP"/>
              </w:rPr>
              <w:t>)</w:t>
            </w:r>
          </w:p>
        </w:tc>
        <w:tc>
          <w:tcPr>
            <w:tcW w:w="1980" w:type="dxa"/>
            <w:tcBorders>
              <w:right w:val="single" w:sz="24" w:space="0" w:color="auto"/>
            </w:tcBorders>
            <w:shd w:val="clear" w:color="auto" w:fill="auto"/>
          </w:tcPr>
          <w:p w14:paraId="0971D8BB" w14:textId="77777777" w:rsidR="007717A4" w:rsidRPr="00921403" w:rsidRDefault="007717A4" w:rsidP="00BA56EF">
            <w:pPr>
              <w:jc w:val="right"/>
              <w:rPr>
                <w:rFonts w:eastAsia="MS Mincho" w:cstheme="majorHAnsi"/>
                <w:sz w:val="18"/>
                <w:szCs w:val="18"/>
                <w:lang w:val="en-US" w:eastAsia="ja-JP"/>
              </w:rPr>
            </w:pPr>
            <w:r w:rsidRPr="00921403">
              <w:rPr>
                <w:rFonts w:eastAsia="MS Mincho" w:cstheme="majorHAnsi"/>
                <w:sz w:val="18"/>
                <w:szCs w:val="18"/>
                <w:lang w:val="en-US" w:eastAsia="ja-JP"/>
              </w:rPr>
              <w:t>33 (22-45)</w:t>
            </w:r>
          </w:p>
        </w:tc>
        <w:tc>
          <w:tcPr>
            <w:tcW w:w="1841" w:type="dxa"/>
            <w:tcBorders>
              <w:left w:val="single" w:sz="24" w:space="0" w:color="auto"/>
            </w:tcBorders>
          </w:tcPr>
          <w:p w14:paraId="6F94371A" w14:textId="77777777" w:rsidR="007717A4" w:rsidRPr="00921403" w:rsidRDefault="007717A4" w:rsidP="00BA56EF">
            <w:pPr>
              <w:jc w:val="right"/>
              <w:rPr>
                <w:rFonts w:eastAsia="MS Mincho" w:cstheme="majorHAnsi"/>
                <w:sz w:val="18"/>
                <w:szCs w:val="18"/>
                <w:lang w:val="en-US" w:eastAsia="ja-JP"/>
              </w:rPr>
            </w:pPr>
            <w:r w:rsidRPr="00921403">
              <w:rPr>
                <w:rFonts w:eastAsia="MS Mincho" w:cstheme="majorHAnsi"/>
                <w:sz w:val="18"/>
                <w:szCs w:val="18"/>
                <w:lang w:val="en-US" w:eastAsia="ja-JP"/>
              </w:rPr>
              <w:t>27 (15-50)</w:t>
            </w:r>
          </w:p>
        </w:tc>
        <w:tc>
          <w:tcPr>
            <w:tcW w:w="1699" w:type="dxa"/>
            <w:tcBorders>
              <w:right w:val="single" w:sz="24" w:space="0" w:color="auto"/>
            </w:tcBorders>
          </w:tcPr>
          <w:p w14:paraId="2412D0FD" w14:textId="77777777" w:rsidR="007717A4" w:rsidRPr="00921403" w:rsidRDefault="007717A4" w:rsidP="00BA56EF">
            <w:pPr>
              <w:jc w:val="right"/>
              <w:rPr>
                <w:rFonts w:eastAsia="MS Mincho" w:cstheme="majorHAnsi"/>
                <w:sz w:val="18"/>
                <w:szCs w:val="18"/>
                <w:lang w:val="en-US" w:eastAsia="ja-JP"/>
              </w:rPr>
            </w:pPr>
            <w:r w:rsidRPr="00921403">
              <w:rPr>
                <w:rFonts w:eastAsia="MS Mincho" w:cstheme="majorHAnsi"/>
                <w:sz w:val="18"/>
                <w:szCs w:val="18"/>
                <w:lang w:val="en-US" w:eastAsia="ja-JP"/>
              </w:rPr>
              <w:t>42 (38-44)</w:t>
            </w:r>
          </w:p>
        </w:tc>
        <w:tc>
          <w:tcPr>
            <w:tcW w:w="709" w:type="dxa"/>
            <w:tcBorders>
              <w:left w:val="single" w:sz="24" w:space="0" w:color="auto"/>
            </w:tcBorders>
          </w:tcPr>
          <w:p w14:paraId="00E84D29" w14:textId="77777777" w:rsidR="007717A4" w:rsidRPr="00921403" w:rsidRDefault="007717A4" w:rsidP="00BA56EF">
            <w:pPr>
              <w:jc w:val="right"/>
              <w:rPr>
                <w:rFonts w:eastAsia="MS Mincho" w:cstheme="majorHAnsi"/>
                <w:sz w:val="18"/>
                <w:szCs w:val="18"/>
                <w:lang w:val="en-US" w:eastAsia="ja-JP"/>
              </w:rPr>
            </w:pPr>
            <w:r w:rsidRPr="00921403">
              <w:rPr>
                <w:rFonts w:eastAsia="MS Mincho" w:cstheme="majorHAnsi"/>
                <w:sz w:val="18"/>
                <w:szCs w:val="18"/>
                <w:lang w:val="en-US" w:eastAsia="ja-JP"/>
              </w:rPr>
              <w:t>0.17</w:t>
            </w:r>
          </w:p>
        </w:tc>
        <w:tc>
          <w:tcPr>
            <w:tcW w:w="716" w:type="dxa"/>
          </w:tcPr>
          <w:p w14:paraId="6AE4C9CD" w14:textId="77777777" w:rsidR="007717A4" w:rsidRPr="00921403" w:rsidRDefault="007717A4" w:rsidP="00BA56EF">
            <w:pPr>
              <w:jc w:val="right"/>
              <w:rPr>
                <w:rFonts w:eastAsia="MS Mincho" w:cstheme="majorHAnsi"/>
                <w:sz w:val="18"/>
                <w:szCs w:val="18"/>
                <w:lang w:val="en-US" w:eastAsia="ja-JP"/>
              </w:rPr>
            </w:pPr>
            <w:r w:rsidRPr="00921403">
              <w:rPr>
                <w:rFonts w:eastAsia="MS Mincho" w:cstheme="majorHAnsi"/>
                <w:sz w:val="18"/>
                <w:szCs w:val="18"/>
                <w:lang w:val="en-US" w:eastAsia="ja-JP"/>
              </w:rPr>
              <w:t>0.86</w:t>
            </w:r>
          </w:p>
        </w:tc>
      </w:tr>
      <w:tr w:rsidR="007717A4" w:rsidRPr="00921403" w14:paraId="6C8B47AE" w14:textId="77777777" w:rsidTr="00BA56EF">
        <w:tc>
          <w:tcPr>
            <w:tcW w:w="2689" w:type="dxa"/>
            <w:shd w:val="clear" w:color="auto" w:fill="auto"/>
          </w:tcPr>
          <w:p w14:paraId="4129581F" w14:textId="77777777" w:rsidR="007717A4" w:rsidRPr="00921403" w:rsidRDefault="007717A4" w:rsidP="00BA56EF">
            <w:pPr>
              <w:rPr>
                <w:rFonts w:eastAsia="MS Mincho" w:cstheme="majorHAnsi"/>
                <w:sz w:val="18"/>
                <w:szCs w:val="18"/>
                <w:lang w:val="en-US" w:eastAsia="ja-JP"/>
              </w:rPr>
            </w:pPr>
            <w:r w:rsidRPr="00921403">
              <w:rPr>
                <w:rFonts w:eastAsia="MS Mincho" w:cstheme="majorHAnsi"/>
                <w:sz w:val="18"/>
                <w:szCs w:val="18"/>
                <w:lang w:val="en-US" w:eastAsia="ja-JP"/>
              </w:rPr>
              <w:t>EDVI (</w:t>
            </w:r>
            <w:proofErr w:type="spellStart"/>
            <w:r w:rsidRPr="00921403">
              <w:rPr>
                <w:rFonts w:eastAsia="MS Mincho" w:cstheme="majorHAnsi"/>
                <w:sz w:val="18"/>
                <w:szCs w:val="18"/>
                <w:lang w:val="en-US" w:eastAsia="ja-JP"/>
              </w:rPr>
              <w:t>mls</w:t>
            </w:r>
            <w:proofErr w:type="spellEnd"/>
            <w:r w:rsidRPr="00921403">
              <w:rPr>
                <w:rFonts w:eastAsia="MS Mincho" w:cstheme="majorHAnsi"/>
                <w:sz w:val="18"/>
                <w:szCs w:val="18"/>
                <w:lang w:val="en-US" w:eastAsia="ja-JP"/>
              </w:rPr>
              <w:t>/m</w:t>
            </w:r>
            <w:r w:rsidRPr="00921403">
              <w:rPr>
                <w:rFonts w:eastAsia="MS Mincho" w:cstheme="majorHAnsi"/>
                <w:sz w:val="18"/>
                <w:szCs w:val="18"/>
                <w:vertAlign w:val="superscript"/>
                <w:lang w:val="en-US" w:eastAsia="ja-JP"/>
              </w:rPr>
              <w:t>2</w:t>
            </w:r>
            <w:r w:rsidRPr="00921403">
              <w:rPr>
                <w:rFonts w:eastAsia="MS Mincho" w:cstheme="majorHAnsi"/>
                <w:sz w:val="18"/>
                <w:szCs w:val="18"/>
                <w:lang w:val="en-US" w:eastAsia="ja-JP"/>
              </w:rPr>
              <w:t>)</w:t>
            </w:r>
          </w:p>
        </w:tc>
        <w:tc>
          <w:tcPr>
            <w:tcW w:w="1980" w:type="dxa"/>
            <w:tcBorders>
              <w:right w:val="single" w:sz="24" w:space="0" w:color="auto"/>
            </w:tcBorders>
            <w:shd w:val="clear" w:color="auto" w:fill="auto"/>
          </w:tcPr>
          <w:p w14:paraId="6A2671EE" w14:textId="77777777" w:rsidR="007717A4" w:rsidRPr="00921403" w:rsidRDefault="007717A4" w:rsidP="00BA56EF">
            <w:pPr>
              <w:jc w:val="right"/>
              <w:rPr>
                <w:rFonts w:eastAsia="MS Mincho" w:cstheme="majorHAnsi"/>
                <w:sz w:val="18"/>
                <w:szCs w:val="18"/>
                <w:lang w:val="en-US" w:eastAsia="ja-JP"/>
              </w:rPr>
            </w:pPr>
            <w:r w:rsidRPr="00921403">
              <w:rPr>
                <w:rFonts w:eastAsia="MS Mincho" w:cstheme="majorHAnsi"/>
                <w:sz w:val="18"/>
                <w:szCs w:val="18"/>
                <w:lang w:val="en-US" w:eastAsia="ja-JP"/>
              </w:rPr>
              <w:t>68 (41-93)</w:t>
            </w:r>
          </w:p>
        </w:tc>
        <w:tc>
          <w:tcPr>
            <w:tcW w:w="1841" w:type="dxa"/>
            <w:tcBorders>
              <w:left w:val="single" w:sz="24" w:space="0" w:color="auto"/>
            </w:tcBorders>
          </w:tcPr>
          <w:p w14:paraId="5FED9B0A" w14:textId="77777777" w:rsidR="007717A4" w:rsidRPr="00921403" w:rsidRDefault="007717A4" w:rsidP="00BA56EF">
            <w:pPr>
              <w:jc w:val="right"/>
              <w:rPr>
                <w:rFonts w:eastAsia="MS Mincho" w:cstheme="majorHAnsi"/>
                <w:sz w:val="18"/>
                <w:szCs w:val="18"/>
                <w:lang w:val="en-US" w:eastAsia="ja-JP"/>
              </w:rPr>
            </w:pPr>
            <w:r w:rsidRPr="00921403">
              <w:rPr>
                <w:rFonts w:eastAsia="MS Mincho" w:cstheme="majorHAnsi"/>
                <w:sz w:val="18"/>
                <w:szCs w:val="18"/>
                <w:lang w:val="en-US" w:eastAsia="ja-JP"/>
              </w:rPr>
              <w:t>55 (36-99)</w:t>
            </w:r>
          </w:p>
        </w:tc>
        <w:tc>
          <w:tcPr>
            <w:tcW w:w="1699" w:type="dxa"/>
            <w:tcBorders>
              <w:right w:val="single" w:sz="24" w:space="0" w:color="auto"/>
            </w:tcBorders>
          </w:tcPr>
          <w:p w14:paraId="3961B7D5" w14:textId="77777777" w:rsidR="007717A4" w:rsidRPr="00921403" w:rsidRDefault="007717A4" w:rsidP="00BA56EF">
            <w:pPr>
              <w:jc w:val="right"/>
              <w:rPr>
                <w:rFonts w:eastAsia="MS Mincho" w:cstheme="majorHAnsi"/>
                <w:sz w:val="18"/>
                <w:szCs w:val="18"/>
                <w:lang w:val="en-US" w:eastAsia="ja-JP"/>
              </w:rPr>
            </w:pPr>
            <w:r w:rsidRPr="00921403">
              <w:rPr>
                <w:rFonts w:eastAsia="MS Mincho" w:cstheme="majorHAnsi"/>
                <w:sz w:val="18"/>
                <w:szCs w:val="18"/>
                <w:lang w:val="en-US" w:eastAsia="ja-JP"/>
              </w:rPr>
              <w:t>83 (68-88)</w:t>
            </w:r>
          </w:p>
        </w:tc>
        <w:tc>
          <w:tcPr>
            <w:tcW w:w="709" w:type="dxa"/>
            <w:tcBorders>
              <w:left w:val="single" w:sz="24" w:space="0" w:color="auto"/>
            </w:tcBorders>
          </w:tcPr>
          <w:p w14:paraId="74D6411D" w14:textId="77777777" w:rsidR="007717A4" w:rsidRPr="00921403" w:rsidRDefault="007717A4" w:rsidP="00BA56EF">
            <w:pPr>
              <w:jc w:val="right"/>
              <w:rPr>
                <w:rFonts w:eastAsia="MS Mincho" w:cstheme="majorHAnsi"/>
                <w:sz w:val="18"/>
                <w:szCs w:val="18"/>
                <w:lang w:val="en-US" w:eastAsia="ja-JP"/>
              </w:rPr>
            </w:pPr>
            <w:r w:rsidRPr="00921403">
              <w:rPr>
                <w:rFonts w:eastAsia="MS Mincho" w:cstheme="majorHAnsi"/>
                <w:sz w:val="18"/>
                <w:szCs w:val="18"/>
                <w:lang w:val="en-US" w:eastAsia="ja-JP"/>
              </w:rPr>
              <w:t>0.11</w:t>
            </w:r>
          </w:p>
        </w:tc>
        <w:tc>
          <w:tcPr>
            <w:tcW w:w="716" w:type="dxa"/>
          </w:tcPr>
          <w:p w14:paraId="5A8CF476" w14:textId="77777777" w:rsidR="007717A4" w:rsidRPr="00921403" w:rsidRDefault="007717A4" w:rsidP="00BA56EF">
            <w:pPr>
              <w:jc w:val="right"/>
              <w:rPr>
                <w:rFonts w:eastAsia="MS Mincho" w:cstheme="majorHAnsi"/>
                <w:sz w:val="18"/>
                <w:szCs w:val="18"/>
                <w:lang w:val="en-US" w:eastAsia="ja-JP"/>
              </w:rPr>
            </w:pPr>
            <w:r w:rsidRPr="00921403">
              <w:rPr>
                <w:rFonts w:eastAsia="MS Mincho" w:cstheme="majorHAnsi"/>
                <w:sz w:val="18"/>
                <w:szCs w:val="18"/>
                <w:lang w:val="en-US" w:eastAsia="ja-JP"/>
              </w:rPr>
              <w:t>0.92</w:t>
            </w:r>
          </w:p>
        </w:tc>
      </w:tr>
      <w:tr w:rsidR="007717A4" w:rsidRPr="00921403" w14:paraId="2A7E6563" w14:textId="77777777" w:rsidTr="00BA56EF">
        <w:tc>
          <w:tcPr>
            <w:tcW w:w="2689" w:type="dxa"/>
            <w:shd w:val="clear" w:color="auto" w:fill="auto"/>
          </w:tcPr>
          <w:p w14:paraId="3649BEDF" w14:textId="77777777" w:rsidR="007717A4" w:rsidRPr="00921403" w:rsidRDefault="007717A4" w:rsidP="00BA56EF">
            <w:pPr>
              <w:rPr>
                <w:rFonts w:eastAsia="MS Mincho" w:cstheme="majorHAnsi"/>
                <w:sz w:val="18"/>
                <w:szCs w:val="18"/>
                <w:lang w:val="en-US" w:eastAsia="ja-JP"/>
              </w:rPr>
            </w:pPr>
            <w:r w:rsidRPr="00921403">
              <w:rPr>
                <w:rFonts w:eastAsia="MS Mincho" w:cstheme="majorHAnsi"/>
                <w:sz w:val="18"/>
                <w:szCs w:val="18"/>
                <w:lang w:val="en-US" w:eastAsia="ja-JP"/>
              </w:rPr>
              <w:t>SVR (</w:t>
            </w:r>
            <w:proofErr w:type="spellStart"/>
            <w:r w:rsidRPr="00921403">
              <w:rPr>
                <w:rFonts w:eastAsia="MS Mincho" w:cstheme="majorHAnsi"/>
                <w:sz w:val="18"/>
                <w:szCs w:val="18"/>
                <w:lang w:val="en-US" w:eastAsia="ja-JP"/>
              </w:rPr>
              <w:t>dynes.sec</w:t>
            </w:r>
            <w:proofErr w:type="spellEnd"/>
            <w:r w:rsidRPr="00921403">
              <w:rPr>
                <w:rFonts w:eastAsia="MS Mincho" w:cstheme="majorHAnsi"/>
                <w:sz w:val="18"/>
                <w:szCs w:val="18"/>
                <w:lang w:val="en-US" w:eastAsia="ja-JP"/>
              </w:rPr>
              <w:t>/cm</w:t>
            </w:r>
            <w:r w:rsidRPr="00921403">
              <w:rPr>
                <w:rFonts w:eastAsia="MS Mincho" w:cstheme="majorHAnsi"/>
                <w:sz w:val="18"/>
                <w:szCs w:val="18"/>
                <w:vertAlign w:val="superscript"/>
                <w:lang w:val="en-US" w:eastAsia="ja-JP"/>
              </w:rPr>
              <w:t>5</w:t>
            </w:r>
            <w:r w:rsidRPr="00921403">
              <w:rPr>
                <w:rFonts w:eastAsia="MS Mincho" w:cstheme="majorHAnsi"/>
                <w:sz w:val="18"/>
                <w:szCs w:val="18"/>
                <w:lang w:val="en-US" w:eastAsia="ja-JP"/>
              </w:rPr>
              <w:t>)</w:t>
            </w:r>
          </w:p>
        </w:tc>
        <w:tc>
          <w:tcPr>
            <w:tcW w:w="1980" w:type="dxa"/>
            <w:tcBorders>
              <w:right w:val="single" w:sz="24" w:space="0" w:color="auto"/>
            </w:tcBorders>
            <w:shd w:val="clear" w:color="auto" w:fill="auto"/>
          </w:tcPr>
          <w:p w14:paraId="462C30C7" w14:textId="77777777" w:rsidR="007717A4" w:rsidRPr="00921403" w:rsidRDefault="007717A4" w:rsidP="00BA56EF">
            <w:pPr>
              <w:jc w:val="right"/>
              <w:rPr>
                <w:rFonts w:eastAsia="MS Mincho" w:cstheme="majorHAnsi"/>
                <w:sz w:val="18"/>
                <w:szCs w:val="18"/>
                <w:lang w:val="en-US" w:eastAsia="ja-JP"/>
              </w:rPr>
            </w:pPr>
            <w:r w:rsidRPr="00921403">
              <w:rPr>
                <w:rFonts w:eastAsia="MS Mincho" w:cstheme="majorHAnsi"/>
                <w:sz w:val="18"/>
                <w:szCs w:val="18"/>
                <w:lang w:val="en-US" w:eastAsia="ja-JP"/>
              </w:rPr>
              <w:t>586 (430-791)</w:t>
            </w:r>
          </w:p>
        </w:tc>
        <w:tc>
          <w:tcPr>
            <w:tcW w:w="1841" w:type="dxa"/>
            <w:tcBorders>
              <w:left w:val="single" w:sz="24" w:space="0" w:color="auto"/>
            </w:tcBorders>
          </w:tcPr>
          <w:p w14:paraId="28580BE0" w14:textId="10CE4904" w:rsidR="007717A4" w:rsidRPr="00921403" w:rsidRDefault="007717A4" w:rsidP="00BA56EF">
            <w:pPr>
              <w:jc w:val="right"/>
              <w:rPr>
                <w:rFonts w:eastAsia="MS Mincho" w:cstheme="majorHAnsi"/>
                <w:sz w:val="18"/>
                <w:szCs w:val="18"/>
                <w:lang w:val="en-US" w:eastAsia="ja-JP"/>
              </w:rPr>
            </w:pPr>
            <w:r w:rsidRPr="00921403">
              <w:rPr>
                <w:rFonts w:eastAsia="MS Mincho" w:cstheme="majorHAnsi"/>
                <w:sz w:val="18"/>
                <w:szCs w:val="18"/>
                <w:lang w:val="en-US" w:eastAsia="ja-JP"/>
              </w:rPr>
              <w:t>688 (469-888)</w:t>
            </w:r>
          </w:p>
        </w:tc>
        <w:tc>
          <w:tcPr>
            <w:tcW w:w="1699" w:type="dxa"/>
            <w:tcBorders>
              <w:right w:val="single" w:sz="24" w:space="0" w:color="auto"/>
            </w:tcBorders>
          </w:tcPr>
          <w:p w14:paraId="54CC5216" w14:textId="77777777" w:rsidR="007717A4" w:rsidRPr="00921403" w:rsidRDefault="007717A4" w:rsidP="00BA56EF">
            <w:pPr>
              <w:jc w:val="right"/>
              <w:rPr>
                <w:rFonts w:eastAsia="MS Mincho" w:cstheme="majorHAnsi"/>
                <w:sz w:val="18"/>
                <w:szCs w:val="18"/>
                <w:lang w:val="en-US" w:eastAsia="ja-JP"/>
              </w:rPr>
            </w:pPr>
            <w:r w:rsidRPr="00921403">
              <w:rPr>
                <w:rFonts w:eastAsia="MS Mincho" w:cstheme="majorHAnsi"/>
                <w:sz w:val="18"/>
                <w:szCs w:val="18"/>
                <w:lang w:val="en-US" w:eastAsia="ja-JP"/>
              </w:rPr>
              <w:t>563 (451-673)</w:t>
            </w:r>
          </w:p>
        </w:tc>
        <w:tc>
          <w:tcPr>
            <w:tcW w:w="709" w:type="dxa"/>
            <w:tcBorders>
              <w:left w:val="single" w:sz="24" w:space="0" w:color="auto"/>
            </w:tcBorders>
          </w:tcPr>
          <w:p w14:paraId="3D75FB4C" w14:textId="77777777" w:rsidR="007717A4" w:rsidRPr="00921403" w:rsidRDefault="007717A4" w:rsidP="00BA56EF">
            <w:pPr>
              <w:jc w:val="right"/>
              <w:rPr>
                <w:rFonts w:eastAsia="MS Mincho" w:cstheme="majorHAnsi"/>
                <w:sz w:val="18"/>
                <w:szCs w:val="18"/>
                <w:lang w:val="en-US" w:eastAsia="ja-JP"/>
              </w:rPr>
            </w:pPr>
            <w:r w:rsidRPr="00921403">
              <w:rPr>
                <w:rFonts w:eastAsia="MS Mincho" w:cstheme="majorHAnsi"/>
                <w:sz w:val="18"/>
                <w:szCs w:val="18"/>
                <w:lang w:val="en-US" w:eastAsia="ja-JP"/>
              </w:rPr>
              <w:t>0.49</w:t>
            </w:r>
          </w:p>
        </w:tc>
        <w:tc>
          <w:tcPr>
            <w:tcW w:w="716" w:type="dxa"/>
          </w:tcPr>
          <w:p w14:paraId="72365C43" w14:textId="77777777" w:rsidR="007717A4" w:rsidRPr="00921403" w:rsidRDefault="007717A4" w:rsidP="00BA56EF">
            <w:pPr>
              <w:jc w:val="right"/>
              <w:rPr>
                <w:rFonts w:eastAsia="MS Mincho" w:cstheme="majorHAnsi"/>
                <w:sz w:val="18"/>
                <w:szCs w:val="18"/>
                <w:lang w:val="en-US" w:eastAsia="ja-JP"/>
              </w:rPr>
            </w:pPr>
            <w:r w:rsidRPr="00921403">
              <w:rPr>
                <w:rFonts w:eastAsia="MS Mincho" w:cstheme="majorHAnsi"/>
                <w:sz w:val="18"/>
                <w:szCs w:val="18"/>
                <w:lang w:val="en-US" w:eastAsia="ja-JP"/>
              </w:rPr>
              <w:t>0.64</w:t>
            </w:r>
          </w:p>
        </w:tc>
      </w:tr>
      <w:tr w:rsidR="007717A4" w:rsidRPr="00921403" w14:paraId="368B7C99" w14:textId="77777777" w:rsidTr="00BA56EF">
        <w:tc>
          <w:tcPr>
            <w:tcW w:w="2689" w:type="dxa"/>
            <w:shd w:val="clear" w:color="auto" w:fill="auto"/>
          </w:tcPr>
          <w:p w14:paraId="4E0441EF" w14:textId="77777777" w:rsidR="007717A4" w:rsidRPr="00921403" w:rsidRDefault="007717A4" w:rsidP="00BA56EF">
            <w:pPr>
              <w:rPr>
                <w:rFonts w:eastAsia="MS Mincho" w:cstheme="majorHAnsi"/>
                <w:sz w:val="18"/>
                <w:szCs w:val="18"/>
                <w:lang w:val="en-US" w:eastAsia="ja-JP"/>
              </w:rPr>
            </w:pPr>
            <w:r w:rsidRPr="00921403">
              <w:rPr>
                <w:rFonts w:eastAsia="MS Mincho" w:cstheme="majorHAnsi"/>
                <w:sz w:val="18"/>
                <w:szCs w:val="18"/>
                <w:lang w:val="en-US" w:eastAsia="ja-JP"/>
              </w:rPr>
              <w:t>SVRI (</w:t>
            </w:r>
            <w:proofErr w:type="spellStart"/>
            <w:r w:rsidRPr="00921403">
              <w:rPr>
                <w:rFonts w:eastAsia="MS Mincho" w:cstheme="majorHAnsi"/>
                <w:sz w:val="18"/>
                <w:szCs w:val="18"/>
                <w:lang w:val="en-US" w:eastAsia="ja-JP"/>
              </w:rPr>
              <w:t>dynes.sec</w:t>
            </w:r>
            <w:proofErr w:type="spellEnd"/>
            <w:r w:rsidRPr="00921403">
              <w:rPr>
                <w:rFonts w:eastAsia="MS Mincho" w:cstheme="majorHAnsi"/>
                <w:sz w:val="18"/>
                <w:szCs w:val="18"/>
                <w:lang w:val="en-US" w:eastAsia="ja-JP"/>
              </w:rPr>
              <w:t>/cm</w:t>
            </w:r>
            <w:r w:rsidRPr="00921403">
              <w:rPr>
                <w:rFonts w:eastAsia="MS Mincho" w:cstheme="majorHAnsi"/>
                <w:sz w:val="18"/>
                <w:szCs w:val="18"/>
                <w:vertAlign w:val="superscript"/>
                <w:lang w:val="en-US" w:eastAsia="ja-JP"/>
              </w:rPr>
              <w:t>5</w:t>
            </w:r>
            <w:r w:rsidRPr="00921403">
              <w:rPr>
                <w:rFonts w:eastAsia="MS Mincho" w:cstheme="majorHAnsi"/>
                <w:sz w:val="18"/>
                <w:szCs w:val="18"/>
                <w:lang w:val="en-US" w:eastAsia="ja-JP"/>
              </w:rPr>
              <w:t>/m</w:t>
            </w:r>
            <w:r w:rsidRPr="00921403">
              <w:rPr>
                <w:rFonts w:eastAsia="MS Mincho" w:cstheme="majorHAnsi"/>
                <w:sz w:val="18"/>
                <w:szCs w:val="18"/>
                <w:vertAlign w:val="superscript"/>
                <w:lang w:val="en-US" w:eastAsia="ja-JP"/>
              </w:rPr>
              <w:t>2</w:t>
            </w:r>
            <w:r w:rsidRPr="00921403">
              <w:rPr>
                <w:rFonts w:eastAsia="MS Mincho" w:cstheme="majorHAnsi"/>
                <w:sz w:val="18"/>
                <w:szCs w:val="18"/>
                <w:lang w:val="en-US" w:eastAsia="ja-JP"/>
              </w:rPr>
              <w:t>)</w:t>
            </w:r>
          </w:p>
        </w:tc>
        <w:tc>
          <w:tcPr>
            <w:tcW w:w="1980" w:type="dxa"/>
            <w:tcBorders>
              <w:right w:val="single" w:sz="24" w:space="0" w:color="auto"/>
            </w:tcBorders>
            <w:shd w:val="clear" w:color="auto" w:fill="auto"/>
          </w:tcPr>
          <w:p w14:paraId="146245CB" w14:textId="77777777" w:rsidR="007717A4" w:rsidRPr="00921403" w:rsidRDefault="007717A4" w:rsidP="00BA56EF">
            <w:pPr>
              <w:jc w:val="right"/>
              <w:rPr>
                <w:rFonts w:eastAsia="MS Mincho" w:cstheme="majorHAnsi"/>
                <w:sz w:val="18"/>
                <w:szCs w:val="18"/>
                <w:lang w:val="en-US" w:eastAsia="ja-JP"/>
              </w:rPr>
            </w:pPr>
            <w:r w:rsidRPr="00921403">
              <w:rPr>
                <w:rFonts w:eastAsia="MS Mincho" w:cstheme="majorHAnsi"/>
                <w:sz w:val="18"/>
                <w:szCs w:val="18"/>
                <w:lang w:val="en-US" w:eastAsia="ja-JP"/>
              </w:rPr>
              <w:t>1,231 (811-2,077)</w:t>
            </w:r>
          </w:p>
        </w:tc>
        <w:tc>
          <w:tcPr>
            <w:tcW w:w="1841" w:type="dxa"/>
            <w:tcBorders>
              <w:left w:val="single" w:sz="24" w:space="0" w:color="auto"/>
            </w:tcBorders>
          </w:tcPr>
          <w:p w14:paraId="191C39AA" w14:textId="77777777" w:rsidR="007717A4" w:rsidRPr="00921403" w:rsidRDefault="007717A4" w:rsidP="00BA56EF">
            <w:pPr>
              <w:jc w:val="right"/>
              <w:rPr>
                <w:rFonts w:eastAsia="MS Mincho" w:cstheme="majorHAnsi"/>
                <w:sz w:val="18"/>
                <w:szCs w:val="18"/>
                <w:lang w:val="en-US" w:eastAsia="ja-JP"/>
              </w:rPr>
            </w:pPr>
            <w:r w:rsidRPr="00921403">
              <w:rPr>
                <w:rFonts w:eastAsia="MS Mincho" w:cstheme="majorHAnsi"/>
                <w:sz w:val="18"/>
                <w:szCs w:val="18"/>
                <w:lang w:val="en-US" w:eastAsia="ja-JP"/>
              </w:rPr>
              <w:t>1,684 (931-2,376)</w:t>
            </w:r>
          </w:p>
        </w:tc>
        <w:tc>
          <w:tcPr>
            <w:tcW w:w="1699" w:type="dxa"/>
            <w:tcBorders>
              <w:right w:val="single" w:sz="24" w:space="0" w:color="auto"/>
            </w:tcBorders>
          </w:tcPr>
          <w:p w14:paraId="6ADCFC15" w14:textId="77777777" w:rsidR="007717A4" w:rsidRPr="00921403" w:rsidRDefault="007717A4" w:rsidP="00BA56EF">
            <w:pPr>
              <w:jc w:val="right"/>
              <w:rPr>
                <w:rFonts w:eastAsia="MS Mincho" w:cstheme="majorHAnsi"/>
                <w:sz w:val="18"/>
                <w:szCs w:val="18"/>
                <w:lang w:val="en-US" w:eastAsia="ja-JP"/>
              </w:rPr>
            </w:pPr>
            <w:r w:rsidRPr="00921403">
              <w:rPr>
                <w:rFonts w:eastAsia="MS Mincho" w:cstheme="majorHAnsi"/>
                <w:sz w:val="18"/>
                <w:szCs w:val="18"/>
                <w:lang w:val="en-US" w:eastAsia="ja-JP"/>
              </w:rPr>
              <w:t>1,114 (905-1,172)</w:t>
            </w:r>
          </w:p>
        </w:tc>
        <w:tc>
          <w:tcPr>
            <w:tcW w:w="709" w:type="dxa"/>
            <w:tcBorders>
              <w:left w:val="single" w:sz="24" w:space="0" w:color="auto"/>
            </w:tcBorders>
          </w:tcPr>
          <w:p w14:paraId="3ABF9CDA" w14:textId="77777777" w:rsidR="007717A4" w:rsidRPr="00921403" w:rsidRDefault="007717A4" w:rsidP="00BA56EF">
            <w:pPr>
              <w:jc w:val="right"/>
              <w:rPr>
                <w:rFonts w:eastAsia="MS Mincho" w:cstheme="majorHAnsi"/>
                <w:sz w:val="18"/>
                <w:szCs w:val="18"/>
                <w:lang w:val="en-US" w:eastAsia="ja-JP"/>
              </w:rPr>
            </w:pPr>
            <w:r w:rsidRPr="00921403">
              <w:rPr>
                <w:rFonts w:eastAsia="MS Mincho" w:cstheme="majorHAnsi"/>
                <w:sz w:val="18"/>
                <w:szCs w:val="18"/>
                <w:lang w:val="en-US" w:eastAsia="ja-JP"/>
              </w:rPr>
              <w:t>1.10</w:t>
            </w:r>
          </w:p>
        </w:tc>
        <w:tc>
          <w:tcPr>
            <w:tcW w:w="716" w:type="dxa"/>
          </w:tcPr>
          <w:p w14:paraId="63F12E56" w14:textId="77777777" w:rsidR="007717A4" w:rsidRPr="00921403" w:rsidRDefault="007717A4" w:rsidP="00BA56EF">
            <w:pPr>
              <w:jc w:val="right"/>
              <w:rPr>
                <w:rFonts w:eastAsia="MS Mincho" w:cstheme="majorHAnsi"/>
                <w:sz w:val="18"/>
                <w:szCs w:val="18"/>
                <w:lang w:val="en-US" w:eastAsia="ja-JP"/>
              </w:rPr>
            </w:pPr>
            <w:r w:rsidRPr="00921403">
              <w:rPr>
                <w:rFonts w:eastAsia="MS Mincho" w:cstheme="majorHAnsi"/>
                <w:sz w:val="18"/>
                <w:szCs w:val="18"/>
                <w:lang w:val="en-US" w:eastAsia="ja-JP"/>
              </w:rPr>
              <w:t>0.31</w:t>
            </w:r>
          </w:p>
        </w:tc>
      </w:tr>
      <w:tr w:rsidR="007717A4" w:rsidRPr="00921403" w14:paraId="002DC23D" w14:textId="77777777" w:rsidTr="00BA56EF">
        <w:tc>
          <w:tcPr>
            <w:tcW w:w="2689" w:type="dxa"/>
            <w:shd w:val="clear" w:color="auto" w:fill="auto"/>
          </w:tcPr>
          <w:p w14:paraId="2037CDE1" w14:textId="77777777" w:rsidR="007717A4" w:rsidRPr="00921403" w:rsidRDefault="007717A4" w:rsidP="00BA56EF">
            <w:pPr>
              <w:rPr>
                <w:rFonts w:eastAsia="MS Mincho" w:cstheme="majorHAnsi"/>
                <w:sz w:val="18"/>
                <w:szCs w:val="18"/>
                <w:lang w:val="en-US" w:eastAsia="ja-JP"/>
              </w:rPr>
            </w:pPr>
            <w:r w:rsidRPr="00921403">
              <w:rPr>
                <w:rFonts w:eastAsia="MS Mincho" w:cstheme="majorHAnsi"/>
                <w:sz w:val="18"/>
                <w:szCs w:val="18"/>
                <w:lang w:val="en-US" w:eastAsia="ja-JP"/>
              </w:rPr>
              <w:t>Cardiac Output (</w:t>
            </w:r>
            <w:proofErr w:type="spellStart"/>
            <w:r w:rsidRPr="00921403">
              <w:rPr>
                <w:rFonts w:eastAsia="MS Mincho" w:cstheme="majorHAnsi"/>
                <w:sz w:val="18"/>
                <w:szCs w:val="18"/>
                <w:lang w:val="en-US" w:eastAsia="ja-JP"/>
              </w:rPr>
              <w:t>mls</w:t>
            </w:r>
            <w:proofErr w:type="spellEnd"/>
            <w:r w:rsidRPr="00921403">
              <w:rPr>
                <w:rFonts w:eastAsia="MS Mincho" w:cstheme="majorHAnsi"/>
                <w:sz w:val="18"/>
                <w:szCs w:val="18"/>
                <w:lang w:val="en-US" w:eastAsia="ja-JP"/>
              </w:rPr>
              <w:t>/min)</w:t>
            </w:r>
          </w:p>
        </w:tc>
        <w:tc>
          <w:tcPr>
            <w:tcW w:w="1980" w:type="dxa"/>
            <w:tcBorders>
              <w:right w:val="single" w:sz="24" w:space="0" w:color="auto"/>
            </w:tcBorders>
            <w:shd w:val="clear" w:color="auto" w:fill="auto"/>
          </w:tcPr>
          <w:p w14:paraId="17E1F17B" w14:textId="77777777" w:rsidR="007717A4" w:rsidRPr="00921403" w:rsidRDefault="007717A4" w:rsidP="00BA56EF">
            <w:pPr>
              <w:jc w:val="right"/>
              <w:rPr>
                <w:rFonts w:eastAsia="MS Mincho" w:cstheme="majorHAnsi"/>
                <w:sz w:val="18"/>
                <w:szCs w:val="18"/>
                <w:lang w:val="en-US" w:eastAsia="ja-JP"/>
              </w:rPr>
            </w:pPr>
            <w:r w:rsidRPr="00921403">
              <w:rPr>
                <w:rFonts w:eastAsia="MS Mincho" w:cstheme="majorHAnsi"/>
                <w:sz w:val="18"/>
                <w:szCs w:val="18"/>
                <w:lang w:val="en-US" w:eastAsia="ja-JP"/>
              </w:rPr>
              <w:t>2.9 (1.8-4.1)</w:t>
            </w:r>
          </w:p>
        </w:tc>
        <w:tc>
          <w:tcPr>
            <w:tcW w:w="1841" w:type="dxa"/>
            <w:tcBorders>
              <w:left w:val="single" w:sz="24" w:space="0" w:color="auto"/>
            </w:tcBorders>
          </w:tcPr>
          <w:p w14:paraId="51F9ACC3" w14:textId="77777777" w:rsidR="007717A4" w:rsidRPr="00921403" w:rsidRDefault="007717A4" w:rsidP="00BA56EF">
            <w:pPr>
              <w:jc w:val="right"/>
              <w:rPr>
                <w:rFonts w:eastAsia="MS Mincho" w:cstheme="majorHAnsi"/>
                <w:sz w:val="18"/>
                <w:szCs w:val="18"/>
                <w:lang w:val="en-US" w:eastAsia="ja-JP"/>
              </w:rPr>
            </w:pPr>
            <w:r w:rsidRPr="00921403">
              <w:rPr>
                <w:rFonts w:eastAsia="MS Mincho" w:cstheme="majorHAnsi"/>
                <w:sz w:val="18"/>
                <w:szCs w:val="18"/>
                <w:lang w:val="en-US" w:eastAsia="ja-JP"/>
              </w:rPr>
              <w:t>2.4 (1.8-3.8)</w:t>
            </w:r>
          </w:p>
        </w:tc>
        <w:tc>
          <w:tcPr>
            <w:tcW w:w="1699" w:type="dxa"/>
            <w:tcBorders>
              <w:right w:val="single" w:sz="24" w:space="0" w:color="auto"/>
            </w:tcBorders>
          </w:tcPr>
          <w:p w14:paraId="72658DB4" w14:textId="77777777" w:rsidR="007717A4" w:rsidRPr="00921403" w:rsidRDefault="007717A4" w:rsidP="00BA56EF">
            <w:pPr>
              <w:jc w:val="right"/>
              <w:rPr>
                <w:rFonts w:eastAsia="MS Mincho" w:cstheme="majorHAnsi"/>
                <w:sz w:val="18"/>
                <w:szCs w:val="18"/>
                <w:lang w:val="en-US" w:eastAsia="ja-JP"/>
              </w:rPr>
            </w:pPr>
            <w:r w:rsidRPr="00921403">
              <w:rPr>
                <w:rFonts w:eastAsia="MS Mincho" w:cstheme="majorHAnsi"/>
                <w:sz w:val="18"/>
                <w:szCs w:val="18"/>
                <w:lang w:val="en-US" w:eastAsia="ja-JP"/>
              </w:rPr>
              <w:t>2.9 (2.7-3.6)</w:t>
            </w:r>
          </w:p>
        </w:tc>
        <w:tc>
          <w:tcPr>
            <w:tcW w:w="709" w:type="dxa"/>
            <w:tcBorders>
              <w:left w:val="single" w:sz="24" w:space="0" w:color="auto"/>
            </w:tcBorders>
          </w:tcPr>
          <w:p w14:paraId="3CFA1C91" w14:textId="77777777" w:rsidR="007717A4" w:rsidRPr="00921403" w:rsidRDefault="007717A4" w:rsidP="00BA56EF">
            <w:pPr>
              <w:jc w:val="right"/>
              <w:rPr>
                <w:rFonts w:eastAsia="MS Mincho" w:cstheme="majorHAnsi"/>
                <w:sz w:val="18"/>
                <w:szCs w:val="18"/>
                <w:lang w:val="en-US" w:eastAsia="ja-JP"/>
              </w:rPr>
            </w:pPr>
            <w:r w:rsidRPr="00921403">
              <w:rPr>
                <w:rFonts w:eastAsia="MS Mincho" w:cstheme="majorHAnsi"/>
                <w:sz w:val="18"/>
                <w:szCs w:val="18"/>
                <w:lang w:val="en-US" w:eastAsia="ja-JP"/>
              </w:rPr>
              <w:t>0.39</w:t>
            </w:r>
          </w:p>
        </w:tc>
        <w:tc>
          <w:tcPr>
            <w:tcW w:w="716" w:type="dxa"/>
          </w:tcPr>
          <w:p w14:paraId="6226A8FC" w14:textId="77777777" w:rsidR="007717A4" w:rsidRPr="00921403" w:rsidRDefault="007717A4" w:rsidP="00BA56EF">
            <w:pPr>
              <w:jc w:val="right"/>
              <w:rPr>
                <w:rFonts w:eastAsia="MS Mincho" w:cstheme="majorHAnsi"/>
                <w:sz w:val="18"/>
                <w:szCs w:val="18"/>
                <w:lang w:val="en-US" w:eastAsia="ja-JP"/>
              </w:rPr>
            </w:pPr>
            <w:r w:rsidRPr="00921403">
              <w:rPr>
                <w:rFonts w:eastAsia="MS Mincho" w:cstheme="majorHAnsi"/>
                <w:sz w:val="18"/>
                <w:szCs w:val="18"/>
                <w:lang w:val="en-US" w:eastAsia="ja-JP"/>
              </w:rPr>
              <w:t>0.71</w:t>
            </w:r>
          </w:p>
        </w:tc>
      </w:tr>
      <w:tr w:rsidR="007717A4" w:rsidRPr="00921403" w14:paraId="5B6CE1C4" w14:textId="77777777" w:rsidTr="00BA56EF">
        <w:tc>
          <w:tcPr>
            <w:tcW w:w="2689" w:type="dxa"/>
            <w:shd w:val="clear" w:color="auto" w:fill="auto"/>
          </w:tcPr>
          <w:p w14:paraId="768146D8" w14:textId="77777777" w:rsidR="007717A4" w:rsidRPr="00921403" w:rsidRDefault="007717A4" w:rsidP="00BA56EF">
            <w:pPr>
              <w:rPr>
                <w:rFonts w:eastAsia="MS Mincho" w:cstheme="majorHAnsi"/>
                <w:sz w:val="18"/>
                <w:szCs w:val="18"/>
                <w:lang w:val="en-US" w:eastAsia="ja-JP"/>
              </w:rPr>
            </w:pPr>
            <w:r w:rsidRPr="00921403">
              <w:rPr>
                <w:rFonts w:eastAsia="MS Mincho" w:cstheme="majorHAnsi"/>
                <w:sz w:val="18"/>
                <w:szCs w:val="18"/>
                <w:lang w:val="en-US" w:eastAsia="ja-JP"/>
              </w:rPr>
              <w:t>Cardiac Index (</w:t>
            </w:r>
            <w:proofErr w:type="spellStart"/>
            <w:r w:rsidRPr="00921403">
              <w:rPr>
                <w:rFonts w:eastAsia="MS Mincho" w:cstheme="majorHAnsi"/>
                <w:sz w:val="18"/>
                <w:szCs w:val="18"/>
                <w:lang w:val="en-US" w:eastAsia="ja-JP"/>
              </w:rPr>
              <w:t>mls</w:t>
            </w:r>
            <w:proofErr w:type="spellEnd"/>
            <w:r w:rsidRPr="00921403">
              <w:rPr>
                <w:rFonts w:eastAsia="MS Mincho" w:cstheme="majorHAnsi"/>
                <w:sz w:val="18"/>
                <w:szCs w:val="18"/>
                <w:lang w:val="en-US" w:eastAsia="ja-JP"/>
              </w:rPr>
              <w:t>/min/m</w:t>
            </w:r>
            <w:r w:rsidRPr="00921403">
              <w:rPr>
                <w:rFonts w:eastAsia="MS Mincho" w:cstheme="majorHAnsi"/>
                <w:sz w:val="18"/>
                <w:szCs w:val="18"/>
                <w:vertAlign w:val="superscript"/>
                <w:lang w:val="en-US" w:eastAsia="ja-JP"/>
              </w:rPr>
              <w:t>2</w:t>
            </w:r>
            <w:r w:rsidRPr="00921403">
              <w:rPr>
                <w:rFonts w:eastAsia="MS Mincho" w:cstheme="majorHAnsi"/>
                <w:sz w:val="18"/>
                <w:szCs w:val="18"/>
                <w:lang w:val="en-US" w:eastAsia="ja-JP"/>
              </w:rPr>
              <w:t>)</w:t>
            </w:r>
          </w:p>
        </w:tc>
        <w:tc>
          <w:tcPr>
            <w:tcW w:w="1980" w:type="dxa"/>
            <w:tcBorders>
              <w:right w:val="single" w:sz="24" w:space="0" w:color="auto"/>
            </w:tcBorders>
            <w:shd w:val="clear" w:color="auto" w:fill="auto"/>
          </w:tcPr>
          <w:p w14:paraId="5887BE83" w14:textId="77777777" w:rsidR="007717A4" w:rsidRPr="00921403" w:rsidRDefault="007717A4" w:rsidP="00BA56EF">
            <w:pPr>
              <w:jc w:val="right"/>
              <w:rPr>
                <w:rFonts w:eastAsia="MS Mincho" w:cstheme="majorHAnsi"/>
                <w:sz w:val="18"/>
                <w:szCs w:val="18"/>
                <w:lang w:val="en-US" w:eastAsia="ja-JP"/>
              </w:rPr>
            </w:pPr>
            <w:r w:rsidRPr="00921403">
              <w:rPr>
                <w:rFonts w:eastAsia="MS Mincho" w:cstheme="majorHAnsi"/>
                <w:sz w:val="18"/>
                <w:szCs w:val="18"/>
                <w:lang w:val="en-US" w:eastAsia="ja-JP"/>
              </w:rPr>
              <w:t>5.4 (4.9-8.4)</w:t>
            </w:r>
          </w:p>
        </w:tc>
        <w:tc>
          <w:tcPr>
            <w:tcW w:w="1841" w:type="dxa"/>
            <w:tcBorders>
              <w:left w:val="single" w:sz="24" w:space="0" w:color="auto"/>
            </w:tcBorders>
          </w:tcPr>
          <w:p w14:paraId="6AA47AFC" w14:textId="77777777" w:rsidR="007717A4" w:rsidRPr="00921403" w:rsidRDefault="007717A4" w:rsidP="00BA56EF">
            <w:pPr>
              <w:jc w:val="right"/>
              <w:rPr>
                <w:rFonts w:eastAsia="MS Mincho" w:cstheme="majorHAnsi"/>
                <w:sz w:val="18"/>
                <w:szCs w:val="18"/>
                <w:lang w:val="en-US" w:eastAsia="ja-JP"/>
              </w:rPr>
            </w:pPr>
            <w:r w:rsidRPr="00921403">
              <w:rPr>
                <w:rFonts w:eastAsia="MS Mincho" w:cstheme="majorHAnsi"/>
                <w:sz w:val="18"/>
                <w:szCs w:val="18"/>
                <w:lang w:val="en-US" w:eastAsia="ja-JP"/>
              </w:rPr>
              <w:t>6.0 (5.0-7.9)</w:t>
            </w:r>
          </w:p>
        </w:tc>
        <w:tc>
          <w:tcPr>
            <w:tcW w:w="1699" w:type="dxa"/>
            <w:tcBorders>
              <w:right w:val="single" w:sz="24" w:space="0" w:color="auto"/>
            </w:tcBorders>
          </w:tcPr>
          <w:p w14:paraId="430EF5C1" w14:textId="77777777" w:rsidR="007717A4" w:rsidRPr="00921403" w:rsidRDefault="007717A4" w:rsidP="00BA56EF">
            <w:pPr>
              <w:jc w:val="right"/>
              <w:rPr>
                <w:rFonts w:eastAsia="MS Mincho" w:cstheme="majorHAnsi"/>
                <w:sz w:val="18"/>
                <w:szCs w:val="18"/>
                <w:lang w:val="en-US" w:eastAsia="ja-JP"/>
              </w:rPr>
            </w:pPr>
            <w:r w:rsidRPr="00921403">
              <w:rPr>
                <w:rFonts w:eastAsia="MS Mincho" w:cstheme="majorHAnsi"/>
                <w:sz w:val="18"/>
                <w:szCs w:val="18"/>
                <w:lang w:val="en-US" w:eastAsia="ja-JP"/>
              </w:rPr>
              <w:t>5.0 (4.9-6.8)</w:t>
            </w:r>
          </w:p>
        </w:tc>
        <w:tc>
          <w:tcPr>
            <w:tcW w:w="709" w:type="dxa"/>
            <w:tcBorders>
              <w:left w:val="single" w:sz="24" w:space="0" w:color="auto"/>
            </w:tcBorders>
          </w:tcPr>
          <w:p w14:paraId="2FF6CFA5" w14:textId="77777777" w:rsidR="007717A4" w:rsidRPr="00921403" w:rsidRDefault="007717A4" w:rsidP="00BA56EF">
            <w:pPr>
              <w:jc w:val="right"/>
              <w:rPr>
                <w:rFonts w:eastAsia="MS Mincho" w:cstheme="majorHAnsi"/>
                <w:sz w:val="18"/>
                <w:szCs w:val="18"/>
                <w:lang w:val="en-US" w:eastAsia="ja-JP"/>
              </w:rPr>
            </w:pPr>
            <w:r w:rsidRPr="00921403">
              <w:rPr>
                <w:rFonts w:eastAsia="MS Mincho" w:cstheme="majorHAnsi"/>
                <w:sz w:val="18"/>
                <w:szCs w:val="18"/>
                <w:lang w:val="en-US" w:eastAsia="ja-JP"/>
              </w:rPr>
              <w:t>0.16</w:t>
            </w:r>
          </w:p>
        </w:tc>
        <w:tc>
          <w:tcPr>
            <w:tcW w:w="716" w:type="dxa"/>
          </w:tcPr>
          <w:p w14:paraId="2A88C150" w14:textId="77777777" w:rsidR="007717A4" w:rsidRPr="00921403" w:rsidRDefault="007717A4" w:rsidP="00BA56EF">
            <w:pPr>
              <w:jc w:val="right"/>
              <w:rPr>
                <w:rFonts w:eastAsia="MS Mincho" w:cstheme="majorHAnsi"/>
                <w:sz w:val="18"/>
                <w:szCs w:val="18"/>
                <w:lang w:val="en-US" w:eastAsia="ja-JP"/>
              </w:rPr>
            </w:pPr>
            <w:r w:rsidRPr="00921403">
              <w:rPr>
                <w:rFonts w:eastAsia="MS Mincho" w:cstheme="majorHAnsi"/>
                <w:sz w:val="18"/>
                <w:szCs w:val="18"/>
                <w:lang w:val="en-US" w:eastAsia="ja-JP"/>
              </w:rPr>
              <w:t>0.88</w:t>
            </w:r>
          </w:p>
        </w:tc>
      </w:tr>
      <w:tr w:rsidR="007717A4" w:rsidRPr="00921403" w14:paraId="5A038C0F" w14:textId="77777777" w:rsidTr="00BA56EF">
        <w:tc>
          <w:tcPr>
            <w:tcW w:w="2689" w:type="dxa"/>
            <w:shd w:val="clear" w:color="auto" w:fill="auto"/>
          </w:tcPr>
          <w:p w14:paraId="7B1E15E2" w14:textId="77777777" w:rsidR="007717A4" w:rsidRPr="00921403" w:rsidRDefault="007717A4" w:rsidP="00BA56EF">
            <w:pPr>
              <w:rPr>
                <w:rFonts w:eastAsia="MS Mincho" w:cstheme="majorHAnsi"/>
                <w:sz w:val="18"/>
                <w:szCs w:val="18"/>
                <w:lang w:val="en-US" w:eastAsia="ja-JP"/>
              </w:rPr>
            </w:pPr>
            <w:r w:rsidRPr="00921403">
              <w:rPr>
                <w:rFonts w:eastAsia="MS Mincho" w:cstheme="majorHAnsi"/>
                <w:sz w:val="18"/>
                <w:szCs w:val="18"/>
                <w:lang w:val="en-US" w:eastAsia="ja-JP"/>
              </w:rPr>
              <w:t>IVCCI (%),)</w:t>
            </w:r>
          </w:p>
        </w:tc>
        <w:tc>
          <w:tcPr>
            <w:tcW w:w="1980" w:type="dxa"/>
            <w:tcBorders>
              <w:right w:val="single" w:sz="24" w:space="0" w:color="auto"/>
            </w:tcBorders>
            <w:shd w:val="clear" w:color="auto" w:fill="auto"/>
          </w:tcPr>
          <w:p w14:paraId="4C3A7EB4" w14:textId="77777777" w:rsidR="007717A4" w:rsidRPr="00921403" w:rsidRDefault="007717A4" w:rsidP="00BA56EF">
            <w:pPr>
              <w:jc w:val="right"/>
              <w:rPr>
                <w:rFonts w:eastAsia="MS Mincho" w:cstheme="majorHAnsi"/>
                <w:sz w:val="18"/>
                <w:szCs w:val="18"/>
                <w:lang w:val="en-US" w:eastAsia="ja-JP"/>
              </w:rPr>
            </w:pPr>
            <w:r w:rsidRPr="00921403">
              <w:rPr>
                <w:rFonts w:eastAsia="MS Mincho" w:cstheme="majorHAnsi"/>
                <w:sz w:val="18"/>
                <w:szCs w:val="18"/>
                <w:lang w:val="en-US" w:eastAsia="ja-JP"/>
              </w:rPr>
              <w:t>35 (21-40)</w:t>
            </w:r>
          </w:p>
        </w:tc>
        <w:tc>
          <w:tcPr>
            <w:tcW w:w="1841" w:type="dxa"/>
            <w:tcBorders>
              <w:left w:val="single" w:sz="24" w:space="0" w:color="auto"/>
            </w:tcBorders>
          </w:tcPr>
          <w:p w14:paraId="7B1BA61D" w14:textId="77777777" w:rsidR="007717A4" w:rsidRPr="00921403" w:rsidRDefault="007717A4" w:rsidP="00BA56EF">
            <w:pPr>
              <w:jc w:val="right"/>
              <w:rPr>
                <w:rFonts w:eastAsia="MS Mincho" w:cstheme="majorHAnsi"/>
                <w:sz w:val="18"/>
                <w:szCs w:val="18"/>
                <w:lang w:val="en-US" w:eastAsia="ja-JP"/>
              </w:rPr>
            </w:pPr>
            <w:r w:rsidRPr="00921403">
              <w:rPr>
                <w:rFonts w:eastAsia="MS Mincho" w:cstheme="majorHAnsi"/>
                <w:sz w:val="18"/>
                <w:szCs w:val="18"/>
                <w:lang w:val="en-US" w:eastAsia="ja-JP"/>
              </w:rPr>
              <w:t>30 (20-39)</w:t>
            </w:r>
          </w:p>
        </w:tc>
        <w:tc>
          <w:tcPr>
            <w:tcW w:w="1699" w:type="dxa"/>
            <w:tcBorders>
              <w:right w:val="single" w:sz="24" w:space="0" w:color="auto"/>
            </w:tcBorders>
          </w:tcPr>
          <w:p w14:paraId="6EC0A7DC" w14:textId="77777777" w:rsidR="007717A4" w:rsidRPr="00921403" w:rsidRDefault="007717A4" w:rsidP="00BA56EF">
            <w:pPr>
              <w:jc w:val="right"/>
              <w:rPr>
                <w:rFonts w:eastAsia="MS Mincho" w:cstheme="majorHAnsi"/>
                <w:sz w:val="18"/>
                <w:szCs w:val="18"/>
                <w:lang w:val="en-US" w:eastAsia="ja-JP"/>
              </w:rPr>
            </w:pPr>
            <w:r w:rsidRPr="00921403">
              <w:rPr>
                <w:rFonts w:eastAsia="MS Mincho" w:cstheme="majorHAnsi"/>
                <w:sz w:val="18"/>
                <w:szCs w:val="18"/>
                <w:lang w:val="en-US" w:eastAsia="ja-JP"/>
              </w:rPr>
              <w:t>36 (29-40)</w:t>
            </w:r>
          </w:p>
        </w:tc>
        <w:tc>
          <w:tcPr>
            <w:tcW w:w="709" w:type="dxa"/>
            <w:tcBorders>
              <w:left w:val="single" w:sz="24" w:space="0" w:color="auto"/>
            </w:tcBorders>
          </w:tcPr>
          <w:p w14:paraId="6FF4908A" w14:textId="77777777" w:rsidR="007717A4" w:rsidRPr="00921403" w:rsidRDefault="007717A4" w:rsidP="00BA56EF">
            <w:pPr>
              <w:jc w:val="right"/>
              <w:rPr>
                <w:rFonts w:eastAsia="MS Mincho" w:cstheme="majorHAnsi"/>
                <w:sz w:val="18"/>
                <w:szCs w:val="18"/>
                <w:lang w:val="en-US" w:eastAsia="ja-JP"/>
              </w:rPr>
            </w:pPr>
            <w:r w:rsidRPr="00921403">
              <w:rPr>
                <w:rFonts w:eastAsia="MS Mincho" w:cstheme="majorHAnsi"/>
                <w:sz w:val="18"/>
                <w:szCs w:val="18"/>
                <w:lang w:val="en-US" w:eastAsia="ja-JP"/>
              </w:rPr>
              <w:t>0.17</w:t>
            </w:r>
          </w:p>
        </w:tc>
        <w:tc>
          <w:tcPr>
            <w:tcW w:w="716" w:type="dxa"/>
          </w:tcPr>
          <w:p w14:paraId="1459F473" w14:textId="77777777" w:rsidR="007717A4" w:rsidRPr="00921403" w:rsidRDefault="007717A4" w:rsidP="00BA56EF">
            <w:pPr>
              <w:jc w:val="right"/>
              <w:rPr>
                <w:rFonts w:eastAsia="MS Mincho" w:cstheme="majorHAnsi"/>
                <w:sz w:val="18"/>
                <w:szCs w:val="18"/>
                <w:lang w:val="en-US" w:eastAsia="ja-JP"/>
              </w:rPr>
            </w:pPr>
            <w:r w:rsidRPr="00921403">
              <w:rPr>
                <w:rFonts w:eastAsia="MS Mincho" w:cstheme="majorHAnsi"/>
                <w:sz w:val="18"/>
                <w:szCs w:val="18"/>
                <w:lang w:val="en-US" w:eastAsia="ja-JP"/>
              </w:rPr>
              <w:t>0.87</w:t>
            </w:r>
          </w:p>
        </w:tc>
      </w:tr>
      <w:tr w:rsidR="007717A4" w:rsidRPr="00921403" w14:paraId="3A4B781F" w14:textId="77777777" w:rsidTr="00BA56EF">
        <w:tc>
          <w:tcPr>
            <w:tcW w:w="2689" w:type="dxa"/>
            <w:shd w:val="clear" w:color="auto" w:fill="auto"/>
          </w:tcPr>
          <w:p w14:paraId="552102B3" w14:textId="77777777" w:rsidR="007717A4" w:rsidRPr="00921403" w:rsidRDefault="007717A4" w:rsidP="00BA56EF">
            <w:pPr>
              <w:rPr>
                <w:rFonts w:eastAsia="MS Mincho" w:cstheme="majorHAnsi"/>
                <w:sz w:val="18"/>
                <w:szCs w:val="18"/>
                <w:lang w:val="en-US" w:eastAsia="ja-JP"/>
              </w:rPr>
            </w:pPr>
            <w:r w:rsidRPr="00921403">
              <w:rPr>
                <w:rFonts w:eastAsia="MS Mincho" w:cstheme="majorHAnsi"/>
                <w:sz w:val="18"/>
                <w:szCs w:val="18"/>
                <w:lang w:val="en-US" w:eastAsia="ja-JP"/>
              </w:rPr>
              <w:t>TAPSE (mm)</w:t>
            </w:r>
          </w:p>
        </w:tc>
        <w:tc>
          <w:tcPr>
            <w:tcW w:w="1980" w:type="dxa"/>
            <w:tcBorders>
              <w:right w:val="single" w:sz="24" w:space="0" w:color="auto"/>
            </w:tcBorders>
            <w:shd w:val="clear" w:color="auto" w:fill="auto"/>
          </w:tcPr>
          <w:p w14:paraId="6E717267" w14:textId="77777777" w:rsidR="007717A4" w:rsidRPr="00921403" w:rsidRDefault="007717A4" w:rsidP="00BA56EF">
            <w:pPr>
              <w:jc w:val="right"/>
              <w:rPr>
                <w:rFonts w:eastAsia="MS Mincho" w:cstheme="majorHAnsi"/>
                <w:sz w:val="18"/>
                <w:szCs w:val="18"/>
                <w:lang w:val="en-US" w:eastAsia="ja-JP"/>
              </w:rPr>
            </w:pPr>
            <w:r w:rsidRPr="00921403">
              <w:rPr>
                <w:rFonts w:eastAsia="MS Mincho" w:cstheme="majorHAnsi"/>
                <w:sz w:val="18"/>
                <w:szCs w:val="18"/>
                <w:lang w:val="en-US" w:eastAsia="ja-JP"/>
              </w:rPr>
              <w:t>14 (12-15)</w:t>
            </w:r>
          </w:p>
        </w:tc>
        <w:tc>
          <w:tcPr>
            <w:tcW w:w="1841" w:type="dxa"/>
            <w:tcBorders>
              <w:left w:val="single" w:sz="24" w:space="0" w:color="auto"/>
            </w:tcBorders>
          </w:tcPr>
          <w:p w14:paraId="113ED068" w14:textId="77777777" w:rsidR="007717A4" w:rsidRPr="00921403" w:rsidRDefault="007717A4" w:rsidP="00BA56EF">
            <w:pPr>
              <w:jc w:val="right"/>
              <w:rPr>
                <w:rFonts w:eastAsia="MS Mincho" w:cstheme="majorHAnsi"/>
                <w:sz w:val="18"/>
                <w:szCs w:val="18"/>
                <w:lang w:val="en-US" w:eastAsia="ja-JP"/>
              </w:rPr>
            </w:pPr>
            <w:r w:rsidRPr="00921403">
              <w:rPr>
                <w:rFonts w:eastAsia="MS Mincho" w:cstheme="majorHAnsi"/>
                <w:sz w:val="18"/>
                <w:szCs w:val="18"/>
                <w:lang w:val="en-US" w:eastAsia="ja-JP"/>
              </w:rPr>
              <w:t>12 (9-14)</w:t>
            </w:r>
          </w:p>
        </w:tc>
        <w:tc>
          <w:tcPr>
            <w:tcW w:w="1699" w:type="dxa"/>
            <w:tcBorders>
              <w:right w:val="single" w:sz="24" w:space="0" w:color="auto"/>
            </w:tcBorders>
          </w:tcPr>
          <w:p w14:paraId="31CDEA58" w14:textId="77777777" w:rsidR="007717A4" w:rsidRPr="00921403" w:rsidRDefault="007717A4" w:rsidP="00BA56EF">
            <w:pPr>
              <w:jc w:val="right"/>
              <w:rPr>
                <w:rFonts w:eastAsia="MS Mincho" w:cstheme="majorHAnsi"/>
                <w:sz w:val="18"/>
                <w:szCs w:val="18"/>
                <w:lang w:val="en-US" w:eastAsia="ja-JP"/>
              </w:rPr>
            </w:pPr>
            <w:r w:rsidRPr="00921403">
              <w:rPr>
                <w:rFonts w:eastAsia="MS Mincho" w:cstheme="majorHAnsi"/>
                <w:sz w:val="18"/>
                <w:szCs w:val="18"/>
                <w:lang w:val="en-US" w:eastAsia="ja-JP"/>
              </w:rPr>
              <w:t>19 (17-19)</w:t>
            </w:r>
          </w:p>
        </w:tc>
        <w:tc>
          <w:tcPr>
            <w:tcW w:w="709" w:type="dxa"/>
            <w:tcBorders>
              <w:left w:val="single" w:sz="24" w:space="0" w:color="auto"/>
            </w:tcBorders>
          </w:tcPr>
          <w:p w14:paraId="43A3ED2A" w14:textId="77777777" w:rsidR="007717A4" w:rsidRPr="00921403" w:rsidRDefault="007717A4" w:rsidP="00BA56EF">
            <w:pPr>
              <w:jc w:val="right"/>
              <w:rPr>
                <w:rFonts w:eastAsia="MS Mincho" w:cstheme="majorHAnsi"/>
                <w:sz w:val="18"/>
                <w:szCs w:val="18"/>
                <w:lang w:val="en-US" w:eastAsia="ja-JP"/>
              </w:rPr>
            </w:pPr>
            <w:r w:rsidRPr="00921403">
              <w:rPr>
                <w:rFonts w:eastAsia="MS Mincho" w:cstheme="majorHAnsi"/>
                <w:sz w:val="18"/>
                <w:szCs w:val="18"/>
                <w:lang w:val="en-US" w:eastAsia="ja-JP"/>
              </w:rPr>
              <w:t>3.14</w:t>
            </w:r>
          </w:p>
        </w:tc>
        <w:tc>
          <w:tcPr>
            <w:tcW w:w="716" w:type="dxa"/>
          </w:tcPr>
          <w:p w14:paraId="02CE2AC5" w14:textId="77777777" w:rsidR="007717A4" w:rsidRPr="00921403" w:rsidRDefault="007717A4" w:rsidP="00BA56EF">
            <w:pPr>
              <w:jc w:val="right"/>
              <w:rPr>
                <w:rFonts w:eastAsia="MS Mincho" w:cstheme="majorHAnsi"/>
                <w:sz w:val="18"/>
                <w:szCs w:val="18"/>
                <w:lang w:val="en-US" w:eastAsia="ja-JP"/>
              </w:rPr>
            </w:pPr>
            <w:r w:rsidRPr="00921403">
              <w:rPr>
                <w:rFonts w:eastAsia="MS Mincho" w:cstheme="majorHAnsi"/>
                <w:sz w:val="18"/>
                <w:szCs w:val="18"/>
                <w:lang w:val="en-US" w:eastAsia="ja-JP"/>
              </w:rPr>
              <w:t>0.02</w:t>
            </w:r>
          </w:p>
        </w:tc>
      </w:tr>
      <w:tr w:rsidR="007717A4" w:rsidRPr="00921403" w14:paraId="1F7965F5" w14:textId="77777777" w:rsidTr="00BA56EF">
        <w:tc>
          <w:tcPr>
            <w:tcW w:w="2689" w:type="dxa"/>
            <w:shd w:val="clear" w:color="auto" w:fill="auto"/>
          </w:tcPr>
          <w:p w14:paraId="7C4C0BB6" w14:textId="77777777" w:rsidR="007717A4" w:rsidRPr="00921403" w:rsidRDefault="007717A4" w:rsidP="00BA56EF">
            <w:pPr>
              <w:rPr>
                <w:rFonts w:eastAsia="MS Mincho" w:cstheme="majorHAnsi"/>
                <w:sz w:val="18"/>
                <w:szCs w:val="18"/>
                <w:lang w:val="en-US" w:eastAsia="ja-JP"/>
              </w:rPr>
            </w:pPr>
            <w:r w:rsidRPr="00921403">
              <w:rPr>
                <w:rFonts w:eastAsia="MS Mincho" w:cstheme="majorHAnsi"/>
                <w:sz w:val="18"/>
                <w:szCs w:val="18"/>
                <w:lang w:val="en-US" w:eastAsia="ja-JP"/>
              </w:rPr>
              <w:t>MAPSE (mm)</w:t>
            </w:r>
          </w:p>
        </w:tc>
        <w:tc>
          <w:tcPr>
            <w:tcW w:w="1980" w:type="dxa"/>
            <w:tcBorders>
              <w:right w:val="single" w:sz="24" w:space="0" w:color="auto"/>
            </w:tcBorders>
            <w:shd w:val="clear" w:color="auto" w:fill="auto"/>
          </w:tcPr>
          <w:p w14:paraId="0C6A3CC8" w14:textId="77777777" w:rsidR="007717A4" w:rsidRPr="00921403" w:rsidRDefault="007717A4" w:rsidP="00BA56EF">
            <w:pPr>
              <w:jc w:val="right"/>
              <w:rPr>
                <w:rFonts w:eastAsia="MS Mincho" w:cstheme="majorHAnsi"/>
                <w:sz w:val="18"/>
                <w:szCs w:val="18"/>
                <w:lang w:val="en-US" w:eastAsia="ja-JP"/>
              </w:rPr>
            </w:pPr>
            <w:r w:rsidRPr="00921403">
              <w:rPr>
                <w:rFonts w:eastAsia="MS Mincho" w:cstheme="majorHAnsi"/>
                <w:sz w:val="18"/>
                <w:szCs w:val="18"/>
                <w:lang w:val="en-US" w:eastAsia="ja-JP"/>
              </w:rPr>
              <w:t>10 (8-10)</w:t>
            </w:r>
          </w:p>
        </w:tc>
        <w:tc>
          <w:tcPr>
            <w:tcW w:w="1841" w:type="dxa"/>
            <w:tcBorders>
              <w:left w:val="single" w:sz="24" w:space="0" w:color="auto"/>
            </w:tcBorders>
          </w:tcPr>
          <w:p w14:paraId="62AA7B47" w14:textId="77777777" w:rsidR="007717A4" w:rsidRPr="00921403" w:rsidRDefault="007717A4" w:rsidP="00BA56EF">
            <w:pPr>
              <w:jc w:val="right"/>
              <w:rPr>
                <w:rFonts w:eastAsia="MS Mincho" w:cstheme="majorHAnsi"/>
                <w:sz w:val="18"/>
                <w:szCs w:val="18"/>
                <w:lang w:val="en-US" w:eastAsia="ja-JP"/>
              </w:rPr>
            </w:pPr>
            <w:r w:rsidRPr="00921403">
              <w:rPr>
                <w:rFonts w:eastAsia="MS Mincho" w:cstheme="majorHAnsi"/>
                <w:sz w:val="18"/>
                <w:szCs w:val="18"/>
                <w:lang w:val="en-US" w:eastAsia="ja-JP"/>
              </w:rPr>
              <w:t>8 (7-11)</w:t>
            </w:r>
          </w:p>
        </w:tc>
        <w:tc>
          <w:tcPr>
            <w:tcW w:w="1699" w:type="dxa"/>
            <w:tcBorders>
              <w:right w:val="single" w:sz="24" w:space="0" w:color="auto"/>
            </w:tcBorders>
          </w:tcPr>
          <w:p w14:paraId="41483C98" w14:textId="77777777" w:rsidR="007717A4" w:rsidRPr="00921403" w:rsidRDefault="007717A4" w:rsidP="00BA56EF">
            <w:pPr>
              <w:jc w:val="right"/>
              <w:rPr>
                <w:rFonts w:eastAsia="MS Mincho" w:cstheme="majorHAnsi"/>
                <w:sz w:val="18"/>
                <w:szCs w:val="18"/>
                <w:lang w:val="en-US" w:eastAsia="ja-JP"/>
              </w:rPr>
            </w:pPr>
            <w:r w:rsidRPr="00921403">
              <w:rPr>
                <w:rFonts w:eastAsia="MS Mincho" w:cstheme="majorHAnsi"/>
                <w:sz w:val="18"/>
                <w:szCs w:val="18"/>
                <w:lang w:val="en-US" w:eastAsia="ja-JP"/>
              </w:rPr>
              <w:t>10 (10-10)</w:t>
            </w:r>
          </w:p>
        </w:tc>
        <w:tc>
          <w:tcPr>
            <w:tcW w:w="709" w:type="dxa"/>
            <w:tcBorders>
              <w:left w:val="single" w:sz="24" w:space="0" w:color="auto"/>
            </w:tcBorders>
          </w:tcPr>
          <w:p w14:paraId="0B4958FB" w14:textId="77777777" w:rsidR="007717A4" w:rsidRPr="00921403" w:rsidRDefault="007717A4" w:rsidP="00BA56EF">
            <w:pPr>
              <w:jc w:val="right"/>
              <w:rPr>
                <w:rFonts w:eastAsia="MS Mincho" w:cstheme="majorHAnsi"/>
                <w:sz w:val="18"/>
                <w:szCs w:val="18"/>
                <w:lang w:val="en-US" w:eastAsia="ja-JP"/>
              </w:rPr>
            </w:pPr>
            <w:r w:rsidRPr="00921403">
              <w:rPr>
                <w:rFonts w:eastAsia="MS Mincho" w:cstheme="majorHAnsi"/>
                <w:sz w:val="18"/>
                <w:szCs w:val="18"/>
                <w:lang w:val="en-US" w:eastAsia="ja-JP"/>
              </w:rPr>
              <w:t>0.85</w:t>
            </w:r>
          </w:p>
        </w:tc>
        <w:tc>
          <w:tcPr>
            <w:tcW w:w="716" w:type="dxa"/>
          </w:tcPr>
          <w:p w14:paraId="17E74CC8" w14:textId="77777777" w:rsidR="007717A4" w:rsidRPr="00921403" w:rsidRDefault="007717A4" w:rsidP="00BA56EF">
            <w:pPr>
              <w:jc w:val="right"/>
              <w:rPr>
                <w:rFonts w:eastAsia="MS Mincho" w:cstheme="majorHAnsi"/>
                <w:sz w:val="18"/>
                <w:szCs w:val="18"/>
                <w:lang w:val="en-US" w:eastAsia="ja-JP"/>
              </w:rPr>
            </w:pPr>
            <w:r w:rsidRPr="00921403">
              <w:rPr>
                <w:rFonts w:eastAsia="MS Mincho" w:cstheme="majorHAnsi"/>
                <w:sz w:val="18"/>
                <w:szCs w:val="18"/>
                <w:lang w:val="en-US" w:eastAsia="ja-JP"/>
              </w:rPr>
              <w:t>0.42</w:t>
            </w:r>
          </w:p>
        </w:tc>
      </w:tr>
      <w:tr w:rsidR="007717A4" w:rsidRPr="00921403" w14:paraId="4FF56A06" w14:textId="77777777" w:rsidTr="00BA56EF">
        <w:tc>
          <w:tcPr>
            <w:tcW w:w="2689" w:type="dxa"/>
            <w:shd w:val="clear" w:color="auto" w:fill="auto"/>
          </w:tcPr>
          <w:p w14:paraId="0F491E8E" w14:textId="77777777" w:rsidR="007717A4" w:rsidRPr="00921403" w:rsidRDefault="007717A4" w:rsidP="00BA56EF">
            <w:pPr>
              <w:rPr>
                <w:rFonts w:eastAsia="MS Mincho" w:cstheme="majorHAnsi"/>
                <w:sz w:val="18"/>
                <w:szCs w:val="18"/>
                <w:lang w:val="en-US" w:eastAsia="ja-JP"/>
              </w:rPr>
            </w:pPr>
            <w:r w:rsidRPr="00921403">
              <w:rPr>
                <w:rFonts w:eastAsia="MS Mincho" w:cstheme="majorHAnsi"/>
                <w:sz w:val="18"/>
                <w:szCs w:val="18"/>
                <w:lang w:val="en-US" w:eastAsia="ja-JP"/>
              </w:rPr>
              <w:t>E’,</w:t>
            </w:r>
          </w:p>
        </w:tc>
        <w:tc>
          <w:tcPr>
            <w:tcW w:w="1980" w:type="dxa"/>
            <w:tcBorders>
              <w:right w:val="single" w:sz="24" w:space="0" w:color="auto"/>
            </w:tcBorders>
            <w:shd w:val="clear" w:color="auto" w:fill="auto"/>
          </w:tcPr>
          <w:p w14:paraId="0325EA0F" w14:textId="77777777" w:rsidR="007717A4" w:rsidRPr="00921403" w:rsidRDefault="007717A4" w:rsidP="00BA56EF">
            <w:pPr>
              <w:jc w:val="right"/>
              <w:rPr>
                <w:rFonts w:eastAsia="MS Mincho" w:cstheme="majorHAnsi"/>
                <w:sz w:val="18"/>
                <w:szCs w:val="18"/>
                <w:lang w:val="en-US" w:eastAsia="ja-JP"/>
              </w:rPr>
            </w:pPr>
            <w:r w:rsidRPr="00921403">
              <w:rPr>
                <w:rFonts w:eastAsia="MS Mincho" w:cstheme="majorHAnsi"/>
                <w:sz w:val="18"/>
                <w:szCs w:val="18"/>
                <w:lang w:val="en-US" w:eastAsia="ja-JP"/>
              </w:rPr>
              <w:t>0.11 (0.09-0.15)</w:t>
            </w:r>
          </w:p>
        </w:tc>
        <w:tc>
          <w:tcPr>
            <w:tcW w:w="1841" w:type="dxa"/>
            <w:tcBorders>
              <w:left w:val="single" w:sz="24" w:space="0" w:color="auto"/>
            </w:tcBorders>
          </w:tcPr>
          <w:p w14:paraId="6090E4F7" w14:textId="77777777" w:rsidR="007717A4" w:rsidRPr="00921403" w:rsidRDefault="007717A4" w:rsidP="00BA56EF">
            <w:pPr>
              <w:jc w:val="right"/>
              <w:rPr>
                <w:rFonts w:eastAsia="MS Mincho" w:cstheme="majorHAnsi"/>
                <w:sz w:val="18"/>
                <w:szCs w:val="18"/>
                <w:lang w:val="en-US" w:eastAsia="ja-JP"/>
              </w:rPr>
            </w:pPr>
            <w:r w:rsidRPr="00921403">
              <w:rPr>
                <w:rFonts w:eastAsia="MS Mincho" w:cstheme="majorHAnsi"/>
                <w:sz w:val="18"/>
                <w:szCs w:val="18"/>
                <w:lang w:val="en-US" w:eastAsia="ja-JP"/>
              </w:rPr>
              <w:t>0.11 (0.10-0.13)</w:t>
            </w:r>
          </w:p>
        </w:tc>
        <w:tc>
          <w:tcPr>
            <w:tcW w:w="1699" w:type="dxa"/>
            <w:tcBorders>
              <w:right w:val="single" w:sz="24" w:space="0" w:color="auto"/>
            </w:tcBorders>
          </w:tcPr>
          <w:p w14:paraId="31ACB552" w14:textId="77777777" w:rsidR="007717A4" w:rsidRPr="00921403" w:rsidRDefault="007717A4" w:rsidP="00BA56EF">
            <w:pPr>
              <w:jc w:val="right"/>
              <w:rPr>
                <w:rFonts w:eastAsia="MS Mincho" w:cstheme="majorHAnsi"/>
                <w:sz w:val="18"/>
                <w:szCs w:val="18"/>
                <w:lang w:val="en-US" w:eastAsia="ja-JP"/>
              </w:rPr>
            </w:pPr>
            <w:r w:rsidRPr="00921403">
              <w:rPr>
                <w:rFonts w:eastAsia="MS Mincho" w:cstheme="majorHAnsi"/>
                <w:sz w:val="18"/>
                <w:szCs w:val="18"/>
                <w:lang w:val="en-US" w:eastAsia="ja-JP"/>
              </w:rPr>
              <w:t>0.15 (0.12-0.16)</w:t>
            </w:r>
          </w:p>
        </w:tc>
        <w:tc>
          <w:tcPr>
            <w:tcW w:w="709" w:type="dxa"/>
            <w:tcBorders>
              <w:left w:val="single" w:sz="24" w:space="0" w:color="auto"/>
            </w:tcBorders>
          </w:tcPr>
          <w:p w14:paraId="49B4D03F" w14:textId="77777777" w:rsidR="007717A4" w:rsidRPr="00921403" w:rsidRDefault="007717A4" w:rsidP="00BA56EF">
            <w:pPr>
              <w:jc w:val="right"/>
              <w:rPr>
                <w:rFonts w:eastAsia="MS Mincho" w:cstheme="majorHAnsi"/>
                <w:sz w:val="18"/>
                <w:szCs w:val="18"/>
                <w:lang w:val="en-US" w:eastAsia="ja-JP"/>
              </w:rPr>
            </w:pPr>
            <w:r w:rsidRPr="00921403">
              <w:rPr>
                <w:rFonts w:eastAsia="MS Mincho" w:cstheme="majorHAnsi"/>
                <w:sz w:val="18"/>
                <w:szCs w:val="18"/>
                <w:lang w:val="en-US" w:eastAsia="ja-JP"/>
              </w:rPr>
              <w:t>0.64</w:t>
            </w:r>
          </w:p>
        </w:tc>
        <w:tc>
          <w:tcPr>
            <w:tcW w:w="716" w:type="dxa"/>
          </w:tcPr>
          <w:p w14:paraId="38A5E956" w14:textId="77777777" w:rsidR="007717A4" w:rsidRPr="00921403" w:rsidRDefault="007717A4" w:rsidP="00BA56EF">
            <w:pPr>
              <w:jc w:val="right"/>
              <w:rPr>
                <w:rFonts w:eastAsia="MS Mincho" w:cstheme="majorHAnsi"/>
                <w:sz w:val="18"/>
                <w:szCs w:val="18"/>
                <w:lang w:val="en-US" w:eastAsia="ja-JP"/>
              </w:rPr>
            </w:pPr>
            <w:r w:rsidRPr="00921403">
              <w:rPr>
                <w:rFonts w:eastAsia="MS Mincho" w:cstheme="majorHAnsi"/>
                <w:sz w:val="18"/>
                <w:szCs w:val="18"/>
                <w:lang w:val="en-US" w:eastAsia="ja-JP"/>
              </w:rPr>
              <w:t>0.54</w:t>
            </w:r>
          </w:p>
        </w:tc>
      </w:tr>
      <w:tr w:rsidR="007717A4" w:rsidRPr="00921403" w14:paraId="1E534DFB" w14:textId="77777777" w:rsidTr="00BA56EF">
        <w:tc>
          <w:tcPr>
            <w:tcW w:w="2689" w:type="dxa"/>
            <w:shd w:val="clear" w:color="auto" w:fill="auto"/>
          </w:tcPr>
          <w:p w14:paraId="14F14398" w14:textId="77777777" w:rsidR="007717A4" w:rsidRPr="00921403" w:rsidRDefault="007717A4" w:rsidP="00BA56EF">
            <w:pPr>
              <w:rPr>
                <w:rFonts w:eastAsia="MS Mincho" w:cstheme="majorHAnsi"/>
                <w:sz w:val="18"/>
                <w:szCs w:val="18"/>
                <w:lang w:val="en-US" w:eastAsia="ja-JP"/>
              </w:rPr>
            </w:pPr>
            <w:r w:rsidRPr="00921403">
              <w:rPr>
                <w:rFonts w:eastAsia="MS Mincho" w:cstheme="majorHAnsi"/>
                <w:sz w:val="18"/>
                <w:szCs w:val="18"/>
                <w:lang w:val="en-US" w:eastAsia="ja-JP"/>
              </w:rPr>
              <w:t>E/E’</w:t>
            </w:r>
          </w:p>
        </w:tc>
        <w:tc>
          <w:tcPr>
            <w:tcW w:w="1980" w:type="dxa"/>
            <w:tcBorders>
              <w:right w:val="single" w:sz="24" w:space="0" w:color="auto"/>
            </w:tcBorders>
            <w:shd w:val="clear" w:color="auto" w:fill="auto"/>
          </w:tcPr>
          <w:p w14:paraId="06BAE8C7" w14:textId="77777777" w:rsidR="007717A4" w:rsidRPr="00921403" w:rsidRDefault="007717A4" w:rsidP="00BA56EF">
            <w:pPr>
              <w:jc w:val="right"/>
              <w:rPr>
                <w:rFonts w:eastAsia="MS Mincho" w:cstheme="majorHAnsi"/>
                <w:sz w:val="18"/>
                <w:szCs w:val="18"/>
                <w:lang w:val="en-US" w:eastAsia="ja-JP"/>
              </w:rPr>
            </w:pPr>
            <w:r w:rsidRPr="00921403">
              <w:rPr>
                <w:rFonts w:eastAsia="MS Mincho" w:cstheme="majorHAnsi"/>
                <w:sz w:val="18"/>
                <w:szCs w:val="18"/>
                <w:lang w:val="en-US" w:eastAsia="ja-JP"/>
              </w:rPr>
              <w:t>7.91 (5.67-9.36)</w:t>
            </w:r>
          </w:p>
        </w:tc>
        <w:tc>
          <w:tcPr>
            <w:tcW w:w="1841" w:type="dxa"/>
            <w:tcBorders>
              <w:left w:val="single" w:sz="24" w:space="0" w:color="auto"/>
            </w:tcBorders>
          </w:tcPr>
          <w:p w14:paraId="4B80C381" w14:textId="77777777" w:rsidR="007717A4" w:rsidRPr="00921403" w:rsidRDefault="007717A4" w:rsidP="00BA56EF">
            <w:pPr>
              <w:jc w:val="right"/>
              <w:rPr>
                <w:rFonts w:eastAsia="MS Mincho" w:cstheme="majorHAnsi"/>
                <w:sz w:val="18"/>
                <w:szCs w:val="18"/>
                <w:lang w:val="en-US" w:eastAsia="ja-JP"/>
              </w:rPr>
            </w:pPr>
            <w:r w:rsidRPr="00921403">
              <w:rPr>
                <w:rFonts w:eastAsia="MS Mincho" w:cstheme="majorHAnsi"/>
                <w:sz w:val="18"/>
                <w:szCs w:val="18"/>
                <w:lang w:val="en-US" w:eastAsia="ja-JP"/>
              </w:rPr>
              <w:t>7.75 (6.15-9.78)</w:t>
            </w:r>
          </w:p>
        </w:tc>
        <w:tc>
          <w:tcPr>
            <w:tcW w:w="1699" w:type="dxa"/>
            <w:tcBorders>
              <w:right w:val="single" w:sz="24" w:space="0" w:color="auto"/>
            </w:tcBorders>
          </w:tcPr>
          <w:p w14:paraId="25D901F5" w14:textId="77777777" w:rsidR="007717A4" w:rsidRPr="00921403" w:rsidRDefault="007717A4" w:rsidP="00BA56EF">
            <w:pPr>
              <w:jc w:val="right"/>
              <w:rPr>
                <w:rFonts w:eastAsia="MS Mincho" w:cstheme="majorHAnsi"/>
                <w:sz w:val="18"/>
                <w:szCs w:val="18"/>
                <w:lang w:val="en-US" w:eastAsia="ja-JP"/>
              </w:rPr>
            </w:pPr>
            <w:r w:rsidRPr="00921403">
              <w:rPr>
                <w:rFonts w:eastAsia="MS Mincho" w:cstheme="majorHAnsi"/>
                <w:sz w:val="18"/>
                <w:szCs w:val="18"/>
                <w:lang w:val="en-US" w:eastAsia="ja-JP"/>
              </w:rPr>
              <w:t>7.99 (6.58-8.68)</w:t>
            </w:r>
          </w:p>
        </w:tc>
        <w:tc>
          <w:tcPr>
            <w:tcW w:w="709" w:type="dxa"/>
            <w:tcBorders>
              <w:left w:val="single" w:sz="24" w:space="0" w:color="auto"/>
            </w:tcBorders>
          </w:tcPr>
          <w:p w14:paraId="112CE288" w14:textId="77777777" w:rsidR="007717A4" w:rsidRPr="00921403" w:rsidRDefault="007717A4" w:rsidP="00BA56EF">
            <w:pPr>
              <w:jc w:val="right"/>
              <w:rPr>
                <w:rFonts w:eastAsia="MS Mincho" w:cstheme="majorHAnsi"/>
                <w:sz w:val="18"/>
                <w:szCs w:val="18"/>
                <w:lang w:val="en-US" w:eastAsia="ja-JP"/>
              </w:rPr>
            </w:pPr>
            <w:r w:rsidRPr="00921403">
              <w:rPr>
                <w:rFonts w:eastAsia="MS Mincho" w:cstheme="majorHAnsi"/>
                <w:sz w:val="18"/>
                <w:szCs w:val="18"/>
                <w:lang w:val="en-US" w:eastAsia="ja-JP"/>
              </w:rPr>
              <w:t>0.30</w:t>
            </w:r>
          </w:p>
        </w:tc>
        <w:tc>
          <w:tcPr>
            <w:tcW w:w="716" w:type="dxa"/>
          </w:tcPr>
          <w:p w14:paraId="01FB3CAC" w14:textId="77777777" w:rsidR="007717A4" w:rsidRPr="00921403" w:rsidRDefault="007717A4" w:rsidP="00BA56EF">
            <w:pPr>
              <w:jc w:val="right"/>
              <w:rPr>
                <w:rFonts w:eastAsia="MS Mincho" w:cstheme="majorHAnsi"/>
                <w:sz w:val="18"/>
                <w:szCs w:val="18"/>
                <w:lang w:val="en-US" w:eastAsia="ja-JP"/>
              </w:rPr>
            </w:pPr>
            <w:r w:rsidRPr="00921403">
              <w:rPr>
                <w:rFonts w:eastAsia="MS Mincho" w:cstheme="majorHAnsi"/>
                <w:sz w:val="18"/>
                <w:szCs w:val="18"/>
                <w:lang w:val="en-US" w:eastAsia="ja-JP"/>
              </w:rPr>
              <w:t>0.78</w:t>
            </w:r>
          </w:p>
        </w:tc>
      </w:tr>
      <w:tr w:rsidR="007717A4" w:rsidRPr="00921403" w14:paraId="232C2F02" w14:textId="77777777" w:rsidTr="00BA56EF">
        <w:tc>
          <w:tcPr>
            <w:tcW w:w="2689" w:type="dxa"/>
            <w:shd w:val="clear" w:color="auto" w:fill="auto"/>
          </w:tcPr>
          <w:p w14:paraId="7CE35233" w14:textId="77777777" w:rsidR="007717A4" w:rsidRPr="00921403" w:rsidRDefault="007717A4" w:rsidP="00BA56EF">
            <w:pPr>
              <w:rPr>
                <w:rFonts w:eastAsia="MS Mincho" w:cstheme="majorHAnsi"/>
                <w:sz w:val="18"/>
                <w:szCs w:val="18"/>
                <w:lang w:val="en-US" w:eastAsia="ja-JP"/>
              </w:rPr>
            </w:pPr>
            <w:r w:rsidRPr="00921403">
              <w:rPr>
                <w:rFonts w:eastAsia="MS Mincho" w:cstheme="majorHAnsi"/>
                <w:sz w:val="18"/>
                <w:szCs w:val="18"/>
                <w:lang w:val="en-US" w:eastAsia="ja-JP"/>
              </w:rPr>
              <w:t>E/A</w:t>
            </w:r>
          </w:p>
        </w:tc>
        <w:tc>
          <w:tcPr>
            <w:tcW w:w="1980" w:type="dxa"/>
            <w:tcBorders>
              <w:right w:val="single" w:sz="24" w:space="0" w:color="auto"/>
            </w:tcBorders>
            <w:shd w:val="clear" w:color="auto" w:fill="auto"/>
          </w:tcPr>
          <w:p w14:paraId="37D57254" w14:textId="77777777" w:rsidR="007717A4" w:rsidRPr="00921403" w:rsidRDefault="007717A4" w:rsidP="00BA56EF">
            <w:pPr>
              <w:jc w:val="right"/>
              <w:rPr>
                <w:rFonts w:eastAsia="MS Mincho" w:cstheme="majorHAnsi"/>
                <w:sz w:val="18"/>
                <w:szCs w:val="18"/>
                <w:lang w:val="en-US" w:eastAsia="ja-JP"/>
              </w:rPr>
            </w:pPr>
            <w:r w:rsidRPr="00921403">
              <w:rPr>
                <w:rFonts w:eastAsia="MS Mincho" w:cstheme="majorHAnsi"/>
                <w:sz w:val="18"/>
                <w:szCs w:val="18"/>
                <w:lang w:val="en-US" w:eastAsia="ja-JP"/>
              </w:rPr>
              <w:t>1.63 (1.04-1.69)</w:t>
            </w:r>
          </w:p>
        </w:tc>
        <w:tc>
          <w:tcPr>
            <w:tcW w:w="1841" w:type="dxa"/>
            <w:tcBorders>
              <w:left w:val="single" w:sz="24" w:space="0" w:color="auto"/>
            </w:tcBorders>
          </w:tcPr>
          <w:p w14:paraId="128FC77A" w14:textId="77777777" w:rsidR="007717A4" w:rsidRPr="00921403" w:rsidRDefault="007717A4" w:rsidP="00BA56EF">
            <w:pPr>
              <w:jc w:val="right"/>
              <w:rPr>
                <w:rFonts w:eastAsia="MS Mincho" w:cstheme="majorHAnsi"/>
                <w:sz w:val="18"/>
                <w:szCs w:val="18"/>
                <w:lang w:val="en-US" w:eastAsia="ja-JP"/>
              </w:rPr>
            </w:pPr>
            <w:r w:rsidRPr="00921403">
              <w:rPr>
                <w:rFonts w:eastAsia="MS Mincho" w:cstheme="majorHAnsi"/>
                <w:sz w:val="18"/>
                <w:szCs w:val="18"/>
                <w:lang w:val="en-US" w:eastAsia="ja-JP"/>
              </w:rPr>
              <w:t>1.66 (1.14-2.19)</w:t>
            </w:r>
          </w:p>
        </w:tc>
        <w:tc>
          <w:tcPr>
            <w:tcW w:w="1699" w:type="dxa"/>
            <w:tcBorders>
              <w:right w:val="single" w:sz="24" w:space="0" w:color="auto"/>
            </w:tcBorders>
          </w:tcPr>
          <w:p w14:paraId="30E44752" w14:textId="77777777" w:rsidR="007717A4" w:rsidRPr="00921403" w:rsidRDefault="007717A4" w:rsidP="00BA56EF">
            <w:pPr>
              <w:jc w:val="right"/>
              <w:rPr>
                <w:rFonts w:eastAsia="MS Mincho" w:cstheme="majorHAnsi"/>
                <w:sz w:val="18"/>
                <w:szCs w:val="18"/>
                <w:lang w:val="en-US" w:eastAsia="ja-JP"/>
              </w:rPr>
            </w:pPr>
            <w:r w:rsidRPr="00921403">
              <w:rPr>
                <w:rFonts w:eastAsia="MS Mincho" w:cstheme="majorHAnsi"/>
                <w:sz w:val="18"/>
                <w:szCs w:val="18"/>
                <w:lang w:val="en-US" w:eastAsia="ja-JP"/>
              </w:rPr>
              <w:t>1.15 (1.10-1.39)</w:t>
            </w:r>
          </w:p>
        </w:tc>
        <w:tc>
          <w:tcPr>
            <w:tcW w:w="709" w:type="dxa"/>
            <w:tcBorders>
              <w:left w:val="single" w:sz="24" w:space="0" w:color="auto"/>
            </w:tcBorders>
          </w:tcPr>
          <w:p w14:paraId="4090F0E0" w14:textId="77777777" w:rsidR="007717A4" w:rsidRPr="00921403" w:rsidRDefault="007717A4" w:rsidP="00BA56EF">
            <w:pPr>
              <w:jc w:val="right"/>
              <w:rPr>
                <w:rFonts w:eastAsia="MS Mincho" w:cstheme="majorHAnsi"/>
                <w:sz w:val="18"/>
                <w:szCs w:val="18"/>
                <w:lang w:val="en-US" w:eastAsia="ja-JP"/>
              </w:rPr>
            </w:pPr>
            <w:r w:rsidRPr="00921403">
              <w:rPr>
                <w:rFonts w:eastAsia="MS Mincho" w:cstheme="majorHAnsi"/>
                <w:sz w:val="18"/>
                <w:szCs w:val="18"/>
                <w:lang w:val="en-US" w:eastAsia="ja-JP"/>
              </w:rPr>
              <w:t>0.90</w:t>
            </w:r>
          </w:p>
        </w:tc>
        <w:tc>
          <w:tcPr>
            <w:tcW w:w="716" w:type="dxa"/>
          </w:tcPr>
          <w:p w14:paraId="1375A449" w14:textId="77777777" w:rsidR="007717A4" w:rsidRPr="00921403" w:rsidRDefault="007717A4" w:rsidP="00BA56EF">
            <w:pPr>
              <w:jc w:val="right"/>
              <w:rPr>
                <w:rFonts w:eastAsia="MS Mincho" w:cstheme="majorHAnsi"/>
                <w:sz w:val="18"/>
                <w:szCs w:val="18"/>
                <w:lang w:val="en-US" w:eastAsia="ja-JP"/>
              </w:rPr>
            </w:pPr>
            <w:r w:rsidRPr="00921403">
              <w:rPr>
                <w:rFonts w:eastAsia="MS Mincho" w:cstheme="majorHAnsi"/>
                <w:sz w:val="18"/>
                <w:szCs w:val="18"/>
                <w:lang w:val="en-US" w:eastAsia="ja-JP"/>
              </w:rPr>
              <w:t>0.40</w:t>
            </w:r>
          </w:p>
        </w:tc>
      </w:tr>
      <w:tr w:rsidR="007717A4" w:rsidRPr="00921403" w14:paraId="0FA31ECB" w14:textId="77777777" w:rsidTr="00BA56EF">
        <w:tc>
          <w:tcPr>
            <w:tcW w:w="2689" w:type="dxa"/>
            <w:shd w:val="clear" w:color="auto" w:fill="auto"/>
          </w:tcPr>
          <w:p w14:paraId="711412D3" w14:textId="77777777" w:rsidR="007717A4" w:rsidRPr="00921403" w:rsidRDefault="007717A4" w:rsidP="00BA56EF">
            <w:pPr>
              <w:rPr>
                <w:rFonts w:eastAsia="MS Mincho" w:cstheme="majorHAnsi"/>
                <w:sz w:val="18"/>
                <w:szCs w:val="18"/>
                <w:lang w:val="en-US" w:eastAsia="ja-JP"/>
              </w:rPr>
            </w:pPr>
            <w:r w:rsidRPr="00921403">
              <w:rPr>
                <w:rFonts w:eastAsia="MS Mincho" w:cstheme="majorHAnsi"/>
                <w:sz w:val="18"/>
                <w:szCs w:val="18"/>
                <w:lang w:val="en-US" w:eastAsia="ja-JP"/>
              </w:rPr>
              <w:t>S’</w:t>
            </w:r>
          </w:p>
        </w:tc>
        <w:tc>
          <w:tcPr>
            <w:tcW w:w="1980" w:type="dxa"/>
            <w:tcBorders>
              <w:right w:val="single" w:sz="24" w:space="0" w:color="auto"/>
            </w:tcBorders>
            <w:shd w:val="clear" w:color="auto" w:fill="auto"/>
          </w:tcPr>
          <w:p w14:paraId="2A232436" w14:textId="77777777" w:rsidR="007717A4" w:rsidRPr="00921403" w:rsidRDefault="007717A4" w:rsidP="00BA56EF">
            <w:pPr>
              <w:jc w:val="right"/>
              <w:rPr>
                <w:rFonts w:eastAsia="MS Mincho" w:cstheme="majorHAnsi"/>
                <w:sz w:val="18"/>
                <w:szCs w:val="18"/>
                <w:lang w:val="en-US" w:eastAsia="ja-JP"/>
              </w:rPr>
            </w:pPr>
            <w:r w:rsidRPr="00921403">
              <w:rPr>
                <w:rFonts w:eastAsia="MS Mincho" w:cstheme="majorHAnsi"/>
                <w:sz w:val="18"/>
                <w:szCs w:val="18"/>
                <w:lang w:val="en-US" w:eastAsia="ja-JP"/>
              </w:rPr>
              <w:t>0.07 (0.05-0.07)</w:t>
            </w:r>
          </w:p>
        </w:tc>
        <w:tc>
          <w:tcPr>
            <w:tcW w:w="1841" w:type="dxa"/>
            <w:tcBorders>
              <w:left w:val="single" w:sz="24" w:space="0" w:color="auto"/>
            </w:tcBorders>
          </w:tcPr>
          <w:p w14:paraId="2130F353" w14:textId="77777777" w:rsidR="007717A4" w:rsidRPr="00921403" w:rsidRDefault="007717A4" w:rsidP="00BA56EF">
            <w:pPr>
              <w:jc w:val="right"/>
              <w:rPr>
                <w:rFonts w:eastAsia="MS Mincho" w:cstheme="majorHAnsi"/>
                <w:sz w:val="18"/>
                <w:szCs w:val="18"/>
                <w:lang w:val="en-US" w:eastAsia="ja-JP"/>
              </w:rPr>
            </w:pPr>
            <w:r w:rsidRPr="00921403">
              <w:rPr>
                <w:rFonts w:eastAsia="MS Mincho" w:cstheme="majorHAnsi"/>
                <w:sz w:val="18"/>
                <w:szCs w:val="18"/>
                <w:lang w:val="en-US" w:eastAsia="ja-JP"/>
              </w:rPr>
              <w:t>0.06 (0.05-0.07)</w:t>
            </w:r>
          </w:p>
        </w:tc>
        <w:tc>
          <w:tcPr>
            <w:tcW w:w="1699" w:type="dxa"/>
            <w:tcBorders>
              <w:right w:val="single" w:sz="24" w:space="0" w:color="auto"/>
            </w:tcBorders>
          </w:tcPr>
          <w:p w14:paraId="6DF38A78" w14:textId="77777777" w:rsidR="007717A4" w:rsidRPr="00921403" w:rsidRDefault="007717A4" w:rsidP="00BA56EF">
            <w:pPr>
              <w:jc w:val="right"/>
              <w:rPr>
                <w:rFonts w:eastAsia="MS Mincho" w:cstheme="majorHAnsi"/>
                <w:sz w:val="18"/>
                <w:szCs w:val="18"/>
                <w:lang w:val="en-US" w:eastAsia="ja-JP"/>
              </w:rPr>
            </w:pPr>
            <w:r w:rsidRPr="00921403">
              <w:rPr>
                <w:rFonts w:eastAsia="MS Mincho" w:cstheme="majorHAnsi"/>
                <w:sz w:val="18"/>
                <w:szCs w:val="18"/>
                <w:lang w:val="en-US" w:eastAsia="ja-JP"/>
              </w:rPr>
              <w:t>0.07 (0.06-0.08)</w:t>
            </w:r>
          </w:p>
        </w:tc>
        <w:tc>
          <w:tcPr>
            <w:tcW w:w="709" w:type="dxa"/>
            <w:tcBorders>
              <w:left w:val="single" w:sz="24" w:space="0" w:color="auto"/>
            </w:tcBorders>
          </w:tcPr>
          <w:p w14:paraId="33141D33" w14:textId="77777777" w:rsidR="007717A4" w:rsidRPr="00921403" w:rsidRDefault="007717A4" w:rsidP="00BA56EF">
            <w:pPr>
              <w:jc w:val="right"/>
              <w:rPr>
                <w:rFonts w:eastAsia="MS Mincho" w:cstheme="majorHAnsi"/>
                <w:sz w:val="18"/>
                <w:szCs w:val="18"/>
                <w:lang w:val="en-US" w:eastAsia="ja-JP"/>
              </w:rPr>
            </w:pPr>
            <w:r w:rsidRPr="00921403">
              <w:rPr>
                <w:rFonts w:eastAsia="MS Mincho" w:cstheme="majorHAnsi"/>
                <w:sz w:val="18"/>
                <w:szCs w:val="18"/>
                <w:lang w:val="en-US" w:eastAsia="ja-JP"/>
              </w:rPr>
              <w:t>0.00</w:t>
            </w:r>
          </w:p>
        </w:tc>
        <w:tc>
          <w:tcPr>
            <w:tcW w:w="716" w:type="dxa"/>
          </w:tcPr>
          <w:p w14:paraId="25B0EDE5" w14:textId="77777777" w:rsidR="007717A4" w:rsidRPr="00921403" w:rsidRDefault="007717A4" w:rsidP="00BA56EF">
            <w:pPr>
              <w:jc w:val="right"/>
              <w:rPr>
                <w:rFonts w:eastAsia="MS Mincho" w:cstheme="majorHAnsi"/>
                <w:sz w:val="18"/>
                <w:szCs w:val="18"/>
                <w:lang w:val="en-US" w:eastAsia="ja-JP"/>
              </w:rPr>
            </w:pPr>
            <w:r w:rsidRPr="00921403">
              <w:rPr>
                <w:rFonts w:eastAsia="MS Mincho" w:cstheme="majorHAnsi"/>
                <w:sz w:val="18"/>
                <w:szCs w:val="18"/>
                <w:lang w:val="en-US" w:eastAsia="ja-JP"/>
              </w:rPr>
              <w:t>1.00</w:t>
            </w:r>
          </w:p>
        </w:tc>
      </w:tr>
      <w:tr w:rsidR="007717A4" w:rsidRPr="00921403" w14:paraId="1A36934D" w14:textId="77777777" w:rsidTr="00BA56EF">
        <w:tc>
          <w:tcPr>
            <w:tcW w:w="2689" w:type="dxa"/>
            <w:shd w:val="clear" w:color="auto" w:fill="auto"/>
          </w:tcPr>
          <w:p w14:paraId="7FE118D9" w14:textId="77777777" w:rsidR="007717A4" w:rsidRPr="00921403" w:rsidRDefault="007717A4" w:rsidP="00BA56EF">
            <w:pPr>
              <w:rPr>
                <w:rFonts w:eastAsia="MS Mincho" w:cstheme="majorHAnsi"/>
                <w:sz w:val="18"/>
                <w:szCs w:val="18"/>
                <w:lang w:val="en-US" w:eastAsia="ja-JP"/>
              </w:rPr>
            </w:pPr>
            <w:r w:rsidRPr="00921403">
              <w:rPr>
                <w:rFonts w:eastAsia="MS Mincho" w:cstheme="minorHAnsi"/>
                <w:sz w:val="18"/>
                <w:szCs w:val="18"/>
                <w:lang w:val="en-US" w:eastAsia="ja-JP"/>
              </w:rPr>
              <w:t>Global Radial Strain</w:t>
            </w:r>
          </w:p>
        </w:tc>
        <w:tc>
          <w:tcPr>
            <w:tcW w:w="1980" w:type="dxa"/>
            <w:tcBorders>
              <w:right w:val="single" w:sz="24" w:space="0" w:color="auto"/>
            </w:tcBorders>
            <w:shd w:val="clear" w:color="auto" w:fill="auto"/>
          </w:tcPr>
          <w:p w14:paraId="79834B7E" w14:textId="77777777" w:rsidR="007717A4" w:rsidRPr="00921403" w:rsidRDefault="007717A4" w:rsidP="00BA56EF">
            <w:pPr>
              <w:jc w:val="right"/>
              <w:rPr>
                <w:rFonts w:eastAsia="MS Mincho" w:cstheme="majorHAnsi"/>
                <w:sz w:val="18"/>
                <w:szCs w:val="18"/>
                <w:lang w:val="en-US" w:eastAsia="ja-JP"/>
              </w:rPr>
            </w:pPr>
            <w:r w:rsidRPr="00921403">
              <w:rPr>
                <w:rFonts w:eastAsia="MS Mincho" w:cstheme="majorHAnsi"/>
                <w:sz w:val="18"/>
                <w:szCs w:val="18"/>
                <w:lang w:val="en-US" w:eastAsia="ja-JP"/>
              </w:rPr>
              <w:t>23 (23-40)</w:t>
            </w:r>
          </w:p>
        </w:tc>
        <w:tc>
          <w:tcPr>
            <w:tcW w:w="1841" w:type="dxa"/>
            <w:tcBorders>
              <w:left w:val="single" w:sz="24" w:space="0" w:color="auto"/>
            </w:tcBorders>
          </w:tcPr>
          <w:p w14:paraId="3CF41AFB" w14:textId="77777777" w:rsidR="007717A4" w:rsidRPr="00921403" w:rsidRDefault="007717A4" w:rsidP="00BA56EF">
            <w:pPr>
              <w:jc w:val="right"/>
              <w:rPr>
                <w:rFonts w:eastAsia="MS Mincho" w:cstheme="majorHAnsi"/>
                <w:sz w:val="18"/>
                <w:szCs w:val="18"/>
                <w:lang w:val="en-US" w:eastAsia="ja-JP"/>
              </w:rPr>
            </w:pPr>
            <w:r w:rsidRPr="00921403">
              <w:rPr>
                <w:rFonts w:eastAsia="MS Mincho" w:cstheme="majorHAnsi"/>
                <w:sz w:val="18"/>
                <w:szCs w:val="18"/>
                <w:lang w:val="en-US" w:eastAsia="ja-JP"/>
              </w:rPr>
              <w:t>23 (17-29)</w:t>
            </w:r>
          </w:p>
        </w:tc>
        <w:tc>
          <w:tcPr>
            <w:tcW w:w="1699" w:type="dxa"/>
            <w:tcBorders>
              <w:right w:val="single" w:sz="24" w:space="0" w:color="auto"/>
            </w:tcBorders>
          </w:tcPr>
          <w:p w14:paraId="7BBBF2E9" w14:textId="77777777" w:rsidR="007717A4" w:rsidRPr="00921403" w:rsidRDefault="007717A4" w:rsidP="00BA56EF">
            <w:pPr>
              <w:jc w:val="right"/>
              <w:rPr>
                <w:rFonts w:eastAsia="MS Mincho" w:cstheme="majorHAnsi"/>
                <w:sz w:val="18"/>
                <w:szCs w:val="18"/>
                <w:lang w:val="en-US" w:eastAsia="ja-JP"/>
              </w:rPr>
            </w:pPr>
            <w:r w:rsidRPr="00921403">
              <w:rPr>
                <w:rFonts w:eastAsia="MS Mincho" w:cstheme="majorHAnsi"/>
                <w:sz w:val="18"/>
                <w:szCs w:val="18"/>
                <w:lang w:val="en-US" w:eastAsia="ja-JP"/>
              </w:rPr>
              <w:t>41 (32-42)</w:t>
            </w:r>
          </w:p>
        </w:tc>
        <w:tc>
          <w:tcPr>
            <w:tcW w:w="709" w:type="dxa"/>
            <w:tcBorders>
              <w:left w:val="single" w:sz="24" w:space="0" w:color="auto"/>
            </w:tcBorders>
          </w:tcPr>
          <w:p w14:paraId="7462CBC7" w14:textId="77777777" w:rsidR="007717A4" w:rsidRPr="00921403" w:rsidRDefault="007717A4" w:rsidP="00BA56EF">
            <w:pPr>
              <w:jc w:val="right"/>
              <w:rPr>
                <w:rFonts w:eastAsia="MS Mincho" w:cstheme="majorHAnsi"/>
                <w:sz w:val="18"/>
                <w:szCs w:val="18"/>
                <w:lang w:val="en-US" w:eastAsia="ja-JP"/>
              </w:rPr>
            </w:pPr>
            <w:r w:rsidRPr="00921403">
              <w:rPr>
                <w:rFonts w:eastAsia="MS Mincho" w:cstheme="majorHAnsi"/>
                <w:sz w:val="18"/>
                <w:szCs w:val="18"/>
                <w:lang w:val="en-US" w:eastAsia="ja-JP"/>
              </w:rPr>
              <w:t>2.42</w:t>
            </w:r>
          </w:p>
        </w:tc>
        <w:tc>
          <w:tcPr>
            <w:tcW w:w="716" w:type="dxa"/>
          </w:tcPr>
          <w:p w14:paraId="0D308A4E" w14:textId="77777777" w:rsidR="007717A4" w:rsidRPr="00921403" w:rsidRDefault="007717A4" w:rsidP="00BA56EF">
            <w:pPr>
              <w:jc w:val="right"/>
              <w:rPr>
                <w:rFonts w:eastAsia="MS Mincho" w:cstheme="majorHAnsi"/>
                <w:sz w:val="18"/>
                <w:szCs w:val="18"/>
                <w:lang w:val="en-US" w:eastAsia="ja-JP"/>
              </w:rPr>
            </w:pPr>
            <w:r w:rsidRPr="00921403">
              <w:rPr>
                <w:rFonts w:eastAsia="MS Mincho" w:cstheme="majorHAnsi"/>
                <w:sz w:val="18"/>
                <w:szCs w:val="18"/>
                <w:lang w:val="en-US" w:eastAsia="ja-JP"/>
              </w:rPr>
              <w:t>0.05</w:t>
            </w:r>
          </w:p>
        </w:tc>
      </w:tr>
      <w:tr w:rsidR="007717A4" w:rsidRPr="00921403" w14:paraId="52B9EDA0" w14:textId="77777777" w:rsidTr="00BA56EF">
        <w:tc>
          <w:tcPr>
            <w:tcW w:w="2689" w:type="dxa"/>
            <w:shd w:val="clear" w:color="auto" w:fill="auto"/>
          </w:tcPr>
          <w:p w14:paraId="3ABDB6F5" w14:textId="77777777" w:rsidR="007717A4" w:rsidRPr="00921403" w:rsidRDefault="007717A4" w:rsidP="00BA56EF">
            <w:pPr>
              <w:rPr>
                <w:rFonts w:eastAsia="MS Mincho" w:cstheme="majorHAnsi"/>
                <w:sz w:val="18"/>
                <w:szCs w:val="18"/>
                <w:lang w:val="en-US" w:eastAsia="ja-JP"/>
              </w:rPr>
            </w:pPr>
            <w:r w:rsidRPr="00921403">
              <w:rPr>
                <w:rFonts w:eastAsia="MS Mincho" w:cstheme="minorHAnsi"/>
                <w:sz w:val="18"/>
                <w:szCs w:val="18"/>
                <w:lang w:val="en-US" w:eastAsia="ja-JP"/>
              </w:rPr>
              <w:t>Global Circumferential Strain</w:t>
            </w:r>
          </w:p>
        </w:tc>
        <w:tc>
          <w:tcPr>
            <w:tcW w:w="1980" w:type="dxa"/>
            <w:tcBorders>
              <w:right w:val="single" w:sz="24" w:space="0" w:color="auto"/>
            </w:tcBorders>
            <w:shd w:val="clear" w:color="auto" w:fill="auto"/>
          </w:tcPr>
          <w:p w14:paraId="1B20A182" w14:textId="77777777" w:rsidR="007717A4" w:rsidRPr="00921403" w:rsidRDefault="007717A4" w:rsidP="00BA56EF">
            <w:pPr>
              <w:jc w:val="right"/>
              <w:rPr>
                <w:rFonts w:eastAsia="MS Mincho" w:cstheme="majorHAnsi"/>
                <w:sz w:val="18"/>
                <w:szCs w:val="18"/>
                <w:lang w:val="en-US" w:eastAsia="ja-JP"/>
              </w:rPr>
            </w:pPr>
            <w:r w:rsidRPr="00921403">
              <w:rPr>
                <w:rFonts w:eastAsia="MS Mincho" w:cstheme="majorHAnsi"/>
                <w:sz w:val="18"/>
                <w:szCs w:val="18"/>
                <w:lang w:val="en-US" w:eastAsia="ja-JP"/>
              </w:rPr>
              <w:t>-21 (-24) - (-13)</w:t>
            </w:r>
          </w:p>
        </w:tc>
        <w:tc>
          <w:tcPr>
            <w:tcW w:w="1841" w:type="dxa"/>
            <w:tcBorders>
              <w:left w:val="single" w:sz="24" w:space="0" w:color="auto"/>
            </w:tcBorders>
          </w:tcPr>
          <w:p w14:paraId="4DE0BD29" w14:textId="77777777" w:rsidR="007717A4" w:rsidRPr="00921403" w:rsidRDefault="007717A4" w:rsidP="00BA56EF">
            <w:pPr>
              <w:jc w:val="right"/>
              <w:rPr>
                <w:rFonts w:eastAsia="MS Mincho" w:cstheme="majorHAnsi"/>
                <w:sz w:val="18"/>
                <w:szCs w:val="18"/>
                <w:lang w:val="en-US" w:eastAsia="ja-JP"/>
              </w:rPr>
            </w:pPr>
            <w:r w:rsidRPr="00921403">
              <w:rPr>
                <w:rFonts w:eastAsia="MS Mincho" w:cstheme="majorHAnsi"/>
                <w:sz w:val="18"/>
                <w:szCs w:val="18"/>
                <w:lang w:val="en-US" w:eastAsia="ja-JP"/>
              </w:rPr>
              <w:t>-17 (-25) – (-9)</w:t>
            </w:r>
          </w:p>
        </w:tc>
        <w:tc>
          <w:tcPr>
            <w:tcW w:w="1699" w:type="dxa"/>
            <w:tcBorders>
              <w:right w:val="single" w:sz="24" w:space="0" w:color="auto"/>
            </w:tcBorders>
          </w:tcPr>
          <w:p w14:paraId="41C5ABEE" w14:textId="77777777" w:rsidR="007717A4" w:rsidRPr="00921403" w:rsidRDefault="007717A4" w:rsidP="00BA56EF">
            <w:pPr>
              <w:jc w:val="right"/>
              <w:rPr>
                <w:rFonts w:eastAsia="MS Mincho" w:cstheme="majorHAnsi"/>
                <w:sz w:val="18"/>
                <w:szCs w:val="18"/>
                <w:lang w:val="en-US" w:eastAsia="ja-JP"/>
              </w:rPr>
            </w:pPr>
            <w:r w:rsidRPr="00921403">
              <w:rPr>
                <w:rFonts w:eastAsia="MS Mincho" w:cstheme="majorHAnsi"/>
                <w:sz w:val="18"/>
                <w:szCs w:val="18"/>
                <w:lang w:val="en-US" w:eastAsia="ja-JP"/>
              </w:rPr>
              <w:t>-21 (-23) – (-17)</w:t>
            </w:r>
          </w:p>
        </w:tc>
        <w:tc>
          <w:tcPr>
            <w:tcW w:w="709" w:type="dxa"/>
            <w:tcBorders>
              <w:left w:val="single" w:sz="24" w:space="0" w:color="auto"/>
            </w:tcBorders>
          </w:tcPr>
          <w:p w14:paraId="5761A1BA" w14:textId="77777777" w:rsidR="007717A4" w:rsidRPr="00921403" w:rsidRDefault="007717A4" w:rsidP="00BA56EF">
            <w:pPr>
              <w:jc w:val="right"/>
              <w:rPr>
                <w:rFonts w:eastAsia="MS Mincho" w:cstheme="majorHAnsi"/>
                <w:sz w:val="18"/>
                <w:szCs w:val="18"/>
                <w:lang w:val="en-US" w:eastAsia="ja-JP"/>
              </w:rPr>
            </w:pPr>
            <w:r w:rsidRPr="00921403">
              <w:rPr>
                <w:rFonts w:eastAsia="MS Mincho" w:cstheme="majorHAnsi"/>
                <w:sz w:val="18"/>
                <w:szCs w:val="18"/>
                <w:lang w:val="en-US" w:eastAsia="ja-JP"/>
              </w:rPr>
              <w:t>0.28</w:t>
            </w:r>
          </w:p>
        </w:tc>
        <w:tc>
          <w:tcPr>
            <w:tcW w:w="716" w:type="dxa"/>
          </w:tcPr>
          <w:p w14:paraId="5786355C" w14:textId="77777777" w:rsidR="007717A4" w:rsidRPr="00921403" w:rsidRDefault="007717A4" w:rsidP="00BA56EF">
            <w:pPr>
              <w:jc w:val="right"/>
              <w:rPr>
                <w:rFonts w:eastAsia="MS Mincho" w:cstheme="majorHAnsi"/>
                <w:sz w:val="18"/>
                <w:szCs w:val="18"/>
                <w:lang w:val="en-US" w:eastAsia="ja-JP"/>
              </w:rPr>
            </w:pPr>
            <w:r w:rsidRPr="00921403">
              <w:rPr>
                <w:rFonts w:eastAsia="MS Mincho" w:cstheme="majorHAnsi"/>
                <w:sz w:val="18"/>
                <w:szCs w:val="18"/>
                <w:lang w:val="en-US" w:eastAsia="ja-JP"/>
              </w:rPr>
              <w:t>0.79</w:t>
            </w:r>
          </w:p>
        </w:tc>
      </w:tr>
      <w:tr w:rsidR="007717A4" w:rsidRPr="00921403" w14:paraId="07145392" w14:textId="77777777" w:rsidTr="00BA56EF">
        <w:tc>
          <w:tcPr>
            <w:tcW w:w="2689" w:type="dxa"/>
            <w:shd w:val="clear" w:color="auto" w:fill="auto"/>
          </w:tcPr>
          <w:p w14:paraId="41DDFFD9" w14:textId="77777777" w:rsidR="007717A4" w:rsidRPr="00921403" w:rsidRDefault="007717A4" w:rsidP="00BA56EF">
            <w:pPr>
              <w:rPr>
                <w:rFonts w:eastAsia="MS Mincho" w:cstheme="majorHAnsi"/>
                <w:sz w:val="18"/>
                <w:szCs w:val="18"/>
                <w:lang w:val="en-US" w:eastAsia="ja-JP"/>
              </w:rPr>
            </w:pPr>
            <w:r w:rsidRPr="00921403">
              <w:rPr>
                <w:rFonts w:eastAsia="MS Mincho" w:cstheme="minorHAnsi"/>
                <w:sz w:val="18"/>
                <w:szCs w:val="18"/>
                <w:lang w:val="en-US" w:eastAsia="ja-JP"/>
              </w:rPr>
              <w:t>Global Longitudinal Strain</w:t>
            </w:r>
          </w:p>
        </w:tc>
        <w:tc>
          <w:tcPr>
            <w:tcW w:w="1980" w:type="dxa"/>
            <w:tcBorders>
              <w:right w:val="single" w:sz="24" w:space="0" w:color="auto"/>
            </w:tcBorders>
            <w:shd w:val="clear" w:color="auto" w:fill="auto"/>
          </w:tcPr>
          <w:p w14:paraId="7CACF0CF" w14:textId="54D3D6B9" w:rsidR="007717A4" w:rsidRPr="00921403" w:rsidRDefault="007717A4" w:rsidP="00BA56EF">
            <w:pPr>
              <w:jc w:val="right"/>
              <w:rPr>
                <w:rFonts w:eastAsia="MS Mincho" w:cstheme="majorHAnsi"/>
                <w:sz w:val="18"/>
                <w:szCs w:val="18"/>
                <w:lang w:val="en-US" w:eastAsia="ja-JP"/>
              </w:rPr>
            </w:pPr>
            <w:r w:rsidRPr="00921403">
              <w:rPr>
                <w:rFonts w:eastAsia="MS Mincho" w:cstheme="majorHAnsi"/>
                <w:sz w:val="18"/>
                <w:szCs w:val="18"/>
                <w:lang w:val="en-US" w:eastAsia="ja-JP"/>
              </w:rPr>
              <w:t>-13 (-17) - (-13)</w:t>
            </w:r>
          </w:p>
        </w:tc>
        <w:tc>
          <w:tcPr>
            <w:tcW w:w="1841" w:type="dxa"/>
            <w:tcBorders>
              <w:left w:val="single" w:sz="24" w:space="0" w:color="auto"/>
            </w:tcBorders>
          </w:tcPr>
          <w:p w14:paraId="119F3242" w14:textId="77777777" w:rsidR="007717A4" w:rsidRPr="00921403" w:rsidRDefault="007717A4" w:rsidP="00BA56EF">
            <w:pPr>
              <w:jc w:val="right"/>
              <w:rPr>
                <w:rFonts w:eastAsia="MS Mincho" w:cstheme="majorHAnsi"/>
                <w:sz w:val="18"/>
                <w:szCs w:val="18"/>
                <w:lang w:val="en-US" w:eastAsia="ja-JP"/>
              </w:rPr>
            </w:pPr>
            <w:r w:rsidRPr="00921403">
              <w:rPr>
                <w:rFonts w:eastAsia="MS Mincho" w:cstheme="majorHAnsi"/>
                <w:sz w:val="18"/>
                <w:szCs w:val="18"/>
                <w:lang w:val="en-US" w:eastAsia="ja-JP"/>
              </w:rPr>
              <w:t>-13 (-15) – (-9)</w:t>
            </w:r>
          </w:p>
        </w:tc>
        <w:tc>
          <w:tcPr>
            <w:tcW w:w="1699" w:type="dxa"/>
            <w:tcBorders>
              <w:right w:val="single" w:sz="24" w:space="0" w:color="auto"/>
            </w:tcBorders>
          </w:tcPr>
          <w:p w14:paraId="2357C799" w14:textId="77777777" w:rsidR="007717A4" w:rsidRPr="00921403" w:rsidRDefault="007717A4" w:rsidP="00BA56EF">
            <w:pPr>
              <w:jc w:val="right"/>
              <w:rPr>
                <w:rFonts w:eastAsia="MS Mincho" w:cstheme="majorHAnsi"/>
                <w:sz w:val="18"/>
                <w:szCs w:val="18"/>
                <w:lang w:val="en-US" w:eastAsia="ja-JP"/>
              </w:rPr>
            </w:pPr>
            <w:r w:rsidRPr="00921403">
              <w:rPr>
                <w:rFonts w:eastAsia="MS Mincho" w:cstheme="majorHAnsi"/>
                <w:sz w:val="18"/>
                <w:szCs w:val="18"/>
                <w:lang w:val="en-US" w:eastAsia="ja-JP"/>
              </w:rPr>
              <w:t>-17 (-19) – (-15)</w:t>
            </w:r>
          </w:p>
        </w:tc>
        <w:tc>
          <w:tcPr>
            <w:tcW w:w="709" w:type="dxa"/>
            <w:tcBorders>
              <w:left w:val="single" w:sz="24" w:space="0" w:color="auto"/>
            </w:tcBorders>
          </w:tcPr>
          <w:p w14:paraId="79910634" w14:textId="77777777" w:rsidR="007717A4" w:rsidRPr="00921403" w:rsidRDefault="007717A4" w:rsidP="00BA56EF">
            <w:pPr>
              <w:jc w:val="right"/>
              <w:rPr>
                <w:rFonts w:eastAsia="MS Mincho" w:cstheme="majorHAnsi"/>
                <w:sz w:val="18"/>
                <w:szCs w:val="18"/>
                <w:lang w:val="en-US" w:eastAsia="ja-JP"/>
              </w:rPr>
            </w:pPr>
            <w:r w:rsidRPr="00921403">
              <w:rPr>
                <w:rFonts w:eastAsia="MS Mincho" w:cstheme="majorHAnsi"/>
                <w:sz w:val="18"/>
                <w:szCs w:val="18"/>
                <w:lang w:val="en-US" w:eastAsia="ja-JP"/>
              </w:rPr>
              <w:t>2.08</w:t>
            </w:r>
          </w:p>
        </w:tc>
        <w:tc>
          <w:tcPr>
            <w:tcW w:w="716" w:type="dxa"/>
          </w:tcPr>
          <w:p w14:paraId="4BA7FFFC" w14:textId="77777777" w:rsidR="007717A4" w:rsidRPr="00921403" w:rsidRDefault="007717A4" w:rsidP="00BA56EF">
            <w:pPr>
              <w:jc w:val="right"/>
              <w:rPr>
                <w:rFonts w:eastAsia="MS Mincho" w:cstheme="majorHAnsi"/>
                <w:sz w:val="18"/>
                <w:szCs w:val="18"/>
                <w:lang w:val="en-US" w:eastAsia="ja-JP"/>
              </w:rPr>
            </w:pPr>
            <w:r w:rsidRPr="00921403">
              <w:rPr>
                <w:rFonts w:eastAsia="MS Mincho" w:cstheme="majorHAnsi"/>
                <w:sz w:val="18"/>
                <w:szCs w:val="18"/>
                <w:lang w:val="en-US" w:eastAsia="ja-JP"/>
              </w:rPr>
              <w:t>0.07</w:t>
            </w:r>
          </w:p>
        </w:tc>
      </w:tr>
    </w:tbl>
    <w:p w14:paraId="31D6C688" w14:textId="77777777" w:rsidR="007717A4" w:rsidRPr="00921403" w:rsidRDefault="007717A4" w:rsidP="007717A4">
      <w:pPr>
        <w:rPr>
          <w:rFonts w:cs="Calibri"/>
          <w:lang w:val="en-US"/>
        </w:rPr>
      </w:pPr>
      <w:r w:rsidRPr="00921403">
        <w:rPr>
          <w:rFonts w:cstheme="minorHAnsi"/>
          <w:sz w:val="20"/>
          <w:szCs w:val="20"/>
          <w:lang w:val="en-US"/>
        </w:rPr>
        <w:t xml:space="preserve">*Mann Whitney, U-statistic and p-value </w:t>
      </w:r>
    </w:p>
    <w:p w14:paraId="347C12FC" w14:textId="3E164776" w:rsidR="007717A4" w:rsidRPr="00552E10" w:rsidRDefault="00BC6949" w:rsidP="007717A4">
      <w:pPr>
        <w:rPr>
          <w:rFonts w:eastAsia="MS Mincho" w:cstheme="minorHAnsi"/>
          <w:sz w:val="18"/>
          <w:szCs w:val="18"/>
          <w:lang w:val="en-US" w:eastAsia="ja-JP"/>
        </w:rPr>
      </w:pPr>
      <w:r>
        <w:rPr>
          <w:rFonts w:cs="Calibri"/>
          <w:sz w:val="20"/>
          <w:szCs w:val="20"/>
        </w:rPr>
        <w:t>EF, ejection fraction; FS, fractional shortening; SV, stroke volume; SVI, stroke volume index; EDV, end-diastolic volume; EDVI, end-diastolic volume index; SVR, systemic vascular resistance; SVRI, systemic vascular resistance index; CO, cardiac output; CI, cardiac index; IVCCI, inferior vena cava collapsibility index; TAPSE, tricuspid annular plane systolic excursion; MAPSE, mitral annular plane systolic excursion; E, mitral inflow; E’, early diastolic mitral inflow; E/A, early to late mitral diastolic filling ratio; S’, systolic left ventricular peak velocity; GRS, global radial strain; GCS, global circumferential strain; GLS, global longitudinal strain.</w:t>
      </w:r>
      <w:r w:rsidR="007717A4" w:rsidRPr="00921403">
        <w:rPr>
          <w:rFonts w:cstheme="minorHAnsi"/>
          <w:b/>
          <w:lang w:val="en-US"/>
        </w:rPr>
        <w:br w:type="page"/>
      </w:r>
    </w:p>
    <w:p w14:paraId="57DD3283" w14:textId="076C3590" w:rsidR="005F4954" w:rsidRDefault="007717A4" w:rsidP="007717A4">
      <w:pPr>
        <w:jc w:val="both"/>
        <w:rPr>
          <w:rFonts w:cstheme="minorHAnsi"/>
          <w:lang w:val="en-US"/>
        </w:rPr>
      </w:pPr>
      <w:bookmarkStart w:id="10" w:name="_Hlk14718960"/>
      <w:r w:rsidRPr="00921403">
        <w:rPr>
          <w:rFonts w:cstheme="minorHAnsi"/>
          <w:b/>
          <w:lang w:val="en-US"/>
        </w:rPr>
        <w:lastRenderedPageBreak/>
        <w:t xml:space="preserve">Table </w:t>
      </w:r>
      <w:r w:rsidR="00D16447">
        <w:rPr>
          <w:rFonts w:cstheme="minorHAnsi"/>
          <w:b/>
          <w:lang w:val="en-US"/>
        </w:rPr>
        <w:t>S5</w:t>
      </w:r>
      <w:r w:rsidRPr="00921403">
        <w:rPr>
          <w:rFonts w:cstheme="minorHAnsi"/>
          <w:b/>
          <w:lang w:val="en-US"/>
        </w:rPr>
        <w:t>:</w:t>
      </w:r>
      <w:r w:rsidRPr="00921403">
        <w:rPr>
          <w:rFonts w:cstheme="minorHAnsi"/>
          <w:lang w:val="en-US"/>
        </w:rPr>
        <w:t xml:space="preserve"> </w:t>
      </w:r>
      <w:r w:rsidR="005F4954" w:rsidRPr="00921403">
        <w:rPr>
          <w:rFonts w:cstheme="minorHAnsi"/>
          <w:lang w:val="en-US"/>
        </w:rPr>
        <w:t>E</w:t>
      </w:r>
      <w:r w:rsidR="005F4954">
        <w:rPr>
          <w:rFonts w:cstheme="minorHAnsi"/>
          <w:lang w:val="en-US"/>
        </w:rPr>
        <w:t>cho</w:t>
      </w:r>
      <w:r w:rsidR="005F4954" w:rsidRPr="00921403">
        <w:rPr>
          <w:rFonts w:cstheme="minorHAnsi"/>
          <w:lang w:val="en-US"/>
        </w:rPr>
        <w:t>cardiography data over time</w:t>
      </w:r>
      <w:r w:rsidR="005F4954">
        <w:rPr>
          <w:rFonts w:cstheme="minorHAnsi"/>
          <w:lang w:val="en-US"/>
        </w:rPr>
        <w:t>. Table showing trend of echocardiography parameters at admission, post-fluid resuscitation, at 24-hours and day-28</w:t>
      </w:r>
    </w:p>
    <w:p w14:paraId="16F12CB5" w14:textId="6CF6EC89" w:rsidR="007717A4" w:rsidRPr="00921403" w:rsidRDefault="007717A4" w:rsidP="007717A4">
      <w:pPr>
        <w:jc w:val="both"/>
        <w:rPr>
          <w:rFonts w:cstheme="minorHAnsi"/>
          <w:lang w:val="en-US"/>
        </w:rPr>
      </w:pPr>
      <w:r w:rsidRPr="00921403">
        <w:rPr>
          <w:rFonts w:cstheme="minorHAnsi"/>
          <w:lang w:val="en-US"/>
        </w:rPr>
        <w:t xml:space="preserve"> </w:t>
      </w:r>
    </w:p>
    <w:tbl>
      <w:tblPr>
        <w:tblpPr w:leftFromText="180" w:rightFromText="180" w:vertAnchor="text" w:horzAnchor="page" w:tblpX="667" w:tblpY="1"/>
        <w:tblW w:w="10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563"/>
        <w:gridCol w:w="1558"/>
        <w:gridCol w:w="1700"/>
        <w:gridCol w:w="1559"/>
        <w:gridCol w:w="566"/>
        <w:gridCol w:w="858"/>
      </w:tblGrid>
      <w:tr w:rsidR="007717A4" w:rsidRPr="00921403" w14:paraId="51F524EC" w14:textId="77777777" w:rsidTr="00BA56EF">
        <w:tc>
          <w:tcPr>
            <w:tcW w:w="2830" w:type="dxa"/>
            <w:shd w:val="clear" w:color="auto" w:fill="auto"/>
          </w:tcPr>
          <w:p w14:paraId="3D4CE974" w14:textId="1478823B" w:rsidR="007717A4" w:rsidRPr="00921403" w:rsidRDefault="00921403" w:rsidP="00BA56EF">
            <w:pPr>
              <w:jc w:val="center"/>
              <w:rPr>
                <w:rFonts w:eastAsia="MS Mincho" w:cstheme="minorHAnsi"/>
                <w:b/>
                <w:sz w:val="18"/>
                <w:szCs w:val="18"/>
                <w:lang w:val="en-US" w:eastAsia="ja-JP"/>
              </w:rPr>
            </w:pPr>
            <w:r>
              <w:rPr>
                <w:rFonts w:eastAsia="MS Mincho" w:cstheme="minorHAnsi"/>
                <w:b/>
                <w:sz w:val="18"/>
                <w:szCs w:val="18"/>
                <w:lang w:val="en-US" w:eastAsia="ja-JP"/>
              </w:rPr>
              <w:t>n (</w:t>
            </w:r>
            <w:r w:rsidR="007717A4" w:rsidRPr="00921403">
              <w:rPr>
                <w:rFonts w:eastAsia="MS Mincho" w:cstheme="minorHAnsi"/>
                <w:b/>
                <w:sz w:val="18"/>
                <w:szCs w:val="18"/>
                <w:lang w:val="en-US" w:eastAsia="ja-JP"/>
              </w:rPr>
              <w:t>%</w:t>
            </w:r>
            <w:r>
              <w:rPr>
                <w:rFonts w:eastAsia="MS Mincho" w:cstheme="minorHAnsi"/>
                <w:b/>
                <w:sz w:val="18"/>
                <w:szCs w:val="18"/>
                <w:lang w:val="en-US" w:eastAsia="ja-JP"/>
              </w:rPr>
              <w:t>)</w:t>
            </w:r>
            <w:r w:rsidR="007717A4" w:rsidRPr="00921403">
              <w:rPr>
                <w:rFonts w:eastAsia="MS Mincho" w:cstheme="minorHAnsi"/>
                <w:b/>
                <w:sz w:val="18"/>
                <w:szCs w:val="18"/>
                <w:lang w:val="en-US" w:eastAsia="ja-JP"/>
              </w:rPr>
              <w:t xml:space="preserve"> </w:t>
            </w:r>
            <w:r w:rsidRPr="00921403">
              <w:rPr>
                <w:rFonts w:eastAsia="MS Mincho" w:cstheme="minorHAnsi"/>
                <w:b/>
                <w:sz w:val="18"/>
                <w:szCs w:val="18"/>
                <w:lang w:val="en-US" w:eastAsia="ja-JP"/>
              </w:rPr>
              <w:t>or Medians</w:t>
            </w:r>
            <w:r w:rsidR="007717A4" w:rsidRPr="00921403">
              <w:rPr>
                <w:rFonts w:eastAsia="MS Mincho" w:cstheme="minorHAnsi"/>
                <w:b/>
                <w:sz w:val="18"/>
                <w:szCs w:val="18"/>
                <w:lang w:val="en-US" w:eastAsia="ja-JP"/>
              </w:rPr>
              <w:t xml:space="preserve"> </w:t>
            </w:r>
            <w:r>
              <w:rPr>
                <w:rFonts w:eastAsia="MS Mincho" w:cstheme="minorHAnsi"/>
                <w:b/>
                <w:sz w:val="18"/>
                <w:szCs w:val="18"/>
                <w:lang w:val="en-US" w:eastAsia="ja-JP"/>
              </w:rPr>
              <w:t>(</w:t>
            </w:r>
            <w:r w:rsidR="007717A4" w:rsidRPr="00921403">
              <w:rPr>
                <w:rFonts w:eastAsia="MS Mincho" w:cstheme="minorHAnsi"/>
                <w:b/>
                <w:sz w:val="18"/>
                <w:szCs w:val="18"/>
                <w:lang w:val="en-US" w:eastAsia="ja-JP"/>
              </w:rPr>
              <w:t>IQR</w:t>
            </w:r>
            <w:r>
              <w:rPr>
                <w:rFonts w:eastAsia="MS Mincho" w:cstheme="minorHAnsi"/>
                <w:b/>
                <w:sz w:val="18"/>
                <w:szCs w:val="18"/>
                <w:lang w:val="en-US" w:eastAsia="ja-JP"/>
              </w:rPr>
              <w:t>)</w:t>
            </w:r>
          </w:p>
        </w:tc>
        <w:tc>
          <w:tcPr>
            <w:tcW w:w="1563" w:type="dxa"/>
            <w:shd w:val="clear" w:color="auto" w:fill="auto"/>
          </w:tcPr>
          <w:p w14:paraId="4AA4EED7" w14:textId="77777777" w:rsidR="007717A4" w:rsidRPr="00921403" w:rsidRDefault="007717A4" w:rsidP="00BA56EF">
            <w:pPr>
              <w:jc w:val="center"/>
              <w:rPr>
                <w:rFonts w:eastAsia="MS Mincho" w:cstheme="minorHAnsi"/>
                <w:b/>
                <w:sz w:val="18"/>
                <w:szCs w:val="18"/>
                <w:lang w:val="en-US" w:eastAsia="ja-JP"/>
              </w:rPr>
            </w:pPr>
            <w:r w:rsidRPr="00921403">
              <w:rPr>
                <w:rFonts w:eastAsia="MS Mincho" w:cstheme="minorHAnsi"/>
                <w:b/>
                <w:sz w:val="18"/>
                <w:szCs w:val="18"/>
                <w:lang w:val="en-US" w:eastAsia="ja-JP"/>
              </w:rPr>
              <w:t>Pre-fluid</w:t>
            </w:r>
          </w:p>
          <w:p w14:paraId="346B96EE" w14:textId="77777777" w:rsidR="007717A4" w:rsidRPr="00921403" w:rsidRDefault="007717A4" w:rsidP="00BA56EF">
            <w:pPr>
              <w:jc w:val="center"/>
              <w:rPr>
                <w:rFonts w:eastAsia="MS Mincho" w:cstheme="minorHAnsi"/>
                <w:b/>
                <w:sz w:val="18"/>
                <w:szCs w:val="18"/>
                <w:lang w:val="en-US" w:eastAsia="ja-JP"/>
              </w:rPr>
            </w:pPr>
            <w:r w:rsidRPr="00921403">
              <w:rPr>
                <w:rFonts w:eastAsia="MS Mincho" w:cstheme="minorHAnsi"/>
                <w:b/>
                <w:sz w:val="18"/>
                <w:szCs w:val="18"/>
                <w:lang w:val="en-US" w:eastAsia="ja-JP"/>
              </w:rPr>
              <w:t>(n, 30)</w:t>
            </w:r>
          </w:p>
        </w:tc>
        <w:tc>
          <w:tcPr>
            <w:tcW w:w="1558" w:type="dxa"/>
          </w:tcPr>
          <w:p w14:paraId="1E8A06B9" w14:textId="77777777" w:rsidR="007717A4" w:rsidRPr="00921403" w:rsidRDefault="007717A4" w:rsidP="00BA56EF">
            <w:pPr>
              <w:jc w:val="center"/>
              <w:rPr>
                <w:rFonts w:eastAsia="MS Mincho" w:cstheme="minorHAnsi"/>
                <w:b/>
                <w:sz w:val="18"/>
                <w:szCs w:val="18"/>
                <w:lang w:val="en-US" w:eastAsia="ja-JP"/>
              </w:rPr>
            </w:pPr>
            <w:r w:rsidRPr="00921403">
              <w:rPr>
                <w:rFonts w:eastAsia="MS Mincho" w:cstheme="minorHAnsi"/>
                <w:b/>
                <w:sz w:val="18"/>
                <w:szCs w:val="18"/>
                <w:lang w:val="en-US" w:eastAsia="ja-JP"/>
              </w:rPr>
              <w:t>Post-fluid</w:t>
            </w:r>
          </w:p>
          <w:p w14:paraId="3030AE04" w14:textId="77777777" w:rsidR="007717A4" w:rsidRPr="00921403" w:rsidRDefault="007717A4" w:rsidP="00BA56EF">
            <w:pPr>
              <w:jc w:val="center"/>
              <w:rPr>
                <w:rFonts w:eastAsia="MS Mincho" w:cstheme="minorHAnsi"/>
                <w:b/>
                <w:sz w:val="18"/>
                <w:szCs w:val="18"/>
                <w:lang w:val="en-US" w:eastAsia="ja-JP"/>
              </w:rPr>
            </w:pPr>
            <w:r w:rsidRPr="00921403">
              <w:rPr>
                <w:rFonts w:eastAsia="MS Mincho" w:cstheme="minorHAnsi"/>
                <w:b/>
                <w:sz w:val="18"/>
                <w:szCs w:val="18"/>
                <w:lang w:val="en-US" w:eastAsia="ja-JP"/>
              </w:rPr>
              <w:t>(n, 25)</w:t>
            </w:r>
          </w:p>
        </w:tc>
        <w:tc>
          <w:tcPr>
            <w:tcW w:w="1700" w:type="dxa"/>
          </w:tcPr>
          <w:p w14:paraId="56909BE1" w14:textId="77777777" w:rsidR="007717A4" w:rsidRPr="00921403" w:rsidRDefault="007717A4" w:rsidP="00BA56EF">
            <w:pPr>
              <w:jc w:val="center"/>
              <w:rPr>
                <w:rFonts w:eastAsia="MS Mincho" w:cstheme="minorHAnsi"/>
                <w:b/>
                <w:sz w:val="18"/>
                <w:szCs w:val="18"/>
                <w:lang w:val="en-US" w:eastAsia="ja-JP"/>
              </w:rPr>
            </w:pPr>
            <w:r w:rsidRPr="00921403">
              <w:rPr>
                <w:rFonts w:eastAsia="MS Mincho" w:cstheme="minorHAnsi"/>
                <w:b/>
                <w:sz w:val="18"/>
                <w:szCs w:val="18"/>
                <w:lang w:val="en-US" w:eastAsia="ja-JP"/>
              </w:rPr>
              <w:t>24 hours</w:t>
            </w:r>
          </w:p>
          <w:p w14:paraId="04B8EB12" w14:textId="77777777" w:rsidR="007717A4" w:rsidRPr="00921403" w:rsidRDefault="007717A4" w:rsidP="00BA56EF">
            <w:pPr>
              <w:jc w:val="center"/>
              <w:rPr>
                <w:rFonts w:eastAsia="MS Mincho" w:cstheme="minorHAnsi"/>
                <w:b/>
                <w:sz w:val="18"/>
                <w:szCs w:val="18"/>
                <w:lang w:val="en-US" w:eastAsia="ja-JP"/>
              </w:rPr>
            </w:pPr>
            <w:r w:rsidRPr="00921403">
              <w:rPr>
                <w:rFonts w:eastAsia="MS Mincho" w:cstheme="minorHAnsi"/>
                <w:b/>
                <w:sz w:val="18"/>
                <w:szCs w:val="18"/>
                <w:lang w:val="en-US" w:eastAsia="ja-JP"/>
              </w:rPr>
              <w:t>(n, 23)</w:t>
            </w:r>
          </w:p>
        </w:tc>
        <w:tc>
          <w:tcPr>
            <w:tcW w:w="1559" w:type="dxa"/>
            <w:tcBorders>
              <w:right w:val="single" w:sz="24" w:space="0" w:color="auto"/>
            </w:tcBorders>
          </w:tcPr>
          <w:p w14:paraId="451ECD55" w14:textId="77777777" w:rsidR="007717A4" w:rsidRPr="00921403" w:rsidRDefault="007717A4" w:rsidP="00BA56EF">
            <w:pPr>
              <w:jc w:val="center"/>
              <w:rPr>
                <w:rFonts w:eastAsia="MS Mincho" w:cstheme="minorHAnsi"/>
                <w:b/>
                <w:sz w:val="18"/>
                <w:szCs w:val="18"/>
                <w:lang w:val="en-US" w:eastAsia="ja-JP"/>
              </w:rPr>
            </w:pPr>
            <w:r w:rsidRPr="00921403">
              <w:rPr>
                <w:rFonts w:eastAsia="MS Mincho" w:cstheme="minorHAnsi"/>
                <w:b/>
                <w:sz w:val="18"/>
                <w:szCs w:val="18"/>
                <w:lang w:val="en-US" w:eastAsia="ja-JP"/>
              </w:rPr>
              <w:t>Day 28</w:t>
            </w:r>
          </w:p>
          <w:p w14:paraId="49B80DC5" w14:textId="77777777" w:rsidR="007717A4" w:rsidRPr="00921403" w:rsidRDefault="007717A4" w:rsidP="00BA56EF">
            <w:pPr>
              <w:jc w:val="center"/>
              <w:rPr>
                <w:rFonts w:eastAsia="MS Mincho" w:cstheme="minorHAnsi"/>
                <w:b/>
                <w:sz w:val="18"/>
                <w:szCs w:val="18"/>
                <w:lang w:val="en-US" w:eastAsia="ja-JP"/>
              </w:rPr>
            </w:pPr>
            <w:r w:rsidRPr="00921403">
              <w:rPr>
                <w:rFonts w:eastAsia="MS Mincho" w:cstheme="minorHAnsi"/>
                <w:b/>
                <w:sz w:val="18"/>
                <w:szCs w:val="18"/>
                <w:lang w:val="en-US" w:eastAsia="ja-JP"/>
              </w:rPr>
              <w:t>(n, 21)</w:t>
            </w:r>
          </w:p>
        </w:tc>
        <w:tc>
          <w:tcPr>
            <w:tcW w:w="566" w:type="dxa"/>
          </w:tcPr>
          <w:p w14:paraId="34F51AE1" w14:textId="77777777" w:rsidR="007717A4" w:rsidRPr="00921403" w:rsidRDefault="007717A4" w:rsidP="00BA56EF">
            <w:pPr>
              <w:jc w:val="center"/>
              <w:rPr>
                <w:rFonts w:eastAsia="MS Mincho" w:cstheme="minorHAnsi"/>
                <w:b/>
                <w:sz w:val="18"/>
                <w:szCs w:val="18"/>
                <w:lang w:val="en-US" w:eastAsia="ja-JP"/>
              </w:rPr>
            </w:pPr>
            <w:r w:rsidRPr="00921403">
              <w:rPr>
                <w:rFonts w:eastAsia="MS Mincho" w:cstheme="minorHAnsi"/>
                <w:b/>
                <w:sz w:val="18"/>
                <w:szCs w:val="18"/>
                <w:lang w:val="en-US" w:eastAsia="ja-JP"/>
              </w:rPr>
              <w:t>F</w:t>
            </w:r>
          </w:p>
        </w:tc>
        <w:tc>
          <w:tcPr>
            <w:tcW w:w="858" w:type="dxa"/>
          </w:tcPr>
          <w:p w14:paraId="3A14FB30" w14:textId="77777777" w:rsidR="007717A4" w:rsidRPr="00921403" w:rsidRDefault="007717A4" w:rsidP="00BA56EF">
            <w:pPr>
              <w:jc w:val="center"/>
              <w:rPr>
                <w:rFonts w:eastAsia="MS Mincho" w:cstheme="minorHAnsi"/>
                <w:b/>
                <w:sz w:val="18"/>
                <w:szCs w:val="18"/>
                <w:lang w:val="en-US" w:eastAsia="ja-JP"/>
              </w:rPr>
            </w:pPr>
            <w:r w:rsidRPr="00921403">
              <w:rPr>
                <w:rFonts w:eastAsia="MS Mincho" w:cstheme="minorHAnsi"/>
                <w:b/>
                <w:sz w:val="18"/>
                <w:szCs w:val="18"/>
                <w:lang w:val="en-US" w:eastAsia="ja-JP"/>
              </w:rPr>
              <w:t>p-trend*</w:t>
            </w:r>
          </w:p>
        </w:tc>
      </w:tr>
      <w:tr w:rsidR="007717A4" w:rsidRPr="00921403" w14:paraId="1EB37EB3" w14:textId="77777777" w:rsidTr="00BA56EF">
        <w:tc>
          <w:tcPr>
            <w:tcW w:w="2830" w:type="dxa"/>
            <w:shd w:val="clear" w:color="auto" w:fill="auto"/>
          </w:tcPr>
          <w:p w14:paraId="44964C53" w14:textId="77777777" w:rsidR="007717A4" w:rsidRPr="00921403" w:rsidRDefault="007717A4" w:rsidP="00BA56EF">
            <w:pPr>
              <w:rPr>
                <w:rFonts w:eastAsia="MS Mincho" w:cstheme="minorHAnsi"/>
                <w:b/>
                <w:sz w:val="18"/>
                <w:szCs w:val="18"/>
                <w:lang w:val="en-US" w:eastAsia="ja-JP"/>
              </w:rPr>
            </w:pPr>
            <w:r w:rsidRPr="00921403">
              <w:rPr>
                <w:rFonts w:eastAsia="MS Mincho" w:cstheme="minorHAnsi"/>
                <w:b/>
                <w:sz w:val="18"/>
                <w:szCs w:val="18"/>
                <w:lang w:val="en-US" w:eastAsia="ja-JP"/>
              </w:rPr>
              <w:t>Global Function</w:t>
            </w:r>
          </w:p>
        </w:tc>
        <w:tc>
          <w:tcPr>
            <w:tcW w:w="1563" w:type="dxa"/>
            <w:shd w:val="clear" w:color="auto" w:fill="auto"/>
          </w:tcPr>
          <w:p w14:paraId="54FAD6C8" w14:textId="77777777" w:rsidR="007717A4" w:rsidRPr="00921403" w:rsidRDefault="007717A4" w:rsidP="00BA56EF">
            <w:pPr>
              <w:jc w:val="center"/>
              <w:rPr>
                <w:rFonts w:eastAsia="MS Mincho" w:cstheme="minorHAnsi"/>
                <w:b/>
                <w:sz w:val="18"/>
                <w:szCs w:val="18"/>
                <w:lang w:val="en-US" w:eastAsia="ja-JP"/>
              </w:rPr>
            </w:pPr>
          </w:p>
        </w:tc>
        <w:tc>
          <w:tcPr>
            <w:tcW w:w="1558" w:type="dxa"/>
          </w:tcPr>
          <w:p w14:paraId="360E8D33" w14:textId="77777777" w:rsidR="007717A4" w:rsidRPr="00921403" w:rsidRDefault="007717A4" w:rsidP="00BA56EF">
            <w:pPr>
              <w:jc w:val="center"/>
              <w:rPr>
                <w:rFonts w:eastAsia="MS Mincho" w:cstheme="minorHAnsi"/>
                <w:b/>
                <w:sz w:val="18"/>
                <w:szCs w:val="18"/>
                <w:lang w:val="en-US" w:eastAsia="ja-JP"/>
              </w:rPr>
            </w:pPr>
          </w:p>
        </w:tc>
        <w:tc>
          <w:tcPr>
            <w:tcW w:w="1700" w:type="dxa"/>
          </w:tcPr>
          <w:p w14:paraId="674BAF7F" w14:textId="77777777" w:rsidR="007717A4" w:rsidRPr="00921403" w:rsidRDefault="007717A4" w:rsidP="00BA56EF">
            <w:pPr>
              <w:jc w:val="center"/>
              <w:rPr>
                <w:rFonts w:eastAsia="MS Mincho" w:cstheme="minorHAnsi"/>
                <w:b/>
                <w:sz w:val="18"/>
                <w:szCs w:val="18"/>
                <w:lang w:val="en-US" w:eastAsia="ja-JP"/>
              </w:rPr>
            </w:pPr>
          </w:p>
        </w:tc>
        <w:tc>
          <w:tcPr>
            <w:tcW w:w="1559" w:type="dxa"/>
            <w:tcBorders>
              <w:right w:val="single" w:sz="24" w:space="0" w:color="auto"/>
            </w:tcBorders>
          </w:tcPr>
          <w:p w14:paraId="5D989066" w14:textId="77777777" w:rsidR="007717A4" w:rsidRPr="00921403" w:rsidRDefault="007717A4" w:rsidP="00BA56EF">
            <w:pPr>
              <w:jc w:val="center"/>
              <w:rPr>
                <w:rFonts w:eastAsia="MS Mincho" w:cstheme="minorHAnsi"/>
                <w:b/>
                <w:sz w:val="18"/>
                <w:szCs w:val="18"/>
                <w:lang w:val="en-US" w:eastAsia="ja-JP"/>
              </w:rPr>
            </w:pPr>
          </w:p>
        </w:tc>
        <w:tc>
          <w:tcPr>
            <w:tcW w:w="566" w:type="dxa"/>
          </w:tcPr>
          <w:p w14:paraId="40E87D29" w14:textId="77777777" w:rsidR="007717A4" w:rsidRPr="00921403" w:rsidRDefault="007717A4" w:rsidP="00BA56EF">
            <w:pPr>
              <w:jc w:val="center"/>
              <w:rPr>
                <w:rFonts w:eastAsia="MS Mincho" w:cstheme="minorHAnsi"/>
                <w:b/>
                <w:sz w:val="18"/>
                <w:szCs w:val="18"/>
                <w:lang w:val="en-US" w:eastAsia="ja-JP"/>
              </w:rPr>
            </w:pPr>
          </w:p>
        </w:tc>
        <w:tc>
          <w:tcPr>
            <w:tcW w:w="858" w:type="dxa"/>
          </w:tcPr>
          <w:p w14:paraId="32165B26" w14:textId="77777777" w:rsidR="007717A4" w:rsidRPr="00921403" w:rsidRDefault="007717A4" w:rsidP="00BA56EF">
            <w:pPr>
              <w:jc w:val="center"/>
              <w:rPr>
                <w:rFonts w:eastAsia="MS Mincho" w:cstheme="minorHAnsi"/>
                <w:b/>
                <w:sz w:val="18"/>
                <w:szCs w:val="18"/>
                <w:lang w:val="en-US" w:eastAsia="ja-JP"/>
              </w:rPr>
            </w:pPr>
          </w:p>
        </w:tc>
      </w:tr>
      <w:tr w:rsidR="007717A4" w:rsidRPr="00921403" w14:paraId="69AA16C0" w14:textId="77777777" w:rsidTr="00BA56EF">
        <w:tc>
          <w:tcPr>
            <w:tcW w:w="2830" w:type="dxa"/>
            <w:shd w:val="clear" w:color="auto" w:fill="auto"/>
          </w:tcPr>
          <w:p w14:paraId="67104DDA" w14:textId="77777777" w:rsidR="007717A4" w:rsidRPr="00921403" w:rsidRDefault="007717A4" w:rsidP="00BA56EF">
            <w:pPr>
              <w:rPr>
                <w:rFonts w:eastAsia="MS Mincho" w:cstheme="minorHAnsi"/>
                <w:sz w:val="18"/>
                <w:szCs w:val="18"/>
                <w:lang w:val="en-US" w:eastAsia="ja-JP"/>
              </w:rPr>
            </w:pPr>
            <w:proofErr w:type="spellStart"/>
            <w:r w:rsidRPr="00921403">
              <w:rPr>
                <w:rFonts w:eastAsia="MS Mincho" w:cstheme="minorHAnsi"/>
                <w:sz w:val="18"/>
                <w:szCs w:val="18"/>
                <w:lang w:val="en-US" w:eastAsia="ja-JP"/>
              </w:rPr>
              <w:t>Tei</w:t>
            </w:r>
            <w:proofErr w:type="spellEnd"/>
            <w:r w:rsidRPr="00921403">
              <w:rPr>
                <w:rFonts w:eastAsia="MS Mincho" w:cstheme="minorHAnsi"/>
                <w:sz w:val="18"/>
                <w:szCs w:val="18"/>
                <w:lang w:val="en-US" w:eastAsia="ja-JP"/>
              </w:rPr>
              <w:t xml:space="preserve"> index</w:t>
            </w:r>
          </w:p>
        </w:tc>
        <w:tc>
          <w:tcPr>
            <w:tcW w:w="1563" w:type="dxa"/>
            <w:shd w:val="clear" w:color="auto" w:fill="auto"/>
          </w:tcPr>
          <w:p w14:paraId="77878034" w14:textId="77777777" w:rsidR="007717A4" w:rsidRPr="00921403" w:rsidRDefault="007717A4" w:rsidP="00BA56EF">
            <w:pPr>
              <w:jc w:val="center"/>
              <w:rPr>
                <w:rFonts w:eastAsia="MS Mincho" w:cstheme="minorHAnsi"/>
                <w:sz w:val="18"/>
                <w:szCs w:val="18"/>
                <w:lang w:val="en-US" w:eastAsia="ja-JP"/>
              </w:rPr>
            </w:pPr>
            <w:r w:rsidRPr="00921403">
              <w:rPr>
                <w:rFonts w:eastAsia="MS Mincho" w:cstheme="minorHAnsi"/>
                <w:sz w:val="18"/>
                <w:szCs w:val="18"/>
                <w:lang w:val="en-US" w:eastAsia="ja-JP"/>
              </w:rPr>
              <w:t>0.15 (0.10 - 0.23)</w:t>
            </w:r>
          </w:p>
        </w:tc>
        <w:tc>
          <w:tcPr>
            <w:tcW w:w="1558" w:type="dxa"/>
          </w:tcPr>
          <w:p w14:paraId="244E4D31" w14:textId="77777777" w:rsidR="007717A4" w:rsidRPr="00921403" w:rsidRDefault="007717A4" w:rsidP="00BA56EF">
            <w:pPr>
              <w:jc w:val="center"/>
              <w:rPr>
                <w:rFonts w:eastAsia="MS Mincho" w:cstheme="minorHAnsi"/>
                <w:sz w:val="18"/>
                <w:szCs w:val="18"/>
                <w:lang w:val="en-US" w:eastAsia="ja-JP"/>
              </w:rPr>
            </w:pPr>
            <w:r w:rsidRPr="00921403">
              <w:rPr>
                <w:rFonts w:eastAsia="MS Mincho" w:cstheme="minorHAnsi"/>
                <w:sz w:val="18"/>
                <w:szCs w:val="18"/>
                <w:lang w:val="en-US" w:eastAsia="ja-JP"/>
              </w:rPr>
              <w:t>0.15 (0.07 - 0.27)</w:t>
            </w:r>
          </w:p>
        </w:tc>
        <w:tc>
          <w:tcPr>
            <w:tcW w:w="1700" w:type="dxa"/>
          </w:tcPr>
          <w:p w14:paraId="6AF425D8" w14:textId="77777777" w:rsidR="007717A4" w:rsidRPr="00921403" w:rsidRDefault="007717A4" w:rsidP="00BA56EF">
            <w:pPr>
              <w:jc w:val="center"/>
              <w:rPr>
                <w:rFonts w:eastAsia="MS Mincho" w:cstheme="minorHAnsi"/>
                <w:sz w:val="18"/>
                <w:szCs w:val="18"/>
                <w:lang w:val="en-US" w:eastAsia="ja-JP"/>
              </w:rPr>
            </w:pPr>
            <w:r w:rsidRPr="00921403">
              <w:rPr>
                <w:rFonts w:eastAsia="MS Mincho" w:cstheme="minorHAnsi"/>
                <w:sz w:val="18"/>
                <w:szCs w:val="18"/>
                <w:lang w:val="en-US" w:eastAsia="ja-JP"/>
              </w:rPr>
              <w:t>0.22 (0.14 - 0.35)</w:t>
            </w:r>
          </w:p>
        </w:tc>
        <w:tc>
          <w:tcPr>
            <w:tcW w:w="1559" w:type="dxa"/>
            <w:tcBorders>
              <w:right w:val="single" w:sz="24" w:space="0" w:color="auto"/>
            </w:tcBorders>
          </w:tcPr>
          <w:p w14:paraId="335CAF87" w14:textId="77777777" w:rsidR="007717A4" w:rsidRPr="00921403" w:rsidRDefault="007717A4" w:rsidP="00BA56EF">
            <w:pPr>
              <w:jc w:val="center"/>
              <w:rPr>
                <w:rFonts w:eastAsia="MS Mincho" w:cstheme="minorHAnsi"/>
                <w:sz w:val="18"/>
                <w:szCs w:val="18"/>
                <w:lang w:val="en-US" w:eastAsia="ja-JP"/>
              </w:rPr>
            </w:pPr>
            <w:r w:rsidRPr="00921403">
              <w:rPr>
                <w:rFonts w:eastAsia="MS Mincho" w:cstheme="minorHAnsi"/>
                <w:sz w:val="18"/>
                <w:szCs w:val="18"/>
                <w:lang w:val="en-US" w:eastAsia="ja-JP"/>
              </w:rPr>
              <w:t>0.19 (0.11 - 0.37)</w:t>
            </w:r>
          </w:p>
        </w:tc>
        <w:tc>
          <w:tcPr>
            <w:tcW w:w="566" w:type="dxa"/>
          </w:tcPr>
          <w:p w14:paraId="05C6A2CA" w14:textId="77777777" w:rsidR="007717A4" w:rsidRPr="00921403" w:rsidRDefault="007717A4" w:rsidP="00BA56EF">
            <w:pPr>
              <w:jc w:val="right"/>
              <w:rPr>
                <w:rFonts w:eastAsia="MS Mincho" w:cstheme="minorHAnsi"/>
                <w:sz w:val="18"/>
                <w:szCs w:val="18"/>
                <w:lang w:val="en-US" w:eastAsia="ja-JP"/>
              </w:rPr>
            </w:pPr>
            <w:r w:rsidRPr="00921403">
              <w:rPr>
                <w:rFonts w:eastAsia="MS Mincho" w:cstheme="minorHAnsi"/>
                <w:sz w:val="18"/>
                <w:szCs w:val="18"/>
                <w:lang w:val="en-US" w:eastAsia="ja-JP"/>
              </w:rPr>
              <w:t>1.08</w:t>
            </w:r>
          </w:p>
        </w:tc>
        <w:tc>
          <w:tcPr>
            <w:tcW w:w="858" w:type="dxa"/>
          </w:tcPr>
          <w:p w14:paraId="305FE392" w14:textId="77777777" w:rsidR="007717A4" w:rsidRPr="00921403" w:rsidRDefault="007717A4" w:rsidP="00BA56EF">
            <w:pPr>
              <w:jc w:val="right"/>
              <w:rPr>
                <w:rFonts w:eastAsia="MS Mincho" w:cstheme="minorHAnsi"/>
                <w:sz w:val="18"/>
                <w:szCs w:val="18"/>
                <w:lang w:val="en-US" w:eastAsia="ja-JP"/>
              </w:rPr>
            </w:pPr>
            <w:r w:rsidRPr="00921403">
              <w:rPr>
                <w:rFonts w:eastAsia="MS Mincho" w:cstheme="minorHAnsi"/>
                <w:sz w:val="18"/>
                <w:szCs w:val="18"/>
                <w:lang w:val="en-US" w:eastAsia="ja-JP"/>
              </w:rPr>
              <w:t>0.36</w:t>
            </w:r>
          </w:p>
        </w:tc>
      </w:tr>
      <w:tr w:rsidR="007717A4" w:rsidRPr="00921403" w14:paraId="1F060844" w14:textId="77777777" w:rsidTr="00BA56EF">
        <w:tc>
          <w:tcPr>
            <w:tcW w:w="2830" w:type="dxa"/>
            <w:shd w:val="clear" w:color="auto" w:fill="auto"/>
          </w:tcPr>
          <w:p w14:paraId="3D37C53A" w14:textId="77777777" w:rsidR="007717A4" w:rsidRPr="00921403" w:rsidRDefault="007717A4" w:rsidP="00BA56EF">
            <w:pPr>
              <w:ind w:left="360"/>
              <w:rPr>
                <w:rFonts w:eastAsia="MS Mincho" w:cstheme="minorHAnsi"/>
                <w:sz w:val="18"/>
                <w:szCs w:val="18"/>
                <w:lang w:val="en-US" w:eastAsia="ja-JP"/>
              </w:rPr>
            </w:pPr>
            <w:r w:rsidRPr="00921403">
              <w:rPr>
                <w:rFonts w:eastAsia="MS Mincho" w:cstheme="minorHAnsi"/>
                <w:sz w:val="18"/>
                <w:szCs w:val="18"/>
                <w:lang w:val="en-US" w:eastAsia="ja-JP"/>
              </w:rPr>
              <w:t xml:space="preserve">Low </w:t>
            </w:r>
            <w:proofErr w:type="spellStart"/>
            <w:r w:rsidRPr="00921403">
              <w:rPr>
                <w:rFonts w:eastAsia="MS Mincho" w:cstheme="minorHAnsi"/>
                <w:sz w:val="18"/>
                <w:szCs w:val="18"/>
                <w:lang w:val="en-US" w:eastAsia="ja-JP"/>
              </w:rPr>
              <w:t>Tei</w:t>
            </w:r>
            <w:proofErr w:type="spellEnd"/>
            <w:r w:rsidRPr="00921403">
              <w:rPr>
                <w:rFonts w:eastAsia="MS Mincho" w:cstheme="minorHAnsi"/>
                <w:sz w:val="18"/>
                <w:szCs w:val="18"/>
                <w:lang w:val="en-US" w:eastAsia="ja-JP"/>
              </w:rPr>
              <w:t xml:space="preserve"> index, n (%)</w:t>
            </w:r>
          </w:p>
        </w:tc>
        <w:tc>
          <w:tcPr>
            <w:tcW w:w="1563" w:type="dxa"/>
            <w:shd w:val="clear" w:color="auto" w:fill="auto"/>
          </w:tcPr>
          <w:p w14:paraId="1F96171E" w14:textId="77777777" w:rsidR="007717A4" w:rsidRPr="00921403" w:rsidRDefault="007717A4" w:rsidP="00BA56EF">
            <w:pPr>
              <w:jc w:val="center"/>
              <w:rPr>
                <w:rFonts w:eastAsia="MS Mincho" w:cstheme="minorHAnsi"/>
                <w:sz w:val="18"/>
                <w:szCs w:val="18"/>
                <w:lang w:val="en-US" w:eastAsia="ja-JP"/>
              </w:rPr>
            </w:pPr>
            <w:r w:rsidRPr="00921403">
              <w:rPr>
                <w:rFonts w:eastAsia="MS Mincho" w:cstheme="minorHAnsi"/>
                <w:sz w:val="18"/>
                <w:szCs w:val="18"/>
                <w:lang w:val="en-US" w:eastAsia="ja-JP"/>
              </w:rPr>
              <w:t>24 (80)</w:t>
            </w:r>
          </w:p>
        </w:tc>
        <w:tc>
          <w:tcPr>
            <w:tcW w:w="1558" w:type="dxa"/>
          </w:tcPr>
          <w:p w14:paraId="5C019398" w14:textId="77777777" w:rsidR="007717A4" w:rsidRPr="00921403" w:rsidRDefault="007717A4" w:rsidP="00BA56EF">
            <w:pPr>
              <w:jc w:val="center"/>
              <w:rPr>
                <w:rFonts w:eastAsia="MS Mincho" w:cstheme="minorHAnsi"/>
                <w:sz w:val="18"/>
                <w:szCs w:val="18"/>
                <w:lang w:val="en-US" w:eastAsia="ja-JP"/>
              </w:rPr>
            </w:pPr>
            <w:r w:rsidRPr="00921403">
              <w:rPr>
                <w:rFonts w:eastAsia="MS Mincho" w:cstheme="minorHAnsi"/>
                <w:sz w:val="18"/>
                <w:szCs w:val="18"/>
                <w:lang w:val="en-US" w:eastAsia="ja-JP"/>
              </w:rPr>
              <w:t>15 (60)</w:t>
            </w:r>
          </w:p>
        </w:tc>
        <w:tc>
          <w:tcPr>
            <w:tcW w:w="1700" w:type="dxa"/>
          </w:tcPr>
          <w:p w14:paraId="438802D0" w14:textId="77777777" w:rsidR="007717A4" w:rsidRPr="00921403" w:rsidRDefault="007717A4" w:rsidP="00BA56EF">
            <w:pPr>
              <w:jc w:val="center"/>
              <w:rPr>
                <w:rFonts w:eastAsia="MS Mincho" w:cstheme="minorHAnsi"/>
                <w:sz w:val="18"/>
                <w:szCs w:val="18"/>
                <w:lang w:val="en-US" w:eastAsia="ja-JP"/>
              </w:rPr>
            </w:pPr>
            <w:r w:rsidRPr="00921403">
              <w:rPr>
                <w:rFonts w:eastAsia="MS Mincho" w:cstheme="minorHAnsi"/>
                <w:sz w:val="18"/>
                <w:szCs w:val="18"/>
                <w:lang w:val="en-US" w:eastAsia="ja-JP"/>
              </w:rPr>
              <w:t>12 (52)</w:t>
            </w:r>
          </w:p>
        </w:tc>
        <w:tc>
          <w:tcPr>
            <w:tcW w:w="1559" w:type="dxa"/>
            <w:tcBorders>
              <w:right w:val="single" w:sz="24" w:space="0" w:color="auto"/>
            </w:tcBorders>
          </w:tcPr>
          <w:p w14:paraId="53E0C22C" w14:textId="77777777" w:rsidR="007717A4" w:rsidRPr="00921403" w:rsidRDefault="007717A4" w:rsidP="00BA56EF">
            <w:pPr>
              <w:jc w:val="center"/>
              <w:rPr>
                <w:rFonts w:eastAsia="MS Mincho" w:cstheme="minorHAnsi"/>
                <w:sz w:val="18"/>
                <w:szCs w:val="18"/>
                <w:lang w:val="en-US" w:eastAsia="ja-JP"/>
              </w:rPr>
            </w:pPr>
            <w:r w:rsidRPr="00921403">
              <w:rPr>
                <w:rFonts w:eastAsia="MS Mincho" w:cstheme="minorHAnsi"/>
                <w:sz w:val="18"/>
                <w:szCs w:val="18"/>
                <w:lang w:val="en-US" w:eastAsia="ja-JP"/>
              </w:rPr>
              <w:t>10 (48)</w:t>
            </w:r>
          </w:p>
        </w:tc>
        <w:tc>
          <w:tcPr>
            <w:tcW w:w="566" w:type="dxa"/>
          </w:tcPr>
          <w:p w14:paraId="7085FF4D" w14:textId="77777777" w:rsidR="007717A4" w:rsidRPr="00921403" w:rsidRDefault="007717A4" w:rsidP="00BA56EF">
            <w:pPr>
              <w:jc w:val="right"/>
              <w:rPr>
                <w:rFonts w:eastAsia="MS Mincho" w:cstheme="minorHAnsi"/>
                <w:sz w:val="18"/>
                <w:szCs w:val="18"/>
                <w:lang w:val="en-US" w:eastAsia="ja-JP"/>
              </w:rPr>
            </w:pPr>
          </w:p>
        </w:tc>
        <w:tc>
          <w:tcPr>
            <w:tcW w:w="858" w:type="dxa"/>
          </w:tcPr>
          <w:p w14:paraId="5FA02DB3" w14:textId="77777777" w:rsidR="007717A4" w:rsidRPr="00921403" w:rsidRDefault="007717A4" w:rsidP="00BA56EF">
            <w:pPr>
              <w:jc w:val="right"/>
              <w:rPr>
                <w:rFonts w:eastAsia="MS Mincho" w:cstheme="minorHAnsi"/>
                <w:sz w:val="18"/>
                <w:szCs w:val="18"/>
                <w:lang w:val="en-US" w:eastAsia="ja-JP"/>
              </w:rPr>
            </w:pPr>
          </w:p>
        </w:tc>
      </w:tr>
      <w:tr w:rsidR="007717A4" w:rsidRPr="00921403" w14:paraId="7D927E92" w14:textId="77777777" w:rsidTr="00BA56EF">
        <w:tc>
          <w:tcPr>
            <w:tcW w:w="2830" w:type="dxa"/>
            <w:shd w:val="clear" w:color="auto" w:fill="auto"/>
          </w:tcPr>
          <w:p w14:paraId="4577E32F" w14:textId="77777777" w:rsidR="007717A4" w:rsidRPr="00921403" w:rsidRDefault="007717A4" w:rsidP="00BA56EF">
            <w:pPr>
              <w:rPr>
                <w:rFonts w:eastAsia="MS Mincho" w:cstheme="minorHAnsi"/>
                <w:sz w:val="18"/>
                <w:szCs w:val="18"/>
                <w:lang w:val="en-US" w:eastAsia="ja-JP"/>
              </w:rPr>
            </w:pPr>
            <w:r w:rsidRPr="00921403">
              <w:rPr>
                <w:rFonts w:eastAsia="MS Mincho" w:cstheme="minorHAnsi"/>
                <w:sz w:val="18"/>
                <w:szCs w:val="18"/>
                <w:lang w:val="en-US" w:eastAsia="ja-JP"/>
              </w:rPr>
              <w:t>Global Radial Strain, GRS</w:t>
            </w:r>
          </w:p>
        </w:tc>
        <w:tc>
          <w:tcPr>
            <w:tcW w:w="1563" w:type="dxa"/>
            <w:shd w:val="clear" w:color="auto" w:fill="auto"/>
          </w:tcPr>
          <w:p w14:paraId="23534AAF" w14:textId="77777777" w:rsidR="007717A4" w:rsidRPr="00921403" w:rsidRDefault="007717A4" w:rsidP="00BA56EF">
            <w:pPr>
              <w:jc w:val="center"/>
              <w:rPr>
                <w:rFonts w:eastAsia="MS Mincho" w:cstheme="minorHAnsi"/>
                <w:sz w:val="18"/>
                <w:szCs w:val="18"/>
                <w:lang w:val="en-US" w:eastAsia="ja-JP"/>
              </w:rPr>
            </w:pPr>
            <w:r w:rsidRPr="00921403">
              <w:rPr>
                <w:rFonts w:eastAsia="MS Mincho" w:cstheme="minorHAnsi"/>
                <w:sz w:val="18"/>
                <w:szCs w:val="18"/>
                <w:lang w:val="en-US" w:eastAsia="ja-JP"/>
              </w:rPr>
              <w:t>36 (23 - 43)</w:t>
            </w:r>
          </w:p>
        </w:tc>
        <w:tc>
          <w:tcPr>
            <w:tcW w:w="1558" w:type="dxa"/>
          </w:tcPr>
          <w:p w14:paraId="4D64CF6D" w14:textId="77777777" w:rsidR="007717A4" w:rsidRPr="00921403" w:rsidRDefault="007717A4" w:rsidP="00BA56EF">
            <w:pPr>
              <w:jc w:val="center"/>
              <w:rPr>
                <w:rFonts w:eastAsia="MS Mincho" w:cstheme="minorHAnsi"/>
                <w:sz w:val="18"/>
                <w:szCs w:val="18"/>
                <w:lang w:val="en-US" w:eastAsia="ja-JP"/>
              </w:rPr>
            </w:pPr>
            <w:r w:rsidRPr="00921403">
              <w:rPr>
                <w:rFonts w:eastAsia="MS Mincho" w:cstheme="minorHAnsi"/>
                <w:sz w:val="18"/>
                <w:szCs w:val="18"/>
                <w:lang w:val="en-US" w:eastAsia="ja-JP"/>
              </w:rPr>
              <w:t>25 (21 - 38)</w:t>
            </w:r>
          </w:p>
        </w:tc>
        <w:tc>
          <w:tcPr>
            <w:tcW w:w="1700" w:type="dxa"/>
          </w:tcPr>
          <w:p w14:paraId="2F7656C0" w14:textId="77777777" w:rsidR="007717A4" w:rsidRPr="00921403" w:rsidRDefault="007717A4" w:rsidP="00BA56EF">
            <w:pPr>
              <w:jc w:val="center"/>
              <w:rPr>
                <w:rFonts w:eastAsia="MS Mincho" w:cstheme="minorHAnsi"/>
                <w:sz w:val="18"/>
                <w:szCs w:val="18"/>
                <w:lang w:val="en-US" w:eastAsia="ja-JP"/>
              </w:rPr>
            </w:pPr>
            <w:r w:rsidRPr="00921403">
              <w:rPr>
                <w:rFonts w:eastAsia="MS Mincho" w:cstheme="minorHAnsi"/>
                <w:sz w:val="18"/>
                <w:szCs w:val="18"/>
                <w:lang w:val="en-US" w:eastAsia="ja-JP"/>
              </w:rPr>
              <w:t>26 (20 - 35)</w:t>
            </w:r>
          </w:p>
        </w:tc>
        <w:tc>
          <w:tcPr>
            <w:tcW w:w="1559" w:type="dxa"/>
            <w:tcBorders>
              <w:right w:val="single" w:sz="24" w:space="0" w:color="auto"/>
            </w:tcBorders>
          </w:tcPr>
          <w:p w14:paraId="69EAC888" w14:textId="77777777" w:rsidR="007717A4" w:rsidRPr="00921403" w:rsidRDefault="007717A4" w:rsidP="00BA56EF">
            <w:pPr>
              <w:jc w:val="center"/>
              <w:rPr>
                <w:rFonts w:eastAsia="MS Mincho" w:cstheme="minorHAnsi"/>
                <w:sz w:val="18"/>
                <w:szCs w:val="18"/>
                <w:lang w:val="en-US" w:eastAsia="ja-JP"/>
              </w:rPr>
            </w:pPr>
            <w:r w:rsidRPr="00921403">
              <w:rPr>
                <w:rFonts w:eastAsia="MS Mincho" w:cstheme="minorHAnsi"/>
                <w:sz w:val="18"/>
                <w:szCs w:val="18"/>
                <w:lang w:val="en-US" w:eastAsia="ja-JP"/>
              </w:rPr>
              <w:t>33 (25 - 46)</w:t>
            </w:r>
          </w:p>
        </w:tc>
        <w:tc>
          <w:tcPr>
            <w:tcW w:w="566" w:type="dxa"/>
          </w:tcPr>
          <w:p w14:paraId="6F1BFFDE" w14:textId="77777777" w:rsidR="007717A4" w:rsidRPr="00921403" w:rsidRDefault="007717A4" w:rsidP="00BA56EF">
            <w:pPr>
              <w:jc w:val="right"/>
              <w:rPr>
                <w:rFonts w:eastAsia="MS Mincho" w:cstheme="minorHAnsi"/>
                <w:sz w:val="18"/>
                <w:szCs w:val="18"/>
                <w:lang w:val="en-US" w:eastAsia="ja-JP"/>
              </w:rPr>
            </w:pPr>
            <w:r w:rsidRPr="00921403">
              <w:rPr>
                <w:rFonts w:eastAsia="MS Mincho" w:cstheme="minorHAnsi"/>
                <w:sz w:val="18"/>
                <w:szCs w:val="18"/>
                <w:lang w:val="en-US" w:eastAsia="ja-JP"/>
              </w:rPr>
              <w:t>1.99</w:t>
            </w:r>
          </w:p>
        </w:tc>
        <w:tc>
          <w:tcPr>
            <w:tcW w:w="858" w:type="dxa"/>
          </w:tcPr>
          <w:p w14:paraId="2033C829" w14:textId="77777777" w:rsidR="007717A4" w:rsidRPr="00921403" w:rsidRDefault="007717A4" w:rsidP="00BA56EF">
            <w:pPr>
              <w:jc w:val="right"/>
              <w:rPr>
                <w:rFonts w:eastAsia="MS Mincho" w:cstheme="minorHAnsi"/>
                <w:sz w:val="18"/>
                <w:szCs w:val="18"/>
                <w:lang w:val="en-US" w:eastAsia="ja-JP"/>
              </w:rPr>
            </w:pPr>
            <w:r w:rsidRPr="00921403">
              <w:rPr>
                <w:rFonts w:eastAsia="MS Mincho" w:cstheme="minorHAnsi"/>
                <w:sz w:val="18"/>
                <w:szCs w:val="18"/>
                <w:lang w:val="en-US" w:eastAsia="ja-JP"/>
              </w:rPr>
              <w:t>0.16</w:t>
            </w:r>
          </w:p>
        </w:tc>
      </w:tr>
      <w:tr w:rsidR="007717A4" w:rsidRPr="00921403" w14:paraId="09A54A22" w14:textId="77777777" w:rsidTr="00BA56EF">
        <w:tc>
          <w:tcPr>
            <w:tcW w:w="2830" w:type="dxa"/>
            <w:shd w:val="clear" w:color="auto" w:fill="auto"/>
          </w:tcPr>
          <w:p w14:paraId="780E9149" w14:textId="77777777" w:rsidR="007717A4" w:rsidRPr="00921403" w:rsidRDefault="007717A4" w:rsidP="00BA56EF">
            <w:pPr>
              <w:ind w:left="360"/>
              <w:rPr>
                <w:rFonts w:eastAsia="MS Mincho" w:cstheme="minorHAnsi"/>
                <w:sz w:val="18"/>
                <w:szCs w:val="18"/>
                <w:lang w:val="en-US" w:eastAsia="ja-JP"/>
              </w:rPr>
            </w:pPr>
            <w:r w:rsidRPr="00921403">
              <w:rPr>
                <w:rFonts w:eastAsia="MS Mincho" w:cstheme="minorHAnsi"/>
                <w:sz w:val="18"/>
                <w:szCs w:val="18"/>
                <w:lang w:val="en-US" w:eastAsia="ja-JP"/>
              </w:rPr>
              <w:t>Reduced GRS, n (%)</w:t>
            </w:r>
          </w:p>
        </w:tc>
        <w:tc>
          <w:tcPr>
            <w:tcW w:w="1563" w:type="dxa"/>
            <w:shd w:val="clear" w:color="auto" w:fill="auto"/>
          </w:tcPr>
          <w:p w14:paraId="61E88D3C" w14:textId="77777777" w:rsidR="007717A4" w:rsidRPr="00921403" w:rsidRDefault="007717A4" w:rsidP="00BA56EF">
            <w:pPr>
              <w:jc w:val="center"/>
              <w:rPr>
                <w:rFonts w:eastAsia="MS Mincho" w:cstheme="minorHAnsi"/>
                <w:sz w:val="18"/>
                <w:szCs w:val="18"/>
                <w:lang w:val="en-US" w:eastAsia="ja-JP"/>
              </w:rPr>
            </w:pPr>
            <w:r w:rsidRPr="00921403">
              <w:rPr>
                <w:rFonts w:eastAsia="MS Mincho" w:cstheme="minorHAnsi"/>
                <w:sz w:val="18"/>
                <w:szCs w:val="18"/>
                <w:lang w:val="en-US" w:eastAsia="ja-JP"/>
              </w:rPr>
              <w:t>25 (83)</w:t>
            </w:r>
          </w:p>
        </w:tc>
        <w:tc>
          <w:tcPr>
            <w:tcW w:w="1558" w:type="dxa"/>
          </w:tcPr>
          <w:p w14:paraId="317F3068" w14:textId="77777777" w:rsidR="007717A4" w:rsidRPr="00921403" w:rsidRDefault="007717A4" w:rsidP="00BA56EF">
            <w:pPr>
              <w:jc w:val="center"/>
              <w:rPr>
                <w:rFonts w:eastAsia="MS Mincho" w:cstheme="minorHAnsi"/>
                <w:sz w:val="18"/>
                <w:szCs w:val="18"/>
                <w:lang w:val="en-US" w:eastAsia="ja-JP"/>
              </w:rPr>
            </w:pPr>
            <w:r w:rsidRPr="00921403">
              <w:rPr>
                <w:rFonts w:eastAsia="MS Mincho" w:cstheme="minorHAnsi"/>
                <w:sz w:val="18"/>
                <w:szCs w:val="18"/>
                <w:lang w:val="en-US" w:eastAsia="ja-JP"/>
              </w:rPr>
              <w:t>19 (76)</w:t>
            </w:r>
          </w:p>
        </w:tc>
        <w:tc>
          <w:tcPr>
            <w:tcW w:w="1700" w:type="dxa"/>
          </w:tcPr>
          <w:p w14:paraId="7770D80D" w14:textId="77777777" w:rsidR="007717A4" w:rsidRPr="00921403" w:rsidRDefault="007717A4" w:rsidP="00BA56EF">
            <w:pPr>
              <w:jc w:val="center"/>
              <w:rPr>
                <w:rFonts w:eastAsia="MS Mincho" w:cstheme="minorHAnsi"/>
                <w:sz w:val="18"/>
                <w:szCs w:val="18"/>
                <w:lang w:val="en-US" w:eastAsia="ja-JP"/>
              </w:rPr>
            </w:pPr>
            <w:r w:rsidRPr="00921403">
              <w:rPr>
                <w:rFonts w:eastAsia="MS Mincho" w:cstheme="minorHAnsi"/>
                <w:sz w:val="18"/>
                <w:szCs w:val="18"/>
                <w:lang w:val="en-US" w:eastAsia="ja-JP"/>
              </w:rPr>
              <w:t>15 (65)</w:t>
            </w:r>
          </w:p>
        </w:tc>
        <w:tc>
          <w:tcPr>
            <w:tcW w:w="1559" w:type="dxa"/>
            <w:tcBorders>
              <w:right w:val="single" w:sz="24" w:space="0" w:color="auto"/>
            </w:tcBorders>
          </w:tcPr>
          <w:p w14:paraId="3F1D557F" w14:textId="77777777" w:rsidR="007717A4" w:rsidRPr="00921403" w:rsidRDefault="007717A4" w:rsidP="00BA56EF">
            <w:pPr>
              <w:jc w:val="center"/>
              <w:rPr>
                <w:rFonts w:eastAsia="MS Mincho" w:cstheme="minorHAnsi"/>
                <w:sz w:val="18"/>
                <w:szCs w:val="18"/>
                <w:lang w:val="en-US" w:eastAsia="ja-JP"/>
              </w:rPr>
            </w:pPr>
            <w:r w:rsidRPr="00921403">
              <w:rPr>
                <w:rFonts w:eastAsia="MS Mincho" w:cstheme="minorHAnsi"/>
                <w:sz w:val="18"/>
                <w:szCs w:val="18"/>
                <w:lang w:val="en-US" w:eastAsia="ja-JP"/>
              </w:rPr>
              <w:t>6 (29)</w:t>
            </w:r>
          </w:p>
        </w:tc>
        <w:tc>
          <w:tcPr>
            <w:tcW w:w="566" w:type="dxa"/>
          </w:tcPr>
          <w:p w14:paraId="6365BCD4" w14:textId="77777777" w:rsidR="007717A4" w:rsidRPr="00921403" w:rsidRDefault="007717A4" w:rsidP="00BA56EF">
            <w:pPr>
              <w:jc w:val="right"/>
              <w:rPr>
                <w:rFonts w:eastAsia="MS Mincho" w:cstheme="minorHAnsi"/>
                <w:sz w:val="18"/>
                <w:szCs w:val="18"/>
                <w:lang w:val="en-US" w:eastAsia="ja-JP"/>
              </w:rPr>
            </w:pPr>
          </w:p>
        </w:tc>
        <w:tc>
          <w:tcPr>
            <w:tcW w:w="858" w:type="dxa"/>
          </w:tcPr>
          <w:p w14:paraId="510A0D19" w14:textId="77777777" w:rsidR="007717A4" w:rsidRPr="00921403" w:rsidRDefault="007717A4" w:rsidP="00BA56EF">
            <w:pPr>
              <w:jc w:val="right"/>
              <w:rPr>
                <w:rFonts w:eastAsia="MS Mincho" w:cstheme="minorHAnsi"/>
                <w:sz w:val="18"/>
                <w:szCs w:val="18"/>
                <w:lang w:val="en-US" w:eastAsia="ja-JP"/>
              </w:rPr>
            </w:pPr>
          </w:p>
        </w:tc>
      </w:tr>
      <w:tr w:rsidR="007717A4" w:rsidRPr="00921403" w14:paraId="28BD5F14" w14:textId="77777777" w:rsidTr="00BA56EF">
        <w:tc>
          <w:tcPr>
            <w:tcW w:w="2830" w:type="dxa"/>
            <w:shd w:val="clear" w:color="auto" w:fill="auto"/>
          </w:tcPr>
          <w:p w14:paraId="2519A9DC" w14:textId="77777777" w:rsidR="007717A4" w:rsidRPr="00921403" w:rsidRDefault="007717A4" w:rsidP="00BA56EF">
            <w:pPr>
              <w:rPr>
                <w:rFonts w:eastAsia="MS Mincho" w:cstheme="minorHAnsi"/>
                <w:sz w:val="18"/>
                <w:szCs w:val="18"/>
                <w:lang w:val="en-US" w:eastAsia="ja-JP"/>
              </w:rPr>
            </w:pPr>
            <w:r w:rsidRPr="00921403">
              <w:rPr>
                <w:rFonts w:eastAsia="MS Mincho" w:cstheme="minorHAnsi"/>
                <w:sz w:val="18"/>
                <w:szCs w:val="18"/>
                <w:lang w:val="en-US" w:eastAsia="ja-JP"/>
              </w:rPr>
              <w:t>Global Circumferential Strain, GCS</w:t>
            </w:r>
          </w:p>
        </w:tc>
        <w:tc>
          <w:tcPr>
            <w:tcW w:w="1563" w:type="dxa"/>
            <w:shd w:val="clear" w:color="auto" w:fill="auto"/>
          </w:tcPr>
          <w:p w14:paraId="6496168A" w14:textId="0317FF73" w:rsidR="007717A4" w:rsidRPr="00921403" w:rsidRDefault="007717A4" w:rsidP="00BA56EF">
            <w:pPr>
              <w:jc w:val="center"/>
              <w:rPr>
                <w:rFonts w:eastAsia="MS Mincho" w:cstheme="minorHAnsi"/>
                <w:sz w:val="18"/>
                <w:szCs w:val="18"/>
                <w:lang w:val="en-US" w:eastAsia="ja-JP"/>
              </w:rPr>
            </w:pPr>
            <w:r w:rsidRPr="00921403">
              <w:rPr>
                <w:rFonts w:eastAsia="MS Mincho" w:cstheme="minorHAnsi"/>
                <w:sz w:val="18"/>
                <w:szCs w:val="18"/>
                <w:lang w:val="en-US" w:eastAsia="ja-JP"/>
              </w:rPr>
              <w:t>-</w:t>
            </w:r>
            <w:r w:rsidR="00921403" w:rsidRPr="00921403">
              <w:rPr>
                <w:rFonts w:eastAsia="MS Mincho" w:cstheme="minorHAnsi"/>
                <w:sz w:val="18"/>
                <w:szCs w:val="18"/>
                <w:lang w:val="en-US" w:eastAsia="ja-JP"/>
              </w:rPr>
              <w:t>19 (</w:t>
            </w:r>
            <w:r w:rsidRPr="00921403">
              <w:rPr>
                <w:rFonts w:eastAsia="MS Mincho" w:cstheme="minorHAnsi"/>
                <w:sz w:val="18"/>
                <w:szCs w:val="18"/>
                <w:lang w:val="en-US" w:eastAsia="ja-JP"/>
              </w:rPr>
              <w:t>-23) - (-15)</w:t>
            </w:r>
          </w:p>
        </w:tc>
        <w:tc>
          <w:tcPr>
            <w:tcW w:w="1558" w:type="dxa"/>
          </w:tcPr>
          <w:p w14:paraId="6CEBA01F" w14:textId="77777777" w:rsidR="007717A4" w:rsidRPr="00921403" w:rsidRDefault="007717A4" w:rsidP="00BA56EF">
            <w:pPr>
              <w:jc w:val="center"/>
              <w:rPr>
                <w:rFonts w:eastAsia="MS Mincho" w:cstheme="minorHAnsi"/>
                <w:sz w:val="18"/>
                <w:szCs w:val="18"/>
                <w:lang w:val="en-US" w:eastAsia="ja-JP"/>
              </w:rPr>
            </w:pPr>
            <w:r w:rsidRPr="00921403">
              <w:rPr>
                <w:rFonts w:eastAsia="MS Mincho" w:cstheme="minorHAnsi"/>
                <w:sz w:val="18"/>
                <w:szCs w:val="18"/>
                <w:lang w:val="en-US" w:eastAsia="ja-JP"/>
              </w:rPr>
              <w:t>-17 (-22) - (-14)</w:t>
            </w:r>
          </w:p>
        </w:tc>
        <w:tc>
          <w:tcPr>
            <w:tcW w:w="1700" w:type="dxa"/>
          </w:tcPr>
          <w:p w14:paraId="266AA5FF" w14:textId="48A35D6F" w:rsidR="007717A4" w:rsidRPr="00921403" w:rsidRDefault="007717A4" w:rsidP="00BA56EF">
            <w:pPr>
              <w:jc w:val="center"/>
              <w:rPr>
                <w:rFonts w:eastAsia="MS Mincho" w:cstheme="minorHAnsi"/>
                <w:sz w:val="18"/>
                <w:szCs w:val="18"/>
                <w:lang w:val="en-US" w:eastAsia="ja-JP"/>
              </w:rPr>
            </w:pPr>
            <w:r w:rsidRPr="00921403">
              <w:rPr>
                <w:rFonts w:eastAsia="MS Mincho" w:cstheme="minorHAnsi"/>
                <w:sz w:val="18"/>
                <w:szCs w:val="18"/>
                <w:lang w:val="en-US" w:eastAsia="ja-JP"/>
              </w:rPr>
              <w:t>-</w:t>
            </w:r>
            <w:r w:rsidR="00921403" w:rsidRPr="00921403">
              <w:rPr>
                <w:rFonts w:eastAsia="MS Mincho" w:cstheme="minorHAnsi"/>
                <w:sz w:val="18"/>
                <w:szCs w:val="18"/>
                <w:lang w:val="en-US" w:eastAsia="ja-JP"/>
              </w:rPr>
              <w:t>17 (</w:t>
            </w:r>
            <w:r w:rsidRPr="00921403">
              <w:rPr>
                <w:rFonts w:eastAsia="MS Mincho" w:cstheme="minorHAnsi"/>
                <w:sz w:val="18"/>
                <w:szCs w:val="18"/>
                <w:lang w:val="en-US" w:eastAsia="ja-JP"/>
              </w:rPr>
              <w:t>-23) - (-14)</w:t>
            </w:r>
          </w:p>
        </w:tc>
        <w:tc>
          <w:tcPr>
            <w:tcW w:w="1559" w:type="dxa"/>
            <w:tcBorders>
              <w:right w:val="single" w:sz="24" w:space="0" w:color="auto"/>
            </w:tcBorders>
          </w:tcPr>
          <w:p w14:paraId="646EEE4B" w14:textId="77777777" w:rsidR="007717A4" w:rsidRPr="00921403" w:rsidRDefault="007717A4" w:rsidP="00BA56EF">
            <w:pPr>
              <w:jc w:val="center"/>
              <w:rPr>
                <w:rFonts w:eastAsia="MS Mincho" w:cstheme="minorHAnsi"/>
                <w:sz w:val="18"/>
                <w:szCs w:val="18"/>
                <w:lang w:val="en-US" w:eastAsia="ja-JP"/>
              </w:rPr>
            </w:pPr>
            <w:r w:rsidRPr="00921403">
              <w:rPr>
                <w:rFonts w:eastAsia="MS Mincho" w:cstheme="minorHAnsi"/>
                <w:sz w:val="18"/>
                <w:szCs w:val="18"/>
                <w:lang w:val="en-US" w:eastAsia="ja-JP"/>
              </w:rPr>
              <w:t>-20 (-21) - (-15)</w:t>
            </w:r>
          </w:p>
        </w:tc>
        <w:tc>
          <w:tcPr>
            <w:tcW w:w="566" w:type="dxa"/>
          </w:tcPr>
          <w:p w14:paraId="0EB8981A" w14:textId="77777777" w:rsidR="007717A4" w:rsidRPr="00921403" w:rsidRDefault="007717A4" w:rsidP="00BA56EF">
            <w:pPr>
              <w:jc w:val="right"/>
              <w:rPr>
                <w:rFonts w:eastAsia="MS Mincho" w:cstheme="minorHAnsi"/>
                <w:sz w:val="18"/>
                <w:szCs w:val="18"/>
                <w:lang w:val="en-US" w:eastAsia="ja-JP"/>
              </w:rPr>
            </w:pPr>
            <w:r w:rsidRPr="00921403">
              <w:rPr>
                <w:rFonts w:eastAsia="MS Mincho" w:cstheme="minorHAnsi"/>
                <w:sz w:val="18"/>
                <w:szCs w:val="18"/>
                <w:lang w:val="en-US" w:eastAsia="ja-JP"/>
              </w:rPr>
              <w:t>0.01</w:t>
            </w:r>
          </w:p>
        </w:tc>
        <w:tc>
          <w:tcPr>
            <w:tcW w:w="858" w:type="dxa"/>
          </w:tcPr>
          <w:p w14:paraId="5AAFE3A7" w14:textId="77777777" w:rsidR="007717A4" w:rsidRPr="00921403" w:rsidRDefault="007717A4" w:rsidP="00BA56EF">
            <w:pPr>
              <w:jc w:val="right"/>
              <w:rPr>
                <w:rFonts w:eastAsia="MS Mincho" w:cstheme="minorHAnsi"/>
                <w:sz w:val="18"/>
                <w:szCs w:val="18"/>
                <w:lang w:val="en-US" w:eastAsia="ja-JP"/>
              </w:rPr>
            </w:pPr>
            <w:r w:rsidRPr="00921403">
              <w:rPr>
                <w:rFonts w:eastAsia="MS Mincho" w:cstheme="minorHAnsi"/>
                <w:sz w:val="18"/>
                <w:szCs w:val="18"/>
                <w:lang w:val="en-US" w:eastAsia="ja-JP"/>
              </w:rPr>
              <w:t>0.90</w:t>
            </w:r>
          </w:p>
        </w:tc>
      </w:tr>
      <w:tr w:rsidR="007717A4" w:rsidRPr="00921403" w14:paraId="1C6DFE22" w14:textId="77777777" w:rsidTr="00BA56EF">
        <w:tc>
          <w:tcPr>
            <w:tcW w:w="2830" w:type="dxa"/>
            <w:shd w:val="clear" w:color="auto" w:fill="auto"/>
          </w:tcPr>
          <w:p w14:paraId="03F53AD7" w14:textId="77777777" w:rsidR="007717A4" w:rsidRPr="00921403" w:rsidRDefault="007717A4" w:rsidP="00BA56EF">
            <w:pPr>
              <w:ind w:left="360"/>
              <w:rPr>
                <w:rFonts w:eastAsia="MS Mincho" w:cstheme="minorHAnsi"/>
                <w:sz w:val="18"/>
                <w:szCs w:val="18"/>
                <w:lang w:val="en-US" w:eastAsia="ja-JP"/>
              </w:rPr>
            </w:pPr>
            <w:r w:rsidRPr="00921403">
              <w:rPr>
                <w:rFonts w:eastAsia="MS Mincho" w:cstheme="minorHAnsi"/>
                <w:sz w:val="18"/>
                <w:szCs w:val="18"/>
                <w:lang w:val="en-US" w:eastAsia="ja-JP"/>
              </w:rPr>
              <w:t>Reduced GCS, n (%)</w:t>
            </w:r>
          </w:p>
        </w:tc>
        <w:tc>
          <w:tcPr>
            <w:tcW w:w="1563" w:type="dxa"/>
            <w:shd w:val="clear" w:color="auto" w:fill="auto"/>
          </w:tcPr>
          <w:p w14:paraId="71DF02E6" w14:textId="77777777" w:rsidR="007717A4" w:rsidRPr="00921403" w:rsidRDefault="007717A4" w:rsidP="00BA56EF">
            <w:pPr>
              <w:jc w:val="center"/>
              <w:rPr>
                <w:rFonts w:eastAsia="MS Mincho" w:cstheme="minorHAnsi"/>
                <w:sz w:val="18"/>
                <w:szCs w:val="18"/>
                <w:lang w:val="en-US" w:eastAsia="ja-JP"/>
              </w:rPr>
            </w:pPr>
            <w:r w:rsidRPr="00921403">
              <w:rPr>
                <w:rFonts w:eastAsia="MS Mincho" w:cstheme="minorHAnsi"/>
                <w:sz w:val="18"/>
                <w:szCs w:val="18"/>
                <w:lang w:val="en-US" w:eastAsia="ja-JP"/>
              </w:rPr>
              <w:t>14 (47)</w:t>
            </w:r>
          </w:p>
        </w:tc>
        <w:tc>
          <w:tcPr>
            <w:tcW w:w="1558" w:type="dxa"/>
          </w:tcPr>
          <w:p w14:paraId="137F259F" w14:textId="77777777" w:rsidR="007717A4" w:rsidRPr="00921403" w:rsidRDefault="007717A4" w:rsidP="00BA56EF">
            <w:pPr>
              <w:jc w:val="center"/>
              <w:rPr>
                <w:rFonts w:eastAsia="MS Mincho" w:cstheme="minorHAnsi"/>
                <w:sz w:val="18"/>
                <w:szCs w:val="18"/>
                <w:lang w:val="en-US" w:eastAsia="ja-JP"/>
              </w:rPr>
            </w:pPr>
            <w:r w:rsidRPr="00921403">
              <w:rPr>
                <w:rFonts w:eastAsia="MS Mincho" w:cstheme="minorHAnsi"/>
                <w:sz w:val="18"/>
                <w:szCs w:val="18"/>
                <w:lang w:val="en-US" w:eastAsia="ja-JP"/>
              </w:rPr>
              <w:t>10 (40)</w:t>
            </w:r>
          </w:p>
        </w:tc>
        <w:tc>
          <w:tcPr>
            <w:tcW w:w="1700" w:type="dxa"/>
          </w:tcPr>
          <w:p w14:paraId="0FD3062D" w14:textId="77777777" w:rsidR="007717A4" w:rsidRPr="00921403" w:rsidRDefault="007717A4" w:rsidP="00BA56EF">
            <w:pPr>
              <w:jc w:val="center"/>
              <w:rPr>
                <w:rFonts w:eastAsia="MS Mincho" w:cstheme="minorHAnsi"/>
                <w:sz w:val="18"/>
                <w:szCs w:val="18"/>
                <w:lang w:val="en-US" w:eastAsia="ja-JP"/>
              </w:rPr>
            </w:pPr>
            <w:r w:rsidRPr="00921403">
              <w:rPr>
                <w:rFonts w:eastAsia="MS Mincho" w:cstheme="minorHAnsi"/>
                <w:sz w:val="18"/>
                <w:szCs w:val="18"/>
                <w:lang w:val="en-US" w:eastAsia="ja-JP"/>
              </w:rPr>
              <w:t>9 (39)</w:t>
            </w:r>
          </w:p>
        </w:tc>
        <w:tc>
          <w:tcPr>
            <w:tcW w:w="1559" w:type="dxa"/>
            <w:tcBorders>
              <w:right w:val="single" w:sz="24" w:space="0" w:color="auto"/>
            </w:tcBorders>
          </w:tcPr>
          <w:p w14:paraId="2DA0B5C7" w14:textId="77777777" w:rsidR="007717A4" w:rsidRPr="00921403" w:rsidRDefault="007717A4" w:rsidP="00BA56EF">
            <w:pPr>
              <w:jc w:val="center"/>
              <w:rPr>
                <w:rFonts w:eastAsia="MS Mincho" w:cstheme="minorHAnsi"/>
                <w:sz w:val="18"/>
                <w:szCs w:val="18"/>
                <w:lang w:val="en-US" w:eastAsia="ja-JP"/>
              </w:rPr>
            </w:pPr>
            <w:r w:rsidRPr="00921403">
              <w:rPr>
                <w:rFonts w:eastAsia="MS Mincho" w:cstheme="minorHAnsi"/>
                <w:sz w:val="18"/>
                <w:szCs w:val="18"/>
                <w:lang w:val="en-US" w:eastAsia="ja-JP"/>
              </w:rPr>
              <w:t>5 (24)</w:t>
            </w:r>
          </w:p>
        </w:tc>
        <w:tc>
          <w:tcPr>
            <w:tcW w:w="566" w:type="dxa"/>
          </w:tcPr>
          <w:p w14:paraId="096A6D6F" w14:textId="77777777" w:rsidR="007717A4" w:rsidRPr="00921403" w:rsidRDefault="007717A4" w:rsidP="00BA56EF">
            <w:pPr>
              <w:jc w:val="right"/>
              <w:rPr>
                <w:rFonts w:eastAsia="MS Mincho" w:cstheme="minorHAnsi"/>
                <w:sz w:val="18"/>
                <w:szCs w:val="18"/>
                <w:lang w:val="en-US" w:eastAsia="ja-JP"/>
              </w:rPr>
            </w:pPr>
          </w:p>
        </w:tc>
        <w:tc>
          <w:tcPr>
            <w:tcW w:w="858" w:type="dxa"/>
          </w:tcPr>
          <w:p w14:paraId="52F50281" w14:textId="77777777" w:rsidR="007717A4" w:rsidRPr="00921403" w:rsidRDefault="007717A4" w:rsidP="00BA56EF">
            <w:pPr>
              <w:jc w:val="right"/>
              <w:rPr>
                <w:rFonts w:eastAsia="MS Mincho" w:cstheme="minorHAnsi"/>
                <w:sz w:val="18"/>
                <w:szCs w:val="18"/>
                <w:lang w:val="en-US" w:eastAsia="ja-JP"/>
              </w:rPr>
            </w:pPr>
          </w:p>
        </w:tc>
      </w:tr>
      <w:tr w:rsidR="007717A4" w:rsidRPr="00921403" w14:paraId="75DEB7CE" w14:textId="77777777" w:rsidTr="00BA56EF">
        <w:tc>
          <w:tcPr>
            <w:tcW w:w="2830" w:type="dxa"/>
            <w:shd w:val="clear" w:color="auto" w:fill="auto"/>
          </w:tcPr>
          <w:p w14:paraId="42BB2E13" w14:textId="77777777" w:rsidR="007717A4" w:rsidRPr="00921403" w:rsidRDefault="007717A4" w:rsidP="00BA56EF">
            <w:pPr>
              <w:rPr>
                <w:rFonts w:eastAsia="MS Mincho" w:cstheme="minorHAnsi"/>
                <w:sz w:val="18"/>
                <w:szCs w:val="18"/>
                <w:lang w:val="en-US" w:eastAsia="ja-JP"/>
              </w:rPr>
            </w:pPr>
            <w:r w:rsidRPr="00921403">
              <w:rPr>
                <w:rFonts w:eastAsia="MS Mincho" w:cstheme="minorHAnsi"/>
                <w:sz w:val="18"/>
                <w:szCs w:val="18"/>
                <w:lang w:val="en-US" w:eastAsia="ja-JP"/>
              </w:rPr>
              <w:t>Global Longitudinal Strain</w:t>
            </w:r>
          </w:p>
        </w:tc>
        <w:tc>
          <w:tcPr>
            <w:tcW w:w="1563" w:type="dxa"/>
            <w:shd w:val="clear" w:color="auto" w:fill="auto"/>
          </w:tcPr>
          <w:p w14:paraId="21E372EF" w14:textId="1A82709F" w:rsidR="007717A4" w:rsidRPr="00921403" w:rsidRDefault="007717A4" w:rsidP="00BA56EF">
            <w:pPr>
              <w:jc w:val="center"/>
              <w:rPr>
                <w:rFonts w:eastAsia="MS Mincho" w:cstheme="minorHAnsi"/>
                <w:sz w:val="18"/>
                <w:szCs w:val="18"/>
                <w:lang w:val="en-US" w:eastAsia="ja-JP"/>
              </w:rPr>
            </w:pPr>
            <w:r w:rsidRPr="00921403">
              <w:rPr>
                <w:rFonts w:eastAsia="MS Mincho" w:cstheme="minorHAnsi"/>
                <w:sz w:val="18"/>
                <w:szCs w:val="18"/>
                <w:lang w:val="en-US" w:eastAsia="ja-JP"/>
              </w:rPr>
              <w:t>-</w:t>
            </w:r>
            <w:r w:rsidR="00921403" w:rsidRPr="00921403">
              <w:rPr>
                <w:rFonts w:eastAsia="MS Mincho" w:cstheme="minorHAnsi"/>
                <w:sz w:val="18"/>
                <w:szCs w:val="18"/>
                <w:lang w:val="en-US" w:eastAsia="ja-JP"/>
              </w:rPr>
              <w:t>20 (</w:t>
            </w:r>
            <w:r w:rsidRPr="00921403">
              <w:rPr>
                <w:rFonts w:eastAsia="MS Mincho" w:cstheme="minorHAnsi"/>
                <w:sz w:val="18"/>
                <w:szCs w:val="18"/>
                <w:lang w:val="en-US" w:eastAsia="ja-JP"/>
              </w:rPr>
              <w:t>-23) - (-16)</w:t>
            </w:r>
          </w:p>
        </w:tc>
        <w:tc>
          <w:tcPr>
            <w:tcW w:w="1558" w:type="dxa"/>
          </w:tcPr>
          <w:p w14:paraId="2DBD011C" w14:textId="70ABBA8D" w:rsidR="007717A4" w:rsidRPr="00921403" w:rsidRDefault="007717A4" w:rsidP="00BA56EF">
            <w:pPr>
              <w:jc w:val="center"/>
              <w:rPr>
                <w:rFonts w:eastAsia="MS Mincho" w:cstheme="minorHAnsi"/>
                <w:sz w:val="18"/>
                <w:szCs w:val="18"/>
                <w:lang w:val="en-US" w:eastAsia="ja-JP"/>
              </w:rPr>
            </w:pPr>
            <w:r w:rsidRPr="00921403">
              <w:rPr>
                <w:rFonts w:eastAsia="MS Mincho" w:cstheme="minorHAnsi"/>
                <w:sz w:val="18"/>
                <w:szCs w:val="18"/>
                <w:lang w:val="en-US" w:eastAsia="ja-JP"/>
              </w:rPr>
              <w:t>-</w:t>
            </w:r>
            <w:r w:rsidR="00921403" w:rsidRPr="00921403">
              <w:rPr>
                <w:rFonts w:eastAsia="MS Mincho" w:cstheme="minorHAnsi"/>
                <w:sz w:val="18"/>
                <w:szCs w:val="18"/>
                <w:lang w:val="en-US" w:eastAsia="ja-JP"/>
              </w:rPr>
              <w:t>22 (</w:t>
            </w:r>
            <w:r w:rsidRPr="00921403">
              <w:rPr>
                <w:rFonts w:eastAsia="MS Mincho" w:cstheme="minorHAnsi"/>
                <w:sz w:val="18"/>
                <w:szCs w:val="18"/>
                <w:lang w:val="en-US" w:eastAsia="ja-JP"/>
              </w:rPr>
              <w:t>-24) - (-18)</w:t>
            </w:r>
          </w:p>
        </w:tc>
        <w:tc>
          <w:tcPr>
            <w:tcW w:w="1700" w:type="dxa"/>
          </w:tcPr>
          <w:p w14:paraId="46E0512F" w14:textId="77777777" w:rsidR="007717A4" w:rsidRPr="00921403" w:rsidRDefault="007717A4" w:rsidP="00BA56EF">
            <w:pPr>
              <w:jc w:val="center"/>
              <w:rPr>
                <w:rFonts w:eastAsia="MS Mincho" w:cstheme="minorHAnsi"/>
                <w:sz w:val="18"/>
                <w:szCs w:val="18"/>
                <w:lang w:val="en-US" w:eastAsia="ja-JP"/>
              </w:rPr>
            </w:pPr>
            <w:r w:rsidRPr="00921403">
              <w:rPr>
                <w:rFonts w:eastAsia="MS Mincho" w:cstheme="minorHAnsi"/>
                <w:sz w:val="18"/>
                <w:szCs w:val="18"/>
                <w:lang w:val="en-US" w:eastAsia="ja-JP"/>
              </w:rPr>
              <w:t>-22 (-23) - (-17)</w:t>
            </w:r>
          </w:p>
        </w:tc>
        <w:tc>
          <w:tcPr>
            <w:tcW w:w="1559" w:type="dxa"/>
            <w:tcBorders>
              <w:right w:val="single" w:sz="24" w:space="0" w:color="auto"/>
            </w:tcBorders>
          </w:tcPr>
          <w:p w14:paraId="269752E4" w14:textId="77777777" w:rsidR="007717A4" w:rsidRPr="00921403" w:rsidRDefault="007717A4" w:rsidP="00BA56EF">
            <w:pPr>
              <w:jc w:val="center"/>
              <w:rPr>
                <w:rFonts w:eastAsia="MS Mincho" w:cstheme="minorHAnsi"/>
                <w:sz w:val="18"/>
                <w:szCs w:val="18"/>
                <w:lang w:val="en-US" w:eastAsia="ja-JP"/>
              </w:rPr>
            </w:pPr>
            <w:r w:rsidRPr="00921403">
              <w:rPr>
                <w:rFonts w:eastAsia="MS Mincho" w:cstheme="minorHAnsi"/>
                <w:sz w:val="18"/>
                <w:szCs w:val="18"/>
                <w:lang w:val="en-US" w:eastAsia="ja-JP"/>
              </w:rPr>
              <w:t>-19 (-23) - (-19)</w:t>
            </w:r>
          </w:p>
        </w:tc>
        <w:tc>
          <w:tcPr>
            <w:tcW w:w="566" w:type="dxa"/>
          </w:tcPr>
          <w:p w14:paraId="1653AE00" w14:textId="77777777" w:rsidR="007717A4" w:rsidRPr="00921403" w:rsidRDefault="007717A4" w:rsidP="00BA56EF">
            <w:pPr>
              <w:jc w:val="right"/>
              <w:rPr>
                <w:rFonts w:eastAsia="MS Mincho" w:cstheme="minorHAnsi"/>
                <w:sz w:val="18"/>
                <w:szCs w:val="18"/>
                <w:lang w:val="en-US" w:eastAsia="ja-JP"/>
              </w:rPr>
            </w:pPr>
            <w:r w:rsidRPr="00921403">
              <w:rPr>
                <w:rFonts w:eastAsia="MS Mincho" w:cstheme="minorHAnsi"/>
                <w:sz w:val="18"/>
                <w:szCs w:val="18"/>
                <w:lang w:val="en-US" w:eastAsia="ja-JP"/>
              </w:rPr>
              <w:t>0.57</w:t>
            </w:r>
          </w:p>
        </w:tc>
        <w:tc>
          <w:tcPr>
            <w:tcW w:w="858" w:type="dxa"/>
          </w:tcPr>
          <w:p w14:paraId="2347002E" w14:textId="77777777" w:rsidR="007717A4" w:rsidRPr="00921403" w:rsidRDefault="007717A4" w:rsidP="00BA56EF">
            <w:pPr>
              <w:jc w:val="right"/>
              <w:rPr>
                <w:rFonts w:eastAsia="MS Mincho" w:cstheme="minorHAnsi"/>
                <w:sz w:val="18"/>
                <w:szCs w:val="18"/>
                <w:lang w:val="en-US" w:eastAsia="ja-JP"/>
              </w:rPr>
            </w:pPr>
            <w:r w:rsidRPr="00921403">
              <w:rPr>
                <w:rFonts w:eastAsia="MS Mincho" w:cstheme="minorHAnsi"/>
                <w:sz w:val="18"/>
                <w:szCs w:val="18"/>
                <w:lang w:val="en-US" w:eastAsia="ja-JP"/>
              </w:rPr>
              <w:t>0.45</w:t>
            </w:r>
          </w:p>
        </w:tc>
      </w:tr>
      <w:tr w:rsidR="007717A4" w:rsidRPr="00921403" w14:paraId="6CD7B75A" w14:textId="77777777" w:rsidTr="00BA56EF">
        <w:tc>
          <w:tcPr>
            <w:tcW w:w="2830" w:type="dxa"/>
            <w:shd w:val="clear" w:color="auto" w:fill="auto"/>
          </w:tcPr>
          <w:p w14:paraId="7C3E4488" w14:textId="77777777" w:rsidR="007717A4" w:rsidRPr="00921403" w:rsidRDefault="007717A4" w:rsidP="00BA56EF">
            <w:pPr>
              <w:ind w:left="360"/>
              <w:rPr>
                <w:rFonts w:eastAsia="MS Mincho" w:cstheme="minorHAnsi"/>
                <w:sz w:val="18"/>
                <w:szCs w:val="18"/>
                <w:lang w:val="en-US" w:eastAsia="ja-JP"/>
              </w:rPr>
            </w:pPr>
            <w:r w:rsidRPr="00921403">
              <w:rPr>
                <w:rFonts w:eastAsia="MS Mincho" w:cstheme="minorHAnsi"/>
                <w:sz w:val="18"/>
                <w:szCs w:val="18"/>
                <w:lang w:val="en-US" w:eastAsia="ja-JP"/>
              </w:rPr>
              <w:t>Reduced GLS, n (%)</w:t>
            </w:r>
          </w:p>
        </w:tc>
        <w:tc>
          <w:tcPr>
            <w:tcW w:w="1563" w:type="dxa"/>
            <w:shd w:val="clear" w:color="auto" w:fill="auto"/>
          </w:tcPr>
          <w:p w14:paraId="7BD8086B" w14:textId="77777777" w:rsidR="007717A4" w:rsidRPr="00921403" w:rsidRDefault="007717A4" w:rsidP="00BA56EF">
            <w:pPr>
              <w:jc w:val="center"/>
              <w:rPr>
                <w:rFonts w:eastAsia="MS Mincho" w:cstheme="minorHAnsi"/>
                <w:sz w:val="18"/>
                <w:szCs w:val="18"/>
                <w:lang w:val="en-US" w:eastAsia="ja-JP"/>
              </w:rPr>
            </w:pPr>
            <w:r w:rsidRPr="00921403">
              <w:rPr>
                <w:rFonts w:eastAsia="MS Mincho" w:cstheme="minorHAnsi"/>
                <w:sz w:val="18"/>
                <w:szCs w:val="18"/>
                <w:lang w:val="en-US" w:eastAsia="ja-JP"/>
              </w:rPr>
              <w:t>7 (23)</w:t>
            </w:r>
          </w:p>
        </w:tc>
        <w:tc>
          <w:tcPr>
            <w:tcW w:w="1558" w:type="dxa"/>
          </w:tcPr>
          <w:p w14:paraId="29C7EA2F" w14:textId="77777777" w:rsidR="007717A4" w:rsidRPr="00921403" w:rsidRDefault="007717A4" w:rsidP="00BA56EF">
            <w:pPr>
              <w:jc w:val="center"/>
              <w:rPr>
                <w:rFonts w:eastAsia="MS Mincho" w:cstheme="minorHAnsi"/>
                <w:sz w:val="18"/>
                <w:szCs w:val="18"/>
                <w:lang w:val="en-US" w:eastAsia="ja-JP"/>
              </w:rPr>
            </w:pPr>
            <w:r w:rsidRPr="00921403">
              <w:rPr>
                <w:rFonts w:eastAsia="MS Mincho" w:cstheme="minorHAnsi"/>
                <w:sz w:val="18"/>
                <w:szCs w:val="18"/>
                <w:lang w:val="en-US" w:eastAsia="ja-JP"/>
              </w:rPr>
              <w:t>5 (20)</w:t>
            </w:r>
          </w:p>
        </w:tc>
        <w:tc>
          <w:tcPr>
            <w:tcW w:w="1700" w:type="dxa"/>
          </w:tcPr>
          <w:p w14:paraId="756FC38B" w14:textId="77777777" w:rsidR="007717A4" w:rsidRPr="00921403" w:rsidRDefault="007717A4" w:rsidP="00BA56EF">
            <w:pPr>
              <w:jc w:val="center"/>
              <w:rPr>
                <w:rFonts w:eastAsia="MS Mincho" w:cstheme="minorHAnsi"/>
                <w:sz w:val="18"/>
                <w:szCs w:val="18"/>
                <w:lang w:val="en-US" w:eastAsia="ja-JP"/>
              </w:rPr>
            </w:pPr>
            <w:r w:rsidRPr="00921403">
              <w:rPr>
                <w:rFonts w:eastAsia="MS Mincho" w:cstheme="minorHAnsi"/>
                <w:sz w:val="18"/>
                <w:szCs w:val="18"/>
                <w:lang w:val="en-US" w:eastAsia="ja-JP"/>
              </w:rPr>
              <w:t>3 (13)</w:t>
            </w:r>
          </w:p>
        </w:tc>
        <w:tc>
          <w:tcPr>
            <w:tcW w:w="1559" w:type="dxa"/>
            <w:tcBorders>
              <w:right w:val="single" w:sz="24" w:space="0" w:color="auto"/>
            </w:tcBorders>
          </w:tcPr>
          <w:p w14:paraId="5BADADB8" w14:textId="77777777" w:rsidR="007717A4" w:rsidRPr="00921403" w:rsidRDefault="007717A4" w:rsidP="00BA56EF">
            <w:pPr>
              <w:jc w:val="center"/>
              <w:rPr>
                <w:rFonts w:eastAsia="MS Mincho" w:cstheme="minorHAnsi"/>
                <w:sz w:val="18"/>
                <w:szCs w:val="18"/>
                <w:lang w:val="en-US" w:eastAsia="ja-JP"/>
              </w:rPr>
            </w:pPr>
            <w:r w:rsidRPr="00921403">
              <w:rPr>
                <w:rFonts w:eastAsia="MS Mincho" w:cstheme="minorHAnsi"/>
                <w:sz w:val="18"/>
                <w:szCs w:val="18"/>
                <w:lang w:val="en-US" w:eastAsia="ja-JP"/>
              </w:rPr>
              <w:t>2 (10)</w:t>
            </w:r>
          </w:p>
        </w:tc>
        <w:tc>
          <w:tcPr>
            <w:tcW w:w="566" w:type="dxa"/>
          </w:tcPr>
          <w:p w14:paraId="30EE605C" w14:textId="77777777" w:rsidR="007717A4" w:rsidRPr="00921403" w:rsidRDefault="007717A4" w:rsidP="00BA56EF">
            <w:pPr>
              <w:jc w:val="right"/>
              <w:rPr>
                <w:rFonts w:eastAsia="MS Mincho" w:cstheme="minorHAnsi"/>
                <w:sz w:val="18"/>
                <w:szCs w:val="18"/>
                <w:lang w:val="en-US" w:eastAsia="ja-JP"/>
              </w:rPr>
            </w:pPr>
          </w:p>
        </w:tc>
        <w:tc>
          <w:tcPr>
            <w:tcW w:w="858" w:type="dxa"/>
          </w:tcPr>
          <w:p w14:paraId="43F36E35" w14:textId="77777777" w:rsidR="007717A4" w:rsidRPr="00921403" w:rsidRDefault="007717A4" w:rsidP="00BA56EF">
            <w:pPr>
              <w:jc w:val="right"/>
              <w:rPr>
                <w:rFonts w:eastAsia="MS Mincho" w:cstheme="minorHAnsi"/>
                <w:sz w:val="18"/>
                <w:szCs w:val="18"/>
                <w:lang w:val="en-US" w:eastAsia="ja-JP"/>
              </w:rPr>
            </w:pPr>
          </w:p>
        </w:tc>
      </w:tr>
      <w:tr w:rsidR="007717A4" w:rsidRPr="00921403" w14:paraId="16D2C2CE" w14:textId="77777777" w:rsidTr="00BA56EF">
        <w:tc>
          <w:tcPr>
            <w:tcW w:w="2830" w:type="dxa"/>
            <w:shd w:val="clear" w:color="auto" w:fill="auto"/>
          </w:tcPr>
          <w:p w14:paraId="2AA1D834" w14:textId="77777777" w:rsidR="007717A4" w:rsidRPr="00921403" w:rsidRDefault="007717A4" w:rsidP="00BA56EF">
            <w:pPr>
              <w:rPr>
                <w:rFonts w:eastAsia="MS Mincho" w:cstheme="minorHAnsi"/>
                <w:b/>
                <w:sz w:val="18"/>
                <w:szCs w:val="18"/>
                <w:lang w:val="en-US" w:eastAsia="ja-JP"/>
              </w:rPr>
            </w:pPr>
            <w:r w:rsidRPr="00921403">
              <w:rPr>
                <w:rFonts w:eastAsia="MS Mincho" w:cstheme="minorHAnsi"/>
                <w:b/>
                <w:sz w:val="18"/>
                <w:szCs w:val="18"/>
                <w:lang w:val="en-US" w:eastAsia="ja-JP"/>
              </w:rPr>
              <w:t>Systolic function</w:t>
            </w:r>
          </w:p>
        </w:tc>
        <w:tc>
          <w:tcPr>
            <w:tcW w:w="1563" w:type="dxa"/>
            <w:shd w:val="clear" w:color="auto" w:fill="auto"/>
          </w:tcPr>
          <w:p w14:paraId="1DF01AEF" w14:textId="77777777" w:rsidR="007717A4" w:rsidRPr="00921403" w:rsidRDefault="007717A4" w:rsidP="00BA56EF">
            <w:pPr>
              <w:jc w:val="center"/>
              <w:rPr>
                <w:rFonts w:eastAsia="MS Mincho" w:cstheme="minorHAnsi"/>
                <w:sz w:val="18"/>
                <w:szCs w:val="18"/>
                <w:lang w:val="en-US" w:eastAsia="ja-JP"/>
              </w:rPr>
            </w:pPr>
          </w:p>
        </w:tc>
        <w:tc>
          <w:tcPr>
            <w:tcW w:w="1558" w:type="dxa"/>
          </w:tcPr>
          <w:p w14:paraId="1F4606B6" w14:textId="77777777" w:rsidR="007717A4" w:rsidRPr="00921403" w:rsidRDefault="007717A4" w:rsidP="00BA56EF">
            <w:pPr>
              <w:jc w:val="center"/>
              <w:rPr>
                <w:rFonts w:eastAsia="MS Mincho" w:cstheme="minorHAnsi"/>
                <w:sz w:val="18"/>
                <w:szCs w:val="18"/>
                <w:lang w:val="en-US" w:eastAsia="ja-JP"/>
              </w:rPr>
            </w:pPr>
          </w:p>
        </w:tc>
        <w:tc>
          <w:tcPr>
            <w:tcW w:w="1700" w:type="dxa"/>
          </w:tcPr>
          <w:p w14:paraId="5C7C3D52" w14:textId="77777777" w:rsidR="007717A4" w:rsidRPr="00921403" w:rsidRDefault="007717A4" w:rsidP="00BA56EF">
            <w:pPr>
              <w:jc w:val="center"/>
              <w:rPr>
                <w:rFonts w:eastAsia="MS Mincho" w:cstheme="minorHAnsi"/>
                <w:sz w:val="18"/>
                <w:szCs w:val="18"/>
                <w:lang w:val="en-US" w:eastAsia="ja-JP"/>
              </w:rPr>
            </w:pPr>
          </w:p>
        </w:tc>
        <w:tc>
          <w:tcPr>
            <w:tcW w:w="1559" w:type="dxa"/>
            <w:tcBorders>
              <w:right w:val="single" w:sz="24" w:space="0" w:color="auto"/>
            </w:tcBorders>
          </w:tcPr>
          <w:p w14:paraId="25495E63" w14:textId="77777777" w:rsidR="007717A4" w:rsidRPr="00921403" w:rsidRDefault="007717A4" w:rsidP="00BA56EF">
            <w:pPr>
              <w:jc w:val="center"/>
              <w:rPr>
                <w:rFonts w:eastAsia="MS Mincho" w:cstheme="minorHAnsi"/>
                <w:sz w:val="18"/>
                <w:szCs w:val="18"/>
                <w:lang w:val="en-US" w:eastAsia="ja-JP"/>
              </w:rPr>
            </w:pPr>
          </w:p>
        </w:tc>
        <w:tc>
          <w:tcPr>
            <w:tcW w:w="566" w:type="dxa"/>
          </w:tcPr>
          <w:p w14:paraId="0AB6CF83" w14:textId="77777777" w:rsidR="007717A4" w:rsidRPr="00921403" w:rsidRDefault="007717A4" w:rsidP="00BA56EF">
            <w:pPr>
              <w:jc w:val="right"/>
              <w:rPr>
                <w:rFonts w:eastAsia="MS Mincho" w:cstheme="minorHAnsi"/>
                <w:sz w:val="18"/>
                <w:szCs w:val="18"/>
                <w:lang w:val="en-US" w:eastAsia="ja-JP"/>
              </w:rPr>
            </w:pPr>
          </w:p>
        </w:tc>
        <w:tc>
          <w:tcPr>
            <w:tcW w:w="858" w:type="dxa"/>
          </w:tcPr>
          <w:p w14:paraId="22439C60" w14:textId="77777777" w:rsidR="007717A4" w:rsidRPr="00921403" w:rsidRDefault="007717A4" w:rsidP="00BA56EF">
            <w:pPr>
              <w:jc w:val="right"/>
              <w:rPr>
                <w:rFonts w:eastAsia="MS Mincho" w:cstheme="minorHAnsi"/>
                <w:sz w:val="18"/>
                <w:szCs w:val="18"/>
                <w:lang w:val="en-US" w:eastAsia="ja-JP"/>
              </w:rPr>
            </w:pPr>
          </w:p>
        </w:tc>
      </w:tr>
      <w:tr w:rsidR="007717A4" w:rsidRPr="00921403" w14:paraId="2956A204" w14:textId="77777777" w:rsidTr="00BA56EF">
        <w:tc>
          <w:tcPr>
            <w:tcW w:w="2830" w:type="dxa"/>
            <w:shd w:val="clear" w:color="auto" w:fill="auto"/>
          </w:tcPr>
          <w:p w14:paraId="2E880798" w14:textId="77777777" w:rsidR="007717A4" w:rsidRPr="00921403" w:rsidRDefault="007717A4" w:rsidP="00BA56EF">
            <w:pPr>
              <w:rPr>
                <w:rFonts w:eastAsia="MS Mincho" w:cstheme="minorHAnsi"/>
                <w:sz w:val="18"/>
                <w:szCs w:val="18"/>
                <w:lang w:val="en-US" w:eastAsia="ja-JP"/>
              </w:rPr>
            </w:pPr>
            <w:r w:rsidRPr="00921403">
              <w:rPr>
                <w:rFonts w:eastAsia="MS Mincho" w:cstheme="minorHAnsi"/>
                <w:sz w:val="18"/>
                <w:szCs w:val="18"/>
                <w:lang w:val="en-US" w:eastAsia="ja-JP"/>
              </w:rPr>
              <w:t>Ejection Fraction (EF)</w:t>
            </w:r>
          </w:p>
        </w:tc>
        <w:tc>
          <w:tcPr>
            <w:tcW w:w="1563" w:type="dxa"/>
            <w:shd w:val="clear" w:color="auto" w:fill="auto"/>
          </w:tcPr>
          <w:p w14:paraId="339812E2" w14:textId="77777777" w:rsidR="007717A4" w:rsidRPr="00921403" w:rsidRDefault="007717A4" w:rsidP="00BA56EF">
            <w:pPr>
              <w:jc w:val="center"/>
              <w:rPr>
                <w:rFonts w:eastAsia="MS Mincho" w:cstheme="minorHAnsi"/>
                <w:sz w:val="18"/>
                <w:szCs w:val="18"/>
                <w:lang w:val="en-US" w:eastAsia="ja-JP"/>
              </w:rPr>
            </w:pPr>
            <w:r w:rsidRPr="00921403">
              <w:rPr>
                <w:rFonts w:eastAsia="MS Mincho" w:cstheme="minorHAnsi"/>
                <w:sz w:val="18"/>
                <w:szCs w:val="18"/>
                <w:lang w:val="en-US" w:eastAsia="ja-JP"/>
              </w:rPr>
              <w:t>60 (54 - 64)</w:t>
            </w:r>
          </w:p>
        </w:tc>
        <w:tc>
          <w:tcPr>
            <w:tcW w:w="1558" w:type="dxa"/>
          </w:tcPr>
          <w:p w14:paraId="6C193892" w14:textId="77777777" w:rsidR="007717A4" w:rsidRPr="00921403" w:rsidRDefault="007717A4" w:rsidP="00BA56EF">
            <w:pPr>
              <w:jc w:val="center"/>
              <w:rPr>
                <w:rFonts w:eastAsia="MS Mincho" w:cstheme="minorHAnsi"/>
                <w:sz w:val="18"/>
                <w:szCs w:val="18"/>
                <w:lang w:val="en-US" w:eastAsia="ja-JP"/>
              </w:rPr>
            </w:pPr>
            <w:r w:rsidRPr="00921403">
              <w:rPr>
                <w:rFonts w:eastAsia="MS Mincho" w:cstheme="minorHAnsi"/>
                <w:sz w:val="18"/>
                <w:szCs w:val="18"/>
                <w:lang w:val="en-US" w:eastAsia="ja-JP"/>
              </w:rPr>
              <w:t>61 (58 - 66)</w:t>
            </w:r>
          </w:p>
        </w:tc>
        <w:tc>
          <w:tcPr>
            <w:tcW w:w="1700" w:type="dxa"/>
          </w:tcPr>
          <w:p w14:paraId="1E9C3C64" w14:textId="77777777" w:rsidR="007717A4" w:rsidRPr="00921403" w:rsidRDefault="007717A4" w:rsidP="00BA56EF">
            <w:pPr>
              <w:jc w:val="center"/>
              <w:rPr>
                <w:rFonts w:eastAsia="MS Mincho" w:cstheme="minorHAnsi"/>
                <w:sz w:val="18"/>
                <w:szCs w:val="18"/>
                <w:lang w:val="en-US" w:eastAsia="ja-JP"/>
              </w:rPr>
            </w:pPr>
            <w:r w:rsidRPr="00921403">
              <w:rPr>
                <w:rFonts w:eastAsia="MS Mincho" w:cstheme="minorHAnsi"/>
                <w:sz w:val="18"/>
                <w:szCs w:val="18"/>
                <w:lang w:val="en-US" w:eastAsia="ja-JP"/>
              </w:rPr>
              <w:t>64 (60 - 69)</w:t>
            </w:r>
          </w:p>
        </w:tc>
        <w:tc>
          <w:tcPr>
            <w:tcW w:w="1559" w:type="dxa"/>
            <w:tcBorders>
              <w:right w:val="single" w:sz="24" w:space="0" w:color="auto"/>
            </w:tcBorders>
          </w:tcPr>
          <w:p w14:paraId="6AC58BD6" w14:textId="77777777" w:rsidR="007717A4" w:rsidRPr="00921403" w:rsidRDefault="007717A4" w:rsidP="00BA56EF">
            <w:pPr>
              <w:jc w:val="center"/>
              <w:rPr>
                <w:rFonts w:eastAsia="MS Mincho" w:cstheme="minorHAnsi"/>
                <w:sz w:val="18"/>
                <w:szCs w:val="18"/>
                <w:lang w:val="en-US" w:eastAsia="ja-JP"/>
              </w:rPr>
            </w:pPr>
            <w:r w:rsidRPr="00921403">
              <w:rPr>
                <w:rFonts w:eastAsia="MS Mincho" w:cstheme="minorHAnsi"/>
                <w:sz w:val="18"/>
                <w:szCs w:val="18"/>
                <w:lang w:val="en-US" w:eastAsia="ja-JP"/>
              </w:rPr>
              <w:t>63 (60 - 66)</w:t>
            </w:r>
          </w:p>
        </w:tc>
        <w:tc>
          <w:tcPr>
            <w:tcW w:w="566" w:type="dxa"/>
          </w:tcPr>
          <w:p w14:paraId="379283D5" w14:textId="77777777" w:rsidR="007717A4" w:rsidRPr="00921403" w:rsidRDefault="007717A4" w:rsidP="00BA56EF">
            <w:pPr>
              <w:jc w:val="right"/>
              <w:rPr>
                <w:rFonts w:eastAsia="MS Mincho" w:cstheme="minorHAnsi"/>
                <w:sz w:val="18"/>
                <w:szCs w:val="18"/>
                <w:lang w:val="en-US" w:eastAsia="ja-JP"/>
              </w:rPr>
            </w:pPr>
            <w:r w:rsidRPr="00921403">
              <w:rPr>
                <w:rFonts w:eastAsia="MS Mincho" w:cstheme="minorHAnsi"/>
                <w:sz w:val="18"/>
                <w:szCs w:val="18"/>
                <w:lang w:val="en-US" w:eastAsia="ja-JP"/>
              </w:rPr>
              <w:t>5.18</w:t>
            </w:r>
          </w:p>
        </w:tc>
        <w:tc>
          <w:tcPr>
            <w:tcW w:w="858" w:type="dxa"/>
          </w:tcPr>
          <w:p w14:paraId="0AD85C39" w14:textId="77777777" w:rsidR="007717A4" w:rsidRPr="00921403" w:rsidRDefault="007717A4" w:rsidP="00BA56EF">
            <w:pPr>
              <w:jc w:val="right"/>
              <w:rPr>
                <w:rFonts w:eastAsia="MS Mincho" w:cstheme="minorHAnsi"/>
                <w:sz w:val="18"/>
                <w:szCs w:val="18"/>
                <w:lang w:val="en-US" w:eastAsia="ja-JP"/>
              </w:rPr>
            </w:pPr>
            <w:r w:rsidRPr="00921403">
              <w:rPr>
                <w:rFonts w:eastAsia="MS Mincho" w:cstheme="minorHAnsi"/>
                <w:sz w:val="18"/>
                <w:szCs w:val="18"/>
                <w:lang w:val="en-US" w:eastAsia="ja-JP"/>
              </w:rPr>
              <w:t>0.05</w:t>
            </w:r>
          </w:p>
        </w:tc>
      </w:tr>
      <w:tr w:rsidR="007717A4" w:rsidRPr="00921403" w14:paraId="0F853C6E" w14:textId="77777777" w:rsidTr="00BA56EF">
        <w:tc>
          <w:tcPr>
            <w:tcW w:w="2830" w:type="dxa"/>
            <w:shd w:val="clear" w:color="auto" w:fill="auto"/>
          </w:tcPr>
          <w:p w14:paraId="7B924CD7" w14:textId="77777777" w:rsidR="007717A4" w:rsidRPr="00921403" w:rsidRDefault="007717A4" w:rsidP="00BA56EF">
            <w:pPr>
              <w:ind w:left="360"/>
              <w:rPr>
                <w:rFonts w:eastAsia="MS Mincho" w:cstheme="minorHAnsi"/>
                <w:sz w:val="18"/>
                <w:szCs w:val="18"/>
                <w:lang w:val="en-US" w:eastAsia="ja-JP"/>
              </w:rPr>
            </w:pPr>
            <w:r w:rsidRPr="00921403">
              <w:rPr>
                <w:rFonts w:eastAsia="MS Mincho" w:cstheme="minorHAnsi"/>
                <w:sz w:val="18"/>
                <w:szCs w:val="18"/>
                <w:lang w:val="en-US" w:eastAsia="ja-JP"/>
              </w:rPr>
              <w:t>Reduced EF, n (%)</w:t>
            </w:r>
          </w:p>
        </w:tc>
        <w:tc>
          <w:tcPr>
            <w:tcW w:w="1563" w:type="dxa"/>
            <w:shd w:val="clear" w:color="auto" w:fill="auto"/>
          </w:tcPr>
          <w:p w14:paraId="369AC8B2" w14:textId="77777777" w:rsidR="007717A4" w:rsidRPr="00921403" w:rsidRDefault="007717A4" w:rsidP="00BA56EF">
            <w:pPr>
              <w:jc w:val="center"/>
              <w:rPr>
                <w:rFonts w:eastAsia="MS Mincho" w:cstheme="minorHAnsi"/>
                <w:sz w:val="18"/>
                <w:szCs w:val="18"/>
                <w:lang w:val="en-US" w:eastAsia="ja-JP"/>
              </w:rPr>
            </w:pPr>
            <w:r w:rsidRPr="00921403">
              <w:rPr>
                <w:rFonts w:eastAsia="MS Mincho" w:cstheme="minorHAnsi"/>
                <w:sz w:val="18"/>
                <w:szCs w:val="18"/>
                <w:lang w:val="en-US" w:eastAsia="ja-JP"/>
              </w:rPr>
              <w:t>8 (27)</w:t>
            </w:r>
          </w:p>
        </w:tc>
        <w:tc>
          <w:tcPr>
            <w:tcW w:w="1558" w:type="dxa"/>
          </w:tcPr>
          <w:p w14:paraId="6B12206A" w14:textId="77777777" w:rsidR="007717A4" w:rsidRPr="00921403" w:rsidRDefault="007717A4" w:rsidP="00BA56EF">
            <w:pPr>
              <w:jc w:val="center"/>
              <w:rPr>
                <w:rFonts w:eastAsia="MS Mincho" w:cstheme="minorHAnsi"/>
                <w:sz w:val="18"/>
                <w:szCs w:val="18"/>
                <w:lang w:val="en-US" w:eastAsia="ja-JP"/>
              </w:rPr>
            </w:pPr>
            <w:r w:rsidRPr="00921403">
              <w:rPr>
                <w:rFonts w:eastAsia="MS Mincho" w:cstheme="minorHAnsi"/>
                <w:sz w:val="18"/>
                <w:szCs w:val="18"/>
                <w:lang w:val="en-US" w:eastAsia="ja-JP"/>
              </w:rPr>
              <w:t>4 (16)</w:t>
            </w:r>
          </w:p>
        </w:tc>
        <w:tc>
          <w:tcPr>
            <w:tcW w:w="1700" w:type="dxa"/>
          </w:tcPr>
          <w:p w14:paraId="317274DA" w14:textId="77777777" w:rsidR="007717A4" w:rsidRPr="00921403" w:rsidRDefault="007717A4" w:rsidP="00BA56EF">
            <w:pPr>
              <w:jc w:val="center"/>
              <w:rPr>
                <w:rFonts w:eastAsia="MS Mincho" w:cstheme="minorHAnsi"/>
                <w:sz w:val="18"/>
                <w:szCs w:val="18"/>
                <w:lang w:val="en-US" w:eastAsia="ja-JP"/>
              </w:rPr>
            </w:pPr>
            <w:r w:rsidRPr="00921403">
              <w:rPr>
                <w:rFonts w:eastAsia="MS Mincho" w:cstheme="minorHAnsi"/>
                <w:sz w:val="18"/>
                <w:szCs w:val="18"/>
                <w:lang w:val="en-US" w:eastAsia="ja-JP"/>
              </w:rPr>
              <w:t>2 (9)</w:t>
            </w:r>
          </w:p>
        </w:tc>
        <w:tc>
          <w:tcPr>
            <w:tcW w:w="1559" w:type="dxa"/>
            <w:tcBorders>
              <w:right w:val="single" w:sz="24" w:space="0" w:color="auto"/>
            </w:tcBorders>
          </w:tcPr>
          <w:p w14:paraId="0EF989DE" w14:textId="77777777" w:rsidR="007717A4" w:rsidRPr="00921403" w:rsidRDefault="007717A4" w:rsidP="00BA56EF">
            <w:pPr>
              <w:jc w:val="center"/>
              <w:rPr>
                <w:rFonts w:eastAsia="MS Mincho" w:cstheme="minorHAnsi"/>
                <w:sz w:val="18"/>
                <w:szCs w:val="18"/>
                <w:lang w:val="en-US" w:eastAsia="ja-JP"/>
              </w:rPr>
            </w:pPr>
            <w:r w:rsidRPr="00921403">
              <w:rPr>
                <w:rFonts w:eastAsia="MS Mincho" w:cstheme="minorHAnsi"/>
                <w:sz w:val="18"/>
                <w:szCs w:val="18"/>
                <w:lang w:val="en-US" w:eastAsia="ja-JP"/>
              </w:rPr>
              <w:t>0 (0)</w:t>
            </w:r>
          </w:p>
        </w:tc>
        <w:tc>
          <w:tcPr>
            <w:tcW w:w="566" w:type="dxa"/>
          </w:tcPr>
          <w:p w14:paraId="162AC5BE" w14:textId="77777777" w:rsidR="007717A4" w:rsidRPr="00921403" w:rsidRDefault="007717A4" w:rsidP="00BA56EF">
            <w:pPr>
              <w:jc w:val="right"/>
              <w:rPr>
                <w:rFonts w:eastAsia="MS Mincho" w:cstheme="minorHAnsi"/>
                <w:sz w:val="18"/>
                <w:szCs w:val="18"/>
                <w:lang w:val="en-US" w:eastAsia="ja-JP"/>
              </w:rPr>
            </w:pPr>
          </w:p>
        </w:tc>
        <w:tc>
          <w:tcPr>
            <w:tcW w:w="858" w:type="dxa"/>
          </w:tcPr>
          <w:p w14:paraId="01F0D76E" w14:textId="77777777" w:rsidR="007717A4" w:rsidRPr="00921403" w:rsidRDefault="007717A4" w:rsidP="00BA56EF">
            <w:pPr>
              <w:jc w:val="right"/>
              <w:rPr>
                <w:rFonts w:eastAsia="MS Mincho" w:cstheme="minorHAnsi"/>
                <w:sz w:val="18"/>
                <w:szCs w:val="18"/>
                <w:lang w:val="en-US" w:eastAsia="ja-JP"/>
              </w:rPr>
            </w:pPr>
          </w:p>
        </w:tc>
      </w:tr>
      <w:tr w:rsidR="007717A4" w:rsidRPr="00921403" w14:paraId="69EFF85D" w14:textId="77777777" w:rsidTr="00BA56EF">
        <w:tc>
          <w:tcPr>
            <w:tcW w:w="2830" w:type="dxa"/>
            <w:shd w:val="clear" w:color="auto" w:fill="auto"/>
          </w:tcPr>
          <w:p w14:paraId="056BF48D" w14:textId="77777777" w:rsidR="007717A4" w:rsidRPr="00921403" w:rsidRDefault="007717A4" w:rsidP="00BA56EF">
            <w:pPr>
              <w:rPr>
                <w:rFonts w:eastAsia="MS Mincho" w:cstheme="minorHAnsi"/>
                <w:sz w:val="18"/>
                <w:szCs w:val="18"/>
                <w:lang w:val="en-US" w:eastAsia="ja-JP"/>
              </w:rPr>
            </w:pPr>
            <w:r w:rsidRPr="00921403">
              <w:rPr>
                <w:rFonts w:eastAsia="MS Mincho" w:cstheme="minorHAnsi"/>
                <w:sz w:val="18"/>
                <w:szCs w:val="18"/>
                <w:lang w:val="en-US" w:eastAsia="ja-JP"/>
              </w:rPr>
              <w:t>Fractional Shortening (FS)</w:t>
            </w:r>
          </w:p>
        </w:tc>
        <w:tc>
          <w:tcPr>
            <w:tcW w:w="1563" w:type="dxa"/>
            <w:shd w:val="clear" w:color="auto" w:fill="auto"/>
          </w:tcPr>
          <w:p w14:paraId="19916C43" w14:textId="77777777" w:rsidR="007717A4" w:rsidRPr="00921403" w:rsidRDefault="007717A4" w:rsidP="00BA56EF">
            <w:pPr>
              <w:jc w:val="center"/>
              <w:rPr>
                <w:rFonts w:eastAsia="MS Mincho" w:cstheme="minorHAnsi"/>
                <w:sz w:val="18"/>
                <w:szCs w:val="18"/>
                <w:lang w:val="en-US" w:eastAsia="ja-JP"/>
              </w:rPr>
            </w:pPr>
            <w:r w:rsidRPr="00921403">
              <w:rPr>
                <w:rFonts w:eastAsia="MS Mincho" w:cstheme="minorHAnsi"/>
                <w:sz w:val="18"/>
                <w:szCs w:val="18"/>
                <w:lang w:val="en-US" w:eastAsia="ja-JP"/>
              </w:rPr>
              <w:t>30 (27 - 33)</w:t>
            </w:r>
          </w:p>
        </w:tc>
        <w:tc>
          <w:tcPr>
            <w:tcW w:w="1558" w:type="dxa"/>
          </w:tcPr>
          <w:p w14:paraId="7AF3122A" w14:textId="77777777" w:rsidR="007717A4" w:rsidRPr="00921403" w:rsidRDefault="007717A4" w:rsidP="00BA56EF">
            <w:pPr>
              <w:jc w:val="center"/>
              <w:rPr>
                <w:rFonts w:eastAsia="MS Mincho" w:cstheme="minorHAnsi"/>
                <w:sz w:val="18"/>
                <w:szCs w:val="18"/>
                <w:lang w:val="en-US" w:eastAsia="ja-JP"/>
              </w:rPr>
            </w:pPr>
            <w:r w:rsidRPr="00921403">
              <w:rPr>
                <w:rFonts w:eastAsia="MS Mincho" w:cstheme="minorHAnsi"/>
                <w:sz w:val="18"/>
                <w:szCs w:val="18"/>
                <w:lang w:val="en-US" w:eastAsia="ja-JP"/>
              </w:rPr>
              <w:t>32 (29 - 35)</w:t>
            </w:r>
          </w:p>
        </w:tc>
        <w:tc>
          <w:tcPr>
            <w:tcW w:w="1700" w:type="dxa"/>
          </w:tcPr>
          <w:p w14:paraId="5A0CCE91" w14:textId="77777777" w:rsidR="007717A4" w:rsidRPr="00921403" w:rsidRDefault="007717A4" w:rsidP="00BA56EF">
            <w:pPr>
              <w:jc w:val="center"/>
              <w:rPr>
                <w:rFonts w:eastAsia="MS Mincho" w:cstheme="minorHAnsi"/>
                <w:sz w:val="18"/>
                <w:szCs w:val="18"/>
                <w:lang w:val="en-US" w:eastAsia="ja-JP"/>
              </w:rPr>
            </w:pPr>
            <w:r w:rsidRPr="00921403">
              <w:rPr>
                <w:rFonts w:eastAsia="MS Mincho" w:cstheme="minorHAnsi"/>
                <w:sz w:val="18"/>
                <w:szCs w:val="18"/>
                <w:lang w:val="en-US" w:eastAsia="ja-JP"/>
              </w:rPr>
              <w:t>34 (31 - 38)</w:t>
            </w:r>
          </w:p>
        </w:tc>
        <w:tc>
          <w:tcPr>
            <w:tcW w:w="1559" w:type="dxa"/>
            <w:tcBorders>
              <w:right w:val="single" w:sz="24" w:space="0" w:color="auto"/>
            </w:tcBorders>
          </w:tcPr>
          <w:p w14:paraId="385D6D83" w14:textId="77777777" w:rsidR="007717A4" w:rsidRPr="00921403" w:rsidRDefault="007717A4" w:rsidP="00BA56EF">
            <w:pPr>
              <w:jc w:val="center"/>
              <w:rPr>
                <w:rFonts w:eastAsia="MS Mincho" w:cstheme="minorHAnsi"/>
                <w:sz w:val="18"/>
                <w:szCs w:val="18"/>
                <w:lang w:val="en-US" w:eastAsia="ja-JP"/>
              </w:rPr>
            </w:pPr>
            <w:r w:rsidRPr="00921403">
              <w:rPr>
                <w:rFonts w:eastAsia="MS Mincho" w:cstheme="minorHAnsi"/>
                <w:sz w:val="18"/>
                <w:szCs w:val="18"/>
                <w:lang w:val="en-US" w:eastAsia="ja-JP"/>
              </w:rPr>
              <w:t>33 (31 - 35)</w:t>
            </w:r>
          </w:p>
        </w:tc>
        <w:tc>
          <w:tcPr>
            <w:tcW w:w="566" w:type="dxa"/>
          </w:tcPr>
          <w:p w14:paraId="733F1673" w14:textId="77777777" w:rsidR="007717A4" w:rsidRPr="00921403" w:rsidRDefault="007717A4" w:rsidP="00BA56EF">
            <w:pPr>
              <w:jc w:val="right"/>
              <w:rPr>
                <w:rFonts w:eastAsia="MS Mincho" w:cstheme="minorHAnsi"/>
                <w:sz w:val="18"/>
                <w:szCs w:val="18"/>
                <w:lang w:val="en-US" w:eastAsia="ja-JP"/>
              </w:rPr>
            </w:pPr>
            <w:r w:rsidRPr="00921403">
              <w:rPr>
                <w:rFonts w:eastAsia="MS Mincho" w:cstheme="minorHAnsi"/>
                <w:sz w:val="18"/>
                <w:szCs w:val="18"/>
                <w:lang w:val="en-US" w:eastAsia="ja-JP"/>
              </w:rPr>
              <w:t>4.99</w:t>
            </w:r>
          </w:p>
        </w:tc>
        <w:tc>
          <w:tcPr>
            <w:tcW w:w="858" w:type="dxa"/>
          </w:tcPr>
          <w:p w14:paraId="564D2E24" w14:textId="77777777" w:rsidR="007717A4" w:rsidRPr="00921403" w:rsidRDefault="007717A4" w:rsidP="00BA56EF">
            <w:pPr>
              <w:jc w:val="right"/>
              <w:rPr>
                <w:rFonts w:eastAsia="MS Mincho" w:cstheme="minorHAnsi"/>
                <w:sz w:val="18"/>
                <w:szCs w:val="18"/>
                <w:lang w:val="en-US" w:eastAsia="ja-JP"/>
              </w:rPr>
            </w:pPr>
            <w:r w:rsidRPr="00921403">
              <w:rPr>
                <w:rFonts w:eastAsia="MS Mincho" w:cstheme="minorHAnsi"/>
                <w:sz w:val="18"/>
                <w:szCs w:val="18"/>
                <w:lang w:val="en-US" w:eastAsia="ja-JP"/>
              </w:rPr>
              <w:t>0.05</w:t>
            </w:r>
          </w:p>
        </w:tc>
      </w:tr>
      <w:tr w:rsidR="007717A4" w:rsidRPr="00921403" w14:paraId="7FFE5EEA" w14:textId="77777777" w:rsidTr="00BA56EF">
        <w:tc>
          <w:tcPr>
            <w:tcW w:w="2830" w:type="dxa"/>
            <w:shd w:val="clear" w:color="auto" w:fill="auto"/>
          </w:tcPr>
          <w:p w14:paraId="3617E718" w14:textId="77777777" w:rsidR="007717A4" w:rsidRPr="00921403" w:rsidRDefault="007717A4" w:rsidP="00BA56EF">
            <w:pPr>
              <w:ind w:left="360"/>
              <w:rPr>
                <w:rFonts w:eastAsia="MS Mincho" w:cstheme="minorHAnsi"/>
                <w:sz w:val="18"/>
                <w:szCs w:val="18"/>
                <w:lang w:val="en-US" w:eastAsia="ja-JP"/>
              </w:rPr>
            </w:pPr>
            <w:r w:rsidRPr="00921403">
              <w:rPr>
                <w:rFonts w:eastAsia="MS Mincho" w:cstheme="minorHAnsi"/>
                <w:sz w:val="18"/>
                <w:szCs w:val="18"/>
                <w:lang w:val="en-US" w:eastAsia="ja-JP"/>
              </w:rPr>
              <w:t>Reduced FS, n (%)</w:t>
            </w:r>
          </w:p>
        </w:tc>
        <w:tc>
          <w:tcPr>
            <w:tcW w:w="1563" w:type="dxa"/>
            <w:shd w:val="clear" w:color="auto" w:fill="auto"/>
          </w:tcPr>
          <w:p w14:paraId="4E095F5B" w14:textId="77777777" w:rsidR="007717A4" w:rsidRPr="00921403" w:rsidRDefault="007717A4" w:rsidP="00BA56EF">
            <w:pPr>
              <w:jc w:val="center"/>
              <w:rPr>
                <w:rFonts w:eastAsia="MS Mincho" w:cstheme="minorHAnsi"/>
                <w:sz w:val="18"/>
                <w:szCs w:val="18"/>
                <w:lang w:val="en-US" w:eastAsia="ja-JP"/>
              </w:rPr>
            </w:pPr>
            <w:r w:rsidRPr="00921403">
              <w:rPr>
                <w:rFonts w:eastAsia="MS Mincho" w:cstheme="minorHAnsi"/>
                <w:sz w:val="18"/>
                <w:szCs w:val="18"/>
                <w:lang w:val="en-US" w:eastAsia="ja-JP"/>
              </w:rPr>
              <w:t>9 (30)</w:t>
            </w:r>
          </w:p>
        </w:tc>
        <w:tc>
          <w:tcPr>
            <w:tcW w:w="1558" w:type="dxa"/>
          </w:tcPr>
          <w:p w14:paraId="589C0584" w14:textId="77777777" w:rsidR="007717A4" w:rsidRPr="00921403" w:rsidRDefault="007717A4" w:rsidP="00BA56EF">
            <w:pPr>
              <w:jc w:val="center"/>
              <w:rPr>
                <w:rFonts w:eastAsia="MS Mincho" w:cstheme="minorHAnsi"/>
                <w:sz w:val="18"/>
                <w:szCs w:val="18"/>
                <w:lang w:val="en-US" w:eastAsia="ja-JP"/>
              </w:rPr>
            </w:pPr>
            <w:r w:rsidRPr="00921403">
              <w:rPr>
                <w:rFonts w:eastAsia="MS Mincho" w:cstheme="minorHAnsi"/>
                <w:sz w:val="18"/>
                <w:szCs w:val="18"/>
                <w:lang w:val="en-US" w:eastAsia="ja-JP"/>
              </w:rPr>
              <w:t>4 (16)</w:t>
            </w:r>
          </w:p>
        </w:tc>
        <w:tc>
          <w:tcPr>
            <w:tcW w:w="1700" w:type="dxa"/>
          </w:tcPr>
          <w:p w14:paraId="748C8286" w14:textId="77777777" w:rsidR="007717A4" w:rsidRPr="00921403" w:rsidRDefault="007717A4" w:rsidP="00BA56EF">
            <w:pPr>
              <w:jc w:val="center"/>
              <w:rPr>
                <w:rFonts w:eastAsia="MS Mincho" w:cstheme="minorHAnsi"/>
                <w:sz w:val="18"/>
                <w:szCs w:val="18"/>
                <w:lang w:val="en-US" w:eastAsia="ja-JP"/>
              </w:rPr>
            </w:pPr>
            <w:r w:rsidRPr="00921403">
              <w:rPr>
                <w:rFonts w:eastAsia="MS Mincho" w:cstheme="minorHAnsi"/>
                <w:sz w:val="18"/>
                <w:szCs w:val="18"/>
                <w:lang w:val="en-US" w:eastAsia="ja-JP"/>
              </w:rPr>
              <w:t>2 (9)</w:t>
            </w:r>
          </w:p>
        </w:tc>
        <w:tc>
          <w:tcPr>
            <w:tcW w:w="1559" w:type="dxa"/>
            <w:tcBorders>
              <w:right w:val="single" w:sz="24" w:space="0" w:color="auto"/>
            </w:tcBorders>
          </w:tcPr>
          <w:p w14:paraId="4D784C42" w14:textId="77777777" w:rsidR="007717A4" w:rsidRPr="00921403" w:rsidRDefault="007717A4" w:rsidP="00BA56EF">
            <w:pPr>
              <w:jc w:val="center"/>
              <w:rPr>
                <w:rFonts w:eastAsia="MS Mincho" w:cstheme="minorHAnsi"/>
                <w:sz w:val="18"/>
                <w:szCs w:val="18"/>
                <w:lang w:val="en-US" w:eastAsia="ja-JP"/>
              </w:rPr>
            </w:pPr>
            <w:r w:rsidRPr="00921403">
              <w:rPr>
                <w:rFonts w:eastAsia="MS Mincho" w:cstheme="minorHAnsi"/>
                <w:sz w:val="18"/>
                <w:szCs w:val="18"/>
                <w:lang w:val="en-US" w:eastAsia="ja-JP"/>
              </w:rPr>
              <w:t>1 (5)</w:t>
            </w:r>
          </w:p>
        </w:tc>
        <w:tc>
          <w:tcPr>
            <w:tcW w:w="566" w:type="dxa"/>
          </w:tcPr>
          <w:p w14:paraId="1B126A4D" w14:textId="77777777" w:rsidR="007717A4" w:rsidRPr="00921403" w:rsidRDefault="007717A4" w:rsidP="00BA56EF">
            <w:pPr>
              <w:jc w:val="right"/>
              <w:rPr>
                <w:rFonts w:eastAsia="MS Mincho" w:cstheme="minorHAnsi"/>
                <w:sz w:val="18"/>
                <w:szCs w:val="18"/>
                <w:lang w:val="en-US" w:eastAsia="ja-JP"/>
              </w:rPr>
            </w:pPr>
          </w:p>
        </w:tc>
        <w:tc>
          <w:tcPr>
            <w:tcW w:w="858" w:type="dxa"/>
          </w:tcPr>
          <w:p w14:paraId="2C84DC26" w14:textId="77777777" w:rsidR="007717A4" w:rsidRPr="00921403" w:rsidRDefault="007717A4" w:rsidP="00BA56EF">
            <w:pPr>
              <w:jc w:val="right"/>
              <w:rPr>
                <w:rFonts w:eastAsia="MS Mincho" w:cstheme="minorHAnsi"/>
                <w:sz w:val="18"/>
                <w:szCs w:val="18"/>
                <w:lang w:val="en-US" w:eastAsia="ja-JP"/>
              </w:rPr>
            </w:pPr>
          </w:p>
        </w:tc>
      </w:tr>
      <w:tr w:rsidR="007717A4" w:rsidRPr="00921403" w14:paraId="4DA401E9" w14:textId="77777777" w:rsidTr="00BA56EF">
        <w:tc>
          <w:tcPr>
            <w:tcW w:w="2830" w:type="dxa"/>
            <w:shd w:val="clear" w:color="auto" w:fill="auto"/>
          </w:tcPr>
          <w:p w14:paraId="5C8C314A" w14:textId="77777777" w:rsidR="007717A4" w:rsidRPr="00921403" w:rsidRDefault="007717A4" w:rsidP="00BA56EF">
            <w:pPr>
              <w:rPr>
                <w:rFonts w:eastAsia="MS Mincho" w:cstheme="minorHAnsi"/>
                <w:sz w:val="18"/>
                <w:szCs w:val="18"/>
                <w:lang w:val="en-US" w:eastAsia="ja-JP"/>
              </w:rPr>
            </w:pPr>
            <w:r w:rsidRPr="00921403">
              <w:rPr>
                <w:rFonts w:eastAsia="MS Mincho" w:cstheme="minorHAnsi"/>
                <w:sz w:val="18"/>
                <w:szCs w:val="18"/>
                <w:lang w:val="en-US" w:eastAsia="ja-JP"/>
              </w:rPr>
              <w:t xml:space="preserve">TAPSE (mm), </w:t>
            </w:r>
          </w:p>
        </w:tc>
        <w:tc>
          <w:tcPr>
            <w:tcW w:w="1563" w:type="dxa"/>
            <w:shd w:val="clear" w:color="auto" w:fill="auto"/>
          </w:tcPr>
          <w:p w14:paraId="094BCE82" w14:textId="77777777" w:rsidR="007717A4" w:rsidRPr="00921403" w:rsidRDefault="007717A4" w:rsidP="00BA56EF">
            <w:pPr>
              <w:jc w:val="center"/>
              <w:rPr>
                <w:rFonts w:eastAsia="MS Mincho" w:cstheme="minorHAnsi"/>
                <w:sz w:val="18"/>
                <w:szCs w:val="18"/>
                <w:lang w:val="en-US" w:eastAsia="ja-JP"/>
              </w:rPr>
            </w:pPr>
            <w:r w:rsidRPr="00921403">
              <w:rPr>
                <w:rFonts w:eastAsia="MS Mincho" w:cstheme="minorHAnsi"/>
                <w:sz w:val="18"/>
                <w:szCs w:val="18"/>
                <w:lang w:val="en-US" w:eastAsia="ja-JP"/>
              </w:rPr>
              <w:t>16 (14 - 18)</w:t>
            </w:r>
          </w:p>
        </w:tc>
        <w:tc>
          <w:tcPr>
            <w:tcW w:w="1558" w:type="dxa"/>
          </w:tcPr>
          <w:p w14:paraId="3C3E16E9" w14:textId="77777777" w:rsidR="007717A4" w:rsidRPr="00921403" w:rsidRDefault="007717A4" w:rsidP="00BA56EF">
            <w:pPr>
              <w:jc w:val="center"/>
              <w:rPr>
                <w:rFonts w:eastAsia="MS Mincho" w:cstheme="minorHAnsi"/>
                <w:sz w:val="18"/>
                <w:szCs w:val="18"/>
                <w:lang w:val="en-US" w:eastAsia="ja-JP"/>
              </w:rPr>
            </w:pPr>
            <w:r w:rsidRPr="00921403">
              <w:rPr>
                <w:rFonts w:eastAsia="MS Mincho" w:cstheme="minorHAnsi"/>
                <w:sz w:val="18"/>
                <w:szCs w:val="18"/>
                <w:lang w:val="en-US" w:eastAsia="ja-JP"/>
              </w:rPr>
              <w:t>16 (15 - 19)</w:t>
            </w:r>
          </w:p>
        </w:tc>
        <w:tc>
          <w:tcPr>
            <w:tcW w:w="1700" w:type="dxa"/>
          </w:tcPr>
          <w:p w14:paraId="3501BFA3" w14:textId="77777777" w:rsidR="007717A4" w:rsidRPr="00921403" w:rsidRDefault="007717A4" w:rsidP="00BA56EF">
            <w:pPr>
              <w:jc w:val="center"/>
              <w:rPr>
                <w:rFonts w:eastAsia="MS Mincho" w:cstheme="minorHAnsi"/>
                <w:sz w:val="18"/>
                <w:szCs w:val="18"/>
                <w:lang w:val="en-US" w:eastAsia="ja-JP"/>
              </w:rPr>
            </w:pPr>
            <w:r w:rsidRPr="00921403">
              <w:rPr>
                <w:rFonts w:eastAsia="MS Mincho" w:cstheme="minorHAnsi"/>
                <w:sz w:val="18"/>
                <w:szCs w:val="18"/>
                <w:lang w:val="en-US" w:eastAsia="ja-JP"/>
              </w:rPr>
              <w:t>16 (15 - 17)</w:t>
            </w:r>
          </w:p>
        </w:tc>
        <w:tc>
          <w:tcPr>
            <w:tcW w:w="1559" w:type="dxa"/>
            <w:tcBorders>
              <w:right w:val="single" w:sz="24" w:space="0" w:color="auto"/>
            </w:tcBorders>
          </w:tcPr>
          <w:p w14:paraId="1F21A5A3" w14:textId="77777777" w:rsidR="007717A4" w:rsidRPr="00921403" w:rsidRDefault="007717A4" w:rsidP="00BA56EF">
            <w:pPr>
              <w:jc w:val="center"/>
              <w:rPr>
                <w:rFonts w:eastAsia="MS Mincho" w:cstheme="minorHAnsi"/>
                <w:sz w:val="18"/>
                <w:szCs w:val="18"/>
                <w:lang w:val="en-US" w:eastAsia="ja-JP"/>
              </w:rPr>
            </w:pPr>
            <w:r w:rsidRPr="00921403">
              <w:rPr>
                <w:rFonts w:eastAsia="MS Mincho" w:cstheme="minorHAnsi"/>
                <w:sz w:val="18"/>
                <w:szCs w:val="18"/>
                <w:lang w:val="en-US" w:eastAsia="ja-JP"/>
              </w:rPr>
              <w:t>18 (16 - 19)</w:t>
            </w:r>
          </w:p>
        </w:tc>
        <w:tc>
          <w:tcPr>
            <w:tcW w:w="566" w:type="dxa"/>
          </w:tcPr>
          <w:p w14:paraId="68DC1463" w14:textId="77777777" w:rsidR="007717A4" w:rsidRPr="00921403" w:rsidRDefault="007717A4" w:rsidP="00BA56EF">
            <w:pPr>
              <w:jc w:val="right"/>
              <w:rPr>
                <w:rFonts w:eastAsia="MS Mincho" w:cstheme="minorHAnsi"/>
                <w:sz w:val="18"/>
                <w:szCs w:val="18"/>
                <w:lang w:val="en-US" w:eastAsia="ja-JP"/>
              </w:rPr>
            </w:pPr>
            <w:r w:rsidRPr="00921403">
              <w:rPr>
                <w:rFonts w:eastAsia="MS Mincho" w:cstheme="minorHAnsi"/>
                <w:sz w:val="18"/>
                <w:szCs w:val="18"/>
                <w:lang w:val="en-US" w:eastAsia="ja-JP"/>
              </w:rPr>
              <w:t>1.54</w:t>
            </w:r>
          </w:p>
        </w:tc>
        <w:tc>
          <w:tcPr>
            <w:tcW w:w="858" w:type="dxa"/>
          </w:tcPr>
          <w:p w14:paraId="5E070051" w14:textId="77777777" w:rsidR="007717A4" w:rsidRPr="00921403" w:rsidRDefault="007717A4" w:rsidP="00BA56EF">
            <w:pPr>
              <w:jc w:val="right"/>
              <w:rPr>
                <w:rFonts w:eastAsia="MS Mincho" w:cstheme="minorHAnsi"/>
                <w:sz w:val="18"/>
                <w:szCs w:val="18"/>
                <w:lang w:val="en-US" w:eastAsia="ja-JP"/>
              </w:rPr>
            </w:pPr>
            <w:r w:rsidRPr="00921403">
              <w:rPr>
                <w:rFonts w:eastAsia="MS Mincho" w:cstheme="minorHAnsi"/>
                <w:sz w:val="18"/>
                <w:szCs w:val="18"/>
                <w:lang w:val="en-US" w:eastAsia="ja-JP"/>
              </w:rPr>
              <w:t>0.22</w:t>
            </w:r>
          </w:p>
        </w:tc>
      </w:tr>
      <w:tr w:rsidR="007717A4" w:rsidRPr="00921403" w14:paraId="4F0213A8" w14:textId="77777777" w:rsidTr="00BA56EF">
        <w:tc>
          <w:tcPr>
            <w:tcW w:w="2830" w:type="dxa"/>
            <w:shd w:val="clear" w:color="auto" w:fill="auto"/>
          </w:tcPr>
          <w:p w14:paraId="27EA235C" w14:textId="77777777" w:rsidR="007717A4" w:rsidRPr="00921403" w:rsidRDefault="007717A4" w:rsidP="00BA56EF">
            <w:pPr>
              <w:ind w:left="360"/>
              <w:rPr>
                <w:rFonts w:eastAsia="MS Mincho" w:cstheme="minorHAnsi"/>
                <w:sz w:val="18"/>
                <w:szCs w:val="18"/>
                <w:lang w:val="en-US" w:eastAsia="ja-JP"/>
              </w:rPr>
            </w:pPr>
            <w:r w:rsidRPr="00921403">
              <w:rPr>
                <w:rFonts w:eastAsia="MS Mincho" w:cstheme="minorHAnsi"/>
                <w:sz w:val="18"/>
                <w:szCs w:val="18"/>
                <w:lang w:val="en-US" w:eastAsia="ja-JP"/>
              </w:rPr>
              <w:t>Reduced TAPSE, n (%)</w:t>
            </w:r>
          </w:p>
        </w:tc>
        <w:tc>
          <w:tcPr>
            <w:tcW w:w="1563" w:type="dxa"/>
            <w:shd w:val="clear" w:color="auto" w:fill="auto"/>
          </w:tcPr>
          <w:p w14:paraId="5C5B407C" w14:textId="77777777" w:rsidR="007717A4" w:rsidRPr="00921403" w:rsidRDefault="007717A4" w:rsidP="00BA56EF">
            <w:pPr>
              <w:jc w:val="center"/>
              <w:rPr>
                <w:rFonts w:eastAsia="MS Mincho" w:cstheme="minorHAnsi"/>
                <w:sz w:val="18"/>
                <w:szCs w:val="18"/>
                <w:lang w:val="en-US" w:eastAsia="ja-JP"/>
              </w:rPr>
            </w:pPr>
            <w:r w:rsidRPr="00921403">
              <w:rPr>
                <w:rFonts w:eastAsia="MS Mincho" w:cstheme="minorHAnsi"/>
                <w:sz w:val="18"/>
                <w:szCs w:val="18"/>
                <w:lang w:val="en-US" w:eastAsia="ja-JP"/>
              </w:rPr>
              <w:t>10 (33)</w:t>
            </w:r>
          </w:p>
        </w:tc>
        <w:tc>
          <w:tcPr>
            <w:tcW w:w="1558" w:type="dxa"/>
          </w:tcPr>
          <w:p w14:paraId="33C5BA80" w14:textId="77777777" w:rsidR="007717A4" w:rsidRPr="00921403" w:rsidRDefault="007717A4" w:rsidP="00BA56EF">
            <w:pPr>
              <w:jc w:val="center"/>
              <w:rPr>
                <w:rFonts w:eastAsia="MS Mincho" w:cstheme="minorHAnsi"/>
                <w:sz w:val="18"/>
                <w:szCs w:val="18"/>
                <w:lang w:val="en-US" w:eastAsia="ja-JP"/>
              </w:rPr>
            </w:pPr>
            <w:r w:rsidRPr="00921403">
              <w:rPr>
                <w:rFonts w:eastAsia="MS Mincho" w:cstheme="minorHAnsi"/>
                <w:sz w:val="18"/>
                <w:szCs w:val="18"/>
                <w:lang w:val="en-US" w:eastAsia="ja-JP"/>
              </w:rPr>
              <w:t>4 (16)</w:t>
            </w:r>
          </w:p>
        </w:tc>
        <w:tc>
          <w:tcPr>
            <w:tcW w:w="1700" w:type="dxa"/>
          </w:tcPr>
          <w:p w14:paraId="43909817" w14:textId="77777777" w:rsidR="007717A4" w:rsidRPr="00921403" w:rsidRDefault="007717A4" w:rsidP="00BA56EF">
            <w:pPr>
              <w:jc w:val="center"/>
              <w:rPr>
                <w:rFonts w:eastAsia="MS Mincho" w:cstheme="minorHAnsi"/>
                <w:sz w:val="18"/>
                <w:szCs w:val="18"/>
                <w:lang w:val="en-US" w:eastAsia="ja-JP"/>
              </w:rPr>
            </w:pPr>
            <w:r w:rsidRPr="00921403">
              <w:rPr>
                <w:rFonts w:eastAsia="MS Mincho" w:cstheme="minorHAnsi"/>
                <w:sz w:val="18"/>
                <w:szCs w:val="18"/>
                <w:lang w:val="en-US" w:eastAsia="ja-JP"/>
              </w:rPr>
              <w:t>6 (26)</w:t>
            </w:r>
          </w:p>
        </w:tc>
        <w:tc>
          <w:tcPr>
            <w:tcW w:w="1559" w:type="dxa"/>
            <w:tcBorders>
              <w:right w:val="single" w:sz="24" w:space="0" w:color="auto"/>
            </w:tcBorders>
          </w:tcPr>
          <w:p w14:paraId="1D279129" w14:textId="77777777" w:rsidR="007717A4" w:rsidRPr="00921403" w:rsidRDefault="007717A4" w:rsidP="00BA56EF">
            <w:pPr>
              <w:jc w:val="center"/>
              <w:rPr>
                <w:rFonts w:eastAsia="MS Mincho" w:cstheme="minorHAnsi"/>
                <w:sz w:val="18"/>
                <w:szCs w:val="18"/>
                <w:lang w:val="en-US" w:eastAsia="ja-JP"/>
              </w:rPr>
            </w:pPr>
            <w:r w:rsidRPr="00921403">
              <w:rPr>
                <w:rFonts w:eastAsia="MS Mincho" w:cstheme="minorHAnsi"/>
                <w:sz w:val="18"/>
                <w:szCs w:val="18"/>
                <w:lang w:val="en-US" w:eastAsia="ja-JP"/>
              </w:rPr>
              <w:t>3 (14)</w:t>
            </w:r>
          </w:p>
        </w:tc>
        <w:tc>
          <w:tcPr>
            <w:tcW w:w="566" w:type="dxa"/>
          </w:tcPr>
          <w:p w14:paraId="11F88D77" w14:textId="77777777" w:rsidR="007717A4" w:rsidRPr="00921403" w:rsidRDefault="007717A4" w:rsidP="00BA56EF">
            <w:pPr>
              <w:jc w:val="right"/>
              <w:rPr>
                <w:rFonts w:eastAsia="MS Mincho" w:cstheme="minorHAnsi"/>
                <w:sz w:val="18"/>
                <w:szCs w:val="18"/>
                <w:lang w:val="en-US" w:eastAsia="ja-JP"/>
              </w:rPr>
            </w:pPr>
          </w:p>
        </w:tc>
        <w:tc>
          <w:tcPr>
            <w:tcW w:w="858" w:type="dxa"/>
          </w:tcPr>
          <w:p w14:paraId="0757D138" w14:textId="77777777" w:rsidR="007717A4" w:rsidRPr="00921403" w:rsidRDefault="007717A4" w:rsidP="00BA56EF">
            <w:pPr>
              <w:jc w:val="right"/>
              <w:rPr>
                <w:rFonts w:eastAsia="MS Mincho" w:cstheme="minorHAnsi"/>
                <w:sz w:val="18"/>
                <w:szCs w:val="18"/>
                <w:lang w:val="en-US" w:eastAsia="ja-JP"/>
              </w:rPr>
            </w:pPr>
          </w:p>
        </w:tc>
      </w:tr>
      <w:tr w:rsidR="007717A4" w:rsidRPr="00921403" w14:paraId="453CB877" w14:textId="77777777" w:rsidTr="00BA56EF">
        <w:tc>
          <w:tcPr>
            <w:tcW w:w="2830" w:type="dxa"/>
            <w:shd w:val="clear" w:color="auto" w:fill="auto"/>
          </w:tcPr>
          <w:p w14:paraId="1DB8E45B" w14:textId="77777777" w:rsidR="007717A4" w:rsidRPr="00921403" w:rsidRDefault="007717A4" w:rsidP="00BA56EF">
            <w:pPr>
              <w:rPr>
                <w:rFonts w:eastAsia="MS Mincho" w:cstheme="minorHAnsi"/>
                <w:sz w:val="18"/>
                <w:szCs w:val="18"/>
                <w:lang w:val="en-US" w:eastAsia="ja-JP"/>
              </w:rPr>
            </w:pPr>
            <w:r w:rsidRPr="00921403">
              <w:rPr>
                <w:rFonts w:eastAsia="MS Mincho" w:cstheme="minorHAnsi"/>
                <w:sz w:val="18"/>
                <w:szCs w:val="18"/>
                <w:lang w:val="en-US" w:eastAsia="ja-JP"/>
              </w:rPr>
              <w:t>MAPSE (mm)</w:t>
            </w:r>
          </w:p>
        </w:tc>
        <w:tc>
          <w:tcPr>
            <w:tcW w:w="1563" w:type="dxa"/>
            <w:shd w:val="clear" w:color="auto" w:fill="auto"/>
          </w:tcPr>
          <w:p w14:paraId="591D461B" w14:textId="77777777" w:rsidR="007717A4" w:rsidRPr="00921403" w:rsidRDefault="007717A4" w:rsidP="00BA56EF">
            <w:pPr>
              <w:jc w:val="center"/>
              <w:rPr>
                <w:rFonts w:eastAsia="MS Mincho" w:cstheme="minorHAnsi"/>
                <w:sz w:val="18"/>
                <w:szCs w:val="18"/>
                <w:lang w:val="en-US" w:eastAsia="ja-JP"/>
              </w:rPr>
            </w:pPr>
            <w:r w:rsidRPr="00921403">
              <w:rPr>
                <w:rFonts w:eastAsia="MS Mincho" w:cstheme="minorHAnsi"/>
                <w:sz w:val="18"/>
                <w:szCs w:val="18"/>
                <w:lang w:val="en-US" w:eastAsia="ja-JP"/>
              </w:rPr>
              <w:t>11 (10 - 12)</w:t>
            </w:r>
          </w:p>
        </w:tc>
        <w:tc>
          <w:tcPr>
            <w:tcW w:w="1558" w:type="dxa"/>
          </w:tcPr>
          <w:p w14:paraId="53176BD9" w14:textId="77777777" w:rsidR="007717A4" w:rsidRPr="00921403" w:rsidRDefault="007717A4" w:rsidP="00BA56EF">
            <w:pPr>
              <w:jc w:val="center"/>
              <w:rPr>
                <w:rFonts w:eastAsia="MS Mincho" w:cstheme="minorHAnsi"/>
                <w:sz w:val="18"/>
                <w:szCs w:val="18"/>
                <w:lang w:val="en-US" w:eastAsia="ja-JP"/>
              </w:rPr>
            </w:pPr>
            <w:r w:rsidRPr="00921403">
              <w:rPr>
                <w:rFonts w:eastAsia="MS Mincho" w:cstheme="minorHAnsi"/>
                <w:sz w:val="18"/>
                <w:szCs w:val="18"/>
                <w:lang w:val="en-US" w:eastAsia="ja-JP"/>
              </w:rPr>
              <w:t>11 (10 - 12)</w:t>
            </w:r>
          </w:p>
        </w:tc>
        <w:tc>
          <w:tcPr>
            <w:tcW w:w="1700" w:type="dxa"/>
          </w:tcPr>
          <w:p w14:paraId="44914F34" w14:textId="77777777" w:rsidR="007717A4" w:rsidRPr="00921403" w:rsidRDefault="007717A4" w:rsidP="00BA56EF">
            <w:pPr>
              <w:jc w:val="center"/>
              <w:rPr>
                <w:rFonts w:eastAsia="MS Mincho" w:cstheme="minorHAnsi"/>
                <w:sz w:val="18"/>
                <w:szCs w:val="18"/>
                <w:lang w:val="en-US" w:eastAsia="ja-JP"/>
              </w:rPr>
            </w:pPr>
            <w:r w:rsidRPr="00921403">
              <w:rPr>
                <w:rFonts w:eastAsia="MS Mincho" w:cstheme="minorHAnsi"/>
                <w:sz w:val="18"/>
                <w:szCs w:val="18"/>
                <w:lang w:val="en-US" w:eastAsia="ja-JP"/>
              </w:rPr>
              <w:t>11 (10 - 12)</w:t>
            </w:r>
          </w:p>
        </w:tc>
        <w:tc>
          <w:tcPr>
            <w:tcW w:w="1559" w:type="dxa"/>
            <w:tcBorders>
              <w:right w:val="single" w:sz="24" w:space="0" w:color="auto"/>
            </w:tcBorders>
          </w:tcPr>
          <w:p w14:paraId="159862E6" w14:textId="77777777" w:rsidR="007717A4" w:rsidRPr="00921403" w:rsidRDefault="007717A4" w:rsidP="00BA56EF">
            <w:pPr>
              <w:jc w:val="center"/>
              <w:rPr>
                <w:rFonts w:eastAsia="MS Mincho" w:cstheme="minorHAnsi"/>
                <w:sz w:val="18"/>
                <w:szCs w:val="18"/>
                <w:lang w:val="en-US" w:eastAsia="ja-JP"/>
              </w:rPr>
            </w:pPr>
            <w:r w:rsidRPr="00921403">
              <w:rPr>
                <w:rFonts w:eastAsia="MS Mincho" w:cstheme="minorHAnsi"/>
                <w:sz w:val="18"/>
                <w:szCs w:val="18"/>
                <w:lang w:val="en-US" w:eastAsia="ja-JP"/>
              </w:rPr>
              <w:t>11 (10 - 12)</w:t>
            </w:r>
          </w:p>
        </w:tc>
        <w:tc>
          <w:tcPr>
            <w:tcW w:w="566" w:type="dxa"/>
          </w:tcPr>
          <w:p w14:paraId="1216BF57" w14:textId="77777777" w:rsidR="007717A4" w:rsidRPr="00921403" w:rsidRDefault="007717A4" w:rsidP="00BA56EF">
            <w:pPr>
              <w:jc w:val="right"/>
              <w:rPr>
                <w:rFonts w:eastAsia="MS Mincho" w:cstheme="minorHAnsi"/>
                <w:sz w:val="18"/>
                <w:szCs w:val="18"/>
                <w:lang w:val="en-US" w:eastAsia="ja-JP"/>
              </w:rPr>
            </w:pPr>
            <w:r w:rsidRPr="00921403">
              <w:rPr>
                <w:rFonts w:eastAsia="MS Mincho" w:cstheme="minorHAnsi"/>
                <w:sz w:val="18"/>
                <w:szCs w:val="18"/>
                <w:lang w:val="en-US" w:eastAsia="ja-JP"/>
              </w:rPr>
              <w:t>0.02</w:t>
            </w:r>
          </w:p>
        </w:tc>
        <w:tc>
          <w:tcPr>
            <w:tcW w:w="858" w:type="dxa"/>
          </w:tcPr>
          <w:p w14:paraId="0DB71F69" w14:textId="77777777" w:rsidR="007717A4" w:rsidRPr="00921403" w:rsidRDefault="007717A4" w:rsidP="00BA56EF">
            <w:pPr>
              <w:jc w:val="right"/>
              <w:rPr>
                <w:rFonts w:eastAsia="MS Mincho" w:cstheme="minorHAnsi"/>
                <w:sz w:val="18"/>
                <w:szCs w:val="18"/>
                <w:lang w:val="en-US" w:eastAsia="ja-JP"/>
              </w:rPr>
            </w:pPr>
            <w:r w:rsidRPr="00921403">
              <w:rPr>
                <w:rFonts w:eastAsia="MS Mincho" w:cstheme="minorHAnsi"/>
                <w:sz w:val="18"/>
                <w:szCs w:val="18"/>
                <w:lang w:val="en-US" w:eastAsia="ja-JP"/>
              </w:rPr>
              <w:t>0.99</w:t>
            </w:r>
          </w:p>
        </w:tc>
      </w:tr>
      <w:tr w:rsidR="007717A4" w:rsidRPr="00921403" w14:paraId="03C3F565" w14:textId="77777777" w:rsidTr="00BA56EF">
        <w:tc>
          <w:tcPr>
            <w:tcW w:w="2830" w:type="dxa"/>
            <w:shd w:val="clear" w:color="auto" w:fill="auto"/>
          </w:tcPr>
          <w:p w14:paraId="457D8559" w14:textId="77777777" w:rsidR="007717A4" w:rsidRPr="00921403" w:rsidRDefault="007717A4" w:rsidP="00BA56EF">
            <w:pPr>
              <w:ind w:left="360"/>
              <w:rPr>
                <w:rFonts w:eastAsia="MS Mincho" w:cstheme="minorHAnsi"/>
                <w:sz w:val="18"/>
                <w:szCs w:val="18"/>
                <w:lang w:val="en-US" w:eastAsia="ja-JP"/>
              </w:rPr>
            </w:pPr>
            <w:r w:rsidRPr="00921403">
              <w:rPr>
                <w:rFonts w:eastAsia="MS Mincho" w:cstheme="minorHAnsi"/>
                <w:sz w:val="18"/>
                <w:szCs w:val="18"/>
                <w:lang w:val="en-US" w:eastAsia="ja-JP"/>
              </w:rPr>
              <w:t>Reduced MAPSE, n (%)</w:t>
            </w:r>
          </w:p>
        </w:tc>
        <w:tc>
          <w:tcPr>
            <w:tcW w:w="1563" w:type="dxa"/>
            <w:shd w:val="clear" w:color="auto" w:fill="auto"/>
          </w:tcPr>
          <w:p w14:paraId="7B71722F" w14:textId="77777777" w:rsidR="007717A4" w:rsidRPr="00921403" w:rsidRDefault="007717A4" w:rsidP="00BA56EF">
            <w:pPr>
              <w:jc w:val="center"/>
              <w:rPr>
                <w:rFonts w:eastAsia="MS Mincho" w:cstheme="minorHAnsi"/>
                <w:sz w:val="18"/>
                <w:szCs w:val="18"/>
                <w:lang w:val="en-US" w:eastAsia="ja-JP"/>
              </w:rPr>
            </w:pPr>
            <w:r w:rsidRPr="00921403">
              <w:rPr>
                <w:rFonts w:eastAsia="MS Mincho" w:cstheme="minorHAnsi"/>
                <w:sz w:val="18"/>
                <w:szCs w:val="18"/>
                <w:lang w:val="en-US" w:eastAsia="ja-JP"/>
              </w:rPr>
              <w:t>7 (23)</w:t>
            </w:r>
          </w:p>
        </w:tc>
        <w:tc>
          <w:tcPr>
            <w:tcW w:w="1558" w:type="dxa"/>
          </w:tcPr>
          <w:p w14:paraId="4A366085" w14:textId="77777777" w:rsidR="007717A4" w:rsidRPr="00921403" w:rsidRDefault="007717A4" w:rsidP="00BA56EF">
            <w:pPr>
              <w:jc w:val="center"/>
              <w:rPr>
                <w:rFonts w:eastAsia="MS Mincho" w:cstheme="minorHAnsi"/>
                <w:sz w:val="18"/>
                <w:szCs w:val="18"/>
                <w:lang w:val="en-US" w:eastAsia="ja-JP"/>
              </w:rPr>
            </w:pPr>
            <w:r w:rsidRPr="00921403">
              <w:rPr>
                <w:rFonts w:eastAsia="MS Mincho" w:cstheme="minorHAnsi"/>
                <w:sz w:val="18"/>
                <w:szCs w:val="18"/>
                <w:lang w:val="en-US" w:eastAsia="ja-JP"/>
              </w:rPr>
              <w:t>5 (20)</w:t>
            </w:r>
          </w:p>
        </w:tc>
        <w:tc>
          <w:tcPr>
            <w:tcW w:w="1700" w:type="dxa"/>
          </w:tcPr>
          <w:p w14:paraId="2321BA71" w14:textId="77777777" w:rsidR="007717A4" w:rsidRPr="00921403" w:rsidRDefault="007717A4" w:rsidP="00BA56EF">
            <w:pPr>
              <w:jc w:val="center"/>
              <w:rPr>
                <w:rFonts w:eastAsia="MS Mincho" w:cstheme="minorHAnsi"/>
                <w:sz w:val="18"/>
                <w:szCs w:val="18"/>
                <w:lang w:val="en-US" w:eastAsia="ja-JP"/>
              </w:rPr>
            </w:pPr>
            <w:r w:rsidRPr="00921403">
              <w:rPr>
                <w:rFonts w:eastAsia="MS Mincho" w:cstheme="minorHAnsi"/>
                <w:sz w:val="18"/>
                <w:szCs w:val="18"/>
                <w:lang w:val="en-US" w:eastAsia="ja-JP"/>
              </w:rPr>
              <w:t>4 (17)</w:t>
            </w:r>
          </w:p>
        </w:tc>
        <w:tc>
          <w:tcPr>
            <w:tcW w:w="1559" w:type="dxa"/>
            <w:tcBorders>
              <w:right w:val="single" w:sz="24" w:space="0" w:color="auto"/>
            </w:tcBorders>
          </w:tcPr>
          <w:p w14:paraId="5FFA38A5" w14:textId="77777777" w:rsidR="007717A4" w:rsidRPr="00921403" w:rsidRDefault="007717A4" w:rsidP="00BA56EF">
            <w:pPr>
              <w:jc w:val="center"/>
              <w:rPr>
                <w:rFonts w:eastAsia="MS Mincho" w:cstheme="minorHAnsi"/>
                <w:sz w:val="18"/>
                <w:szCs w:val="18"/>
                <w:lang w:val="en-US" w:eastAsia="ja-JP"/>
              </w:rPr>
            </w:pPr>
            <w:r w:rsidRPr="00921403">
              <w:rPr>
                <w:rFonts w:eastAsia="MS Mincho" w:cstheme="minorHAnsi"/>
                <w:sz w:val="18"/>
                <w:szCs w:val="18"/>
                <w:lang w:val="en-US" w:eastAsia="ja-JP"/>
              </w:rPr>
              <w:t>4 (19)</w:t>
            </w:r>
          </w:p>
        </w:tc>
        <w:tc>
          <w:tcPr>
            <w:tcW w:w="566" w:type="dxa"/>
          </w:tcPr>
          <w:p w14:paraId="1D5C099B" w14:textId="77777777" w:rsidR="007717A4" w:rsidRPr="00921403" w:rsidRDefault="007717A4" w:rsidP="00BA56EF">
            <w:pPr>
              <w:jc w:val="right"/>
              <w:rPr>
                <w:rFonts w:eastAsia="MS Mincho" w:cstheme="minorHAnsi"/>
                <w:sz w:val="18"/>
                <w:szCs w:val="18"/>
                <w:lang w:val="en-US" w:eastAsia="ja-JP"/>
              </w:rPr>
            </w:pPr>
          </w:p>
        </w:tc>
        <w:tc>
          <w:tcPr>
            <w:tcW w:w="858" w:type="dxa"/>
          </w:tcPr>
          <w:p w14:paraId="6EE935DB" w14:textId="77777777" w:rsidR="007717A4" w:rsidRPr="00921403" w:rsidRDefault="007717A4" w:rsidP="00BA56EF">
            <w:pPr>
              <w:jc w:val="right"/>
              <w:rPr>
                <w:rFonts w:eastAsia="MS Mincho" w:cstheme="minorHAnsi"/>
                <w:sz w:val="18"/>
                <w:szCs w:val="18"/>
                <w:lang w:val="en-US" w:eastAsia="ja-JP"/>
              </w:rPr>
            </w:pPr>
          </w:p>
        </w:tc>
      </w:tr>
      <w:tr w:rsidR="007717A4" w:rsidRPr="00921403" w14:paraId="626ABC9A" w14:textId="77777777" w:rsidTr="00BA56EF">
        <w:tc>
          <w:tcPr>
            <w:tcW w:w="2830" w:type="dxa"/>
            <w:shd w:val="clear" w:color="auto" w:fill="auto"/>
          </w:tcPr>
          <w:p w14:paraId="0FA9C749" w14:textId="77777777" w:rsidR="007717A4" w:rsidRPr="00921403" w:rsidRDefault="007717A4" w:rsidP="00BA56EF">
            <w:pPr>
              <w:rPr>
                <w:rFonts w:eastAsia="MS Mincho" w:cstheme="minorHAnsi"/>
                <w:b/>
                <w:sz w:val="18"/>
                <w:szCs w:val="18"/>
                <w:lang w:val="en-US" w:eastAsia="ja-JP"/>
              </w:rPr>
            </w:pPr>
            <w:r w:rsidRPr="00921403">
              <w:rPr>
                <w:rFonts w:eastAsia="MS Mincho" w:cstheme="minorHAnsi"/>
                <w:b/>
                <w:sz w:val="18"/>
                <w:szCs w:val="18"/>
                <w:lang w:val="en-US" w:eastAsia="ja-JP"/>
              </w:rPr>
              <w:t>Diastolic function</w:t>
            </w:r>
          </w:p>
        </w:tc>
        <w:tc>
          <w:tcPr>
            <w:tcW w:w="1563" w:type="dxa"/>
            <w:shd w:val="clear" w:color="auto" w:fill="auto"/>
          </w:tcPr>
          <w:p w14:paraId="7F4EF9B5" w14:textId="77777777" w:rsidR="007717A4" w:rsidRPr="00921403" w:rsidRDefault="007717A4" w:rsidP="00BA56EF">
            <w:pPr>
              <w:jc w:val="center"/>
              <w:rPr>
                <w:rFonts w:eastAsia="MS Mincho" w:cstheme="minorHAnsi"/>
                <w:sz w:val="18"/>
                <w:szCs w:val="18"/>
                <w:lang w:val="en-US" w:eastAsia="ja-JP"/>
              </w:rPr>
            </w:pPr>
          </w:p>
        </w:tc>
        <w:tc>
          <w:tcPr>
            <w:tcW w:w="1558" w:type="dxa"/>
          </w:tcPr>
          <w:p w14:paraId="13CE8BD1" w14:textId="77777777" w:rsidR="007717A4" w:rsidRPr="00921403" w:rsidRDefault="007717A4" w:rsidP="00BA56EF">
            <w:pPr>
              <w:jc w:val="center"/>
              <w:rPr>
                <w:rFonts w:eastAsia="MS Mincho" w:cstheme="minorHAnsi"/>
                <w:sz w:val="18"/>
                <w:szCs w:val="18"/>
                <w:lang w:val="en-US" w:eastAsia="ja-JP"/>
              </w:rPr>
            </w:pPr>
          </w:p>
        </w:tc>
        <w:tc>
          <w:tcPr>
            <w:tcW w:w="1700" w:type="dxa"/>
          </w:tcPr>
          <w:p w14:paraId="75D69C87" w14:textId="77777777" w:rsidR="007717A4" w:rsidRPr="00921403" w:rsidRDefault="007717A4" w:rsidP="00BA56EF">
            <w:pPr>
              <w:jc w:val="center"/>
              <w:rPr>
                <w:rFonts w:eastAsia="MS Mincho" w:cstheme="minorHAnsi"/>
                <w:sz w:val="18"/>
                <w:szCs w:val="18"/>
                <w:lang w:val="en-US" w:eastAsia="ja-JP"/>
              </w:rPr>
            </w:pPr>
          </w:p>
        </w:tc>
        <w:tc>
          <w:tcPr>
            <w:tcW w:w="1559" w:type="dxa"/>
            <w:tcBorders>
              <w:right w:val="single" w:sz="24" w:space="0" w:color="auto"/>
            </w:tcBorders>
          </w:tcPr>
          <w:p w14:paraId="453FCB72" w14:textId="77777777" w:rsidR="007717A4" w:rsidRPr="00921403" w:rsidRDefault="007717A4" w:rsidP="00BA56EF">
            <w:pPr>
              <w:jc w:val="center"/>
              <w:rPr>
                <w:rFonts w:eastAsia="MS Mincho" w:cstheme="minorHAnsi"/>
                <w:sz w:val="18"/>
                <w:szCs w:val="18"/>
                <w:lang w:val="en-US" w:eastAsia="ja-JP"/>
              </w:rPr>
            </w:pPr>
          </w:p>
        </w:tc>
        <w:tc>
          <w:tcPr>
            <w:tcW w:w="566" w:type="dxa"/>
          </w:tcPr>
          <w:p w14:paraId="3B6CBD8A" w14:textId="77777777" w:rsidR="007717A4" w:rsidRPr="00921403" w:rsidRDefault="007717A4" w:rsidP="00BA56EF">
            <w:pPr>
              <w:jc w:val="right"/>
              <w:rPr>
                <w:rFonts w:eastAsia="MS Mincho" w:cstheme="minorHAnsi"/>
                <w:sz w:val="18"/>
                <w:szCs w:val="18"/>
                <w:lang w:val="en-US" w:eastAsia="ja-JP"/>
              </w:rPr>
            </w:pPr>
          </w:p>
        </w:tc>
        <w:tc>
          <w:tcPr>
            <w:tcW w:w="858" w:type="dxa"/>
          </w:tcPr>
          <w:p w14:paraId="55B02AE7" w14:textId="77777777" w:rsidR="007717A4" w:rsidRPr="00921403" w:rsidRDefault="007717A4" w:rsidP="00BA56EF">
            <w:pPr>
              <w:jc w:val="right"/>
              <w:rPr>
                <w:rFonts w:eastAsia="MS Mincho" w:cstheme="minorHAnsi"/>
                <w:sz w:val="18"/>
                <w:szCs w:val="18"/>
                <w:lang w:val="en-US" w:eastAsia="ja-JP"/>
              </w:rPr>
            </w:pPr>
          </w:p>
        </w:tc>
      </w:tr>
      <w:tr w:rsidR="007717A4" w:rsidRPr="00921403" w14:paraId="102163C1" w14:textId="77777777" w:rsidTr="00BA56EF">
        <w:tc>
          <w:tcPr>
            <w:tcW w:w="2830" w:type="dxa"/>
            <w:shd w:val="clear" w:color="auto" w:fill="auto"/>
          </w:tcPr>
          <w:p w14:paraId="33D2543C" w14:textId="77777777" w:rsidR="007717A4" w:rsidRPr="00921403" w:rsidRDefault="007717A4" w:rsidP="00BA56EF">
            <w:pPr>
              <w:rPr>
                <w:rFonts w:eastAsia="MS Mincho" w:cstheme="minorHAnsi"/>
                <w:sz w:val="18"/>
                <w:szCs w:val="18"/>
                <w:lang w:val="en-US" w:eastAsia="ja-JP"/>
              </w:rPr>
            </w:pPr>
            <w:r w:rsidRPr="00921403">
              <w:rPr>
                <w:rFonts w:eastAsia="MS Mincho" w:cstheme="minorHAnsi"/>
                <w:sz w:val="18"/>
                <w:szCs w:val="18"/>
                <w:lang w:val="en-US" w:eastAsia="ja-JP"/>
              </w:rPr>
              <w:t>E’</w:t>
            </w:r>
          </w:p>
        </w:tc>
        <w:tc>
          <w:tcPr>
            <w:tcW w:w="1563" w:type="dxa"/>
            <w:shd w:val="clear" w:color="auto" w:fill="auto"/>
          </w:tcPr>
          <w:p w14:paraId="26F6580B" w14:textId="77777777" w:rsidR="007717A4" w:rsidRPr="00921403" w:rsidRDefault="007717A4" w:rsidP="00BA56EF">
            <w:pPr>
              <w:jc w:val="center"/>
              <w:rPr>
                <w:rFonts w:eastAsia="MS Mincho" w:cstheme="minorHAnsi"/>
                <w:sz w:val="18"/>
                <w:szCs w:val="18"/>
                <w:lang w:val="en-US" w:eastAsia="ja-JP"/>
              </w:rPr>
            </w:pPr>
            <w:r w:rsidRPr="00921403">
              <w:rPr>
                <w:rFonts w:eastAsia="MS Mincho" w:cstheme="minorHAnsi"/>
                <w:sz w:val="18"/>
                <w:szCs w:val="18"/>
                <w:lang w:val="en-US" w:eastAsia="ja-JP"/>
              </w:rPr>
              <w:t>0.15 (0.12 - 0.18)</w:t>
            </w:r>
          </w:p>
        </w:tc>
        <w:tc>
          <w:tcPr>
            <w:tcW w:w="1558" w:type="dxa"/>
          </w:tcPr>
          <w:p w14:paraId="539C5418" w14:textId="77777777" w:rsidR="007717A4" w:rsidRPr="00921403" w:rsidRDefault="007717A4" w:rsidP="00BA56EF">
            <w:pPr>
              <w:jc w:val="center"/>
              <w:rPr>
                <w:rFonts w:eastAsia="MS Mincho" w:cstheme="minorHAnsi"/>
                <w:sz w:val="18"/>
                <w:szCs w:val="18"/>
                <w:lang w:val="en-US" w:eastAsia="ja-JP"/>
              </w:rPr>
            </w:pPr>
            <w:r w:rsidRPr="00921403">
              <w:rPr>
                <w:rFonts w:eastAsia="MS Mincho" w:cstheme="minorHAnsi"/>
                <w:sz w:val="18"/>
                <w:szCs w:val="18"/>
                <w:lang w:val="en-US" w:eastAsia="ja-JP"/>
              </w:rPr>
              <w:t>0.16 (0.14 - 0.17)</w:t>
            </w:r>
          </w:p>
        </w:tc>
        <w:tc>
          <w:tcPr>
            <w:tcW w:w="1700" w:type="dxa"/>
          </w:tcPr>
          <w:p w14:paraId="2F52FC1B" w14:textId="77777777" w:rsidR="007717A4" w:rsidRPr="00921403" w:rsidRDefault="007717A4" w:rsidP="00BA56EF">
            <w:pPr>
              <w:jc w:val="center"/>
              <w:rPr>
                <w:rFonts w:eastAsia="MS Mincho" w:cstheme="minorHAnsi"/>
                <w:sz w:val="18"/>
                <w:szCs w:val="18"/>
                <w:lang w:val="en-US" w:eastAsia="ja-JP"/>
              </w:rPr>
            </w:pPr>
            <w:r w:rsidRPr="00921403">
              <w:rPr>
                <w:rFonts w:eastAsia="MS Mincho" w:cstheme="minorHAnsi"/>
                <w:sz w:val="18"/>
                <w:szCs w:val="18"/>
                <w:lang w:val="en-US" w:eastAsia="ja-JP"/>
              </w:rPr>
              <w:t>0.13 (0.13 - 0.16)</w:t>
            </w:r>
          </w:p>
        </w:tc>
        <w:tc>
          <w:tcPr>
            <w:tcW w:w="1559" w:type="dxa"/>
            <w:tcBorders>
              <w:right w:val="single" w:sz="24" w:space="0" w:color="auto"/>
            </w:tcBorders>
          </w:tcPr>
          <w:p w14:paraId="1D9E540E" w14:textId="77777777" w:rsidR="007717A4" w:rsidRPr="00921403" w:rsidRDefault="007717A4" w:rsidP="00BA56EF">
            <w:pPr>
              <w:jc w:val="center"/>
              <w:rPr>
                <w:rFonts w:eastAsia="MS Mincho" w:cstheme="minorHAnsi"/>
                <w:sz w:val="18"/>
                <w:szCs w:val="18"/>
                <w:lang w:val="en-US" w:eastAsia="ja-JP"/>
              </w:rPr>
            </w:pPr>
            <w:r w:rsidRPr="00921403">
              <w:rPr>
                <w:rFonts w:eastAsia="MS Mincho" w:cstheme="minorHAnsi"/>
                <w:sz w:val="18"/>
                <w:szCs w:val="18"/>
                <w:lang w:val="en-US" w:eastAsia="ja-JP"/>
              </w:rPr>
              <w:t>0.14 (0.12 - 0.15)</w:t>
            </w:r>
          </w:p>
        </w:tc>
        <w:tc>
          <w:tcPr>
            <w:tcW w:w="566" w:type="dxa"/>
          </w:tcPr>
          <w:p w14:paraId="5E0B520F" w14:textId="77777777" w:rsidR="007717A4" w:rsidRPr="00921403" w:rsidRDefault="007717A4" w:rsidP="00BA56EF">
            <w:pPr>
              <w:jc w:val="right"/>
              <w:rPr>
                <w:rFonts w:eastAsia="MS Mincho" w:cstheme="minorHAnsi"/>
                <w:sz w:val="18"/>
                <w:szCs w:val="18"/>
                <w:lang w:val="en-US" w:eastAsia="ja-JP"/>
              </w:rPr>
            </w:pPr>
            <w:r w:rsidRPr="00921403">
              <w:rPr>
                <w:rFonts w:eastAsia="MS Mincho" w:cstheme="minorHAnsi"/>
                <w:sz w:val="18"/>
                <w:szCs w:val="18"/>
                <w:lang w:val="en-US" w:eastAsia="ja-JP"/>
              </w:rPr>
              <w:t>1.66</w:t>
            </w:r>
          </w:p>
        </w:tc>
        <w:tc>
          <w:tcPr>
            <w:tcW w:w="858" w:type="dxa"/>
          </w:tcPr>
          <w:p w14:paraId="7357F365" w14:textId="77777777" w:rsidR="007717A4" w:rsidRPr="00921403" w:rsidRDefault="007717A4" w:rsidP="00BA56EF">
            <w:pPr>
              <w:jc w:val="right"/>
              <w:rPr>
                <w:rFonts w:eastAsia="MS Mincho" w:cstheme="minorHAnsi"/>
                <w:sz w:val="18"/>
                <w:szCs w:val="18"/>
                <w:lang w:val="en-US" w:eastAsia="ja-JP"/>
              </w:rPr>
            </w:pPr>
            <w:r w:rsidRPr="00921403">
              <w:rPr>
                <w:rFonts w:eastAsia="MS Mincho" w:cstheme="minorHAnsi"/>
                <w:sz w:val="18"/>
                <w:szCs w:val="18"/>
                <w:lang w:val="en-US" w:eastAsia="ja-JP"/>
              </w:rPr>
              <w:t>0.20</w:t>
            </w:r>
          </w:p>
        </w:tc>
      </w:tr>
      <w:tr w:rsidR="007717A4" w:rsidRPr="00921403" w14:paraId="4D52A6F2" w14:textId="77777777" w:rsidTr="00BA56EF">
        <w:tc>
          <w:tcPr>
            <w:tcW w:w="2830" w:type="dxa"/>
            <w:shd w:val="clear" w:color="auto" w:fill="auto"/>
          </w:tcPr>
          <w:p w14:paraId="6BFC928A" w14:textId="77777777" w:rsidR="007717A4" w:rsidRPr="00921403" w:rsidRDefault="007717A4" w:rsidP="00BA56EF">
            <w:pPr>
              <w:rPr>
                <w:rFonts w:eastAsia="MS Mincho" w:cstheme="minorHAnsi"/>
                <w:sz w:val="18"/>
                <w:szCs w:val="18"/>
                <w:lang w:val="en-US" w:eastAsia="ja-JP"/>
              </w:rPr>
            </w:pPr>
            <w:r w:rsidRPr="00921403">
              <w:rPr>
                <w:rFonts w:eastAsia="MS Mincho" w:cstheme="minorHAnsi"/>
                <w:sz w:val="18"/>
                <w:szCs w:val="18"/>
                <w:lang w:val="en-US" w:eastAsia="ja-JP"/>
              </w:rPr>
              <w:t>E/E’</w:t>
            </w:r>
          </w:p>
        </w:tc>
        <w:tc>
          <w:tcPr>
            <w:tcW w:w="1563" w:type="dxa"/>
            <w:shd w:val="clear" w:color="auto" w:fill="auto"/>
          </w:tcPr>
          <w:p w14:paraId="538EB783" w14:textId="77777777" w:rsidR="007717A4" w:rsidRPr="00921403" w:rsidRDefault="007717A4" w:rsidP="00BA56EF">
            <w:pPr>
              <w:jc w:val="center"/>
              <w:rPr>
                <w:rFonts w:eastAsia="MS Mincho" w:cstheme="minorHAnsi"/>
                <w:sz w:val="18"/>
                <w:szCs w:val="18"/>
                <w:lang w:val="en-US" w:eastAsia="ja-JP"/>
              </w:rPr>
            </w:pPr>
            <w:r w:rsidRPr="00921403">
              <w:rPr>
                <w:rFonts w:eastAsia="MS Mincho" w:cstheme="minorHAnsi"/>
                <w:sz w:val="18"/>
                <w:szCs w:val="18"/>
                <w:lang w:val="en-US" w:eastAsia="ja-JP"/>
              </w:rPr>
              <w:t>7.95 (5.92 - 9.36)</w:t>
            </w:r>
          </w:p>
        </w:tc>
        <w:tc>
          <w:tcPr>
            <w:tcW w:w="1558" w:type="dxa"/>
          </w:tcPr>
          <w:p w14:paraId="2522EE57" w14:textId="77777777" w:rsidR="007717A4" w:rsidRPr="00921403" w:rsidRDefault="007717A4" w:rsidP="00BA56EF">
            <w:pPr>
              <w:jc w:val="center"/>
              <w:rPr>
                <w:rFonts w:eastAsia="MS Mincho" w:cstheme="minorHAnsi"/>
                <w:sz w:val="18"/>
                <w:szCs w:val="18"/>
                <w:lang w:val="en-US" w:eastAsia="ja-JP"/>
              </w:rPr>
            </w:pPr>
            <w:r w:rsidRPr="00921403">
              <w:rPr>
                <w:rFonts w:eastAsia="MS Mincho" w:cstheme="minorHAnsi"/>
                <w:sz w:val="18"/>
                <w:szCs w:val="18"/>
                <w:lang w:val="en-US" w:eastAsia="ja-JP"/>
              </w:rPr>
              <w:t>7.70 (6.53 - 8.78)</w:t>
            </w:r>
          </w:p>
        </w:tc>
        <w:tc>
          <w:tcPr>
            <w:tcW w:w="1700" w:type="dxa"/>
          </w:tcPr>
          <w:p w14:paraId="481E399A" w14:textId="77777777" w:rsidR="007717A4" w:rsidRPr="00921403" w:rsidRDefault="007717A4" w:rsidP="00BA56EF">
            <w:pPr>
              <w:jc w:val="center"/>
              <w:rPr>
                <w:rFonts w:eastAsia="MS Mincho" w:cstheme="minorHAnsi"/>
                <w:sz w:val="18"/>
                <w:szCs w:val="18"/>
                <w:lang w:val="en-US" w:eastAsia="ja-JP"/>
              </w:rPr>
            </w:pPr>
            <w:r w:rsidRPr="00921403">
              <w:rPr>
                <w:rFonts w:eastAsia="MS Mincho" w:cstheme="minorHAnsi"/>
                <w:sz w:val="18"/>
                <w:szCs w:val="18"/>
                <w:lang w:val="en-US" w:eastAsia="ja-JP"/>
              </w:rPr>
              <w:t>8.57 (6.30 - 9.76)</w:t>
            </w:r>
          </w:p>
        </w:tc>
        <w:tc>
          <w:tcPr>
            <w:tcW w:w="1559" w:type="dxa"/>
            <w:tcBorders>
              <w:right w:val="single" w:sz="24" w:space="0" w:color="auto"/>
            </w:tcBorders>
          </w:tcPr>
          <w:p w14:paraId="4A94930D" w14:textId="77777777" w:rsidR="007717A4" w:rsidRPr="00921403" w:rsidRDefault="007717A4" w:rsidP="00BA56EF">
            <w:pPr>
              <w:jc w:val="center"/>
              <w:rPr>
                <w:rFonts w:eastAsia="MS Mincho" w:cstheme="minorHAnsi"/>
                <w:sz w:val="18"/>
                <w:szCs w:val="18"/>
                <w:lang w:val="en-US" w:eastAsia="ja-JP"/>
              </w:rPr>
            </w:pPr>
            <w:r w:rsidRPr="00921403">
              <w:rPr>
                <w:rFonts w:eastAsia="MS Mincho" w:cstheme="minorHAnsi"/>
                <w:sz w:val="18"/>
                <w:szCs w:val="18"/>
                <w:lang w:val="en-US" w:eastAsia="ja-JP"/>
              </w:rPr>
              <w:t>7.44 (6.05 - 9.30)</w:t>
            </w:r>
          </w:p>
        </w:tc>
        <w:tc>
          <w:tcPr>
            <w:tcW w:w="566" w:type="dxa"/>
          </w:tcPr>
          <w:p w14:paraId="40DA25DA" w14:textId="77777777" w:rsidR="007717A4" w:rsidRPr="00921403" w:rsidRDefault="007717A4" w:rsidP="00BA56EF">
            <w:pPr>
              <w:jc w:val="right"/>
              <w:rPr>
                <w:rFonts w:eastAsia="MS Mincho" w:cstheme="minorHAnsi"/>
                <w:sz w:val="18"/>
                <w:szCs w:val="18"/>
                <w:lang w:val="en-US" w:eastAsia="ja-JP"/>
              </w:rPr>
            </w:pPr>
            <w:r w:rsidRPr="00921403">
              <w:rPr>
                <w:rFonts w:eastAsia="MS Mincho" w:cstheme="minorHAnsi"/>
                <w:sz w:val="18"/>
                <w:szCs w:val="18"/>
                <w:lang w:val="en-US" w:eastAsia="ja-JP"/>
              </w:rPr>
              <w:t>0.02</w:t>
            </w:r>
          </w:p>
        </w:tc>
        <w:tc>
          <w:tcPr>
            <w:tcW w:w="858" w:type="dxa"/>
          </w:tcPr>
          <w:p w14:paraId="0BEAE4A8" w14:textId="77777777" w:rsidR="007717A4" w:rsidRPr="00921403" w:rsidRDefault="007717A4" w:rsidP="00BA56EF">
            <w:pPr>
              <w:jc w:val="right"/>
              <w:rPr>
                <w:rFonts w:eastAsia="MS Mincho" w:cstheme="minorHAnsi"/>
                <w:sz w:val="18"/>
                <w:szCs w:val="18"/>
                <w:lang w:val="en-US" w:eastAsia="ja-JP"/>
              </w:rPr>
            </w:pPr>
            <w:r w:rsidRPr="00921403">
              <w:rPr>
                <w:rFonts w:eastAsia="MS Mincho" w:cstheme="minorHAnsi"/>
                <w:sz w:val="18"/>
                <w:szCs w:val="18"/>
                <w:lang w:val="en-US" w:eastAsia="ja-JP"/>
              </w:rPr>
              <w:t>0.90</w:t>
            </w:r>
          </w:p>
        </w:tc>
      </w:tr>
      <w:tr w:rsidR="007717A4" w:rsidRPr="00921403" w14:paraId="4DC2068C" w14:textId="77777777" w:rsidTr="00BA56EF">
        <w:tc>
          <w:tcPr>
            <w:tcW w:w="2830" w:type="dxa"/>
            <w:shd w:val="clear" w:color="auto" w:fill="auto"/>
          </w:tcPr>
          <w:p w14:paraId="76DB684E" w14:textId="77777777" w:rsidR="007717A4" w:rsidRPr="00921403" w:rsidRDefault="007717A4" w:rsidP="00BA56EF">
            <w:pPr>
              <w:ind w:left="360"/>
              <w:rPr>
                <w:rFonts w:eastAsia="MS Mincho" w:cstheme="minorHAnsi"/>
                <w:sz w:val="18"/>
                <w:szCs w:val="18"/>
                <w:lang w:val="en-US" w:eastAsia="ja-JP"/>
              </w:rPr>
            </w:pPr>
            <w:r w:rsidRPr="00921403">
              <w:rPr>
                <w:rFonts w:eastAsia="MS Mincho" w:cstheme="minorHAnsi"/>
                <w:sz w:val="18"/>
                <w:szCs w:val="18"/>
                <w:lang w:val="en-US" w:eastAsia="ja-JP"/>
              </w:rPr>
              <w:t>Low E/E’, n (%)</w:t>
            </w:r>
          </w:p>
        </w:tc>
        <w:tc>
          <w:tcPr>
            <w:tcW w:w="1563" w:type="dxa"/>
            <w:shd w:val="clear" w:color="auto" w:fill="auto"/>
          </w:tcPr>
          <w:p w14:paraId="5A3D62BC" w14:textId="77777777" w:rsidR="007717A4" w:rsidRPr="00921403" w:rsidRDefault="007717A4" w:rsidP="00BA56EF">
            <w:pPr>
              <w:jc w:val="center"/>
              <w:rPr>
                <w:rFonts w:eastAsia="MS Mincho" w:cstheme="minorHAnsi"/>
                <w:sz w:val="18"/>
                <w:szCs w:val="18"/>
                <w:lang w:val="en-US" w:eastAsia="ja-JP"/>
              </w:rPr>
            </w:pPr>
            <w:r w:rsidRPr="00921403">
              <w:rPr>
                <w:rFonts w:eastAsia="MS Mincho" w:cstheme="minorHAnsi"/>
                <w:sz w:val="18"/>
                <w:szCs w:val="18"/>
                <w:lang w:val="en-US" w:eastAsia="ja-JP"/>
              </w:rPr>
              <w:t>15 (50)</w:t>
            </w:r>
          </w:p>
        </w:tc>
        <w:tc>
          <w:tcPr>
            <w:tcW w:w="1558" w:type="dxa"/>
          </w:tcPr>
          <w:p w14:paraId="00019D71" w14:textId="77777777" w:rsidR="007717A4" w:rsidRPr="00921403" w:rsidRDefault="007717A4" w:rsidP="00BA56EF">
            <w:pPr>
              <w:jc w:val="center"/>
              <w:rPr>
                <w:rFonts w:eastAsia="MS Mincho" w:cstheme="minorHAnsi"/>
                <w:sz w:val="18"/>
                <w:szCs w:val="18"/>
                <w:lang w:val="en-US" w:eastAsia="ja-JP"/>
              </w:rPr>
            </w:pPr>
            <w:r w:rsidRPr="00921403">
              <w:rPr>
                <w:rFonts w:eastAsia="MS Mincho" w:cstheme="minorHAnsi"/>
                <w:sz w:val="18"/>
                <w:szCs w:val="18"/>
                <w:lang w:val="en-US" w:eastAsia="ja-JP"/>
              </w:rPr>
              <w:t>13 (52)</w:t>
            </w:r>
          </w:p>
        </w:tc>
        <w:tc>
          <w:tcPr>
            <w:tcW w:w="1700" w:type="dxa"/>
          </w:tcPr>
          <w:p w14:paraId="5901B50B" w14:textId="77777777" w:rsidR="007717A4" w:rsidRPr="00921403" w:rsidRDefault="007717A4" w:rsidP="00BA56EF">
            <w:pPr>
              <w:jc w:val="center"/>
              <w:rPr>
                <w:rFonts w:eastAsia="MS Mincho" w:cstheme="minorHAnsi"/>
                <w:sz w:val="18"/>
                <w:szCs w:val="18"/>
                <w:lang w:val="en-US" w:eastAsia="ja-JP"/>
              </w:rPr>
            </w:pPr>
            <w:r w:rsidRPr="00921403">
              <w:rPr>
                <w:rFonts w:eastAsia="MS Mincho" w:cstheme="minorHAnsi"/>
                <w:sz w:val="18"/>
                <w:szCs w:val="18"/>
                <w:lang w:val="en-US" w:eastAsia="ja-JP"/>
              </w:rPr>
              <w:t>10 (44)</w:t>
            </w:r>
          </w:p>
        </w:tc>
        <w:tc>
          <w:tcPr>
            <w:tcW w:w="1559" w:type="dxa"/>
            <w:tcBorders>
              <w:right w:val="single" w:sz="24" w:space="0" w:color="auto"/>
            </w:tcBorders>
          </w:tcPr>
          <w:p w14:paraId="318B3B4B" w14:textId="77777777" w:rsidR="007717A4" w:rsidRPr="00921403" w:rsidRDefault="007717A4" w:rsidP="00BA56EF">
            <w:pPr>
              <w:jc w:val="center"/>
              <w:rPr>
                <w:rFonts w:eastAsia="MS Mincho" w:cstheme="minorHAnsi"/>
                <w:sz w:val="18"/>
                <w:szCs w:val="18"/>
                <w:lang w:val="en-US" w:eastAsia="ja-JP"/>
              </w:rPr>
            </w:pPr>
            <w:r w:rsidRPr="00921403">
              <w:rPr>
                <w:rFonts w:eastAsia="MS Mincho" w:cstheme="minorHAnsi"/>
                <w:sz w:val="18"/>
                <w:szCs w:val="18"/>
                <w:lang w:val="en-US" w:eastAsia="ja-JP"/>
              </w:rPr>
              <w:t>6 (29)</w:t>
            </w:r>
          </w:p>
        </w:tc>
        <w:tc>
          <w:tcPr>
            <w:tcW w:w="566" w:type="dxa"/>
          </w:tcPr>
          <w:p w14:paraId="456E7AD9" w14:textId="77777777" w:rsidR="007717A4" w:rsidRPr="00921403" w:rsidRDefault="007717A4" w:rsidP="00BA56EF">
            <w:pPr>
              <w:jc w:val="right"/>
              <w:rPr>
                <w:rFonts w:eastAsia="MS Mincho" w:cstheme="minorHAnsi"/>
                <w:sz w:val="18"/>
                <w:szCs w:val="18"/>
                <w:lang w:val="en-US" w:eastAsia="ja-JP"/>
              </w:rPr>
            </w:pPr>
          </w:p>
        </w:tc>
        <w:tc>
          <w:tcPr>
            <w:tcW w:w="858" w:type="dxa"/>
          </w:tcPr>
          <w:p w14:paraId="3A6B9F10" w14:textId="77777777" w:rsidR="007717A4" w:rsidRPr="00921403" w:rsidRDefault="007717A4" w:rsidP="00BA56EF">
            <w:pPr>
              <w:jc w:val="right"/>
              <w:rPr>
                <w:rFonts w:eastAsia="MS Mincho" w:cstheme="minorHAnsi"/>
                <w:sz w:val="18"/>
                <w:szCs w:val="18"/>
                <w:lang w:val="en-US" w:eastAsia="ja-JP"/>
              </w:rPr>
            </w:pPr>
          </w:p>
        </w:tc>
      </w:tr>
      <w:tr w:rsidR="007717A4" w:rsidRPr="00921403" w14:paraId="1F3904F1" w14:textId="77777777" w:rsidTr="00BA56EF">
        <w:tc>
          <w:tcPr>
            <w:tcW w:w="2830" w:type="dxa"/>
            <w:shd w:val="clear" w:color="auto" w:fill="auto"/>
          </w:tcPr>
          <w:p w14:paraId="27820B9E" w14:textId="77777777" w:rsidR="007717A4" w:rsidRPr="00921403" w:rsidRDefault="007717A4" w:rsidP="00BA56EF">
            <w:pPr>
              <w:rPr>
                <w:rFonts w:eastAsia="MS Mincho" w:cstheme="minorHAnsi"/>
                <w:sz w:val="18"/>
                <w:szCs w:val="18"/>
                <w:lang w:val="en-US" w:eastAsia="ja-JP"/>
              </w:rPr>
            </w:pPr>
            <w:r w:rsidRPr="00921403">
              <w:rPr>
                <w:rFonts w:eastAsia="MS Mincho" w:cstheme="minorHAnsi"/>
                <w:sz w:val="18"/>
                <w:szCs w:val="18"/>
                <w:lang w:val="en-US" w:eastAsia="ja-JP"/>
              </w:rPr>
              <w:t>E/A</w:t>
            </w:r>
          </w:p>
        </w:tc>
        <w:tc>
          <w:tcPr>
            <w:tcW w:w="1563" w:type="dxa"/>
            <w:shd w:val="clear" w:color="auto" w:fill="auto"/>
          </w:tcPr>
          <w:p w14:paraId="43046F4F" w14:textId="77777777" w:rsidR="007717A4" w:rsidRPr="00921403" w:rsidRDefault="007717A4" w:rsidP="00BA56EF">
            <w:pPr>
              <w:jc w:val="center"/>
              <w:rPr>
                <w:rFonts w:eastAsia="MS Mincho" w:cstheme="minorHAnsi"/>
                <w:sz w:val="18"/>
                <w:szCs w:val="18"/>
                <w:lang w:val="en-US" w:eastAsia="ja-JP"/>
              </w:rPr>
            </w:pPr>
            <w:r w:rsidRPr="00921403">
              <w:rPr>
                <w:rFonts w:eastAsia="MS Mincho" w:cstheme="minorHAnsi"/>
                <w:sz w:val="18"/>
                <w:szCs w:val="18"/>
                <w:lang w:val="en-US" w:eastAsia="ja-JP"/>
              </w:rPr>
              <w:t>1.24 (1.12 - 1.63)</w:t>
            </w:r>
          </w:p>
        </w:tc>
        <w:tc>
          <w:tcPr>
            <w:tcW w:w="1558" w:type="dxa"/>
          </w:tcPr>
          <w:p w14:paraId="1C2F0B69" w14:textId="77777777" w:rsidR="007717A4" w:rsidRPr="00921403" w:rsidRDefault="007717A4" w:rsidP="00BA56EF">
            <w:pPr>
              <w:jc w:val="center"/>
              <w:rPr>
                <w:rFonts w:eastAsia="MS Mincho" w:cstheme="minorHAnsi"/>
                <w:sz w:val="18"/>
                <w:szCs w:val="18"/>
                <w:lang w:val="en-US" w:eastAsia="ja-JP"/>
              </w:rPr>
            </w:pPr>
            <w:r w:rsidRPr="00921403">
              <w:rPr>
                <w:rFonts w:eastAsia="MS Mincho" w:cstheme="minorHAnsi"/>
                <w:sz w:val="18"/>
                <w:szCs w:val="18"/>
                <w:lang w:val="en-US" w:eastAsia="ja-JP"/>
              </w:rPr>
              <w:t>1.33 (1.24 - 1.97)</w:t>
            </w:r>
          </w:p>
        </w:tc>
        <w:tc>
          <w:tcPr>
            <w:tcW w:w="1700" w:type="dxa"/>
          </w:tcPr>
          <w:p w14:paraId="53D56939" w14:textId="77777777" w:rsidR="007717A4" w:rsidRPr="00921403" w:rsidRDefault="007717A4" w:rsidP="00BA56EF">
            <w:pPr>
              <w:jc w:val="center"/>
              <w:rPr>
                <w:rFonts w:eastAsia="MS Mincho" w:cstheme="minorHAnsi"/>
                <w:sz w:val="18"/>
                <w:szCs w:val="18"/>
                <w:lang w:val="en-US" w:eastAsia="ja-JP"/>
              </w:rPr>
            </w:pPr>
            <w:r w:rsidRPr="00921403">
              <w:rPr>
                <w:rFonts w:eastAsia="MS Mincho" w:cstheme="minorHAnsi"/>
                <w:sz w:val="18"/>
                <w:szCs w:val="18"/>
                <w:lang w:val="en-US" w:eastAsia="ja-JP"/>
              </w:rPr>
              <w:t>1.35 (1.26 - 1.50)</w:t>
            </w:r>
          </w:p>
        </w:tc>
        <w:tc>
          <w:tcPr>
            <w:tcW w:w="1559" w:type="dxa"/>
            <w:tcBorders>
              <w:right w:val="single" w:sz="24" w:space="0" w:color="auto"/>
            </w:tcBorders>
          </w:tcPr>
          <w:p w14:paraId="3D32A4BF" w14:textId="77777777" w:rsidR="007717A4" w:rsidRPr="00921403" w:rsidRDefault="007717A4" w:rsidP="00BA56EF">
            <w:pPr>
              <w:jc w:val="center"/>
              <w:rPr>
                <w:rFonts w:eastAsia="MS Mincho" w:cstheme="minorHAnsi"/>
                <w:sz w:val="18"/>
                <w:szCs w:val="18"/>
                <w:lang w:val="en-US" w:eastAsia="ja-JP"/>
              </w:rPr>
            </w:pPr>
            <w:r w:rsidRPr="00921403">
              <w:rPr>
                <w:rFonts w:eastAsia="MS Mincho" w:cstheme="minorHAnsi"/>
                <w:sz w:val="18"/>
                <w:szCs w:val="18"/>
                <w:lang w:val="en-US" w:eastAsia="ja-JP"/>
              </w:rPr>
              <w:t>1.60 (1.32 - 1.85)</w:t>
            </w:r>
          </w:p>
        </w:tc>
        <w:tc>
          <w:tcPr>
            <w:tcW w:w="566" w:type="dxa"/>
          </w:tcPr>
          <w:p w14:paraId="5AE70296" w14:textId="77777777" w:rsidR="007717A4" w:rsidRPr="00921403" w:rsidRDefault="007717A4" w:rsidP="00BA56EF">
            <w:pPr>
              <w:jc w:val="right"/>
              <w:rPr>
                <w:rFonts w:eastAsia="MS Mincho" w:cstheme="minorHAnsi"/>
                <w:sz w:val="18"/>
                <w:szCs w:val="18"/>
                <w:lang w:val="en-US" w:eastAsia="ja-JP"/>
              </w:rPr>
            </w:pPr>
            <w:r w:rsidRPr="00921403">
              <w:rPr>
                <w:rFonts w:eastAsia="MS Mincho" w:cstheme="minorHAnsi"/>
                <w:sz w:val="18"/>
                <w:szCs w:val="18"/>
                <w:lang w:val="en-US" w:eastAsia="ja-JP"/>
              </w:rPr>
              <w:t>1.15</w:t>
            </w:r>
          </w:p>
        </w:tc>
        <w:tc>
          <w:tcPr>
            <w:tcW w:w="858" w:type="dxa"/>
          </w:tcPr>
          <w:p w14:paraId="6B5B0E1B" w14:textId="77777777" w:rsidR="007717A4" w:rsidRPr="00921403" w:rsidRDefault="007717A4" w:rsidP="00BA56EF">
            <w:pPr>
              <w:jc w:val="right"/>
              <w:rPr>
                <w:rFonts w:eastAsia="MS Mincho" w:cstheme="minorHAnsi"/>
                <w:sz w:val="18"/>
                <w:szCs w:val="18"/>
                <w:lang w:val="en-US" w:eastAsia="ja-JP"/>
              </w:rPr>
            </w:pPr>
            <w:r w:rsidRPr="00921403">
              <w:rPr>
                <w:rFonts w:eastAsia="MS Mincho" w:cstheme="minorHAnsi"/>
                <w:sz w:val="18"/>
                <w:szCs w:val="18"/>
                <w:lang w:val="en-US" w:eastAsia="ja-JP"/>
              </w:rPr>
              <w:t>0.29</w:t>
            </w:r>
          </w:p>
        </w:tc>
      </w:tr>
      <w:tr w:rsidR="007717A4" w:rsidRPr="00921403" w14:paraId="53FA13C0" w14:textId="77777777" w:rsidTr="00BA56EF">
        <w:tc>
          <w:tcPr>
            <w:tcW w:w="2830" w:type="dxa"/>
            <w:shd w:val="clear" w:color="auto" w:fill="auto"/>
          </w:tcPr>
          <w:p w14:paraId="697F5103" w14:textId="77777777" w:rsidR="007717A4" w:rsidRPr="00921403" w:rsidRDefault="007717A4" w:rsidP="00BA56EF">
            <w:pPr>
              <w:rPr>
                <w:rFonts w:eastAsia="MS Mincho" w:cstheme="minorHAnsi"/>
                <w:sz w:val="18"/>
                <w:szCs w:val="18"/>
                <w:lang w:val="en-US" w:eastAsia="ja-JP"/>
              </w:rPr>
            </w:pPr>
            <w:r w:rsidRPr="00921403">
              <w:rPr>
                <w:rFonts w:eastAsia="MS Mincho" w:cstheme="minorHAnsi"/>
                <w:sz w:val="18"/>
                <w:szCs w:val="18"/>
                <w:lang w:val="en-US" w:eastAsia="ja-JP"/>
              </w:rPr>
              <w:t>S’</w:t>
            </w:r>
          </w:p>
        </w:tc>
        <w:tc>
          <w:tcPr>
            <w:tcW w:w="1563" w:type="dxa"/>
            <w:shd w:val="clear" w:color="auto" w:fill="auto"/>
          </w:tcPr>
          <w:p w14:paraId="5453DA86" w14:textId="77777777" w:rsidR="007717A4" w:rsidRPr="00921403" w:rsidRDefault="007717A4" w:rsidP="00BA56EF">
            <w:pPr>
              <w:jc w:val="center"/>
              <w:rPr>
                <w:rFonts w:eastAsia="MS Mincho" w:cstheme="minorHAnsi"/>
                <w:sz w:val="18"/>
                <w:szCs w:val="18"/>
                <w:lang w:val="en-US" w:eastAsia="ja-JP"/>
              </w:rPr>
            </w:pPr>
            <w:r w:rsidRPr="00921403">
              <w:rPr>
                <w:rFonts w:eastAsia="MS Mincho" w:cstheme="minorHAnsi"/>
                <w:sz w:val="18"/>
                <w:szCs w:val="18"/>
                <w:lang w:val="en-US" w:eastAsia="ja-JP"/>
              </w:rPr>
              <w:t>0.08 (0.06 - 0.09)</w:t>
            </w:r>
          </w:p>
        </w:tc>
        <w:tc>
          <w:tcPr>
            <w:tcW w:w="1558" w:type="dxa"/>
          </w:tcPr>
          <w:p w14:paraId="2FF318E1" w14:textId="77777777" w:rsidR="007717A4" w:rsidRPr="00921403" w:rsidRDefault="007717A4" w:rsidP="00BA56EF">
            <w:pPr>
              <w:jc w:val="center"/>
              <w:rPr>
                <w:rFonts w:eastAsia="MS Mincho" w:cstheme="minorHAnsi"/>
                <w:sz w:val="18"/>
                <w:szCs w:val="18"/>
                <w:lang w:val="en-US" w:eastAsia="ja-JP"/>
              </w:rPr>
            </w:pPr>
            <w:r w:rsidRPr="00921403">
              <w:rPr>
                <w:rFonts w:eastAsia="MS Mincho" w:cstheme="minorHAnsi"/>
                <w:sz w:val="18"/>
                <w:szCs w:val="18"/>
                <w:lang w:val="en-US" w:eastAsia="ja-JP"/>
              </w:rPr>
              <w:t>0.07 (0.07 - 0.08)</w:t>
            </w:r>
          </w:p>
        </w:tc>
        <w:tc>
          <w:tcPr>
            <w:tcW w:w="1700" w:type="dxa"/>
          </w:tcPr>
          <w:p w14:paraId="1C0E2D2F" w14:textId="77777777" w:rsidR="007717A4" w:rsidRPr="00921403" w:rsidRDefault="007717A4" w:rsidP="00BA56EF">
            <w:pPr>
              <w:jc w:val="center"/>
              <w:rPr>
                <w:rFonts w:eastAsia="MS Mincho" w:cstheme="minorHAnsi"/>
                <w:sz w:val="18"/>
                <w:szCs w:val="18"/>
                <w:lang w:val="en-US" w:eastAsia="ja-JP"/>
              </w:rPr>
            </w:pPr>
            <w:r w:rsidRPr="00921403">
              <w:rPr>
                <w:rFonts w:eastAsia="MS Mincho" w:cstheme="minorHAnsi"/>
                <w:sz w:val="18"/>
                <w:szCs w:val="18"/>
                <w:lang w:val="en-US" w:eastAsia="ja-JP"/>
              </w:rPr>
              <w:t>0.08 (0.07 - 0.09)</w:t>
            </w:r>
          </w:p>
        </w:tc>
        <w:tc>
          <w:tcPr>
            <w:tcW w:w="1559" w:type="dxa"/>
            <w:tcBorders>
              <w:right w:val="single" w:sz="24" w:space="0" w:color="auto"/>
            </w:tcBorders>
          </w:tcPr>
          <w:p w14:paraId="66E81573" w14:textId="77777777" w:rsidR="007717A4" w:rsidRPr="00921403" w:rsidRDefault="007717A4" w:rsidP="00BA56EF">
            <w:pPr>
              <w:jc w:val="center"/>
              <w:rPr>
                <w:rFonts w:eastAsia="MS Mincho" w:cstheme="minorHAnsi"/>
                <w:sz w:val="18"/>
                <w:szCs w:val="18"/>
                <w:lang w:val="en-US" w:eastAsia="ja-JP"/>
              </w:rPr>
            </w:pPr>
            <w:r w:rsidRPr="00921403">
              <w:rPr>
                <w:rFonts w:eastAsia="MS Mincho" w:cstheme="minorHAnsi"/>
                <w:sz w:val="18"/>
                <w:szCs w:val="18"/>
                <w:lang w:val="en-US" w:eastAsia="ja-JP"/>
              </w:rPr>
              <w:t>0.07 (0.06 - 0.07)</w:t>
            </w:r>
          </w:p>
        </w:tc>
        <w:tc>
          <w:tcPr>
            <w:tcW w:w="566" w:type="dxa"/>
          </w:tcPr>
          <w:p w14:paraId="708BD183" w14:textId="77777777" w:rsidR="007717A4" w:rsidRPr="00921403" w:rsidRDefault="007717A4" w:rsidP="00BA56EF">
            <w:pPr>
              <w:jc w:val="right"/>
              <w:rPr>
                <w:rFonts w:eastAsia="MS Mincho" w:cstheme="minorHAnsi"/>
                <w:sz w:val="18"/>
                <w:szCs w:val="18"/>
                <w:lang w:val="en-US" w:eastAsia="ja-JP"/>
              </w:rPr>
            </w:pPr>
            <w:r w:rsidRPr="00921403">
              <w:rPr>
                <w:rFonts w:eastAsia="MS Mincho" w:cstheme="minorHAnsi"/>
                <w:sz w:val="18"/>
                <w:szCs w:val="18"/>
                <w:lang w:val="en-US" w:eastAsia="ja-JP"/>
              </w:rPr>
              <w:t>1.28</w:t>
            </w:r>
          </w:p>
        </w:tc>
        <w:tc>
          <w:tcPr>
            <w:tcW w:w="858" w:type="dxa"/>
          </w:tcPr>
          <w:p w14:paraId="3EF18EA5" w14:textId="77777777" w:rsidR="007717A4" w:rsidRPr="00921403" w:rsidRDefault="007717A4" w:rsidP="00BA56EF">
            <w:pPr>
              <w:jc w:val="right"/>
              <w:rPr>
                <w:rFonts w:eastAsia="MS Mincho" w:cstheme="minorHAnsi"/>
                <w:sz w:val="18"/>
                <w:szCs w:val="18"/>
                <w:lang w:val="en-US" w:eastAsia="ja-JP"/>
              </w:rPr>
            </w:pPr>
            <w:r w:rsidRPr="00921403">
              <w:rPr>
                <w:rFonts w:eastAsia="MS Mincho" w:cstheme="minorHAnsi"/>
                <w:sz w:val="18"/>
                <w:szCs w:val="18"/>
                <w:lang w:val="en-US" w:eastAsia="ja-JP"/>
              </w:rPr>
              <w:t>0.26</w:t>
            </w:r>
          </w:p>
        </w:tc>
      </w:tr>
      <w:tr w:rsidR="007717A4" w:rsidRPr="00921403" w14:paraId="18C432D9" w14:textId="77777777" w:rsidTr="00BA56EF">
        <w:tc>
          <w:tcPr>
            <w:tcW w:w="2830" w:type="dxa"/>
            <w:shd w:val="clear" w:color="auto" w:fill="auto"/>
          </w:tcPr>
          <w:p w14:paraId="3BD4955A" w14:textId="5DE160DB" w:rsidR="007717A4" w:rsidRPr="00921403" w:rsidRDefault="007717A4" w:rsidP="00BA56EF">
            <w:pPr>
              <w:rPr>
                <w:rFonts w:eastAsia="MS Mincho" w:cstheme="minorHAnsi"/>
                <w:b/>
                <w:sz w:val="18"/>
                <w:szCs w:val="18"/>
                <w:lang w:val="en-US" w:eastAsia="ja-JP"/>
              </w:rPr>
            </w:pPr>
            <w:r w:rsidRPr="00921403">
              <w:rPr>
                <w:rFonts w:eastAsia="MS Mincho" w:cstheme="minorHAnsi"/>
                <w:b/>
                <w:sz w:val="18"/>
                <w:szCs w:val="18"/>
                <w:lang w:val="en-US" w:eastAsia="ja-JP"/>
              </w:rPr>
              <w:t>Hemodynamics</w:t>
            </w:r>
          </w:p>
        </w:tc>
        <w:tc>
          <w:tcPr>
            <w:tcW w:w="1563" w:type="dxa"/>
            <w:shd w:val="clear" w:color="auto" w:fill="auto"/>
          </w:tcPr>
          <w:p w14:paraId="6572670C" w14:textId="77777777" w:rsidR="007717A4" w:rsidRPr="00921403" w:rsidRDefault="007717A4" w:rsidP="00BA56EF">
            <w:pPr>
              <w:jc w:val="center"/>
              <w:rPr>
                <w:rFonts w:eastAsia="MS Mincho" w:cstheme="minorHAnsi"/>
                <w:sz w:val="18"/>
                <w:szCs w:val="18"/>
                <w:lang w:val="en-US" w:eastAsia="ja-JP"/>
              </w:rPr>
            </w:pPr>
          </w:p>
        </w:tc>
        <w:tc>
          <w:tcPr>
            <w:tcW w:w="1558" w:type="dxa"/>
          </w:tcPr>
          <w:p w14:paraId="70E830E4" w14:textId="77777777" w:rsidR="007717A4" w:rsidRPr="00921403" w:rsidRDefault="007717A4" w:rsidP="00BA56EF">
            <w:pPr>
              <w:jc w:val="center"/>
              <w:rPr>
                <w:rFonts w:eastAsia="MS Mincho" w:cstheme="minorHAnsi"/>
                <w:sz w:val="18"/>
                <w:szCs w:val="18"/>
                <w:lang w:val="en-US" w:eastAsia="ja-JP"/>
              </w:rPr>
            </w:pPr>
          </w:p>
        </w:tc>
        <w:tc>
          <w:tcPr>
            <w:tcW w:w="1700" w:type="dxa"/>
          </w:tcPr>
          <w:p w14:paraId="16A88C7F" w14:textId="77777777" w:rsidR="007717A4" w:rsidRPr="00921403" w:rsidRDefault="007717A4" w:rsidP="00BA56EF">
            <w:pPr>
              <w:jc w:val="center"/>
              <w:rPr>
                <w:rFonts w:eastAsia="MS Mincho" w:cstheme="minorHAnsi"/>
                <w:sz w:val="18"/>
                <w:szCs w:val="18"/>
                <w:lang w:val="en-US" w:eastAsia="ja-JP"/>
              </w:rPr>
            </w:pPr>
          </w:p>
        </w:tc>
        <w:tc>
          <w:tcPr>
            <w:tcW w:w="1559" w:type="dxa"/>
            <w:tcBorders>
              <w:right w:val="single" w:sz="24" w:space="0" w:color="auto"/>
            </w:tcBorders>
          </w:tcPr>
          <w:p w14:paraId="5B22ACBE" w14:textId="77777777" w:rsidR="007717A4" w:rsidRPr="00921403" w:rsidRDefault="007717A4" w:rsidP="00BA56EF">
            <w:pPr>
              <w:jc w:val="center"/>
              <w:rPr>
                <w:rFonts w:eastAsia="MS Mincho" w:cstheme="minorHAnsi"/>
                <w:sz w:val="18"/>
                <w:szCs w:val="18"/>
                <w:lang w:val="en-US" w:eastAsia="ja-JP"/>
              </w:rPr>
            </w:pPr>
          </w:p>
        </w:tc>
        <w:tc>
          <w:tcPr>
            <w:tcW w:w="566" w:type="dxa"/>
          </w:tcPr>
          <w:p w14:paraId="5C49CF3C" w14:textId="77777777" w:rsidR="007717A4" w:rsidRPr="00921403" w:rsidRDefault="007717A4" w:rsidP="00BA56EF">
            <w:pPr>
              <w:jc w:val="right"/>
              <w:rPr>
                <w:rFonts w:eastAsia="MS Mincho" w:cstheme="minorHAnsi"/>
                <w:sz w:val="18"/>
                <w:szCs w:val="18"/>
                <w:lang w:val="en-US" w:eastAsia="ja-JP"/>
              </w:rPr>
            </w:pPr>
          </w:p>
        </w:tc>
        <w:tc>
          <w:tcPr>
            <w:tcW w:w="858" w:type="dxa"/>
          </w:tcPr>
          <w:p w14:paraId="16A02550" w14:textId="77777777" w:rsidR="007717A4" w:rsidRPr="00921403" w:rsidRDefault="007717A4" w:rsidP="00BA56EF">
            <w:pPr>
              <w:jc w:val="right"/>
              <w:rPr>
                <w:rFonts w:eastAsia="MS Mincho" w:cstheme="minorHAnsi"/>
                <w:sz w:val="18"/>
                <w:szCs w:val="18"/>
                <w:lang w:val="en-US" w:eastAsia="ja-JP"/>
              </w:rPr>
            </w:pPr>
          </w:p>
        </w:tc>
      </w:tr>
      <w:tr w:rsidR="007717A4" w:rsidRPr="00921403" w14:paraId="587DA783" w14:textId="77777777" w:rsidTr="00BA56EF">
        <w:tc>
          <w:tcPr>
            <w:tcW w:w="2830" w:type="dxa"/>
            <w:shd w:val="clear" w:color="auto" w:fill="auto"/>
          </w:tcPr>
          <w:p w14:paraId="39DF7EEE" w14:textId="77777777" w:rsidR="007717A4" w:rsidRPr="00921403" w:rsidRDefault="007717A4" w:rsidP="00BA56EF">
            <w:pPr>
              <w:rPr>
                <w:rFonts w:eastAsia="MS Mincho" w:cstheme="minorHAnsi"/>
                <w:sz w:val="18"/>
                <w:szCs w:val="18"/>
                <w:lang w:val="en-US" w:eastAsia="ja-JP"/>
              </w:rPr>
            </w:pPr>
            <w:r w:rsidRPr="00921403">
              <w:rPr>
                <w:rFonts w:eastAsia="MS Mincho" w:cstheme="minorHAnsi"/>
                <w:sz w:val="18"/>
                <w:szCs w:val="18"/>
                <w:lang w:val="en-US" w:eastAsia="ja-JP"/>
              </w:rPr>
              <w:t>Stroke Volume (mL),</w:t>
            </w:r>
          </w:p>
        </w:tc>
        <w:tc>
          <w:tcPr>
            <w:tcW w:w="1563" w:type="dxa"/>
            <w:shd w:val="clear" w:color="auto" w:fill="auto"/>
          </w:tcPr>
          <w:p w14:paraId="4E1550F8" w14:textId="77777777" w:rsidR="007717A4" w:rsidRPr="00921403" w:rsidRDefault="007717A4" w:rsidP="00BA56EF">
            <w:pPr>
              <w:jc w:val="center"/>
              <w:rPr>
                <w:rFonts w:eastAsia="MS Mincho" w:cstheme="minorHAnsi"/>
                <w:sz w:val="18"/>
                <w:szCs w:val="18"/>
                <w:lang w:val="en-US" w:eastAsia="ja-JP"/>
              </w:rPr>
            </w:pPr>
            <w:r w:rsidRPr="00921403">
              <w:rPr>
                <w:rFonts w:eastAsia="MS Mincho" w:cstheme="minorHAnsi"/>
                <w:sz w:val="18"/>
                <w:szCs w:val="18"/>
                <w:lang w:val="en-US" w:eastAsia="ja-JP"/>
              </w:rPr>
              <w:t>19 (16 - 23)</w:t>
            </w:r>
          </w:p>
        </w:tc>
        <w:tc>
          <w:tcPr>
            <w:tcW w:w="1558" w:type="dxa"/>
          </w:tcPr>
          <w:p w14:paraId="22D01223" w14:textId="77777777" w:rsidR="007717A4" w:rsidRPr="00921403" w:rsidRDefault="007717A4" w:rsidP="00BA56EF">
            <w:pPr>
              <w:jc w:val="center"/>
              <w:rPr>
                <w:rFonts w:eastAsia="MS Mincho" w:cstheme="minorHAnsi"/>
                <w:sz w:val="18"/>
                <w:szCs w:val="18"/>
                <w:lang w:val="en-US" w:eastAsia="ja-JP"/>
              </w:rPr>
            </w:pPr>
            <w:r w:rsidRPr="00921403">
              <w:rPr>
                <w:rFonts w:eastAsia="MS Mincho" w:cstheme="minorHAnsi"/>
                <w:sz w:val="18"/>
                <w:szCs w:val="18"/>
                <w:lang w:val="en-US" w:eastAsia="ja-JP"/>
              </w:rPr>
              <w:t>23 (17 - 24)</w:t>
            </w:r>
          </w:p>
        </w:tc>
        <w:tc>
          <w:tcPr>
            <w:tcW w:w="1700" w:type="dxa"/>
          </w:tcPr>
          <w:p w14:paraId="23548C9A" w14:textId="77777777" w:rsidR="007717A4" w:rsidRPr="00921403" w:rsidRDefault="007717A4" w:rsidP="00BA56EF">
            <w:pPr>
              <w:jc w:val="center"/>
              <w:rPr>
                <w:rFonts w:eastAsia="MS Mincho" w:cstheme="minorHAnsi"/>
                <w:sz w:val="18"/>
                <w:szCs w:val="18"/>
                <w:lang w:val="en-US" w:eastAsia="ja-JP"/>
              </w:rPr>
            </w:pPr>
            <w:r w:rsidRPr="00921403">
              <w:rPr>
                <w:rFonts w:eastAsia="MS Mincho" w:cstheme="minorHAnsi"/>
                <w:sz w:val="18"/>
                <w:szCs w:val="18"/>
                <w:lang w:val="en-US" w:eastAsia="ja-JP"/>
              </w:rPr>
              <w:t>24 (21 - 27)</w:t>
            </w:r>
          </w:p>
        </w:tc>
        <w:tc>
          <w:tcPr>
            <w:tcW w:w="1559" w:type="dxa"/>
            <w:tcBorders>
              <w:right w:val="single" w:sz="24" w:space="0" w:color="auto"/>
            </w:tcBorders>
          </w:tcPr>
          <w:p w14:paraId="7DA2B926" w14:textId="77777777" w:rsidR="007717A4" w:rsidRPr="00921403" w:rsidRDefault="007717A4" w:rsidP="00BA56EF">
            <w:pPr>
              <w:jc w:val="center"/>
              <w:rPr>
                <w:rFonts w:eastAsia="MS Mincho" w:cstheme="minorHAnsi"/>
                <w:sz w:val="18"/>
                <w:szCs w:val="18"/>
                <w:lang w:val="en-US" w:eastAsia="ja-JP"/>
              </w:rPr>
            </w:pPr>
            <w:r w:rsidRPr="00921403">
              <w:rPr>
                <w:rFonts w:eastAsia="MS Mincho" w:cstheme="minorHAnsi"/>
                <w:sz w:val="18"/>
                <w:szCs w:val="18"/>
                <w:lang w:val="en-US" w:eastAsia="ja-JP"/>
              </w:rPr>
              <w:t>21 (18 - 25)</w:t>
            </w:r>
          </w:p>
        </w:tc>
        <w:tc>
          <w:tcPr>
            <w:tcW w:w="566" w:type="dxa"/>
          </w:tcPr>
          <w:p w14:paraId="66A5D266" w14:textId="77777777" w:rsidR="007717A4" w:rsidRPr="00921403" w:rsidRDefault="007717A4" w:rsidP="00BA56EF">
            <w:pPr>
              <w:jc w:val="right"/>
              <w:rPr>
                <w:rFonts w:eastAsia="MS Mincho" w:cstheme="minorHAnsi"/>
                <w:sz w:val="18"/>
                <w:szCs w:val="18"/>
                <w:lang w:val="en-US" w:eastAsia="ja-JP"/>
              </w:rPr>
            </w:pPr>
            <w:r w:rsidRPr="00921403">
              <w:rPr>
                <w:rFonts w:eastAsia="MS Mincho" w:cstheme="minorHAnsi"/>
                <w:sz w:val="18"/>
                <w:szCs w:val="18"/>
                <w:lang w:val="en-US" w:eastAsia="ja-JP"/>
              </w:rPr>
              <w:t>2.30</w:t>
            </w:r>
          </w:p>
        </w:tc>
        <w:tc>
          <w:tcPr>
            <w:tcW w:w="858" w:type="dxa"/>
          </w:tcPr>
          <w:p w14:paraId="02858CF8" w14:textId="77777777" w:rsidR="007717A4" w:rsidRPr="00921403" w:rsidRDefault="007717A4" w:rsidP="00BA56EF">
            <w:pPr>
              <w:jc w:val="right"/>
              <w:rPr>
                <w:rFonts w:eastAsia="MS Mincho" w:cstheme="minorHAnsi"/>
                <w:sz w:val="18"/>
                <w:szCs w:val="18"/>
                <w:lang w:val="en-US" w:eastAsia="ja-JP"/>
              </w:rPr>
            </w:pPr>
            <w:r w:rsidRPr="00921403">
              <w:rPr>
                <w:rFonts w:eastAsia="MS Mincho" w:cstheme="minorHAnsi"/>
                <w:sz w:val="18"/>
                <w:szCs w:val="18"/>
                <w:lang w:val="en-US" w:eastAsia="ja-JP"/>
              </w:rPr>
              <w:t>0.13</w:t>
            </w:r>
          </w:p>
        </w:tc>
      </w:tr>
      <w:tr w:rsidR="007717A4" w:rsidRPr="00921403" w14:paraId="092C1398" w14:textId="77777777" w:rsidTr="00BA56EF">
        <w:tc>
          <w:tcPr>
            <w:tcW w:w="2830" w:type="dxa"/>
            <w:shd w:val="clear" w:color="auto" w:fill="auto"/>
          </w:tcPr>
          <w:p w14:paraId="679026E1" w14:textId="77777777" w:rsidR="007717A4" w:rsidRPr="00921403" w:rsidRDefault="007717A4" w:rsidP="00BA56EF">
            <w:pPr>
              <w:rPr>
                <w:rFonts w:eastAsia="MS Mincho" w:cstheme="minorHAnsi"/>
                <w:sz w:val="18"/>
                <w:szCs w:val="18"/>
                <w:lang w:val="en-US" w:eastAsia="ja-JP"/>
              </w:rPr>
            </w:pPr>
            <w:r w:rsidRPr="00921403">
              <w:rPr>
                <w:rFonts w:eastAsia="MS Mincho" w:cstheme="minorHAnsi"/>
                <w:sz w:val="18"/>
                <w:szCs w:val="18"/>
                <w:lang w:val="en-US" w:eastAsia="ja-JP"/>
              </w:rPr>
              <w:t>Stroke Volume Index, SVI (mL/m</w:t>
            </w:r>
            <w:r w:rsidRPr="00921403">
              <w:rPr>
                <w:rFonts w:eastAsia="MS Mincho" w:cstheme="minorHAnsi"/>
                <w:sz w:val="18"/>
                <w:szCs w:val="18"/>
                <w:vertAlign w:val="superscript"/>
                <w:lang w:val="en-US" w:eastAsia="ja-JP"/>
              </w:rPr>
              <w:t>2</w:t>
            </w:r>
            <w:r w:rsidRPr="00921403">
              <w:rPr>
                <w:rFonts w:eastAsia="MS Mincho" w:cstheme="minorHAnsi"/>
                <w:sz w:val="18"/>
                <w:szCs w:val="18"/>
                <w:lang w:val="en-US" w:eastAsia="ja-JP"/>
              </w:rPr>
              <w:t>)</w:t>
            </w:r>
          </w:p>
        </w:tc>
        <w:tc>
          <w:tcPr>
            <w:tcW w:w="1563" w:type="dxa"/>
            <w:shd w:val="clear" w:color="auto" w:fill="auto"/>
          </w:tcPr>
          <w:p w14:paraId="203071DD" w14:textId="77777777" w:rsidR="007717A4" w:rsidRPr="00921403" w:rsidRDefault="007717A4" w:rsidP="00BA56EF">
            <w:pPr>
              <w:jc w:val="center"/>
              <w:rPr>
                <w:rFonts w:eastAsia="MS Mincho" w:cstheme="minorHAnsi"/>
                <w:sz w:val="18"/>
                <w:szCs w:val="18"/>
                <w:lang w:val="en-US" w:eastAsia="ja-JP"/>
              </w:rPr>
            </w:pPr>
            <w:r w:rsidRPr="00921403">
              <w:rPr>
                <w:rFonts w:eastAsia="MS Mincho" w:cstheme="minorHAnsi"/>
                <w:sz w:val="18"/>
                <w:szCs w:val="18"/>
                <w:lang w:val="en-US" w:eastAsia="ja-JP"/>
              </w:rPr>
              <w:t>39 (32 - 42)</w:t>
            </w:r>
          </w:p>
        </w:tc>
        <w:tc>
          <w:tcPr>
            <w:tcW w:w="1558" w:type="dxa"/>
          </w:tcPr>
          <w:p w14:paraId="7D8CE2E1" w14:textId="77777777" w:rsidR="007717A4" w:rsidRPr="00921403" w:rsidRDefault="007717A4" w:rsidP="00BA56EF">
            <w:pPr>
              <w:jc w:val="center"/>
              <w:rPr>
                <w:rFonts w:eastAsia="MS Mincho" w:cstheme="minorHAnsi"/>
                <w:sz w:val="18"/>
                <w:szCs w:val="18"/>
                <w:lang w:val="en-US" w:eastAsia="ja-JP"/>
              </w:rPr>
            </w:pPr>
            <w:r w:rsidRPr="00921403">
              <w:rPr>
                <w:rFonts w:eastAsia="MS Mincho" w:cstheme="minorHAnsi"/>
                <w:sz w:val="18"/>
                <w:szCs w:val="18"/>
                <w:lang w:val="en-US" w:eastAsia="ja-JP"/>
              </w:rPr>
              <w:t>42 (37 - 46)</w:t>
            </w:r>
          </w:p>
        </w:tc>
        <w:tc>
          <w:tcPr>
            <w:tcW w:w="1700" w:type="dxa"/>
          </w:tcPr>
          <w:p w14:paraId="20E8C967" w14:textId="77777777" w:rsidR="007717A4" w:rsidRPr="00921403" w:rsidRDefault="007717A4" w:rsidP="00BA56EF">
            <w:pPr>
              <w:jc w:val="center"/>
              <w:rPr>
                <w:rFonts w:eastAsia="MS Mincho" w:cstheme="minorHAnsi"/>
                <w:sz w:val="18"/>
                <w:szCs w:val="18"/>
                <w:lang w:val="en-US" w:eastAsia="ja-JP"/>
              </w:rPr>
            </w:pPr>
            <w:r w:rsidRPr="00921403">
              <w:rPr>
                <w:rFonts w:eastAsia="MS Mincho" w:cstheme="minorHAnsi"/>
                <w:sz w:val="18"/>
                <w:szCs w:val="18"/>
                <w:lang w:val="en-US" w:eastAsia="ja-JP"/>
              </w:rPr>
              <w:t>47 (41 - 49)</w:t>
            </w:r>
          </w:p>
        </w:tc>
        <w:tc>
          <w:tcPr>
            <w:tcW w:w="1559" w:type="dxa"/>
            <w:tcBorders>
              <w:right w:val="single" w:sz="24" w:space="0" w:color="auto"/>
            </w:tcBorders>
          </w:tcPr>
          <w:p w14:paraId="1D832B0B" w14:textId="77777777" w:rsidR="007717A4" w:rsidRPr="00921403" w:rsidRDefault="007717A4" w:rsidP="00BA56EF">
            <w:pPr>
              <w:jc w:val="center"/>
              <w:rPr>
                <w:rFonts w:eastAsia="MS Mincho" w:cstheme="minorHAnsi"/>
                <w:sz w:val="18"/>
                <w:szCs w:val="18"/>
                <w:lang w:val="en-US" w:eastAsia="ja-JP"/>
              </w:rPr>
            </w:pPr>
            <w:r w:rsidRPr="00921403">
              <w:rPr>
                <w:rFonts w:eastAsia="MS Mincho" w:cstheme="minorHAnsi"/>
                <w:sz w:val="18"/>
                <w:szCs w:val="18"/>
                <w:lang w:val="en-US" w:eastAsia="ja-JP"/>
              </w:rPr>
              <w:t>43 (37 - 47)</w:t>
            </w:r>
          </w:p>
        </w:tc>
        <w:tc>
          <w:tcPr>
            <w:tcW w:w="566" w:type="dxa"/>
          </w:tcPr>
          <w:p w14:paraId="4C17086E" w14:textId="77777777" w:rsidR="007717A4" w:rsidRPr="00921403" w:rsidRDefault="007717A4" w:rsidP="00BA56EF">
            <w:pPr>
              <w:jc w:val="right"/>
              <w:rPr>
                <w:rFonts w:eastAsia="MS Mincho" w:cstheme="minorHAnsi"/>
                <w:sz w:val="18"/>
                <w:szCs w:val="18"/>
                <w:lang w:val="en-US" w:eastAsia="ja-JP"/>
              </w:rPr>
            </w:pPr>
            <w:r w:rsidRPr="00921403">
              <w:rPr>
                <w:rFonts w:eastAsia="MS Mincho" w:cstheme="minorHAnsi"/>
                <w:sz w:val="18"/>
                <w:szCs w:val="18"/>
                <w:lang w:val="en-US" w:eastAsia="ja-JP"/>
              </w:rPr>
              <w:t>4.98</w:t>
            </w:r>
          </w:p>
        </w:tc>
        <w:tc>
          <w:tcPr>
            <w:tcW w:w="858" w:type="dxa"/>
          </w:tcPr>
          <w:p w14:paraId="2AAB5016" w14:textId="77777777" w:rsidR="007717A4" w:rsidRPr="00921403" w:rsidRDefault="007717A4" w:rsidP="00BA56EF">
            <w:pPr>
              <w:jc w:val="right"/>
              <w:rPr>
                <w:rFonts w:eastAsia="MS Mincho" w:cstheme="minorHAnsi"/>
                <w:sz w:val="18"/>
                <w:szCs w:val="18"/>
                <w:lang w:val="en-US" w:eastAsia="ja-JP"/>
              </w:rPr>
            </w:pPr>
            <w:r w:rsidRPr="00921403">
              <w:rPr>
                <w:rFonts w:eastAsia="MS Mincho" w:cstheme="minorHAnsi"/>
                <w:sz w:val="18"/>
                <w:szCs w:val="18"/>
                <w:lang w:val="en-US" w:eastAsia="ja-JP"/>
              </w:rPr>
              <w:t>0.04</w:t>
            </w:r>
          </w:p>
        </w:tc>
      </w:tr>
      <w:tr w:rsidR="007717A4" w:rsidRPr="00921403" w14:paraId="047B1DDA" w14:textId="77777777" w:rsidTr="00BA56EF">
        <w:tc>
          <w:tcPr>
            <w:tcW w:w="2830" w:type="dxa"/>
            <w:shd w:val="clear" w:color="auto" w:fill="auto"/>
          </w:tcPr>
          <w:p w14:paraId="7AF85926" w14:textId="77777777" w:rsidR="007717A4" w:rsidRPr="00921403" w:rsidRDefault="007717A4" w:rsidP="00BA56EF">
            <w:pPr>
              <w:ind w:left="360"/>
              <w:rPr>
                <w:rFonts w:eastAsia="MS Mincho" w:cstheme="minorHAnsi"/>
                <w:sz w:val="18"/>
                <w:szCs w:val="18"/>
                <w:lang w:val="en-US" w:eastAsia="ja-JP"/>
              </w:rPr>
            </w:pPr>
            <w:r w:rsidRPr="00921403">
              <w:rPr>
                <w:rFonts w:eastAsia="MS Mincho" w:cstheme="minorHAnsi"/>
                <w:sz w:val="18"/>
                <w:szCs w:val="18"/>
                <w:lang w:val="en-US" w:eastAsia="ja-JP"/>
              </w:rPr>
              <w:t>Low SVI, n (%)</w:t>
            </w:r>
          </w:p>
        </w:tc>
        <w:tc>
          <w:tcPr>
            <w:tcW w:w="1563" w:type="dxa"/>
            <w:shd w:val="clear" w:color="auto" w:fill="auto"/>
          </w:tcPr>
          <w:p w14:paraId="24810A15" w14:textId="77777777" w:rsidR="007717A4" w:rsidRPr="00921403" w:rsidRDefault="007717A4" w:rsidP="00BA56EF">
            <w:pPr>
              <w:jc w:val="center"/>
              <w:rPr>
                <w:rFonts w:eastAsia="MS Mincho" w:cstheme="minorHAnsi"/>
                <w:sz w:val="18"/>
                <w:szCs w:val="18"/>
                <w:lang w:val="en-US" w:eastAsia="ja-JP"/>
              </w:rPr>
            </w:pPr>
            <w:r w:rsidRPr="00921403">
              <w:rPr>
                <w:rFonts w:eastAsia="MS Mincho" w:cstheme="minorHAnsi"/>
                <w:sz w:val="18"/>
                <w:szCs w:val="18"/>
                <w:lang w:val="en-US" w:eastAsia="ja-JP"/>
              </w:rPr>
              <w:t>21 (70)</w:t>
            </w:r>
          </w:p>
        </w:tc>
        <w:tc>
          <w:tcPr>
            <w:tcW w:w="1558" w:type="dxa"/>
          </w:tcPr>
          <w:p w14:paraId="056C841A" w14:textId="77777777" w:rsidR="007717A4" w:rsidRPr="00921403" w:rsidRDefault="007717A4" w:rsidP="00BA56EF">
            <w:pPr>
              <w:jc w:val="center"/>
              <w:rPr>
                <w:rFonts w:eastAsia="MS Mincho" w:cstheme="minorHAnsi"/>
                <w:sz w:val="18"/>
                <w:szCs w:val="18"/>
                <w:lang w:val="en-US" w:eastAsia="ja-JP"/>
              </w:rPr>
            </w:pPr>
            <w:r w:rsidRPr="00921403">
              <w:rPr>
                <w:rFonts w:eastAsia="MS Mincho" w:cstheme="minorHAnsi"/>
                <w:sz w:val="18"/>
                <w:szCs w:val="18"/>
                <w:lang w:val="en-US" w:eastAsia="ja-JP"/>
              </w:rPr>
              <w:t>15 (60)</w:t>
            </w:r>
          </w:p>
        </w:tc>
        <w:tc>
          <w:tcPr>
            <w:tcW w:w="1700" w:type="dxa"/>
          </w:tcPr>
          <w:p w14:paraId="2F147CF6" w14:textId="77777777" w:rsidR="007717A4" w:rsidRPr="00921403" w:rsidRDefault="007717A4" w:rsidP="00BA56EF">
            <w:pPr>
              <w:jc w:val="center"/>
              <w:rPr>
                <w:rFonts w:eastAsia="MS Mincho" w:cstheme="minorHAnsi"/>
                <w:sz w:val="18"/>
                <w:szCs w:val="18"/>
                <w:lang w:val="en-US" w:eastAsia="ja-JP"/>
              </w:rPr>
            </w:pPr>
            <w:r w:rsidRPr="00921403">
              <w:rPr>
                <w:rFonts w:eastAsia="MS Mincho" w:cstheme="minorHAnsi"/>
                <w:sz w:val="18"/>
                <w:szCs w:val="18"/>
                <w:lang w:val="en-US" w:eastAsia="ja-JP"/>
              </w:rPr>
              <w:t>8 (35)</w:t>
            </w:r>
          </w:p>
        </w:tc>
        <w:tc>
          <w:tcPr>
            <w:tcW w:w="1559" w:type="dxa"/>
            <w:tcBorders>
              <w:right w:val="single" w:sz="24" w:space="0" w:color="auto"/>
            </w:tcBorders>
          </w:tcPr>
          <w:p w14:paraId="400AC6F4" w14:textId="77777777" w:rsidR="007717A4" w:rsidRPr="00921403" w:rsidRDefault="007717A4" w:rsidP="00BA56EF">
            <w:pPr>
              <w:jc w:val="center"/>
              <w:rPr>
                <w:rFonts w:eastAsia="MS Mincho" w:cstheme="minorHAnsi"/>
                <w:sz w:val="18"/>
                <w:szCs w:val="18"/>
                <w:lang w:val="en-US" w:eastAsia="ja-JP"/>
              </w:rPr>
            </w:pPr>
            <w:r w:rsidRPr="00921403">
              <w:rPr>
                <w:rFonts w:eastAsia="MS Mincho" w:cstheme="minorHAnsi"/>
                <w:sz w:val="18"/>
                <w:szCs w:val="18"/>
                <w:lang w:val="en-US" w:eastAsia="ja-JP"/>
              </w:rPr>
              <w:t>8 (38)</w:t>
            </w:r>
          </w:p>
        </w:tc>
        <w:tc>
          <w:tcPr>
            <w:tcW w:w="566" w:type="dxa"/>
          </w:tcPr>
          <w:p w14:paraId="787F5375" w14:textId="77777777" w:rsidR="007717A4" w:rsidRPr="00921403" w:rsidRDefault="007717A4" w:rsidP="00BA56EF">
            <w:pPr>
              <w:jc w:val="right"/>
              <w:rPr>
                <w:rFonts w:eastAsia="MS Mincho" w:cstheme="minorHAnsi"/>
                <w:sz w:val="18"/>
                <w:szCs w:val="18"/>
                <w:lang w:val="en-US" w:eastAsia="ja-JP"/>
              </w:rPr>
            </w:pPr>
          </w:p>
        </w:tc>
        <w:tc>
          <w:tcPr>
            <w:tcW w:w="858" w:type="dxa"/>
          </w:tcPr>
          <w:p w14:paraId="47B1A105" w14:textId="77777777" w:rsidR="007717A4" w:rsidRPr="00921403" w:rsidRDefault="007717A4" w:rsidP="00BA56EF">
            <w:pPr>
              <w:jc w:val="right"/>
              <w:rPr>
                <w:rFonts w:eastAsia="MS Mincho" w:cstheme="minorHAnsi"/>
                <w:sz w:val="18"/>
                <w:szCs w:val="18"/>
                <w:lang w:val="en-US" w:eastAsia="ja-JP"/>
              </w:rPr>
            </w:pPr>
          </w:p>
        </w:tc>
      </w:tr>
      <w:tr w:rsidR="007717A4" w:rsidRPr="00921403" w14:paraId="68B236F4" w14:textId="77777777" w:rsidTr="00BA56EF">
        <w:tc>
          <w:tcPr>
            <w:tcW w:w="2830" w:type="dxa"/>
            <w:shd w:val="clear" w:color="auto" w:fill="auto"/>
          </w:tcPr>
          <w:p w14:paraId="0234F04B" w14:textId="77777777" w:rsidR="007717A4" w:rsidRPr="00921403" w:rsidRDefault="007717A4" w:rsidP="00BA56EF">
            <w:pPr>
              <w:ind w:left="360"/>
              <w:rPr>
                <w:rFonts w:eastAsia="MS Mincho" w:cstheme="minorHAnsi"/>
                <w:sz w:val="18"/>
                <w:szCs w:val="18"/>
                <w:lang w:val="en-US" w:eastAsia="ja-JP"/>
              </w:rPr>
            </w:pPr>
            <w:r w:rsidRPr="00921403">
              <w:rPr>
                <w:rFonts w:eastAsia="MS Mincho" w:cstheme="minorHAnsi"/>
                <w:sz w:val="18"/>
                <w:szCs w:val="18"/>
                <w:lang w:val="en-US" w:eastAsia="ja-JP"/>
              </w:rPr>
              <w:t>High SVI, n (%)</w:t>
            </w:r>
          </w:p>
        </w:tc>
        <w:tc>
          <w:tcPr>
            <w:tcW w:w="1563" w:type="dxa"/>
            <w:shd w:val="clear" w:color="auto" w:fill="auto"/>
          </w:tcPr>
          <w:p w14:paraId="43F31449" w14:textId="77777777" w:rsidR="007717A4" w:rsidRPr="00921403" w:rsidRDefault="007717A4" w:rsidP="00BA56EF">
            <w:pPr>
              <w:jc w:val="center"/>
              <w:rPr>
                <w:rFonts w:eastAsia="MS Mincho" w:cstheme="minorHAnsi"/>
                <w:sz w:val="18"/>
                <w:szCs w:val="18"/>
                <w:lang w:val="en-US" w:eastAsia="ja-JP"/>
              </w:rPr>
            </w:pPr>
            <w:r w:rsidRPr="00921403">
              <w:rPr>
                <w:rFonts w:eastAsia="MS Mincho" w:cstheme="minorHAnsi"/>
                <w:sz w:val="18"/>
                <w:szCs w:val="18"/>
                <w:lang w:val="en-US" w:eastAsia="ja-JP"/>
              </w:rPr>
              <w:t>2 (7)</w:t>
            </w:r>
          </w:p>
        </w:tc>
        <w:tc>
          <w:tcPr>
            <w:tcW w:w="1558" w:type="dxa"/>
          </w:tcPr>
          <w:p w14:paraId="5F5E0059" w14:textId="77777777" w:rsidR="007717A4" w:rsidRPr="00921403" w:rsidRDefault="007717A4" w:rsidP="00BA56EF">
            <w:pPr>
              <w:jc w:val="center"/>
              <w:rPr>
                <w:rFonts w:eastAsia="MS Mincho" w:cstheme="minorHAnsi"/>
                <w:sz w:val="18"/>
                <w:szCs w:val="18"/>
                <w:lang w:val="en-US" w:eastAsia="ja-JP"/>
              </w:rPr>
            </w:pPr>
            <w:r w:rsidRPr="00921403">
              <w:rPr>
                <w:rFonts w:eastAsia="MS Mincho" w:cstheme="minorHAnsi"/>
                <w:sz w:val="18"/>
                <w:szCs w:val="18"/>
                <w:lang w:val="en-US" w:eastAsia="ja-JP"/>
              </w:rPr>
              <w:t>3 (12)</w:t>
            </w:r>
          </w:p>
        </w:tc>
        <w:tc>
          <w:tcPr>
            <w:tcW w:w="1700" w:type="dxa"/>
          </w:tcPr>
          <w:p w14:paraId="34404048" w14:textId="77777777" w:rsidR="007717A4" w:rsidRPr="00921403" w:rsidRDefault="007717A4" w:rsidP="00BA56EF">
            <w:pPr>
              <w:jc w:val="center"/>
              <w:rPr>
                <w:rFonts w:eastAsia="MS Mincho" w:cstheme="minorHAnsi"/>
                <w:sz w:val="18"/>
                <w:szCs w:val="18"/>
                <w:lang w:val="en-US" w:eastAsia="ja-JP"/>
              </w:rPr>
            </w:pPr>
            <w:r w:rsidRPr="00921403">
              <w:rPr>
                <w:rFonts w:eastAsia="MS Mincho" w:cstheme="minorHAnsi"/>
                <w:sz w:val="18"/>
                <w:szCs w:val="18"/>
                <w:lang w:val="en-US" w:eastAsia="ja-JP"/>
              </w:rPr>
              <w:t>5 (22)</w:t>
            </w:r>
          </w:p>
        </w:tc>
        <w:tc>
          <w:tcPr>
            <w:tcW w:w="1559" w:type="dxa"/>
            <w:tcBorders>
              <w:right w:val="single" w:sz="24" w:space="0" w:color="auto"/>
            </w:tcBorders>
          </w:tcPr>
          <w:p w14:paraId="1FEEDDDA" w14:textId="77777777" w:rsidR="007717A4" w:rsidRPr="00921403" w:rsidRDefault="007717A4" w:rsidP="00BA56EF">
            <w:pPr>
              <w:jc w:val="center"/>
              <w:rPr>
                <w:rFonts w:eastAsia="MS Mincho" w:cstheme="minorHAnsi"/>
                <w:sz w:val="18"/>
                <w:szCs w:val="18"/>
                <w:lang w:val="en-US" w:eastAsia="ja-JP"/>
              </w:rPr>
            </w:pPr>
            <w:r w:rsidRPr="00921403">
              <w:rPr>
                <w:rFonts w:eastAsia="MS Mincho" w:cstheme="minorHAnsi"/>
                <w:sz w:val="18"/>
                <w:szCs w:val="18"/>
                <w:lang w:val="en-US" w:eastAsia="ja-JP"/>
              </w:rPr>
              <w:t>3 (14)</w:t>
            </w:r>
          </w:p>
        </w:tc>
        <w:tc>
          <w:tcPr>
            <w:tcW w:w="566" w:type="dxa"/>
          </w:tcPr>
          <w:p w14:paraId="29C1C9EA" w14:textId="77777777" w:rsidR="007717A4" w:rsidRPr="00921403" w:rsidRDefault="007717A4" w:rsidP="00BA56EF">
            <w:pPr>
              <w:jc w:val="right"/>
              <w:rPr>
                <w:rFonts w:eastAsia="MS Mincho" w:cstheme="minorHAnsi"/>
                <w:sz w:val="18"/>
                <w:szCs w:val="18"/>
                <w:lang w:val="en-US" w:eastAsia="ja-JP"/>
              </w:rPr>
            </w:pPr>
          </w:p>
        </w:tc>
        <w:tc>
          <w:tcPr>
            <w:tcW w:w="858" w:type="dxa"/>
          </w:tcPr>
          <w:p w14:paraId="0A6BE80F" w14:textId="77777777" w:rsidR="007717A4" w:rsidRPr="00921403" w:rsidRDefault="007717A4" w:rsidP="00BA56EF">
            <w:pPr>
              <w:jc w:val="right"/>
              <w:rPr>
                <w:rFonts w:eastAsia="MS Mincho" w:cstheme="minorHAnsi"/>
                <w:sz w:val="18"/>
                <w:szCs w:val="18"/>
                <w:lang w:val="en-US" w:eastAsia="ja-JP"/>
              </w:rPr>
            </w:pPr>
          </w:p>
        </w:tc>
      </w:tr>
      <w:tr w:rsidR="007717A4" w:rsidRPr="00921403" w14:paraId="3A49A215" w14:textId="77777777" w:rsidTr="00BA56EF">
        <w:tc>
          <w:tcPr>
            <w:tcW w:w="2830" w:type="dxa"/>
            <w:shd w:val="clear" w:color="auto" w:fill="auto"/>
          </w:tcPr>
          <w:p w14:paraId="17F30EA0" w14:textId="77777777" w:rsidR="007717A4" w:rsidRPr="00921403" w:rsidRDefault="007717A4" w:rsidP="00BA56EF">
            <w:pPr>
              <w:rPr>
                <w:rFonts w:eastAsia="MS Mincho" w:cstheme="minorHAnsi"/>
                <w:sz w:val="18"/>
                <w:szCs w:val="18"/>
                <w:lang w:val="en-US" w:eastAsia="ja-JP"/>
              </w:rPr>
            </w:pPr>
            <w:r w:rsidRPr="00921403">
              <w:rPr>
                <w:rFonts w:eastAsia="MS Mincho" w:cstheme="minorHAnsi"/>
                <w:sz w:val="18"/>
                <w:szCs w:val="18"/>
                <w:lang w:val="en-US" w:eastAsia="ja-JP"/>
              </w:rPr>
              <w:t>Cardiac Output (mL/min)</w:t>
            </w:r>
          </w:p>
        </w:tc>
        <w:tc>
          <w:tcPr>
            <w:tcW w:w="1563" w:type="dxa"/>
            <w:shd w:val="clear" w:color="auto" w:fill="auto"/>
          </w:tcPr>
          <w:p w14:paraId="6284DDC0" w14:textId="77777777" w:rsidR="007717A4" w:rsidRPr="00921403" w:rsidRDefault="007717A4" w:rsidP="00BA56EF">
            <w:pPr>
              <w:jc w:val="center"/>
              <w:rPr>
                <w:rFonts w:eastAsia="MS Mincho" w:cstheme="minorHAnsi"/>
                <w:sz w:val="18"/>
                <w:szCs w:val="18"/>
                <w:lang w:val="en-US" w:eastAsia="ja-JP"/>
              </w:rPr>
            </w:pPr>
            <w:r w:rsidRPr="00921403">
              <w:rPr>
                <w:rFonts w:eastAsia="MS Mincho" w:cstheme="minorHAnsi"/>
                <w:sz w:val="18"/>
                <w:szCs w:val="18"/>
                <w:lang w:val="en-US" w:eastAsia="ja-JP"/>
              </w:rPr>
              <w:t>3.0 (2.4 - 3.7)</w:t>
            </w:r>
          </w:p>
        </w:tc>
        <w:tc>
          <w:tcPr>
            <w:tcW w:w="1558" w:type="dxa"/>
          </w:tcPr>
          <w:p w14:paraId="1E3BEF7C" w14:textId="77777777" w:rsidR="007717A4" w:rsidRPr="00921403" w:rsidRDefault="007717A4" w:rsidP="00BA56EF">
            <w:pPr>
              <w:jc w:val="center"/>
              <w:rPr>
                <w:rFonts w:eastAsia="MS Mincho" w:cstheme="minorHAnsi"/>
                <w:sz w:val="18"/>
                <w:szCs w:val="18"/>
                <w:lang w:val="en-US" w:eastAsia="ja-JP"/>
              </w:rPr>
            </w:pPr>
            <w:r w:rsidRPr="00921403">
              <w:rPr>
                <w:rFonts w:eastAsia="MS Mincho" w:cstheme="minorHAnsi"/>
                <w:sz w:val="18"/>
                <w:szCs w:val="18"/>
                <w:lang w:val="en-US" w:eastAsia="ja-JP"/>
              </w:rPr>
              <w:t>2.9 (2.4 - 3.9)</w:t>
            </w:r>
          </w:p>
        </w:tc>
        <w:tc>
          <w:tcPr>
            <w:tcW w:w="1700" w:type="dxa"/>
          </w:tcPr>
          <w:p w14:paraId="7C5F2EA0" w14:textId="77777777" w:rsidR="007717A4" w:rsidRPr="00921403" w:rsidRDefault="007717A4" w:rsidP="00BA56EF">
            <w:pPr>
              <w:jc w:val="center"/>
              <w:rPr>
                <w:rFonts w:eastAsia="MS Mincho" w:cstheme="minorHAnsi"/>
                <w:sz w:val="18"/>
                <w:szCs w:val="18"/>
                <w:lang w:val="en-US" w:eastAsia="ja-JP"/>
              </w:rPr>
            </w:pPr>
            <w:r w:rsidRPr="00921403">
              <w:rPr>
                <w:rFonts w:eastAsia="MS Mincho" w:cstheme="minorHAnsi"/>
                <w:sz w:val="18"/>
                <w:szCs w:val="18"/>
                <w:lang w:val="en-US" w:eastAsia="ja-JP"/>
              </w:rPr>
              <w:t>3.1 (2.8 - 3.6)</w:t>
            </w:r>
          </w:p>
        </w:tc>
        <w:tc>
          <w:tcPr>
            <w:tcW w:w="1559" w:type="dxa"/>
            <w:tcBorders>
              <w:right w:val="single" w:sz="24" w:space="0" w:color="auto"/>
            </w:tcBorders>
          </w:tcPr>
          <w:p w14:paraId="6A8CB45F" w14:textId="77777777" w:rsidR="007717A4" w:rsidRPr="00921403" w:rsidRDefault="007717A4" w:rsidP="00BA56EF">
            <w:pPr>
              <w:jc w:val="center"/>
              <w:rPr>
                <w:rFonts w:eastAsia="MS Mincho" w:cstheme="minorHAnsi"/>
                <w:sz w:val="18"/>
                <w:szCs w:val="18"/>
                <w:lang w:val="en-US" w:eastAsia="ja-JP"/>
              </w:rPr>
            </w:pPr>
            <w:r w:rsidRPr="00921403">
              <w:rPr>
                <w:rFonts w:eastAsia="MS Mincho" w:cstheme="minorHAnsi"/>
                <w:sz w:val="18"/>
                <w:szCs w:val="18"/>
                <w:lang w:val="en-US" w:eastAsia="ja-JP"/>
              </w:rPr>
              <w:t>2.6 (2.3 - 2.7)</w:t>
            </w:r>
          </w:p>
        </w:tc>
        <w:tc>
          <w:tcPr>
            <w:tcW w:w="566" w:type="dxa"/>
          </w:tcPr>
          <w:p w14:paraId="32F09148" w14:textId="77777777" w:rsidR="007717A4" w:rsidRPr="00921403" w:rsidRDefault="007717A4" w:rsidP="00BA56EF">
            <w:pPr>
              <w:jc w:val="right"/>
              <w:rPr>
                <w:rFonts w:eastAsia="MS Mincho" w:cstheme="minorHAnsi"/>
                <w:sz w:val="18"/>
                <w:szCs w:val="18"/>
                <w:lang w:val="en-US" w:eastAsia="ja-JP"/>
              </w:rPr>
            </w:pPr>
            <w:r w:rsidRPr="00921403">
              <w:rPr>
                <w:rFonts w:eastAsia="MS Mincho" w:cstheme="minorHAnsi"/>
                <w:sz w:val="18"/>
                <w:szCs w:val="18"/>
                <w:lang w:val="en-US" w:eastAsia="ja-JP"/>
              </w:rPr>
              <w:t>3.78</w:t>
            </w:r>
          </w:p>
        </w:tc>
        <w:tc>
          <w:tcPr>
            <w:tcW w:w="858" w:type="dxa"/>
          </w:tcPr>
          <w:p w14:paraId="520238CB" w14:textId="77777777" w:rsidR="007717A4" w:rsidRPr="00921403" w:rsidRDefault="007717A4" w:rsidP="00BA56EF">
            <w:pPr>
              <w:jc w:val="right"/>
              <w:rPr>
                <w:rFonts w:eastAsia="MS Mincho" w:cstheme="minorHAnsi"/>
                <w:sz w:val="18"/>
                <w:szCs w:val="18"/>
                <w:lang w:val="en-US" w:eastAsia="ja-JP"/>
              </w:rPr>
            </w:pPr>
            <w:r w:rsidRPr="00921403">
              <w:rPr>
                <w:rFonts w:eastAsia="MS Mincho" w:cstheme="minorHAnsi"/>
                <w:sz w:val="18"/>
                <w:szCs w:val="18"/>
                <w:lang w:val="en-US" w:eastAsia="ja-JP"/>
              </w:rPr>
              <w:t>0.06</w:t>
            </w:r>
          </w:p>
        </w:tc>
      </w:tr>
      <w:tr w:rsidR="007717A4" w:rsidRPr="00921403" w14:paraId="38C61F90" w14:textId="77777777" w:rsidTr="00BA56EF">
        <w:tc>
          <w:tcPr>
            <w:tcW w:w="2830" w:type="dxa"/>
            <w:shd w:val="clear" w:color="auto" w:fill="auto"/>
          </w:tcPr>
          <w:p w14:paraId="35DBCD68" w14:textId="77777777" w:rsidR="007717A4" w:rsidRPr="00921403" w:rsidRDefault="007717A4" w:rsidP="00BA56EF">
            <w:pPr>
              <w:rPr>
                <w:rFonts w:eastAsia="MS Mincho" w:cstheme="minorHAnsi"/>
                <w:sz w:val="18"/>
                <w:szCs w:val="18"/>
                <w:lang w:val="en-US" w:eastAsia="ja-JP"/>
              </w:rPr>
            </w:pPr>
            <w:r w:rsidRPr="00921403">
              <w:rPr>
                <w:rFonts w:eastAsia="MS Mincho" w:cstheme="minorHAnsi"/>
                <w:sz w:val="18"/>
                <w:szCs w:val="18"/>
                <w:lang w:val="en-US" w:eastAsia="ja-JP"/>
              </w:rPr>
              <w:t>Cardiac Index (mL/min/m</w:t>
            </w:r>
            <w:r w:rsidRPr="00921403">
              <w:rPr>
                <w:rFonts w:eastAsia="MS Mincho" w:cstheme="minorHAnsi"/>
                <w:sz w:val="18"/>
                <w:szCs w:val="18"/>
                <w:vertAlign w:val="superscript"/>
                <w:lang w:val="en-US" w:eastAsia="ja-JP"/>
              </w:rPr>
              <w:t>2</w:t>
            </w:r>
          </w:p>
        </w:tc>
        <w:tc>
          <w:tcPr>
            <w:tcW w:w="1563" w:type="dxa"/>
            <w:shd w:val="clear" w:color="auto" w:fill="auto"/>
          </w:tcPr>
          <w:p w14:paraId="4C63D716" w14:textId="77777777" w:rsidR="007717A4" w:rsidRPr="00921403" w:rsidRDefault="007717A4" w:rsidP="00BA56EF">
            <w:pPr>
              <w:jc w:val="center"/>
              <w:rPr>
                <w:rFonts w:eastAsia="MS Mincho" w:cstheme="minorHAnsi"/>
                <w:sz w:val="18"/>
                <w:szCs w:val="18"/>
                <w:lang w:val="en-US" w:eastAsia="ja-JP"/>
              </w:rPr>
            </w:pPr>
            <w:r w:rsidRPr="00921403">
              <w:rPr>
                <w:rFonts w:eastAsia="MS Mincho" w:cstheme="minorHAnsi"/>
                <w:sz w:val="18"/>
                <w:szCs w:val="18"/>
                <w:lang w:val="en-US" w:eastAsia="ja-JP"/>
              </w:rPr>
              <w:t>6.0 (4.9 - 7.2)</w:t>
            </w:r>
          </w:p>
        </w:tc>
        <w:tc>
          <w:tcPr>
            <w:tcW w:w="1558" w:type="dxa"/>
          </w:tcPr>
          <w:p w14:paraId="2D3F4BB3" w14:textId="77777777" w:rsidR="007717A4" w:rsidRPr="00921403" w:rsidRDefault="007717A4" w:rsidP="00BA56EF">
            <w:pPr>
              <w:jc w:val="center"/>
              <w:rPr>
                <w:rFonts w:eastAsia="MS Mincho" w:cstheme="minorHAnsi"/>
                <w:sz w:val="18"/>
                <w:szCs w:val="18"/>
                <w:lang w:val="en-US" w:eastAsia="ja-JP"/>
              </w:rPr>
            </w:pPr>
            <w:r w:rsidRPr="00921403">
              <w:rPr>
                <w:rFonts w:eastAsia="MS Mincho" w:cstheme="minorHAnsi"/>
                <w:sz w:val="18"/>
                <w:szCs w:val="18"/>
                <w:lang w:val="en-US" w:eastAsia="ja-JP"/>
              </w:rPr>
              <w:t>5.8 (5.2 - 7.0)</w:t>
            </w:r>
          </w:p>
        </w:tc>
        <w:tc>
          <w:tcPr>
            <w:tcW w:w="1700" w:type="dxa"/>
          </w:tcPr>
          <w:p w14:paraId="7047CA4C" w14:textId="77777777" w:rsidR="007717A4" w:rsidRPr="00921403" w:rsidRDefault="007717A4" w:rsidP="00BA56EF">
            <w:pPr>
              <w:jc w:val="center"/>
              <w:rPr>
                <w:rFonts w:eastAsia="MS Mincho" w:cstheme="minorHAnsi"/>
                <w:sz w:val="18"/>
                <w:szCs w:val="18"/>
                <w:lang w:val="en-US" w:eastAsia="ja-JP"/>
              </w:rPr>
            </w:pPr>
            <w:r w:rsidRPr="00921403">
              <w:rPr>
                <w:rFonts w:eastAsia="MS Mincho" w:cstheme="minorHAnsi"/>
                <w:sz w:val="18"/>
                <w:szCs w:val="18"/>
                <w:lang w:val="en-US" w:eastAsia="ja-JP"/>
              </w:rPr>
              <w:t>6.1 (5.6 - 7.3)</w:t>
            </w:r>
          </w:p>
        </w:tc>
        <w:tc>
          <w:tcPr>
            <w:tcW w:w="1559" w:type="dxa"/>
            <w:tcBorders>
              <w:right w:val="single" w:sz="24" w:space="0" w:color="auto"/>
            </w:tcBorders>
          </w:tcPr>
          <w:p w14:paraId="0D28AF43" w14:textId="77777777" w:rsidR="007717A4" w:rsidRPr="00921403" w:rsidRDefault="007717A4" w:rsidP="00BA56EF">
            <w:pPr>
              <w:jc w:val="center"/>
              <w:rPr>
                <w:rFonts w:eastAsia="MS Mincho" w:cstheme="minorHAnsi"/>
                <w:sz w:val="18"/>
                <w:szCs w:val="18"/>
                <w:lang w:val="en-US" w:eastAsia="ja-JP"/>
              </w:rPr>
            </w:pPr>
            <w:r w:rsidRPr="00921403">
              <w:rPr>
                <w:rFonts w:eastAsia="MS Mincho" w:cstheme="minorHAnsi"/>
                <w:sz w:val="18"/>
                <w:szCs w:val="18"/>
                <w:lang w:val="en-US" w:eastAsia="ja-JP"/>
              </w:rPr>
              <w:t>4.8 (4.6 - 6.0)</w:t>
            </w:r>
          </w:p>
        </w:tc>
        <w:tc>
          <w:tcPr>
            <w:tcW w:w="566" w:type="dxa"/>
          </w:tcPr>
          <w:p w14:paraId="6CD8554F" w14:textId="77777777" w:rsidR="007717A4" w:rsidRPr="00921403" w:rsidRDefault="007717A4" w:rsidP="00BA56EF">
            <w:pPr>
              <w:jc w:val="right"/>
              <w:rPr>
                <w:rFonts w:eastAsia="MS Mincho" w:cstheme="minorHAnsi"/>
                <w:sz w:val="18"/>
                <w:szCs w:val="18"/>
                <w:lang w:val="en-US" w:eastAsia="ja-JP"/>
              </w:rPr>
            </w:pPr>
            <w:r w:rsidRPr="00921403">
              <w:rPr>
                <w:rFonts w:eastAsia="MS Mincho" w:cstheme="minorHAnsi"/>
                <w:sz w:val="18"/>
                <w:szCs w:val="18"/>
                <w:lang w:val="en-US" w:eastAsia="ja-JP"/>
              </w:rPr>
              <w:t>3.91</w:t>
            </w:r>
          </w:p>
        </w:tc>
        <w:tc>
          <w:tcPr>
            <w:tcW w:w="858" w:type="dxa"/>
          </w:tcPr>
          <w:p w14:paraId="424DABD7" w14:textId="77777777" w:rsidR="007717A4" w:rsidRPr="00921403" w:rsidRDefault="007717A4" w:rsidP="00BA56EF">
            <w:pPr>
              <w:jc w:val="right"/>
              <w:rPr>
                <w:rFonts w:eastAsia="MS Mincho" w:cstheme="minorHAnsi"/>
                <w:sz w:val="18"/>
                <w:szCs w:val="18"/>
                <w:lang w:val="en-US" w:eastAsia="ja-JP"/>
              </w:rPr>
            </w:pPr>
            <w:r w:rsidRPr="00921403">
              <w:rPr>
                <w:rFonts w:eastAsia="MS Mincho" w:cstheme="minorHAnsi"/>
                <w:sz w:val="18"/>
                <w:szCs w:val="18"/>
                <w:lang w:val="en-US" w:eastAsia="ja-JP"/>
              </w:rPr>
              <w:t>0.06</w:t>
            </w:r>
          </w:p>
        </w:tc>
      </w:tr>
      <w:tr w:rsidR="007717A4" w:rsidRPr="00921403" w14:paraId="0B8035C5" w14:textId="77777777" w:rsidTr="00BA56EF">
        <w:tc>
          <w:tcPr>
            <w:tcW w:w="2830" w:type="dxa"/>
            <w:shd w:val="clear" w:color="auto" w:fill="auto"/>
          </w:tcPr>
          <w:p w14:paraId="23B5A397" w14:textId="77777777" w:rsidR="007717A4" w:rsidRPr="00921403" w:rsidRDefault="007717A4" w:rsidP="00BA56EF">
            <w:pPr>
              <w:rPr>
                <w:rFonts w:eastAsia="MS Mincho" w:cstheme="minorHAnsi"/>
                <w:sz w:val="18"/>
                <w:szCs w:val="18"/>
                <w:lang w:val="en-US" w:eastAsia="ja-JP"/>
              </w:rPr>
            </w:pPr>
            <w:r w:rsidRPr="00921403">
              <w:rPr>
                <w:rFonts w:eastAsia="MS Mincho" w:cstheme="minorHAnsi"/>
                <w:sz w:val="18"/>
                <w:szCs w:val="18"/>
                <w:lang w:val="en-US" w:eastAsia="ja-JP"/>
              </w:rPr>
              <w:t xml:space="preserve">End Diastolic Volume (mL) </w:t>
            </w:r>
          </w:p>
        </w:tc>
        <w:tc>
          <w:tcPr>
            <w:tcW w:w="1563" w:type="dxa"/>
            <w:shd w:val="clear" w:color="auto" w:fill="auto"/>
          </w:tcPr>
          <w:p w14:paraId="0A51AE40" w14:textId="77777777" w:rsidR="007717A4" w:rsidRPr="00921403" w:rsidRDefault="007717A4" w:rsidP="00BA56EF">
            <w:pPr>
              <w:jc w:val="center"/>
              <w:rPr>
                <w:rFonts w:eastAsia="MS Mincho" w:cstheme="minorHAnsi"/>
                <w:sz w:val="18"/>
                <w:szCs w:val="18"/>
                <w:lang w:val="en-US" w:eastAsia="ja-JP"/>
              </w:rPr>
            </w:pPr>
            <w:r w:rsidRPr="00921403">
              <w:rPr>
                <w:rFonts w:eastAsia="MS Mincho" w:cstheme="minorHAnsi"/>
                <w:sz w:val="18"/>
                <w:szCs w:val="18"/>
                <w:lang w:val="en-US" w:eastAsia="ja-JP"/>
              </w:rPr>
              <w:t>31 (26 - 40)</w:t>
            </w:r>
          </w:p>
        </w:tc>
        <w:tc>
          <w:tcPr>
            <w:tcW w:w="1558" w:type="dxa"/>
          </w:tcPr>
          <w:p w14:paraId="7A969148" w14:textId="77777777" w:rsidR="007717A4" w:rsidRPr="00921403" w:rsidRDefault="007717A4" w:rsidP="00BA56EF">
            <w:pPr>
              <w:jc w:val="center"/>
              <w:rPr>
                <w:rFonts w:eastAsia="MS Mincho" w:cstheme="minorHAnsi"/>
                <w:sz w:val="18"/>
                <w:szCs w:val="18"/>
                <w:lang w:val="en-US" w:eastAsia="ja-JP"/>
              </w:rPr>
            </w:pPr>
            <w:r w:rsidRPr="00921403">
              <w:rPr>
                <w:rFonts w:eastAsia="MS Mincho" w:cstheme="minorHAnsi"/>
                <w:sz w:val="18"/>
                <w:szCs w:val="18"/>
                <w:lang w:val="en-US" w:eastAsia="ja-JP"/>
              </w:rPr>
              <w:t>34 (28 - 39)</w:t>
            </w:r>
          </w:p>
        </w:tc>
        <w:tc>
          <w:tcPr>
            <w:tcW w:w="1700" w:type="dxa"/>
          </w:tcPr>
          <w:p w14:paraId="7D5074A8" w14:textId="77777777" w:rsidR="007717A4" w:rsidRPr="00921403" w:rsidRDefault="007717A4" w:rsidP="00BA56EF">
            <w:pPr>
              <w:jc w:val="center"/>
              <w:rPr>
                <w:rFonts w:eastAsia="MS Mincho" w:cstheme="minorHAnsi"/>
                <w:sz w:val="18"/>
                <w:szCs w:val="18"/>
                <w:lang w:val="en-US" w:eastAsia="ja-JP"/>
              </w:rPr>
            </w:pPr>
            <w:r w:rsidRPr="00921403">
              <w:rPr>
                <w:rFonts w:eastAsia="MS Mincho" w:cstheme="minorHAnsi"/>
                <w:sz w:val="18"/>
                <w:szCs w:val="18"/>
                <w:lang w:val="en-US" w:eastAsia="ja-JP"/>
              </w:rPr>
              <w:t>35 (32 - 40)</w:t>
            </w:r>
          </w:p>
        </w:tc>
        <w:tc>
          <w:tcPr>
            <w:tcW w:w="1559" w:type="dxa"/>
            <w:tcBorders>
              <w:right w:val="single" w:sz="24" w:space="0" w:color="auto"/>
            </w:tcBorders>
          </w:tcPr>
          <w:p w14:paraId="12985AD4" w14:textId="77777777" w:rsidR="007717A4" w:rsidRPr="00921403" w:rsidRDefault="007717A4" w:rsidP="00BA56EF">
            <w:pPr>
              <w:jc w:val="center"/>
              <w:rPr>
                <w:rFonts w:eastAsia="MS Mincho" w:cstheme="minorHAnsi"/>
                <w:sz w:val="18"/>
                <w:szCs w:val="18"/>
                <w:lang w:val="en-US" w:eastAsia="ja-JP"/>
              </w:rPr>
            </w:pPr>
            <w:r w:rsidRPr="00921403">
              <w:rPr>
                <w:rFonts w:eastAsia="MS Mincho" w:cstheme="minorHAnsi"/>
                <w:sz w:val="18"/>
                <w:szCs w:val="18"/>
                <w:lang w:val="en-US" w:eastAsia="ja-JP"/>
              </w:rPr>
              <w:t>34 (30 - 41)</w:t>
            </w:r>
          </w:p>
        </w:tc>
        <w:tc>
          <w:tcPr>
            <w:tcW w:w="566" w:type="dxa"/>
          </w:tcPr>
          <w:p w14:paraId="79E12BFD" w14:textId="77777777" w:rsidR="007717A4" w:rsidRPr="00921403" w:rsidRDefault="007717A4" w:rsidP="00BA56EF">
            <w:pPr>
              <w:jc w:val="right"/>
              <w:rPr>
                <w:rFonts w:eastAsia="MS Mincho" w:cstheme="minorHAnsi"/>
                <w:sz w:val="18"/>
                <w:szCs w:val="18"/>
                <w:lang w:val="en-US" w:eastAsia="ja-JP"/>
              </w:rPr>
            </w:pPr>
            <w:r w:rsidRPr="00921403">
              <w:rPr>
                <w:rFonts w:eastAsia="MS Mincho" w:cstheme="minorHAnsi"/>
                <w:sz w:val="18"/>
                <w:szCs w:val="18"/>
                <w:lang w:val="en-US" w:eastAsia="ja-JP"/>
              </w:rPr>
              <w:t>0.23</w:t>
            </w:r>
          </w:p>
        </w:tc>
        <w:tc>
          <w:tcPr>
            <w:tcW w:w="858" w:type="dxa"/>
          </w:tcPr>
          <w:p w14:paraId="4E6172DC" w14:textId="77777777" w:rsidR="007717A4" w:rsidRPr="00921403" w:rsidRDefault="007717A4" w:rsidP="00BA56EF">
            <w:pPr>
              <w:jc w:val="right"/>
              <w:rPr>
                <w:rFonts w:eastAsia="MS Mincho" w:cstheme="minorHAnsi"/>
                <w:sz w:val="18"/>
                <w:szCs w:val="18"/>
                <w:lang w:val="en-US" w:eastAsia="ja-JP"/>
              </w:rPr>
            </w:pPr>
            <w:r w:rsidRPr="00921403">
              <w:rPr>
                <w:rFonts w:eastAsia="MS Mincho" w:cstheme="minorHAnsi"/>
                <w:sz w:val="18"/>
                <w:szCs w:val="18"/>
                <w:lang w:val="en-US" w:eastAsia="ja-JP"/>
              </w:rPr>
              <w:t>0.64</w:t>
            </w:r>
          </w:p>
        </w:tc>
      </w:tr>
      <w:tr w:rsidR="007717A4" w:rsidRPr="00921403" w14:paraId="22E0123D" w14:textId="77777777" w:rsidTr="00BA56EF">
        <w:tc>
          <w:tcPr>
            <w:tcW w:w="2830" w:type="dxa"/>
            <w:shd w:val="clear" w:color="auto" w:fill="auto"/>
          </w:tcPr>
          <w:p w14:paraId="509B83DB" w14:textId="77777777" w:rsidR="007717A4" w:rsidRPr="00921403" w:rsidRDefault="007717A4" w:rsidP="00BA56EF">
            <w:pPr>
              <w:rPr>
                <w:rFonts w:eastAsia="MS Mincho" w:cstheme="minorHAnsi"/>
                <w:sz w:val="18"/>
                <w:szCs w:val="18"/>
                <w:lang w:val="en-US" w:eastAsia="ja-JP"/>
              </w:rPr>
            </w:pPr>
            <w:r w:rsidRPr="00921403">
              <w:rPr>
                <w:rFonts w:eastAsia="MS Mincho" w:cstheme="minorHAnsi"/>
                <w:sz w:val="18"/>
                <w:szCs w:val="18"/>
                <w:lang w:val="en-US" w:eastAsia="ja-JP"/>
              </w:rPr>
              <w:t>EDV Index, EDVI (mL/m</w:t>
            </w:r>
            <w:r w:rsidRPr="00921403">
              <w:rPr>
                <w:rFonts w:eastAsia="MS Mincho" w:cstheme="minorHAnsi"/>
                <w:sz w:val="18"/>
                <w:szCs w:val="18"/>
                <w:vertAlign w:val="superscript"/>
                <w:lang w:val="en-US" w:eastAsia="ja-JP"/>
              </w:rPr>
              <w:t>2</w:t>
            </w:r>
            <w:r w:rsidRPr="00921403">
              <w:rPr>
                <w:rFonts w:eastAsia="MS Mincho" w:cstheme="minorHAnsi"/>
                <w:sz w:val="18"/>
                <w:szCs w:val="18"/>
                <w:lang w:val="en-US" w:eastAsia="ja-JP"/>
              </w:rPr>
              <w:t>)</w:t>
            </w:r>
          </w:p>
        </w:tc>
        <w:tc>
          <w:tcPr>
            <w:tcW w:w="1563" w:type="dxa"/>
            <w:shd w:val="clear" w:color="auto" w:fill="auto"/>
          </w:tcPr>
          <w:p w14:paraId="791E58B9" w14:textId="77777777" w:rsidR="007717A4" w:rsidRPr="00921403" w:rsidRDefault="007717A4" w:rsidP="00BA56EF">
            <w:pPr>
              <w:jc w:val="center"/>
              <w:rPr>
                <w:rFonts w:eastAsia="MS Mincho" w:cstheme="minorHAnsi"/>
                <w:sz w:val="18"/>
                <w:szCs w:val="18"/>
                <w:lang w:val="en-US" w:eastAsia="ja-JP"/>
              </w:rPr>
            </w:pPr>
            <w:r w:rsidRPr="00921403">
              <w:rPr>
                <w:rFonts w:eastAsia="MS Mincho" w:cstheme="minorHAnsi"/>
                <w:sz w:val="18"/>
                <w:szCs w:val="18"/>
                <w:lang w:val="en-US" w:eastAsia="ja-JP"/>
              </w:rPr>
              <w:t>64 (52 - 71)</w:t>
            </w:r>
          </w:p>
        </w:tc>
        <w:tc>
          <w:tcPr>
            <w:tcW w:w="1558" w:type="dxa"/>
          </w:tcPr>
          <w:p w14:paraId="1C3EAE31" w14:textId="77777777" w:rsidR="007717A4" w:rsidRPr="00921403" w:rsidRDefault="007717A4" w:rsidP="00BA56EF">
            <w:pPr>
              <w:jc w:val="center"/>
              <w:rPr>
                <w:rFonts w:eastAsia="MS Mincho" w:cstheme="minorHAnsi"/>
                <w:sz w:val="18"/>
                <w:szCs w:val="18"/>
                <w:lang w:val="en-US" w:eastAsia="ja-JP"/>
              </w:rPr>
            </w:pPr>
            <w:r w:rsidRPr="00921403">
              <w:rPr>
                <w:rFonts w:eastAsia="MS Mincho" w:cstheme="minorHAnsi"/>
                <w:sz w:val="18"/>
                <w:szCs w:val="18"/>
                <w:lang w:val="en-US" w:eastAsia="ja-JP"/>
              </w:rPr>
              <w:t>64 (58 - 72)</w:t>
            </w:r>
          </w:p>
        </w:tc>
        <w:tc>
          <w:tcPr>
            <w:tcW w:w="1700" w:type="dxa"/>
          </w:tcPr>
          <w:p w14:paraId="2BAD4061" w14:textId="77777777" w:rsidR="007717A4" w:rsidRPr="00921403" w:rsidRDefault="007717A4" w:rsidP="00BA56EF">
            <w:pPr>
              <w:jc w:val="center"/>
              <w:rPr>
                <w:rFonts w:eastAsia="MS Mincho" w:cstheme="minorHAnsi"/>
                <w:sz w:val="18"/>
                <w:szCs w:val="18"/>
                <w:lang w:val="en-US" w:eastAsia="ja-JP"/>
              </w:rPr>
            </w:pPr>
            <w:r w:rsidRPr="00921403">
              <w:rPr>
                <w:rFonts w:eastAsia="MS Mincho" w:cstheme="minorHAnsi"/>
                <w:sz w:val="18"/>
                <w:szCs w:val="18"/>
                <w:lang w:val="en-US" w:eastAsia="ja-JP"/>
              </w:rPr>
              <w:t>68 (64 - 79)</w:t>
            </w:r>
          </w:p>
        </w:tc>
        <w:tc>
          <w:tcPr>
            <w:tcW w:w="1559" w:type="dxa"/>
            <w:tcBorders>
              <w:right w:val="single" w:sz="24" w:space="0" w:color="auto"/>
            </w:tcBorders>
          </w:tcPr>
          <w:p w14:paraId="308B9405" w14:textId="77777777" w:rsidR="007717A4" w:rsidRPr="00921403" w:rsidRDefault="007717A4" w:rsidP="00BA56EF">
            <w:pPr>
              <w:jc w:val="center"/>
              <w:rPr>
                <w:rFonts w:eastAsia="MS Mincho" w:cstheme="minorHAnsi"/>
                <w:sz w:val="18"/>
                <w:szCs w:val="18"/>
                <w:lang w:val="en-US" w:eastAsia="ja-JP"/>
              </w:rPr>
            </w:pPr>
            <w:r w:rsidRPr="00921403">
              <w:rPr>
                <w:rFonts w:eastAsia="MS Mincho" w:cstheme="minorHAnsi"/>
                <w:sz w:val="18"/>
                <w:szCs w:val="18"/>
                <w:lang w:val="en-US" w:eastAsia="ja-JP"/>
              </w:rPr>
              <w:t>67 (62 - 75)</w:t>
            </w:r>
          </w:p>
        </w:tc>
        <w:tc>
          <w:tcPr>
            <w:tcW w:w="566" w:type="dxa"/>
          </w:tcPr>
          <w:p w14:paraId="75BA41EE" w14:textId="77777777" w:rsidR="007717A4" w:rsidRPr="00921403" w:rsidRDefault="007717A4" w:rsidP="00BA56EF">
            <w:pPr>
              <w:jc w:val="right"/>
              <w:rPr>
                <w:rFonts w:eastAsia="MS Mincho" w:cstheme="minorHAnsi"/>
                <w:sz w:val="18"/>
                <w:szCs w:val="18"/>
                <w:lang w:val="en-US" w:eastAsia="ja-JP"/>
              </w:rPr>
            </w:pPr>
            <w:r w:rsidRPr="00921403">
              <w:rPr>
                <w:rFonts w:eastAsia="MS Mincho" w:cstheme="minorHAnsi"/>
                <w:sz w:val="18"/>
                <w:szCs w:val="18"/>
                <w:lang w:val="en-US" w:eastAsia="ja-JP"/>
              </w:rPr>
              <w:t>0.49</w:t>
            </w:r>
          </w:p>
        </w:tc>
        <w:tc>
          <w:tcPr>
            <w:tcW w:w="858" w:type="dxa"/>
          </w:tcPr>
          <w:p w14:paraId="0580378F" w14:textId="77777777" w:rsidR="007717A4" w:rsidRPr="00921403" w:rsidRDefault="007717A4" w:rsidP="00BA56EF">
            <w:pPr>
              <w:jc w:val="right"/>
              <w:rPr>
                <w:rFonts w:eastAsia="MS Mincho" w:cstheme="minorHAnsi"/>
                <w:sz w:val="18"/>
                <w:szCs w:val="18"/>
                <w:lang w:val="en-US" w:eastAsia="ja-JP"/>
              </w:rPr>
            </w:pPr>
            <w:r w:rsidRPr="00921403">
              <w:rPr>
                <w:rFonts w:eastAsia="MS Mincho" w:cstheme="minorHAnsi"/>
                <w:sz w:val="18"/>
                <w:szCs w:val="18"/>
                <w:lang w:val="en-US" w:eastAsia="ja-JP"/>
              </w:rPr>
              <w:t>0.49</w:t>
            </w:r>
          </w:p>
        </w:tc>
      </w:tr>
      <w:tr w:rsidR="007717A4" w:rsidRPr="00921403" w14:paraId="18838879" w14:textId="77777777" w:rsidTr="00BA56EF">
        <w:tc>
          <w:tcPr>
            <w:tcW w:w="2830" w:type="dxa"/>
            <w:shd w:val="clear" w:color="auto" w:fill="auto"/>
          </w:tcPr>
          <w:p w14:paraId="092864DD" w14:textId="77777777" w:rsidR="007717A4" w:rsidRPr="00921403" w:rsidRDefault="007717A4" w:rsidP="00BA56EF">
            <w:pPr>
              <w:ind w:left="360"/>
              <w:rPr>
                <w:rFonts w:eastAsia="MS Mincho" w:cstheme="minorHAnsi"/>
                <w:sz w:val="18"/>
                <w:szCs w:val="18"/>
                <w:lang w:val="en-US" w:eastAsia="ja-JP"/>
              </w:rPr>
            </w:pPr>
            <w:r w:rsidRPr="00921403">
              <w:rPr>
                <w:rFonts w:eastAsia="MS Mincho" w:cstheme="minorHAnsi"/>
                <w:sz w:val="18"/>
                <w:szCs w:val="18"/>
                <w:lang w:val="en-US" w:eastAsia="ja-JP"/>
              </w:rPr>
              <w:t>Low EDVI, n (%)</w:t>
            </w:r>
          </w:p>
        </w:tc>
        <w:tc>
          <w:tcPr>
            <w:tcW w:w="1563" w:type="dxa"/>
            <w:shd w:val="clear" w:color="auto" w:fill="auto"/>
          </w:tcPr>
          <w:p w14:paraId="6DB21653" w14:textId="77777777" w:rsidR="007717A4" w:rsidRPr="00921403" w:rsidRDefault="007717A4" w:rsidP="00BA56EF">
            <w:pPr>
              <w:jc w:val="center"/>
              <w:rPr>
                <w:rFonts w:eastAsia="MS Mincho" w:cstheme="minorHAnsi"/>
                <w:sz w:val="18"/>
                <w:szCs w:val="18"/>
                <w:lang w:val="en-US" w:eastAsia="ja-JP"/>
              </w:rPr>
            </w:pPr>
            <w:r w:rsidRPr="00921403">
              <w:rPr>
                <w:rFonts w:eastAsia="MS Mincho" w:cstheme="minorHAnsi"/>
                <w:sz w:val="18"/>
                <w:szCs w:val="18"/>
                <w:lang w:val="en-US" w:eastAsia="ja-JP"/>
              </w:rPr>
              <w:t>12 (40)</w:t>
            </w:r>
          </w:p>
        </w:tc>
        <w:tc>
          <w:tcPr>
            <w:tcW w:w="1558" w:type="dxa"/>
          </w:tcPr>
          <w:p w14:paraId="640F5627" w14:textId="77777777" w:rsidR="007717A4" w:rsidRPr="00921403" w:rsidRDefault="007717A4" w:rsidP="00BA56EF">
            <w:pPr>
              <w:jc w:val="center"/>
              <w:rPr>
                <w:rFonts w:eastAsia="MS Mincho" w:cstheme="minorHAnsi"/>
                <w:sz w:val="18"/>
                <w:szCs w:val="18"/>
                <w:lang w:val="en-US" w:eastAsia="ja-JP"/>
              </w:rPr>
            </w:pPr>
            <w:r w:rsidRPr="00921403">
              <w:rPr>
                <w:rFonts w:eastAsia="MS Mincho" w:cstheme="minorHAnsi"/>
                <w:sz w:val="18"/>
                <w:szCs w:val="18"/>
                <w:lang w:val="en-US" w:eastAsia="ja-JP"/>
              </w:rPr>
              <w:t>11 (44)</w:t>
            </w:r>
          </w:p>
        </w:tc>
        <w:tc>
          <w:tcPr>
            <w:tcW w:w="1700" w:type="dxa"/>
          </w:tcPr>
          <w:p w14:paraId="3B68F481" w14:textId="77777777" w:rsidR="007717A4" w:rsidRPr="00921403" w:rsidRDefault="007717A4" w:rsidP="00BA56EF">
            <w:pPr>
              <w:jc w:val="center"/>
              <w:rPr>
                <w:rFonts w:eastAsia="MS Mincho" w:cstheme="minorHAnsi"/>
                <w:sz w:val="18"/>
                <w:szCs w:val="18"/>
                <w:lang w:val="en-US" w:eastAsia="ja-JP"/>
              </w:rPr>
            </w:pPr>
            <w:r w:rsidRPr="00921403">
              <w:rPr>
                <w:rFonts w:eastAsia="MS Mincho" w:cstheme="minorHAnsi"/>
                <w:sz w:val="18"/>
                <w:szCs w:val="18"/>
                <w:lang w:val="en-US" w:eastAsia="ja-JP"/>
              </w:rPr>
              <w:t>4 (17)</w:t>
            </w:r>
          </w:p>
        </w:tc>
        <w:tc>
          <w:tcPr>
            <w:tcW w:w="1559" w:type="dxa"/>
            <w:tcBorders>
              <w:right w:val="single" w:sz="24" w:space="0" w:color="auto"/>
            </w:tcBorders>
          </w:tcPr>
          <w:p w14:paraId="4478C6A4" w14:textId="77777777" w:rsidR="007717A4" w:rsidRPr="00921403" w:rsidRDefault="007717A4" w:rsidP="00BA56EF">
            <w:pPr>
              <w:jc w:val="center"/>
              <w:rPr>
                <w:rFonts w:eastAsia="MS Mincho" w:cstheme="minorHAnsi"/>
                <w:sz w:val="18"/>
                <w:szCs w:val="18"/>
                <w:lang w:val="en-US" w:eastAsia="ja-JP"/>
              </w:rPr>
            </w:pPr>
            <w:r w:rsidRPr="00921403">
              <w:rPr>
                <w:rFonts w:eastAsia="MS Mincho" w:cstheme="minorHAnsi"/>
                <w:sz w:val="18"/>
                <w:szCs w:val="18"/>
                <w:lang w:val="en-US" w:eastAsia="ja-JP"/>
              </w:rPr>
              <w:t>4 (19)</w:t>
            </w:r>
          </w:p>
        </w:tc>
        <w:tc>
          <w:tcPr>
            <w:tcW w:w="566" w:type="dxa"/>
          </w:tcPr>
          <w:p w14:paraId="686949E2" w14:textId="77777777" w:rsidR="007717A4" w:rsidRPr="00921403" w:rsidRDefault="007717A4" w:rsidP="00BA56EF">
            <w:pPr>
              <w:jc w:val="right"/>
              <w:rPr>
                <w:rFonts w:eastAsia="MS Mincho" w:cstheme="minorHAnsi"/>
                <w:sz w:val="18"/>
                <w:szCs w:val="18"/>
                <w:lang w:val="en-US" w:eastAsia="ja-JP"/>
              </w:rPr>
            </w:pPr>
          </w:p>
        </w:tc>
        <w:tc>
          <w:tcPr>
            <w:tcW w:w="858" w:type="dxa"/>
          </w:tcPr>
          <w:p w14:paraId="2A4447CF" w14:textId="77777777" w:rsidR="007717A4" w:rsidRPr="00921403" w:rsidRDefault="007717A4" w:rsidP="00BA56EF">
            <w:pPr>
              <w:jc w:val="right"/>
              <w:rPr>
                <w:rFonts w:eastAsia="MS Mincho" w:cstheme="minorHAnsi"/>
                <w:sz w:val="18"/>
                <w:szCs w:val="18"/>
                <w:lang w:val="en-US" w:eastAsia="ja-JP"/>
              </w:rPr>
            </w:pPr>
          </w:p>
        </w:tc>
      </w:tr>
      <w:tr w:rsidR="007717A4" w:rsidRPr="00921403" w14:paraId="2138FF4A" w14:textId="77777777" w:rsidTr="00BA56EF">
        <w:tc>
          <w:tcPr>
            <w:tcW w:w="2830" w:type="dxa"/>
            <w:shd w:val="clear" w:color="auto" w:fill="auto"/>
          </w:tcPr>
          <w:p w14:paraId="09174D3F" w14:textId="77777777" w:rsidR="007717A4" w:rsidRPr="00921403" w:rsidRDefault="007717A4" w:rsidP="00BA56EF">
            <w:pPr>
              <w:rPr>
                <w:rFonts w:eastAsia="MS Mincho" w:cstheme="minorHAnsi"/>
                <w:sz w:val="18"/>
                <w:szCs w:val="18"/>
                <w:lang w:val="en-US" w:eastAsia="ja-JP"/>
              </w:rPr>
            </w:pPr>
            <w:r w:rsidRPr="00921403">
              <w:rPr>
                <w:rFonts w:eastAsia="MS Mincho" w:cstheme="minorHAnsi"/>
                <w:sz w:val="18"/>
                <w:szCs w:val="18"/>
                <w:lang w:val="en-US" w:eastAsia="ja-JP"/>
              </w:rPr>
              <w:t>Systemic Vascular Resistance (SVR) (</w:t>
            </w:r>
            <w:proofErr w:type="spellStart"/>
            <w:r w:rsidRPr="00921403">
              <w:rPr>
                <w:rFonts w:eastAsia="MS Mincho" w:cstheme="minorHAnsi"/>
                <w:sz w:val="18"/>
                <w:szCs w:val="18"/>
                <w:lang w:val="en-US" w:eastAsia="ja-JP"/>
              </w:rPr>
              <w:t>dynes.sec</w:t>
            </w:r>
            <w:proofErr w:type="spellEnd"/>
            <w:r w:rsidRPr="00921403">
              <w:rPr>
                <w:rFonts w:eastAsia="MS Mincho" w:cstheme="minorHAnsi"/>
                <w:sz w:val="18"/>
                <w:szCs w:val="18"/>
                <w:lang w:val="en-US" w:eastAsia="ja-JP"/>
              </w:rPr>
              <w:t>/cm</w:t>
            </w:r>
            <w:r w:rsidRPr="00921403">
              <w:rPr>
                <w:rFonts w:eastAsia="MS Mincho" w:cstheme="minorHAnsi"/>
                <w:sz w:val="18"/>
                <w:szCs w:val="18"/>
                <w:vertAlign w:val="superscript"/>
                <w:lang w:val="en-US" w:eastAsia="ja-JP"/>
              </w:rPr>
              <w:t>5</w:t>
            </w:r>
            <w:r w:rsidRPr="00921403">
              <w:rPr>
                <w:rFonts w:eastAsia="MS Mincho" w:cstheme="minorHAnsi"/>
                <w:sz w:val="18"/>
                <w:szCs w:val="18"/>
                <w:lang w:val="en-US" w:eastAsia="ja-JP"/>
              </w:rPr>
              <w:t>)</w:t>
            </w:r>
          </w:p>
        </w:tc>
        <w:tc>
          <w:tcPr>
            <w:tcW w:w="1563" w:type="dxa"/>
            <w:shd w:val="clear" w:color="auto" w:fill="auto"/>
          </w:tcPr>
          <w:p w14:paraId="5DFB21B5" w14:textId="77777777" w:rsidR="007717A4" w:rsidRPr="00921403" w:rsidRDefault="007717A4" w:rsidP="00BA56EF">
            <w:pPr>
              <w:jc w:val="center"/>
              <w:rPr>
                <w:rFonts w:eastAsia="MS Mincho" w:cstheme="minorHAnsi"/>
                <w:sz w:val="18"/>
                <w:szCs w:val="18"/>
                <w:lang w:val="en-US" w:eastAsia="ja-JP"/>
              </w:rPr>
            </w:pPr>
            <w:r w:rsidRPr="00921403">
              <w:rPr>
                <w:rFonts w:eastAsia="MS Mincho" w:cstheme="minorHAnsi"/>
                <w:sz w:val="18"/>
                <w:szCs w:val="18"/>
                <w:lang w:val="en-US" w:eastAsia="ja-JP"/>
              </w:rPr>
              <w:t>432 (395 - 574)</w:t>
            </w:r>
          </w:p>
        </w:tc>
        <w:tc>
          <w:tcPr>
            <w:tcW w:w="1558" w:type="dxa"/>
          </w:tcPr>
          <w:p w14:paraId="064902F6" w14:textId="77777777" w:rsidR="007717A4" w:rsidRPr="00921403" w:rsidRDefault="007717A4" w:rsidP="00BA56EF">
            <w:pPr>
              <w:jc w:val="center"/>
              <w:rPr>
                <w:rFonts w:eastAsia="MS Mincho" w:cstheme="minorHAnsi"/>
                <w:sz w:val="18"/>
                <w:szCs w:val="18"/>
                <w:lang w:val="en-US" w:eastAsia="ja-JP"/>
              </w:rPr>
            </w:pPr>
            <w:r w:rsidRPr="00921403">
              <w:rPr>
                <w:rFonts w:eastAsia="MS Mincho" w:cstheme="minorHAnsi"/>
                <w:sz w:val="18"/>
                <w:szCs w:val="18"/>
                <w:lang w:val="en-US" w:eastAsia="ja-JP"/>
              </w:rPr>
              <w:t>467 (391 - 504)</w:t>
            </w:r>
          </w:p>
        </w:tc>
        <w:tc>
          <w:tcPr>
            <w:tcW w:w="1700" w:type="dxa"/>
          </w:tcPr>
          <w:p w14:paraId="3A03418D" w14:textId="77777777" w:rsidR="007717A4" w:rsidRPr="00921403" w:rsidRDefault="007717A4" w:rsidP="00BA56EF">
            <w:pPr>
              <w:jc w:val="center"/>
              <w:rPr>
                <w:rFonts w:eastAsia="MS Mincho" w:cstheme="minorHAnsi"/>
                <w:sz w:val="18"/>
                <w:szCs w:val="18"/>
                <w:lang w:val="en-US" w:eastAsia="ja-JP"/>
              </w:rPr>
            </w:pPr>
            <w:r w:rsidRPr="00921403">
              <w:rPr>
                <w:rFonts w:eastAsia="MS Mincho" w:cstheme="minorHAnsi"/>
                <w:sz w:val="18"/>
                <w:szCs w:val="18"/>
                <w:lang w:val="en-US" w:eastAsia="ja-JP"/>
              </w:rPr>
              <w:t>441 (351 - 503)</w:t>
            </w:r>
          </w:p>
        </w:tc>
        <w:tc>
          <w:tcPr>
            <w:tcW w:w="1559" w:type="dxa"/>
            <w:tcBorders>
              <w:right w:val="single" w:sz="24" w:space="0" w:color="auto"/>
            </w:tcBorders>
          </w:tcPr>
          <w:p w14:paraId="29F6A22E" w14:textId="77777777" w:rsidR="007717A4" w:rsidRPr="00921403" w:rsidRDefault="007717A4" w:rsidP="00BA56EF">
            <w:pPr>
              <w:jc w:val="center"/>
              <w:rPr>
                <w:rFonts w:eastAsia="MS Mincho" w:cstheme="minorHAnsi"/>
                <w:sz w:val="18"/>
                <w:szCs w:val="18"/>
                <w:lang w:val="en-US" w:eastAsia="ja-JP"/>
              </w:rPr>
            </w:pPr>
            <w:r w:rsidRPr="00921403">
              <w:rPr>
                <w:rFonts w:eastAsia="MS Mincho" w:cstheme="minorHAnsi"/>
                <w:sz w:val="18"/>
                <w:szCs w:val="18"/>
                <w:lang w:val="en-US" w:eastAsia="ja-JP"/>
              </w:rPr>
              <w:t>461 (397 - 506)</w:t>
            </w:r>
          </w:p>
        </w:tc>
        <w:tc>
          <w:tcPr>
            <w:tcW w:w="566" w:type="dxa"/>
          </w:tcPr>
          <w:p w14:paraId="75B87E06" w14:textId="77777777" w:rsidR="007717A4" w:rsidRPr="00921403" w:rsidRDefault="007717A4" w:rsidP="00BA56EF">
            <w:pPr>
              <w:jc w:val="right"/>
              <w:rPr>
                <w:rFonts w:eastAsia="MS Mincho" w:cstheme="minorHAnsi"/>
                <w:sz w:val="18"/>
                <w:szCs w:val="18"/>
                <w:lang w:val="en-US" w:eastAsia="ja-JP"/>
              </w:rPr>
            </w:pPr>
            <w:r w:rsidRPr="00921403">
              <w:rPr>
                <w:rFonts w:eastAsia="MS Mincho" w:cstheme="minorHAnsi"/>
                <w:sz w:val="18"/>
                <w:szCs w:val="18"/>
                <w:lang w:val="en-US" w:eastAsia="ja-JP"/>
              </w:rPr>
              <w:t>3.14</w:t>
            </w:r>
          </w:p>
        </w:tc>
        <w:tc>
          <w:tcPr>
            <w:tcW w:w="858" w:type="dxa"/>
          </w:tcPr>
          <w:p w14:paraId="41C798AD" w14:textId="77777777" w:rsidR="007717A4" w:rsidRPr="00921403" w:rsidRDefault="007717A4" w:rsidP="00BA56EF">
            <w:pPr>
              <w:jc w:val="right"/>
              <w:rPr>
                <w:rFonts w:eastAsia="MS Mincho" w:cstheme="minorHAnsi"/>
                <w:sz w:val="18"/>
                <w:szCs w:val="18"/>
                <w:lang w:val="en-US" w:eastAsia="ja-JP"/>
              </w:rPr>
            </w:pPr>
            <w:r w:rsidRPr="00921403">
              <w:rPr>
                <w:rFonts w:eastAsia="MS Mincho" w:cstheme="minorHAnsi"/>
                <w:sz w:val="18"/>
                <w:szCs w:val="18"/>
                <w:lang w:val="en-US" w:eastAsia="ja-JP"/>
              </w:rPr>
              <w:t>0.08</w:t>
            </w:r>
          </w:p>
        </w:tc>
      </w:tr>
      <w:tr w:rsidR="007717A4" w:rsidRPr="00921403" w14:paraId="07DE9F80" w14:textId="77777777" w:rsidTr="00BA56EF">
        <w:tc>
          <w:tcPr>
            <w:tcW w:w="2830" w:type="dxa"/>
            <w:shd w:val="clear" w:color="auto" w:fill="auto"/>
          </w:tcPr>
          <w:p w14:paraId="22A67694" w14:textId="77777777" w:rsidR="007717A4" w:rsidRPr="00921403" w:rsidRDefault="007717A4" w:rsidP="00BA56EF">
            <w:pPr>
              <w:rPr>
                <w:rFonts w:eastAsia="MS Mincho" w:cstheme="minorHAnsi"/>
                <w:sz w:val="18"/>
                <w:szCs w:val="18"/>
                <w:lang w:val="en-US" w:eastAsia="ja-JP"/>
              </w:rPr>
            </w:pPr>
            <w:r w:rsidRPr="00921403">
              <w:rPr>
                <w:rFonts w:eastAsia="MS Mincho" w:cstheme="minorHAnsi"/>
                <w:sz w:val="18"/>
                <w:szCs w:val="18"/>
                <w:lang w:val="en-US" w:eastAsia="ja-JP"/>
              </w:rPr>
              <w:t>SVR Index (</w:t>
            </w:r>
            <w:proofErr w:type="spellStart"/>
            <w:r w:rsidRPr="00921403">
              <w:rPr>
                <w:rFonts w:eastAsia="MS Mincho" w:cstheme="minorHAnsi"/>
                <w:sz w:val="18"/>
                <w:szCs w:val="18"/>
                <w:lang w:val="en-US" w:eastAsia="ja-JP"/>
              </w:rPr>
              <w:t>dynes.sec</w:t>
            </w:r>
            <w:proofErr w:type="spellEnd"/>
            <w:r w:rsidRPr="00921403">
              <w:rPr>
                <w:rFonts w:eastAsia="MS Mincho" w:cstheme="minorHAnsi"/>
                <w:sz w:val="18"/>
                <w:szCs w:val="18"/>
                <w:lang w:val="en-US" w:eastAsia="ja-JP"/>
              </w:rPr>
              <w:t>/cm</w:t>
            </w:r>
            <w:r w:rsidRPr="00921403">
              <w:rPr>
                <w:rFonts w:eastAsia="MS Mincho" w:cstheme="minorHAnsi"/>
                <w:sz w:val="18"/>
                <w:szCs w:val="18"/>
                <w:vertAlign w:val="superscript"/>
                <w:lang w:val="en-US" w:eastAsia="ja-JP"/>
              </w:rPr>
              <w:t>5</w:t>
            </w:r>
            <w:r w:rsidRPr="00921403">
              <w:rPr>
                <w:rFonts w:eastAsia="MS Mincho" w:cstheme="minorHAnsi"/>
                <w:sz w:val="18"/>
                <w:szCs w:val="18"/>
                <w:lang w:val="en-US" w:eastAsia="ja-JP"/>
              </w:rPr>
              <w:t>/m</w:t>
            </w:r>
            <w:r w:rsidRPr="00921403">
              <w:rPr>
                <w:rFonts w:eastAsia="MS Mincho" w:cstheme="minorHAnsi"/>
                <w:sz w:val="18"/>
                <w:szCs w:val="18"/>
                <w:vertAlign w:val="superscript"/>
                <w:lang w:val="en-US" w:eastAsia="ja-JP"/>
              </w:rPr>
              <w:t>2</w:t>
            </w:r>
            <w:r w:rsidRPr="00921403">
              <w:rPr>
                <w:rFonts w:eastAsia="MS Mincho" w:cstheme="minorHAnsi"/>
                <w:sz w:val="18"/>
                <w:szCs w:val="18"/>
                <w:lang w:val="en-US" w:eastAsia="ja-JP"/>
              </w:rPr>
              <w:t>)</w:t>
            </w:r>
          </w:p>
        </w:tc>
        <w:tc>
          <w:tcPr>
            <w:tcW w:w="1563" w:type="dxa"/>
            <w:shd w:val="clear" w:color="auto" w:fill="auto"/>
          </w:tcPr>
          <w:p w14:paraId="671FC42F" w14:textId="77777777" w:rsidR="007717A4" w:rsidRPr="00921403" w:rsidRDefault="007717A4" w:rsidP="00BA56EF">
            <w:pPr>
              <w:jc w:val="center"/>
              <w:rPr>
                <w:rFonts w:eastAsia="MS Mincho" w:cstheme="minorHAnsi"/>
                <w:sz w:val="18"/>
                <w:szCs w:val="18"/>
                <w:lang w:val="en-US" w:eastAsia="ja-JP"/>
              </w:rPr>
            </w:pPr>
            <w:r w:rsidRPr="00921403">
              <w:rPr>
                <w:rFonts w:eastAsia="MS Mincho" w:cstheme="minorHAnsi"/>
                <w:sz w:val="18"/>
                <w:szCs w:val="18"/>
                <w:lang w:val="en-US" w:eastAsia="ja-JP"/>
              </w:rPr>
              <w:t>884 (764 - 1,213)</w:t>
            </w:r>
          </w:p>
        </w:tc>
        <w:tc>
          <w:tcPr>
            <w:tcW w:w="1558" w:type="dxa"/>
          </w:tcPr>
          <w:p w14:paraId="48B636A9" w14:textId="77777777" w:rsidR="007717A4" w:rsidRPr="00921403" w:rsidRDefault="007717A4" w:rsidP="00BA56EF">
            <w:pPr>
              <w:jc w:val="center"/>
              <w:rPr>
                <w:rFonts w:eastAsia="MS Mincho" w:cstheme="minorHAnsi"/>
                <w:sz w:val="18"/>
                <w:szCs w:val="18"/>
                <w:lang w:val="en-US" w:eastAsia="ja-JP"/>
              </w:rPr>
            </w:pPr>
            <w:r w:rsidRPr="00921403">
              <w:rPr>
                <w:rFonts w:eastAsia="MS Mincho" w:cstheme="minorHAnsi"/>
                <w:sz w:val="18"/>
                <w:szCs w:val="18"/>
                <w:lang w:val="en-US" w:eastAsia="ja-JP"/>
              </w:rPr>
              <w:t>957 (750 - 1,086)</w:t>
            </w:r>
          </w:p>
        </w:tc>
        <w:tc>
          <w:tcPr>
            <w:tcW w:w="1700" w:type="dxa"/>
          </w:tcPr>
          <w:p w14:paraId="115BC757" w14:textId="77777777" w:rsidR="007717A4" w:rsidRPr="00921403" w:rsidRDefault="007717A4" w:rsidP="00BA56EF">
            <w:pPr>
              <w:jc w:val="center"/>
              <w:rPr>
                <w:rFonts w:eastAsia="MS Mincho" w:cstheme="minorHAnsi"/>
                <w:sz w:val="18"/>
                <w:szCs w:val="18"/>
                <w:lang w:val="en-US" w:eastAsia="ja-JP"/>
              </w:rPr>
            </w:pPr>
            <w:r w:rsidRPr="00921403">
              <w:rPr>
                <w:rFonts w:eastAsia="MS Mincho" w:cstheme="minorHAnsi"/>
                <w:sz w:val="18"/>
                <w:szCs w:val="18"/>
                <w:lang w:val="en-US" w:eastAsia="ja-JP"/>
              </w:rPr>
              <w:t>866 (597 - 1,039)</w:t>
            </w:r>
          </w:p>
        </w:tc>
        <w:tc>
          <w:tcPr>
            <w:tcW w:w="1559" w:type="dxa"/>
            <w:tcBorders>
              <w:right w:val="single" w:sz="24" w:space="0" w:color="auto"/>
            </w:tcBorders>
          </w:tcPr>
          <w:p w14:paraId="08FB1533" w14:textId="77777777" w:rsidR="007717A4" w:rsidRPr="00921403" w:rsidRDefault="007717A4" w:rsidP="00BA56EF">
            <w:pPr>
              <w:jc w:val="center"/>
              <w:rPr>
                <w:rFonts w:eastAsia="MS Mincho" w:cstheme="minorHAnsi"/>
                <w:sz w:val="18"/>
                <w:szCs w:val="18"/>
                <w:lang w:val="en-US" w:eastAsia="ja-JP"/>
              </w:rPr>
            </w:pPr>
            <w:r w:rsidRPr="00921403">
              <w:rPr>
                <w:rFonts w:eastAsia="MS Mincho" w:cstheme="minorHAnsi"/>
                <w:sz w:val="18"/>
                <w:szCs w:val="18"/>
                <w:lang w:val="en-US" w:eastAsia="ja-JP"/>
              </w:rPr>
              <w:t>898 (713 - 1,038)</w:t>
            </w:r>
          </w:p>
        </w:tc>
        <w:tc>
          <w:tcPr>
            <w:tcW w:w="566" w:type="dxa"/>
          </w:tcPr>
          <w:p w14:paraId="2368E8AC" w14:textId="77777777" w:rsidR="007717A4" w:rsidRPr="00921403" w:rsidRDefault="007717A4" w:rsidP="00BA56EF">
            <w:pPr>
              <w:jc w:val="right"/>
              <w:rPr>
                <w:rFonts w:eastAsia="MS Mincho" w:cstheme="minorHAnsi"/>
                <w:sz w:val="18"/>
                <w:szCs w:val="18"/>
                <w:lang w:val="en-US" w:eastAsia="ja-JP"/>
              </w:rPr>
            </w:pPr>
            <w:r w:rsidRPr="00921403">
              <w:rPr>
                <w:rFonts w:eastAsia="MS Mincho" w:cstheme="minorHAnsi"/>
                <w:sz w:val="18"/>
                <w:szCs w:val="18"/>
                <w:lang w:val="en-US" w:eastAsia="ja-JP"/>
              </w:rPr>
              <w:t>3.06</w:t>
            </w:r>
          </w:p>
        </w:tc>
        <w:tc>
          <w:tcPr>
            <w:tcW w:w="858" w:type="dxa"/>
          </w:tcPr>
          <w:p w14:paraId="0AB2C93B" w14:textId="77777777" w:rsidR="007717A4" w:rsidRPr="00921403" w:rsidRDefault="007717A4" w:rsidP="00BA56EF">
            <w:pPr>
              <w:jc w:val="right"/>
              <w:rPr>
                <w:rFonts w:eastAsia="MS Mincho" w:cstheme="minorHAnsi"/>
                <w:sz w:val="18"/>
                <w:szCs w:val="18"/>
                <w:lang w:val="en-US" w:eastAsia="ja-JP"/>
              </w:rPr>
            </w:pPr>
            <w:r w:rsidRPr="00921403">
              <w:rPr>
                <w:rFonts w:eastAsia="MS Mincho" w:cstheme="minorHAnsi"/>
                <w:sz w:val="18"/>
                <w:szCs w:val="18"/>
                <w:lang w:val="en-US" w:eastAsia="ja-JP"/>
              </w:rPr>
              <w:t>0.08</w:t>
            </w:r>
          </w:p>
        </w:tc>
      </w:tr>
      <w:tr w:rsidR="007717A4" w:rsidRPr="00921403" w14:paraId="27CDDA44" w14:textId="77777777" w:rsidTr="00BA56EF">
        <w:tc>
          <w:tcPr>
            <w:tcW w:w="2830" w:type="dxa"/>
            <w:shd w:val="clear" w:color="auto" w:fill="auto"/>
          </w:tcPr>
          <w:p w14:paraId="0299946C" w14:textId="77777777" w:rsidR="007717A4" w:rsidRPr="00921403" w:rsidRDefault="007717A4" w:rsidP="00BA56EF">
            <w:pPr>
              <w:ind w:left="313"/>
              <w:rPr>
                <w:rFonts w:eastAsia="MS Mincho" w:cstheme="minorHAnsi"/>
                <w:sz w:val="18"/>
                <w:szCs w:val="18"/>
                <w:lang w:val="en-US" w:eastAsia="ja-JP"/>
              </w:rPr>
            </w:pPr>
            <w:r w:rsidRPr="00921403">
              <w:rPr>
                <w:rFonts w:eastAsia="MS Mincho" w:cstheme="minorHAnsi"/>
                <w:sz w:val="18"/>
                <w:szCs w:val="18"/>
                <w:lang w:val="en-US" w:eastAsia="ja-JP"/>
              </w:rPr>
              <w:t>Low SVRI, n (%)</w:t>
            </w:r>
          </w:p>
        </w:tc>
        <w:tc>
          <w:tcPr>
            <w:tcW w:w="1563" w:type="dxa"/>
            <w:shd w:val="clear" w:color="auto" w:fill="auto"/>
          </w:tcPr>
          <w:p w14:paraId="58DF9912" w14:textId="77777777" w:rsidR="007717A4" w:rsidRPr="00921403" w:rsidRDefault="007717A4" w:rsidP="00BA56EF">
            <w:pPr>
              <w:jc w:val="center"/>
              <w:rPr>
                <w:rFonts w:eastAsia="MS Mincho" w:cstheme="minorHAnsi"/>
                <w:sz w:val="18"/>
                <w:szCs w:val="18"/>
                <w:lang w:val="en-US" w:eastAsia="ja-JP"/>
              </w:rPr>
            </w:pPr>
            <w:r w:rsidRPr="00921403">
              <w:rPr>
                <w:rFonts w:eastAsia="MS Mincho" w:cstheme="minorHAnsi"/>
                <w:sz w:val="18"/>
                <w:szCs w:val="18"/>
                <w:lang w:val="en-US" w:eastAsia="ja-JP"/>
              </w:rPr>
              <w:t>15 (50)</w:t>
            </w:r>
          </w:p>
        </w:tc>
        <w:tc>
          <w:tcPr>
            <w:tcW w:w="1558" w:type="dxa"/>
          </w:tcPr>
          <w:p w14:paraId="15003D55" w14:textId="77777777" w:rsidR="007717A4" w:rsidRPr="00921403" w:rsidRDefault="007717A4" w:rsidP="00BA56EF">
            <w:pPr>
              <w:jc w:val="center"/>
              <w:rPr>
                <w:rFonts w:eastAsia="MS Mincho" w:cstheme="minorHAnsi"/>
                <w:sz w:val="18"/>
                <w:szCs w:val="18"/>
                <w:lang w:val="en-US" w:eastAsia="ja-JP"/>
              </w:rPr>
            </w:pPr>
            <w:r w:rsidRPr="00921403">
              <w:rPr>
                <w:rFonts w:eastAsia="MS Mincho" w:cstheme="minorHAnsi"/>
                <w:sz w:val="18"/>
                <w:szCs w:val="18"/>
                <w:lang w:val="en-US" w:eastAsia="ja-JP"/>
              </w:rPr>
              <w:t>13 (52)</w:t>
            </w:r>
          </w:p>
        </w:tc>
        <w:tc>
          <w:tcPr>
            <w:tcW w:w="1700" w:type="dxa"/>
          </w:tcPr>
          <w:p w14:paraId="453D9EAD" w14:textId="77777777" w:rsidR="007717A4" w:rsidRPr="00921403" w:rsidRDefault="007717A4" w:rsidP="00BA56EF">
            <w:pPr>
              <w:jc w:val="center"/>
              <w:rPr>
                <w:rFonts w:eastAsia="MS Mincho" w:cstheme="minorHAnsi"/>
                <w:sz w:val="18"/>
                <w:szCs w:val="18"/>
                <w:lang w:val="en-US" w:eastAsia="ja-JP"/>
              </w:rPr>
            </w:pPr>
            <w:r w:rsidRPr="00921403">
              <w:rPr>
                <w:rFonts w:eastAsia="MS Mincho" w:cstheme="minorHAnsi"/>
                <w:sz w:val="18"/>
                <w:szCs w:val="18"/>
                <w:lang w:val="en-US" w:eastAsia="ja-JP"/>
              </w:rPr>
              <w:t>12 (52)</w:t>
            </w:r>
          </w:p>
        </w:tc>
        <w:tc>
          <w:tcPr>
            <w:tcW w:w="1559" w:type="dxa"/>
            <w:tcBorders>
              <w:right w:val="single" w:sz="24" w:space="0" w:color="auto"/>
            </w:tcBorders>
          </w:tcPr>
          <w:p w14:paraId="67FD208C" w14:textId="77777777" w:rsidR="007717A4" w:rsidRPr="00921403" w:rsidRDefault="007717A4" w:rsidP="00BA56EF">
            <w:pPr>
              <w:jc w:val="center"/>
              <w:rPr>
                <w:rFonts w:eastAsia="MS Mincho" w:cstheme="minorHAnsi"/>
                <w:sz w:val="18"/>
                <w:szCs w:val="18"/>
                <w:lang w:val="en-US" w:eastAsia="ja-JP"/>
              </w:rPr>
            </w:pPr>
            <w:r w:rsidRPr="00921403">
              <w:rPr>
                <w:rFonts w:eastAsia="MS Mincho" w:cstheme="minorHAnsi"/>
                <w:sz w:val="18"/>
                <w:szCs w:val="18"/>
                <w:lang w:val="en-US" w:eastAsia="ja-JP"/>
              </w:rPr>
              <w:t>8 (38)</w:t>
            </w:r>
          </w:p>
        </w:tc>
        <w:tc>
          <w:tcPr>
            <w:tcW w:w="566" w:type="dxa"/>
          </w:tcPr>
          <w:p w14:paraId="74D6828F" w14:textId="77777777" w:rsidR="007717A4" w:rsidRPr="00921403" w:rsidRDefault="007717A4" w:rsidP="00BA56EF">
            <w:pPr>
              <w:jc w:val="right"/>
              <w:rPr>
                <w:rFonts w:eastAsia="MS Mincho" w:cstheme="minorHAnsi"/>
                <w:sz w:val="18"/>
                <w:szCs w:val="18"/>
                <w:lang w:val="en-US" w:eastAsia="ja-JP"/>
              </w:rPr>
            </w:pPr>
          </w:p>
        </w:tc>
        <w:tc>
          <w:tcPr>
            <w:tcW w:w="858" w:type="dxa"/>
          </w:tcPr>
          <w:p w14:paraId="645B90C6" w14:textId="77777777" w:rsidR="007717A4" w:rsidRPr="00921403" w:rsidRDefault="007717A4" w:rsidP="00BA56EF">
            <w:pPr>
              <w:jc w:val="right"/>
              <w:rPr>
                <w:rFonts w:eastAsia="MS Mincho" w:cstheme="minorHAnsi"/>
                <w:sz w:val="18"/>
                <w:szCs w:val="18"/>
                <w:lang w:val="en-US" w:eastAsia="ja-JP"/>
              </w:rPr>
            </w:pPr>
          </w:p>
        </w:tc>
      </w:tr>
      <w:tr w:rsidR="007717A4" w:rsidRPr="00921403" w14:paraId="051F4931" w14:textId="77777777" w:rsidTr="00BA56EF">
        <w:tc>
          <w:tcPr>
            <w:tcW w:w="2830" w:type="dxa"/>
            <w:shd w:val="clear" w:color="auto" w:fill="auto"/>
          </w:tcPr>
          <w:p w14:paraId="1F3B307B" w14:textId="77777777" w:rsidR="007717A4" w:rsidRPr="00921403" w:rsidRDefault="007717A4" w:rsidP="00BA56EF">
            <w:pPr>
              <w:ind w:left="313"/>
              <w:rPr>
                <w:rFonts w:eastAsia="MS Mincho" w:cstheme="minorHAnsi"/>
                <w:sz w:val="18"/>
                <w:szCs w:val="18"/>
                <w:lang w:val="en-US" w:eastAsia="ja-JP"/>
              </w:rPr>
            </w:pPr>
            <w:r w:rsidRPr="00921403">
              <w:rPr>
                <w:rFonts w:eastAsia="MS Mincho" w:cstheme="minorHAnsi"/>
                <w:sz w:val="18"/>
                <w:szCs w:val="18"/>
                <w:lang w:val="en-US" w:eastAsia="ja-JP"/>
              </w:rPr>
              <w:t>High SVRI, n (%)</w:t>
            </w:r>
          </w:p>
        </w:tc>
        <w:tc>
          <w:tcPr>
            <w:tcW w:w="1563" w:type="dxa"/>
            <w:shd w:val="clear" w:color="auto" w:fill="auto"/>
          </w:tcPr>
          <w:p w14:paraId="3CBFA6FD" w14:textId="77777777" w:rsidR="007717A4" w:rsidRPr="00921403" w:rsidRDefault="007717A4" w:rsidP="00BA56EF">
            <w:pPr>
              <w:jc w:val="center"/>
              <w:rPr>
                <w:rFonts w:eastAsia="MS Mincho" w:cstheme="minorHAnsi"/>
                <w:sz w:val="18"/>
                <w:szCs w:val="18"/>
                <w:lang w:val="en-US" w:eastAsia="ja-JP"/>
              </w:rPr>
            </w:pPr>
            <w:r w:rsidRPr="00921403">
              <w:rPr>
                <w:rFonts w:eastAsia="MS Mincho" w:cstheme="minorHAnsi"/>
                <w:sz w:val="18"/>
                <w:szCs w:val="18"/>
                <w:lang w:val="en-US" w:eastAsia="ja-JP"/>
              </w:rPr>
              <w:t>5 (17)</w:t>
            </w:r>
          </w:p>
        </w:tc>
        <w:tc>
          <w:tcPr>
            <w:tcW w:w="1558" w:type="dxa"/>
          </w:tcPr>
          <w:p w14:paraId="1F761C9E" w14:textId="77777777" w:rsidR="007717A4" w:rsidRPr="00921403" w:rsidRDefault="007717A4" w:rsidP="00BA56EF">
            <w:pPr>
              <w:jc w:val="center"/>
              <w:rPr>
                <w:rFonts w:eastAsia="MS Mincho" w:cstheme="minorHAnsi"/>
                <w:sz w:val="18"/>
                <w:szCs w:val="18"/>
                <w:lang w:val="en-US" w:eastAsia="ja-JP"/>
              </w:rPr>
            </w:pPr>
            <w:r w:rsidRPr="00921403">
              <w:rPr>
                <w:rFonts w:eastAsia="MS Mincho" w:cstheme="minorHAnsi"/>
                <w:sz w:val="18"/>
                <w:szCs w:val="18"/>
                <w:lang w:val="en-US" w:eastAsia="ja-JP"/>
              </w:rPr>
              <w:t>1 (4)</w:t>
            </w:r>
          </w:p>
        </w:tc>
        <w:tc>
          <w:tcPr>
            <w:tcW w:w="1700" w:type="dxa"/>
          </w:tcPr>
          <w:p w14:paraId="113491AC" w14:textId="77777777" w:rsidR="007717A4" w:rsidRPr="00921403" w:rsidRDefault="007717A4" w:rsidP="00BA56EF">
            <w:pPr>
              <w:jc w:val="center"/>
              <w:rPr>
                <w:rFonts w:eastAsia="MS Mincho" w:cstheme="minorHAnsi"/>
                <w:sz w:val="18"/>
                <w:szCs w:val="18"/>
                <w:lang w:val="en-US" w:eastAsia="ja-JP"/>
              </w:rPr>
            </w:pPr>
            <w:r w:rsidRPr="00921403">
              <w:rPr>
                <w:rFonts w:eastAsia="MS Mincho" w:cstheme="minorHAnsi"/>
                <w:sz w:val="18"/>
                <w:szCs w:val="18"/>
                <w:lang w:val="en-US" w:eastAsia="ja-JP"/>
              </w:rPr>
              <w:t>1 (4)</w:t>
            </w:r>
          </w:p>
        </w:tc>
        <w:tc>
          <w:tcPr>
            <w:tcW w:w="1559" w:type="dxa"/>
            <w:tcBorders>
              <w:right w:val="single" w:sz="24" w:space="0" w:color="auto"/>
            </w:tcBorders>
          </w:tcPr>
          <w:p w14:paraId="28C536C6" w14:textId="77777777" w:rsidR="007717A4" w:rsidRPr="00921403" w:rsidRDefault="007717A4" w:rsidP="00BA56EF">
            <w:pPr>
              <w:jc w:val="center"/>
              <w:rPr>
                <w:rFonts w:eastAsia="MS Mincho" w:cstheme="minorHAnsi"/>
                <w:sz w:val="18"/>
                <w:szCs w:val="18"/>
                <w:lang w:val="en-US" w:eastAsia="ja-JP"/>
              </w:rPr>
            </w:pPr>
            <w:r w:rsidRPr="00921403">
              <w:rPr>
                <w:rFonts w:eastAsia="MS Mincho" w:cstheme="minorHAnsi"/>
                <w:sz w:val="18"/>
                <w:szCs w:val="18"/>
                <w:lang w:val="en-US" w:eastAsia="ja-JP"/>
              </w:rPr>
              <w:t>1 (5)</w:t>
            </w:r>
          </w:p>
        </w:tc>
        <w:tc>
          <w:tcPr>
            <w:tcW w:w="566" w:type="dxa"/>
          </w:tcPr>
          <w:p w14:paraId="30D301C1" w14:textId="77777777" w:rsidR="007717A4" w:rsidRPr="00921403" w:rsidRDefault="007717A4" w:rsidP="00BA56EF">
            <w:pPr>
              <w:jc w:val="right"/>
              <w:rPr>
                <w:rFonts w:eastAsia="MS Mincho" w:cstheme="minorHAnsi"/>
                <w:sz w:val="18"/>
                <w:szCs w:val="18"/>
                <w:lang w:val="en-US" w:eastAsia="ja-JP"/>
              </w:rPr>
            </w:pPr>
          </w:p>
        </w:tc>
        <w:tc>
          <w:tcPr>
            <w:tcW w:w="858" w:type="dxa"/>
          </w:tcPr>
          <w:p w14:paraId="29F708F4" w14:textId="77777777" w:rsidR="007717A4" w:rsidRPr="00921403" w:rsidRDefault="007717A4" w:rsidP="00BA56EF">
            <w:pPr>
              <w:jc w:val="right"/>
              <w:rPr>
                <w:rFonts w:eastAsia="MS Mincho" w:cstheme="minorHAnsi"/>
                <w:sz w:val="18"/>
                <w:szCs w:val="18"/>
                <w:lang w:val="en-US" w:eastAsia="ja-JP"/>
              </w:rPr>
            </w:pPr>
          </w:p>
        </w:tc>
      </w:tr>
      <w:tr w:rsidR="007717A4" w:rsidRPr="00921403" w14:paraId="4D9D4B19" w14:textId="77777777" w:rsidTr="00BA56EF">
        <w:tc>
          <w:tcPr>
            <w:tcW w:w="2830" w:type="dxa"/>
            <w:shd w:val="clear" w:color="auto" w:fill="auto"/>
          </w:tcPr>
          <w:p w14:paraId="1C479A65" w14:textId="77777777" w:rsidR="007717A4" w:rsidRPr="00921403" w:rsidRDefault="007717A4" w:rsidP="00BA56EF">
            <w:pPr>
              <w:ind w:left="313"/>
              <w:rPr>
                <w:rFonts w:eastAsia="MS Mincho" w:cstheme="minorHAnsi"/>
                <w:sz w:val="18"/>
                <w:szCs w:val="18"/>
                <w:lang w:val="en-US" w:eastAsia="ja-JP"/>
              </w:rPr>
            </w:pPr>
            <w:r w:rsidRPr="00921403">
              <w:rPr>
                <w:rFonts w:eastAsia="MS Mincho" w:cstheme="minorHAnsi"/>
                <w:sz w:val="18"/>
                <w:szCs w:val="18"/>
                <w:lang w:val="en-US" w:eastAsia="ja-JP"/>
              </w:rPr>
              <w:t>Low cardiac index, n (%)</w:t>
            </w:r>
          </w:p>
        </w:tc>
        <w:tc>
          <w:tcPr>
            <w:tcW w:w="1563" w:type="dxa"/>
            <w:shd w:val="clear" w:color="auto" w:fill="auto"/>
          </w:tcPr>
          <w:p w14:paraId="01FAD403" w14:textId="77777777" w:rsidR="007717A4" w:rsidRPr="00921403" w:rsidRDefault="007717A4" w:rsidP="00BA56EF">
            <w:pPr>
              <w:jc w:val="center"/>
              <w:rPr>
                <w:rFonts w:eastAsia="MS Mincho" w:cstheme="minorHAnsi"/>
                <w:sz w:val="18"/>
                <w:szCs w:val="18"/>
                <w:lang w:val="en-US" w:eastAsia="ja-JP"/>
              </w:rPr>
            </w:pPr>
            <w:r w:rsidRPr="00921403">
              <w:rPr>
                <w:rFonts w:eastAsia="MS Mincho" w:cstheme="minorHAnsi"/>
                <w:sz w:val="18"/>
                <w:szCs w:val="18"/>
                <w:lang w:val="en-US" w:eastAsia="ja-JP"/>
              </w:rPr>
              <w:t>3 (10)</w:t>
            </w:r>
          </w:p>
        </w:tc>
        <w:tc>
          <w:tcPr>
            <w:tcW w:w="1558" w:type="dxa"/>
          </w:tcPr>
          <w:p w14:paraId="0EA416DD" w14:textId="77777777" w:rsidR="007717A4" w:rsidRPr="00921403" w:rsidRDefault="007717A4" w:rsidP="00BA56EF">
            <w:pPr>
              <w:jc w:val="center"/>
              <w:rPr>
                <w:rFonts w:eastAsia="MS Mincho" w:cstheme="minorHAnsi"/>
                <w:sz w:val="18"/>
                <w:szCs w:val="18"/>
                <w:lang w:val="en-US" w:eastAsia="ja-JP"/>
              </w:rPr>
            </w:pPr>
            <w:r w:rsidRPr="00921403">
              <w:rPr>
                <w:rFonts w:eastAsia="MS Mincho" w:cstheme="minorHAnsi"/>
                <w:sz w:val="18"/>
                <w:szCs w:val="18"/>
                <w:lang w:val="en-US" w:eastAsia="ja-JP"/>
              </w:rPr>
              <w:t>1 (4)</w:t>
            </w:r>
          </w:p>
        </w:tc>
        <w:tc>
          <w:tcPr>
            <w:tcW w:w="1700" w:type="dxa"/>
          </w:tcPr>
          <w:p w14:paraId="480DD05D" w14:textId="77777777" w:rsidR="007717A4" w:rsidRPr="00921403" w:rsidRDefault="007717A4" w:rsidP="00BA56EF">
            <w:pPr>
              <w:jc w:val="center"/>
              <w:rPr>
                <w:rFonts w:eastAsia="MS Mincho" w:cstheme="minorHAnsi"/>
                <w:sz w:val="18"/>
                <w:szCs w:val="18"/>
                <w:lang w:val="en-US" w:eastAsia="ja-JP"/>
              </w:rPr>
            </w:pPr>
            <w:r w:rsidRPr="00921403">
              <w:rPr>
                <w:rFonts w:eastAsia="MS Mincho" w:cstheme="minorHAnsi"/>
                <w:sz w:val="18"/>
                <w:szCs w:val="18"/>
                <w:lang w:val="en-US" w:eastAsia="ja-JP"/>
              </w:rPr>
              <w:t>1 (4)</w:t>
            </w:r>
          </w:p>
        </w:tc>
        <w:tc>
          <w:tcPr>
            <w:tcW w:w="1559" w:type="dxa"/>
            <w:tcBorders>
              <w:right w:val="single" w:sz="24" w:space="0" w:color="auto"/>
            </w:tcBorders>
          </w:tcPr>
          <w:p w14:paraId="54FF537B" w14:textId="77777777" w:rsidR="007717A4" w:rsidRPr="00921403" w:rsidRDefault="007717A4" w:rsidP="00BA56EF">
            <w:pPr>
              <w:jc w:val="center"/>
              <w:rPr>
                <w:rFonts w:eastAsia="MS Mincho" w:cstheme="minorHAnsi"/>
                <w:sz w:val="18"/>
                <w:szCs w:val="18"/>
                <w:lang w:val="en-US" w:eastAsia="ja-JP"/>
              </w:rPr>
            </w:pPr>
            <w:r w:rsidRPr="00921403">
              <w:rPr>
                <w:rFonts w:eastAsia="MS Mincho" w:cstheme="minorHAnsi"/>
                <w:sz w:val="18"/>
                <w:szCs w:val="18"/>
                <w:lang w:val="en-US" w:eastAsia="ja-JP"/>
              </w:rPr>
              <w:t>0 (0)</w:t>
            </w:r>
          </w:p>
        </w:tc>
        <w:tc>
          <w:tcPr>
            <w:tcW w:w="566" w:type="dxa"/>
          </w:tcPr>
          <w:p w14:paraId="62326B66" w14:textId="77777777" w:rsidR="007717A4" w:rsidRPr="00921403" w:rsidRDefault="007717A4" w:rsidP="00BA56EF">
            <w:pPr>
              <w:jc w:val="right"/>
              <w:rPr>
                <w:rFonts w:eastAsia="MS Mincho" w:cstheme="minorHAnsi"/>
                <w:sz w:val="18"/>
                <w:szCs w:val="18"/>
                <w:lang w:val="en-US" w:eastAsia="ja-JP"/>
              </w:rPr>
            </w:pPr>
          </w:p>
        </w:tc>
        <w:tc>
          <w:tcPr>
            <w:tcW w:w="858" w:type="dxa"/>
          </w:tcPr>
          <w:p w14:paraId="434F2077" w14:textId="77777777" w:rsidR="007717A4" w:rsidRPr="00921403" w:rsidRDefault="007717A4" w:rsidP="00BA56EF">
            <w:pPr>
              <w:jc w:val="right"/>
              <w:rPr>
                <w:rFonts w:eastAsia="MS Mincho" w:cstheme="minorHAnsi"/>
                <w:sz w:val="18"/>
                <w:szCs w:val="18"/>
                <w:lang w:val="en-US" w:eastAsia="ja-JP"/>
              </w:rPr>
            </w:pPr>
          </w:p>
        </w:tc>
      </w:tr>
      <w:tr w:rsidR="007717A4" w:rsidRPr="00921403" w14:paraId="1F57F2D5" w14:textId="77777777" w:rsidTr="00BA56EF">
        <w:tc>
          <w:tcPr>
            <w:tcW w:w="2830" w:type="dxa"/>
            <w:shd w:val="clear" w:color="auto" w:fill="auto"/>
          </w:tcPr>
          <w:p w14:paraId="2656DE11" w14:textId="77777777" w:rsidR="007717A4" w:rsidRPr="00921403" w:rsidRDefault="007717A4" w:rsidP="00BA56EF">
            <w:pPr>
              <w:rPr>
                <w:rFonts w:eastAsia="MS Mincho" w:cstheme="minorHAnsi"/>
                <w:sz w:val="18"/>
                <w:szCs w:val="18"/>
                <w:lang w:val="en-US" w:eastAsia="ja-JP"/>
              </w:rPr>
            </w:pPr>
            <w:r w:rsidRPr="00921403">
              <w:rPr>
                <w:rFonts w:eastAsia="MS Mincho" w:cstheme="minorHAnsi"/>
                <w:sz w:val="18"/>
                <w:szCs w:val="18"/>
                <w:lang w:val="en-US" w:eastAsia="ja-JP"/>
              </w:rPr>
              <w:t>IVCCI</w:t>
            </w:r>
          </w:p>
        </w:tc>
        <w:tc>
          <w:tcPr>
            <w:tcW w:w="1563" w:type="dxa"/>
            <w:shd w:val="clear" w:color="auto" w:fill="auto"/>
          </w:tcPr>
          <w:p w14:paraId="6D91FFCD" w14:textId="77777777" w:rsidR="007717A4" w:rsidRPr="00921403" w:rsidRDefault="007717A4" w:rsidP="00BA56EF">
            <w:pPr>
              <w:jc w:val="center"/>
              <w:rPr>
                <w:rFonts w:eastAsia="MS Mincho" w:cstheme="minorHAnsi"/>
                <w:sz w:val="18"/>
                <w:szCs w:val="18"/>
                <w:lang w:val="en-US" w:eastAsia="ja-JP"/>
              </w:rPr>
            </w:pPr>
            <w:r w:rsidRPr="00921403">
              <w:rPr>
                <w:rFonts w:eastAsia="MS Mincho" w:cstheme="minorHAnsi"/>
                <w:sz w:val="18"/>
                <w:szCs w:val="18"/>
                <w:lang w:val="en-US" w:eastAsia="ja-JP"/>
              </w:rPr>
              <w:t>28 (19 - 40)</w:t>
            </w:r>
          </w:p>
        </w:tc>
        <w:tc>
          <w:tcPr>
            <w:tcW w:w="1558" w:type="dxa"/>
          </w:tcPr>
          <w:p w14:paraId="150F3C35" w14:textId="77777777" w:rsidR="007717A4" w:rsidRPr="00921403" w:rsidRDefault="007717A4" w:rsidP="00BA56EF">
            <w:pPr>
              <w:jc w:val="center"/>
              <w:rPr>
                <w:rFonts w:eastAsia="MS Mincho" w:cstheme="minorHAnsi"/>
                <w:sz w:val="18"/>
                <w:szCs w:val="18"/>
                <w:lang w:val="en-US" w:eastAsia="ja-JP"/>
              </w:rPr>
            </w:pPr>
            <w:r w:rsidRPr="00921403">
              <w:rPr>
                <w:rFonts w:eastAsia="MS Mincho" w:cstheme="minorHAnsi"/>
                <w:sz w:val="18"/>
                <w:szCs w:val="18"/>
                <w:lang w:val="en-US" w:eastAsia="ja-JP"/>
              </w:rPr>
              <w:t>29 (18 - 33)</w:t>
            </w:r>
          </w:p>
        </w:tc>
        <w:tc>
          <w:tcPr>
            <w:tcW w:w="1700" w:type="dxa"/>
          </w:tcPr>
          <w:p w14:paraId="048583EA" w14:textId="77777777" w:rsidR="007717A4" w:rsidRPr="00921403" w:rsidRDefault="007717A4" w:rsidP="00BA56EF">
            <w:pPr>
              <w:jc w:val="center"/>
              <w:rPr>
                <w:rFonts w:eastAsia="MS Mincho" w:cstheme="minorHAnsi"/>
                <w:sz w:val="18"/>
                <w:szCs w:val="18"/>
                <w:lang w:val="en-US" w:eastAsia="ja-JP"/>
              </w:rPr>
            </w:pPr>
            <w:r w:rsidRPr="00921403">
              <w:rPr>
                <w:rFonts w:eastAsia="MS Mincho" w:cstheme="minorHAnsi"/>
                <w:sz w:val="18"/>
                <w:szCs w:val="18"/>
                <w:lang w:val="en-US" w:eastAsia="ja-JP"/>
              </w:rPr>
              <w:t>23 (19 - 34)</w:t>
            </w:r>
          </w:p>
        </w:tc>
        <w:tc>
          <w:tcPr>
            <w:tcW w:w="1559" w:type="dxa"/>
            <w:tcBorders>
              <w:right w:val="single" w:sz="24" w:space="0" w:color="auto"/>
            </w:tcBorders>
          </w:tcPr>
          <w:p w14:paraId="11226680" w14:textId="77777777" w:rsidR="007717A4" w:rsidRPr="00921403" w:rsidRDefault="007717A4" w:rsidP="00BA56EF">
            <w:pPr>
              <w:jc w:val="center"/>
              <w:rPr>
                <w:rFonts w:eastAsia="MS Mincho" w:cstheme="minorHAnsi"/>
                <w:sz w:val="18"/>
                <w:szCs w:val="18"/>
                <w:lang w:val="en-US" w:eastAsia="ja-JP"/>
              </w:rPr>
            </w:pPr>
            <w:r w:rsidRPr="00921403">
              <w:rPr>
                <w:rFonts w:eastAsia="MS Mincho" w:cstheme="minorHAnsi"/>
                <w:sz w:val="18"/>
                <w:szCs w:val="18"/>
                <w:lang w:val="en-US" w:eastAsia="ja-JP"/>
              </w:rPr>
              <w:t>29 (14 - 33)</w:t>
            </w:r>
          </w:p>
        </w:tc>
        <w:tc>
          <w:tcPr>
            <w:tcW w:w="566" w:type="dxa"/>
          </w:tcPr>
          <w:p w14:paraId="6FC302B5" w14:textId="77777777" w:rsidR="007717A4" w:rsidRPr="00921403" w:rsidRDefault="007717A4" w:rsidP="00BA56EF">
            <w:pPr>
              <w:jc w:val="right"/>
              <w:rPr>
                <w:rFonts w:eastAsia="MS Mincho" w:cstheme="minorHAnsi"/>
                <w:sz w:val="18"/>
                <w:szCs w:val="18"/>
                <w:lang w:val="en-US" w:eastAsia="ja-JP"/>
              </w:rPr>
            </w:pPr>
            <w:r w:rsidRPr="00921403">
              <w:rPr>
                <w:rFonts w:eastAsia="MS Mincho" w:cstheme="minorHAnsi"/>
                <w:sz w:val="18"/>
                <w:szCs w:val="18"/>
                <w:lang w:val="en-US" w:eastAsia="ja-JP"/>
              </w:rPr>
              <w:t>0.59</w:t>
            </w:r>
          </w:p>
        </w:tc>
        <w:tc>
          <w:tcPr>
            <w:tcW w:w="858" w:type="dxa"/>
          </w:tcPr>
          <w:p w14:paraId="274BBB2A" w14:textId="77777777" w:rsidR="007717A4" w:rsidRPr="00921403" w:rsidRDefault="007717A4" w:rsidP="00BA56EF">
            <w:pPr>
              <w:jc w:val="right"/>
              <w:rPr>
                <w:rFonts w:eastAsia="MS Mincho" w:cstheme="minorHAnsi"/>
                <w:sz w:val="18"/>
                <w:szCs w:val="18"/>
                <w:lang w:val="en-US" w:eastAsia="ja-JP"/>
              </w:rPr>
            </w:pPr>
            <w:r w:rsidRPr="00921403">
              <w:rPr>
                <w:rFonts w:eastAsia="MS Mincho" w:cstheme="minorHAnsi"/>
                <w:sz w:val="18"/>
                <w:szCs w:val="18"/>
                <w:lang w:val="en-US" w:eastAsia="ja-JP"/>
              </w:rPr>
              <w:t>0.45</w:t>
            </w:r>
          </w:p>
        </w:tc>
      </w:tr>
      <w:tr w:rsidR="007717A4" w:rsidRPr="00921403" w14:paraId="37F6FD6A" w14:textId="77777777" w:rsidTr="00BA56EF">
        <w:tc>
          <w:tcPr>
            <w:tcW w:w="2830" w:type="dxa"/>
            <w:shd w:val="clear" w:color="auto" w:fill="auto"/>
          </w:tcPr>
          <w:p w14:paraId="0C0B8E2E" w14:textId="77777777" w:rsidR="007717A4" w:rsidRPr="00921403" w:rsidRDefault="007717A4" w:rsidP="00BA56EF">
            <w:pPr>
              <w:ind w:left="360"/>
              <w:rPr>
                <w:rFonts w:eastAsia="MS Mincho" w:cstheme="minorHAnsi"/>
                <w:sz w:val="18"/>
                <w:szCs w:val="18"/>
                <w:lang w:val="en-US" w:eastAsia="ja-JP"/>
              </w:rPr>
            </w:pPr>
            <w:r w:rsidRPr="00921403">
              <w:rPr>
                <w:rFonts w:eastAsia="MS Mincho" w:cstheme="minorHAnsi"/>
                <w:sz w:val="18"/>
                <w:szCs w:val="18"/>
                <w:lang w:val="en-US" w:eastAsia="ja-JP"/>
              </w:rPr>
              <w:t>Low IVCCI, n (%)</w:t>
            </w:r>
          </w:p>
        </w:tc>
        <w:tc>
          <w:tcPr>
            <w:tcW w:w="1563" w:type="dxa"/>
            <w:shd w:val="clear" w:color="auto" w:fill="auto"/>
          </w:tcPr>
          <w:p w14:paraId="325A220D" w14:textId="77777777" w:rsidR="007717A4" w:rsidRPr="00921403" w:rsidRDefault="007717A4" w:rsidP="00BA56EF">
            <w:pPr>
              <w:jc w:val="center"/>
              <w:rPr>
                <w:rFonts w:eastAsia="MS Mincho" w:cstheme="minorHAnsi"/>
                <w:sz w:val="18"/>
                <w:szCs w:val="18"/>
                <w:lang w:val="en-US" w:eastAsia="ja-JP"/>
              </w:rPr>
            </w:pPr>
            <w:r w:rsidRPr="00921403">
              <w:rPr>
                <w:rFonts w:eastAsia="MS Mincho" w:cstheme="minorHAnsi"/>
                <w:sz w:val="18"/>
                <w:szCs w:val="18"/>
                <w:lang w:val="en-US" w:eastAsia="ja-JP"/>
              </w:rPr>
              <w:t>17 (57)</w:t>
            </w:r>
          </w:p>
        </w:tc>
        <w:tc>
          <w:tcPr>
            <w:tcW w:w="1558" w:type="dxa"/>
          </w:tcPr>
          <w:p w14:paraId="46D90E0F" w14:textId="77777777" w:rsidR="007717A4" w:rsidRPr="00921403" w:rsidRDefault="007717A4" w:rsidP="00BA56EF">
            <w:pPr>
              <w:jc w:val="center"/>
              <w:rPr>
                <w:rFonts w:eastAsia="MS Mincho" w:cstheme="minorHAnsi"/>
                <w:sz w:val="18"/>
                <w:szCs w:val="18"/>
                <w:lang w:val="en-US" w:eastAsia="ja-JP"/>
              </w:rPr>
            </w:pPr>
            <w:r w:rsidRPr="00921403">
              <w:rPr>
                <w:rFonts w:eastAsia="MS Mincho" w:cstheme="minorHAnsi"/>
                <w:sz w:val="18"/>
                <w:szCs w:val="18"/>
                <w:lang w:val="en-US" w:eastAsia="ja-JP"/>
              </w:rPr>
              <w:t>16 (64)</w:t>
            </w:r>
          </w:p>
        </w:tc>
        <w:tc>
          <w:tcPr>
            <w:tcW w:w="1700" w:type="dxa"/>
          </w:tcPr>
          <w:p w14:paraId="0FFD3E47" w14:textId="77777777" w:rsidR="007717A4" w:rsidRPr="00921403" w:rsidRDefault="007717A4" w:rsidP="00BA56EF">
            <w:pPr>
              <w:jc w:val="center"/>
              <w:rPr>
                <w:rFonts w:eastAsia="MS Mincho" w:cstheme="minorHAnsi"/>
                <w:sz w:val="18"/>
                <w:szCs w:val="18"/>
                <w:lang w:val="en-US" w:eastAsia="ja-JP"/>
              </w:rPr>
            </w:pPr>
            <w:r w:rsidRPr="00921403">
              <w:rPr>
                <w:rFonts w:eastAsia="MS Mincho" w:cstheme="minorHAnsi"/>
                <w:sz w:val="18"/>
                <w:szCs w:val="18"/>
                <w:lang w:val="en-US" w:eastAsia="ja-JP"/>
              </w:rPr>
              <w:t>15 (65)</w:t>
            </w:r>
          </w:p>
        </w:tc>
        <w:tc>
          <w:tcPr>
            <w:tcW w:w="1559" w:type="dxa"/>
            <w:tcBorders>
              <w:right w:val="single" w:sz="24" w:space="0" w:color="auto"/>
            </w:tcBorders>
          </w:tcPr>
          <w:p w14:paraId="014AE1B2" w14:textId="77777777" w:rsidR="007717A4" w:rsidRPr="00921403" w:rsidRDefault="007717A4" w:rsidP="00BA56EF">
            <w:pPr>
              <w:jc w:val="center"/>
              <w:rPr>
                <w:rFonts w:eastAsia="MS Mincho" w:cstheme="minorHAnsi"/>
                <w:sz w:val="18"/>
                <w:szCs w:val="18"/>
                <w:lang w:val="en-US" w:eastAsia="ja-JP"/>
              </w:rPr>
            </w:pPr>
            <w:r w:rsidRPr="00921403">
              <w:rPr>
                <w:rFonts w:eastAsia="MS Mincho" w:cstheme="minorHAnsi"/>
                <w:sz w:val="18"/>
                <w:szCs w:val="18"/>
                <w:lang w:val="en-US" w:eastAsia="ja-JP"/>
              </w:rPr>
              <w:t>9 (43)</w:t>
            </w:r>
          </w:p>
        </w:tc>
        <w:tc>
          <w:tcPr>
            <w:tcW w:w="566" w:type="dxa"/>
          </w:tcPr>
          <w:p w14:paraId="30C10A1C" w14:textId="77777777" w:rsidR="007717A4" w:rsidRPr="00921403" w:rsidRDefault="007717A4" w:rsidP="00BA56EF">
            <w:pPr>
              <w:jc w:val="right"/>
              <w:rPr>
                <w:rFonts w:eastAsia="MS Mincho" w:cstheme="minorHAnsi"/>
                <w:sz w:val="18"/>
                <w:szCs w:val="18"/>
                <w:lang w:val="en-US" w:eastAsia="ja-JP"/>
              </w:rPr>
            </w:pPr>
          </w:p>
        </w:tc>
        <w:tc>
          <w:tcPr>
            <w:tcW w:w="858" w:type="dxa"/>
          </w:tcPr>
          <w:p w14:paraId="78ADA099" w14:textId="77777777" w:rsidR="007717A4" w:rsidRPr="00921403" w:rsidRDefault="007717A4" w:rsidP="00BA56EF">
            <w:pPr>
              <w:jc w:val="right"/>
              <w:rPr>
                <w:rFonts w:eastAsia="MS Mincho" w:cstheme="minorHAnsi"/>
                <w:sz w:val="18"/>
                <w:szCs w:val="18"/>
                <w:lang w:val="en-US" w:eastAsia="ja-JP"/>
              </w:rPr>
            </w:pPr>
          </w:p>
        </w:tc>
      </w:tr>
    </w:tbl>
    <w:p w14:paraId="19649610" w14:textId="77777777" w:rsidR="007717A4" w:rsidRPr="00921403" w:rsidRDefault="007717A4" w:rsidP="007717A4">
      <w:pPr>
        <w:rPr>
          <w:rFonts w:cs="Calibri"/>
          <w:lang w:val="en-US"/>
        </w:rPr>
      </w:pPr>
      <w:r w:rsidRPr="00921403">
        <w:rPr>
          <w:rFonts w:cstheme="minorHAnsi"/>
          <w:sz w:val="20"/>
          <w:szCs w:val="20"/>
          <w:lang w:val="en-US"/>
        </w:rPr>
        <w:t>*F-statistic and p-value of trend test from baseline to 1-month follow-up</w:t>
      </w:r>
    </w:p>
    <w:p w14:paraId="4E37B30F" w14:textId="7BD6CE8F" w:rsidR="007717A4" w:rsidRPr="00552E10" w:rsidRDefault="00BC6949" w:rsidP="007717A4">
      <w:pPr>
        <w:rPr>
          <w:rFonts w:eastAsia="MS Mincho" w:cstheme="minorHAnsi"/>
          <w:sz w:val="18"/>
          <w:szCs w:val="18"/>
          <w:lang w:val="en-US" w:eastAsia="ja-JP"/>
        </w:rPr>
      </w:pPr>
      <w:r>
        <w:rPr>
          <w:rFonts w:cs="Calibri"/>
          <w:sz w:val="20"/>
          <w:szCs w:val="20"/>
        </w:rPr>
        <w:t>EF, ejection fraction; FS, fractional shortening; SV, stroke volume; SVI, stroke volume index; EDV, end-diastolic volume; EDVI, end-diastolic volume index; SVR, systemic vascular resistance; SVRI, systemic vascular resistance index; CO, cardiac output; CI, cardiac index; IVCCI, inferior vena cava collapsibility index; TAPSE, tricuspid annular plane systolic excursion; MAPSE, mitral annular plane systolic excursion; E, mitral inflow; E’, early diastolic mitral inflow; E/A, early to late mitral diastolic filling ratio; S’, systolic left ventricular peak velocity; GRS, global radial strain; GCS, global circumferential strain; GLS, global longitudinal strain.</w:t>
      </w:r>
      <w:r w:rsidR="007717A4" w:rsidRPr="00921403">
        <w:rPr>
          <w:rFonts w:cstheme="minorHAnsi"/>
          <w:b/>
          <w:lang w:val="en-US"/>
        </w:rPr>
        <w:br w:type="page"/>
      </w:r>
    </w:p>
    <w:p w14:paraId="3B41FAB4" w14:textId="5D4F8DF5" w:rsidR="00D16447" w:rsidRPr="00A614FC" w:rsidRDefault="00D16447" w:rsidP="00D16447">
      <w:pPr>
        <w:rPr>
          <w:rFonts w:cs="Calibri"/>
        </w:rPr>
      </w:pPr>
      <w:r w:rsidRPr="00226EE6">
        <w:rPr>
          <w:rFonts w:cs="Calibri"/>
          <w:b/>
        </w:rPr>
        <w:lastRenderedPageBreak/>
        <w:t xml:space="preserve">Table </w:t>
      </w:r>
      <w:r>
        <w:rPr>
          <w:rFonts w:cs="Calibri"/>
          <w:b/>
        </w:rPr>
        <w:t>S6</w:t>
      </w:r>
      <w:r w:rsidRPr="00226EE6">
        <w:rPr>
          <w:rFonts w:cs="Calibri"/>
          <w:b/>
        </w:rPr>
        <w:t>:</w:t>
      </w:r>
      <w:r w:rsidRPr="00226EE6">
        <w:rPr>
          <w:rFonts w:cs="Calibri"/>
        </w:rPr>
        <w:t xml:space="preserve"> </w:t>
      </w:r>
      <w:r w:rsidRPr="008803A1">
        <w:rPr>
          <w:rFonts w:cs="Calibri"/>
          <w:bCs/>
        </w:rPr>
        <w:t>Baseline electrocardiography</w:t>
      </w:r>
      <w:r w:rsidRPr="00013C7F">
        <w:rPr>
          <w:rFonts w:cs="Calibri"/>
          <w:b/>
          <w:bCs/>
        </w:rPr>
        <w:t xml:space="preserve"> </w:t>
      </w:r>
      <w:r>
        <w:rPr>
          <w:rFonts w:cs="Calibri"/>
        </w:rPr>
        <w:t>variables at admission</w:t>
      </w:r>
      <w:r w:rsidRPr="006548C5">
        <w:rPr>
          <w:rFonts w:cs="Calibri"/>
        </w:rPr>
        <w:t xml:space="preserve"> </w:t>
      </w:r>
      <w:r>
        <w:rPr>
          <w:rFonts w:cs="Calibri"/>
        </w:rPr>
        <w:t xml:space="preserve">for all patients; </w:t>
      </w:r>
      <w:r w:rsidRPr="006548C5">
        <w:rPr>
          <w:rFonts w:cs="Calibri"/>
        </w:rPr>
        <w:t>survivors and fatalities</w:t>
      </w:r>
    </w:p>
    <w:tbl>
      <w:tblPr>
        <w:tblW w:w="5369"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73"/>
        <w:gridCol w:w="1463"/>
        <w:gridCol w:w="1525"/>
        <w:gridCol w:w="1287"/>
        <w:gridCol w:w="843"/>
        <w:gridCol w:w="841"/>
      </w:tblGrid>
      <w:tr w:rsidR="00D16447" w:rsidRPr="006E727D" w14:paraId="1456CC57" w14:textId="77777777" w:rsidTr="007214E5">
        <w:tc>
          <w:tcPr>
            <w:tcW w:w="2116" w:type="pct"/>
            <w:shd w:val="clear" w:color="auto" w:fill="auto"/>
          </w:tcPr>
          <w:p w14:paraId="6D3BB184" w14:textId="77777777" w:rsidR="00D16447" w:rsidRPr="006E727D" w:rsidRDefault="00D16447" w:rsidP="007214E5">
            <w:pPr>
              <w:jc w:val="center"/>
              <w:rPr>
                <w:rFonts w:eastAsia="MS Mincho"/>
                <w:b/>
                <w:sz w:val="18"/>
                <w:szCs w:val="18"/>
                <w:lang w:eastAsia="ja-JP"/>
              </w:rPr>
            </w:pPr>
          </w:p>
        </w:tc>
        <w:tc>
          <w:tcPr>
            <w:tcW w:w="708" w:type="pct"/>
            <w:tcBorders>
              <w:right w:val="single" w:sz="24" w:space="0" w:color="auto"/>
            </w:tcBorders>
          </w:tcPr>
          <w:p w14:paraId="261604E6" w14:textId="77777777" w:rsidR="00D16447" w:rsidRPr="006E727D" w:rsidRDefault="00D16447" w:rsidP="007214E5">
            <w:pPr>
              <w:jc w:val="center"/>
              <w:rPr>
                <w:rFonts w:eastAsia="MS Mincho"/>
                <w:b/>
                <w:sz w:val="18"/>
                <w:szCs w:val="18"/>
                <w:lang w:eastAsia="ja-JP"/>
              </w:rPr>
            </w:pPr>
            <w:r w:rsidRPr="006E727D">
              <w:rPr>
                <w:rFonts w:eastAsia="MS Mincho"/>
                <w:b/>
                <w:sz w:val="18"/>
                <w:szCs w:val="18"/>
                <w:lang w:eastAsia="ja-JP"/>
              </w:rPr>
              <w:t>All</w:t>
            </w:r>
          </w:p>
          <w:p w14:paraId="35C6AD6B" w14:textId="77777777" w:rsidR="00D16447" w:rsidRPr="006E727D" w:rsidRDefault="00D16447" w:rsidP="007214E5">
            <w:pPr>
              <w:jc w:val="center"/>
              <w:rPr>
                <w:rFonts w:eastAsia="MS Mincho"/>
                <w:b/>
                <w:sz w:val="18"/>
                <w:szCs w:val="18"/>
                <w:lang w:eastAsia="ja-JP"/>
              </w:rPr>
            </w:pPr>
            <w:r w:rsidRPr="006E727D">
              <w:rPr>
                <w:rFonts w:eastAsia="MS Mincho"/>
                <w:b/>
                <w:sz w:val="18"/>
                <w:szCs w:val="18"/>
                <w:lang w:eastAsia="ja-JP"/>
              </w:rPr>
              <w:t>(n, 30)</w:t>
            </w:r>
          </w:p>
        </w:tc>
        <w:tc>
          <w:tcPr>
            <w:tcW w:w="738" w:type="pct"/>
            <w:tcBorders>
              <w:left w:val="single" w:sz="24" w:space="0" w:color="auto"/>
            </w:tcBorders>
            <w:shd w:val="clear" w:color="auto" w:fill="auto"/>
          </w:tcPr>
          <w:p w14:paraId="21F7AEC0" w14:textId="77777777" w:rsidR="00D16447" w:rsidRPr="006E727D" w:rsidRDefault="00D16447" w:rsidP="007214E5">
            <w:pPr>
              <w:jc w:val="center"/>
              <w:rPr>
                <w:rFonts w:eastAsia="MS Mincho"/>
                <w:b/>
                <w:sz w:val="18"/>
                <w:szCs w:val="18"/>
                <w:lang w:eastAsia="ja-JP"/>
              </w:rPr>
            </w:pPr>
            <w:r w:rsidRPr="006E727D">
              <w:rPr>
                <w:rFonts w:eastAsia="MS Mincho"/>
                <w:b/>
                <w:sz w:val="18"/>
                <w:szCs w:val="18"/>
                <w:lang w:eastAsia="ja-JP"/>
              </w:rPr>
              <w:t>Survivors</w:t>
            </w:r>
          </w:p>
          <w:p w14:paraId="35F7BD2A" w14:textId="77777777" w:rsidR="00D16447" w:rsidRPr="006E727D" w:rsidRDefault="00D16447" w:rsidP="007214E5">
            <w:pPr>
              <w:jc w:val="center"/>
              <w:rPr>
                <w:rFonts w:eastAsia="MS Mincho"/>
                <w:b/>
                <w:sz w:val="18"/>
                <w:szCs w:val="18"/>
                <w:lang w:eastAsia="ja-JP"/>
              </w:rPr>
            </w:pPr>
            <w:r w:rsidRPr="006E727D">
              <w:rPr>
                <w:rFonts w:eastAsia="MS Mincho"/>
                <w:b/>
                <w:sz w:val="18"/>
                <w:szCs w:val="18"/>
                <w:lang w:eastAsia="ja-JP"/>
              </w:rPr>
              <w:t>(n, 21)</w:t>
            </w:r>
          </w:p>
        </w:tc>
        <w:tc>
          <w:tcPr>
            <w:tcW w:w="623" w:type="pct"/>
            <w:tcBorders>
              <w:right w:val="single" w:sz="24" w:space="0" w:color="auto"/>
            </w:tcBorders>
          </w:tcPr>
          <w:p w14:paraId="7C20BDAF" w14:textId="77777777" w:rsidR="00D16447" w:rsidRPr="006E727D" w:rsidRDefault="00D16447" w:rsidP="007214E5">
            <w:pPr>
              <w:jc w:val="center"/>
              <w:rPr>
                <w:rFonts w:eastAsia="MS Mincho"/>
                <w:b/>
                <w:sz w:val="18"/>
                <w:szCs w:val="18"/>
                <w:lang w:eastAsia="ja-JP"/>
              </w:rPr>
            </w:pPr>
            <w:r w:rsidRPr="006E727D">
              <w:rPr>
                <w:rFonts w:eastAsia="MS Mincho"/>
                <w:b/>
                <w:sz w:val="18"/>
                <w:szCs w:val="18"/>
                <w:lang w:eastAsia="ja-JP"/>
              </w:rPr>
              <w:t>Fatalities</w:t>
            </w:r>
          </w:p>
          <w:p w14:paraId="0F19E314" w14:textId="77777777" w:rsidR="00D16447" w:rsidRPr="006E727D" w:rsidRDefault="00D16447" w:rsidP="007214E5">
            <w:pPr>
              <w:jc w:val="center"/>
              <w:rPr>
                <w:rFonts w:eastAsia="MS Mincho"/>
                <w:b/>
                <w:sz w:val="18"/>
                <w:szCs w:val="18"/>
                <w:lang w:eastAsia="ja-JP"/>
              </w:rPr>
            </w:pPr>
            <w:r w:rsidRPr="006E727D">
              <w:rPr>
                <w:rFonts w:eastAsia="MS Mincho"/>
                <w:b/>
                <w:sz w:val="18"/>
                <w:szCs w:val="18"/>
                <w:lang w:eastAsia="ja-JP"/>
              </w:rPr>
              <w:t>(n, 9)</w:t>
            </w:r>
          </w:p>
        </w:tc>
        <w:tc>
          <w:tcPr>
            <w:tcW w:w="408" w:type="pct"/>
            <w:tcBorders>
              <w:left w:val="single" w:sz="24" w:space="0" w:color="auto"/>
            </w:tcBorders>
          </w:tcPr>
          <w:p w14:paraId="6F293D85" w14:textId="77777777" w:rsidR="00D16447" w:rsidRPr="006E727D" w:rsidRDefault="00D16447" w:rsidP="007214E5">
            <w:pPr>
              <w:jc w:val="center"/>
              <w:rPr>
                <w:rFonts w:eastAsia="MS Mincho"/>
                <w:b/>
                <w:sz w:val="18"/>
                <w:szCs w:val="18"/>
                <w:lang w:eastAsia="ja-JP"/>
              </w:rPr>
            </w:pPr>
            <w:r w:rsidRPr="006E727D">
              <w:rPr>
                <w:rFonts w:eastAsia="MS Mincho"/>
                <w:b/>
                <w:i/>
                <w:sz w:val="18"/>
                <w:szCs w:val="18"/>
                <w:lang w:eastAsia="ja-JP"/>
              </w:rPr>
              <w:t>U</w:t>
            </w:r>
            <w:r>
              <w:rPr>
                <w:rFonts w:eastAsia="MS Mincho"/>
                <w:b/>
                <w:i/>
                <w:sz w:val="18"/>
                <w:szCs w:val="18"/>
                <w:lang w:eastAsia="ja-JP"/>
              </w:rPr>
              <w:t>*</w:t>
            </w:r>
          </w:p>
        </w:tc>
        <w:tc>
          <w:tcPr>
            <w:tcW w:w="407" w:type="pct"/>
          </w:tcPr>
          <w:p w14:paraId="1C2A0D8E" w14:textId="77777777" w:rsidR="00D16447" w:rsidRPr="006E727D" w:rsidRDefault="00D16447" w:rsidP="007214E5">
            <w:pPr>
              <w:jc w:val="center"/>
              <w:rPr>
                <w:rFonts w:eastAsia="MS Mincho"/>
                <w:b/>
                <w:sz w:val="18"/>
                <w:szCs w:val="18"/>
                <w:lang w:eastAsia="ja-JP"/>
              </w:rPr>
            </w:pPr>
            <w:r w:rsidRPr="006E727D">
              <w:rPr>
                <w:rFonts w:eastAsia="MS Mincho"/>
                <w:b/>
                <w:sz w:val="18"/>
                <w:szCs w:val="18"/>
                <w:lang w:eastAsia="ja-JP"/>
              </w:rPr>
              <w:t>p-value*</w:t>
            </w:r>
          </w:p>
        </w:tc>
      </w:tr>
      <w:tr w:rsidR="00D16447" w:rsidRPr="006E727D" w14:paraId="5E74BDE1" w14:textId="77777777" w:rsidTr="007214E5">
        <w:tc>
          <w:tcPr>
            <w:tcW w:w="2116" w:type="pct"/>
            <w:shd w:val="clear" w:color="auto" w:fill="auto"/>
          </w:tcPr>
          <w:p w14:paraId="60E9F195" w14:textId="77777777" w:rsidR="00D16447" w:rsidRPr="006E727D" w:rsidRDefault="00D16447" w:rsidP="007214E5">
            <w:pPr>
              <w:rPr>
                <w:rFonts w:eastAsia="MS Mincho"/>
                <w:sz w:val="18"/>
                <w:szCs w:val="18"/>
                <w:lang w:eastAsia="ja-JP"/>
              </w:rPr>
            </w:pPr>
            <w:r w:rsidRPr="006E727D">
              <w:rPr>
                <w:rFonts w:eastAsia="MS Mincho"/>
                <w:sz w:val="18"/>
                <w:szCs w:val="18"/>
                <w:lang w:eastAsia="ja-JP"/>
              </w:rPr>
              <w:t>PR-interval (milliseconds), median (IQR)</w:t>
            </w:r>
          </w:p>
        </w:tc>
        <w:tc>
          <w:tcPr>
            <w:tcW w:w="708" w:type="pct"/>
            <w:tcBorders>
              <w:right w:val="single" w:sz="24" w:space="0" w:color="auto"/>
            </w:tcBorders>
          </w:tcPr>
          <w:p w14:paraId="09E5C204" w14:textId="77777777" w:rsidR="00D16447" w:rsidRPr="006E727D" w:rsidRDefault="00D16447" w:rsidP="007214E5">
            <w:pPr>
              <w:jc w:val="right"/>
              <w:rPr>
                <w:rFonts w:eastAsia="MS Mincho"/>
                <w:sz w:val="18"/>
                <w:szCs w:val="18"/>
                <w:lang w:eastAsia="ja-JP"/>
              </w:rPr>
            </w:pPr>
            <w:r w:rsidRPr="006E727D">
              <w:rPr>
                <w:rFonts w:eastAsia="MS Mincho"/>
                <w:sz w:val="18"/>
                <w:szCs w:val="18"/>
                <w:lang w:eastAsia="ja-JP"/>
              </w:rPr>
              <w:t>174 (106 – 186)</w:t>
            </w:r>
          </w:p>
        </w:tc>
        <w:tc>
          <w:tcPr>
            <w:tcW w:w="738" w:type="pct"/>
            <w:tcBorders>
              <w:left w:val="single" w:sz="24" w:space="0" w:color="auto"/>
            </w:tcBorders>
            <w:shd w:val="clear" w:color="auto" w:fill="auto"/>
          </w:tcPr>
          <w:p w14:paraId="4E50C19C" w14:textId="77777777" w:rsidR="00D16447" w:rsidRPr="006E727D" w:rsidRDefault="00D16447" w:rsidP="007214E5">
            <w:pPr>
              <w:jc w:val="right"/>
              <w:rPr>
                <w:rFonts w:eastAsia="MS Mincho"/>
                <w:sz w:val="18"/>
                <w:szCs w:val="18"/>
                <w:lang w:eastAsia="ja-JP"/>
              </w:rPr>
            </w:pPr>
            <w:r w:rsidRPr="006E727D">
              <w:rPr>
                <w:rFonts w:eastAsia="MS Mincho"/>
                <w:sz w:val="18"/>
                <w:szCs w:val="18"/>
                <w:lang w:eastAsia="ja-JP"/>
              </w:rPr>
              <w:t>176 (117-191)</w:t>
            </w:r>
          </w:p>
        </w:tc>
        <w:tc>
          <w:tcPr>
            <w:tcW w:w="623" w:type="pct"/>
            <w:tcBorders>
              <w:right w:val="single" w:sz="24" w:space="0" w:color="auto"/>
            </w:tcBorders>
          </w:tcPr>
          <w:p w14:paraId="0B205352" w14:textId="77777777" w:rsidR="00D16447" w:rsidRPr="006E727D" w:rsidRDefault="00D16447" w:rsidP="007214E5">
            <w:pPr>
              <w:jc w:val="right"/>
              <w:rPr>
                <w:rFonts w:eastAsia="MS Mincho"/>
                <w:sz w:val="18"/>
                <w:szCs w:val="18"/>
                <w:lang w:eastAsia="ja-JP"/>
              </w:rPr>
            </w:pPr>
            <w:r w:rsidRPr="006E727D">
              <w:rPr>
                <w:rFonts w:eastAsia="MS Mincho"/>
                <w:sz w:val="18"/>
                <w:szCs w:val="18"/>
                <w:lang w:eastAsia="ja-JP"/>
              </w:rPr>
              <w:t>112 (105-148)</w:t>
            </w:r>
          </w:p>
        </w:tc>
        <w:tc>
          <w:tcPr>
            <w:tcW w:w="408" w:type="pct"/>
            <w:tcBorders>
              <w:left w:val="single" w:sz="24" w:space="0" w:color="auto"/>
            </w:tcBorders>
          </w:tcPr>
          <w:p w14:paraId="72291580" w14:textId="77777777" w:rsidR="00D16447" w:rsidRPr="006E727D" w:rsidRDefault="00D16447" w:rsidP="007214E5">
            <w:pPr>
              <w:jc w:val="right"/>
              <w:rPr>
                <w:rFonts w:eastAsia="MS Mincho"/>
                <w:sz w:val="18"/>
                <w:szCs w:val="18"/>
                <w:lang w:eastAsia="ja-JP"/>
              </w:rPr>
            </w:pPr>
            <w:r w:rsidRPr="006E727D">
              <w:rPr>
                <w:rFonts w:eastAsia="MS Mincho"/>
                <w:sz w:val="18"/>
                <w:szCs w:val="18"/>
                <w:lang w:eastAsia="ja-JP"/>
              </w:rPr>
              <w:t>1.85</w:t>
            </w:r>
          </w:p>
        </w:tc>
        <w:tc>
          <w:tcPr>
            <w:tcW w:w="407" w:type="pct"/>
          </w:tcPr>
          <w:p w14:paraId="2D2ACFDB" w14:textId="77777777" w:rsidR="00D16447" w:rsidRPr="006E727D" w:rsidRDefault="00D16447" w:rsidP="007214E5">
            <w:pPr>
              <w:jc w:val="right"/>
              <w:rPr>
                <w:rFonts w:eastAsia="MS Mincho"/>
                <w:sz w:val="18"/>
                <w:szCs w:val="18"/>
                <w:lang w:eastAsia="ja-JP"/>
              </w:rPr>
            </w:pPr>
            <w:r w:rsidRPr="006E727D">
              <w:rPr>
                <w:rFonts w:eastAsia="MS Mincho"/>
                <w:sz w:val="18"/>
                <w:szCs w:val="18"/>
                <w:lang w:eastAsia="ja-JP"/>
              </w:rPr>
              <w:t>0.08</w:t>
            </w:r>
          </w:p>
        </w:tc>
      </w:tr>
      <w:tr w:rsidR="00D16447" w:rsidRPr="006E727D" w14:paraId="60DB2709" w14:textId="77777777" w:rsidTr="007214E5">
        <w:tc>
          <w:tcPr>
            <w:tcW w:w="2116" w:type="pct"/>
            <w:shd w:val="clear" w:color="auto" w:fill="auto"/>
          </w:tcPr>
          <w:p w14:paraId="3FA538DB" w14:textId="77777777" w:rsidR="00D16447" w:rsidRPr="006E727D" w:rsidRDefault="00D16447" w:rsidP="007214E5">
            <w:pPr>
              <w:rPr>
                <w:rFonts w:eastAsia="MS Mincho"/>
                <w:sz w:val="18"/>
                <w:szCs w:val="18"/>
                <w:lang w:eastAsia="ja-JP"/>
              </w:rPr>
            </w:pPr>
            <w:r w:rsidRPr="006E727D">
              <w:rPr>
                <w:rFonts w:eastAsia="MS Mincho"/>
                <w:sz w:val="18"/>
                <w:szCs w:val="18"/>
                <w:lang w:eastAsia="ja-JP"/>
              </w:rPr>
              <w:t>QRS-duration (milliseconds), median (IQR)</w:t>
            </w:r>
          </w:p>
        </w:tc>
        <w:tc>
          <w:tcPr>
            <w:tcW w:w="708" w:type="pct"/>
            <w:tcBorders>
              <w:right w:val="single" w:sz="24" w:space="0" w:color="auto"/>
            </w:tcBorders>
          </w:tcPr>
          <w:p w14:paraId="4082F46A" w14:textId="77777777" w:rsidR="00D16447" w:rsidRPr="006E727D" w:rsidRDefault="00D16447" w:rsidP="007214E5">
            <w:pPr>
              <w:jc w:val="right"/>
              <w:rPr>
                <w:rFonts w:eastAsia="MS Mincho"/>
                <w:sz w:val="18"/>
                <w:szCs w:val="18"/>
                <w:lang w:eastAsia="ja-JP"/>
              </w:rPr>
            </w:pPr>
            <w:r w:rsidRPr="006E727D">
              <w:rPr>
                <w:rFonts w:eastAsia="MS Mincho"/>
                <w:sz w:val="18"/>
                <w:szCs w:val="18"/>
                <w:lang w:eastAsia="ja-JP"/>
              </w:rPr>
              <w:t>68 (60 – 72)</w:t>
            </w:r>
          </w:p>
        </w:tc>
        <w:tc>
          <w:tcPr>
            <w:tcW w:w="738" w:type="pct"/>
            <w:tcBorders>
              <w:left w:val="single" w:sz="24" w:space="0" w:color="auto"/>
            </w:tcBorders>
            <w:shd w:val="clear" w:color="auto" w:fill="auto"/>
          </w:tcPr>
          <w:p w14:paraId="7AE74B97" w14:textId="77777777" w:rsidR="00D16447" w:rsidRPr="006E727D" w:rsidRDefault="00D16447" w:rsidP="007214E5">
            <w:pPr>
              <w:jc w:val="right"/>
              <w:rPr>
                <w:rFonts w:eastAsia="MS Mincho"/>
                <w:sz w:val="18"/>
                <w:szCs w:val="18"/>
                <w:lang w:eastAsia="ja-JP"/>
              </w:rPr>
            </w:pPr>
            <w:r w:rsidRPr="006E727D">
              <w:rPr>
                <w:rFonts w:eastAsia="MS Mincho"/>
                <w:sz w:val="18"/>
                <w:szCs w:val="18"/>
                <w:lang w:eastAsia="ja-JP"/>
              </w:rPr>
              <w:t>69 (62-72)</w:t>
            </w:r>
          </w:p>
        </w:tc>
        <w:tc>
          <w:tcPr>
            <w:tcW w:w="623" w:type="pct"/>
            <w:tcBorders>
              <w:right w:val="single" w:sz="24" w:space="0" w:color="auto"/>
            </w:tcBorders>
          </w:tcPr>
          <w:p w14:paraId="164BCBD4" w14:textId="77777777" w:rsidR="00D16447" w:rsidRPr="006E727D" w:rsidRDefault="00D16447" w:rsidP="007214E5">
            <w:pPr>
              <w:jc w:val="right"/>
              <w:rPr>
                <w:rFonts w:eastAsia="MS Mincho"/>
                <w:sz w:val="18"/>
                <w:szCs w:val="18"/>
                <w:lang w:eastAsia="ja-JP"/>
              </w:rPr>
            </w:pPr>
            <w:r w:rsidRPr="006E727D">
              <w:rPr>
                <w:rFonts w:eastAsia="MS Mincho"/>
                <w:sz w:val="18"/>
                <w:szCs w:val="18"/>
                <w:lang w:eastAsia="ja-JP"/>
              </w:rPr>
              <w:t>68 (62-73)</w:t>
            </w:r>
          </w:p>
        </w:tc>
        <w:tc>
          <w:tcPr>
            <w:tcW w:w="408" w:type="pct"/>
            <w:tcBorders>
              <w:left w:val="single" w:sz="24" w:space="0" w:color="auto"/>
            </w:tcBorders>
          </w:tcPr>
          <w:p w14:paraId="74D7541C" w14:textId="77777777" w:rsidR="00D16447" w:rsidRPr="006E727D" w:rsidRDefault="00D16447" w:rsidP="007214E5">
            <w:pPr>
              <w:jc w:val="right"/>
              <w:rPr>
                <w:rFonts w:eastAsia="MS Mincho"/>
                <w:sz w:val="18"/>
                <w:szCs w:val="18"/>
                <w:lang w:eastAsia="ja-JP"/>
              </w:rPr>
            </w:pPr>
            <w:r w:rsidRPr="006E727D">
              <w:rPr>
                <w:rFonts w:eastAsia="MS Mincho"/>
                <w:sz w:val="18"/>
                <w:szCs w:val="18"/>
                <w:lang w:eastAsia="ja-JP"/>
              </w:rPr>
              <w:t>0.54</w:t>
            </w:r>
          </w:p>
        </w:tc>
        <w:tc>
          <w:tcPr>
            <w:tcW w:w="407" w:type="pct"/>
          </w:tcPr>
          <w:p w14:paraId="03C2BD0C" w14:textId="77777777" w:rsidR="00D16447" w:rsidRPr="006E727D" w:rsidRDefault="00D16447" w:rsidP="007214E5">
            <w:pPr>
              <w:jc w:val="right"/>
              <w:rPr>
                <w:rFonts w:eastAsia="MS Mincho"/>
                <w:sz w:val="18"/>
                <w:szCs w:val="18"/>
                <w:lang w:eastAsia="ja-JP"/>
              </w:rPr>
            </w:pPr>
            <w:r w:rsidRPr="006E727D">
              <w:rPr>
                <w:rFonts w:eastAsia="MS Mincho"/>
                <w:sz w:val="18"/>
                <w:szCs w:val="18"/>
                <w:lang w:eastAsia="ja-JP"/>
              </w:rPr>
              <w:t>0.60</w:t>
            </w:r>
          </w:p>
        </w:tc>
      </w:tr>
      <w:tr w:rsidR="00D16447" w:rsidRPr="006E727D" w14:paraId="150C5ACF" w14:textId="77777777" w:rsidTr="007214E5">
        <w:tc>
          <w:tcPr>
            <w:tcW w:w="2116" w:type="pct"/>
            <w:shd w:val="clear" w:color="auto" w:fill="auto"/>
          </w:tcPr>
          <w:p w14:paraId="52756E84" w14:textId="77777777" w:rsidR="00D16447" w:rsidRPr="006E727D" w:rsidRDefault="00D16447" w:rsidP="007214E5">
            <w:pPr>
              <w:rPr>
                <w:rFonts w:eastAsia="MS Mincho"/>
                <w:sz w:val="18"/>
                <w:szCs w:val="18"/>
                <w:lang w:eastAsia="ja-JP"/>
              </w:rPr>
            </w:pPr>
            <w:r w:rsidRPr="006E727D">
              <w:rPr>
                <w:rFonts w:eastAsia="MS Mincho"/>
                <w:sz w:val="18"/>
                <w:szCs w:val="18"/>
                <w:lang w:eastAsia="ja-JP"/>
              </w:rPr>
              <w:t>QT-duration, (milliseconds), median (IQR)</w:t>
            </w:r>
          </w:p>
        </w:tc>
        <w:tc>
          <w:tcPr>
            <w:tcW w:w="708" w:type="pct"/>
            <w:tcBorders>
              <w:right w:val="single" w:sz="24" w:space="0" w:color="auto"/>
            </w:tcBorders>
          </w:tcPr>
          <w:p w14:paraId="7E1DAD85" w14:textId="77777777" w:rsidR="00D16447" w:rsidRPr="006E727D" w:rsidRDefault="00D16447" w:rsidP="007214E5">
            <w:pPr>
              <w:jc w:val="right"/>
              <w:rPr>
                <w:rFonts w:eastAsia="MS Mincho"/>
                <w:sz w:val="18"/>
                <w:szCs w:val="18"/>
                <w:lang w:eastAsia="ja-JP"/>
              </w:rPr>
            </w:pPr>
            <w:r w:rsidRPr="006E727D">
              <w:rPr>
                <w:rFonts w:eastAsia="MS Mincho"/>
                <w:sz w:val="18"/>
                <w:szCs w:val="18"/>
                <w:lang w:eastAsia="ja-JP"/>
              </w:rPr>
              <w:t>254 (248 – 278)</w:t>
            </w:r>
          </w:p>
        </w:tc>
        <w:tc>
          <w:tcPr>
            <w:tcW w:w="738" w:type="pct"/>
            <w:tcBorders>
              <w:left w:val="single" w:sz="24" w:space="0" w:color="auto"/>
            </w:tcBorders>
            <w:shd w:val="clear" w:color="auto" w:fill="auto"/>
          </w:tcPr>
          <w:p w14:paraId="5396B2EA" w14:textId="77777777" w:rsidR="00D16447" w:rsidRPr="006E727D" w:rsidRDefault="00D16447" w:rsidP="007214E5">
            <w:pPr>
              <w:jc w:val="right"/>
              <w:rPr>
                <w:rFonts w:eastAsia="MS Mincho"/>
                <w:sz w:val="18"/>
                <w:szCs w:val="18"/>
                <w:lang w:eastAsia="ja-JP"/>
              </w:rPr>
            </w:pPr>
            <w:r w:rsidRPr="006E727D">
              <w:rPr>
                <w:rFonts w:eastAsia="MS Mincho"/>
                <w:sz w:val="18"/>
                <w:szCs w:val="18"/>
                <w:lang w:eastAsia="ja-JP"/>
              </w:rPr>
              <w:t>254 (246-275)</w:t>
            </w:r>
          </w:p>
        </w:tc>
        <w:tc>
          <w:tcPr>
            <w:tcW w:w="623" w:type="pct"/>
            <w:tcBorders>
              <w:right w:val="single" w:sz="24" w:space="0" w:color="auto"/>
            </w:tcBorders>
          </w:tcPr>
          <w:p w14:paraId="575A8E8D" w14:textId="77777777" w:rsidR="00D16447" w:rsidRPr="006E727D" w:rsidRDefault="00D16447" w:rsidP="007214E5">
            <w:pPr>
              <w:jc w:val="right"/>
              <w:rPr>
                <w:rFonts w:eastAsia="MS Mincho"/>
                <w:sz w:val="18"/>
                <w:szCs w:val="18"/>
                <w:lang w:eastAsia="ja-JP"/>
              </w:rPr>
            </w:pPr>
            <w:r w:rsidRPr="006E727D">
              <w:rPr>
                <w:rFonts w:eastAsia="MS Mincho"/>
                <w:sz w:val="18"/>
                <w:szCs w:val="18"/>
                <w:lang w:eastAsia="ja-JP"/>
              </w:rPr>
              <w:t>258 (249-271)</w:t>
            </w:r>
          </w:p>
        </w:tc>
        <w:tc>
          <w:tcPr>
            <w:tcW w:w="408" w:type="pct"/>
            <w:tcBorders>
              <w:left w:val="single" w:sz="24" w:space="0" w:color="auto"/>
            </w:tcBorders>
          </w:tcPr>
          <w:p w14:paraId="481BA55E" w14:textId="77777777" w:rsidR="00D16447" w:rsidRPr="006E727D" w:rsidRDefault="00D16447" w:rsidP="007214E5">
            <w:pPr>
              <w:tabs>
                <w:tab w:val="left" w:pos="390"/>
              </w:tabs>
              <w:jc w:val="right"/>
              <w:rPr>
                <w:rFonts w:eastAsia="MS Mincho"/>
                <w:sz w:val="18"/>
                <w:szCs w:val="18"/>
                <w:lang w:eastAsia="ja-JP"/>
              </w:rPr>
            </w:pPr>
            <w:r w:rsidRPr="006E727D">
              <w:rPr>
                <w:rFonts w:eastAsia="MS Mincho"/>
                <w:sz w:val="18"/>
                <w:szCs w:val="18"/>
                <w:lang w:eastAsia="ja-JP"/>
              </w:rPr>
              <w:t>0.18</w:t>
            </w:r>
          </w:p>
        </w:tc>
        <w:tc>
          <w:tcPr>
            <w:tcW w:w="407" w:type="pct"/>
          </w:tcPr>
          <w:p w14:paraId="67A3E16F" w14:textId="77777777" w:rsidR="00D16447" w:rsidRPr="006E727D" w:rsidRDefault="00D16447" w:rsidP="007214E5">
            <w:pPr>
              <w:jc w:val="right"/>
              <w:rPr>
                <w:rFonts w:eastAsia="MS Mincho"/>
                <w:sz w:val="18"/>
                <w:szCs w:val="18"/>
                <w:lang w:eastAsia="ja-JP"/>
              </w:rPr>
            </w:pPr>
            <w:r w:rsidRPr="006E727D">
              <w:rPr>
                <w:rFonts w:eastAsia="MS Mincho"/>
                <w:sz w:val="18"/>
                <w:szCs w:val="18"/>
                <w:lang w:eastAsia="ja-JP"/>
              </w:rPr>
              <w:t>0.86</w:t>
            </w:r>
          </w:p>
        </w:tc>
      </w:tr>
      <w:tr w:rsidR="00D16447" w:rsidRPr="006E727D" w14:paraId="4F131E53" w14:textId="77777777" w:rsidTr="007214E5">
        <w:tc>
          <w:tcPr>
            <w:tcW w:w="2116" w:type="pct"/>
            <w:shd w:val="clear" w:color="auto" w:fill="auto"/>
          </w:tcPr>
          <w:p w14:paraId="160477DD" w14:textId="77777777" w:rsidR="00D16447" w:rsidRPr="006E727D" w:rsidRDefault="00D16447" w:rsidP="007214E5">
            <w:pPr>
              <w:rPr>
                <w:rFonts w:eastAsia="MS Mincho"/>
                <w:sz w:val="18"/>
                <w:szCs w:val="18"/>
                <w:lang w:eastAsia="ja-JP"/>
              </w:rPr>
            </w:pPr>
            <w:r w:rsidRPr="006E727D">
              <w:rPr>
                <w:rFonts w:eastAsia="MS Mincho"/>
                <w:sz w:val="18"/>
                <w:szCs w:val="18"/>
                <w:lang w:eastAsia="ja-JP"/>
              </w:rPr>
              <w:t>Corrected QT-duration (milliseconds), median (IQR)</w:t>
            </w:r>
          </w:p>
        </w:tc>
        <w:tc>
          <w:tcPr>
            <w:tcW w:w="708" w:type="pct"/>
            <w:tcBorders>
              <w:right w:val="single" w:sz="24" w:space="0" w:color="auto"/>
            </w:tcBorders>
          </w:tcPr>
          <w:p w14:paraId="447729C2" w14:textId="77777777" w:rsidR="00D16447" w:rsidRPr="006E727D" w:rsidRDefault="00D16447" w:rsidP="007214E5">
            <w:pPr>
              <w:jc w:val="right"/>
              <w:rPr>
                <w:rFonts w:eastAsia="MS Mincho"/>
                <w:sz w:val="18"/>
                <w:szCs w:val="18"/>
                <w:lang w:eastAsia="ja-JP"/>
              </w:rPr>
            </w:pPr>
            <w:r w:rsidRPr="006E727D">
              <w:rPr>
                <w:rFonts w:eastAsia="MS Mincho"/>
                <w:sz w:val="18"/>
                <w:szCs w:val="18"/>
                <w:lang w:eastAsia="ja-JP"/>
              </w:rPr>
              <w:t>422 (405 – 427)</w:t>
            </w:r>
          </w:p>
        </w:tc>
        <w:tc>
          <w:tcPr>
            <w:tcW w:w="738" w:type="pct"/>
            <w:tcBorders>
              <w:left w:val="single" w:sz="24" w:space="0" w:color="auto"/>
            </w:tcBorders>
            <w:shd w:val="clear" w:color="auto" w:fill="auto"/>
          </w:tcPr>
          <w:p w14:paraId="2A89D477" w14:textId="77777777" w:rsidR="00D16447" w:rsidRPr="006E727D" w:rsidRDefault="00D16447" w:rsidP="007214E5">
            <w:pPr>
              <w:jc w:val="right"/>
              <w:rPr>
                <w:rFonts w:eastAsia="MS Mincho"/>
                <w:sz w:val="18"/>
                <w:szCs w:val="18"/>
                <w:lang w:eastAsia="ja-JP"/>
              </w:rPr>
            </w:pPr>
            <w:r w:rsidRPr="006E727D">
              <w:rPr>
                <w:rFonts w:eastAsia="MS Mincho"/>
                <w:sz w:val="18"/>
                <w:szCs w:val="18"/>
                <w:lang w:eastAsia="ja-JP"/>
              </w:rPr>
              <w:t>423 (409-430)</w:t>
            </w:r>
          </w:p>
        </w:tc>
        <w:tc>
          <w:tcPr>
            <w:tcW w:w="623" w:type="pct"/>
            <w:tcBorders>
              <w:right w:val="single" w:sz="24" w:space="0" w:color="auto"/>
            </w:tcBorders>
          </w:tcPr>
          <w:p w14:paraId="04A89CAB" w14:textId="77777777" w:rsidR="00D16447" w:rsidRPr="006E727D" w:rsidRDefault="00D16447" w:rsidP="007214E5">
            <w:pPr>
              <w:jc w:val="right"/>
              <w:rPr>
                <w:rFonts w:eastAsia="MS Mincho"/>
                <w:sz w:val="18"/>
                <w:szCs w:val="18"/>
                <w:lang w:eastAsia="ja-JP"/>
              </w:rPr>
            </w:pPr>
            <w:r w:rsidRPr="006E727D">
              <w:rPr>
                <w:rFonts w:eastAsia="MS Mincho"/>
                <w:sz w:val="18"/>
                <w:szCs w:val="18"/>
                <w:lang w:eastAsia="ja-JP"/>
              </w:rPr>
              <w:t>414 (403-424)</w:t>
            </w:r>
          </w:p>
        </w:tc>
        <w:tc>
          <w:tcPr>
            <w:tcW w:w="408" w:type="pct"/>
            <w:tcBorders>
              <w:left w:val="single" w:sz="24" w:space="0" w:color="auto"/>
            </w:tcBorders>
          </w:tcPr>
          <w:p w14:paraId="538F11E1" w14:textId="77777777" w:rsidR="00D16447" w:rsidRPr="006E727D" w:rsidRDefault="00D16447" w:rsidP="007214E5">
            <w:pPr>
              <w:jc w:val="right"/>
              <w:rPr>
                <w:rFonts w:eastAsia="MS Mincho"/>
                <w:sz w:val="18"/>
                <w:szCs w:val="18"/>
                <w:lang w:eastAsia="ja-JP"/>
              </w:rPr>
            </w:pPr>
            <w:r w:rsidRPr="006E727D">
              <w:rPr>
                <w:rFonts w:eastAsia="MS Mincho"/>
                <w:sz w:val="18"/>
                <w:szCs w:val="18"/>
                <w:lang w:eastAsia="ja-JP"/>
              </w:rPr>
              <w:t>1.08</w:t>
            </w:r>
          </w:p>
        </w:tc>
        <w:tc>
          <w:tcPr>
            <w:tcW w:w="407" w:type="pct"/>
          </w:tcPr>
          <w:p w14:paraId="32ADC2B3" w14:textId="77777777" w:rsidR="00D16447" w:rsidRPr="006E727D" w:rsidRDefault="00D16447" w:rsidP="007214E5">
            <w:pPr>
              <w:jc w:val="right"/>
              <w:rPr>
                <w:rFonts w:eastAsia="MS Mincho"/>
                <w:sz w:val="18"/>
                <w:szCs w:val="18"/>
                <w:lang w:eastAsia="ja-JP"/>
              </w:rPr>
            </w:pPr>
            <w:r w:rsidRPr="006E727D">
              <w:rPr>
                <w:rFonts w:eastAsia="MS Mincho"/>
                <w:sz w:val="18"/>
                <w:szCs w:val="18"/>
                <w:lang w:eastAsia="ja-JP"/>
              </w:rPr>
              <w:t>0.29</w:t>
            </w:r>
          </w:p>
        </w:tc>
      </w:tr>
      <w:tr w:rsidR="00D16447" w:rsidRPr="006E727D" w14:paraId="4F85DE62" w14:textId="77777777" w:rsidTr="007214E5">
        <w:tc>
          <w:tcPr>
            <w:tcW w:w="2116" w:type="pct"/>
            <w:shd w:val="clear" w:color="auto" w:fill="auto"/>
          </w:tcPr>
          <w:p w14:paraId="2B7F3311" w14:textId="77777777" w:rsidR="00D16447" w:rsidRPr="006E727D" w:rsidRDefault="00D16447" w:rsidP="007214E5">
            <w:pPr>
              <w:rPr>
                <w:rFonts w:eastAsia="MS Mincho"/>
                <w:sz w:val="18"/>
                <w:szCs w:val="18"/>
                <w:lang w:eastAsia="ja-JP"/>
              </w:rPr>
            </w:pPr>
            <w:r w:rsidRPr="006E727D">
              <w:rPr>
                <w:rFonts w:eastAsia="MS Mincho"/>
                <w:sz w:val="18"/>
                <w:szCs w:val="18"/>
                <w:lang w:eastAsia="ja-JP"/>
              </w:rPr>
              <w:t>P-wave axis (degrees), median (IQR)</w:t>
            </w:r>
          </w:p>
        </w:tc>
        <w:tc>
          <w:tcPr>
            <w:tcW w:w="708" w:type="pct"/>
            <w:tcBorders>
              <w:right w:val="single" w:sz="24" w:space="0" w:color="auto"/>
            </w:tcBorders>
          </w:tcPr>
          <w:p w14:paraId="49D6CFA5" w14:textId="77777777" w:rsidR="00D16447" w:rsidRPr="006E727D" w:rsidRDefault="00D16447" w:rsidP="007214E5">
            <w:pPr>
              <w:jc w:val="right"/>
              <w:rPr>
                <w:rFonts w:eastAsia="MS Mincho"/>
                <w:sz w:val="18"/>
                <w:szCs w:val="18"/>
                <w:lang w:eastAsia="ja-JP"/>
              </w:rPr>
            </w:pPr>
            <w:r w:rsidRPr="006E727D">
              <w:rPr>
                <w:rFonts w:eastAsia="MS Mincho"/>
                <w:sz w:val="18"/>
                <w:szCs w:val="18"/>
                <w:lang w:eastAsia="ja-JP"/>
              </w:rPr>
              <w:t>65 (45 – 70)</w:t>
            </w:r>
          </w:p>
        </w:tc>
        <w:tc>
          <w:tcPr>
            <w:tcW w:w="738" w:type="pct"/>
            <w:tcBorders>
              <w:left w:val="single" w:sz="24" w:space="0" w:color="auto"/>
            </w:tcBorders>
            <w:shd w:val="clear" w:color="auto" w:fill="auto"/>
          </w:tcPr>
          <w:p w14:paraId="50E8B6D2" w14:textId="77777777" w:rsidR="00D16447" w:rsidRPr="006E727D" w:rsidRDefault="00D16447" w:rsidP="007214E5">
            <w:pPr>
              <w:jc w:val="right"/>
              <w:rPr>
                <w:rFonts w:eastAsia="MS Mincho"/>
                <w:sz w:val="18"/>
                <w:szCs w:val="18"/>
                <w:lang w:eastAsia="ja-JP"/>
              </w:rPr>
            </w:pPr>
            <w:r w:rsidRPr="006E727D">
              <w:rPr>
                <w:rFonts w:eastAsia="MS Mincho"/>
                <w:sz w:val="18"/>
                <w:szCs w:val="18"/>
                <w:lang w:eastAsia="ja-JP"/>
              </w:rPr>
              <w:t>45 (40-65)</w:t>
            </w:r>
          </w:p>
        </w:tc>
        <w:tc>
          <w:tcPr>
            <w:tcW w:w="623" w:type="pct"/>
            <w:tcBorders>
              <w:right w:val="single" w:sz="24" w:space="0" w:color="auto"/>
            </w:tcBorders>
          </w:tcPr>
          <w:p w14:paraId="0ABA73E1" w14:textId="77777777" w:rsidR="00D16447" w:rsidRPr="006E727D" w:rsidRDefault="00D16447" w:rsidP="007214E5">
            <w:pPr>
              <w:jc w:val="right"/>
              <w:rPr>
                <w:rFonts w:eastAsia="MS Mincho"/>
                <w:sz w:val="18"/>
                <w:szCs w:val="18"/>
                <w:lang w:eastAsia="ja-JP"/>
              </w:rPr>
            </w:pPr>
            <w:r w:rsidRPr="006E727D">
              <w:rPr>
                <w:rFonts w:eastAsia="MS Mincho"/>
                <w:sz w:val="18"/>
                <w:szCs w:val="18"/>
                <w:lang w:eastAsia="ja-JP"/>
              </w:rPr>
              <w:t>70 (66-71)</w:t>
            </w:r>
          </w:p>
        </w:tc>
        <w:tc>
          <w:tcPr>
            <w:tcW w:w="408" w:type="pct"/>
            <w:tcBorders>
              <w:left w:val="single" w:sz="24" w:space="0" w:color="auto"/>
            </w:tcBorders>
          </w:tcPr>
          <w:p w14:paraId="2DFC2D32" w14:textId="77777777" w:rsidR="00D16447" w:rsidRPr="006E727D" w:rsidRDefault="00D16447" w:rsidP="007214E5">
            <w:pPr>
              <w:jc w:val="right"/>
              <w:rPr>
                <w:rFonts w:eastAsia="MS Mincho"/>
                <w:sz w:val="18"/>
                <w:szCs w:val="18"/>
                <w:lang w:eastAsia="ja-JP"/>
              </w:rPr>
            </w:pPr>
            <w:r w:rsidRPr="006E727D">
              <w:rPr>
                <w:rFonts w:eastAsia="MS Mincho"/>
                <w:sz w:val="18"/>
                <w:szCs w:val="18"/>
                <w:lang w:eastAsia="ja-JP"/>
              </w:rPr>
              <w:t>1.62</w:t>
            </w:r>
          </w:p>
        </w:tc>
        <w:tc>
          <w:tcPr>
            <w:tcW w:w="407" w:type="pct"/>
          </w:tcPr>
          <w:p w14:paraId="3E5EA251" w14:textId="77777777" w:rsidR="00D16447" w:rsidRPr="006E727D" w:rsidRDefault="00D16447" w:rsidP="007214E5">
            <w:pPr>
              <w:jc w:val="right"/>
              <w:rPr>
                <w:rFonts w:eastAsia="MS Mincho"/>
                <w:sz w:val="18"/>
                <w:szCs w:val="18"/>
                <w:lang w:eastAsia="ja-JP"/>
              </w:rPr>
            </w:pPr>
            <w:r w:rsidRPr="006E727D">
              <w:rPr>
                <w:rFonts w:eastAsia="MS Mincho"/>
                <w:sz w:val="18"/>
                <w:szCs w:val="18"/>
                <w:lang w:eastAsia="ja-JP"/>
              </w:rPr>
              <w:t>0.07</w:t>
            </w:r>
          </w:p>
        </w:tc>
      </w:tr>
      <w:tr w:rsidR="00D16447" w:rsidRPr="006E727D" w14:paraId="11764DE2" w14:textId="77777777" w:rsidTr="007214E5">
        <w:tc>
          <w:tcPr>
            <w:tcW w:w="2116" w:type="pct"/>
            <w:shd w:val="clear" w:color="auto" w:fill="auto"/>
          </w:tcPr>
          <w:p w14:paraId="5DB13116" w14:textId="77777777" w:rsidR="00D16447" w:rsidRPr="006E727D" w:rsidRDefault="00D16447" w:rsidP="007214E5">
            <w:pPr>
              <w:rPr>
                <w:rFonts w:eastAsia="MS Mincho"/>
                <w:sz w:val="18"/>
                <w:szCs w:val="18"/>
                <w:lang w:eastAsia="ja-JP"/>
              </w:rPr>
            </w:pPr>
            <w:r w:rsidRPr="006E727D">
              <w:rPr>
                <w:rFonts w:eastAsia="MS Mincho"/>
                <w:sz w:val="18"/>
                <w:szCs w:val="18"/>
                <w:lang w:eastAsia="ja-JP"/>
              </w:rPr>
              <w:t>QRS-complex axis, (degrees), median (IQR)</w:t>
            </w:r>
          </w:p>
        </w:tc>
        <w:tc>
          <w:tcPr>
            <w:tcW w:w="708" w:type="pct"/>
            <w:tcBorders>
              <w:right w:val="single" w:sz="24" w:space="0" w:color="auto"/>
            </w:tcBorders>
          </w:tcPr>
          <w:p w14:paraId="71B510E0" w14:textId="77777777" w:rsidR="00D16447" w:rsidRPr="006E727D" w:rsidRDefault="00D16447" w:rsidP="007214E5">
            <w:pPr>
              <w:jc w:val="right"/>
              <w:rPr>
                <w:rFonts w:eastAsia="MS Mincho"/>
                <w:sz w:val="18"/>
                <w:szCs w:val="18"/>
                <w:lang w:eastAsia="ja-JP"/>
              </w:rPr>
            </w:pPr>
            <w:r w:rsidRPr="006E727D">
              <w:rPr>
                <w:rFonts w:eastAsia="MS Mincho"/>
                <w:sz w:val="18"/>
                <w:szCs w:val="18"/>
                <w:lang w:eastAsia="ja-JP"/>
              </w:rPr>
              <w:t>60 (35 – 75)</w:t>
            </w:r>
          </w:p>
        </w:tc>
        <w:tc>
          <w:tcPr>
            <w:tcW w:w="738" w:type="pct"/>
            <w:tcBorders>
              <w:left w:val="single" w:sz="24" w:space="0" w:color="auto"/>
            </w:tcBorders>
            <w:shd w:val="clear" w:color="auto" w:fill="auto"/>
          </w:tcPr>
          <w:p w14:paraId="4A555331" w14:textId="77777777" w:rsidR="00D16447" w:rsidRPr="006E727D" w:rsidRDefault="00D16447" w:rsidP="007214E5">
            <w:pPr>
              <w:jc w:val="right"/>
              <w:rPr>
                <w:rFonts w:eastAsia="MS Mincho"/>
                <w:sz w:val="18"/>
                <w:szCs w:val="18"/>
                <w:lang w:eastAsia="ja-JP"/>
              </w:rPr>
            </w:pPr>
            <w:r w:rsidRPr="006E727D">
              <w:rPr>
                <w:rFonts w:eastAsia="MS Mincho"/>
                <w:sz w:val="18"/>
                <w:szCs w:val="18"/>
                <w:lang w:eastAsia="ja-JP"/>
              </w:rPr>
              <w:t>55 (34-70)</w:t>
            </w:r>
          </w:p>
        </w:tc>
        <w:tc>
          <w:tcPr>
            <w:tcW w:w="623" w:type="pct"/>
            <w:tcBorders>
              <w:right w:val="single" w:sz="24" w:space="0" w:color="auto"/>
            </w:tcBorders>
          </w:tcPr>
          <w:p w14:paraId="46655558" w14:textId="77777777" w:rsidR="00D16447" w:rsidRPr="006E727D" w:rsidRDefault="00D16447" w:rsidP="007214E5">
            <w:pPr>
              <w:jc w:val="right"/>
              <w:rPr>
                <w:rFonts w:eastAsia="MS Mincho"/>
                <w:sz w:val="18"/>
                <w:szCs w:val="18"/>
                <w:lang w:eastAsia="ja-JP"/>
              </w:rPr>
            </w:pPr>
            <w:r w:rsidRPr="006E727D">
              <w:rPr>
                <w:rFonts w:eastAsia="MS Mincho"/>
                <w:sz w:val="18"/>
                <w:szCs w:val="18"/>
                <w:lang w:eastAsia="ja-JP"/>
              </w:rPr>
              <w:t>75 (60-85)</w:t>
            </w:r>
          </w:p>
        </w:tc>
        <w:tc>
          <w:tcPr>
            <w:tcW w:w="408" w:type="pct"/>
            <w:tcBorders>
              <w:left w:val="single" w:sz="24" w:space="0" w:color="auto"/>
            </w:tcBorders>
          </w:tcPr>
          <w:p w14:paraId="3887E2F1" w14:textId="77777777" w:rsidR="00D16447" w:rsidRPr="006E727D" w:rsidRDefault="00D16447" w:rsidP="007214E5">
            <w:pPr>
              <w:jc w:val="right"/>
              <w:rPr>
                <w:rFonts w:eastAsia="MS Mincho"/>
                <w:sz w:val="18"/>
                <w:szCs w:val="18"/>
                <w:lang w:eastAsia="ja-JP"/>
              </w:rPr>
            </w:pPr>
            <w:r w:rsidRPr="006E727D">
              <w:rPr>
                <w:rFonts w:eastAsia="MS Mincho"/>
                <w:sz w:val="18"/>
                <w:szCs w:val="18"/>
                <w:lang w:eastAsia="ja-JP"/>
              </w:rPr>
              <w:t>1.76</w:t>
            </w:r>
          </w:p>
        </w:tc>
        <w:tc>
          <w:tcPr>
            <w:tcW w:w="407" w:type="pct"/>
          </w:tcPr>
          <w:p w14:paraId="501A0673" w14:textId="77777777" w:rsidR="00D16447" w:rsidRPr="006E727D" w:rsidRDefault="00D16447" w:rsidP="007214E5">
            <w:pPr>
              <w:jc w:val="right"/>
              <w:rPr>
                <w:rFonts w:eastAsia="MS Mincho"/>
                <w:sz w:val="18"/>
                <w:szCs w:val="18"/>
                <w:lang w:eastAsia="ja-JP"/>
              </w:rPr>
            </w:pPr>
            <w:r w:rsidRPr="006E727D">
              <w:rPr>
                <w:rFonts w:eastAsia="MS Mincho"/>
                <w:sz w:val="18"/>
                <w:szCs w:val="18"/>
                <w:lang w:eastAsia="ja-JP"/>
              </w:rPr>
              <w:t>0.09</w:t>
            </w:r>
          </w:p>
        </w:tc>
      </w:tr>
      <w:tr w:rsidR="00D16447" w:rsidRPr="006E727D" w14:paraId="72AF9DF8" w14:textId="77777777" w:rsidTr="007214E5">
        <w:tc>
          <w:tcPr>
            <w:tcW w:w="2116" w:type="pct"/>
            <w:shd w:val="clear" w:color="auto" w:fill="auto"/>
          </w:tcPr>
          <w:p w14:paraId="0296A45B" w14:textId="77777777" w:rsidR="00D16447" w:rsidRPr="006E727D" w:rsidRDefault="00D16447" w:rsidP="007214E5">
            <w:pPr>
              <w:rPr>
                <w:rFonts w:eastAsia="MS Mincho"/>
                <w:sz w:val="18"/>
                <w:szCs w:val="18"/>
                <w:lang w:eastAsia="ja-JP"/>
              </w:rPr>
            </w:pPr>
            <w:r w:rsidRPr="006E727D">
              <w:rPr>
                <w:rFonts w:eastAsia="MS Mincho"/>
                <w:sz w:val="18"/>
                <w:szCs w:val="18"/>
                <w:lang w:eastAsia="ja-JP"/>
              </w:rPr>
              <w:t>T-wave axis, (degrees), median (IQR)</w:t>
            </w:r>
          </w:p>
        </w:tc>
        <w:tc>
          <w:tcPr>
            <w:tcW w:w="708" w:type="pct"/>
            <w:tcBorders>
              <w:right w:val="single" w:sz="24" w:space="0" w:color="auto"/>
            </w:tcBorders>
          </w:tcPr>
          <w:p w14:paraId="682BF4F2" w14:textId="77777777" w:rsidR="00D16447" w:rsidRPr="006E727D" w:rsidRDefault="00D16447" w:rsidP="007214E5">
            <w:pPr>
              <w:jc w:val="right"/>
              <w:rPr>
                <w:rFonts w:eastAsia="MS Mincho"/>
                <w:sz w:val="18"/>
                <w:szCs w:val="18"/>
                <w:lang w:eastAsia="ja-JP"/>
              </w:rPr>
            </w:pPr>
            <w:r w:rsidRPr="006E727D">
              <w:rPr>
                <w:rFonts w:eastAsia="MS Mincho"/>
                <w:sz w:val="18"/>
                <w:szCs w:val="18"/>
                <w:lang w:eastAsia="ja-JP"/>
              </w:rPr>
              <w:t>55 (35 – 60)</w:t>
            </w:r>
          </w:p>
        </w:tc>
        <w:tc>
          <w:tcPr>
            <w:tcW w:w="738" w:type="pct"/>
            <w:tcBorders>
              <w:left w:val="single" w:sz="24" w:space="0" w:color="auto"/>
            </w:tcBorders>
            <w:shd w:val="clear" w:color="auto" w:fill="auto"/>
          </w:tcPr>
          <w:p w14:paraId="7960E977" w14:textId="77777777" w:rsidR="00D16447" w:rsidRPr="006E727D" w:rsidRDefault="00D16447" w:rsidP="007214E5">
            <w:pPr>
              <w:jc w:val="right"/>
              <w:rPr>
                <w:rFonts w:eastAsia="MS Mincho"/>
                <w:sz w:val="18"/>
                <w:szCs w:val="18"/>
                <w:lang w:eastAsia="ja-JP"/>
              </w:rPr>
            </w:pPr>
            <w:r w:rsidRPr="006E727D">
              <w:rPr>
                <w:rFonts w:eastAsia="MS Mincho"/>
                <w:sz w:val="18"/>
                <w:szCs w:val="18"/>
                <w:lang w:eastAsia="ja-JP"/>
              </w:rPr>
              <w:t>50 (35-56)</w:t>
            </w:r>
          </w:p>
        </w:tc>
        <w:tc>
          <w:tcPr>
            <w:tcW w:w="623" w:type="pct"/>
            <w:tcBorders>
              <w:right w:val="single" w:sz="24" w:space="0" w:color="auto"/>
            </w:tcBorders>
          </w:tcPr>
          <w:p w14:paraId="15E96D40" w14:textId="77777777" w:rsidR="00D16447" w:rsidRPr="006E727D" w:rsidRDefault="00D16447" w:rsidP="007214E5">
            <w:pPr>
              <w:jc w:val="right"/>
              <w:rPr>
                <w:rFonts w:eastAsia="MS Mincho"/>
                <w:sz w:val="18"/>
                <w:szCs w:val="18"/>
                <w:lang w:eastAsia="ja-JP"/>
              </w:rPr>
            </w:pPr>
            <w:r w:rsidRPr="006E727D">
              <w:rPr>
                <w:rFonts w:eastAsia="MS Mincho"/>
                <w:sz w:val="18"/>
                <w:szCs w:val="18"/>
                <w:lang w:eastAsia="ja-JP"/>
              </w:rPr>
              <w:t>60 (53-63)</w:t>
            </w:r>
          </w:p>
        </w:tc>
        <w:tc>
          <w:tcPr>
            <w:tcW w:w="408" w:type="pct"/>
            <w:tcBorders>
              <w:left w:val="single" w:sz="24" w:space="0" w:color="auto"/>
            </w:tcBorders>
          </w:tcPr>
          <w:p w14:paraId="3710DCD5" w14:textId="77777777" w:rsidR="00D16447" w:rsidRPr="006E727D" w:rsidRDefault="00D16447" w:rsidP="007214E5">
            <w:pPr>
              <w:jc w:val="right"/>
              <w:rPr>
                <w:rFonts w:eastAsia="MS Mincho"/>
                <w:sz w:val="18"/>
                <w:szCs w:val="18"/>
                <w:lang w:eastAsia="ja-JP"/>
              </w:rPr>
            </w:pPr>
            <w:r w:rsidRPr="006E727D">
              <w:rPr>
                <w:rFonts w:eastAsia="MS Mincho"/>
                <w:sz w:val="18"/>
                <w:szCs w:val="18"/>
                <w:lang w:eastAsia="ja-JP"/>
              </w:rPr>
              <w:t>0.19</w:t>
            </w:r>
          </w:p>
        </w:tc>
        <w:tc>
          <w:tcPr>
            <w:tcW w:w="407" w:type="pct"/>
          </w:tcPr>
          <w:p w14:paraId="1CF4B425" w14:textId="77777777" w:rsidR="00D16447" w:rsidRPr="006E727D" w:rsidRDefault="00D16447" w:rsidP="007214E5">
            <w:pPr>
              <w:jc w:val="right"/>
              <w:rPr>
                <w:rFonts w:eastAsia="MS Mincho"/>
                <w:sz w:val="18"/>
                <w:szCs w:val="18"/>
                <w:lang w:eastAsia="ja-JP"/>
              </w:rPr>
            </w:pPr>
            <w:r w:rsidRPr="006E727D">
              <w:rPr>
                <w:rFonts w:eastAsia="MS Mincho"/>
                <w:sz w:val="18"/>
                <w:szCs w:val="18"/>
                <w:lang w:eastAsia="ja-JP"/>
              </w:rPr>
              <w:t>0.85</w:t>
            </w:r>
          </w:p>
        </w:tc>
      </w:tr>
      <w:tr w:rsidR="00D16447" w:rsidRPr="006E727D" w14:paraId="34147AC2" w14:textId="77777777" w:rsidTr="007214E5">
        <w:tc>
          <w:tcPr>
            <w:tcW w:w="2116" w:type="pct"/>
            <w:shd w:val="clear" w:color="auto" w:fill="auto"/>
          </w:tcPr>
          <w:p w14:paraId="564C2B94" w14:textId="77777777" w:rsidR="00D16447" w:rsidRPr="006E727D" w:rsidRDefault="00D16447" w:rsidP="007214E5">
            <w:pPr>
              <w:rPr>
                <w:rFonts w:eastAsia="MS Mincho"/>
                <w:sz w:val="18"/>
                <w:szCs w:val="18"/>
                <w:lang w:eastAsia="ja-JP"/>
              </w:rPr>
            </w:pPr>
            <w:r w:rsidRPr="006E727D">
              <w:rPr>
                <w:rFonts w:eastAsia="MS Mincho"/>
                <w:sz w:val="18"/>
                <w:szCs w:val="18"/>
                <w:lang w:eastAsia="ja-JP"/>
              </w:rPr>
              <w:t>P duration, (milliseconds), median (IQR)</w:t>
            </w:r>
          </w:p>
        </w:tc>
        <w:tc>
          <w:tcPr>
            <w:tcW w:w="708" w:type="pct"/>
            <w:tcBorders>
              <w:right w:val="single" w:sz="24" w:space="0" w:color="auto"/>
            </w:tcBorders>
          </w:tcPr>
          <w:p w14:paraId="4330A99A" w14:textId="77777777" w:rsidR="00D16447" w:rsidRPr="006E727D" w:rsidRDefault="00D16447" w:rsidP="007214E5">
            <w:pPr>
              <w:jc w:val="right"/>
              <w:rPr>
                <w:rFonts w:eastAsia="MS Mincho"/>
                <w:sz w:val="18"/>
                <w:szCs w:val="18"/>
                <w:lang w:eastAsia="ja-JP"/>
              </w:rPr>
            </w:pPr>
            <w:r w:rsidRPr="006E727D">
              <w:rPr>
                <w:rFonts w:eastAsia="MS Mincho"/>
                <w:sz w:val="18"/>
                <w:szCs w:val="18"/>
                <w:lang w:eastAsia="ja-JP"/>
              </w:rPr>
              <w:t>146 (80 – 160)</w:t>
            </w:r>
          </w:p>
        </w:tc>
        <w:tc>
          <w:tcPr>
            <w:tcW w:w="738" w:type="pct"/>
            <w:tcBorders>
              <w:left w:val="single" w:sz="24" w:space="0" w:color="auto"/>
            </w:tcBorders>
            <w:shd w:val="clear" w:color="auto" w:fill="auto"/>
          </w:tcPr>
          <w:p w14:paraId="3CE754CF" w14:textId="77777777" w:rsidR="00D16447" w:rsidRPr="006E727D" w:rsidRDefault="00D16447" w:rsidP="007214E5">
            <w:pPr>
              <w:jc w:val="right"/>
              <w:rPr>
                <w:rFonts w:eastAsia="MS Mincho"/>
                <w:sz w:val="18"/>
                <w:szCs w:val="18"/>
                <w:lang w:eastAsia="ja-JP"/>
              </w:rPr>
            </w:pPr>
            <w:r w:rsidRPr="006E727D">
              <w:rPr>
                <w:rFonts w:eastAsia="MS Mincho"/>
                <w:sz w:val="18"/>
                <w:szCs w:val="18"/>
                <w:lang w:eastAsia="ja-JP"/>
              </w:rPr>
              <w:t>154 (87-165)</w:t>
            </w:r>
          </w:p>
        </w:tc>
        <w:tc>
          <w:tcPr>
            <w:tcW w:w="623" w:type="pct"/>
            <w:tcBorders>
              <w:right w:val="single" w:sz="24" w:space="0" w:color="auto"/>
            </w:tcBorders>
          </w:tcPr>
          <w:p w14:paraId="11AD5734" w14:textId="77777777" w:rsidR="00D16447" w:rsidRPr="006E727D" w:rsidRDefault="00D16447" w:rsidP="007214E5">
            <w:pPr>
              <w:jc w:val="right"/>
              <w:rPr>
                <w:rFonts w:eastAsia="MS Mincho"/>
                <w:sz w:val="18"/>
                <w:szCs w:val="18"/>
                <w:lang w:eastAsia="ja-JP"/>
              </w:rPr>
            </w:pPr>
            <w:r w:rsidRPr="006E727D">
              <w:rPr>
                <w:rFonts w:eastAsia="MS Mincho"/>
                <w:sz w:val="18"/>
                <w:szCs w:val="18"/>
                <w:lang w:eastAsia="ja-JP"/>
              </w:rPr>
              <w:t>82 (77-120)</w:t>
            </w:r>
          </w:p>
        </w:tc>
        <w:tc>
          <w:tcPr>
            <w:tcW w:w="408" w:type="pct"/>
            <w:tcBorders>
              <w:left w:val="single" w:sz="24" w:space="0" w:color="auto"/>
            </w:tcBorders>
          </w:tcPr>
          <w:p w14:paraId="41F71CBD" w14:textId="77777777" w:rsidR="00D16447" w:rsidRPr="006E727D" w:rsidRDefault="00D16447" w:rsidP="007214E5">
            <w:pPr>
              <w:jc w:val="right"/>
              <w:rPr>
                <w:rFonts w:eastAsia="MS Mincho"/>
                <w:sz w:val="18"/>
                <w:szCs w:val="18"/>
                <w:lang w:eastAsia="ja-JP"/>
              </w:rPr>
            </w:pPr>
            <w:r w:rsidRPr="006E727D">
              <w:rPr>
                <w:rFonts w:eastAsia="MS Mincho"/>
                <w:sz w:val="18"/>
                <w:szCs w:val="18"/>
                <w:lang w:eastAsia="ja-JP"/>
              </w:rPr>
              <w:t>1.98</w:t>
            </w:r>
          </w:p>
        </w:tc>
        <w:tc>
          <w:tcPr>
            <w:tcW w:w="407" w:type="pct"/>
          </w:tcPr>
          <w:p w14:paraId="40165700" w14:textId="77777777" w:rsidR="00D16447" w:rsidRPr="006E727D" w:rsidRDefault="00D16447" w:rsidP="007214E5">
            <w:pPr>
              <w:jc w:val="right"/>
              <w:rPr>
                <w:rFonts w:eastAsia="MS Mincho"/>
                <w:sz w:val="18"/>
                <w:szCs w:val="18"/>
                <w:lang w:eastAsia="ja-JP"/>
              </w:rPr>
            </w:pPr>
            <w:r w:rsidRPr="006E727D">
              <w:rPr>
                <w:rFonts w:eastAsia="MS Mincho"/>
                <w:sz w:val="18"/>
                <w:szCs w:val="18"/>
                <w:lang w:eastAsia="ja-JP"/>
              </w:rPr>
              <w:t>0.06</w:t>
            </w:r>
          </w:p>
        </w:tc>
      </w:tr>
      <w:tr w:rsidR="00D16447" w:rsidRPr="006E727D" w14:paraId="740278F7" w14:textId="77777777" w:rsidTr="007214E5">
        <w:tc>
          <w:tcPr>
            <w:tcW w:w="2116" w:type="pct"/>
            <w:shd w:val="clear" w:color="auto" w:fill="auto"/>
          </w:tcPr>
          <w:p w14:paraId="10B64390" w14:textId="77777777" w:rsidR="00D16447" w:rsidRPr="006E727D" w:rsidRDefault="00D16447" w:rsidP="007214E5">
            <w:pPr>
              <w:rPr>
                <w:rFonts w:eastAsia="MS Mincho"/>
                <w:sz w:val="18"/>
                <w:szCs w:val="18"/>
                <w:lang w:eastAsia="ja-JP"/>
              </w:rPr>
            </w:pPr>
            <w:r w:rsidRPr="006E727D">
              <w:rPr>
                <w:rFonts w:eastAsia="MS Mincho"/>
                <w:sz w:val="18"/>
                <w:szCs w:val="18"/>
                <w:lang w:eastAsia="ja-JP"/>
              </w:rPr>
              <w:t xml:space="preserve">RR-interval, (milliseconds), median (IQR) </w:t>
            </w:r>
          </w:p>
        </w:tc>
        <w:tc>
          <w:tcPr>
            <w:tcW w:w="708" w:type="pct"/>
            <w:tcBorders>
              <w:right w:val="single" w:sz="24" w:space="0" w:color="auto"/>
            </w:tcBorders>
          </w:tcPr>
          <w:p w14:paraId="3B4AB20C" w14:textId="77777777" w:rsidR="00D16447" w:rsidRPr="006E727D" w:rsidRDefault="00D16447" w:rsidP="007214E5">
            <w:pPr>
              <w:jc w:val="right"/>
              <w:rPr>
                <w:rFonts w:eastAsia="MS Mincho"/>
                <w:sz w:val="18"/>
                <w:szCs w:val="18"/>
                <w:lang w:eastAsia="ja-JP"/>
              </w:rPr>
            </w:pPr>
            <w:r w:rsidRPr="006E727D">
              <w:rPr>
                <w:rFonts w:eastAsia="MS Mincho"/>
                <w:sz w:val="18"/>
                <w:szCs w:val="18"/>
                <w:lang w:eastAsia="ja-JP"/>
              </w:rPr>
              <w:t>378 (354 – 424)</w:t>
            </w:r>
          </w:p>
        </w:tc>
        <w:tc>
          <w:tcPr>
            <w:tcW w:w="738" w:type="pct"/>
            <w:tcBorders>
              <w:left w:val="single" w:sz="24" w:space="0" w:color="auto"/>
            </w:tcBorders>
            <w:shd w:val="clear" w:color="auto" w:fill="auto"/>
          </w:tcPr>
          <w:p w14:paraId="3B9D3BD2" w14:textId="77777777" w:rsidR="00D16447" w:rsidRPr="006E727D" w:rsidRDefault="00D16447" w:rsidP="007214E5">
            <w:pPr>
              <w:jc w:val="right"/>
              <w:rPr>
                <w:rFonts w:eastAsia="MS Mincho"/>
                <w:sz w:val="18"/>
                <w:szCs w:val="18"/>
                <w:lang w:eastAsia="ja-JP"/>
              </w:rPr>
            </w:pPr>
            <w:r w:rsidRPr="006E727D">
              <w:rPr>
                <w:rFonts w:eastAsia="MS Mincho"/>
                <w:sz w:val="18"/>
                <w:szCs w:val="18"/>
                <w:lang w:eastAsia="ja-JP"/>
              </w:rPr>
              <w:t>375 (353-417)</w:t>
            </w:r>
          </w:p>
        </w:tc>
        <w:tc>
          <w:tcPr>
            <w:tcW w:w="623" w:type="pct"/>
            <w:tcBorders>
              <w:right w:val="single" w:sz="24" w:space="0" w:color="auto"/>
            </w:tcBorders>
          </w:tcPr>
          <w:p w14:paraId="1A0CA961" w14:textId="77777777" w:rsidR="00D16447" w:rsidRPr="006E727D" w:rsidRDefault="00D16447" w:rsidP="007214E5">
            <w:pPr>
              <w:jc w:val="right"/>
              <w:rPr>
                <w:rFonts w:eastAsia="MS Mincho"/>
                <w:sz w:val="18"/>
                <w:szCs w:val="18"/>
                <w:lang w:eastAsia="ja-JP"/>
              </w:rPr>
            </w:pPr>
            <w:r w:rsidRPr="006E727D">
              <w:rPr>
                <w:rFonts w:eastAsia="MS Mincho"/>
                <w:sz w:val="18"/>
                <w:szCs w:val="18"/>
                <w:lang w:eastAsia="ja-JP"/>
              </w:rPr>
              <w:t>398 (368-436)</w:t>
            </w:r>
          </w:p>
        </w:tc>
        <w:tc>
          <w:tcPr>
            <w:tcW w:w="408" w:type="pct"/>
            <w:tcBorders>
              <w:left w:val="single" w:sz="24" w:space="0" w:color="auto"/>
            </w:tcBorders>
          </w:tcPr>
          <w:p w14:paraId="72CAA9A7" w14:textId="77777777" w:rsidR="00D16447" w:rsidRPr="006E727D" w:rsidRDefault="00D16447" w:rsidP="007214E5">
            <w:pPr>
              <w:jc w:val="right"/>
              <w:rPr>
                <w:rFonts w:eastAsia="MS Mincho"/>
                <w:sz w:val="18"/>
                <w:szCs w:val="18"/>
                <w:lang w:eastAsia="ja-JP"/>
              </w:rPr>
            </w:pPr>
            <w:r w:rsidRPr="006E727D">
              <w:rPr>
                <w:rFonts w:eastAsia="MS Mincho"/>
                <w:sz w:val="18"/>
                <w:szCs w:val="18"/>
                <w:lang w:eastAsia="ja-JP"/>
              </w:rPr>
              <w:t>0.80</w:t>
            </w:r>
          </w:p>
        </w:tc>
        <w:tc>
          <w:tcPr>
            <w:tcW w:w="407" w:type="pct"/>
          </w:tcPr>
          <w:p w14:paraId="63DB6D71" w14:textId="77777777" w:rsidR="00D16447" w:rsidRPr="006E727D" w:rsidRDefault="00D16447" w:rsidP="007214E5">
            <w:pPr>
              <w:jc w:val="right"/>
              <w:rPr>
                <w:rFonts w:eastAsia="MS Mincho"/>
                <w:sz w:val="18"/>
                <w:szCs w:val="18"/>
                <w:lang w:eastAsia="ja-JP"/>
              </w:rPr>
            </w:pPr>
            <w:r w:rsidRPr="006E727D">
              <w:rPr>
                <w:rFonts w:eastAsia="MS Mincho"/>
                <w:sz w:val="18"/>
                <w:szCs w:val="18"/>
                <w:lang w:eastAsia="ja-JP"/>
              </w:rPr>
              <w:t>0.43</w:t>
            </w:r>
          </w:p>
        </w:tc>
      </w:tr>
      <w:tr w:rsidR="00D16447" w:rsidRPr="006E727D" w14:paraId="7000233C" w14:textId="77777777" w:rsidTr="007214E5">
        <w:tc>
          <w:tcPr>
            <w:tcW w:w="2116" w:type="pct"/>
            <w:shd w:val="clear" w:color="auto" w:fill="auto"/>
          </w:tcPr>
          <w:p w14:paraId="1DE791AC" w14:textId="77777777" w:rsidR="00D16447" w:rsidRPr="006E727D" w:rsidRDefault="00D16447" w:rsidP="007214E5">
            <w:pPr>
              <w:rPr>
                <w:rFonts w:eastAsia="MS Mincho"/>
                <w:sz w:val="18"/>
                <w:szCs w:val="18"/>
                <w:lang w:eastAsia="ja-JP"/>
              </w:rPr>
            </w:pPr>
            <w:r w:rsidRPr="006E727D">
              <w:rPr>
                <w:rFonts w:eastAsia="MS Mincho"/>
                <w:sz w:val="18"/>
                <w:szCs w:val="18"/>
                <w:lang w:eastAsia="ja-JP"/>
              </w:rPr>
              <w:t>QT-dispersion, (milliseconds), median (IQR)</w:t>
            </w:r>
          </w:p>
        </w:tc>
        <w:tc>
          <w:tcPr>
            <w:tcW w:w="708" w:type="pct"/>
            <w:tcBorders>
              <w:right w:val="single" w:sz="24" w:space="0" w:color="auto"/>
            </w:tcBorders>
          </w:tcPr>
          <w:p w14:paraId="57CC235D" w14:textId="77777777" w:rsidR="00D16447" w:rsidRPr="006E727D" w:rsidRDefault="00D16447" w:rsidP="007214E5">
            <w:pPr>
              <w:jc w:val="right"/>
              <w:rPr>
                <w:rFonts w:eastAsia="MS Mincho"/>
                <w:sz w:val="18"/>
                <w:szCs w:val="18"/>
                <w:lang w:eastAsia="ja-JP"/>
              </w:rPr>
            </w:pPr>
            <w:r w:rsidRPr="006E727D">
              <w:rPr>
                <w:rFonts w:eastAsia="MS Mincho"/>
                <w:sz w:val="18"/>
                <w:szCs w:val="18"/>
                <w:lang w:eastAsia="ja-JP"/>
              </w:rPr>
              <w:t>30 (22 – 48)</w:t>
            </w:r>
          </w:p>
        </w:tc>
        <w:tc>
          <w:tcPr>
            <w:tcW w:w="738" w:type="pct"/>
            <w:tcBorders>
              <w:left w:val="single" w:sz="24" w:space="0" w:color="auto"/>
            </w:tcBorders>
            <w:shd w:val="clear" w:color="auto" w:fill="auto"/>
          </w:tcPr>
          <w:p w14:paraId="4D75833F" w14:textId="77777777" w:rsidR="00D16447" w:rsidRPr="006E727D" w:rsidRDefault="00D16447" w:rsidP="007214E5">
            <w:pPr>
              <w:jc w:val="right"/>
              <w:rPr>
                <w:rFonts w:eastAsia="MS Mincho"/>
                <w:sz w:val="18"/>
                <w:szCs w:val="18"/>
                <w:lang w:eastAsia="ja-JP"/>
              </w:rPr>
            </w:pPr>
            <w:r w:rsidRPr="006E727D">
              <w:rPr>
                <w:rFonts w:eastAsia="MS Mincho"/>
                <w:sz w:val="18"/>
                <w:szCs w:val="18"/>
                <w:lang w:eastAsia="ja-JP"/>
              </w:rPr>
              <w:t>28 (22-41)</w:t>
            </w:r>
          </w:p>
        </w:tc>
        <w:tc>
          <w:tcPr>
            <w:tcW w:w="623" w:type="pct"/>
            <w:tcBorders>
              <w:right w:val="single" w:sz="24" w:space="0" w:color="auto"/>
            </w:tcBorders>
          </w:tcPr>
          <w:p w14:paraId="3038E746" w14:textId="77777777" w:rsidR="00D16447" w:rsidRPr="006E727D" w:rsidRDefault="00D16447" w:rsidP="007214E5">
            <w:pPr>
              <w:jc w:val="right"/>
              <w:rPr>
                <w:rFonts w:eastAsia="MS Mincho"/>
                <w:sz w:val="18"/>
                <w:szCs w:val="18"/>
                <w:lang w:eastAsia="ja-JP"/>
              </w:rPr>
            </w:pPr>
            <w:r w:rsidRPr="006E727D">
              <w:rPr>
                <w:rFonts w:eastAsia="MS Mincho"/>
                <w:sz w:val="18"/>
                <w:szCs w:val="18"/>
                <w:lang w:eastAsia="ja-JP"/>
              </w:rPr>
              <w:t>38 (29-44)</w:t>
            </w:r>
          </w:p>
        </w:tc>
        <w:tc>
          <w:tcPr>
            <w:tcW w:w="408" w:type="pct"/>
            <w:tcBorders>
              <w:left w:val="single" w:sz="24" w:space="0" w:color="auto"/>
            </w:tcBorders>
          </w:tcPr>
          <w:p w14:paraId="120D24AD" w14:textId="77777777" w:rsidR="00D16447" w:rsidRPr="006E727D" w:rsidRDefault="00D16447" w:rsidP="007214E5">
            <w:pPr>
              <w:jc w:val="right"/>
              <w:rPr>
                <w:rFonts w:eastAsia="MS Mincho"/>
                <w:sz w:val="18"/>
                <w:szCs w:val="18"/>
                <w:lang w:eastAsia="ja-JP"/>
              </w:rPr>
            </w:pPr>
            <w:r w:rsidRPr="006E727D">
              <w:rPr>
                <w:rFonts w:eastAsia="MS Mincho"/>
                <w:sz w:val="18"/>
                <w:szCs w:val="18"/>
                <w:lang w:eastAsia="ja-JP"/>
              </w:rPr>
              <w:t>0.68</w:t>
            </w:r>
          </w:p>
        </w:tc>
        <w:tc>
          <w:tcPr>
            <w:tcW w:w="407" w:type="pct"/>
          </w:tcPr>
          <w:p w14:paraId="1D44B5D3" w14:textId="77777777" w:rsidR="00D16447" w:rsidRPr="006E727D" w:rsidRDefault="00D16447" w:rsidP="007214E5">
            <w:pPr>
              <w:jc w:val="right"/>
              <w:rPr>
                <w:rFonts w:eastAsia="MS Mincho"/>
                <w:sz w:val="18"/>
                <w:szCs w:val="18"/>
                <w:lang w:eastAsia="ja-JP"/>
              </w:rPr>
            </w:pPr>
            <w:r w:rsidRPr="006E727D">
              <w:rPr>
                <w:rFonts w:eastAsia="MS Mincho"/>
                <w:sz w:val="18"/>
                <w:szCs w:val="18"/>
                <w:lang w:eastAsia="ja-JP"/>
              </w:rPr>
              <w:t>0.50</w:t>
            </w:r>
          </w:p>
        </w:tc>
      </w:tr>
      <w:tr w:rsidR="00D16447" w:rsidRPr="006E727D" w14:paraId="3BE96B7D" w14:textId="77777777" w:rsidTr="007214E5">
        <w:tc>
          <w:tcPr>
            <w:tcW w:w="2116" w:type="pct"/>
            <w:shd w:val="clear" w:color="auto" w:fill="auto"/>
          </w:tcPr>
          <w:p w14:paraId="5054AEDB" w14:textId="77777777" w:rsidR="00D16447" w:rsidRPr="006E727D" w:rsidRDefault="00D16447" w:rsidP="007214E5">
            <w:pPr>
              <w:rPr>
                <w:rFonts w:eastAsia="MS Mincho"/>
                <w:sz w:val="18"/>
                <w:szCs w:val="18"/>
                <w:lang w:eastAsia="ja-JP"/>
              </w:rPr>
            </w:pPr>
            <w:r w:rsidRPr="006E727D">
              <w:rPr>
                <w:rFonts w:eastAsia="MS Mincho"/>
                <w:sz w:val="18"/>
                <w:szCs w:val="18"/>
                <w:lang w:eastAsia="ja-JP"/>
              </w:rPr>
              <w:t>Corrected QT-dispersion, (milliseconds), median (IQR)</w:t>
            </w:r>
          </w:p>
        </w:tc>
        <w:tc>
          <w:tcPr>
            <w:tcW w:w="708" w:type="pct"/>
            <w:tcBorders>
              <w:right w:val="single" w:sz="24" w:space="0" w:color="auto"/>
            </w:tcBorders>
          </w:tcPr>
          <w:p w14:paraId="5BC4DD5A" w14:textId="77777777" w:rsidR="00D16447" w:rsidRPr="006E727D" w:rsidRDefault="00D16447" w:rsidP="007214E5">
            <w:pPr>
              <w:jc w:val="right"/>
              <w:rPr>
                <w:rFonts w:eastAsia="MS Mincho"/>
                <w:sz w:val="18"/>
                <w:szCs w:val="18"/>
                <w:lang w:eastAsia="ja-JP"/>
              </w:rPr>
            </w:pPr>
            <w:r w:rsidRPr="006E727D">
              <w:rPr>
                <w:rFonts w:eastAsia="MS Mincho"/>
                <w:sz w:val="18"/>
                <w:szCs w:val="18"/>
                <w:lang w:eastAsia="ja-JP"/>
              </w:rPr>
              <w:t>46 (36 – 78)</w:t>
            </w:r>
          </w:p>
        </w:tc>
        <w:tc>
          <w:tcPr>
            <w:tcW w:w="738" w:type="pct"/>
            <w:tcBorders>
              <w:left w:val="single" w:sz="24" w:space="0" w:color="auto"/>
            </w:tcBorders>
            <w:shd w:val="clear" w:color="auto" w:fill="auto"/>
          </w:tcPr>
          <w:p w14:paraId="2A6C9EB6" w14:textId="77777777" w:rsidR="00D16447" w:rsidRPr="006E727D" w:rsidRDefault="00D16447" w:rsidP="007214E5">
            <w:pPr>
              <w:jc w:val="right"/>
              <w:rPr>
                <w:rFonts w:eastAsia="MS Mincho"/>
                <w:sz w:val="18"/>
                <w:szCs w:val="18"/>
                <w:lang w:eastAsia="ja-JP"/>
              </w:rPr>
            </w:pPr>
            <w:r w:rsidRPr="006E727D">
              <w:rPr>
                <w:rFonts w:eastAsia="MS Mincho"/>
                <w:sz w:val="18"/>
                <w:szCs w:val="18"/>
                <w:lang w:eastAsia="ja-JP"/>
              </w:rPr>
              <w:t>45 (35-68)</w:t>
            </w:r>
          </w:p>
        </w:tc>
        <w:tc>
          <w:tcPr>
            <w:tcW w:w="623" w:type="pct"/>
            <w:tcBorders>
              <w:right w:val="single" w:sz="24" w:space="0" w:color="auto"/>
            </w:tcBorders>
          </w:tcPr>
          <w:p w14:paraId="24117DDE" w14:textId="77777777" w:rsidR="00D16447" w:rsidRPr="006E727D" w:rsidRDefault="00D16447" w:rsidP="007214E5">
            <w:pPr>
              <w:jc w:val="right"/>
              <w:rPr>
                <w:rFonts w:eastAsia="MS Mincho"/>
                <w:sz w:val="18"/>
                <w:szCs w:val="18"/>
                <w:lang w:eastAsia="ja-JP"/>
              </w:rPr>
            </w:pPr>
            <w:r w:rsidRPr="006E727D">
              <w:rPr>
                <w:rFonts w:eastAsia="MS Mincho"/>
                <w:sz w:val="18"/>
                <w:szCs w:val="18"/>
                <w:lang w:eastAsia="ja-JP"/>
              </w:rPr>
              <w:t>60 (43-73)</w:t>
            </w:r>
          </w:p>
        </w:tc>
        <w:tc>
          <w:tcPr>
            <w:tcW w:w="408" w:type="pct"/>
            <w:tcBorders>
              <w:left w:val="single" w:sz="24" w:space="0" w:color="auto"/>
            </w:tcBorders>
          </w:tcPr>
          <w:p w14:paraId="4E1667A4" w14:textId="77777777" w:rsidR="00D16447" w:rsidRPr="006E727D" w:rsidRDefault="00D16447" w:rsidP="007214E5">
            <w:pPr>
              <w:jc w:val="right"/>
              <w:rPr>
                <w:rFonts w:eastAsia="MS Mincho"/>
                <w:sz w:val="18"/>
                <w:szCs w:val="18"/>
                <w:lang w:eastAsia="ja-JP"/>
              </w:rPr>
            </w:pPr>
            <w:r w:rsidRPr="006E727D">
              <w:rPr>
                <w:rFonts w:eastAsia="MS Mincho"/>
                <w:sz w:val="18"/>
                <w:szCs w:val="18"/>
                <w:lang w:eastAsia="ja-JP"/>
              </w:rPr>
              <w:t>0.59</w:t>
            </w:r>
          </w:p>
        </w:tc>
        <w:tc>
          <w:tcPr>
            <w:tcW w:w="407" w:type="pct"/>
          </w:tcPr>
          <w:p w14:paraId="4C92EF0C" w14:textId="77777777" w:rsidR="00D16447" w:rsidRPr="006E727D" w:rsidRDefault="00D16447" w:rsidP="007214E5">
            <w:pPr>
              <w:jc w:val="right"/>
              <w:rPr>
                <w:rFonts w:eastAsia="MS Mincho"/>
                <w:sz w:val="18"/>
                <w:szCs w:val="18"/>
                <w:lang w:eastAsia="ja-JP"/>
              </w:rPr>
            </w:pPr>
            <w:r w:rsidRPr="006E727D">
              <w:rPr>
                <w:rFonts w:eastAsia="MS Mincho"/>
                <w:sz w:val="18"/>
                <w:szCs w:val="18"/>
                <w:lang w:eastAsia="ja-JP"/>
              </w:rPr>
              <w:t>0.56</w:t>
            </w:r>
          </w:p>
        </w:tc>
      </w:tr>
    </w:tbl>
    <w:p w14:paraId="04CD62DF" w14:textId="77777777" w:rsidR="00D16447" w:rsidRPr="008803A1" w:rsidRDefault="00D16447" w:rsidP="00D16447">
      <w:pPr>
        <w:spacing w:line="480" w:lineRule="auto"/>
        <w:rPr>
          <w:bCs/>
          <w:sz w:val="20"/>
          <w:szCs w:val="20"/>
        </w:rPr>
      </w:pPr>
      <w:r w:rsidRPr="008803A1">
        <w:rPr>
          <w:rFonts w:cs="Calibri"/>
          <w:sz w:val="20"/>
          <w:szCs w:val="20"/>
        </w:rPr>
        <w:t xml:space="preserve">* Test statistic: Mann Whitney </w:t>
      </w:r>
      <w:r w:rsidRPr="008803A1">
        <w:rPr>
          <w:rFonts w:cs="Calibri"/>
          <w:i/>
          <w:sz w:val="20"/>
          <w:szCs w:val="20"/>
        </w:rPr>
        <w:t>U</w:t>
      </w:r>
      <w:r w:rsidRPr="008803A1">
        <w:rPr>
          <w:rFonts w:cs="Calibri"/>
          <w:sz w:val="20"/>
          <w:szCs w:val="20"/>
        </w:rPr>
        <w:t>-test and p-value comparing baseline characteristics of survivors versus fatalities</w:t>
      </w:r>
    </w:p>
    <w:p w14:paraId="64094F1B" w14:textId="77777777" w:rsidR="008E2A9F" w:rsidRDefault="008E2A9F" w:rsidP="007717A4">
      <w:pPr>
        <w:rPr>
          <w:rFonts w:cs="Calibri"/>
          <w:b/>
          <w:lang w:val="en-US"/>
        </w:rPr>
      </w:pPr>
    </w:p>
    <w:p w14:paraId="49DD14F9" w14:textId="5005D621" w:rsidR="007717A4" w:rsidRDefault="007717A4" w:rsidP="007717A4">
      <w:pPr>
        <w:rPr>
          <w:rFonts w:cs="Calibri"/>
          <w:lang w:val="en-US"/>
        </w:rPr>
      </w:pPr>
      <w:r w:rsidRPr="00921403">
        <w:rPr>
          <w:rFonts w:cs="Calibri"/>
          <w:b/>
          <w:lang w:val="en-US"/>
        </w:rPr>
        <w:t xml:space="preserve">Table </w:t>
      </w:r>
      <w:r w:rsidR="00B272FC">
        <w:rPr>
          <w:rFonts w:cs="Calibri"/>
          <w:b/>
          <w:lang w:val="en-US"/>
        </w:rPr>
        <w:t>S</w:t>
      </w:r>
      <w:r w:rsidR="008E2A9F">
        <w:rPr>
          <w:rFonts w:cs="Calibri"/>
          <w:b/>
          <w:lang w:val="en-US"/>
        </w:rPr>
        <w:t>7</w:t>
      </w:r>
      <w:r w:rsidRPr="00921403">
        <w:rPr>
          <w:rFonts w:cs="Calibri"/>
          <w:b/>
          <w:lang w:val="en-US"/>
        </w:rPr>
        <w:t>:</w:t>
      </w:r>
      <w:r w:rsidRPr="00921403">
        <w:rPr>
          <w:rFonts w:cs="Calibri"/>
          <w:lang w:val="en-US"/>
        </w:rPr>
        <w:t xml:space="preserve"> </w:t>
      </w:r>
      <w:r w:rsidR="005F4954">
        <w:rPr>
          <w:rFonts w:cs="Calibri"/>
          <w:lang w:val="en-US"/>
        </w:rPr>
        <w:t>Electrocardiography data at admission by shock criteria. Table showing comparison of b</w:t>
      </w:r>
      <w:r w:rsidR="005F4954" w:rsidRPr="00921403">
        <w:rPr>
          <w:rFonts w:cs="Calibri"/>
          <w:lang w:val="en-US"/>
        </w:rPr>
        <w:t xml:space="preserve">aseline </w:t>
      </w:r>
      <w:r w:rsidR="005F4954">
        <w:rPr>
          <w:rFonts w:cs="Calibri"/>
          <w:lang w:val="en-US"/>
        </w:rPr>
        <w:t>electrocardiography data among</w:t>
      </w:r>
      <w:r w:rsidR="005F4954" w:rsidRPr="00921403">
        <w:rPr>
          <w:rFonts w:cs="Calibri"/>
          <w:lang w:val="en-US"/>
        </w:rPr>
        <w:t xml:space="preserve"> patients who died</w:t>
      </w:r>
      <w:r w:rsidR="005F4954">
        <w:rPr>
          <w:rFonts w:cs="Calibri"/>
          <w:lang w:val="en-US"/>
        </w:rPr>
        <w:t xml:space="preserve"> based on the number of</w:t>
      </w:r>
      <w:r w:rsidR="005F4954" w:rsidRPr="00921403">
        <w:rPr>
          <w:rFonts w:cs="Calibri"/>
          <w:lang w:val="en-US"/>
        </w:rPr>
        <w:t xml:space="preserve"> shock criteria</w:t>
      </w:r>
      <w:r w:rsidR="005F4954">
        <w:rPr>
          <w:rFonts w:cs="Calibri"/>
          <w:lang w:val="en-US"/>
        </w:rPr>
        <w:t xml:space="preserve"> present</w:t>
      </w:r>
      <w:r w:rsidR="005F4954" w:rsidRPr="00921403">
        <w:rPr>
          <w:rFonts w:cs="Calibri"/>
          <w:lang w:val="en-US"/>
        </w:rPr>
        <w:t xml:space="preserve"> at admission</w:t>
      </w:r>
    </w:p>
    <w:p w14:paraId="6BA7D3E3" w14:textId="77777777" w:rsidR="005F4954" w:rsidRPr="00921403" w:rsidRDefault="005F4954" w:rsidP="007717A4">
      <w:pPr>
        <w:rPr>
          <w:rFonts w:cs="Calibri"/>
          <w:b/>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3"/>
        <w:gridCol w:w="1414"/>
        <w:gridCol w:w="1513"/>
        <w:gridCol w:w="1428"/>
        <w:gridCol w:w="824"/>
        <w:gridCol w:w="870"/>
      </w:tblGrid>
      <w:tr w:rsidR="007717A4" w:rsidRPr="00921403" w14:paraId="00A24744" w14:textId="77777777" w:rsidTr="00BA56EF">
        <w:tc>
          <w:tcPr>
            <w:tcW w:w="1857" w:type="pct"/>
            <w:shd w:val="clear" w:color="auto" w:fill="auto"/>
          </w:tcPr>
          <w:p w14:paraId="417A7C15" w14:textId="77777777" w:rsidR="007717A4" w:rsidRPr="00921403" w:rsidRDefault="007717A4" w:rsidP="00BA56EF">
            <w:pPr>
              <w:jc w:val="center"/>
              <w:rPr>
                <w:rFonts w:eastAsia="MS Mincho"/>
                <w:b/>
                <w:sz w:val="18"/>
                <w:szCs w:val="18"/>
                <w:lang w:val="en-US" w:eastAsia="ja-JP"/>
              </w:rPr>
            </w:pPr>
            <w:r w:rsidRPr="00921403">
              <w:rPr>
                <w:rFonts w:eastAsia="MS Mincho"/>
                <w:b/>
                <w:sz w:val="18"/>
                <w:szCs w:val="18"/>
                <w:lang w:val="en-US" w:eastAsia="ja-JP"/>
              </w:rPr>
              <w:t>Parameter median (IQR)</w:t>
            </w:r>
          </w:p>
        </w:tc>
        <w:tc>
          <w:tcPr>
            <w:tcW w:w="735" w:type="pct"/>
            <w:tcBorders>
              <w:right w:val="single" w:sz="24" w:space="0" w:color="auto"/>
            </w:tcBorders>
            <w:shd w:val="clear" w:color="auto" w:fill="auto"/>
          </w:tcPr>
          <w:p w14:paraId="12F7137D" w14:textId="77777777" w:rsidR="007717A4" w:rsidRPr="00921403" w:rsidRDefault="007717A4" w:rsidP="00BA56EF">
            <w:pPr>
              <w:jc w:val="center"/>
              <w:rPr>
                <w:rFonts w:eastAsia="MS Mincho"/>
                <w:b/>
                <w:sz w:val="18"/>
                <w:szCs w:val="18"/>
                <w:lang w:val="en-US" w:eastAsia="ja-JP"/>
              </w:rPr>
            </w:pPr>
            <w:r w:rsidRPr="00921403">
              <w:rPr>
                <w:rFonts w:eastAsia="MS Mincho"/>
                <w:b/>
                <w:sz w:val="18"/>
                <w:szCs w:val="18"/>
                <w:lang w:val="en-US" w:eastAsia="ja-JP"/>
              </w:rPr>
              <w:t>Fatalities</w:t>
            </w:r>
          </w:p>
          <w:p w14:paraId="2BB35E6E" w14:textId="77777777" w:rsidR="007717A4" w:rsidRPr="00921403" w:rsidRDefault="007717A4" w:rsidP="00BA56EF">
            <w:pPr>
              <w:jc w:val="center"/>
              <w:rPr>
                <w:rFonts w:eastAsia="MS Mincho"/>
                <w:b/>
                <w:sz w:val="18"/>
                <w:szCs w:val="18"/>
                <w:lang w:val="en-US" w:eastAsia="ja-JP"/>
              </w:rPr>
            </w:pPr>
            <w:r w:rsidRPr="00921403">
              <w:rPr>
                <w:rFonts w:eastAsia="MS Mincho"/>
                <w:b/>
                <w:sz w:val="18"/>
                <w:szCs w:val="18"/>
                <w:lang w:val="en-US" w:eastAsia="ja-JP"/>
              </w:rPr>
              <w:t>(n, 9)</w:t>
            </w:r>
          </w:p>
        </w:tc>
        <w:tc>
          <w:tcPr>
            <w:tcW w:w="786" w:type="pct"/>
            <w:tcBorders>
              <w:left w:val="single" w:sz="24" w:space="0" w:color="auto"/>
            </w:tcBorders>
          </w:tcPr>
          <w:p w14:paraId="1B3A6865" w14:textId="77777777" w:rsidR="007717A4" w:rsidRPr="00921403" w:rsidRDefault="007717A4" w:rsidP="00BA56EF">
            <w:pPr>
              <w:jc w:val="center"/>
              <w:rPr>
                <w:rFonts w:eastAsia="MS Mincho"/>
                <w:b/>
                <w:sz w:val="18"/>
                <w:szCs w:val="18"/>
                <w:lang w:val="en-US" w:eastAsia="ja-JP"/>
              </w:rPr>
            </w:pPr>
            <w:r w:rsidRPr="00921403">
              <w:rPr>
                <w:rFonts w:eastAsia="MS Mincho"/>
                <w:b/>
                <w:sz w:val="18"/>
                <w:szCs w:val="18"/>
                <w:lang w:val="en-US" w:eastAsia="ja-JP"/>
              </w:rPr>
              <w:t>≥3 criteria</w:t>
            </w:r>
          </w:p>
          <w:p w14:paraId="2AC3BAA4" w14:textId="77777777" w:rsidR="007717A4" w:rsidRPr="00921403" w:rsidRDefault="007717A4" w:rsidP="00BA56EF">
            <w:pPr>
              <w:jc w:val="center"/>
              <w:rPr>
                <w:rFonts w:eastAsia="MS Mincho"/>
                <w:b/>
                <w:sz w:val="18"/>
                <w:szCs w:val="18"/>
                <w:lang w:val="en-US" w:eastAsia="ja-JP"/>
              </w:rPr>
            </w:pPr>
            <w:r w:rsidRPr="00921403">
              <w:rPr>
                <w:rFonts w:eastAsia="MS Mincho"/>
                <w:b/>
                <w:sz w:val="18"/>
                <w:szCs w:val="18"/>
                <w:lang w:val="en-US" w:eastAsia="ja-JP"/>
              </w:rPr>
              <w:t>(n, 6)</w:t>
            </w:r>
          </w:p>
        </w:tc>
        <w:tc>
          <w:tcPr>
            <w:tcW w:w="742" w:type="pct"/>
            <w:tcBorders>
              <w:right w:val="single" w:sz="24" w:space="0" w:color="auto"/>
            </w:tcBorders>
          </w:tcPr>
          <w:p w14:paraId="31DBF826" w14:textId="77777777" w:rsidR="007717A4" w:rsidRPr="00921403" w:rsidRDefault="007717A4" w:rsidP="00BA56EF">
            <w:pPr>
              <w:jc w:val="center"/>
              <w:rPr>
                <w:rFonts w:eastAsia="MS Mincho"/>
                <w:b/>
                <w:sz w:val="18"/>
                <w:szCs w:val="18"/>
                <w:lang w:val="en-US" w:eastAsia="ja-JP"/>
              </w:rPr>
            </w:pPr>
            <w:r w:rsidRPr="00921403">
              <w:rPr>
                <w:rFonts w:eastAsia="MS Mincho"/>
                <w:b/>
                <w:sz w:val="18"/>
                <w:szCs w:val="18"/>
                <w:lang w:val="en-US" w:eastAsia="ja-JP"/>
              </w:rPr>
              <w:t>≤2 criteria</w:t>
            </w:r>
          </w:p>
          <w:p w14:paraId="5ECBAA16" w14:textId="77777777" w:rsidR="007717A4" w:rsidRPr="00921403" w:rsidRDefault="007717A4" w:rsidP="00BA56EF">
            <w:pPr>
              <w:jc w:val="center"/>
              <w:rPr>
                <w:rFonts w:eastAsia="MS Mincho"/>
                <w:b/>
                <w:sz w:val="18"/>
                <w:szCs w:val="18"/>
                <w:lang w:val="en-US" w:eastAsia="ja-JP"/>
              </w:rPr>
            </w:pPr>
            <w:r w:rsidRPr="00921403">
              <w:rPr>
                <w:rFonts w:eastAsia="MS Mincho"/>
                <w:b/>
                <w:sz w:val="18"/>
                <w:szCs w:val="18"/>
                <w:lang w:val="en-US" w:eastAsia="ja-JP"/>
              </w:rPr>
              <w:t>(n, 3)</w:t>
            </w:r>
          </w:p>
        </w:tc>
        <w:tc>
          <w:tcPr>
            <w:tcW w:w="428" w:type="pct"/>
            <w:tcBorders>
              <w:left w:val="single" w:sz="24" w:space="0" w:color="auto"/>
            </w:tcBorders>
          </w:tcPr>
          <w:p w14:paraId="4648F77E" w14:textId="0C7033C2" w:rsidR="007717A4" w:rsidRPr="005F4954" w:rsidRDefault="007717A4" w:rsidP="00BA56EF">
            <w:pPr>
              <w:jc w:val="center"/>
              <w:rPr>
                <w:rFonts w:eastAsia="MS Mincho"/>
                <w:b/>
                <w:iCs/>
                <w:sz w:val="18"/>
                <w:szCs w:val="18"/>
                <w:lang w:val="en-US" w:eastAsia="ja-JP"/>
              </w:rPr>
            </w:pPr>
            <w:r w:rsidRPr="005F4954">
              <w:rPr>
                <w:rFonts w:eastAsia="MS Mincho"/>
                <w:b/>
                <w:iCs/>
                <w:sz w:val="18"/>
                <w:szCs w:val="18"/>
                <w:lang w:val="en-US" w:eastAsia="ja-JP"/>
              </w:rPr>
              <w:t>U</w:t>
            </w:r>
            <w:r w:rsidR="004A35E0" w:rsidRPr="005F4954">
              <w:rPr>
                <w:rFonts w:eastAsia="MS Mincho"/>
                <w:b/>
                <w:iCs/>
                <w:sz w:val="18"/>
                <w:szCs w:val="18"/>
                <w:lang w:val="en-US" w:eastAsia="ja-JP"/>
              </w:rPr>
              <w:t>*</w:t>
            </w:r>
          </w:p>
        </w:tc>
        <w:tc>
          <w:tcPr>
            <w:tcW w:w="452" w:type="pct"/>
          </w:tcPr>
          <w:p w14:paraId="784B6D05" w14:textId="77777777" w:rsidR="007717A4" w:rsidRPr="00921403" w:rsidRDefault="007717A4" w:rsidP="00BA56EF">
            <w:pPr>
              <w:jc w:val="center"/>
              <w:rPr>
                <w:rFonts w:eastAsia="MS Mincho"/>
                <w:b/>
                <w:sz w:val="18"/>
                <w:szCs w:val="18"/>
                <w:lang w:val="en-US" w:eastAsia="ja-JP"/>
              </w:rPr>
            </w:pPr>
            <w:r w:rsidRPr="00921403">
              <w:rPr>
                <w:rFonts w:eastAsia="MS Mincho"/>
                <w:b/>
                <w:sz w:val="18"/>
                <w:szCs w:val="18"/>
                <w:lang w:val="en-US" w:eastAsia="ja-JP"/>
              </w:rPr>
              <w:t>p*</w:t>
            </w:r>
          </w:p>
        </w:tc>
      </w:tr>
      <w:tr w:rsidR="007717A4" w:rsidRPr="00921403" w14:paraId="45A4DE0C" w14:textId="77777777" w:rsidTr="00BA56EF">
        <w:tc>
          <w:tcPr>
            <w:tcW w:w="1857" w:type="pct"/>
            <w:shd w:val="clear" w:color="auto" w:fill="auto"/>
          </w:tcPr>
          <w:p w14:paraId="6C94A549" w14:textId="77777777" w:rsidR="007717A4" w:rsidRPr="00921403" w:rsidRDefault="007717A4" w:rsidP="00BA56EF">
            <w:pPr>
              <w:rPr>
                <w:rFonts w:eastAsia="MS Mincho"/>
                <w:sz w:val="18"/>
                <w:szCs w:val="18"/>
                <w:lang w:val="en-US" w:eastAsia="ja-JP"/>
              </w:rPr>
            </w:pPr>
            <w:r w:rsidRPr="00921403">
              <w:rPr>
                <w:rFonts w:eastAsia="MS Mincho"/>
                <w:sz w:val="18"/>
                <w:szCs w:val="18"/>
                <w:lang w:val="en-US" w:eastAsia="ja-JP"/>
              </w:rPr>
              <w:t>PR-interval (milliseconds)</w:t>
            </w:r>
          </w:p>
        </w:tc>
        <w:tc>
          <w:tcPr>
            <w:tcW w:w="735" w:type="pct"/>
            <w:tcBorders>
              <w:right w:val="single" w:sz="24" w:space="0" w:color="auto"/>
            </w:tcBorders>
            <w:shd w:val="clear" w:color="auto" w:fill="auto"/>
          </w:tcPr>
          <w:p w14:paraId="1D95DA75" w14:textId="77777777" w:rsidR="007717A4" w:rsidRPr="00921403" w:rsidRDefault="007717A4" w:rsidP="00BA56EF">
            <w:pPr>
              <w:jc w:val="right"/>
              <w:rPr>
                <w:rFonts w:eastAsia="MS Mincho"/>
                <w:sz w:val="18"/>
                <w:szCs w:val="18"/>
                <w:lang w:val="en-US" w:eastAsia="ja-JP"/>
              </w:rPr>
            </w:pPr>
            <w:r w:rsidRPr="00921403">
              <w:rPr>
                <w:rFonts w:eastAsia="MS Mincho"/>
                <w:sz w:val="18"/>
                <w:szCs w:val="18"/>
                <w:lang w:val="en-US" w:eastAsia="ja-JP"/>
              </w:rPr>
              <w:t>112 (105-148)</w:t>
            </w:r>
          </w:p>
        </w:tc>
        <w:tc>
          <w:tcPr>
            <w:tcW w:w="786" w:type="pct"/>
            <w:tcBorders>
              <w:left w:val="single" w:sz="24" w:space="0" w:color="auto"/>
            </w:tcBorders>
          </w:tcPr>
          <w:p w14:paraId="18EA7FF7" w14:textId="77777777" w:rsidR="007717A4" w:rsidRPr="00921403" w:rsidRDefault="007717A4" w:rsidP="00BA56EF">
            <w:pPr>
              <w:jc w:val="right"/>
              <w:rPr>
                <w:rFonts w:eastAsia="MS Mincho"/>
                <w:sz w:val="18"/>
                <w:szCs w:val="18"/>
                <w:lang w:val="en-US" w:eastAsia="ja-JP"/>
              </w:rPr>
            </w:pPr>
            <w:r w:rsidRPr="00921403">
              <w:rPr>
                <w:rFonts w:eastAsia="MS Mincho"/>
                <w:sz w:val="18"/>
                <w:szCs w:val="18"/>
                <w:lang w:val="en-US" w:eastAsia="ja-JP"/>
              </w:rPr>
              <w:t>108 (98-131)</w:t>
            </w:r>
          </w:p>
        </w:tc>
        <w:tc>
          <w:tcPr>
            <w:tcW w:w="742" w:type="pct"/>
            <w:tcBorders>
              <w:right w:val="single" w:sz="24" w:space="0" w:color="auto"/>
            </w:tcBorders>
          </w:tcPr>
          <w:p w14:paraId="773BE8D0" w14:textId="77777777" w:rsidR="007717A4" w:rsidRPr="00921403" w:rsidRDefault="007717A4" w:rsidP="00BA56EF">
            <w:pPr>
              <w:jc w:val="right"/>
              <w:rPr>
                <w:rFonts w:eastAsia="MS Mincho"/>
                <w:sz w:val="18"/>
                <w:szCs w:val="18"/>
                <w:lang w:val="en-US" w:eastAsia="ja-JP"/>
              </w:rPr>
            </w:pPr>
            <w:r w:rsidRPr="00921403">
              <w:rPr>
                <w:rFonts w:eastAsia="MS Mincho"/>
                <w:sz w:val="18"/>
                <w:szCs w:val="18"/>
                <w:lang w:val="en-US" w:eastAsia="ja-JP"/>
              </w:rPr>
              <w:t>112 (110-148)</w:t>
            </w:r>
          </w:p>
        </w:tc>
        <w:tc>
          <w:tcPr>
            <w:tcW w:w="428" w:type="pct"/>
            <w:tcBorders>
              <w:left w:val="single" w:sz="24" w:space="0" w:color="auto"/>
            </w:tcBorders>
          </w:tcPr>
          <w:p w14:paraId="505F7BB5" w14:textId="77777777" w:rsidR="007717A4" w:rsidRPr="00921403" w:rsidRDefault="007717A4" w:rsidP="00BA56EF">
            <w:pPr>
              <w:jc w:val="right"/>
              <w:rPr>
                <w:rFonts w:eastAsia="MS Mincho"/>
                <w:sz w:val="18"/>
                <w:szCs w:val="18"/>
                <w:lang w:val="en-US" w:eastAsia="ja-JP"/>
              </w:rPr>
            </w:pPr>
            <w:r w:rsidRPr="00921403">
              <w:rPr>
                <w:rFonts w:eastAsia="MS Mincho"/>
                <w:sz w:val="18"/>
                <w:szCs w:val="18"/>
                <w:lang w:val="en-US" w:eastAsia="ja-JP"/>
              </w:rPr>
              <w:t>0.47</w:t>
            </w:r>
          </w:p>
        </w:tc>
        <w:tc>
          <w:tcPr>
            <w:tcW w:w="452" w:type="pct"/>
          </w:tcPr>
          <w:p w14:paraId="7A19AA3D" w14:textId="77777777" w:rsidR="007717A4" w:rsidRPr="00921403" w:rsidRDefault="007717A4" w:rsidP="00BA56EF">
            <w:pPr>
              <w:jc w:val="right"/>
              <w:rPr>
                <w:rFonts w:eastAsia="MS Mincho"/>
                <w:sz w:val="18"/>
                <w:szCs w:val="18"/>
                <w:lang w:val="en-US" w:eastAsia="ja-JP"/>
              </w:rPr>
            </w:pPr>
            <w:r w:rsidRPr="00921403">
              <w:rPr>
                <w:rFonts w:eastAsia="MS Mincho"/>
                <w:sz w:val="18"/>
                <w:szCs w:val="18"/>
                <w:lang w:val="en-US" w:eastAsia="ja-JP"/>
              </w:rPr>
              <w:t>0.66</w:t>
            </w:r>
          </w:p>
        </w:tc>
      </w:tr>
      <w:tr w:rsidR="007717A4" w:rsidRPr="00921403" w14:paraId="7B41CB91" w14:textId="77777777" w:rsidTr="00BA56EF">
        <w:tc>
          <w:tcPr>
            <w:tcW w:w="1857" w:type="pct"/>
            <w:shd w:val="clear" w:color="auto" w:fill="auto"/>
          </w:tcPr>
          <w:p w14:paraId="60E73DCF" w14:textId="77777777" w:rsidR="007717A4" w:rsidRPr="00921403" w:rsidRDefault="007717A4" w:rsidP="00BA56EF">
            <w:pPr>
              <w:rPr>
                <w:rFonts w:eastAsia="MS Mincho"/>
                <w:sz w:val="18"/>
                <w:szCs w:val="18"/>
                <w:lang w:val="en-US" w:eastAsia="ja-JP"/>
              </w:rPr>
            </w:pPr>
            <w:r w:rsidRPr="00921403">
              <w:rPr>
                <w:rFonts w:eastAsia="MS Mincho"/>
                <w:sz w:val="18"/>
                <w:szCs w:val="18"/>
                <w:lang w:val="en-US" w:eastAsia="ja-JP"/>
              </w:rPr>
              <w:t>QRS-duration (milliseconds)</w:t>
            </w:r>
          </w:p>
        </w:tc>
        <w:tc>
          <w:tcPr>
            <w:tcW w:w="735" w:type="pct"/>
            <w:tcBorders>
              <w:right w:val="single" w:sz="24" w:space="0" w:color="auto"/>
            </w:tcBorders>
            <w:shd w:val="clear" w:color="auto" w:fill="auto"/>
          </w:tcPr>
          <w:p w14:paraId="223B2B08" w14:textId="77777777" w:rsidR="007717A4" w:rsidRPr="00921403" w:rsidRDefault="007717A4" w:rsidP="00BA56EF">
            <w:pPr>
              <w:jc w:val="right"/>
              <w:rPr>
                <w:rFonts w:eastAsia="MS Mincho"/>
                <w:sz w:val="18"/>
                <w:szCs w:val="18"/>
                <w:lang w:val="en-US" w:eastAsia="ja-JP"/>
              </w:rPr>
            </w:pPr>
            <w:r w:rsidRPr="00921403">
              <w:rPr>
                <w:rFonts w:eastAsia="MS Mincho"/>
                <w:sz w:val="18"/>
                <w:szCs w:val="18"/>
                <w:lang w:val="en-US" w:eastAsia="ja-JP"/>
              </w:rPr>
              <w:t>68 (62-73)</w:t>
            </w:r>
          </w:p>
        </w:tc>
        <w:tc>
          <w:tcPr>
            <w:tcW w:w="786" w:type="pct"/>
            <w:tcBorders>
              <w:left w:val="single" w:sz="24" w:space="0" w:color="auto"/>
            </w:tcBorders>
          </w:tcPr>
          <w:p w14:paraId="52EE9CE9" w14:textId="77777777" w:rsidR="007717A4" w:rsidRPr="00921403" w:rsidRDefault="007717A4" w:rsidP="00BA56EF">
            <w:pPr>
              <w:jc w:val="right"/>
              <w:rPr>
                <w:rFonts w:eastAsia="MS Mincho"/>
                <w:sz w:val="18"/>
                <w:szCs w:val="18"/>
                <w:lang w:val="en-US" w:eastAsia="ja-JP"/>
              </w:rPr>
            </w:pPr>
            <w:r w:rsidRPr="00921403">
              <w:rPr>
                <w:rFonts w:eastAsia="MS Mincho"/>
                <w:sz w:val="18"/>
                <w:szCs w:val="18"/>
                <w:lang w:val="en-US" w:eastAsia="ja-JP"/>
              </w:rPr>
              <w:t>70 (63-80)</w:t>
            </w:r>
          </w:p>
        </w:tc>
        <w:tc>
          <w:tcPr>
            <w:tcW w:w="742" w:type="pct"/>
            <w:tcBorders>
              <w:right w:val="single" w:sz="24" w:space="0" w:color="auto"/>
            </w:tcBorders>
          </w:tcPr>
          <w:p w14:paraId="270669AB" w14:textId="77777777" w:rsidR="007717A4" w:rsidRPr="00921403" w:rsidRDefault="007717A4" w:rsidP="00BA56EF">
            <w:pPr>
              <w:jc w:val="right"/>
              <w:rPr>
                <w:rFonts w:eastAsia="MS Mincho"/>
                <w:sz w:val="18"/>
                <w:szCs w:val="18"/>
                <w:lang w:val="en-US" w:eastAsia="ja-JP"/>
              </w:rPr>
            </w:pPr>
            <w:r w:rsidRPr="00921403">
              <w:rPr>
                <w:rFonts w:eastAsia="MS Mincho"/>
                <w:sz w:val="18"/>
                <w:szCs w:val="18"/>
                <w:lang w:val="en-US" w:eastAsia="ja-JP"/>
              </w:rPr>
              <w:t>68 (62-69)</w:t>
            </w:r>
          </w:p>
        </w:tc>
        <w:tc>
          <w:tcPr>
            <w:tcW w:w="428" w:type="pct"/>
            <w:tcBorders>
              <w:left w:val="single" w:sz="24" w:space="0" w:color="auto"/>
            </w:tcBorders>
          </w:tcPr>
          <w:p w14:paraId="3C10827D" w14:textId="77777777" w:rsidR="007717A4" w:rsidRPr="00921403" w:rsidRDefault="007717A4" w:rsidP="00BA56EF">
            <w:pPr>
              <w:jc w:val="right"/>
              <w:rPr>
                <w:rFonts w:eastAsia="MS Mincho"/>
                <w:sz w:val="18"/>
                <w:szCs w:val="18"/>
                <w:lang w:val="en-US" w:eastAsia="ja-JP"/>
              </w:rPr>
            </w:pPr>
            <w:r w:rsidRPr="00921403">
              <w:rPr>
                <w:rFonts w:eastAsia="MS Mincho"/>
                <w:sz w:val="18"/>
                <w:szCs w:val="18"/>
                <w:lang w:val="en-US" w:eastAsia="ja-JP"/>
              </w:rPr>
              <w:t>0.88</w:t>
            </w:r>
          </w:p>
        </w:tc>
        <w:tc>
          <w:tcPr>
            <w:tcW w:w="452" w:type="pct"/>
          </w:tcPr>
          <w:p w14:paraId="606AC62E" w14:textId="77777777" w:rsidR="007717A4" w:rsidRPr="00921403" w:rsidRDefault="007717A4" w:rsidP="00BA56EF">
            <w:pPr>
              <w:jc w:val="right"/>
              <w:rPr>
                <w:rFonts w:eastAsia="MS Mincho"/>
                <w:sz w:val="18"/>
                <w:szCs w:val="18"/>
                <w:lang w:val="en-US" w:eastAsia="ja-JP"/>
              </w:rPr>
            </w:pPr>
            <w:r w:rsidRPr="00921403">
              <w:rPr>
                <w:rFonts w:eastAsia="MS Mincho"/>
                <w:sz w:val="18"/>
                <w:szCs w:val="18"/>
                <w:lang w:val="en-US" w:eastAsia="ja-JP"/>
              </w:rPr>
              <w:t>0.41</w:t>
            </w:r>
          </w:p>
        </w:tc>
      </w:tr>
      <w:tr w:rsidR="007717A4" w:rsidRPr="00921403" w14:paraId="000ADE4A" w14:textId="77777777" w:rsidTr="00BA56EF">
        <w:tc>
          <w:tcPr>
            <w:tcW w:w="1857" w:type="pct"/>
            <w:shd w:val="clear" w:color="auto" w:fill="auto"/>
          </w:tcPr>
          <w:p w14:paraId="262B795B" w14:textId="77777777" w:rsidR="007717A4" w:rsidRPr="00921403" w:rsidRDefault="007717A4" w:rsidP="00BA56EF">
            <w:pPr>
              <w:rPr>
                <w:rFonts w:eastAsia="MS Mincho"/>
                <w:sz w:val="18"/>
                <w:szCs w:val="18"/>
                <w:lang w:val="en-US" w:eastAsia="ja-JP"/>
              </w:rPr>
            </w:pPr>
            <w:r w:rsidRPr="00921403">
              <w:rPr>
                <w:rFonts w:eastAsia="MS Mincho"/>
                <w:sz w:val="18"/>
                <w:szCs w:val="18"/>
                <w:lang w:val="en-US" w:eastAsia="ja-JP"/>
              </w:rPr>
              <w:t>QT-duration, (milliseconds)</w:t>
            </w:r>
          </w:p>
        </w:tc>
        <w:tc>
          <w:tcPr>
            <w:tcW w:w="735" w:type="pct"/>
            <w:tcBorders>
              <w:right w:val="single" w:sz="24" w:space="0" w:color="auto"/>
            </w:tcBorders>
            <w:shd w:val="clear" w:color="auto" w:fill="auto"/>
          </w:tcPr>
          <w:p w14:paraId="6CDB5F50" w14:textId="77777777" w:rsidR="007717A4" w:rsidRPr="00921403" w:rsidRDefault="007717A4" w:rsidP="00BA56EF">
            <w:pPr>
              <w:jc w:val="right"/>
              <w:rPr>
                <w:rFonts w:eastAsia="MS Mincho"/>
                <w:sz w:val="18"/>
                <w:szCs w:val="18"/>
                <w:lang w:val="en-US" w:eastAsia="ja-JP"/>
              </w:rPr>
            </w:pPr>
            <w:r w:rsidRPr="00921403">
              <w:rPr>
                <w:rFonts w:eastAsia="MS Mincho"/>
                <w:sz w:val="18"/>
                <w:szCs w:val="18"/>
                <w:lang w:val="en-US" w:eastAsia="ja-JP"/>
              </w:rPr>
              <w:t>258 (249-271)</w:t>
            </w:r>
          </w:p>
        </w:tc>
        <w:tc>
          <w:tcPr>
            <w:tcW w:w="786" w:type="pct"/>
            <w:tcBorders>
              <w:left w:val="single" w:sz="24" w:space="0" w:color="auto"/>
            </w:tcBorders>
          </w:tcPr>
          <w:p w14:paraId="36E4764D" w14:textId="77777777" w:rsidR="007717A4" w:rsidRPr="00921403" w:rsidRDefault="007717A4" w:rsidP="00BA56EF">
            <w:pPr>
              <w:jc w:val="right"/>
              <w:rPr>
                <w:rFonts w:eastAsia="MS Mincho"/>
                <w:sz w:val="18"/>
                <w:szCs w:val="18"/>
                <w:lang w:val="en-US" w:eastAsia="ja-JP"/>
              </w:rPr>
            </w:pPr>
            <w:r w:rsidRPr="00921403">
              <w:rPr>
                <w:rFonts w:eastAsia="MS Mincho"/>
                <w:sz w:val="18"/>
                <w:szCs w:val="18"/>
                <w:lang w:val="en-US" w:eastAsia="ja-JP"/>
              </w:rPr>
              <w:t>254 (250-260)</w:t>
            </w:r>
          </w:p>
        </w:tc>
        <w:tc>
          <w:tcPr>
            <w:tcW w:w="742" w:type="pct"/>
            <w:tcBorders>
              <w:right w:val="single" w:sz="24" w:space="0" w:color="auto"/>
            </w:tcBorders>
          </w:tcPr>
          <w:p w14:paraId="759B33B9" w14:textId="77777777" w:rsidR="007717A4" w:rsidRPr="00921403" w:rsidRDefault="007717A4" w:rsidP="00BA56EF">
            <w:pPr>
              <w:tabs>
                <w:tab w:val="left" w:pos="390"/>
              </w:tabs>
              <w:jc w:val="right"/>
              <w:rPr>
                <w:rFonts w:eastAsia="MS Mincho"/>
                <w:sz w:val="18"/>
                <w:szCs w:val="18"/>
                <w:lang w:val="en-US" w:eastAsia="ja-JP"/>
              </w:rPr>
            </w:pPr>
            <w:r w:rsidRPr="00921403">
              <w:rPr>
                <w:rFonts w:eastAsia="MS Mincho"/>
                <w:sz w:val="18"/>
                <w:szCs w:val="18"/>
                <w:lang w:val="en-US" w:eastAsia="ja-JP"/>
              </w:rPr>
              <w:t>278 (263-290)</w:t>
            </w:r>
          </w:p>
        </w:tc>
        <w:tc>
          <w:tcPr>
            <w:tcW w:w="428" w:type="pct"/>
            <w:tcBorders>
              <w:left w:val="single" w:sz="24" w:space="0" w:color="auto"/>
            </w:tcBorders>
          </w:tcPr>
          <w:p w14:paraId="5E1C328C" w14:textId="77777777" w:rsidR="007717A4" w:rsidRPr="00921403" w:rsidRDefault="007717A4" w:rsidP="00BA56EF">
            <w:pPr>
              <w:tabs>
                <w:tab w:val="left" w:pos="390"/>
              </w:tabs>
              <w:jc w:val="right"/>
              <w:rPr>
                <w:rFonts w:eastAsia="MS Mincho"/>
                <w:sz w:val="18"/>
                <w:szCs w:val="18"/>
                <w:lang w:val="en-US" w:eastAsia="ja-JP"/>
              </w:rPr>
            </w:pPr>
            <w:r w:rsidRPr="00921403">
              <w:rPr>
                <w:rFonts w:eastAsia="MS Mincho"/>
                <w:sz w:val="18"/>
                <w:szCs w:val="18"/>
                <w:lang w:val="en-US" w:eastAsia="ja-JP"/>
              </w:rPr>
              <w:t>1.88</w:t>
            </w:r>
          </w:p>
        </w:tc>
        <w:tc>
          <w:tcPr>
            <w:tcW w:w="452" w:type="pct"/>
          </w:tcPr>
          <w:p w14:paraId="7ACC05E3" w14:textId="77777777" w:rsidR="007717A4" w:rsidRPr="00921403" w:rsidRDefault="007717A4" w:rsidP="00BA56EF">
            <w:pPr>
              <w:jc w:val="right"/>
              <w:rPr>
                <w:rFonts w:eastAsia="MS Mincho"/>
                <w:sz w:val="18"/>
                <w:szCs w:val="18"/>
                <w:lang w:val="en-US" w:eastAsia="ja-JP"/>
              </w:rPr>
            </w:pPr>
            <w:r w:rsidRPr="00921403">
              <w:rPr>
                <w:rFonts w:eastAsia="MS Mincho"/>
                <w:sz w:val="18"/>
                <w:szCs w:val="18"/>
                <w:lang w:val="en-US" w:eastAsia="ja-JP"/>
              </w:rPr>
              <w:t>0.10</w:t>
            </w:r>
          </w:p>
        </w:tc>
      </w:tr>
      <w:tr w:rsidR="007717A4" w:rsidRPr="00921403" w14:paraId="4FD0C50E" w14:textId="77777777" w:rsidTr="00BA56EF">
        <w:tc>
          <w:tcPr>
            <w:tcW w:w="1857" w:type="pct"/>
            <w:shd w:val="clear" w:color="auto" w:fill="auto"/>
          </w:tcPr>
          <w:p w14:paraId="3BFE6412" w14:textId="77777777" w:rsidR="007717A4" w:rsidRPr="00921403" w:rsidRDefault="007717A4" w:rsidP="00BA56EF">
            <w:pPr>
              <w:rPr>
                <w:rFonts w:eastAsia="MS Mincho"/>
                <w:sz w:val="18"/>
                <w:szCs w:val="18"/>
                <w:lang w:val="en-US" w:eastAsia="ja-JP"/>
              </w:rPr>
            </w:pPr>
            <w:r w:rsidRPr="00921403">
              <w:rPr>
                <w:rFonts w:eastAsia="MS Mincho"/>
                <w:sz w:val="18"/>
                <w:szCs w:val="18"/>
                <w:lang w:val="en-US" w:eastAsia="ja-JP"/>
              </w:rPr>
              <w:t>Corrected QT-duration (milliseconds)</w:t>
            </w:r>
          </w:p>
        </w:tc>
        <w:tc>
          <w:tcPr>
            <w:tcW w:w="735" w:type="pct"/>
            <w:tcBorders>
              <w:right w:val="single" w:sz="24" w:space="0" w:color="auto"/>
            </w:tcBorders>
            <w:shd w:val="clear" w:color="auto" w:fill="auto"/>
          </w:tcPr>
          <w:p w14:paraId="2951E04E" w14:textId="77777777" w:rsidR="007717A4" w:rsidRPr="00921403" w:rsidRDefault="007717A4" w:rsidP="00BA56EF">
            <w:pPr>
              <w:jc w:val="right"/>
              <w:rPr>
                <w:rFonts w:eastAsia="MS Mincho"/>
                <w:sz w:val="18"/>
                <w:szCs w:val="18"/>
                <w:lang w:val="en-US" w:eastAsia="ja-JP"/>
              </w:rPr>
            </w:pPr>
            <w:r w:rsidRPr="00921403">
              <w:rPr>
                <w:rFonts w:eastAsia="MS Mincho"/>
                <w:sz w:val="18"/>
                <w:szCs w:val="18"/>
                <w:lang w:val="en-US" w:eastAsia="ja-JP"/>
              </w:rPr>
              <w:t>414 (403-424)</w:t>
            </w:r>
          </w:p>
        </w:tc>
        <w:tc>
          <w:tcPr>
            <w:tcW w:w="786" w:type="pct"/>
            <w:tcBorders>
              <w:left w:val="single" w:sz="24" w:space="0" w:color="auto"/>
            </w:tcBorders>
          </w:tcPr>
          <w:p w14:paraId="4516E8AD" w14:textId="77777777" w:rsidR="007717A4" w:rsidRPr="00921403" w:rsidRDefault="007717A4" w:rsidP="00BA56EF">
            <w:pPr>
              <w:jc w:val="right"/>
              <w:rPr>
                <w:rFonts w:eastAsia="MS Mincho"/>
                <w:sz w:val="18"/>
                <w:szCs w:val="18"/>
                <w:lang w:val="en-US" w:eastAsia="ja-JP"/>
              </w:rPr>
            </w:pPr>
            <w:r w:rsidRPr="00921403">
              <w:rPr>
                <w:rFonts w:eastAsia="MS Mincho"/>
                <w:sz w:val="18"/>
                <w:szCs w:val="18"/>
                <w:lang w:val="en-US" w:eastAsia="ja-JP"/>
              </w:rPr>
              <w:t>404 (394-416)</w:t>
            </w:r>
          </w:p>
        </w:tc>
        <w:tc>
          <w:tcPr>
            <w:tcW w:w="742" w:type="pct"/>
            <w:tcBorders>
              <w:right w:val="single" w:sz="24" w:space="0" w:color="auto"/>
            </w:tcBorders>
          </w:tcPr>
          <w:p w14:paraId="1AE9149C" w14:textId="77777777" w:rsidR="007717A4" w:rsidRPr="00921403" w:rsidRDefault="007717A4" w:rsidP="00BA56EF">
            <w:pPr>
              <w:jc w:val="right"/>
              <w:rPr>
                <w:rFonts w:eastAsia="MS Mincho"/>
                <w:sz w:val="18"/>
                <w:szCs w:val="18"/>
                <w:lang w:val="en-US" w:eastAsia="ja-JP"/>
              </w:rPr>
            </w:pPr>
            <w:r w:rsidRPr="00921403">
              <w:rPr>
                <w:rFonts w:eastAsia="MS Mincho"/>
                <w:sz w:val="18"/>
                <w:szCs w:val="18"/>
                <w:lang w:val="en-US" w:eastAsia="ja-JP"/>
              </w:rPr>
              <w:t>424 (418-426)</w:t>
            </w:r>
          </w:p>
        </w:tc>
        <w:tc>
          <w:tcPr>
            <w:tcW w:w="428" w:type="pct"/>
            <w:tcBorders>
              <w:left w:val="single" w:sz="24" w:space="0" w:color="auto"/>
            </w:tcBorders>
          </w:tcPr>
          <w:p w14:paraId="7AC85D64" w14:textId="77777777" w:rsidR="007717A4" w:rsidRPr="00921403" w:rsidRDefault="007717A4" w:rsidP="00BA56EF">
            <w:pPr>
              <w:jc w:val="right"/>
              <w:rPr>
                <w:rFonts w:eastAsia="MS Mincho"/>
                <w:sz w:val="18"/>
                <w:szCs w:val="18"/>
                <w:lang w:val="en-US" w:eastAsia="ja-JP"/>
              </w:rPr>
            </w:pPr>
            <w:r w:rsidRPr="00921403">
              <w:rPr>
                <w:rFonts w:eastAsia="MS Mincho"/>
                <w:sz w:val="18"/>
                <w:szCs w:val="18"/>
                <w:lang w:val="en-US" w:eastAsia="ja-JP"/>
              </w:rPr>
              <w:t>1.58</w:t>
            </w:r>
          </w:p>
        </w:tc>
        <w:tc>
          <w:tcPr>
            <w:tcW w:w="452" w:type="pct"/>
          </w:tcPr>
          <w:p w14:paraId="73B3B26C" w14:textId="77777777" w:rsidR="007717A4" w:rsidRPr="00921403" w:rsidRDefault="007717A4" w:rsidP="00BA56EF">
            <w:pPr>
              <w:jc w:val="right"/>
              <w:rPr>
                <w:rFonts w:eastAsia="MS Mincho"/>
                <w:sz w:val="18"/>
                <w:szCs w:val="18"/>
                <w:lang w:val="en-US" w:eastAsia="ja-JP"/>
              </w:rPr>
            </w:pPr>
            <w:r w:rsidRPr="00921403">
              <w:rPr>
                <w:rFonts w:eastAsia="MS Mincho"/>
                <w:sz w:val="18"/>
                <w:szCs w:val="18"/>
                <w:lang w:val="en-US" w:eastAsia="ja-JP"/>
              </w:rPr>
              <w:t>0.16</w:t>
            </w:r>
          </w:p>
        </w:tc>
      </w:tr>
      <w:tr w:rsidR="007717A4" w:rsidRPr="00921403" w14:paraId="2D2B52C2" w14:textId="77777777" w:rsidTr="00BA56EF">
        <w:tc>
          <w:tcPr>
            <w:tcW w:w="1857" w:type="pct"/>
            <w:shd w:val="clear" w:color="auto" w:fill="auto"/>
          </w:tcPr>
          <w:p w14:paraId="1724929D" w14:textId="77777777" w:rsidR="007717A4" w:rsidRPr="00921403" w:rsidRDefault="007717A4" w:rsidP="00BA56EF">
            <w:pPr>
              <w:rPr>
                <w:rFonts w:eastAsia="MS Mincho"/>
                <w:sz w:val="18"/>
                <w:szCs w:val="18"/>
                <w:lang w:val="en-US" w:eastAsia="ja-JP"/>
              </w:rPr>
            </w:pPr>
            <w:r w:rsidRPr="00921403">
              <w:rPr>
                <w:rFonts w:eastAsia="MS Mincho"/>
                <w:sz w:val="18"/>
                <w:szCs w:val="18"/>
                <w:lang w:val="en-US" w:eastAsia="ja-JP"/>
              </w:rPr>
              <w:t>P-wave axis (degrees)</w:t>
            </w:r>
          </w:p>
        </w:tc>
        <w:tc>
          <w:tcPr>
            <w:tcW w:w="735" w:type="pct"/>
            <w:tcBorders>
              <w:right w:val="single" w:sz="24" w:space="0" w:color="auto"/>
            </w:tcBorders>
            <w:shd w:val="clear" w:color="auto" w:fill="auto"/>
          </w:tcPr>
          <w:p w14:paraId="7119536B" w14:textId="77777777" w:rsidR="007717A4" w:rsidRPr="00921403" w:rsidRDefault="007717A4" w:rsidP="00BA56EF">
            <w:pPr>
              <w:jc w:val="right"/>
              <w:rPr>
                <w:rFonts w:eastAsia="MS Mincho"/>
                <w:sz w:val="18"/>
                <w:szCs w:val="18"/>
                <w:lang w:val="en-US" w:eastAsia="ja-JP"/>
              </w:rPr>
            </w:pPr>
            <w:r w:rsidRPr="00921403">
              <w:rPr>
                <w:rFonts w:eastAsia="MS Mincho"/>
                <w:sz w:val="18"/>
                <w:szCs w:val="18"/>
                <w:lang w:val="en-US" w:eastAsia="ja-JP"/>
              </w:rPr>
              <w:t>70 (66-71)</w:t>
            </w:r>
          </w:p>
        </w:tc>
        <w:tc>
          <w:tcPr>
            <w:tcW w:w="786" w:type="pct"/>
            <w:tcBorders>
              <w:left w:val="single" w:sz="24" w:space="0" w:color="auto"/>
            </w:tcBorders>
          </w:tcPr>
          <w:p w14:paraId="73A22D86" w14:textId="77777777" w:rsidR="007717A4" w:rsidRPr="00921403" w:rsidRDefault="007717A4" w:rsidP="00BA56EF">
            <w:pPr>
              <w:jc w:val="right"/>
              <w:rPr>
                <w:rFonts w:eastAsia="MS Mincho"/>
                <w:sz w:val="18"/>
                <w:szCs w:val="18"/>
                <w:lang w:val="en-US" w:eastAsia="ja-JP"/>
              </w:rPr>
            </w:pPr>
            <w:r w:rsidRPr="00921403">
              <w:rPr>
                <w:rFonts w:eastAsia="MS Mincho"/>
                <w:sz w:val="18"/>
                <w:szCs w:val="18"/>
                <w:lang w:val="en-US" w:eastAsia="ja-JP"/>
              </w:rPr>
              <w:t>73 (71-74)</w:t>
            </w:r>
          </w:p>
        </w:tc>
        <w:tc>
          <w:tcPr>
            <w:tcW w:w="742" w:type="pct"/>
            <w:tcBorders>
              <w:right w:val="single" w:sz="24" w:space="0" w:color="auto"/>
            </w:tcBorders>
          </w:tcPr>
          <w:p w14:paraId="2FB95F0C" w14:textId="77777777" w:rsidR="007717A4" w:rsidRPr="00921403" w:rsidRDefault="007717A4" w:rsidP="00BA56EF">
            <w:pPr>
              <w:jc w:val="right"/>
              <w:rPr>
                <w:rFonts w:eastAsia="MS Mincho"/>
                <w:sz w:val="18"/>
                <w:szCs w:val="18"/>
                <w:lang w:val="en-US" w:eastAsia="ja-JP"/>
              </w:rPr>
            </w:pPr>
            <w:r w:rsidRPr="00921403">
              <w:rPr>
                <w:rFonts w:eastAsia="MS Mincho"/>
                <w:sz w:val="18"/>
                <w:szCs w:val="18"/>
                <w:lang w:val="en-US" w:eastAsia="ja-JP"/>
              </w:rPr>
              <w:t>63 (59-66)</w:t>
            </w:r>
          </w:p>
        </w:tc>
        <w:tc>
          <w:tcPr>
            <w:tcW w:w="428" w:type="pct"/>
            <w:tcBorders>
              <w:left w:val="single" w:sz="24" w:space="0" w:color="auto"/>
            </w:tcBorders>
          </w:tcPr>
          <w:p w14:paraId="75802274" w14:textId="77777777" w:rsidR="007717A4" w:rsidRPr="00921403" w:rsidRDefault="007717A4" w:rsidP="00BA56EF">
            <w:pPr>
              <w:jc w:val="right"/>
              <w:rPr>
                <w:rFonts w:eastAsia="MS Mincho"/>
                <w:sz w:val="18"/>
                <w:szCs w:val="18"/>
                <w:lang w:val="en-US" w:eastAsia="ja-JP"/>
              </w:rPr>
            </w:pPr>
            <w:r w:rsidRPr="00921403">
              <w:rPr>
                <w:rFonts w:eastAsia="MS Mincho"/>
                <w:sz w:val="18"/>
                <w:szCs w:val="18"/>
                <w:lang w:val="en-US" w:eastAsia="ja-JP"/>
              </w:rPr>
              <w:t>2.21</w:t>
            </w:r>
          </w:p>
        </w:tc>
        <w:tc>
          <w:tcPr>
            <w:tcW w:w="452" w:type="pct"/>
          </w:tcPr>
          <w:p w14:paraId="4FB6A6D6" w14:textId="77777777" w:rsidR="007717A4" w:rsidRPr="00921403" w:rsidRDefault="007717A4" w:rsidP="00BA56EF">
            <w:pPr>
              <w:jc w:val="right"/>
              <w:rPr>
                <w:rFonts w:eastAsia="MS Mincho"/>
                <w:sz w:val="18"/>
                <w:szCs w:val="18"/>
                <w:lang w:val="en-US" w:eastAsia="ja-JP"/>
              </w:rPr>
            </w:pPr>
            <w:r w:rsidRPr="00921403">
              <w:rPr>
                <w:rFonts w:eastAsia="MS Mincho"/>
                <w:sz w:val="18"/>
                <w:szCs w:val="18"/>
                <w:lang w:val="en-US" w:eastAsia="ja-JP"/>
              </w:rPr>
              <w:t>0.06</w:t>
            </w:r>
          </w:p>
        </w:tc>
      </w:tr>
      <w:tr w:rsidR="007717A4" w:rsidRPr="00921403" w14:paraId="17F4AF2A" w14:textId="77777777" w:rsidTr="00BA56EF">
        <w:tc>
          <w:tcPr>
            <w:tcW w:w="1857" w:type="pct"/>
            <w:shd w:val="clear" w:color="auto" w:fill="auto"/>
          </w:tcPr>
          <w:p w14:paraId="7212AF58" w14:textId="77777777" w:rsidR="007717A4" w:rsidRPr="00921403" w:rsidRDefault="007717A4" w:rsidP="00BA56EF">
            <w:pPr>
              <w:rPr>
                <w:rFonts w:eastAsia="MS Mincho"/>
                <w:sz w:val="18"/>
                <w:szCs w:val="18"/>
                <w:lang w:val="en-US" w:eastAsia="ja-JP"/>
              </w:rPr>
            </w:pPr>
            <w:r w:rsidRPr="00921403">
              <w:rPr>
                <w:rFonts w:eastAsia="MS Mincho"/>
                <w:sz w:val="18"/>
                <w:szCs w:val="18"/>
                <w:lang w:val="en-US" w:eastAsia="ja-JP"/>
              </w:rPr>
              <w:t>QRS-complex axis, (degrees)</w:t>
            </w:r>
          </w:p>
        </w:tc>
        <w:tc>
          <w:tcPr>
            <w:tcW w:w="735" w:type="pct"/>
            <w:tcBorders>
              <w:right w:val="single" w:sz="24" w:space="0" w:color="auto"/>
            </w:tcBorders>
            <w:shd w:val="clear" w:color="auto" w:fill="auto"/>
          </w:tcPr>
          <w:p w14:paraId="51DDBF20" w14:textId="77777777" w:rsidR="007717A4" w:rsidRPr="00921403" w:rsidRDefault="007717A4" w:rsidP="00BA56EF">
            <w:pPr>
              <w:jc w:val="right"/>
              <w:rPr>
                <w:rFonts w:eastAsia="MS Mincho"/>
                <w:sz w:val="18"/>
                <w:szCs w:val="18"/>
                <w:lang w:val="en-US" w:eastAsia="ja-JP"/>
              </w:rPr>
            </w:pPr>
            <w:r w:rsidRPr="00921403">
              <w:rPr>
                <w:rFonts w:eastAsia="MS Mincho"/>
                <w:sz w:val="18"/>
                <w:szCs w:val="18"/>
                <w:lang w:val="en-US" w:eastAsia="ja-JP"/>
              </w:rPr>
              <w:t>75 (60-85)</w:t>
            </w:r>
          </w:p>
        </w:tc>
        <w:tc>
          <w:tcPr>
            <w:tcW w:w="786" w:type="pct"/>
            <w:tcBorders>
              <w:left w:val="single" w:sz="24" w:space="0" w:color="auto"/>
            </w:tcBorders>
          </w:tcPr>
          <w:p w14:paraId="42FA07B7" w14:textId="77777777" w:rsidR="007717A4" w:rsidRPr="00921403" w:rsidRDefault="007717A4" w:rsidP="00BA56EF">
            <w:pPr>
              <w:jc w:val="right"/>
              <w:rPr>
                <w:rFonts w:eastAsia="MS Mincho"/>
                <w:sz w:val="18"/>
                <w:szCs w:val="18"/>
                <w:lang w:val="en-US" w:eastAsia="ja-JP"/>
              </w:rPr>
            </w:pPr>
            <w:r w:rsidRPr="00921403">
              <w:rPr>
                <w:rFonts w:eastAsia="MS Mincho"/>
                <w:sz w:val="18"/>
                <w:szCs w:val="18"/>
                <w:lang w:val="en-US" w:eastAsia="ja-JP"/>
              </w:rPr>
              <w:t>78 (64-91)</w:t>
            </w:r>
          </w:p>
        </w:tc>
        <w:tc>
          <w:tcPr>
            <w:tcW w:w="742" w:type="pct"/>
            <w:tcBorders>
              <w:right w:val="single" w:sz="24" w:space="0" w:color="auto"/>
            </w:tcBorders>
          </w:tcPr>
          <w:p w14:paraId="0D06D033" w14:textId="77777777" w:rsidR="007717A4" w:rsidRPr="00921403" w:rsidRDefault="007717A4" w:rsidP="00BA56EF">
            <w:pPr>
              <w:jc w:val="right"/>
              <w:rPr>
                <w:rFonts w:eastAsia="MS Mincho"/>
                <w:sz w:val="18"/>
                <w:szCs w:val="18"/>
                <w:lang w:val="en-US" w:eastAsia="ja-JP"/>
              </w:rPr>
            </w:pPr>
            <w:r w:rsidRPr="00921403">
              <w:rPr>
                <w:rFonts w:eastAsia="MS Mincho"/>
                <w:sz w:val="18"/>
                <w:szCs w:val="18"/>
                <w:lang w:val="en-US" w:eastAsia="ja-JP"/>
              </w:rPr>
              <w:t>60 (60-75)</w:t>
            </w:r>
          </w:p>
        </w:tc>
        <w:tc>
          <w:tcPr>
            <w:tcW w:w="428" w:type="pct"/>
            <w:tcBorders>
              <w:left w:val="single" w:sz="24" w:space="0" w:color="auto"/>
            </w:tcBorders>
          </w:tcPr>
          <w:p w14:paraId="596DEA66" w14:textId="77777777" w:rsidR="007717A4" w:rsidRPr="00921403" w:rsidRDefault="007717A4" w:rsidP="00BA56EF">
            <w:pPr>
              <w:jc w:val="right"/>
              <w:rPr>
                <w:rFonts w:eastAsia="MS Mincho"/>
                <w:sz w:val="18"/>
                <w:szCs w:val="18"/>
                <w:lang w:val="en-US" w:eastAsia="ja-JP"/>
              </w:rPr>
            </w:pPr>
            <w:r w:rsidRPr="00921403">
              <w:rPr>
                <w:rFonts w:eastAsia="MS Mincho"/>
                <w:sz w:val="18"/>
                <w:szCs w:val="18"/>
                <w:lang w:val="en-US" w:eastAsia="ja-JP"/>
              </w:rPr>
              <w:t>0.33</w:t>
            </w:r>
          </w:p>
        </w:tc>
        <w:tc>
          <w:tcPr>
            <w:tcW w:w="452" w:type="pct"/>
          </w:tcPr>
          <w:p w14:paraId="68C63BE5" w14:textId="77777777" w:rsidR="007717A4" w:rsidRPr="00921403" w:rsidRDefault="007717A4" w:rsidP="00BA56EF">
            <w:pPr>
              <w:jc w:val="right"/>
              <w:rPr>
                <w:rFonts w:eastAsia="MS Mincho"/>
                <w:sz w:val="18"/>
                <w:szCs w:val="18"/>
                <w:lang w:val="en-US" w:eastAsia="ja-JP"/>
              </w:rPr>
            </w:pPr>
            <w:r w:rsidRPr="00921403">
              <w:rPr>
                <w:rFonts w:eastAsia="MS Mincho"/>
                <w:sz w:val="18"/>
                <w:szCs w:val="18"/>
                <w:lang w:val="en-US" w:eastAsia="ja-JP"/>
              </w:rPr>
              <w:t>0.75</w:t>
            </w:r>
          </w:p>
        </w:tc>
      </w:tr>
      <w:tr w:rsidR="007717A4" w:rsidRPr="00921403" w14:paraId="47CDC461" w14:textId="77777777" w:rsidTr="00BA56EF">
        <w:tc>
          <w:tcPr>
            <w:tcW w:w="1857" w:type="pct"/>
            <w:shd w:val="clear" w:color="auto" w:fill="auto"/>
          </w:tcPr>
          <w:p w14:paraId="20F0921C" w14:textId="77777777" w:rsidR="007717A4" w:rsidRPr="00921403" w:rsidRDefault="007717A4" w:rsidP="00BA56EF">
            <w:pPr>
              <w:rPr>
                <w:rFonts w:eastAsia="MS Mincho"/>
                <w:sz w:val="18"/>
                <w:szCs w:val="18"/>
                <w:lang w:val="en-US" w:eastAsia="ja-JP"/>
              </w:rPr>
            </w:pPr>
            <w:r w:rsidRPr="00921403">
              <w:rPr>
                <w:rFonts w:eastAsia="MS Mincho"/>
                <w:sz w:val="18"/>
                <w:szCs w:val="18"/>
                <w:lang w:val="en-US" w:eastAsia="ja-JP"/>
              </w:rPr>
              <w:t>T-wave axis, (degrees)</w:t>
            </w:r>
          </w:p>
        </w:tc>
        <w:tc>
          <w:tcPr>
            <w:tcW w:w="735" w:type="pct"/>
            <w:tcBorders>
              <w:right w:val="single" w:sz="24" w:space="0" w:color="auto"/>
            </w:tcBorders>
            <w:shd w:val="clear" w:color="auto" w:fill="auto"/>
          </w:tcPr>
          <w:p w14:paraId="48220A52" w14:textId="77777777" w:rsidR="007717A4" w:rsidRPr="00921403" w:rsidRDefault="007717A4" w:rsidP="00BA56EF">
            <w:pPr>
              <w:jc w:val="right"/>
              <w:rPr>
                <w:rFonts w:eastAsia="MS Mincho"/>
                <w:sz w:val="18"/>
                <w:szCs w:val="18"/>
                <w:lang w:val="en-US" w:eastAsia="ja-JP"/>
              </w:rPr>
            </w:pPr>
            <w:r w:rsidRPr="00921403">
              <w:rPr>
                <w:rFonts w:eastAsia="MS Mincho"/>
                <w:sz w:val="18"/>
                <w:szCs w:val="18"/>
                <w:lang w:val="en-US" w:eastAsia="ja-JP"/>
              </w:rPr>
              <w:t>60 (53-63)</w:t>
            </w:r>
          </w:p>
        </w:tc>
        <w:tc>
          <w:tcPr>
            <w:tcW w:w="786" w:type="pct"/>
            <w:tcBorders>
              <w:left w:val="single" w:sz="24" w:space="0" w:color="auto"/>
            </w:tcBorders>
          </w:tcPr>
          <w:p w14:paraId="5CF2D6EF" w14:textId="77777777" w:rsidR="007717A4" w:rsidRPr="00921403" w:rsidRDefault="007717A4" w:rsidP="00BA56EF">
            <w:pPr>
              <w:jc w:val="right"/>
              <w:rPr>
                <w:rFonts w:eastAsia="MS Mincho"/>
                <w:sz w:val="18"/>
                <w:szCs w:val="18"/>
                <w:lang w:val="en-US" w:eastAsia="ja-JP"/>
              </w:rPr>
            </w:pPr>
            <w:r w:rsidRPr="00921403">
              <w:rPr>
                <w:rFonts w:eastAsia="MS Mincho"/>
                <w:sz w:val="18"/>
                <w:szCs w:val="18"/>
                <w:lang w:val="en-US" w:eastAsia="ja-JP"/>
              </w:rPr>
              <w:t>58 (28-60)</w:t>
            </w:r>
          </w:p>
        </w:tc>
        <w:tc>
          <w:tcPr>
            <w:tcW w:w="742" w:type="pct"/>
            <w:tcBorders>
              <w:right w:val="single" w:sz="24" w:space="0" w:color="auto"/>
            </w:tcBorders>
          </w:tcPr>
          <w:p w14:paraId="6B2C8549" w14:textId="77777777" w:rsidR="007717A4" w:rsidRPr="00921403" w:rsidRDefault="007717A4" w:rsidP="00BA56EF">
            <w:pPr>
              <w:jc w:val="right"/>
              <w:rPr>
                <w:rFonts w:eastAsia="MS Mincho"/>
                <w:sz w:val="18"/>
                <w:szCs w:val="18"/>
                <w:lang w:val="en-US" w:eastAsia="ja-JP"/>
              </w:rPr>
            </w:pPr>
            <w:r w:rsidRPr="00921403">
              <w:rPr>
                <w:rFonts w:eastAsia="MS Mincho"/>
                <w:sz w:val="18"/>
                <w:szCs w:val="18"/>
                <w:lang w:val="en-US" w:eastAsia="ja-JP"/>
              </w:rPr>
              <w:t>65 (58-68)</w:t>
            </w:r>
          </w:p>
        </w:tc>
        <w:tc>
          <w:tcPr>
            <w:tcW w:w="428" w:type="pct"/>
            <w:tcBorders>
              <w:left w:val="single" w:sz="24" w:space="0" w:color="auto"/>
            </w:tcBorders>
          </w:tcPr>
          <w:p w14:paraId="26022207" w14:textId="77777777" w:rsidR="007717A4" w:rsidRPr="00921403" w:rsidRDefault="007717A4" w:rsidP="00BA56EF">
            <w:pPr>
              <w:jc w:val="right"/>
              <w:rPr>
                <w:rFonts w:eastAsia="MS Mincho"/>
                <w:sz w:val="18"/>
                <w:szCs w:val="18"/>
                <w:lang w:val="en-US" w:eastAsia="ja-JP"/>
              </w:rPr>
            </w:pPr>
            <w:r w:rsidRPr="00921403">
              <w:rPr>
                <w:rFonts w:eastAsia="MS Mincho"/>
                <w:sz w:val="18"/>
                <w:szCs w:val="18"/>
                <w:lang w:val="en-US" w:eastAsia="ja-JP"/>
              </w:rPr>
              <w:t>0.94</w:t>
            </w:r>
          </w:p>
        </w:tc>
        <w:tc>
          <w:tcPr>
            <w:tcW w:w="452" w:type="pct"/>
          </w:tcPr>
          <w:p w14:paraId="3AE03E96" w14:textId="77777777" w:rsidR="007717A4" w:rsidRPr="00921403" w:rsidRDefault="007717A4" w:rsidP="00BA56EF">
            <w:pPr>
              <w:jc w:val="right"/>
              <w:rPr>
                <w:rFonts w:eastAsia="MS Mincho"/>
                <w:sz w:val="18"/>
                <w:szCs w:val="18"/>
                <w:lang w:val="en-US" w:eastAsia="ja-JP"/>
              </w:rPr>
            </w:pPr>
            <w:r w:rsidRPr="00921403">
              <w:rPr>
                <w:rFonts w:eastAsia="MS Mincho"/>
                <w:sz w:val="18"/>
                <w:szCs w:val="18"/>
                <w:lang w:val="en-US" w:eastAsia="ja-JP"/>
              </w:rPr>
              <w:t>0.38</w:t>
            </w:r>
          </w:p>
        </w:tc>
      </w:tr>
      <w:tr w:rsidR="007717A4" w:rsidRPr="00921403" w14:paraId="22C266E9" w14:textId="77777777" w:rsidTr="00BA56EF">
        <w:tc>
          <w:tcPr>
            <w:tcW w:w="1857" w:type="pct"/>
            <w:shd w:val="clear" w:color="auto" w:fill="auto"/>
          </w:tcPr>
          <w:p w14:paraId="3BF38672" w14:textId="77777777" w:rsidR="007717A4" w:rsidRPr="00921403" w:rsidRDefault="007717A4" w:rsidP="00BA56EF">
            <w:pPr>
              <w:rPr>
                <w:rFonts w:eastAsia="MS Mincho"/>
                <w:sz w:val="18"/>
                <w:szCs w:val="18"/>
                <w:lang w:val="en-US" w:eastAsia="ja-JP"/>
              </w:rPr>
            </w:pPr>
            <w:r w:rsidRPr="00921403">
              <w:rPr>
                <w:rFonts w:eastAsia="MS Mincho"/>
                <w:sz w:val="18"/>
                <w:szCs w:val="18"/>
                <w:lang w:val="en-US" w:eastAsia="ja-JP"/>
              </w:rPr>
              <w:t>P duration, (milliseconds)</w:t>
            </w:r>
          </w:p>
        </w:tc>
        <w:tc>
          <w:tcPr>
            <w:tcW w:w="735" w:type="pct"/>
            <w:tcBorders>
              <w:right w:val="single" w:sz="24" w:space="0" w:color="auto"/>
            </w:tcBorders>
            <w:shd w:val="clear" w:color="auto" w:fill="auto"/>
          </w:tcPr>
          <w:p w14:paraId="087988A7" w14:textId="77777777" w:rsidR="007717A4" w:rsidRPr="00921403" w:rsidRDefault="007717A4" w:rsidP="00BA56EF">
            <w:pPr>
              <w:jc w:val="right"/>
              <w:rPr>
                <w:rFonts w:eastAsia="MS Mincho"/>
                <w:sz w:val="18"/>
                <w:szCs w:val="18"/>
                <w:lang w:val="en-US" w:eastAsia="ja-JP"/>
              </w:rPr>
            </w:pPr>
            <w:r w:rsidRPr="00921403">
              <w:rPr>
                <w:rFonts w:eastAsia="MS Mincho"/>
                <w:sz w:val="18"/>
                <w:szCs w:val="18"/>
                <w:lang w:val="en-US" w:eastAsia="ja-JP"/>
              </w:rPr>
              <w:t>82 (77-120)</w:t>
            </w:r>
          </w:p>
        </w:tc>
        <w:tc>
          <w:tcPr>
            <w:tcW w:w="786" w:type="pct"/>
            <w:tcBorders>
              <w:left w:val="single" w:sz="24" w:space="0" w:color="auto"/>
            </w:tcBorders>
          </w:tcPr>
          <w:p w14:paraId="397C1BDA" w14:textId="77777777" w:rsidR="007717A4" w:rsidRPr="00921403" w:rsidRDefault="007717A4" w:rsidP="00BA56EF">
            <w:pPr>
              <w:jc w:val="right"/>
              <w:rPr>
                <w:rFonts w:eastAsia="MS Mincho"/>
                <w:sz w:val="18"/>
                <w:szCs w:val="18"/>
                <w:lang w:val="en-US" w:eastAsia="ja-JP"/>
              </w:rPr>
            </w:pPr>
            <w:r w:rsidRPr="00921403">
              <w:rPr>
                <w:rFonts w:eastAsia="MS Mincho"/>
                <w:sz w:val="18"/>
                <w:szCs w:val="18"/>
                <w:lang w:val="en-US" w:eastAsia="ja-JP"/>
              </w:rPr>
              <w:t>78 (69-101)</w:t>
            </w:r>
          </w:p>
        </w:tc>
        <w:tc>
          <w:tcPr>
            <w:tcW w:w="742" w:type="pct"/>
            <w:tcBorders>
              <w:right w:val="single" w:sz="24" w:space="0" w:color="auto"/>
            </w:tcBorders>
          </w:tcPr>
          <w:p w14:paraId="694541F9" w14:textId="77777777" w:rsidR="007717A4" w:rsidRPr="00921403" w:rsidRDefault="007717A4" w:rsidP="00BA56EF">
            <w:pPr>
              <w:jc w:val="right"/>
              <w:rPr>
                <w:rFonts w:eastAsia="MS Mincho"/>
                <w:sz w:val="18"/>
                <w:szCs w:val="18"/>
                <w:lang w:val="en-US" w:eastAsia="ja-JP"/>
              </w:rPr>
            </w:pPr>
            <w:r w:rsidRPr="00921403">
              <w:rPr>
                <w:rFonts w:eastAsia="MS Mincho"/>
                <w:sz w:val="18"/>
                <w:szCs w:val="18"/>
                <w:lang w:val="en-US" w:eastAsia="ja-JP"/>
              </w:rPr>
              <w:t>84 (82-120)</w:t>
            </w:r>
          </w:p>
        </w:tc>
        <w:tc>
          <w:tcPr>
            <w:tcW w:w="428" w:type="pct"/>
            <w:tcBorders>
              <w:left w:val="single" w:sz="24" w:space="0" w:color="auto"/>
            </w:tcBorders>
          </w:tcPr>
          <w:p w14:paraId="2100EE1C" w14:textId="77777777" w:rsidR="007717A4" w:rsidRPr="00921403" w:rsidRDefault="007717A4" w:rsidP="00BA56EF">
            <w:pPr>
              <w:jc w:val="right"/>
              <w:rPr>
                <w:rFonts w:eastAsia="MS Mincho"/>
                <w:sz w:val="18"/>
                <w:szCs w:val="18"/>
                <w:lang w:val="en-US" w:eastAsia="ja-JP"/>
              </w:rPr>
            </w:pPr>
            <w:r w:rsidRPr="00921403">
              <w:rPr>
                <w:rFonts w:eastAsia="MS Mincho"/>
                <w:sz w:val="18"/>
                <w:szCs w:val="18"/>
                <w:lang w:val="en-US" w:eastAsia="ja-JP"/>
              </w:rPr>
              <w:t>0.48</w:t>
            </w:r>
          </w:p>
        </w:tc>
        <w:tc>
          <w:tcPr>
            <w:tcW w:w="452" w:type="pct"/>
          </w:tcPr>
          <w:p w14:paraId="3BBB7D4A" w14:textId="77777777" w:rsidR="007717A4" w:rsidRPr="00921403" w:rsidRDefault="007717A4" w:rsidP="00BA56EF">
            <w:pPr>
              <w:jc w:val="right"/>
              <w:rPr>
                <w:rFonts w:eastAsia="MS Mincho"/>
                <w:sz w:val="18"/>
                <w:szCs w:val="18"/>
                <w:lang w:val="en-US" w:eastAsia="ja-JP"/>
              </w:rPr>
            </w:pPr>
            <w:r w:rsidRPr="00921403">
              <w:rPr>
                <w:rFonts w:eastAsia="MS Mincho"/>
                <w:sz w:val="18"/>
                <w:szCs w:val="18"/>
                <w:lang w:val="en-US" w:eastAsia="ja-JP"/>
              </w:rPr>
              <w:t>0.65</w:t>
            </w:r>
          </w:p>
        </w:tc>
      </w:tr>
      <w:tr w:rsidR="007717A4" w:rsidRPr="00921403" w14:paraId="45D8830D" w14:textId="77777777" w:rsidTr="00BA56EF">
        <w:tc>
          <w:tcPr>
            <w:tcW w:w="1857" w:type="pct"/>
            <w:shd w:val="clear" w:color="auto" w:fill="auto"/>
          </w:tcPr>
          <w:p w14:paraId="16F2C91F" w14:textId="77777777" w:rsidR="007717A4" w:rsidRPr="00921403" w:rsidRDefault="007717A4" w:rsidP="00BA56EF">
            <w:pPr>
              <w:rPr>
                <w:rFonts w:eastAsia="MS Mincho"/>
                <w:sz w:val="18"/>
                <w:szCs w:val="18"/>
                <w:lang w:val="en-US" w:eastAsia="ja-JP"/>
              </w:rPr>
            </w:pPr>
            <w:r w:rsidRPr="00921403">
              <w:rPr>
                <w:rFonts w:eastAsia="MS Mincho"/>
                <w:sz w:val="18"/>
                <w:szCs w:val="18"/>
                <w:lang w:val="en-US" w:eastAsia="ja-JP"/>
              </w:rPr>
              <w:t xml:space="preserve">RR-interval, (milliseconds) </w:t>
            </w:r>
          </w:p>
        </w:tc>
        <w:tc>
          <w:tcPr>
            <w:tcW w:w="735" w:type="pct"/>
            <w:tcBorders>
              <w:right w:val="single" w:sz="24" w:space="0" w:color="auto"/>
            </w:tcBorders>
            <w:shd w:val="clear" w:color="auto" w:fill="auto"/>
          </w:tcPr>
          <w:p w14:paraId="7B1A60E2" w14:textId="77777777" w:rsidR="007717A4" w:rsidRPr="00921403" w:rsidRDefault="007717A4" w:rsidP="00BA56EF">
            <w:pPr>
              <w:jc w:val="right"/>
              <w:rPr>
                <w:rFonts w:eastAsia="MS Mincho"/>
                <w:sz w:val="18"/>
                <w:szCs w:val="18"/>
                <w:lang w:val="en-US" w:eastAsia="ja-JP"/>
              </w:rPr>
            </w:pPr>
            <w:r w:rsidRPr="00921403">
              <w:rPr>
                <w:rFonts w:eastAsia="MS Mincho"/>
                <w:sz w:val="18"/>
                <w:szCs w:val="18"/>
                <w:lang w:val="en-US" w:eastAsia="ja-JP"/>
              </w:rPr>
              <w:t>398 (368-436)</w:t>
            </w:r>
          </w:p>
        </w:tc>
        <w:tc>
          <w:tcPr>
            <w:tcW w:w="786" w:type="pct"/>
            <w:tcBorders>
              <w:left w:val="single" w:sz="24" w:space="0" w:color="auto"/>
            </w:tcBorders>
          </w:tcPr>
          <w:p w14:paraId="3E03A7E7" w14:textId="77777777" w:rsidR="007717A4" w:rsidRPr="00921403" w:rsidRDefault="007717A4" w:rsidP="00BA56EF">
            <w:pPr>
              <w:jc w:val="right"/>
              <w:rPr>
                <w:rFonts w:eastAsia="MS Mincho"/>
                <w:sz w:val="18"/>
                <w:szCs w:val="18"/>
                <w:lang w:val="en-US" w:eastAsia="ja-JP"/>
              </w:rPr>
            </w:pPr>
            <w:r w:rsidRPr="00921403">
              <w:rPr>
                <w:rFonts w:eastAsia="MS Mincho"/>
                <w:sz w:val="18"/>
                <w:szCs w:val="18"/>
                <w:lang w:val="en-US" w:eastAsia="ja-JP"/>
              </w:rPr>
              <w:t>385 (370-411)</w:t>
            </w:r>
          </w:p>
        </w:tc>
        <w:tc>
          <w:tcPr>
            <w:tcW w:w="742" w:type="pct"/>
            <w:tcBorders>
              <w:right w:val="single" w:sz="24" w:space="0" w:color="auto"/>
            </w:tcBorders>
          </w:tcPr>
          <w:p w14:paraId="2D4D0EAD" w14:textId="77777777" w:rsidR="007717A4" w:rsidRPr="00921403" w:rsidRDefault="007717A4" w:rsidP="00BA56EF">
            <w:pPr>
              <w:jc w:val="right"/>
              <w:rPr>
                <w:rFonts w:eastAsia="MS Mincho"/>
                <w:sz w:val="18"/>
                <w:szCs w:val="18"/>
                <w:lang w:val="en-US" w:eastAsia="ja-JP"/>
              </w:rPr>
            </w:pPr>
            <w:r w:rsidRPr="00921403">
              <w:rPr>
                <w:rFonts w:eastAsia="MS Mincho"/>
                <w:sz w:val="18"/>
                <w:szCs w:val="18"/>
                <w:lang w:val="en-US" w:eastAsia="ja-JP"/>
              </w:rPr>
              <w:t>424 (383-482)</w:t>
            </w:r>
          </w:p>
        </w:tc>
        <w:tc>
          <w:tcPr>
            <w:tcW w:w="428" w:type="pct"/>
            <w:tcBorders>
              <w:left w:val="single" w:sz="24" w:space="0" w:color="auto"/>
            </w:tcBorders>
          </w:tcPr>
          <w:p w14:paraId="0038E0D0" w14:textId="77777777" w:rsidR="007717A4" w:rsidRPr="00921403" w:rsidRDefault="007717A4" w:rsidP="00BA56EF">
            <w:pPr>
              <w:jc w:val="right"/>
              <w:rPr>
                <w:rFonts w:eastAsia="MS Mincho"/>
                <w:sz w:val="18"/>
                <w:szCs w:val="18"/>
                <w:lang w:val="en-US" w:eastAsia="ja-JP"/>
              </w:rPr>
            </w:pPr>
            <w:r w:rsidRPr="00921403">
              <w:rPr>
                <w:rFonts w:eastAsia="MS Mincho"/>
                <w:sz w:val="18"/>
                <w:szCs w:val="18"/>
                <w:lang w:val="en-US" w:eastAsia="ja-JP"/>
              </w:rPr>
              <w:t>0.89</w:t>
            </w:r>
          </w:p>
        </w:tc>
        <w:tc>
          <w:tcPr>
            <w:tcW w:w="452" w:type="pct"/>
          </w:tcPr>
          <w:p w14:paraId="21153680" w14:textId="77777777" w:rsidR="007717A4" w:rsidRPr="00921403" w:rsidRDefault="007717A4" w:rsidP="00BA56EF">
            <w:pPr>
              <w:jc w:val="right"/>
              <w:rPr>
                <w:rFonts w:eastAsia="MS Mincho"/>
                <w:sz w:val="18"/>
                <w:szCs w:val="18"/>
                <w:lang w:val="en-US" w:eastAsia="ja-JP"/>
              </w:rPr>
            </w:pPr>
            <w:r w:rsidRPr="00921403">
              <w:rPr>
                <w:rFonts w:eastAsia="MS Mincho"/>
                <w:sz w:val="18"/>
                <w:szCs w:val="18"/>
                <w:lang w:val="en-US" w:eastAsia="ja-JP"/>
              </w:rPr>
              <w:t>0.40</w:t>
            </w:r>
          </w:p>
        </w:tc>
      </w:tr>
      <w:tr w:rsidR="007717A4" w:rsidRPr="00921403" w14:paraId="4043A26B" w14:textId="77777777" w:rsidTr="00BA56EF">
        <w:tc>
          <w:tcPr>
            <w:tcW w:w="1857" w:type="pct"/>
            <w:shd w:val="clear" w:color="auto" w:fill="auto"/>
          </w:tcPr>
          <w:p w14:paraId="1E285494" w14:textId="77777777" w:rsidR="007717A4" w:rsidRPr="00921403" w:rsidRDefault="007717A4" w:rsidP="00BA56EF">
            <w:pPr>
              <w:rPr>
                <w:rFonts w:eastAsia="MS Mincho"/>
                <w:sz w:val="18"/>
                <w:szCs w:val="18"/>
                <w:lang w:val="en-US" w:eastAsia="ja-JP"/>
              </w:rPr>
            </w:pPr>
            <w:r w:rsidRPr="00921403">
              <w:rPr>
                <w:rFonts w:eastAsia="MS Mincho"/>
                <w:sz w:val="18"/>
                <w:szCs w:val="18"/>
                <w:lang w:val="en-US" w:eastAsia="ja-JP"/>
              </w:rPr>
              <w:t>QT-dispersion, (milliseconds)</w:t>
            </w:r>
          </w:p>
        </w:tc>
        <w:tc>
          <w:tcPr>
            <w:tcW w:w="735" w:type="pct"/>
            <w:tcBorders>
              <w:right w:val="single" w:sz="24" w:space="0" w:color="auto"/>
            </w:tcBorders>
            <w:shd w:val="clear" w:color="auto" w:fill="auto"/>
          </w:tcPr>
          <w:p w14:paraId="0C4176DA" w14:textId="77777777" w:rsidR="007717A4" w:rsidRPr="00921403" w:rsidRDefault="007717A4" w:rsidP="00BA56EF">
            <w:pPr>
              <w:jc w:val="right"/>
              <w:rPr>
                <w:rFonts w:eastAsia="MS Mincho"/>
                <w:sz w:val="18"/>
                <w:szCs w:val="18"/>
                <w:lang w:val="en-US" w:eastAsia="ja-JP"/>
              </w:rPr>
            </w:pPr>
            <w:r w:rsidRPr="00921403">
              <w:rPr>
                <w:rFonts w:eastAsia="MS Mincho"/>
                <w:sz w:val="18"/>
                <w:szCs w:val="18"/>
                <w:lang w:val="en-US" w:eastAsia="ja-JP"/>
              </w:rPr>
              <w:t>38 (29-44)</w:t>
            </w:r>
          </w:p>
        </w:tc>
        <w:tc>
          <w:tcPr>
            <w:tcW w:w="786" w:type="pct"/>
            <w:tcBorders>
              <w:left w:val="single" w:sz="24" w:space="0" w:color="auto"/>
            </w:tcBorders>
          </w:tcPr>
          <w:p w14:paraId="46794ECE" w14:textId="77777777" w:rsidR="007717A4" w:rsidRPr="00921403" w:rsidRDefault="007717A4" w:rsidP="00BA56EF">
            <w:pPr>
              <w:jc w:val="right"/>
              <w:rPr>
                <w:rFonts w:eastAsia="MS Mincho"/>
                <w:sz w:val="18"/>
                <w:szCs w:val="18"/>
                <w:lang w:val="en-US" w:eastAsia="ja-JP"/>
              </w:rPr>
            </w:pPr>
            <w:r w:rsidRPr="00921403">
              <w:rPr>
                <w:rFonts w:eastAsia="MS Mincho"/>
                <w:sz w:val="18"/>
                <w:szCs w:val="18"/>
                <w:lang w:val="en-US" w:eastAsia="ja-JP"/>
              </w:rPr>
              <w:t>44 (37-51)</w:t>
            </w:r>
          </w:p>
        </w:tc>
        <w:tc>
          <w:tcPr>
            <w:tcW w:w="742" w:type="pct"/>
            <w:tcBorders>
              <w:right w:val="single" w:sz="24" w:space="0" w:color="auto"/>
            </w:tcBorders>
          </w:tcPr>
          <w:p w14:paraId="36D104DC" w14:textId="77777777" w:rsidR="007717A4" w:rsidRPr="00921403" w:rsidRDefault="007717A4" w:rsidP="00BA56EF">
            <w:pPr>
              <w:jc w:val="right"/>
              <w:rPr>
                <w:rFonts w:eastAsia="MS Mincho"/>
                <w:sz w:val="18"/>
                <w:szCs w:val="18"/>
                <w:lang w:val="en-US" w:eastAsia="ja-JP"/>
              </w:rPr>
            </w:pPr>
            <w:r w:rsidRPr="00921403">
              <w:rPr>
                <w:rFonts w:eastAsia="MS Mincho"/>
                <w:sz w:val="18"/>
                <w:szCs w:val="18"/>
                <w:lang w:val="en-US" w:eastAsia="ja-JP"/>
              </w:rPr>
              <w:t>30 (24-34)</w:t>
            </w:r>
          </w:p>
        </w:tc>
        <w:tc>
          <w:tcPr>
            <w:tcW w:w="428" w:type="pct"/>
            <w:tcBorders>
              <w:left w:val="single" w:sz="24" w:space="0" w:color="auto"/>
            </w:tcBorders>
          </w:tcPr>
          <w:p w14:paraId="0BB44577" w14:textId="77777777" w:rsidR="007717A4" w:rsidRPr="00921403" w:rsidRDefault="007717A4" w:rsidP="00BA56EF">
            <w:pPr>
              <w:jc w:val="right"/>
              <w:rPr>
                <w:rFonts w:eastAsia="MS Mincho"/>
                <w:sz w:val="18"/>
                <w:szCs w:val="18"/>
                <w:lang w:val="en-US" w:eastAsia="ja-JP"/>
              </w:rPr>
            </w:pPr>
            <w:r w:rsidRPr="00921403">
              <w:rPr>
                <w:rFonts w:eastAsia="MS Mincho"/>
                <w:sz w:val="18"/>
                <w:szCs w:val="18"/>
                <w:lang w:val="en-US" w:eastAsia="ja-JP"/>
              </w:rPr>
              <w:t>1.76</w:t>
            </w:r>
          </w:p>
        </w:tc>
        <w:tc>
          <w:tcPr>
            <w:tcW w:w="452" w:type="pct"/>
          </w:tcPr>
          <w:p w14:paraId="1DD99C08" w14:textId="77777777" w:rsidR="007717A4" w:rsidRPr="00921403" w:rsidRDefault="007717A4" w:rsidP="00BA56EF">
            <w:pPr>
              <w:jc w:val="right"/>
              <w:rPr>
                <w:rFonts w:eastAsia="MS Mincho"/>
                <w:sz w:val="18"/>
                <w:szCs w:val="18"/>
                <w:lang w:val="en-US" w:eastAsia="ja-JP"/>
              </w:rPr>
            </w:pPr>
            <w:r w:rsidRPr="00921403">
              <w:rPr>
                <w:rFonts w:eastAsia="MS Mincho"/>
                <w:sz w:val="18"/>
                <w:szCs w:val="18"/>
                <w:lang w:val="en-US" w:eastAsia="ja-JP"/>
              </w:rPr>
              <w:t>0.12</w:t>
            </w:r>
          </w:p>
        </w:tc>
      </w:tr>
      <w:tr w:rsidR="007717A4" w:rsidRPr="00921403" w14:paraId="25B4E24E" w14:textId="77777777" w:rsidTr="00BA56EF">
        <w:tc>
          <w:tcPr>
            <w:tcW w:w="1857" w:type="pct"/>
            <w:shd w:val="clear" w:color="auto" w:fill="auto"/>
          </w:tcPr>
          <w:p w14:paraId="7DBAAF98" w14:textId="77777777" w:rsidR="007717A4" w:rsidRPr="00921403" w:rsidRDefault="007717A4" w:rsidP="00BA56EF">
            <w:pPr>
              <w:rPr>
                <w:rFonts w:eastAsia="MS Mincho"/>
                <w:sz w:val="18"/>
                <w:szCs w:val="18"/>
                <w:lang w:val="en-US" w:eastAsia="ja-JP"/>
              </w:rPr>
            </w:pPr>
            <w:r w:rsidRPr="00921403">
              <w:rPr>
                <w:rFonts w:eastAsia="MS Mincho"/>
                <w:sz w:val="18"/>
                <w:szCs w:val="18"/>
                <w:lang w:val="en-US" w:eastAsia="ja-JP"/>
              </w:rPr>
              <w:t>Corrected QT-dispersion, (milliseconds)</w:t>
            </w:r>
          </w:p>
        </w:tc>
        <w:tc>
          <w:tcPr>
            <w:tcW w:w="735" w:type="pct"/>
            <w:tcBorders>
              <w:right w:val="single" w:sz="24" w:space="0" w:color="auto"/>
            </w:tcBorders>
            <w:shd w:val="clear" w:color="auto" w:fill="auto"/>
          </w:tcPr>
          <w:p w14:paraId="7DEF5A6B" w14:textId="77777777" w:rsidR="007717A4" w:rsidRPr="00921403" w:rsidRDefault="007717A4" w:rsidP="00BA56EF">
            <w:pPr>
              <w:jc w:val="right"/>
              <w:rPr>
                <w:rFonts w:eastAsia="MS Mincho"/>
                <w:sz w:val="18"/>
                <w:szCs w:val="18"/>
                <w:lang w:val="en-US" w:eastAsia="ja-JP"/>
              </w:rPr>
            </w:pPr>
            <w:r w:rsidRPr="00921403">
              <w:rPr>
                <w:rFonts w:eastAsia="MS Mincho"/>
                <w:sz w:val="18"/>
                <w:szCs w:val="18"/>
                <w:lang w:val="en-US" w:eastAsia="ja-JP"/>
              </w:rPr>
              <w:t>60 (43-73)</w:t>
            </w:r>
          </w:p>
        </w:tc>
        <w:tc>
          <w:tcPr>
            <w:tcW w:w="786" w:type="pct"/>
            <w:tcBorders>
              <w:left w:val="single" w:sz="24" w:space="0" w:color="auto"/>
            </w:tcBorders>
          </w:tcPr>
          <w:p w14:paraId="626CB2FB" w14:textId="77777777" w:rsidR="007717A4" w:rsidRPr="00921403" w:rsidRDefault="007717A4" w:rsidP="00BA56EF">
            <w:pPr>
              <w:jc w:val="right"/>
              <w:rPr>
                <w:rFonts w:eastAsia="MS Mincho"/>
                <w:sz w:val="18"/>
                <w:szCs w:val="18"/>
                <w:lang w:val="en-US" w:eastAsia="ja-JP"/>
              </w:rPr>
            </w:pPr>
            <w:r w:rsidRPr="00921403">
              <w:rPr>
                <w:rFonts w:eastAsia="MS Mincho"/>
                <w:sz w:val="18"/>
                <w:szCs w:val="18"/>
                <w:lang w:val="en-US" w:eastAsia="ja-JP"/>
              </w:rPr>
              <w:t>70 (56-84)</w:t>
            </w:r>
          </w:p>
        </w:tc>
        <w:tc>
          <w:tcPr>
            <w:tcW w:w="742" w:type="pct"/>
            <w:tcBorders>
              <w:right w:val="single" w:sz="24" w:space="0" w:color="auto"/>
            </w:tcBorders>
          </w:tcPr>
          <w:p w14:paraId="7F1B279D" w14:textId="77777777" w:rsidR="007717A4" w:rsidRPr="00921403" w:rsidRDefault="007717A4" w:rsidP="00BA56EF">
            <w:pPr>
              <w:jc w:val="right"/>
              <w:rPr>
                <w:rFonts w:eastAsia="MS Mincho"/>
                <w:sz w:val="18"/>
                <w:szCs w:val="18"/>
                <w:lang w:val="en-US" w:eastAsia="ja-JP"/>
              </w:rPr>
            </w:pPr>
            <w:r w:rsidRPr="00921403">
              <w:rPr>
                <w:rFonts w:eastAsia="MS Mincho"/>
                <w:sz w:val="18"/>
                <w:szCs w:val="18"/>
                <w:lang w:val="en-US" w:eastAsia="ja-JP"/>
              </w:rPr>
              <w:t>41 (35-53)</w:t>
            </w:r>
          </w:p>
        </w:tc>
        <w:tc>
          <w:tcPr>
            <w:tcW w:w="428" w:type="pct"/>
            <w:tcBorders>
              <w:left w:val="single" w:sz="24" w:space="0" w:color="auto"/>
            </w:tcBorders>
          </w:tcPr>
          <w:p w14:paraId="4FCBA978" w14:textId="77777777" w:rsidR="007717A4" w:rsidRPr="00921403" w:rsidRDefault="007717A4" w:rsidP="00BA56EF">
            <w:pPr>
              <w:jc w:val="right"/>
              <w:rPr>
                <w:rFonts w:eastAsia="MS Mincho"/>
                <w:sz w:val="18"/>
                <w:szCs w:val="18"/>
                <w:lang w:val="en-US" w:eastAsia="ja-JP"/>
              </w:rPr>
            </w:pPr>
            <w:r w:rsidRPr="00921403">
              <w:rPr>
                <w:rFonts w:eastAsia="MS Mincho"/>
                <w:sz w:val="18"/>
                <w:szCs w:val="18"/>
                <w:lang w:val="en-US" w:eastAsia="ja-JP"/>
              </w:rPr>
              <w:t>1.65</w:t>
            </w:r>
          </w:p>
        </w:tc>
        <w:tc>
          <w:tcPr>
            <w:tcW w:w="452" w:type="pct"/>
          </w:tcPr>
          <w:p w14:paraId="53314F1D" w14:textId="77777777" w:rsidR="007717A4" w:rsidRPr="00921403" w:rsidRDefault="007717A4" w:rsidP="00BA56EF">
            <w:pPr>
              <w:jc w:val="right"/>
              <w:rPr>
                <w:rFonts w:eastAsia="MS Mincho"/>
                <w:sz w:val="18"/>
                <w:szCs w:val="18"/>
                <w:lang w:val="en-US" w:eastAsia="ja-JP"/>
              </w:rPr>
            </w:pPr>
            <w:r w:rsidRPr="00921403">
              <w:rPr>
                <w:rFonts w:eastAsia="MS Mincho"/>
                <w:sz w:val="18"/>
                <w:szCs w:val="18"/>
                <w:lang w:val="en-US" w:eastAsia="ja-JP"/>
              </w:rPr>
              <w:t>0.14</w:t>
            </w:r>
          </w:p>
        </w:tc>
      </w:tr>
    </w:tbl>
    <w:p w14:paraId="578D8FBB" w14:textId="7DCD16DD" w:rsidR="007717A4" w:rsidRPr="00552E10" w:rsidRDefault="007717A4" w:rsidP="007717A4">
      <w:pPr>
        <w:rPr>
          <w:lang w:val="en-US"/>
        </w:rPr>
      </w:pPr>
      <w:r w:rsidRPr="00921403">
        <w:rPr>
          <w:rFonts w:cstheme="minorHAnsi"/>
          <w:sz w:val="20"/>
          <w:szCs w:val="20"/>
          <w:lang w:val="en-US"/>
        </w:rPr>
        <w:t xml:space="preserve">*Mann Whitney, U-statistic and p-value </w:t>
      </w:r>
      <w:r w:rsidRPr="00921403">
        <w:rPr>
          <w:rFonts w:cstheme="minorHAnsi"/>
          <w:b/>
          <w:lang w:val="en-US"/>
        </w:rPr>
        <w:br w:type="page"/>
      </w:r>
    </w:p>
    <w:p w14:paraId="6CCFDE29" w14:textId="0AF49FEF" w:rsidR="007717A4" w:rsidRDefault="007717A4" w:rsidP="00C71302">
      <w:pPr>
        <w:jc w:val="both"/>
        <w:rPr>
          <w:rFonts w:cstheme="minorHAnsi"/>
          <w:lang w:val="en-US"/>
        </w:rPr>
      </w:pPr>
      <w:r w:rsidRPr="00921403">
        <w:rPr>
          <w:rFonts w:cstheme="minorHAnsi"/>
          <w:b/>
          <w:lang w:val="en-US"/>
        </w:rPr>
        <w:lastRenderedPageBreak/>
        <w:t xml:space="preserve">Table </w:t>
      </w:r>
      <w:r w:rsidR="00B272FC">
        <w:rPr>
          <w:rFonts w:cstheme="minorHAnsi"/>
          <w:b/>
          <w:lang w:val="en-US"/>
        </w:rPr>
        <w:t>S</w:t>
      </w:r>
      <w:r w:rsidR="008E2A9F">
        <w:rPr>
          <w:rFonts w:cstheme="minorHAnsi"/>
          <w:b/>
          <w:lang w:val="en-US"/>
        </w:rPr>
        <w:t>8</w:t>
      </w:r>
      <w:r w:rsidRPr="00921403">
        <w:rPr>
          <w:rFonts w:cstheme="minorHAnsi"/>
          <w:b/>
          <w:lang w:val="en-US"/>
        </w:rPr>
        <w:t>:</w:t>
      </w:r>
      <w:r w:rsidRPr="00921403">
        <w:rPr>
          <w:rFonts w:cstheme="minorHAnsi"/>
          <w:lang w:val="en-US"/>
        </w:rPr>
        <w:t xml:space="preserve"> Electrocardiography data over time</w:t>
      </w:r>
      <w:bookmarkEnd w:id="10"/>
      <w:r w:rsidR="00C71302">
        <w:rPr>
          <w:rFonts w:cstheme="minorHAnsi"/>
          <w:lang w:val="en-US"/>
        </w:rPr>
        <w:t xml:space="preserve">. Table showing trend of electrocardiography </w:t>
      </w:r>
      <w:r w:rsidR="005F4954">
        <w:rPr>
          <w:rFonts w:cstheme="minorHAnsi"/>
          <w:lang w:val="en-US"/>
        </w:rPr>
        <w:t>parameters at admission, 24-hours and day-28</w:t>
      </w:r>
    </w:p>
    <w:p w14:paraId="572756C7" w14:textId="77777777" w:rsidR="00C71302" w:rsidRPr="00921403" w:rsidRDefault="00C71302" w:rsidP="00C71302">
      <w:pPr>
        <w:jc w:val="both"/>
        <w:rPr>
          <w:rFonts w:cstheme="minorHAnsi"/>
          <w:b/>
          <w:lang w:val="en-US"/>
        </w:rPr>
      </w:pPr>
    </w:p>
    <w:tbl>
      <w:tblPr>
        <w:tblW w:w="9846" w:type="dxa"/>
        <w:tblInd w:w="-5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37"/>
        <w:gridCol w:w="1559"/>
        <w:gridCol w:w="1436"/>
        <w:gridCol w:w="1351"/>
        <w:gridCol w:w="868"/>
        <w:gridCol w:w="995"/>
      </w:tblGrid>
      <w:tr w:rsidR="007717A4" w:rsidRPr="00921403" w14:paraId="34C90180" w14:textId="77777777" w:rsidTr="00BA56EF">
        <w:tc>
          <w:tcPr>
            <w:tcW w:w="3637" w:type="dxa"/>
            <w:shd w:val="clear" w:color="auto" w:fill="auto"/>
          </w:tcPr>
          <w:p w14:paraId="7D8AB3F1" w14:textId="6501744C" w:rsidR="007717A4" w:rsidRPr="00921403" w:rsidRDefault="00921403" w:rsidP="00BA56EF">
            <w:pPr>
              <w:jc w:val="center"/>
              <w:rPr>
                <w:rFonts w:eastAsia="MS Mincho" w:cstheme="minorHAnsi"/>
                <w:b/>
                <w:sz w:val="18"/>
                <w:szCs w:val="18"/>
                <w:lang w:val="en-US" w:eastAsia="ja-JP"/>
              </w:rPr>
            </w:pPr>
            <w:r>
              <w:rPr>
                <w:rFonts w:eastAsia="MS Mincho" w:cstheme="minorHAnsi"/>
                <w:b/>
                <w:sz w:val="18"/>
                <w:szCs w:val="18"/>
                <w:lang w:val="en-US" w:eastAsia="ja-JP"/>
              </w:rPr>
              <w:t>n (</w:t>
            </w:r>
            <w:r w:rsidR="007717A4" w:rsidRPr="00921403">
              <w:rPr>
                <w:rFonts w:eastAsia="MS Mincho" w:cstheme="minorHAnsi"/>
                <w:b/>
                <w:sz w:val="18"/>
                <w:szCs w:val="18"/>
                <w:lang w:val="en-US" w:eastAsia="ja-JP"/>
              </w:rPr>
              <w:t>%</w:t>
            </w:r>
            <w:r>
              <w:rPr>
                <w:rFonts w:eastAsia="MS Mincho" w:cstheme="minorHAnsi"/>
                <w:b/>
                <w:sz w:val="18"/>
                <w:szCs w:val="18"/>
                <w:lang w:val="en-US" w:eastAsia="ja-JP"/>
              </w:rPr>
              <w:t>)</w:t>
            </w:r>
            <w:r w:rsidR="007717A4" w:rsidRPr="00921403">
              <w:rPr>
                <w:rFonts w:eastAsia="MS Mincho" w:cstheme="minorHAnsi"/>
                <w:b/>
                <w:sz w:val="18"/>
                <w:szCs w:val="18"/>
                <w:lang w:val="en-US" w:eastAsia="ja-JP"/>
              </w:rPr>
              <w:t xml:space="preserve"> or Medians </w:t>
            </w:r>
            <w:r>
              <w:rPr>
                <w:rFonts w:eastAsia="MS Mincho" w:cstheme="minorHAnsi"/>
                <w:b/>
                <w:sz w:val="18"/>
                <w:szCs w:val="18"/>
                <w:lang w:val="en-US" w:eastAsia="ja-JP"/>
              </w:rPr>
              <w:t>(</w:t>
            </w:r>
            <w:r w:rsidR="007717A4" w:rsidRPr="00921403">
              <w:rPr>
                <w:rFonts w:eastAsia="MS Mincho" w:cstheme="minorHAnsi"/>
                <w:b/>
                <w:sz w:val="18"/>
                <w:szCs w:val="18"/>
                <w:lang w:val="en-US" w:eastAsia="ja-JP"/>
              </w:rPr>
              <w:t>IQR</w:t>
            </w:r>
            <w:r>
              <w:rPr>
                <w:rFonts w:eastAsia="MS Mincho" w:cstheme="minorHAnsi"/>
                <w:b/>
                <w:sz w:val="18"/>
                <w:szCs w:val="18"/>
                <w:lang w:val="en-US" w:eastAsia="ja-JP"/>
              </w:rPr>
              <w:t>)</w:t>
            </w:r>
          </w:p>
        </w:tc>
        <w:tc>
          <w:tcPr>
            <w:tcW w:w="1559" w:type="dxa"/>
            <w:shd w:val="clear" w:color="auto" w:fill="auto"/>
          </w:tcPr>
          <w:p w14:paraId="4D2617DD" w14:textId="77777777" w:rsidR="007717A4" w:rsidRPr="00921403" w:rsidRDefault="007717A4" w:rsidP="00BA56EF">
            <w:pPr>
              <w:jc w:val="center"/>
              <w:rPr>
                <w:rFonts w:eastAsia="MS Mincho" w:cstheme="minorHAnsi"/>
                <w:b/>
                <w:sz w:val="18"/>
                <w:szCs w:val="18"/>
                <w:lang w:val="en-US" w:eastAsia="ja-JP"/>
              </w:rPr>
            </w:pPr>
            <w:r w:rsidRPr="00921403">
              <w:rPr>
                <w:rFonts w:eastAsia="MS Mincho" w:cstheme="minorHAnsi"/>
                <w:b/>
                <w:sz w:val="18"/>
                <w:szCs w:val="18"/>
                <w:lang w:val="en-US" w:eastAsia="ja-JP"/>
              </w:rPr>
              <w:t xml:space="preserve">Admission </w:t>
            </w:r>
          </w:p>
          <w:p w14:paraId="496E681B" w14:textId="77777777" w:rsidR="007717A4" w:rsidRPr="00921403" w:rsidRDefault="007717A4" w:rsidP="00BA56EF">
            <w:pPr>
              <w:jc w:val="center"/>
              <w:rPr>
                <w:rFonts w:eastAsia="MS Mincho" w:cstheme="minorHAnsi"/>
                <w:b/>
                <w:sz w:val="18"/>
                <w:szCs w:val="18"/>
                <w:lang w:val="en-US" w:eastAsia="ja-JP"/>
              </w:rPr>
            </w:pPr>
            <w:r w:rsidRPr="00921403">
              <w:rPr>
                <w:rFonts w:eastAsia="MS Mincho" w:cstheme="minorHAnsi"/>
                <w:b/>
                <w:sz w:val="18"/>
                <w:szCs w:val="18"/>
                <w:lang w:val="en-US" w:eastAsia="ja-JP"/>
              </w:rPr>
              <w:t>(n, 30)</w:t>
            </w:r>
          </w:p>
        </w:tc>
        <w:tc>
          <w:tcPr>
            <w:tcW w:w="1436" w:type="dxa"/>
          </w:tcPr>
          <w:p w14:paraId="2B9CA016" w14:textId="77777777" w:rsidR="007717A4" w:rsidRPr="00921403" w:rsidRDefault="007717A4" w:rsidP="00BA56EF">
            <w:pPr>
              <w:jc w:val="center"/>
              <w:rPr>
                <w:rFonts w:eastAsia="MS Mincho" w:cstheme="minorHAnsi"/>
                <w:b/>
                <w:sz w:val="18"/>
                <w:szCs w:val="18"/>
                <w:lang w:val="en-US" w:eastAsia="ja-JP"/>
              </w:rPr>
            </w:pPr>
            <w:r w:rsidRPr="00921403">
              <w:rPr>
                <w:rFonts w:eastAsia="MS Mincho" w:cstheme="minorHAnsi"/>
                <w:b/>
                <w:sz w:val="18"/>
                <w:szCs w:val="18"/>
                <w:lang w:val="en-US" w:eastAsia="ja-JP"/>
              </w:rPr>
              <w:t xml:space="preserve">24 hours </w:t>
            </w:r>
          </w:p>
          <w:p w14:paraId="32B64263" w14:textId="77777777" w:rsidR="007717A4" w:rsidRPr="00921403" w:rsidRDefault="007717A4" w:rsidP="00BA56EF">
            <w:pPr>
              <w:jc w:val="center"/>
              <w:rPr>
                <w:rFonts w:eastAsia="MS Mincho" w:cstheme="minorHAnsi"/>
                <w:b/>
                <w:sz w:val="18"/>
                <w:szCs w:val="18"/>
                <w:lang w:val="en-US" w:eastAsia="ja-JP"/>
              </w:rPr>
            </w:pPr>
            <w:r w:rsidRPr="00921403">
              <w:rPr>
                <w:rFonts w:eastAsia="MS Mincho" w:cstheme="minorHAnsi"/>
                <w:b/>
                <w:sz w:val="18"/>
                <w:szCs w:val="18"/>
                <w:lang w:val="en-US" w:eastAsia="ja-JP"/>
              </w:rPr>
              <w:t>(n, 23)</w:t>
            </w:r>
          </w:p>
        </w:tc>
        <w:tc>
          <w:tcPr>
            <w:tcW w:w="1351" w:type="dxa"/>
            <w:tcBorders>
              <w:right w:val="single" w:sz="24" w:space="0" w:color="auto"/>
            </w:tcBorders>
          </w:tcPr>
          <w:p w14:paraId="151D9401" w14:textId="77777777" w:rsidR="007717A4" w:rsidRPr="00921403" w:rsidRDefault="007717A4" w:rsidP="00BA56EF">
            <w:pPr>
              <w:jc w:val="center"/>
              <w:rPr>
                <w:rFonts w:eastAsia="MS Mincho" w:cstheme="minorHAnsi"/>
                <w:b/>
                <w:sz w:val="18"/>
                <w:szCs w:val="18"/>
                <w:lang w:val="en-US" w:eastAsia="ja-JP"/>
              </w:rPr>
            </w:pPr>
            <w:r w:rsidRPr="00921403">
              <w:rPr>
                <w:rFonts w:eastAsia="MS Mincho" w:cstheme="minorHAnsi"/>
                <w:b/>
                <w:sz w:val="18"/>
                <w:szCs w:val="18"/>
                <w:lang w:val="en-US" w:eastAsia="ja-JP"/>
              </w:rPr>
              <w:t xml:space="preserve">Day 28 </w:t>
            </w:r>
          </w:p>
          <w:p w14:paraId="2AC39B25" w14:textId="77777777" w:rsidR="007717A4" w:rsidRPr="00921403" w:rsidRDefault="007717A4" w:rsidP="00BA56EF">
            <w:pPr>
              <w:jc w:val="center"/>
              <w:rPr>
                <w:rFonts w:eastAsia="MS Mincho" w:cstheme="minorHAnsi"/>
                <w:b/>
                <w:sz w:val="18"/>
                <w:szCs w:val="18"/>
                <w:lang w:val="en-US" w:eastAsia="ja-JP"/>
              </w:rPr>
            </w:pPr>
            <w:r w:rsidRPr="00921403">
              <w:rPr>
                <w:rFonts w:eastAsia="MS Mincho" w:cstheme="minorHAnsi"/>
                <w:b/>
                <w:sz w:val="18"/>
                <w:szCs w:val="18"/>
                <w:lang w:val="en-US" w:eastAsia="ja-JP"/>
              </w:rPr>
              <w:t>(n, 21)</w:t>
            </w:r>
          </w:p>
        </w:tc>
        <w:tc>
          <w:tcPr>
            <w:tcW w:w="868" w:type="dxa"/>
          </w:tcPr>
          <w:p w14:paraId="2D23976F" w14:textId="77777777" w:rsidR="007717A4" w:rsidRPr="00921403" w:rsidRDefault="007717A4" w:rsidP="00BA56EF">
            <w:pPr>
              <w:jc w:val="center"/>
              <w:rPr>
                <w:rFonts w:eastAsia="MS Mincho" w:cstheme="minorHAnsi"/>
                <w:b/>
                <w:sz w:val="18"/>
                <w:szCs w:val="18"/>
                <w:lang w:val="en-US" w:eastAsia="ja-JP"/>
              </w:rPr>
            </w:pPr>
            <w:r w:rsidRPr="00921403">
              <w:rPr>
                <w:rFonts w:eastAsia="MS Mincho" w:cstheme="minorHAnsi"/>
                <w:b/>
                <w:sz w:val="18"/>
                <w:szCs w:val="18"/>
                <w:lang w:val="en-US" w:eastAsia="ja-JP"/>
              </w:rPr>
              <w:t>F</w:t>
            </w:r>
          </w:p>
        </w:tc>
        <w:tc>
          <w:tcPr>
            <w:tcW w:w="995" w:type="dxa"/>
          </w:tcPr>
          <w:p w14:paraId="4975519E" w14:textId="77777777" w:rsidR="007717A4" w:rsidRPr="00921403" w:rsidRDefault="007717A4" w:rsidP="00BA56EF">
            <w:pPr>
              <w:jc w:val="center"/>
              <w:rPr>
                <w:rFonts w:eastAsia="MS Mincho" w:cstheme="minorHAnsi"/>
                <w:b/>
                <w:sz w:val="18"/>
                <w:szCs w:val="18"/>
                <w:lang w:val="en-US" w:eastAsia="ja-JP"/>
              </w:rPr>
            </w:pPr>
            <w:r w:rsidRPr="00921403">
              <w:rPr>
                <w:rFonts w:eastAsia="MS Mincho" w:cstheme="minorHAnsi"/>
                <w:b/>
                <w:sz w:val="18"/>
                <w:szCs w:val="18"/>
                <w:lang w:val="en-US" w:eastAsia="ja-JP"/>
              </w:rPr>
              <w:t>p-trend*</w:t>
            </w:r>
          </w:p>
        </w:tc>
      </w:tr>
      <w:tr w:rsidR="007717A4" w:rsidRPr="00921403" w14:paraId="7B2198CC" w14:textId="77777777" w:rsidTr="00BA56EF">
        <w:tc>
          <w:tcPr>
            <w:tcW w:w="3637" w:type="dxa"/>
            <w:shd w:val="clear" w:color="auto" w:fill="auto"/>
          </w:tcPr>
          <w:p w14:paraId="1E4B62F2" w14:textId="77777777" w:rsidR="007717A4" w:rsidRPr="00921403" w:rsidRDefault="007717A4" w:rsidP="00BA56EF">
            <w:pPr>
              <w:rPr>
                <w:rFonts w:eastAsia="MS Mincho" w:cstheme="minorHAnsi"/>
                <w:sz w:val="18"/>
                <w:szCs w:val="18"/>
                <w:lang w:val="en-US" w:eastAsia="ja-JP"/>
              </w:rPr>
            </w:pPr>
            <w:r w:rsidRPr="00921403">
              <w:rPr>
                <w:rFonts w:eastAsia="MS Mincho" w:cstheme="minorHAnsi"/>
                <w:sz w:val="18"/>
                <w:szCs w:val="18"/>
                <w:lang w:val="en-US" w:eastAsia="ja-JP"/>
              </w:rPr>
              <w:t>PR-interval (milliseconds)</w:t>
            </w:r>
          </w:p>
        </w:tc>
        <w:tc>
          <w:tcPr>
            <w:tcW w:w="1559" w:type="dxa"/>
            <w:shd w:val="clear" w:color="auto" w:fill="auto"/>
          </w:tcPr>
          <w:p w14:paraId="4D1F906A" w14:textId="77777777" w:rsidR="007717A4" w:rsidRPr="00921403" w:rsidRDefault="007717A4" w:rsidP="00BA56EF">
            <w:pPr>
              <w:jc w:val="right"/>
              <w:rPr>
                <w:rFonts w:eastAsia="MS Mincho" w:cstheme="minorHAnsi"/>
                <w:sz w:val="18"/>
                <w:szCs w:val="18"/>
                <w:lang w:val="en-US" w:eastAsia="ja-JP"/>
              </w:rPr>
            </w:pPr>
            <w:r w:rsidRPr="00921403">
              <w:rPr>
                <w:rFonts w:eastAsia="MS Mincho" w:cstheme="minorHAnsi"/>
                <w:sz w:val="18"/>
                <w:szCs w:val="18"/>
                <w:lang w:val="en-US" w:eastAsia="ja-JP"/>
              </w:rPr>
              <w:t>174 (107 - 185)</w:t>
            </w:r>
          </w:p>
        </w:tc>
        <w:tc>
          <w:tcPr>
            <w:tcW w:w="1436" w:type="dxa"/>
          </w:tcPr>
          <w:p w14:paraId="4EF41CAE" w14:textId="77777777" w:rsidR="007717A4" w:rsidRPr="00921403" w:rsidRDefault="007717A4" w:rsidP="00BA56EF">
            <w:pPr>
              <w:jc w:val="center"/>
              <w:rPr>
                <w:rFonts w:eastAsia="MS Mincho" w:cstheme="minorHAnsi"/>
                <w:sz w:val="18"/>
                <w:szCs w:val="18"/>
                <w:lang w:val="en-US" w:eastAsia="ja-JP"/>
              </w:rPr>
            </w:pPr>
            <w:r w:rsidRPr="00921403">
              <w:rPr>
                <w:rFonts w:eastAsia="MS Mincho" w:cstheme="minorHAnsi"/>
                <w:sz w:val="18"/>
                <w:szCs w:val="18"/>
                <w:lang w:val="en-US" w:eastAsia="ja-JP"/>
              </w:rPr>
              <w:t>120 (107 - 156)</w:t>
            </w:r>
          </w:p>
        </w:tc>
        <w:tc>
          <w:tcPr>
            <w:tcW w:w="1351" w:type="dxa"/>
            <w:tcBorders>
              <w:right w:val="single" w:sz="24" w:space="0" w:color="auto"/>
            </w:tcBorders>
          </w:tcPr>
          <w:p w14:paraId="05FD27D1" w14:textId="77777777" w:rsidR="007717A4" w:rsidRPr="00921403" w:rsidRDefault="007717A4" w:rsidP="00BA56EF">
            <w:pPr>
              <w:jc w:val="right"/>
              <w:rPr>
                <w:rFonts w:eastAsia="MS Mincho" w:cstheme="minorHAnsi"/>
                <w:sz w:val="18"/>
                <w:szCs w:val="18"/>
                <w:lang w:val="en-US" w:eastAsia="ja-JP"/>
              </w:rPr>
            </w:pPr>
            <w:r w:rsidRPr="00921403">
              <w:rPr>
                <w:rFonts w:eastAsia="MS Mincho" w:cstheme="minorHAnsi"/>
                <w:sz w:val="18"/>
                <w:szCs w:val="18"/>
                <w:lang w:val="en-US" w:eastAsia="ja-JP"/>
              </w:rPr>
              <w:t>122 (104 - 140)</w:t>
            </w:r>
          </w:p>
        </w:tc>
        <w:tc>
          <w:tcPr>
            <w:tcW w:w="868" w:type="dxa"/>
          </w:tcPr>
          <w:p w14:paraId="5BED1FEA" w14:textId="77777777" w:rsidR="007717A4" w:rsidRPr="00921403" w:rsidRDefault="007717A4" w:rsidP="00BA56EF">
            <w:pPr>
              <w:jc w:val="right"/>
              <w:rPr>
                <w:rFonts w:eastAsia="MS Mincho" w:cstheme="minorHAnsi"/>
                <w:sz w:val="18"/>
                <w:szCs w:val="18"/>
                <w:lang w:val="en-US" w:eastAsia="ja-JP"/>
              </w:rPr>
            </w:pPr>
            <w:r w:rsidRPr="00921403">
              <w:rPr>
                <w:rFonts w:eastAsia="MS Mincho" w:cstheme="minorHAnsi"/>
                <w:sz w:val="18"/>
                <w:szCs w:val="18"/>
                <w:lang w:val="en-US" w:eastAsia="ja-JP"/>
              </w:rPr>
              <w:t>0.16</w:t>
            </w:r>
          </w:p>
        </w:tc>
        <w:tc>
          <w:tcPr>
            <w:tcW w:w="995" w:type="dxa"/>
          </w:tcPr>
          <w:p w14:paraId="32EE4D8B" w14:textId="77777777" w:rsidR="007717A4" w:rsidRPr="00921403" w:rsidRDefault="007717A4" w:rsidP="00BA56EF">
            <w:pPr>
              <w:jc w:val="right"/>
              <w:rPr>
                <w:rFonts w:eastAsia="MS Mincho" w:cstheme="minorHAnsi"/>
                <w:sz w:val="18"/>
                <w:szCs w:val="18"/>
                <w:lang w:val="en-US" w:eastAsia="ja-JP"/>
              </w:rPr>
            </w:pPr>
            <w:r w:rsidRPr="00921403">
              <w:rPr>
                <w:rFonts w:eastAsia="MS Mincho" w:cstheme="minorHAnsi"/>
                <w:sz w:val="18"/>
                <w:szCs w:val="18"/>
                <w:lang w:val="en-US" w:eastAsia="ja-JP"/>
              </w:rPr>
              <w:t>0.69</w:t>
            </w:r>
          </w:p>
        </w:tc>
      </w:tr>
      <w:tr w:rsidR="007717A4" w:rsidRPr="00921403" w14:paraId="53BBD045" w14:textId="77777777" w:rsidTr="00BA56EF">
        <w:tc>
          <w:tcPr>
            <w:tcW w:w="3637" w:type="dxa"/>
            <w:shd w:val="clear" w:color="auto" w:fill="auto"/>
          </w:tcPr>
          <w:p w14:paraId="52EFB901" w14:textId="77777777" w:rsidR="007717A4" w:rsidRPr="00921403" w:rsidRDefault="007717A4" w:rsidP="00BA56EF">
            <w:pPr>
              <w:ind w:left="360"/>
              <w:rPr>
                <w:rFonts w:eastAsia="MS Mincho" w:cstheme="minorHAnsi"/>
                <w:sz w:val="18"/>
                <w:szCs w:val="18"/>
                <w:lang w:val="en-US" w:eastAsia="ja-JP"/>
              </w:rPr>
            </w:pPr>
            <w:r w:rsidRPr="00921403">
              <w:rPr>
                <w:rFonts w:eastAsia="MS Mincho" w:cstheme="minorHAnsi"/>
                <w:sz w:val="18"/>
                <w:szCs w:val="18"/>
                <w:lang w:val="en-US" w:eastAsia="ja-JP"/>
              </w:rPr>
              <w:t>Prolonged PR-interval, n (%)</w:t>
            </w:r>
          </w:p>
        </w:tc>
        <w:tc>
          <w:tcPr>
            <w:tcW w:w="1559" w:type="dxa"/>
            <w:shd w:val="clear" w:color="auto" w:fill="auto"/>
          </w:tcPr>
          <w:p w14:paraId="51992E9C" w14:textId="77777777" w:rsidR="007717A4" w:rsidRPr="00921403" w:rsidRDefault="007717A4" w:rsidP="00BA56EF">
            <w:pPr>
              <w:jc w:val="right"/>
              <w:rPr>
                <w:rFonts w:eastAsia="MS Mincho" w:cstheme="minorHAnsi"/>
                <w:sz w:val="18"/>
                <w:szCs w:val="18"/>
                <w:lang w:val="en-US" w:eastAsia="ja-JP"/>
              </w:rPr>
            </w:pPr>
            <w:r w:rsidRPr="00921403">
              <w:rPr>
                <w:rFonts w:eastAsia="MS Mincho" w:cstheme="minorHAnsi"/>
                <w:sz w:val="18"/>
                <w:szCs w:val="18"/>
                <w:lang w:val="en-US" w:eastAsia="ja-JP"/>
              </w:rPr>
              <w:t>15 (50)</w:t>
            </w:r>
          </w:p>
        </w:tc>
        <w:tc>
          <w:tcPr>
            <w:tcW w:w="1436" w:type="dxa"/>
          </w:tcPr>
          <w:p w14:paraId="7C9DE8F1" w14:textId="77777777" w:rsidR="007717A4" w:rsidRPr="00921403" w:rsidRDefault="007717A4" w:rsidP="00BA56EF">
            <w:pPr>
              <w:jc w:val="right"/>
              <w:rPr>
                <w:rFonts w:eastAsia="MS Mincho" w:cstheme="minorHAnsi"/>
                <w:sz w:val="18"/>
                <w:szCs w:val="18"/>
                <w:lang w:val="en-US" w:eastAsia="ja-JP"/>
              </w:rPr>
            </w:pPr>
            <w:r w:rsidRPr="00921403">
              <w:rPr>
                <w:rFonts w:eastAsia="MS Mincho" w:cstheme="minorHAnsi"/>
                <w:sz w:val="18"/>
                <w:szCs w:val="18"/>
                <w:lang w:val="en-US" w:eastAsia="ja-JP"/>
              </w:rPr>
              <w:t>7 (30)</w:t>
            </w:r>
          </w:p>
        </w:tc>
        <w:tc>
          <w:tcPr>
            <w:tcW w:w="1351" w:type="dxa"/>
            <w:tcBorders>
              <w:right w:val="single" w:sz="24" w:space="0" w:color="auto"/>
            </w:tcBorders>
          </w:tcPr>
          <w:p w14:paraId="50FE5053" w14:textId="77777777" w:rsidR="007717A4" w:rsidRPr="00921403" w:rsidRDefault="007717A4" w:rsidP="00BA56EF">
            <w:pPr>
              <w:jc w:val="right"/>
              <w:rPr>
                <w:rFonts w:eastAsia="MS Mincho" w:cstheme="minorHAnsi"/>
                <w:sz w:val="18"/>
                <w:szCs w:val="18"/>
                <w:lang w:val="en-US" w:eastAsia="ja-JP"/>
              </w:rPr>
            </w:pPr>
            <w:r w:rsidRPr="00921403">
              <w:rPr>
                <w:rFonts w:eastAsia="MS Mincho" w:cstheme="minorHAnsi"/>
                <w:sz w:val="18"/>
                <w:szCs w:val="18"/>
                <w:lang w:val="en-US" w:eastAsia="ja-JP"/>
              </w:rPr>
              <w:t>6 (29)</w:t>
            </w:r>
          </w:p>
        </w:tc>
        <w:tc>
          <w:tcPr>
            <w:tcW w:w="868" w:type="dxa"/>
          </w:tcPr>
          <w:p w14:paraId="475C53D9" w14:textId="77777777" w:rsidR="007717A4" w:rsidRPr="00921403" w:rsidRDefault="007717A4" w:rsidP="00BA56EF">
            <w:pPr>
              <w:jc w:val="right"/>
              <w:rPr>
                <w:rFonts w:eastAsia="MS Mincho" w:cstheme="minorHAnsi"/>
                <w:sz w:val="18"/>
                <w:szCs w:val="18"/>
                <w:lang w:val="en-US" w:eastAsia="ja-JP"/>
              </w:rPr>
            </w:pPr>
          </w:p>
        </w:tc>
        <w:tc>
          <w:tcPr>
            <w:tcW w:w="995" w:type="dxa"/>
          </w:tcPr>
          <w:p w14:paraId="3C09818D" w14:textId="77777777" w:rsidR="007717A4" w:rsidRPr="00921403" w:rsidRDefault="007717A4" w:rsidP="00BA56EF">
            <w:pPr>
              <w:jc w:val="right"/>
              <w:rPr>
                <w:rFonts w:eastAsia="MS Mincho" w:cstheme="minorHAnsi"/>
                <w:sz w:val="18"/>
                <w:szCs w:val="18"/>
                <w:lang w:val="en-US" w:eastAsia="ja-JP"/>
              </w:rPr>
            </w:pPr>
          </w:p>
        </w:tc>
      </w:tr>
      <w:tr w:rsidR="007717A4" w:rsidRPr="00921403" w14:paraId="49A796B7" w14:textId="77777777" w:rsidTr="00BA56EF">
        <w:tc>
          <w:tcPr>
            <w:tcW w:w="3637" w:type="dxa"/>
            <w:shd w:val="clear" w:color="auto" w:fill="auto"/>
          </w:tcPr>
          <w:p w14:paraId="6731BCEF" w14:textId="77777777" w:rsidR="007717A4" w:rsidRPr="00921403" w:rsidRDefault="007717A4" w:rsidP="00BA56EF">
            <w:pPr>
              <w:rPr>
                <w:rFonts w:eastAsia="MS Mincho" w:cstheme="minorHAnsi"/>
                <w:sz w:val="18"/>
                <w:szCs w:val="18"/>
                <w:lang w:val="en-US" w:eastAsia="ja-JP"/>
              </w:rPr>
            </w:pPr>
            <w:r w:rsidRPr="00921403">
              <w:rPr>
                <w:rFonts w:eastAsia="MS Mincho" w:cstheme="minorHAnsi"/>
                <w:sz w:val="18"/>
                <w:szCs w:val="18"/>
                <w:lang w:val="en-US" w:eastAsia="ja-JP"/>
              </w:rPr>
              <w:t>QRS-duration (milliseconds)</w:t>
            </w:r>
          </w:p>
        </w:tc>
        <w:tc>
          <w:tcPr>
            <w:tcW w:w="1559" w:type="dxa"/>
            <w:shd w:val="clear" w:color="auto" w:fill="auto"/>
          </w:tcPr>
          <w:p w14:paraId="7A29FCCE" w14:textId="77777777" w:rsidR="007717A4" w:rsidRPr="00921403" w:rsidRDefault="007717A4" w:rsidP="00BA56EF">
            <w:pPr>
              <w:jc w:val="right"/>
              <w:rPr>
                <w:rFonts w:eastAsia="MS Mincho" w:cstheme="minorHAnsi"/>
                <w:sz w:val="18"/>
                <w:szCs w:val="18"/>
                <w:lang w:val="en-US" w:eastAsia="ja-JP"/>
              </w:rPr>
            </w:pPr>
            <w:r w:rsidRPr="00921403">
              <w:rPr>
                <w:rFonts w:eastAsia="MS Mincho" w:cstheme="minorHAnsi"/>
                <w:sz w:val="18"/>
                <w:szCs w:val="18"/>
                <w:lang w:val="en-US" w:eastAsia="ja-JP"/>
              </w:rPr>
              <w:t>68 (61 - 72)</w:t>
            </w:r>
          </w:p>
        </w:tc>
        <w:tc>
          <w:tcPr>
            <w:tcW w:w="1436" w:type="dxa"/>
          </w:tcPr>
          <w:p w14:paraId="37D45ED3" w14:textId="77777777" w:rsidR="007717A4" w:rsidRPr="00921403" w:rsidRDefault="007717A4" w:rsidP="00BA56EF">
            <w:pPr>
              <w:jc w:val="right"/>
              <w:rPr>
                <w:rFonts w:eastAsia="MS Mincho" w:cstheme="minorHAnsi"/>
                <w:sz w:val="18"/>
                <w:szCs w:val="18"/>
                <w:lang w:val="en-US" w:eastAsia="ja-JP"/>
              </w:rPr>
            </w:pPr>
            <w:r w:rsidRPr="00921403">
              <w:rPr>
                <w:rFonts w:eastAsia="MS Mincho" w:cstheme="minorHAnsi"/>
                <w:sz w:val="18"/>
                <w:szCs w:val="18"/>
                <w:lang w:val="en-US" w:eastAsia="ja-JP"/>
              </w:rPr>
              <w:t>72 (69 - 74)</w:t>
            </w:r>
          </w:p>
        </w:tc>
        <w:tc>
          <w:tcPr>
            <w:tcW w:w="1351" w:type="dxa"/>
            <w:tcBorders>
              <w:right w:val="single" w:sz="24" w:space="0" w:color="auto"/>
            </w:tcBorders>
          </w:tcPr>
          <w:p w14:paraId="6946A562" w14:textId="77777777" w:rsidR="007717A4" w:rsidRPr="00921403" w:rsidRDefault="007717A4" w:rsidP="00BA56EF">
            <w:pPr>
              <w:jc w:val="right"/>
              <w:rPr>
                <w:rFonts w:eastAsia="MS Mincho" w:cstheme="minorHAnsi"/>
                <w:sz w:val="18"/>
                <w:szCs w:val="18"/>
                <w:lang w:val="en-US" w:eastAsia="ja-JP"/>
              </w:rPr>
            </w:pPr>
            <w:r w:rsidRPr="00921403">
              <w:rPr>
                <w:rFonts w:eastAsia="MS Mincho" w:cstheme="minorHAnsi"/>
                <w:sz w:val="18"/>
                <w:szCs w:val="18"/>
                <w:lang w:val="en-US" w:eastAsia="ja-JP"/>
              </w:rPr>
              <w:t>68 (66 - 70)</w:t>
            </w:r>
          </w:p>
        </w:tc>
        <w:tc>
          <w:tcPr>
            <w:tcW w:w="868" w:type="dxa"/>
          </w:tcPr>
          <w:p w14:paraId="56438D8C" w14:textId="77777777" w:rsidR="007717A4" w:rsidRPr="00921403" w:rsidRDefault="007717A4" w:rsidP="00BA56EF">
            <w:pPr>
              <w:jc w:val="right"/>
              <w:rPr>
                <w:rFonts w:eastAsia="MS Mincho" w:cstheme="minorHAnsi"/>
                <w:sz w:val="18"/>
                <w:szCs w:val="18"/>
                <w:lang w:val="en-US" w:eastAsia="ja-JP"/>
              </w:rPr>
            </w:pPr>
            <w:r w:rsidRPr="00921403">
              <w:rPr>
                <w:rFonts w:eastAsia="MS Mincho" w:cstheme="minorHAnsi"/>
                <w:sz w:val="18"/>
                <w:szCs w:val="18"/>
                <w:lang w:val="en-US" w:eastAsia="ja-JP"/>
              </w:rPr>
              <w:t>0.07</w:t>
            </w:r>
          </w:p>
        </w:tc>
        <w:tc>
          <w:tcPr>
            <w:tcW w:w="995" w:type="dxa"/>
          </w:tcPr>
          <w:p w14:paraId="789A11BE" w14:textId="77777777" w:rsidR="007717A4" w:rsidRPr="00921403" w:rsidRDefault="007717A4" w:rsidP="00BA56EF">
            <w:pPr>
              <w:jc w:val="right"/>
              <w:rPr>
                <w:rFonts w:eastAsia="MS Mincho" w:cstheme="minorHAnsi"/>
                <w:sz w:val="18"/>
                <w:szCs w:val="18"/>
                <w:lang w:val="en-US" w:eastAsia="ja-JP"/>
              </w:rPr>
            </w:pPr>
            <w:r w:rsidRPr="00921403">
              <w:rPr>
                <w:rFonts w:eastAsia="MS Mincho" w:cstheme="minorHAnsi"/>
                <w:sz w:val="18"/>
                <w:szCs w:val="18"/>
                <w:lang w:val="en-US" w:eastAsia="ja-JP"/>
              </w:rPr>
              <w:t>0.79</w:t>
            </w:r>
          </w:p>
        </w:tc>
      </w:tr>
      <w:tr w:rsidR="007717A4" w:rsidRPr="00921403" w14:paraId="599C3348" w14:textId="77777777" w:rsidTr="00BA56EF">
        <w:tc>
          <w:tcPr>
            <w:tcW w:w="3637" w:type="dxa"/>
            <w:shd w:val="clear" w:color="auto" w:fill="auto"/>
          </w:tcPr>
          <w:p w14:paraId="3D4DCB83" w14:textId="77777777" w:rsidR="007717A4" w:rsidRPr="00921403" w:rsidRDefault="007717A4" w:rsidP="00BA56EF">
            <w:pPr>
              <w:ind w:left="360"/>
              <w:rPr>
                <w:rFonts w:eastAsia="MS Mincho" w:cstheme="minorHAnsi"/>
                <w:sz w:val="18"/>
                <w:szCs w:val="18"/>
                <w:lang w:val="en-US" w:eastAsia="ja-JP"/>
              </w:rPr>
            </w:pPr>
            <w:r w:rsidRPr="00921403">
              <w:rPr>
                <w:rFonts w:eastAsia="MS Mincho" w:cstheme="minorHAnsi"/>
                <w:sz w:val="18"/>
                <w:szCs w:val="18"/>
                <w:lang w:val="en-US" w:eastAsia="ja-JP"/>
              </w:rPr>
              <w:t>Prolonged QRS-duration, n (%)</w:t>
            </w:r>
          </w:p>
        </w:tc>
        <w:tc>
          <w:tcPr>
            <w:tcW w:w="1559" w:type="dxa"/>
            <w:shd w:val="clear" w:color="auto" w:fill="auto"/>
          </w:tcPr>
          <w:p w14:paraId="6C85430B" w14:textId="77777777" w:rsidR="007717A4" w:rsidRPr="00921403" w:rsidRDefault="007717A4" w:rsidP="00BA56EF">
            <w:pPr>
              <w:jc w:val="right"/>
              <w:rPr>
                <w:rFonts w:eastAsia="MS Mincho" w:cstheme="minorHAnsi"/>
                <w:sz w:val="18"/>
                <w:szCs w:val="18"/>
                <w:lang w:val="en-US" w:eastAsia="ja-JP"/>
              </w:rPr>
            </w:pPr>
            <w:r w:rsidRPr="00921403">
              <w:rPr>
                <w:rFonts w:eastAsia="MS Mincho" w:cstheme="minorHAnsi"/>
                <w:sz w:val="18"/>
                <w:szCs w:val="18"/>
                <w:lang w:val="en-US" w:eastAsia="ja-JP"/>
              </w:rPr>
              <w:t>3 (10)</w:t>
            </w:r>
          </w:p>
        </w:tc>
        <w:tc>
          <w:tcPr>
            <w:tcW w:w="1436" w:type="dxa"/>
          </w:tcPr>
          <w:p w14:paraId="4F69F0C2" w14:textId="77777777" w:rsidR="007717A4" w:rsidRPr="00921403" w:rsidRDefault="007717A4" w:rsidP="00BA56EF">
            <w:pPr>
              <w:jc w:val="right"/>
              <w:rPr>
                <w:rFonts w:eastAsia="MS Mincho" w:cstheme="minorHAnsi"/>
                <w:sz w:val="18"/>
                <w:szCs w:val="18"/>
                <w:lang w:val="en-US" w:eastAsia="ja-JP"/>
              </w:rPr>
            </w:pPr>
            <w:r w:rsidRPr="00921403">
              <w:rPr>
                <w:rFonts w:eastAsia="MS Mincho" w:cstheme="minorHAnsi"/>
                <w:sz w:val="18"/>
                <w:szCs w:val="18"/>
                <w:lang w:val="en-US" w:eastAsia="ja-JP"/>
              </w:rPr>
              <w:t>5 (17)</w:t>
            </w:r>
          </w:p>
        </w:tc>
        <w:tc>
          <w:tcPr>
            <w:tcW w:w="1351" w:type="dxa"/>
            <w:tcBorders>
              <w:right w:val="single" w:sz="24" w:space="0" w:color="auto"/>
            </w:tcBorders>
          </w:tcPr>
          <w:p w14:paraId="2E4634BE" w14:textId="77777777" w:rsidR="007717A4" w:rsidRPr="00921403" w:rsidRDefault="007717A4" w:rsidP="00BA56EF">
            <w:pPr>
              <w:jc w:val="right"/>
              <w:rPr>
                <w:rFonts w:eastAsia="MS Mincho" w:cstheme="minorHAnsi"/>
                <w:sz w:val="18"/>
                <w:szCs w:val="18"/>
                <w:lang w:val="en-US" w:eastAsia="ja-JP"/>
              </w:rPr>
            </w:pPr>
            <w:r w:rsidRPr="00921403">
              <w:rPr>
                <w:rFonts w:eastAsia="MS Mincho" w:cstheme="minorHAnsi"/>
                <w:sz w:val="18"/>
                <w:szCs w:val="18"/>
                <w:lang w:val="en-US" w:eastAsia="ja-JP"/>
              </w:rPr>
              <w:t>3 (14)</w:t>
            </w:r>
          </w:p>
        </w:tc>
        <w:tc>
          <w:tcPr>
            <w:tcW w:w="868" w:type="dxa"/>
          </w:tcPr>
          <w:p w14:paraId="566236F0" w14:textId="77777777" w:rsidR="007717A4" w:rsidRPr="00921403" w:rsidRDefault="007717A4" w:rsidP="00BA56EF">
            <w:pPr>
              <w:jc w:val="right"/>
              <w:rPr>
                <w:rFonts w:eastAsia="MS Mincho" w:cstheme="minorHAnsi"/>
                <w:sz w:val="18"/>
                <w:szCs w:val="18"/>
                <w:lang w:val="en-US" w:eastAsia="ja-JP"/>
              </w:rPr>
            </w:pPr>
          </w:p>
        </w:tc>
        <w:tc>
          <w:tcPr>
            <w:tcW w:w="995" w:type="dxa"/>
          </w:tcPr>
          <w:p w14:paraId="10E26DD5" w14:textId="77777777" w:rsidR="007717A4" w:rsidRPr="00921403" w:rsidRDefault="007717A4" w:rsidP="00BA56EF">
            <w:pPr>
              <w:jc w:val="right"/>
              <w:rPr>
                <w:rFonts w:eastAsia="MS Mincho" w:cstheme="minorHAnsi"/>
                <w:sz w:val="18"/>
                <w:szCs w:val="18"/>
                <w:lang w:val="en-US" w:eastAsia="ja-JP"/>
              </w:rPr>
            </w:pPr>
          </w:p>
        </w:tc>
      </w:tr>
      <w:tr w:rsidR="007717A4" w:rsidRPr="00921403" w14:paraId="06C402F0" w14:textId="77777777" w:rsidTr="00BA56EF">
        <w:tc>
          <w:tcPr>
            <w:tcW w:w="3637" w:type="dxa"/>
            <w:shd w:val="clear" w:color="auto" w:fill="auto"/>
          </w:tcPr>
          <w:p w14:paraId="5868461E" w14:textId="77777777" w:rsidR="007717A4" w:rsidRPr="00921403" w:rsidRDefault="007717A4" w:rsidP="00BA56EF">
            <w:pPr>
              <w:rPr>
                <w:rFonts w:eastAsia="MS Mincho" w:cstheme="minorHAnsi"/>
                <w:sz w:val="18"/>
                <w:szCs w:val="18"/>
                <w:lang w:val="en-US" w:eastAsia="ja-JP"/>
              </w:rPr>
            </w:pPr>
            <w:r w:rsidRPr="00921403">
              <w:rPr>
                <w:rFonts w:eastAsia="MS Mincho" w:cstheme="minorHAnsi"/>
                <w:sz w:val="18"/>
                <w:szCs w:val="18"/>
                <w:lang w:val="en-US" w:eastAsia="ja-JP"/>
              </w:rPr>
              <w:t>QT-duration, (milliseconds)</w:t>
            </w:r>
          </w:p>
        </w:tc>
        <w:tc>
          <w:tcPr>
            <w:tcW w:w="1559" w:type="dxa"/>
            <w:shd w:val="clear" w:color="auto" w:fill="auto"/>
          </w:tcPr>
          <w:p w14:paraId="3356DB7E" w14:textId="77777777" w:rsidR="007717A4" w:rsidRPr="00921403" w:rsidRDefault="007717A4" w:rsidP="00BA56EF">
            <w:pPr>
              <w:jc w:val="right"/>
              <w:rPr>
                <w:rFonts w:eastAsia="MS Mincho" w:cstheme="minorHAnsi"/>
                <w:sz w:val="18"/>
                <w:szCs w:val="18"/>
                <w:lang w:val="en-US" w:eastAsia="ja-JP"/>
              </w:rPr>
            </w:pPr>
            <w:r w:rsidRPr="00921403">
              <w:rPr>
                <w:rFonts w:eastAsia="MS Mincho" w:cstheme="minorHAnsi"/>
                <w:sz w:val="18"/>
                <w:szCs w:val="18"/>
                <w:lang w:val="en-US" w:eastAsia="ja-JP"/>
              </w:rPr>
              <w:t>254 (248 - 276)</w:t>
            </w:r>
          </w:p>
        </w:tc>
        <w:tc>
          <w:tcPr>
            <w:tcW w:w="1436" w:type="dxa"/>
          </w:tcPr>
          <w:p w14:paraId="262F4E83" w14:textId="77777777" w:rsidR="007717A4" w:rsidRPr="00921403" w:rsidRDefault="007717A4" w:rsidP="00BA56EF">
            <w:pPr>
              <w:jc w:val="right"/>
              <w:rPr>
                <w:rFonts w:eastAsia="MS Mincho" w:cstheme="minorHAnsi"/>
                <w:sz w:val="18"/>
                <w:szCs w:val="18"/>
                <w:lang w:val="en-US" w:eastAsia="ja-JP"/>
              </w:rPr>
            </w:pPr>
            <w:r w:rsidRPr="00921403">
              <w:rPr>
                <w:rFonts w:eastAsia="MS Mincho" w:cstheme="minorHAnsi"/>
                <w:sz w:val="18"/>
                <w:szCs w:val="18"/>
                <w:lang w:val="en-US" w:eastAsia="ja-JP"/>
              </w:rPr>
              <w:t>294 (264 - 313)</w:t>
            </w:r>
          </w:p>
        </w:tc>
        <w:tc>
          <w:tcPr>
            <w:tcW w:w="1351" w:type="dxa"/>
            <w:tcBorders>
              <w:right w:val="single" w:sz="24" w:space="0" w:color="auto"/>
            </w:tcBorders>
          </w:tcPr>
          <w:p w14:paraId="7FE3B3FA" w14:textId="77777777" w:rsidR="007717A4" w:rsidRPr="00921403" w:rsidRDefault="007717A4" w:rsidP="00BA56EF">
            <w:pPr>
              <w:jc w:val="right"/>
              <w:rPr>
                <w:rFonts w:eastAsia="MS Mincho" w:cstheme="minorHAnsi"/>
                <w:sz w:val="18"/>
                <w:szCs w:val="18"/>
                <w:lang w:val="en-US" w:eastAsia="ja-JP"/>
              </w:rPr>
            </w:pPr>
            <w:r w:rsidRPr="00921403">
              <w:rPr>
                <w:rFonts w:eastAsia="MS Mincho" w:cstheme="minorHAnsi"/>
                <w:sz w:val="18"/>
                <w:szCs w:val="18"/>
                <w:lang w:val="en-US" w:eastAsia="ja-JP"/>
              </w:rPr>
              <w:t>306 (284 - 336)</w:t>
            </w:r>
          </w:p>
        </w:tc>
        <w:tc>
          <w:tcPr>
            <w:tcW w:w="868" w:type="dxa"/>
          </w:tcPr>
          <w:p w14:paraId="5D7C8D75" w14:textId="77777777" w:rsidR="007717A4" w:rsidRPr="00921403" w:rsidRDefault="007717A4" w:rsidP="00BA56EF">
            <w:pPr>
              <w:jc w:val="right"/>
              <w:rPr>
                <w:rFonts w:eastAsia="MS Mincho" w:cstheme="minorHAnsi"/>
                <w:sz w:val="18"/>
                <w:szCs w:val="18"/>
                <w:lang w:val="en-US" w:eastAsia="ja-JP"/>
              </w:rPr>
            </w:pPr>
            <w:r w:rsidRPr="00921403">
              <w:rPr>
                <w:rFonts w:eastAsia="MS Mincho" w:cstheme="minorHAnsi"/>
                <w:sz w:val="18"/>
                <w:szCs w:val="18"/>
                <w:lang w:val="en-US" w:eastAsia="ja-JP"/>
              </w:rPr>
              <w:t>27.19</w:t>
            </w:r>
          </w:p>
        </w:tc>
        <w:tc>
          <w:tcPr>
            <w:tcW w:w="995" w:type="dxa"/>
          </w:tcPr>
          <w:p w14:paraId="0E4BA34A" w14:textId="77777777" w:rsidR="007717A4" w:rsidRPr="00921403" w:rsidRDefault="007717A4" w:rsidP="00BA56EF">
            <w:pPr>
              <w:jc w:val="right"/>
              <w:rPr>
                <w:rFonts w:eastAsia="MS Mincho" w:cstheme="minorHAnsi"/>
                <w:sz w:val="18"/>
                <w:szCs w:val="18"/>
                <w:lang w:val="en-US" w:eastAsia="ja-JP"/>
              </w:rPr>
            </w:pPr>
            <w:r w:rsidRPr="00921403">
              <w:rPr>
                <w:rFonts w:eastAsia="MS Mincho" w:cstheme="minorHAnsi"/>
                <w:sz w:val="18"/>
                <w:szCs w:val="18"/>
                <w:lang w:val="en-US" w:eastAsia="ja-JP"/>
              </w:rPr>
              <w:t>&lt;0.001</w:t>
            </w:r>
          </w:p>
        </w:tc>
      </w:tr>
      <w:tr w:rsidR="007717A4" w:rsidRPr="00921403" w14:paraId="76B8DD56" w14:textId="77777777" w:rsidTr="00BA56EF">
        <w:tc>
          <w:tcPr>
            <w:tcW w:w="3637" w:type="dxa"/>
            <w:shd w:val="clear" w:color="auto" w:fill="auto"/>
          </w:tcPr>
          <w:p w14:paraId="28B15561" w14:textId="77777777" w:rsidR="007717A4" w:rsidRPr="00921403" w:rsidRDefault="007717A4" w:rsidP="00BA56EF">
            <w:pPr>
              <w:rPr>
                <w:rFonts w:eastAsia="MS Mincho" w:cstheme="minorHAnsi"/>
                <w:sz w:val="18"/>
                <w:szCs w:val="18"/>
                <w:lang w:val="en-US" w:eastAsia="ja-JP"/>
              </w:rPr>
            </w:pPr>
            <w:r w:rsidRPr="00921403">
              <w:rPr>
                <w:rFonts w:eastAsia="MS Mincho" w:cstheme="minorHAnsi"/>
                <w:sz w:val="18"/>
                <w:szCs w:val="18"/>
                <w:lang w:val="en-US" w:eastAsia="ja-JP"/>
              </w:rPr>
              <w:t>Corrected QT-duration (milliseconds)</w:t>
            </w:r>
          </w:p>
        </w:tc>
        <w:tc>
          <w:tcPr>
            <w:tcW w:w="1559" w:type="dxa"/>
            <w:shd w:val="clear" w:color="auto" w:fill="auto"/>
          </w:tcPr>
          <w:p w14:paraId="362539D0" w14:textId="77777777" w:rsidR="007717A4" w:rsidRPr="00921403" w:rsidRDefault="007717A4" w:rsidP="00BA56EF">
            <w:pPr>
              <w:jc w:val="right"/>
              <w:rPr>
                <w:rFonts w:eastAsia="MS Mincho" w:cstheme="minorHAnsi"/>
                <w:sz w:val="18"/>
                <w:szCs w:val="18"/>
                <w:lang w:val="en-US" w:eastAsia="ja-JP"/>
              </w:rPr>
            </w:pPr>
            <w:r w:rsidRPr="00921403">
              <w:rPr>
                <w:rFonts w:eastAsia="MS Mincho" w:cstheme="minorHAnsi"/>
                <w:sz w:val="18"/>
                <w:szCs w:val="18"/>
                <w:lang w:val="en-US" w:eastAsia="ja-JP"/>
              </w:rPr>
              <w:t>422 (408 - 427)</w:t>
            </w:r>
          </w:p>
        </w:tc>
        <w:tc>
          <w:tcPr>
            <w:tcW w:w="1436" w:type="dxa"/>
          </w:tcPr>
          <w:p w14:paraId="4D27B6A8" w14:textId="77777777" w:rsidR="007717A4" w:rsidRPr="00921403" w:rsidRDefault="007717A4" w:rsidP="00BA56EF">
            <w:pPr>
              <w:jc w:val="right"/>
              <w:rPr>
                <w:rFonts w:eastAsia="MS Mincho" w:cstheme="minorHAnsi"/>
                <w:sz w:val="18"/>
                <w:szCs w:val="18"/>
                <w:lang w:val="en-US" w:eastAsia="ja-JP"/>
              </w:rPr>
            </w:pPr>
            <w:r w:rsidRPr="00921403">
              <w:rPr>
                <w:rFonts w:eastAsia="MS Mincho" w:cstheme="minorHAnsi"/>
                <w:sz w:val="18"/>
                <w:szCs w:val="18"/>
                <w:lang w:val="en-US" w:eastAsia="ja-JP"/>
              </w:rPr>
              <w:t>435 (426 - 453)</w:t>
            </w:r>
          </w:p>
        </w:tc>
        <w:tc>
          <w:tcPr>
            <w:tcW w:w="1351" w:type="dxa"/>
            <w:tcBorders>
              <w:right w:val="single" w:sz="24" w:space="0" w:color="auto"/>
            </w:tcBorders>
          </w:tcPr>
          <w:p w14:paraId="0797198F" w14:textId="77777777" w:rsidR="007717A4" w:rsidRPr="00921403" w:rsidRDefault="007717A4" w:rsidP="00BA56EF">
            <w:pPr>
              <w:jc w:val="right"/>
              <w:rPr>
                <w:rFonts w:eastAsia="MS Mincho" w:cstheme="minorHAnsi"/>
                <w:sz w:val="18"/>
                <w:szCs w:val="18"/>
                <w:lang w:val="en-US" w:eastAsia="ja-JP"/>
              </w:rPr>
            </w:pPr>
            <w:r w:rsidRPr="00921403">
              <w:rPr>
                <w:rFonts w:eastAsia="MS Mincho" w:cstheme="minorHAnsi"/>
                <w:sz w:val="18"/>
                <w:szCs w:val="18"/>
                <w:lang w:val="en-US" w:eastAsia="ja-JP"/>
              </w:rPr>
              <w:t>435 (425 - 449)</w:t>
            </w:r>
          </w:p>
        </w:tc>
        <w:tc>
          <w:tcPr>
            <w:tcW w:w="868" w:type="dxa"/>
          </w:tcPr>
          <w:p w14:paraId="4ABC4436" w14:textId="77777777" w:rsidR="007717A4" w:rsidRPr="00921403" w:rsidRDefault="007717A4" w:rsidP="00BA56EF">
            <w:pPr>
              <w:jc w:val="right"/>
              <w:rPr>
                <w:rFonts w:eastAsia="MS Mincho" w:cstheme="minorHAnsi"/>
                <w:sz w:val="18"/>
                <w:szCs w:val="18"/>
                <w:lang w:val="en-US" w:eastAsia="ja-JP"/>
              </w:rPr>
            </w:pPr>
            <w:r w:rsidRPr="00921403">
              <w:rPr>
                <w:rFonts w:eastAsia="MS Mincho" w:cstheme="minorHAnsi"/>
                <w:sz w:val="18"/>
                <w:szCs w:val="18"/>
                <w:lang w:val="en-US" w:eastAsia="ja-JP"/>
              </w:rPr>
              <w:t>3.20</w:t>
            </w:r>
          </w:p>
        </w:tc>
        <w:tc>
          <w:tcPr>
            <w:tcW w:w="995" w:type="dxa"/>
          </w:tcPr>
          <w:p w14:paraId="3391AD7A" w14:textId="77777777" w:rsidR="007717A4" w:rsidRPr="00921403" w:rsidRDefault="007717A4" w:rsidP="00BA56EF">
            <w:pPr>
              <w:jc w:val="right"/>
              <w:rPr>
                <w:rFonts w:eastAsia="MS Mincho" w:cstheme="minorHAnsi"/>
                <w:sz w:val="18"/>
                <w:szCs w:val="18"/>
                <w:lang w:val="en-US" w:eastAsia="ja-JP"/>
              </w:rPr>
            </w:pPr>
            <w:r w:rsidRPr="00921403">
              <w:rPr>
                <w:rFonts w:eastAsia="MS Mincho" w:cstheme="minorHAnsi"/>
                <w:sz w:val="18"/>
                <w:szCs w:val="18"/>
                <w:lang w:val="en-US" w:eastAsia="ja-JP"/>
              </w:rPr>
              <w:t>0.08</w:t>
            </w:r>
          </w:p>
        </w:tc>
      </w:tr>
      <w:tr w:rsidR="007717A4" w:rsidRPr="00921403" w14:paraId="0E08E124" w14:textId="77777777" w:rsidTr="00BA56EF">
        <w:tc>
          <w:tcPr>
            <w:tcW w:w="3637" w:type="dxa"/>
            <w:shd w:val="clear" w:color="auto" w:fill="auto"/>
          </w:tcPr>
          <w:p w14:paraId="2D10190A" w14:textId="77777777" w:rsidR="007717A4" w:rsidRPr="00921403" w:rsidRDefault="007717A4" w:rsidP="00BA56EF">
            <w:pPr>
              <w:ind w:left="360"/>
              <w:rPr>
                <w:rFonts w:eastAsia="MS Mincho" w:cstheme="minorHAnsi"/>
                <w:sz w:val="18"/>
                <w:szCs w:val="18"/>
                <w:lang w:val="en-US" w:eastAsia="ja-JP"/>
              </w:rPr>
            </w:pPr>
            <w:r w:rsidRPr="00921403">
              <w:rPr>
                <w:rFonts w:eastAsia="MS Mincho" w:cstheme="minorHAnsi"/>
                <w:sz w:val="18"/>
                <w:szCs w:val="18"/>
                <w:lang w:val="en-US" w:eastAsia="ja-JP"/>
              </w:rPr>
              <w:t>Prolonged corrected QT- duration, n (%)</w:t>
            </w:r>
          </w:p>
        </w:tc>
        <w:tc>
          <w:tcPr>
            <w:tcW w:w="1559" w:type="dxa"/>
            <w:shd w:val="clear" w:color="auto" w:fill="auto"/>
          </w:tcPr>
          <w:p w14:paraId="5D9D6494" w14:textId="77777777" w:rsidR="007717A4" w:rsidRPr="00921403" w:rsidRDefault="007717A4" w:rsidP="00BA56EF">
            <w:pPr>
              <w:jc w:val="right"/>
              <w:rPr>
                <w:rFonts w:eastAsia="MS Mincho" w:cstheme="minorHAnsi"/>
                <w:sz w:val="18"/>
                <w:szCs w:val="18"/>
                <w:lang w:val="en-US" w:eastAsia="ja-JP"/>
              </w:rPr>
            </w:pPr>
            <w:r w:rsidRPr="00921403">
              <w:rPr>
                <w:rFonts w:eastAsia="MS Mincho" w:cstheme="minorHAnsi"/>
                <w:sz w:val="18"/>
                <w:szCs w:val="18"/>
                <w:lang w:val="en-US" w:eastAsia="ja-JP"/>
              </w:rPr>
              <w:t>1 (3)</w:t>
            </w:r>
          </w:p>
        </w:tc>
        <w:tc>
          <w:tcPr>
            <w:tcW w:w="1436" w:type="dxa"/>
          </w:tcPr>
          <w:p w14:paraId="7A287AB2" w14:textId="77777777" w:rsidR="007717A4" w:rsidRPr="00921403" w:rsidRDefault="007717A4" w:rsidP="00BA56EF">
            <w:pPr>
              <w:jc w:val="right"/>
              <w:rPr>
                <w:rFonts w:eastAsia="MS Mincho" w:cstheme="minorHAnsi"/>
                <w:sz w:val="18"/>
                <w:szCs w:val="18"/>
                <w:lang w:val="en-US" w:eastAsia="ja-JP"/>
              </w:rPr>
            </w:pPr>
            <w:r w:rsidRPr="00921403">
              <w:rPr>
                <w:rFonts w:eastAsia="MS Mincho" w:cstheme="minorHAnsi"/>
                <w:sz w:val="18"/>
                <w:szCs w:val="18"/>
                <w:lang w:val="en-US" w:eastAsia="ja-JP"/>
              </w:rPr>
              <w:t>10 (44)</w:t>
            </w:r>
          </w:p>
        </w:tc>
        <w:tc>
          <w:tcPr>
            <w:tcW w:w="1351" w:type="dxa"/>
            <w:tcBorders>
              <w:right w:val="single" w:sz="24" w:space="0" w:color="auto"/>
            </w:tcBorders>
          </w:tcPr>
          <w:p w14:paraId="7DF8054F" w14:textId="77777777" w:rsidR="007717A4" w:rsidRPr="00921403" w:rsidRDefault="007717A4" w:rsidP="00BA56EF">
            <w:pPr>
              <w:jc w:val="right"/>
              <w:rPr>
                <w:rFonts w:eastAsia="MS Mincho" w:cstheme="minorHAnsi"/>
                <w:sz w:val="18"/>
                <w:szCs w:val="18"/>
                <w:lang w:val="en-US" w:eastAsia="ja-JP"/>
              </w:rPr>
            </w:pPr>
            <w:r w:rsidRPr="00921403">
              <w:rPr>
                <w:rFonts w:eastAsia="MS Mincho" w:cstheme="minorHAnsi"/>
                <w:sz w:val="18"/>
                <w:szCs w:val="18"/>
                <w:lang w:val="en-US" w:eastAsia="ja-JP"/>
              </w:rPr>
              <w:t>7 (33)</w:t>
            </w:r>
          </w:p>
        </w:tc>
        <w:tc>
          <w:tcPr>
            <w:tcW w:w="868" w:type="dxa"/>
          </w:tcPr>
          <w:p w14:paraId="2EF09146" w14:textId="77777777" w:rsidR="007717A4" w:rsidRPr="00921403" w:rsidRDefault="007717A4" w:rsidP="00BA56EF">
            <w:pPr>
              <w:jc w:val="right"/>
              <w:rPr>
                <w:rFonts w:eastAsia="MS Mincho" w:cstheme="minorHAnsi"/>
                <w:sz w:val="18"/>
                <w:szCs w:val="18"/>
                <w:lang w:val="en-US" w:eastAsia="ja-JP"/>
              </w:rPr>
            </w:pPr>
          </w:p>
        </w:tc>
        <w:tc>
          <w:tcPr>
            <w:tcW w:w="995" w:type="dxa"/>
          </w:tcPr>
          <w:p w14:paraId="5E0201B8" w14:textId="77777777" w:rsidR="007717A4" w:rsidRPr="00921403" w:rsidRDefault="007717A4" w:rsidP="00BA56EF">
            <w:pPr>
              <w:jc w:val="right"/>
              <w:rPr>
                <w:rFonts w:eastAsia="MS Mincho" w:cstheme="minorHAnsi"/>
                <w:sz w:val="18"/>
                <w:szCs w:val="18"/>
                <w:lang w:val="en-US" w:eastAsia="ja-JP"/>
              </w:rPr>
            </w:pPr>
          </w:p>
        </w:tc>
      </w:tr>
      <w:tr w:rsidR="007717A4" w:rsidRPr="00921403" w14:paraId="5B9026B1" w14:textId="77777777" w:rsidTr="00BA56EF">
        <w:tc>
          <w:tcPr>
            <w:tcW w:w="3637" w:type="dxa"/>
            <w:shd w:val="clear" w:color="auto" w:fill="auto"/>
          </w:tcPr>
          <w:p w14:paraId="05B1C7C5" w14:textId="77777777" w:rsidR="007717A4" w:rsidRPr="00921403" w:rsidRDefault="007717A4" w:rsidP="00BA56EF">
            <w:pPr>
              <w:rPr>
                <w:rFonts w:eastAsia="MS Mincho" w:cstheme="minorHAnsi"/>
                <w:sz w:val="18"/>
                <w:szCs w:val="18"/>
                <w:lang w:val="en-US" w:eastAsia="ja-JP"/>
              </w:rPr>
            </w:pPr>
            <w:r w:rsidRPr="00921403">
              <w:rPr>
                <w:rFonts w:eastAsia="MS Mincho" w:cstheme="minorHAnsi"/>
                <w:sz w:val="18"/>
                <w:szCs w:val="18"/>
                <w:lang w:val="en-US" w:eastAsia="ja-JP"/>
              </w:rPr>
              <w:t>P-wave axis (degrees)</w:t>
            </w:r>
          </w:p>
        </w:tc>
        <w:tc>
          <w:tcPr>
            <w:tcW w:w="1559" w:type="dxa"/>
            <w:shd w:val="clear" w:color="auto" w:fill="auto"/>
          </w:tcPr>
          <w:p w14:paraId="1049920F" w14:textId="77777777" w:rsidR="007717A4" w:rsidRPr="00921403" w:rsidRDefault="007717A4" w:rsidP="00BA56EF">
            <w:pPr>
              <w:jc w:val="right"/>
              <w:rPr>
                <w:rFonts w:eastAsia="MS Mincho" w:cstheme="minorHAnsi"/>
                <w:sz w:val="18"/>
                <w:szCs w:val="18"/>
                <w:lang w:val="en-US" w:eastAsia="ja-JP"/>
              </w:rPr>
            </w:pPr>
            <w:r w:rsidRPr="00921403">
              <w:rPr>
                <w:rFonts w:eastAsia="MS Mincho" w:cstheme="minorHAnsi"/>
                <w:sz w:val="18"/>
                <w:szCs w:val="18"/>
                <w:lang w:val="en-US" w:eastAsia="ja-JP"/>
              </w:rPr>
              <w:t>65 (45 - 75)</w:t>
            </w:r>
          </w:p>
        </w:tc>
        <w:tc>
          <w:tcPr>
            <w:tcW w:w="1436" w:type="dxa"/>
          </w:tcPr>
          <w:p w14:paraId="7174F37B" w14:textId="77777777" w:rsidR="007717A4" w:rsidRPr="00921403" w:rsidRDefault="007717A4" w:rsidP="00BA56EF">
            <w:pPr>
              <w:jc w:val="right"/>
              <w:rPr>
                <w:rFonts w:eastAsia="MS Mincho" w:cstheme="minorHAnsi"/>
                <w:sz w:val="18"/>
                <w:szCs w:val="18"/>
                <w:lang w:val="en-US" w:eastAsia="ja-JP"/>
              </w:rPr>
            </w:pPr>
            <w:r w:rsidRPr="00921403">
              <w:rPr>
                <w:rFonts w:eastAsia="MS Mincho" w:cstheme="minorHAnsi"/>
                <w:sz w:val="18"/>
                <w:szCs w:val="18"/>
                <w:lang w:val="en-US" w:eastAsia="ja-JP"/>
              </w:rPr>
              <w:t>60 (50 - 60)</w:t>
            </w:r>
          </w:p>
        </w:tc>
        <w:tc>
          <w:tcPr>
            <w:tcW w:w="1351" w:type="dxa"/>
            <w:tcBorders>
              <w:right w:val="single" w:sz="24" w:space="0" w:color="auto"/>
            </w:tcBorders>
          </w:tcPr>
          <w:p w14:paraId="2EADB211" w14:textId="77777777" w:rsidR="007717A4" w:rsidRPr="00921403" w:rsidRDefault="007717A4" w:rsidP="00BA56EF">
            <w:pPr>
              <w:jc w:val="right"/>
              <w:rPr>
                <w:rFonts w:eastAsia="MS Mincho" w:cstheme="minorHAnsi"/>
                <w:sz w:val="18"/>
                <w:szCs w:val="18"/>
                <w:lang w:val="en-US" w:eastAsia="ja-JP"/>
              </w:rPr>
            </w:pPr>
            <w:r w:rsidRPr="00921403">
              <w:rPr>
                <w:rFonts w:eastAsia="MS Mincho" w:cstheme="minorHAnsi"/>
                <w:sz w:val="18"/>
                <w:szCs w:val="18"/>
                <w:lang w:val="en-US" w:eastAsia="ja-JP"/>
              </w:rPr>
              <w:t>50 (33 - 55)</w:t>
            </w:r>
          </w:p>
        </w:tc>
        <w:tc>
          <w:tcPr>
            <w:tcW w:w="868" w:type="dxa"/>
          </w:tcPr>
          <w:p w14:paraId="5894FDBB" w14:textId="77777777" w:rsidR="007717A4" w:rsidRPr="00921403" w:rsidRDefault="007717A4" w:rsidP="00BA56EF">
            <w:pPr>
              <w:jc w:val="right"/>
              <w:rPr>
                <w:rFonts w:eastAsia="MS Mincho" w:cstheme="minorHAnsi"/>
                <w:sz w:val="18"/>
                <w:szCs w:val="18"/>
                <w:lang w:val="en-US" w:eastAsia="ja-JP"/>
              </w:rPr>
            </w:pPr>
            <w:r w:rsidRPr="00921403">
              <w:rPr>
                <w:rFonts w:eastAsia="MS Mincho" w:cstheme="minorHAnsi"/>
                <w:sz w:val="18"/>
                <w:szCs w:val="18"/>
                <w:lang w:val="en-US" w:eastAsia="ja-JP"/>
              </w:rPr>
              <w:t>3.62</w:t>
            </w:r>
          </w:p>
        </w:tc>
        <w:tc>
          <w:tcPr>
            <w:tcW w:w="995" w:type="dxa"/>
          </w:tcPr>
          <w:p w14:paraId="66D6DAAE" w14:textId="77777777" w:rsidR="007717A4" w:rsidRPr="00921403" w:rsidRDefault="007717A4" w:rsidP="00BA56EF">
            <w:pPr>
              <w:jc w:val="right"/>
              <w:rPr>
                <w:rFonts w:eastAsia="MS Mincho" w:cstheme="minorHAnsi"/>
                <w:sz w:val="18"/>
                <w:szCs w:val="18"/>
                <w:lang w:val="en-US" w:eastAsia="ja-JP"/>
              </w:rPr>
            </w:pPr>
            <w:r w:rsidRPr="00921403">
              <w:rPr>
                <w:rFonts w:eastAsia="MS Mincho" w:cstheme="minorHAnsi"/>
                <w:sz w:val="18"/>
                <w:szCs w:val="18"/>
                <w:lang w:val="en-US" w:eastAsia="ja-JP"/>
              </w:rPr>
              <w:t>0.06</w:t>
            </w:r>
          </w:p>
        </w:tc>
      </w:tr>
      <w:tr w:rsidR="007717A4" w:rsidRPr="00921403" w14:paraId="60AF4308" w14:textId="77777777" w:rsidTr="00BA56EF">
        <w:tc>
          <w:tcPr>
            <w:tcW w:w="3637" w:type="dxa"/>
            <w:shd w:val="clear" w:color="auto" w:fill="auto"/>
          </w:tcPr>
          <w:p w14:paraId="44293A34" w14:textId="77777777" w:rsidR="007717A4" w:rsidRPr="00921403" w:rsidRDefault="007717A4" w:rsidP="00BA56EF">
            <w:pPr>
              <w:ind w:left="360"/>
              <w:rPr>
                <w:rFonts w:eastAsia="MS Mincho" w:cstheme="minorHAnsi"/>
                <w:sz w:val="18"/>
                <w:szCs w:val="18"/>
                <w:lang w:val="en-US" w:eastAsia="ja-JP"/>
              </w:rPr>
            </w:pPr>
            <w:r w:rsidRPr="00921403">
              <w:rPr>
                <w:rFonts w:eastAsia="MS Mincho" w:cstheme="minorHAnsi"/>
                <w:sz w:val="18"/>
                <w:szCs w:val="18"/>
                <w:lang w:val="en-US" w:eastAsia="ja-JP"/>
              </w:rPr>
              <w:t>Abnormal P-wave axis, n (%)</w:t>
            </w:r>
          </w:p>
        </w:tc>
        <w:tc>
          <w:tcPr>
            <w:tcW w:w="1559" w:type="dxa"/>
            <w:shd w:val="clear" w:color="auto" w:fill="auto"/>
          </w:tcPr>
          <w:p w14:paraId="7CAAB7ED" w14:textId="77777777" w:rsidR="007717A4" w:rsidRPr="00921403" w:rsidRDefault="007717A4" w:rsidP="00BA56EF">
            <w:pPr>
              <w:jc w:val="right"/>
              <w:rPr>
                <w:rFonts w:eastAsia="MS Mincho" w:cstheme="minorHAnsi"/>
                <w:sz w:val="18"/>
                <w:szCs w:val="18"/>
                <w:lang w:val="en-US" w:eastAsia="ja-JP"/>
              </w:rPr>
            </w:pPr>
            <w:r w:rsidRPr="00921403">
              <w:rPr>
                <w:rFonts w:eastAsia="MS Mincho" w:cstheme="minorHAnsi"/>
                <w:sz w:val="18"/>
                <w:szCs w:val="18"/>
                <w:lang w:val="en-US" w:eastAsia="ja-JP"/>
              </w:rPr>
              <w:t>0 (0)</w:t>
            </w:r>
          </w:p>
        </w:tc>
        <w:tc>
          <w:tcPr>
            <w:tcW w:w="1436" w:type="dxa"/>
          </w:tcPr>
          <w:p w14:paraId="3C5EF389" w14:textId="77777777" w:rsidR="007717A4" w:rsidRPr="00921403" w:rsidRDefault="007717A4" w:rsidP="00BA56EF">
            <w:pPr>
              <w:jc w:val="right"/>
              <w:rPr>
                <w:rFonts w:eastAsia="MS Mincho" w:cstheme="minorHAnsi"/>
                <w:sz w:val="18"/>
                <w:szCs w:val="18"/>
                <w:lang w:val="en-US" w:eastAsia="ja-JP"/>
              </w:rPr>
            </w:pPr>
            <w:r w:rsidRPr="00921403">
              <w:rPr>
                <w:rFonts w:eastAsia="MS Mincho" w:cstheme="minorHAnsi"/>
                <w:sz w:val="18"/>
                <w:szCs w:val="18"/>
                <w:lang w:val="en-US" w:eastAsia="ja-JP"/>
              </w:rPr>
              <w:t>0 (0)</w:t>
            </w:r>
          </w:p>
        </w:tc>
        <w:tc>
          <w:tcPr>
            <w:tcW w:w="1351" w:type="dxa"/>
            <w:tcBorders>
              <w:right w:val="single" w:sz="24" w:space="0" w:color="auto"/>
            </w:tcBorders>
          </w:tcPr>
          <w:p w14:paraId="21B1B31A" w14:textId="77777777" w:rsidR="007717A4" w:rsidRPr="00921403" w:rsidRDefault="007717A4" w:rsidP="00BA56EF">
            <w:pPr>
              <w:jc w:val="right"/>
              <w:rPr>
                <w:rFonts w:eastAsia="MS Mincho" w:cstheme="minorHAnsi"/>
                <w:sz w:val="18"/>
                <w:szCs w:val="18"/>
                <w:lang w:val="en-US" w:eastAsia="ja-JP"/>
              </w:rPr>
            </w:pPr>
            <w:r w:rsidRPr="00921403">
              <w:rPr>
                <w:rFonts w:eastAsia="MS Mincho" w:cstheme="minorHAnsi"/>
                <w:sz w:val="18"/>
                <w:szCs w:val="18"/>
                <w:lang w:val="en-US" w:eastAsia="ja-JP"/>
              </w:rPr>
              <w:t>0 (0)</w:t>
            </w:r>
          </w:p>
        </w:tc>
        <w:tc>
          <w:tcPr>
            <w:tcW w:w="868" w:type="dxa"/>
          </w:tcPr>
          <w:p w14:paraId="3930A83D" w14:textId="77777777" w:rsidR="007717A4" w:rsidRPr="00921403" w:rsidRDefault="007717A4" w:rsidP="00BA56EF">
            <w:pPr>
              <w:jc w:val="right"/>
              <w:rPr>
                <w:rFonts w:eastAsia="MS Mincho" w:cstheme="minorHAnsi"/>
                <w:sz w:val="18"/>
                <w:szCs w:val="18"/>
                <w:lang w:val="en-US" w:eastAsia="ja-JP"/>
              </w:rPr>
            </w:pPr>
          </w:p>
        </w:tc>
        <w:tc>
          <w:tcPr>
            <w:tcW w:w="995" w:type="dxa"/>
          </w:tcPr>
          <w:p w14:paraId="1AB3040E" w14:textId="77777777" w:rsidR="007717A4" w:rsidRPr="00921403" w:rsidRDefault="007717A4" w:rsidP="00BA56EF">
            <w:pPr>
              <w:jc w:val="right"/>
              <w:rPr>
                <w:rFonts w:eastAsia="MS Mincho" w:cstheme="minorHAnsi"/>
                <w:sz w:val="18"/>
                <w:szCs w:val="18"/>
                <w:lang w:val="en-US" w:eastAsia="ja-JP"/>
              </w:rPr>
            </w:pPr>
          </w:p>
        </w:tc>
      </w:tr>
      <w:tr w:rsidR="007717A4" w:rsidRPr="00921403" w14:paraId="624233AE" w14:textId="77777777" w:rsidTr="00BA56EF">
        <w:tc>
          <w:tcPr>
            <w:tcW w:w="3637" w:type="dxa"/>
            <w:shd w:val="clear" w:color="auto" w:fill="auto"/>
          </w:tcPr>
          <w:p w14:paraId="3EAB81B8" w14:textId="77777777" w:rsidR="007717A4" w:rsidRPr="00921403" w:rsidRDefault="007717A4" w:rsidP="00BA56EF">
            <w:pPr>
              <w:rPr>
                <w:rFonts w:eastAsia="MS Mincho" w:cstheme="minorHAnsi"/>
                <w:sz w:val="18"/>
                <w:szCs w:val="18"/>
                <w:lang w:val="en-US" w:eastAsia="ja-JP"/>
              </w:rPr>
            </w:pPr>
            <w:r w:rsidRPr="00921403">
              <w:rPr>
                <w:rFonts w:eastAsia="MS Mincho" w:cstheme="minorHAnsi"/>
                <w:sz w:val="18"/>
                <w:szCs w:val="18"/>
                <w:lang w:val="en-US" w:eastAsia="ja-JP"/>
              </w:rPr>
              <w:t>QRS-complex axis, (degrees)</w:t>
            </w:r>
          </w:p>
        </w:tc>
        <w:tc>
          <w:tcPr>
            <w:tcW w:w="1559" w:type="dxa"/>
            <w:shd w:val="clear" w:color="auto" w:fill="auto"/>
          </w:tcPr>
          <w:p w14:paraId="549C3454" w14:textId="77777777" w:rsidR="007717A4" w:rsidRPr="00921403" w:rsidRDefault="007717A4" w:rsidP="00BA56EF">
            <w:pPr>
              <w:jc w:val="right"/>
              <w:rPr>
                <w:rFonts w:eastAsia="MS Mincho" w:cstheme="minorHAnsi"/>
                <w:sz w:val="18"/>
                <w:szCs w:val="18"/>
                <w:lang w:val="en-US" w:eastAsia="ja-JP"/>
              </w:rPr>
            </w:pPr>
            <w:r w:rsidRPr="00921403">
              <w:rPr>
                <w:rFonts w:eastAsia="MS Mincho" w:cstheme="minorHAnsi"/>
                <w:sz w:val="18"/>
                <w:szCs w:val="18"/>
                <w:lang w:val="en-US" w:eastAsia="ja-JP"/>
              </w:rPr>
              <w:t>60 (40 - 75)</w:t>
            </w:r>
          </w:p>
        </w:tc>
        <w:tc>
          <w:tcPr>
            <w:tcW w:w="1436" w:type="dxa"/>
          </w:tcPr>
          <w:p w14:paraId="0790551C" w14:textId="77777777" w:rsidR="007717A4" w:rsidRPr="00921403" w:rsidRDefault="007717A4" w:rsidP="00BA56EF">
            <w:pPr>
              <w:jc w:val="right"/>
              <w:rPr>
                <w:rFonts w:eastAsia="MS Mincho" w:cstheme="minorHAnsi"/>
                <w:sz w:val="18"/>
                <w:szCs w:val="18"/>
                <w:lang w:val="en-US" w:eastAsia="ja-JP"/>
              </w:rPr>
            </w:pPr>
            <w:r w:rsidRPr="00921403">
              <w:rPr>
                <w:rFonts w:eastAsia="MS Mincho" w:cstheme="minorHAnsi"/>
                <w:sz w:val="18"/>
                <w:szCs w:val="18"/>
                <w:lang w:val="en-US" w:eastAsia="ja-JP"/>
              </w:rPr>
              <w:t>55 (25 - 70)</w:t>
            </w:r>
          </w:p>
        </w:tc>
        <w:tc>
          <w:tcPr>
            <w:tcW w:w="1351" w:type="dxa"/>
            <w:tcBorders>
              <w:right w:val="single" w:sz="24" w:space="0" w:color="auto"/>
            </w:tcBorders>
          </w:tcPr>
          <w:p w14:paraId="471DB770" w14:textId="77777777" w:rsidR="007717A4" w:rsidRPr="00921403" w:rsidRDefault="007717A4" w:rsidP="00BA56EF">
            <w:pPr>
              <w:jc w:val="right"/>
              <w:rPr>
                <w:rFonts w:eastAsia="MS Mincho" w:cstheme="minorHAnsi"/>
                <w:sz w:val="18"/>
                <w:szCs w:val="18"/>
                <w:lang w:val="en-US" w:eastAsia="ja-JP"/>
              </w:rPr>
            </w:pPr>
            <w:r w:rsidRPr="00921403">
              <w:rPr>
                <w:rFonts w:eastAsia="MS Mincho" w:cstheme="minorHAnsi"/>
                <w:sz w:val="18"/>
                <w:szCs w:val="18"/>
                <w:lang w:val="en-US" w:eastAsia="ja-JP"/>
              </w:rPr>
              <w:t>40 (20 - 70)</w:t>
            </w:r>
          </w:p>
        </w:tc>
        <w:tc>
          <w:tcPr>
            <w:tcW w:w="868" w:type="dxa"/>
          </w:tcPr>
          <w:p w14:paraId="5A131A3A" w14:textId="77777777" w:rsidR="007717A4" w:rsidRPr="00921403" w:rsidRDefault="007717A4" w:rsidP="00BA56EF">
            <w:pPr>
              <w:jc w:val="right"/>
              <w:rPr>
                <w:rFonts w:eastAsia="MS Mincho" w:cstheme="minorHAnsi"/>
                <w:sz w:val="18"/>
                <w:szCs w:val="18"/>
                <w:lang w:val="en-US" w:eastAsia="ja-JP"/>
              </w:rPr>
            </w:pPr>
            <w:r w:rsidRPr="00921403">
              <w:rPr>
                <w:rFonts w:eastAsia="MS Mincho" w:cstheme="minorHAnsi"/>
                <w:sz w:val="18"/>
                <w:szCs w:val="18"/>
                <w:lang w:val="en-US" w:eastAsia="ja-JP"/>
              </w:rPr>
              <w:t>2.20</w:t>
            </w:r>
          </w:p>
        </w:tc>
        <w:tc>
          <w:tcPr>
            <w:tcW w:w="995" w:type="dxa"/>
          </w:tcPr>
          <w:p w14:paraId="29E21B68" w14:textId="77777777" w:rsidR="007717A4" w:rsidRPr="00921403" w:rsidRDefault="007717A4" w:rsidP="00BA56EF">
            <w:pPr>
              <w:jc w:val="right"/>
              <w:rPr>
                <w:rFonts w:eastAsia="MS Mincho" w:cstheme="minorHAnsi"/>
                <w:sz w:val="18"/>
                <w:szCs w:val="18"/>
                <w:lang w:val="en-US" w:eastAsia="ja-JP"/>
              </w:rPr>
            </w:pPr>
            <w:r w:rsidRPr="00921403">
              <w:rPr>
                <w:rFonts w:eastAsia="MS Mincho" w:cstheme="minorHAnsi"/>
                <w:sz w:val="18"/>
                <w:szCs w:val="18"/>
                <w:lang w:val="en-US" w:eastAsia="ja-JP"/>
              </w:rPr>
              <w:t>0.14</w:t>
            </w:r>
          </w:p>
        </w:tc>
      </w:tr>
      <w:tr w:rsidR="007717A4" w:rsidRPr="00921403" w14:paraId="5241C2AD" w14:textId="77777777" w:rsidTr="00BA56EF">
        <w:tc>
          <w:tcPr>
            <w:tcW w:w="3637" w:type="dxa"/>
            <w:shd w:val="clear" w:color="auto" w:fill="auto"/>
          </w:tcPr>
          <w:p w14:paraId="20C57E51" w14:textId="77777777" w:rsidR="007717A4" w:rsidRPr="00921403" w:rsidRDefault="007717A4" w:rsidP="00BA56EF">
            <w:pPr>
              <w:ind w:left="360"/>
              <w:rPr>
                <w:rFonts w:eastAsia="MS Mincho" w:cstheme="minorHAnsi"/>
                <w:sz w:val="18"/>
                <w:szCs w:val="18"/>
                <w:lang w:val="en-US" w:eastAsia="ja-JP"/>
              </w:rPr>
            </w:pPr>
            <w:r w:rsidRPr="00921403">
              <w:rPr>
                <w:rFonts w:eastAsia="MS Mincho" w:cstheme="minorHAnsi"/>
                <w:sz w:val="18"/>
                <w:szCs w:val="18"/>
                <w:lang w:val="en-US" w:eastAsia="ja-JP"/>
              </w:rPr>
              <w:t>Right deviation, n (%)</w:t>
            </w:r>
          </w:p>
        </w:tc>
        <w:tc>
          <w:tcPr>
            <w:tcW w:w="1559" w:type="dxa"/>
            <w:shd w:val="clear" w:color="auto" w:fill="auto"/>
          </w:tcPr>
          <w:p w14:paraId="538BB6AD" w14:textId="77777777" w:rsidR="007717A4" w:rsidRPr="00921403" w:rsidRDefault="007717A4" w:rsidP="00BA56EF">
            <w:pPr>
              <w:jc w:val="right"/>
              <w:rPr>
                <w:rFonts w:eastAsia="MS Mincho" w:cstheme="minorHAnsi"/>
                <w:sz w:val="18"/>
                <w:szCs w:val="18"/>
                <w:lang w:val="en-US" w:eastAsia="ja-JP"/>
              </w:rPr>
            </w:pPr>
            <w:r w:rsidRPr="00921403">
              <w:rPr>
                <w:rFonts w:eastAsia="MS Mincho" w:cstheme="minorHAnsi"/>
                <w:sz w:val="18"/>
                <w:szCs w:val="18"/>
                <w:lang w:val="en-US" w:eastAsia="ja-JP"/>
              </w:rPr>
              <w:t>2 (7)</w:t>
            </w:r>
          </w:p>
        </w:tc>
        <w:tc>
          <w:tcPr>
            <w:tcW w:w="1436" w:type="dxa"/>
          </w:tcPr>
          <w:p w14:paraId="31EBEF1A" w14:textId="77777777" w:rsidR="007717A4" w:rsidRPr="00921403" w:rsidRDefault="007717A4" w:rsidP="00BA56EF">
            <w:pPr>
              <w:jc w:val="right"/>
              <w:rPr>
                <w:rFonts w:eastAsia="MS Mincho" w:cstheme="minorHAnsi"/>
                <w:sz w:val="18"/>
                <w:szCs w:val="18"/>
                <w:lang w:val="en-US" w:eastAsia="ja-JP"/>
              </w:rPr>
            </w:pPr>
            <w:r w:rsidRPr="00921403">
              <w:rPr>
                <w:rFonts w:eastAsia="MS Mincho" w:cstheme="minorHAnsi"/>
                <w:sz w:val="18"/>
                <w:szCs w:val="18"/>
                <w:lang w:val="en-US" w:eastAsia="ja-JP"/>
              </w:rPr>
              <w:t>2 (9)</w:t>
            </w:r>
          </w:p>
        </w:tc>
        <w:tc>
          <w:tcPr>
            <w:tcW w:w="1351" w:type="dxa"/>
            <w:tcBorders>
              <w:right w:val="single" w:sz="24" w:space="0" w:color="auto"/>
            </w:tcBorders>
          </w:tcPr>
          <w:p w14:paraId="434093A2" w14:textId="77777777" w:rsidR="007717A4" w:rsidRPr="00921403" w:rsidRDefault="007717A4" w:rsidP="00BA56EF">
            <w:pPr>
              <w:jc w:val="right"/>
              <w:rPr>
                <w:rFonts w:eastAsia="MS Mincho" w:cstheme="minorHAnsi"/>
                <w:sz w:val="18"/>
                <w:szCs w:val="18"/>
                <w:lang w:val="en-US" w:eastAsia="ja-JP"/>
              </w:rPr>
            </w:pPr>
            <w:r w:rsidRPr="00921403">
              <w:rPr>
                <w:rFonts w:eastAsia="MS Mincho" w:cstheme="minorHAnsi"/>
                <w:sz w:val="18"/>
                <w:szCs w:val="18"/>
                <w:lang w:val="en-US" w:eastAsia="ja-JP"/>
              </w:rPr>
              <w:t>0 (0)</w:t>
            </w:r>
          </w:p>
        </w:tc>
        <w:tc>
          <w:tcPr>
            <w:tcW w:w="868" w:type="dxa"/>
          </w:tcPr>
          <w:p w14:paraId="1F6C89DE" w14:textId="77777777" w:rsidR="007717A4" w:rsidRPr="00921403" w:rsidRDefault="007717A4" w:rsidP="00BA56EF">
            <w:pPr>
              <w:jc w:val="right"/>
              <w:rPr>
                <w:rFonts w:eastAsia="MS Mincho" w:cstheme="minorHAnsi"/>
                <w:sz w:val="18"/>
                <w:szCs w:val="18"/>
                <w:lang w:val="en-US" w:eastAsia="ja-JP"/>
              </w:rPr>
            </w:pPr>
          </w:p>
        </w:tc>
        <w:tc>
          <w:tcPr>
            <w:tcW w:w="995" w:type="dxa"/>
          </w:tcPr>
          <w:p w14:paraId="21F1BF39" w14:textId="77777777" w:rsidR="007717A4" w:rsidRPr="00921403" w:rsidRDefault="007717A4" w:rsidP="00BA56EF">
            <w:pPr>
              <w:jc w:val="right"/>
              <w:rPr>
                <w:rFonts w:eastAsia="MS Mincho" w:cstheme="minorHAnsi"/>
                <w:sz w:val="18"/>
                <w:szCs w:val="18"/>
                <w:lang w:val="en-US" w:eastAsia="ja-JP"/>
              </w:rPr>
            </w:pPr>
          </w:p>
        </w:tc>
      </w:tr>
      <w:tr w:rsidR="007717A4" w:rsidRPr="00921403" w14:paraId="08EED7E4" w14:textId="77777777" w:rsidTr="00BA56EF">
        <w:tc>
          <w:tcPr>
            <w:tcW w:w="3637" w:type="dxa"/>
            <w:shd w:val="clear" w:color="auto" w:fill="auto"/>
          </w:tcPr>
          <w:p w14:paraId="3FD63FF0" w14:textId="77777777" w:rsidR="007717A4" w:rsidRPr="00921403" w:rsidRDefault="007717A4" w:rsidP="00BA56EF">
            <w:pPr>
              <w:ind w:left="360"/>
              <w:rPr>
                <w:rFonts w:eastAsia="MS Mincho" w:cstheme="minorHAnsi"/>
                <w:sz w:val="18"/>
                <w:szCs w:val="18"/>
                <w:lang w:val="en-US" w:eastAsia="ja-JP"/>
              </w:rPr>
            </w:pPr>
            <w:r w:rsidRPr="00921403">
              <w:rPr>
                <w:rFonts w:eastAsia="MS Mincho" w:cstheme="minorHAnsi"/>
                <w:sz w:val="18"/>
                <w:szCs w:val="18"/>
                <w:lang w:val="en-US" w:eastAsia="ja-JP"/>
              </w:rPr>
              <w:t>Left deviation, n (%)</w:t>
            </w:r>
          </w:p>
        </w:tc>
        <w:tc>
          <w:tcPr>
            <w:tcW w:w="1559" w:type="dxa"/>
            <w:shd w:val="clear" w:color="auto" w:fill="auto"/>
          </w:tcPr>
          <w:p w14:paraId="195FB2E8" w14:textId="77777777" w:rsidR="007717A4" w:rsidRPr="00921403" w:rsidRDefault="007717A4" w:rsidP="00BA56EF">
            <w:pPr>
              <w:jc w:val="right"/>
              <w:rPr>
                <w:rFonts w:eastAsia="MS Mincho" w:cstheme="minorHAnsi"/>
                <w:sz w:val="18"/>
                <w:szCs w:val="18"/>
                <w:lang w:val="en-US" w:eastAsia="ja-JP"/>
              </w:rPr>
            </w:pPr>
            <w:r w:rsidRPr="00921403">
              <w:rPr>
                <w:rFonts w:eastAsia="MS Mincho" w:cstheme="minorHAnsi"/>
                <w:sz w:val="18"/>
                <w:szCs w:val="18"/>
                <w:lang w:val="en-US" w:eastAsia="ja-JP"/>
              </w:rPr>
              <w:t>0 (0)</w:t>
            </w:r>
          </w:p>
        </w:tc>
        <w:tc>
          <w:tcPr>
            <w:tcW w:w="1436" w:type="dxa"/>
          </w:tcPr>
          <w:p w14:paraId="075F2429" w14:textId="77777777" w:rsidR="007717A4" w:rsidRPr="00921403" w:rsidRDefault="007717A4" w:rsidP="00BA56EF">
            <w:pPr>
              <w:jc w:val="right"/>
              <w:rPr>
                <w:rFonts w:eastAsia="MS Mincho" w:cstheme="minorHAnsi"/>
                <w:sz w:val="18"/>
                <w:szCs w:val="18"/>
                <w:lang w:val="en-US" w:eastAsia="ja-JP"/>
              </w:rPr>
            </w:pPr>
            <w:r w:rsidRPr="00921403">
              <w:rPr>
                <w:rFonts w:eastAsia="MS Mincho" w:cstheme="minorHAnsi"/>
                <w:sz w:val="18"/>
                <w:szCs w:val="18"/>
                <w:lang w:val="en-US" w:eastAsia="ja-JP"/>
              </w:rPr>
              <w:t>0 (0)</w:t>
            </w:r>
          </w:p>
        </w:tc>
        <w:tc>
          <w:tcPr>
            <w:tcW w:w="1351" w:type="dxa"/>
            <w:tcBorders>
              <w:right w:val="single" w:sz="24" w:space="0" w:color="auto"/>
            </w:tcBorders>
          </w:tcPr>
          <w:p w14:paraId="67FADD02" w14:textId="77777777" w:rsidR="007717A4" w:rsidRPr="00921403" w:rsidRDefault="007717A4" w:rsidP="00BA56EF">
            <w:pPr>
              <w:jc w:val="right"/>
              <w:rPr>
                <w:rFonts w:eastAsia="MS Mincho" w:cstheme="minorHAnsi"/>
                <w:sz w:val="18"/>
                <w:szCs w:val="18"/>
                <w:lang w:val="en-US" w:eastAsia="ja-JP"/>
              </w:rPr>
            </w:pPr>
            <w:r w:rsidRPr="00921403">
              <w:rPr>
                <w:rFonts w:eastAsia="MS Mincho" w:cstheme="minorHAnsi"/>
                <w:sz w:val="18"/>
                <w:szCs w:val="18"/>
                <w:lang w:val="en-US" w:eastAsia="ja-JP"/>
              </w:rPr>
              <w:t>0 (0)</w:t>
            </w:r>
          </w:p>
        </w:tc>
        <w:tc>
          <w:tcPr>
            <w:tcW w:w="868" w:type="dxa"/>
          </w:tcPr>
          <w:p w14:paraId="1DFD84B3" w14:textId="77777777" w:rsidR="007717A4" w:rsidRPr="00921403" w:rsidRDefault="007717A4" w:rsidP="00BA56EF">
            <w:pPr>
              <w:jc w:val="right"/>
              <w:rPr>
                <w:rFonts w:eastAsia="MS Mincho" w:cstheme="minorHAnsi"/>
                <w:sz w:val="18"/>
                <w:szCs w:val="18"/>
                <w:lang w:val="en-US" w:eastAsia="ja-JP"/>
              </w:rPr>
            </w:pPr>
          </w:p>
        </w:tc>
        <w:tc>
          <w:tcPr>
            <w:tcW w:w="995" w:type="dxa"/>
          </w:tcPr>
          <w:p w14:paraId="21D87AE1" w14:textId="77777777" w:rsidR="007717A4" w:rsidRPr="00921403" w:rsidRDefault="007717A4" w:rsidP="00BA56EF">
            <w:pPr>
              <w:jc w:val="right"/>
              <w:rPr>
                <w:rFonts w:eastAsia="MS Mincho" w:cstheme="minorHAnsi"/>
                <w:sz w:val="18"/>
                <w:szCs w:val="18"/>
                <w:lang w:val="en-US" w:eastAsia="ja-JP"/>
              </w:rPr>
            </w:pPr>
          </w:p>
        </w:tc>
      </w:tr>
      <w:tr w:rsidR="007717A4" w:rsidRPr="00921403" w14:paraId="0E36248C" w14:textId="77777777" w:rsidTr="00BA56EF">
        <w:tc>
          <w:tcPr>
            <w:tcW w:w="3637" w:type="dxa"/>
            <w:shd w:val="clear" w:color="auto" w:fill="auto"/>
          </w:tcPr>
          <w:p w14:paraId="4DDD0A9D" w14:textId="77777777" w:rsidR="007717A4" w:rsidRPr="00921403" w:rsidRDefault="007717A4" w:rsidP="00BA56EF">
            <w:pPr>
              <w:rPr>
                <w:rFonts w:eastAsia="MS Mincho" w:cstheme="minorHAnsi"/>
                <w:sz w:val="18"/>
                <w:szCs w:val="18"/>
                <w:lang w:val="en-US" w:eastAsia="ja-JP"/>
              </w:rPr>
            </w:pPr>
            <w:r w:rsidRPr="00921403">
              <w:rPr>
                <w:rFonts w:eastAsia="MS Mincho" w:cstheme="minorHAnsi"/>
                <w:sz w:val="18"/>
                <w:szCs w:val="18"/>
                <w:lang w:val="en-US" w:eastAsia="ja-JP"/>
              </w:rPr>
              <w:t>T-wave axis, (degrees)</w:t>
            </w:r>
          </w:p>
        </w:tc>
        <w:tc>
          <w:tcPr>
            <w:tcW w:w="1559" w:type="dxa"/>
            <w:shd w:val="clear" w:color="auto" w:fill="auto"/>
          </w:tcPr>
          <w:p w14:paraId="33ECF922" w14:textId="77777777" w:rsidR="007717A4" w:rsidRPr="00921403" w:rsidRDefault="007717A4" w:rsidP="00BA56EF">
            <w:pPr>
              <w:jc w:val="right"/>
              <w:rPr>
                <w:rFonts w:eastAsia="MS Mincho" w:cstheme="minorHAnsi"/>
                <w:sz w:val="18"/>
                <w:szCs w:val="18"/>
                <w:lang w:val="en-US" w:eastAsia="ja-JP"/>
              </w:rPr>
            </w:pPr>
            <w:r w:rsidRPr="00921403">
              <w:rPr>
                <w:rFonts w:eastAsia="MS Mincho" w:cstheme="minorHAnsi"/>
                <w:sz w:val="18"/>
                <w:szCs w:val="18"/>
                <w:lang w:val="en-US" w:eastAsia="ja-JP"/>
              </w:rPr>
              <w:t>55 (40 - 60)</w:t>
            </w:r>
          </w:p>
        </w:tc>
        <w:tc>
          <w:tcPr>
            <w:tcW w:w="1436" w:type="dxa"/>
          </w:tcPr>
          <w:p w14:paraId="251E6DDC" w14:textId="77777777" w:rsidR="007717A4" w:rsidRPr="00921403" w:rsidRDefault="007717A4" w:rsidP="00BA56EF">
            <w:pPr>
              <w:jc w:val="right"/>
              <w:rPr>
                <w:rFonts w:eastAsia="MS Mincho" w:cstheme="minorHAnsi"/>
                <w:sz w:val="18"/>
                <w:szCs w:val="18"/>
                <w:lang w:val="en-US" w:eastAsia="ja-JP"/>
              </w:rPr>
            </w:pPr>
            <w:r w:rsidRPr="00921403">
              <w:rPr>
                <w:rFonts w:eastAsia="MS Mincho" w:cstheme="minorHAnsi"/>
                <w:sz w:val="18"/>
                <w:szCs w:val="18"/>
                <w:lang w:val="en-US" w:eastAsia="ja-JP"/>
              </w:rPr>
              <w:t>50 (40 - 63)</w:t>
            </w:r>
          </w:p>
        </w:tc>
        <w:tc>
          <w:tcPr>
            <w:tcW w:w="1351" w:type="dxa"/>
            <w:tcBorders>
              <w:right w:val="single" w:sz="24" w:space="0" w:color="auto"/>
            </w:tcBorders>
          </w:tcPr>
          <w:p w14:paraId="1B6968F7" w14:textId="77777777" w:rsidR="007717A4" w:rsidRPr="00921403" w:rsidRDefault="007717A4" w:rsidP="00BA56EF">
            <w:pPr>
              <w:jc w:val="right"/>
              <w:rPr>
                <w:rFonts w:eastAsia="MS Mincho" w:cstheme="minorHAnsi"/>
                <w:sz w:val="18"/>
                <w:szCs w:val="18"/>
                <w:lang w:val="en-US" w:eastAsia="ja-JP"/>
              </w:rPr>
            </w:pPr>
            <w:r w:rsidRPr="00921403">
              <w:rPr>
                <w:rFonts w:eastAsia="MS Mincho" w:cstheme="minorHAnsi"/>
                <w:sz w:val="18"/>
                <w:szCs w:val="18"/>
                <w:lang w:val="en-US" w:eastAsia="ja-JP"/>
              </w:rPr>
              <w:t>45 (35 - 50)</w:t>
            </w:r>
          </w:p>
        </w:tc>
        <w:tc>
          <w:tcPr>
            <w:tcW w:w="868" w:type="dxa"/>
          </w:tcPr>
          <w:p w14:paraId="35EC8F9E" w14:textId="77777777" w:rsidR="007717A4" w:rsidRPr="00921403" w:rsidRDefault="007717A4" w:rsidP="00BA56EF">
            <w:pPr>
              <w:jc w:val="right"/>
              <w:rPr>
                <w:rFonts w:eastAsia="MS Mincho" w:cstheme="minorHAnsi"/>
                <w:sz w:val="18"/>
                <w:szCs w:val="18"/>
                <w:lang w:val="en-US" w:eastAsia="ja-JP"/>
              </w:rPr>
            </w:pPr>
            <w:r w:rsidRPr="00921403">
              <w:rPr>
                <w:rFonts w:eastAsia="MS Mincho" w:cstheme="minorHAnsi"/>
                <w:sz w:val="18"/>
                <w:szCs w:val="18"/>
                <w:lang w:val="en-US" w:eastAsia="ja-JP"/>
              </w:rPr>
              <w:t>0.0001</w:t>
            </w:r>
          </w:p>
        </w:tc>
        <w:tc>
          <w:tcPr>
            <w:tcW w:w="995" w:type="dxa"/>
          </w:tcPr>
          <w:p w14:paraId="4F4E699A" w14:textId="77777777" w:rsidR="007717A4" w:rsidRPr="00921403" w:rsidRDefault="007717A4" w:rsidP="00BA56EF">
            <w:pPr>
              <w:jc w:val="right"/>
              <w:rPr>
                <w:rFonts w:eastAsia="MS Mincho" w:cstheme="minorHAnsi"/>
                <w:sz w:val="18"/>
                <w:szCs w:val="18"/>
                <w:lang w:val="en-US" w:eastAsia="ja-JP"/>
              </w:rPr>
            </w:pPr>
            <w:r w:rsidRPr="00921403">
              <w:rPr>
                <w:rFonts w:eastAsia="MS Mincho" w:cstheme="minorHAnsi"/>
                <w:sz w:val="18"/>
                <w:szCs w:val="18"/>
                <w:lang w:val="en-US" w:eastAsia="ja-JP"/>
              </w:rPr>
              <w:t>0.99</w:t>
            </w:r>
          </w:p>
        </w:tc>
      </w:tr>
      <w:tr w:rsidR="007717A4" w:rsidRPr="00921403" w14:paraId="4A7B25DF" w14:textId="77777777" w:rsidTr="00BA56EF">
        <w:tc>
          <w:tcPr>
            <w:tcW w:w="3637" w:type="dxa"/>
            <w:shd w:val="clear" w:color="auto" w:fill="auto"/>
          </w:tcPr>
          <w:p w14:paraId="4E24BC0A" w14:textId="77777777" w:rsidR="007717A4" w:rsidRPr="00921403" w:rsidRDefault="007717A4" w:rsidP="00BA56EF">
            <w:pPr>
              <w:ind w:left="360"/>
              <w:rPr>
                <w:rFonts w:eastAsia="MS Mincho" w:cstheme="minorHAnsi"/>
                <w:sz w:val="18"/>
                <w:szCs w:val="18"/>
                <w:lang w:val="en-US" w:eastAsia="ja-JP"/>
              </w:rPr>
            </w:pPr>
            <w:r w:rsidRPr="00921403">
              <w:rPr>
                <w:rFonts w:eastAsia="MS Mincho" w:cstheme="minorHAnsi"/>
                <w:sz w:val="18"/>
                <w:szCs w:val="18"/>
                <w:lang w:val="en-US" w:eastAsia="ja-JP"/>
              </w:rPr>
              <w:t>Abnormal T-wave axis, n (%)</w:t>
            </w:r>
          </w:p>
        </w:tc>
        <w:tc>
          <w:tcPr>
            <w:tcW w:w="1559" w:type="dxa"/>
            <w:shd w:val="clear" w:color="auto" w:fill="auto"/>
          </w:tcPr>
          <w:p w14:paraId="724EB9C6" w14:textId="77777777" w:rsidR="007717A4" w:rsidRPr="00921403" w:rsidRDefault="007717A4" w:rsidP="00BA56EF">
            <w:pPr>
              <w:jc w:val="right"/>
              <w:rPr>
                <w:rFonts w:eastAsia="MS Mincho" w:cstheme="minorHAnsi"/>
                <w:sz w:val="18"/>
                <w:szCs w:val="18"/>
                <w:lang w:val="en-US" w:eastAsia="ja-JP"/>
              </w:rPr>
            </w:pPr>
            <w:r w:rsidRPr="00921403">
              <w:rPr>
                <w:rFonts w:eastAsia="MS Mincho" w:cstheme="minorHAnsi"/>
                <w:sz w:val="18"/>
                <w:szCs w:val="18"/>
                <w:lang w:val="en-US" w:eastAsia="ja-JP"/>
              </w:rPr>
              <w:t>3 (10)</w:t>
            </w:r>
          </w:p>
        </w:tc>
        <w:tc>
          <w:tcPr>
            <w:tcW w:w="1436" w:type="dxa"/>
          </w:tcPr>
          <w:p w14:paraId="5139E195" w14:textId="77777777" w:rsidR="007717A4" w:rsidRPr="00921403" w:rsidRDefault="007717A4" w:rsidP="00BA56EF">
            <w:pPr>
              <w:jc w:val="right"/>
              <w:rPr>
                <w:rFonts w:eastAsia="MS Mincho" w:cstheme="minorHAnsi"/>
                <w:sz w:val="18"/>
                <w:szCs w:val="18"/>
                <w:lang w:val="en-US" w:eastAsia="ja-JP"/>
              </w:rPr>
            </w:pPr>
            <w:r w:rsidRPr="00921403">
              <w:rPr>
                <w:rFonts w:eastAsia="MS Mincho" w:cstheme="minorHAnsi"/>
                <w:sz w:val="18"/>
                <w:szCs w:val="18"/>
                <w:lang w:val="en-US" w:eastAsia="ja-JP"/>
              </w:rPr>
              <w:t>0 (0)</w:t>
            </w:r>
          </w:p>
        </w:tc>
        <w:tc>
          <w:tcPr>
            <w:tcW w:w="1351" w:type="dxa"/>
            <w:tcBorders>
              <w:right w:val="single" w:sz="24" w:space="0" w:color="auto"/>
            </w:tcBorders>
          </w:tcPr>
          <w:p w14:paraId="348FE653" w14:textId="77777777" w:rsidR="007717A4" w:rsidRPr="00921403" w:rsidRDefault="007717A4" w:rsidP="00BA56EF">
            <w:pPr>
              <w:jc w:val="right"/>
              <w:rPr>
                <w:rFonts w:eastAsia="MS Mincho" w:cstheme="minorHAnsi"/>
                <w:sz w:val="18"/>
                <w:szCs w:val="18"/>
                <w:lang w:val="en-US" w:eastAsia="ja-JP"/>
              </w:rPr>
            </w:pPr>
            <w:r w:rsidRPr="00921403">
              <w:rPr>
                <w:rFonts w:eastAsia="MS Mincho" w:cstheme="minorHAnsi"/>
                <w:sz w:val="18"/>
                <w:szCs w:val="18"/>
                <w:lang w:val="en-US" w:eastAsia="ja-JP"/>
              </w:rPr>
              <w:t>0 (0)</w:t>
            </w:r>
          </w:p>
        </w:tc>
        <w:tc>
          <w:tcPr>
            <w:tcW w:w="868" w:type="dxa"/>
          </w:tcPr>
          <w:p w14:paraId="0F83C5C9" w14:textId="77777777" w:rsidR="007717A4" w:rsidRPr="00921403" w:rsidRDefault="007717A4" w:rsidP="00BA56EF">
            <w:pPr>
              <w:jc w:val="right"/>
              <w:rPr>
                <w:rFonts w:eastAsia="MS Mincho" w:cstheme="minorHAnsi"/>
                <w:sz w:val="18"/>
                <w:szCs w:val="18"/>
                <w:lang w:val="en-US" w:eastAsia="ja-JP"/>
              </w:rPr>
            </w:pPr>
          </w:p>
        </w:tc>
        <w:tc>
          <w:tcPr>
            <w:tcW w:w="995" w:type="dxa"/>
          </w:tcPr>
          <w:p w14:paraId="4D477C5F" w14:textId="77777777" w:rsidR="007717A4" w:rsidRPr="00921403" w:rsidRDefault="007717A4" w:rsidP="00BA56EF">
            <w:pPr>
              <w:jc w:val="right"/>
              <w:rPr>
                <w:rFonts w:eastAsia="MS Mincho" w:cstheme="minorHAnsi"/>
                <w:sz w:val="18"/>
                <w:szCs w:val="18"/>
                <w:lang w:val="en-US" w:eastAsia="ja-JP"/>
              </w:rPr>
            </w:pPr>
          </w:p>
        </w:tc>
      </w:tr>
      <w:tr w:rsidR="007717A4" w:rsidRPr="00921403" w14:paraId="5484842C" w14:textId="77777777" w:rsidTr="00BA56EF">
        <w:tc>
          <w:tcPr>
            <w:tcW w:w="3637" w:type="dxa"/>
            <w:shd w:val="clear" w:color="auto" w:fill="auto"/>
          </w:tcPr>
          <w:p w14:paraId="7168C249" w14:textId="77777777" w:rsidR="007717A4" w:rsidRPr="00921403" w:rsidRDefault="007717A4" w:rsidP="00BA56EF">
            <w:pPr>
              <w:rPr>
                <w:rFonts w:eastAsia="MS Mincho" w:cstheme="minorHAnsi"/>
                <w:sz w:val="18"/>
                <w:szCs w:val="18"/>
                <w:lang w:val="en-US" w:eastAsia="ja-JP"/>
              </w:rPr>
            </w:pPr>
            <w:r w:rsidRPr="00921403">
              <w:rPr>
                <w:rFonts w:eastAsia="MS Mincho" w:cstheme="minorHAnsi"/>
                <w:sz w:val="18"/>
                <w:szCs w:val="18"/>
                <w:lang w:val="en-US" w:eastAsia="ja-JP"/>
              </w:rPr>
              <w:t>P duration, (milliseconds)</w:t>
            </w:r>
          </w:p>
        </w:tc>
        <w:tc>
          <w:tcPr>
            <w:tcW w:w="1559" w:type="dxa"/>
            <w:shd w:val="clear" w:color="auto" w:fill="auto"/>
          </w:tcPr>
          <w:p w14:paraId="5AF26866" w14:textId="77777777" w:rsidR="007717A4" w:rsidRPr="00921403" w:rsidRDefault="007717A4" w:rsidP="00BA56EF">
            <w:pPr>
              <w:jc w:val="right"/>
              <w:rPr>
                <w:rFonts w:eastAsia="MS Mincho" w:cstheme="minorHAnsi"/>
                <w:sz w:val="18"/>
                <w:szCs w:val="18"/>
                <w:lang w:val="en-US" w:eastAsia="ja-JP"/>
              </w:rPr>
            </w:pPr>
            <w:r w:rsidRPr="00921403">
              <w:rPr>
                <w:rFonts w:eastAsia="MS Mincho" w:cstheme="minorHAnsi"/>
                <w:sz w:val="18"/>
                <w:szCs w:val="18"/>
                <w:lang w:val="en-US" w:eastAsia="ja-JP"/>
              </w:rPr>
              <w:t>146 (81 - 160)</w:t>
            </w:r>
          </w:p>
        </w:tc>
        <w:tc>
          <w:tcPr>
            <w:tcW w:w="1436" w:type="dxa"/>
          </w:tcPr>
          <w:p w14:paraId="209BF0E4" w14:textId="77777777" w:rsidR="007717A4" w:rsidRPr="00921403" w:rsidRDefault="007717A4" w:rsidP="00BA56EF">
            <w:pPr>
              <w:jc w:val="right"/>
              <w:rPr>
                <w:rFonts w:eastAsia="MS Mincho" w:cstheme="minorHAnsi"/>
                <w:sz w:val="18"/>
                <w:szCs w:val="18"/>
                <w:lang w:val="en-US" w:eastAsia="ja-JP"/>
              </w:rPr>
            </w:pPr>
            <w:r w:rsidRPr="00921403">
              <w:rPr>
                <w:rFonts w:eastAsia="MS Mincho" w:cstheme="minorHAnsi"/>
                <w:sz w:val="18"/>
                <w:szCs w:val="18"/>
                <w:lang w:val="en-US" w:eastAsia="ja-JP"/>
              </w:rPr>
              <w:t>88 (83 - 116)</w:t>
            </w:r>
          </w:p>
        </w:tc>
        <w:tc>
          <w:tcPr>
            <w:tcW w:w="1351" w:type="dxa"/>
            <w:tcBorders>
              <w:right w:val="single" w:sz="24" w:space="0" w:color="auto"/>
            </w:tcBorders>
          </w:tcPr>
          <w:p w14:paraId="19751A85" w14:textId="77777777" w:rsidR="007717A4" w:rsidRPr="00921403" w:rsidRDefault="007717A4" w:rsidP="00BA56EF">
            <w:pPr>
              <w:jc w:val="right"/>
              <w:rPr>
                <w:rFonts w:eastAsia="MS Mincho" w:cstheme="minorHAnsi"/>
                <w:sz w:val="18"/>
                <w:szCs w:val="18"/>
                <w:lang w:val="en-US" w:eastAsia="ja-JP"/>
              </w:rPr>
            </w:pPr>
            <w:r w:rsidRPr="00921403">
              <w:rPr>
                <w:rFonts w:eastAsia="MS Mincho" w:cstheme="minorHAnsi"/>
                <w:sz w:val="18"/>
                <w:szCs w:val="18"/>
                <w:lang w:val="en-US" w:eastAsia="ja-JP"/>
              </w:rPr>
              <w:t>84 (76 - 96)</w:t>
            </w:r>
          </w:p>
        </w:tc>
        <w:tc>
          <w:tcPr>
            <w:tcW w:w="868" w:type="dxa"/>
          </w:tcPr>
          <w:p w14:paraId="3C8722EE" w14:textId="77777777" w:rsidR="007717A4" w:rsidRPr="00921403" w:rsidRDefault="007717A4" w:rsidP="00BA56EF">
            <w:pPr>
              <w:jc w:val="right"/>
              <w:rPr>
                <w:rFonts w:eastAsia="MS Mincho" w:cstheme="minorHAnsi"/>
                <w:sz w:val="18"/>
                <w:szCs w:val="18"/>
                <w:lang w:val="en-US" w:eastAsia="ja-JP"/>
              </w:rPr>
            </w:pPr>
            <w:r w:rsidRPr="00921403">
              <w:rPr>
                <w:rFonts w:eastAsia="MS Mincho" w:cstheme="minorHAnsi"/>
                <w:sz w:val="18"/>
                <w:szCs w:val="18"/>
                <w:lang w:val="en-US" w:eastAsia="ja-JP"/>
              </w:rPr>
              <w:t>7.35</w:t>
            </w:r>
          </w:p>
        </w:tc>
        <w:tc>
          <w:tcPr>
            <w:tcW w:w="995" w:type="dxa"/>
          </w:tcPr>
          <w:p w14:paraId="2753CA4C" w14:textId="77777777" w:rsidR="007717A4" w:rsidRPr="00921403" w:rsidRDefault="007717A4" w:rsidP="00BA56EF">
            <w:pPr>
              <w:jc w:val="right"/>
              <w:rPr>
                <w:rFonts w:eastAsia="MS Mincho" w:cstheme="minorHAnsi"/>
                <w:sz w:val="18"/>
                <w:szCs w:val="18"/>
                <w:lang w:val="en-US" w:eastAsia="ja-JP"/>
              </w:rPr>
            </w:pPr>
            <w:r w:rsidRPr="00921403">
              <w:rPr>
                <w:rFonts w:eastAsia="MS Mincho" w:cstheme="minorHAnsi"/>
                <w:sz w:val="18"/>
                <w:szCs w:val="18"/>
                <w:lang w:val="en-US" w:eastAsia="ja-JP"/>
              </w:rPr>
              <w:t>0.009</w:t>
            </w:r>
          </w:p>
        </w:tc>
      </w:tr>
      <w:tr w:rsidR="007717A4" w:rsidRPr="00921403" w14:paraId="26DF9612" w14:textId="77777777" w:rsidTr="00BA56EF">
        <w:tc>
          <w:tcPr>
            <w:tcW w:w="3637" w:type="dxa"/>
            <w:shd w:val="clear" w:color="auto" w:fill="auto"/>
          </w:tcPr>
          <w:p w14:paraId="7ACF7F85" w14:textId="77777777" w:rsidR="007717A4" w:rsidRPr="00921403" w:rsidRDefault="007717A4" w:rsidP="00BA56EF">
            <w:pPr>
              <w:ind w:left="360"/>
              <w:rPr>
                <w:rFonts w:eastAsia="MS Mincho" w:cstheme="minorHAnsi"/>
                <w:sz w:val="18"/>
                <w:szCs w:val="18"/>
                <w:lang w:val="en-US" w:eastAsia="ja-JP"/>
              </w:rPr>
            </w:pPr>
            <w:r w:rsidRPr="00921403">
              <w:rPr>
                <w:rFonts w:eastAsia="MS Mincho" w:cstheme="minorHAnsi"/>
                <w:sz w:val="18"/>
                <w:szCs w:val="18"/>
                <w:lang w:val="en-US" w:eastAsia="ja-JP"/>
              </w:rPr>
              <w:t>Prolonged P-duration, n (%)</w:t>
            </w:r>
          </w:p>
        </w:tc>
        <w:tc>
          <w:tcPr>
            <w:tcW w:w="1559" w:type="dxa"/>
            <w:shd w:val="clear" w:color="auto" w:fill="auto"/>
          </w:tcPr>
          <w:p w14:paraId="055C14F8" w14:textId="77777777" w:rsidR="007717A4" w:rsidRPr="00921403" w:rsidRDefault="007717A4" w:rsidP="00BA56EF">
            <w:pPr>
              <w:jc w:val="right"/>
              <w:rPr>
                <w:rFonts w:eastAsia="MS Mincho" w:cstheme="minorHAnsi"/>
                <w:sz w:val="18"/>
                <w:szCs w:val="18"/>
                <w:lang w:val="en-US" w:eastAsia="ja-JP"/>
              </w:rPr>
            </w:pPr>
            <w:r w:rsidRPr="00921403">
              <w:rPr>
                <w:rFonts w:eastAsia="MS Mincho" w:cstheme="minorHAnsi"/>
                <w:sz w:val="18"/>
                <w:szCs w:val="18"/>
                <w:lang w:val="en-US" w:eastAsia="ja-JP"/>
              </w:rPr>
              <w:t>15 (50)</w:t>
            </w:r>
          </w:p>
        </w:tc>
        <w:tc>
          <w:tcPr>
            <w:tcW w:w="1436" w:type="dxa"/>
          </w:tcPr>
          <w:p w14:paraId="389D271D" w14:textId="77777777" w:rsidR="007717A4" w:rsidRPr="00921403" w:rsidRDefault="007717A4" w:rsidP="00BA56EF">
            <w:pPr>
              <w:jc w:val="right"/>
              <w:rPr>
                <w:rFonts w:eastAsia="MS Mincho" w:cstheme="minorHAnsi"/>
                <w:sz w:val="18"/>
                <w:szCs w:val="18"/>
                <w:lang w:val="en-US" w:eastAsia="ja-JP"/>
              </w:rPr>
            </w:pPr>
            <w:r w:rsidRPr="00921403">
              <w:rPr>
                <w:rFonts w:eastAsia="MS Mincho" w:cstheme="minorHAnsi"/>
                <w:sz w:val="18"/>
                <w:szCs w:val="18"/>
                <w:lang w:val="en-US" w:eastAsia="ja-JP"/>
              </w:rPr>
              <w:t>6 (26)</w:t>
            </w:r>
          </w:p>
        </w:tc>
        <w:tc>
          <w:tcPr>
            <w:tcW w:w="1351" w:type="dxa"/>
            <w:tcBorders>
              <w:right w:val="single" w:sz="24" w:space="0" w:color="auto"/>
            </w:tcBorders>
          </w:tcPr>
          <w:p w14:paraId="7FF26623" w14:textId="77777777" w:rsidR="007717A4" w:rsidRPr="00921403" w:rsidRDefault="007717A4" w:rsidP="00BA56EF">
            <w:pPr>
              <w:jc w:val="right"/>
              <w:rPr>
                <w:rFonts w:eastAsia="MS Mincho" w:cstheme="minorHAnsi"/>
                <w:sz w:val="18"/>
                <w:szCs w:val="18"/>
                <w:lang w:val="en-US" w:eastAsia="ja-JP"/>
              </w:rPr>
            </w:pPr>
            <w:r w:rsidRPr="00921403">
              <w:rPr>
                <w:rFonts w:eastAsia="MS Mincho" w:cstheme="minorHAnsi"/>
                <w:sz w:val="18"/>
                <w:szCs w:val="18"/>
                <w:lang w:val="en-US" w:eastAsia="ja-JP"/>
              </w:rPr>
              <w:t>2 (10)</w:t>
            </w:r>
          </w:p>
        </w:tc>
        <w:tc>
          <w:tcPr>
            <w:tcW w:w="868" w:type="dxa"/>
          </w:tcPr>
          <w:p w14:paraId="11454E6B" w14:textId="77777777" w:rsidR="007717A4" w:rsidRPr="00921403" w:rsidRDefault="007717A4" w:rsidP="00BA56EF">
            <w:pPr>
              <w:jc w:val="right"/>
              <w:rPr>
                <w:rFonts w:eastAsia="MS Mincho" w:cstheme="minorHAnsi"/>
                <w:sz w:val="18"/>
                <w:szCs w:val="18"/>
                <w:lang w:val="en-US" w:eastAsia="ja-JP"/>
              </w:rPr>
            </w:pPr>
          </w:p>
        </w:tc>
        <w:tc>
          <w:tcPr>
            <w:tcW w:w="995" w:type="dxa"/>
          </w:tcPr>
          <w:p w14:paraId="2ADE2288" w14:textId="77777777" w:rsidR="007717A4" w:rsidRPr="00921403" w:rsidRDefault="007717A4" w:rsidP="00BA56EF">
            <w:pPr>
              <w:jc w:val="right"/>
              <w:rPr>
                <w:rFonts w:eastAsia="MS Mincho" w:cstheme="minorHAnsi"/>
                <w:sz w:val="18"/>
                <w:szCs w:val="18"/>
                <w:lang w:val="en-US" w:eastAsia="ja-JP"/>
              </w:rPr>
            </w:pPr>
          </w:p>
        </w:tc>
      </w:tr>
      <w:tr w:rsidR="007717A4" w:rsidRPr="00921403" w14:paraId="79824ABA" w14:textId="77777777" w:rsidTr="00BA56EF">
        <w:tc>
          <w:tcPr>
            <w:tcW w:w="3637" w:type="dxa"/>
            <w:shd w:val="clear" w:color="auto" w:fill="auto"/>
          </w:tcPr>
          <w:p w14:paraId="6A8D0222" w14:textId="77777777" w:rsidR="007717A4" w:rsidRPr="00921403" w:rsidRDefault="007717A4" w:rsidP="00BA56EF">
            <w:pPr>
              <w:rPr>
                <w:rFonts w:eastAsia="MS Mincho" w:cstheme="minorHAnsi"/>
                <w:sz w:val="18"/>
                <w:szCs w:val="18"/>
                <w:lang w:val="en-US" w:eastAsia="ja-JP"/>
              </w:rPr>
            </w:pPr>
            <w:r w:rsidRPr="00921403">
              <w:rPr>
                <w:rFonts w:eastAsia="MS Mincho" w:cstheme="minorHAnsi"/>
                <w:sz w:val="18"/>
                <w:szCs w:val="18"/>
                <w:lang w:val="en-US" w:eastAsia="ja-JP"/>
              </w:rPr>
              <w:t xml:space="preserve">RR-interval, (milliseconds) </w:t>
            </w:r>
          </w:p>
        </w:tc>
        <w:tc>
          <w:tcPr>
            <w:tcW w:w="1559" w:type="dxa"/>
            <w:shd w:val="clear" w:color="auto" w:fill="auto"/>
          </w:tcPr>
          <w:p w14:paraId="3E97CB23" w14:textId="77777777" w:rsidR="007717A4" w:rsidRPr="00921403" w:rsidRDefault="007717A4" w:rsidP="00BA56EF">
            <w:pPr>
              <w:jc w:val="right"/>
              <w:rPr>
                <w:rFonts w:eastAsia="MS Mincho" w:cstheme="minorHAnsi"/>
                <w:sz w:val="18"/>
                <w:szCs w:val="18"/>
                <w:lang w:val="en-US" w:eastAsia="ja-JP"/>
              </w:rPr>
            </w:pPr>
            <w:r w:rsidRPr="00921403">
              <w:rPr>
                <w:rFonts w:eastAsia="MS Mincho" w:cstheme="minorHAnsi"/>
                <w:sz w:val="18"/>
                <w:szCs w:val="18"/>
                <w:lang w:val="en-US" w:eastAsia="ja-JP"/>
              </w:rPr>
              <w:t>378 (357 - 421)</w:t>
            </w:r>
          </w:p>
        </w:tc>
        <w:tc>
          <w:tcPr>
            <w:tcW w:w="1436" w:type="dxa"/>
          </w:tcPr>
          <w:p w14:paraId="6058D00F" w14:textId="77777777" w:rsidR="007717A4" w:rsidRPr="00921403" w:rsidRDefault="007717A4" w:rsidP="00BA56EF">
            <w:pPr>
              <w:jc w:val="right"/>
              <w:rPr>
                <w:rFonts w:eastAsia="MS Mincho" w:cstheme="minorHAnsi"/>
                <w:sz w:val="18"/>
                <w:szCs w:val="18"/>
                <w:lang w:val="en-US" w:eastAsia="ja-JP"/>
              </w:rPr>
            </w:pPr>
            <w:r w:rsidRPr="00921403">
              <w:rPr>
                <w:rFonts w:eastAsia="MS Mincho" w:cstheme="minorHAnsi"/>
                <w:sz w:val="18"/>
                <w:szCs w:val="18"/>
                <w:lang w:val="en-US" w:eastAsia="ja-JP"/>
              </w:rPr>
              <w:t>422 (394 - 476)</w:t>
            </w:r>
          </w:p>
        </w:tc>
        <w:tc>
          <w:tcPr>
            <w:tcW w:w="1351" w:type="dxa"/>
            <w:tcBorders>
              <w:right w:val="single" w:sz="24" w:space="0" w:color="auto"/>
            </w:tcBorders>
          </w:tcPr>
          <w:p w14:paraId="4A32C131" w14:textId="77777777" w:rsidR="007717A4" w:rsidRPr="00921403" w:rsidRDefault="007717A4" w:rsidP="00BA56EF">
            <w:pPr>
              <w:jc w:val="right"/>
              <w:rPr>
                <w:rFonts w:eastAsia="MS Mincho" w:cstheme="minorHAnsi"/>
                <w:sz w:val="18"/>
                <w:szCs w:val="18"/>
                <w:lang w:val="en-US" w:eastAsia="ja-JP"/>
              </w:rPr>
            </w:pPr>
            <w:r w:rsidRPr="00921403">
              <w:rPr>
                <w:rFonts w:eastAsia="MS Mincho" w:cstheme="minorHAnsi"/>
                <w:sz w:val="18"/>
                <w:szCs w:val="18"/>
                <w:lang w:val="en-US" w:eastAsia="ja-JP"/>
              </w:rPr>
              <w:t>502 (440 - 578)</w:t>
            </w:r>
          </w:p>
        </w:tc>
        <w:tc>
          <w:tcPr>
            <w:tcW w:w="868" w:type="dxa"/>
          </w:tcPr>
          <w:p w14:paraId="182A444D" w14:textId="77777777" w:rsidR="007717A4" w:rsidRPr="00921403" w:rsidRDefault="007717A4" w:rsidP="00BA56EF">
            <w:pPr>
              <w:jc w:val="right"/>
              <w:rPr>
                <w:rFonts w:eastAsia="MS Mincho" w:cstheme="minorHAnsi"/>
                <w:sz w:val="18"/>
                <w:szCs w:val="18"/>
                <w:lang w:val="en-US" w:eastAsia="ja-JP"/>
              </w:rPr>
            </w:pPr>
            <w:r w:rsidRPr="00921403">
              <w:rPr>
                <w:rFonts w:eastAsia="MS Mincho" w:cstheme="minorHAnsi"/>
                <w:sz w:val="18"/>
                <w:szCs w:val="18"/>
                <w:lang w:val="en-US" w:eastAsia="ja-JP"/>
              </w:rPr>
              <w:t>22.61</w:t>
            </w:r>
          </w:p>
        </w:tc>
        <w:tc>
          <w:tcPr>
            <w:tcW w:w="995" w:type="dxa"/>
          </w:tcPr>
          <w:p w14:paraId="288B0D19" w14:textId="77777777" w:rsidR="007717A4" w:rsidRPr="00921403" w:rsidRDefault="007717A4" w:rsidP="00BA56EF">
            <w:pPr>
              <w:jc w:val="right"/>
              <w:rPr>
                <w:rFonts w:eastAsia="MS Mincho" w:cstheme="minorHAnsi"/>
                <w:sz w:val="18"/>
                <w:szCs w:val="18"/>
                <w:lang w:val="en-US" w:eastAsia="ja-JP"/>
              </w:rPr>
            </w:pPr>
            <w:r w:rsidRPr="00921403">
              <w:rPr>
                <w:rFonts w:eastAsia="MS Mincho" w:cstheme="minorHAnsi"/>
                <w:sz w:val="18"/>
                <w:szCs w:val="18"/>
                <w:lang w:val="en-US" w:eastAsia="ja-JP"/>
              </w:rPr>
              <w:t>&lt;0.0001</w:t>
            </w:r>
          </w:p>
        </w:tc>
      </w:tr>
      <w:tr w:rsidR="007717A4" w:rsidRPr="00921403" w14:paraId="35D466F6" w14:textId="77777777" w:rsidTr="00BA56EF">
        <w:tc>
          <w:tcPr>
            <w:tcW w:w="3637" w:type="dxa"/>
            <w:shd w:val="clear" w:color="auto" w:fill="auto"/>
          </w:tcPr>
          <w:p w14:paraId="1679A8D3" w14:textId="77777777" w:rsidR="007717A4" w:rsidRPr="00921403" w:rsidRDefault="007717A4" w:rsidP="00BA56EF">
            <w:pPr>
              <w:ind w:left="360"/>
              <w:rPr>
                <w:rFonts w:eastAsia="MS Mincho" w:cstheme="minorHAnsi"/>
                <w:sz w:val="18"/>
                <w:szCs w:val="18"/>
                <w:lang w:val="en-US" w:eastAsia="ja-JP"/>
              </w:rPr>
            </w:pPr>
            <w:r w:rsidRPr="00921403">
              <w:rPr>
                <w:rFonts w:eastAsia="MS Mincho" w:cstheme="minorHAnsi"/>
                <w:sz w:val="18"/>
                <w:szCs w:val="18"/>
                <w:lang w:val="en-US" w:eastAsia="ja-JP"/>
              </w:rPr>
              <w:t>Prolonged RR-interval, n (%)</w:t>
            </w:r>
          </w:p>
        </w:tc>
        <w:tc>
          <w:tcPr>
            <w:tcW w:w="1559" w:type="dxa"/>
            <w:shd w:val="clear" w:color="auto" w:fill="auto"/>
          </w:tcPr>
          <w:p w14:paraId="544E65D1" w14:textId="77777777" w:rsidR="007717A4" w:rsidRPr="00921403" w:rsidRDefault="007717A4" w:rsidP="00BA56EF">
            <w:pPr>
              <w:jc w:val="right"/>
              <w:rPr>
                <w:rFonts w:eastAsia="MS Mincho" w:cstheme="minorHAnsi"/>
                <w:sz w:val="18"/>
                <w:szCs w:val="18"/>
                <w:lang w:val="en-US" w:eastAsia="ja-JP"/>
              </w:rPr>
            </w:pPr>
            <w:r w:rsidRPr="00921403">
              <w:rPr>
                <w:rFonts w:eastAsia="MS Mincho" w:cstheme="minorHAnsi"/>
                <w:sz w:val="18"/>
                <w:szCs w:val="18"/>
                <w:lang w:val="en-US" w:eastAsia="ja-JP"/>
              </w:rPr>
              <w:t>8 (27)</w:t>
            </w:r>
          </w:p>
        </w:tc>
        <w:tc>
          <w:tcPr>
            <w:tcW w:w="1436" w:type="dxa"/>
          </w:tcPr>
          <w:p w14:paraId="5EA4E17C" w14:textId="77777777" w:rsidR="007717A4" w:rsidRPr="00921403" w:rsidRDefault="007717A4" w:rsidP="00BA56EF">
            <w:pPr>
              <w:jc w:val="right"/>
              <w:rPr>
                <w:rFonts w:eastAsia="MS Mincho" w:cstheme="minorHAnsi"/>
                <w:sz w:val="18"/>
                <w:szCs w:val="18"/>
                <w:lang w:val="en-US" w:eastAsia="ja-JP"/>
              </w:rPr>
            </w:pPr>
            <w:r w:rsidRPr="00921403">
              <w:rPr>
                <w:rFonts w:eastAsia="MS Mincho" w:cstheme="minorHAnsi"/>
                <w:sz w:val="18"/>
                <w:szCs w:val="18"/>
                <w:lang w:val="en-US" w:eastAsia="ja-JP"/>
              </w:rPr>
              <w:t>14 (61)</w:t>
            </w:r>
          </w:p>
        </w:tc>
        <w:tc>
          <w:tcPr>
            <w:tcW w:w="1351" w:type="dxa"/>
            <w:tcBorders>
              <w:right w:val="single" w:sz="24" w:space="0" w:color="auto"/>
            </w:tcBorders>
          </w:tcPr>
          <w:p w14:paraId="766B34B9" w14:textId="77777777" w:rsidR="007717A4" w:rsidRPr="00921403" w:rsidRDefault="007717A4" w:rsidP="00BA56EF">
            <w:pPr>
              <w:jc w:val="right"/>
              <w:rPr>
                <w:rFonts w:eastAsia="MS Mincho" w:cstheme="minorHAnsi"/>
                <w:sz w:val="18"/>
                <w:szCs w:val="18"/>
                <w:lang w:val="en-US" w:eastAsia="ja-JP"/>
              </w:rPr>
            </w:pPr>
            <w:r w:rsidRPr="00921403">
              <w:rPr>
                <w:rFonts w:eastAsia="MS Mincho" w:cstheme="minorHAnsi"/>
                <w:sz w:val="18"/>
                <w:szCs w:val="18"/>
                <w:lang w:val="en-US" w:eastAsia="ja-JP"/>
              </w:rPr>
              <w:t>13 (62)</w:t>
            </w:r>
          </w:p>
        </w:tc>
        <w:tc>
          <w:tcPr>
            <w:tcW w:w="868" w:type="dxa"/>
          </w:tcPr>
          <w:p w14:paraId="09D2A5E1" w14:textId="77777777" w:rsidR="007717A4" w:rsidRPr="00921403" w:rsidRDefault="007717A4" w:rsidP="00BA56EF">
            <w:pPr>
              <w:jc w:val="right"/>
              <w:rPr>
                <w:rFonts w:eastAsia="MS Mincho" w:cstheme="minorHAnsi"/>
                <w:sz w:val="18"/>
                <w:szCs w:val="18"/>
                <w:lang w:val="en-US" w:eastAsia="ja-JP"/>
              </w:rPr>
            </w:pPr>
          </w:p>
        </w:tc>
        <w:tc>
          <w:tcPr>
            <w:tcW w:w="995" w:type="dxa"/>
          </w:tcPr>
          <w:p w14:paraId="71326833" w14:textId="77777777" w:rsidR="007717A4" w:rsidRPr="00921403" w:rsidRDefault="007717A4" w:rsidP="00BA56EF">
            <w:pPr>
              <w:jc w:val="right"/>
              <w:rPr>
                <w:rFonts w:eastAsia="MS Mincho" w:cstheme="minorHAnsi"/>
                <w:sz w:val="18"/>
                <w:szCs w:val="18"/>
                <w:lang w:val="en-US" w:eastAsia="ja-JP"/>
              </w:rPr>
            </w:pPr>
          </w:p>
        </w:tc>
      </w:tr>
      <w:tr w:rsidR="007717A4" w:rsidRPr="00921403" w14:paraId="04DD4AFB" w14:textId="77777777" w:rsidTr="00BA56EF">
        <w:tc>
          <w:tcPr>
            <w:tcW w:w="3637" w:type="dxa"/>
            <w:shd w:val="clear" w:color="auto" w:fill="auto"/>
          </w:tcPr>
          <w:p w14:paraId="307EBDB7" w14:textId="77777777" w:rsidR="007717A4" w:rsidRPr="00921403" w:rsidRDefault="007717A4" w:rsidP="00BA56EF">
            <w:pPr>
              <w:rPr>
                <w:rFonts w:eastAsia="MS Mincho" w:cstheme="minorHAnsi"/>
                <w:sz w:val="18"/>
                <w:szCs w:val="18"/>
                <w:lang w:val="en-US" w:eastAsia="ja-JP"/>
              </w:rPr>
            </w:pPr>
            <w:r w:rsidRPr="00921403">
              <w:rPr>
                <w:rFonts w:eastAsia="MS Mincho" w:cstheme="minorHAnsi"/>
                <w:sz w:val="18"/>
                <w:szCs w:val="18"/>
                <w:lang w:val="en-US" w:eastAsia="ja-JP"/>
              </w:rPr>
              <w:t>QT-dispersion, (milliseconds)</w:t>
            </w:r>
          </w:p>
        </w:tc>
        <w:tc>
          <w:tcPr>
            <w:tcW w:w="1559" w:type="dxa"/>
            <w:shd w:val="clear" w:color="auto" w:fill="auto"/>
          </w:tcPr>
          <w:p w14:paraId="0940E0DD" w14:textId="77777777" w:rsidR="007717A4" w:rsidRPr="00921403" w:rsidRDefault="007717A4" w:rsidP="00BA56EF">
            <w:pPr>
              <w:jc w:val="right"/>
              <w:rPr>
                <w:rFonts w:eastAsia="MS Mincho" w:cstheme="minorHAnsi"/>
                <w:sz w:val="18"/>
                <w:szCs w:val="18"/>
                <w:lang w:val="en-US" w:eastAsia="ja-JP"/>
              </w:rPr>
            </w:pPr>
            <w:r w:rsidRPr="00921403">
              <w:rPr>
                <w:rFonts w:eastAsia="MS Mincho" w:cstheme="minorHAnsi"/>
                <w:sz w:val="18"/>
                <w:szCs w:val="18"/>
                <w:lang w:val="en-US" w:eastAsia="ja-JP"/>
              </w:rPr>
              <w:t>30 (23 - 44)</w:t>
            </w:r>
          </w:p>
        </w:tc>
        <w:tc>
          <w:tcPr>
            <w:tcW w:w="1436" w:type="dxa"/>
          </w:tcPr>
          <w:p w14:paraId="18FF276C" w14:textId="77777777" w:rsidR="007717A4" w:rsidRPr="00921403" w:rsidRDefault="007717A4" w:rsidP="00BA56EF">
            <w:pPr>
              <w:jc w:val="right"/>
              <w:rPr>
                <w:rFonts w:eastAsia="MS Mincho" w:cstheme="minorHAnsi"/>
                <w:sz w:val="18"/>
                <w:szCs w:val="18"/>
                <w:lang w:val="en-US" w:eastAsia="ja-JP"/>
              </w:rPr>
            </w:pPr>
            <w:r w:rsidRPr="00921403">
              <w:rPr>
                <w:rFonts w:eastAsia="MS Mincho" w:cstheme="minorHAnsi"/>
                <w:sz w:val="18"/>
                <w:szCs w:val="18"/>
                <w:lang w:val="en-US" w:eastAsia="ja-JP"/>
              </w:rPr>
              <w:t>50 (31 - 64)</w:t>
            </w:r>
          </w:p>
        </w:tc>
        <w:tc>
          <w:tcPr>
            <w:tcW w:w="1351" w:type="dxa"/>
            <w:tcBorders>
              <w:right w:val="single" w:sz="24" w:space="0" w:color="auto"/>
            </w:tcBorders>
          </w:tcPr>
          <w:p w14:paraId="0F98295D" w14:textId="77777777" w:rsidR="007717A4" w:rsidRPr="00921403" w:rsidRDefault="007717A4" w:rsidP="00BA56EF">
            <w:pPr>
              <w:jc w:val="right"/>
              <w:rPr>
                <w:rFonts w:eastAsia="MS Mincho" w:cstheme="minorHAnsi"/>
                <w:sz w:val="18"/>
                <w:szCs w:val="18"/>
                <w:lang w:val="en-US" w:eastAsia="ja-JP"/>
              </w:rPr>
            </w:pPr>
            <w:r w:rsidRPr="00921403">
              <w:rPr>
                <w:rFonts w:eastAsia="MS Mincho" w:cstheme="minorHAnsi"/>
                <w:sz w:val="18"/>
                <w:szCs w:val="18"/>
                <w:lang w:val="en-US" w:eastAsia="ja-JP"/>
              </w:rPr>
              <w:t>30 (20 - 40)</w:t>
            </w:r>
          </w:p>
        </w:tc>
        <w:tc>
          <w:tcPr>
            <w:tcW w:w="868" w:type="dxa"/>
          </w:tcPr>
          <w:p w14:paraId="5B778111" w14:textId="77777777" w:rsidR="007717A4" w:rsidRPr="00921403" w:rsidRDefault="007717A4" w:rsidP="00BA56EF">
            <w:pPr>
              <w:jc w:val="right"/>
              <w:rPr>
                <w:rFonts w:eastAsia="MS Mincho" w:cstheme="minorHAnsi"/>
                <w:sz w:val="18"/>
                <w:szCs w:val="18"/>
                <w:lang w:val="en-US" w:eastAsia="ja-JP"/>
              </w:rPr>
            </w:pPr>
            <w:r w:rsidRPr="00921403">
              <w:rPr>
                <w:rFonts w:eastAsia="MS Mincho" w:cstheme="minorHAnsi"/>
                <w:sz w:val="18"/>
                <w:szCs w:val="18"/>
                <w:lang w:val="en-US" w:eastAsia="ja-JP"/>
              </w:rPr>
              <w:t>0.03</w:t>
            </w:r>
          </w:p>
        </w:tc>
        <w:tc>
          <w:tcPr>
            <w:tcW w:w="995" w:type="dxa"/>
          </w:tcPr>
          <w:p w14:paraId="129F506E" w14:textId="77777777" w:rsidR="007717A4" w:rsidRPr="00921403" w:rsidRDefault="007717A4" w:rsidP="00BA56EF">
            <w:pPr>
              <w:jc w:val="right"/>
              <w:rPr>
                <w:rFonts w:eastAsia="MS Mincho" w:cstheme="minorHAnsi"/>
                <w:sz w:val="18"/>
                <w:szCs w:val="18"/>
                <w:lang w:val="en-US" w:eastAsia="ja-JP"/>
              </w:rPr>
            </w:pPr>
            <w:r w:rsidRPr="00921403">
              <w:rPr>
                <w:rFonts w:eastAsia="MS Mincho" w:cstheme="minorHAnsi"/>
                <w:sz w:val="18"/>
                <w:szCs w:val="18"/>
                <w:lang w:val="en-US" w:eastAsia="ja-JP"/>
              </w:rPr>
              <w:t>0.87</w:t>
            </w:r>
          </w:p>
        </w:tc>
      </w:tr>
      <w:tr w:rsidR="007717A4" w:rsidRPr="00921403" w14:paraId="5617F7D3" w14:textId="77777777" w:rsidTr="00BA56EF">
        <w:tc>
          <w:tcPr>
            <w:tcW w:w="3637" w:type="dxa"/>
            <w:shd w:val="clear" w:color="auto" w:fill="auto"/>
          </w:tcPr>
          <w:p w14:paraId="38922972" w14:textId="77777777" w:rsidR="007717A4" w:rsidRPr="00921403" w:rsidRDefault="007717A4" w:rsidP="00BA56EF">
            <w:pPr>
              <w:rPr>
                <w:rFonts w:eastAsia="MS Mincho" w:cstheme="minorHAnsi"/>
                <w:sz w:val="18"/>
                <w:szCs w:val="18"/>
                <w:lang w:val="en-US" w:eastAsia="ja-JP"/>
              </w:rPr>
            </w:pPr>
            <w:r w:rsidRPr="00921403">
              <w:rPr>
                <w:rFonts w:eastAsia="MS Mincho" w:cstheme="minorHAnsi"/>
                <w:sz w:val="18"/>
                <w:szCs w:val="18"/>
                <w:lang w:val="en-US" w:eastAsia="ja-JP"/>
              </w:rPr>
              <w:t>Corrected QT-dispersion, (milliseconds)</w:t>
            </w:r>
          </w:p>
        </w:tc>
        <w:tc>
          <w:tcPr>
            <w:tcW w:w="1559" w:type="dxa"/>
            <w:shd w:val="clear" w:color="auto" w:fill="auto"/>
          </w:tcPr>
          <w:p w14:paraId="5A4CBEF9" w14:textId="77777777" w:rsidR="007717A4" w:rsidRPr="00921403" w:rsidRDefault="007717A4" w:rsidP="00BA56EF">
            <w:pPr>
              <w:jc w:val="right"/>
              <w:rPr>
                <w:rFonts w:eastAsia="MS Mincho" w:cstheme="minorHAnsi"/>
                <w:sz w:val="18"/>
                <w:szCs w:val="18"/>
                <w:lang w:val="en-US" w:eastAsia="ja-JP"/>
              </w:rPr>
            </w:pPr>
            <w:r w:rsidRPr="00921403">
              <w:rPr>
                <w:rFonts w:eastAsia="MS Mincho" w:cstheme="minorHAnsi"/>
                <w:sz w:val="18"/>
                <w:szCs w:val="18"/>
                <w:lang w:val="en-US" w:eastAsia="ja-JP"/>
              </w:rPr>
              <w:t>46 (37 - 72)</w:t>
            </w:r>
          </w:p>
        </w:tc>
        <w:tc>
          <w:tcPr>
            <w:tcW w:w="1436" w:type="dxa"/>
          </w:tcPr>
          <w:p w14:paraId="4D473803" w14:textId="77777777" w:rsidR="007717A4" w:rsidRPr="00921403" w:rsidRDefault="007717A4" w:rsidP="00BA56EF">
            <w:pPr>
              <w:jc w:val="right"/>
              <w:rPr>
                <w:rFonts w:eastAsia="MS Mincho" w:cstheme="minorHAnsi"/>
                <w:sz w:val="18"/>
                <w:szCs w:val="18"/>
                <w:lang w:val="en-US" w:eastAsia="ja-JP"/>
              </w:rPr>
            </w:pPr>
            <w:r w:rsidRPr="00921403">
              <w:rPr>
                <w:rFonts w:eastAsia="MS Mincho" w:cstheme="minorHAnsi"/>
                <w:sz w:val="18"/>
                <w:szCs w:val="18"/>
                <w:lang w:val="en-US" w:eastAsia="ja-JP"/>
              </w:rPr>
              <w:t>69 (46 - 102)</w:t>
            </w:r>
          </w:p>
        </w:tc>
        <w:tc>
          <w:tcPr>
            <w:tcW w:w="1351" w:type="dxa"/>
            <w:tcBorders>
              <w:right w:val="single" w:sz="24" w:space="0" w:color="auto"/>
            </w:tcBorders>
          </w:tcPr>
          <w:p w14:paraId="403CB7F6" w14:textId="77777777" w:rsidR="007717A4" w:rsidRPr="00921403" w:rsidRDefault="007717A4" w:rsidP="00BA56EF">
            <w:pPr>
              <w:jc w:val="right"/>
              <w:rPr>
                <w:rFonts w:eastAsia="MS Mincho" w:cstheme="minorHAnsi"/>
                <w:sz w:val="18"/>
                <w:szCs w:val="18"/>
                <w:lang w:val="en-US" w:eastAsia="ja-JP"/>
              </w:rPr>
            </w:pPr>
            <w:r w:rsidRPr="00921403">
              <w:rPr>
                <w:rFonts w:eastAsia="MS Mincho" w:cstheme="minorHAnsi"/>
                <w:sz w:val="18"/>
                <w:szCs w:val="18"/>
                <w:lang w:val="en-US" w:eastAsia="ja-JP"/>
              </w:rPr>
              <w:t>39 (28 - 56)</w:t>
            </w:r>
          </w:p>
        </w:tc>
        <w:tc>
          <w:tcPr>
            <w:tcW w:w="868" w:type="dxa"/>
          </w:tcPr>
          <w:p w14:paraId="746A2F48" w14:textId="77777777" w:rsidR="007717A4" w:rsidRPr="00921403" w:rsidRDefault="007717A4" w:rsidP="00BA56EF">
            <w:pPr>
              <w:jc w:val="right"/>
              <w:rPr>
                <w:rFonts w:eastAsia="MS Mincho" w:cstheme="minorHAnsi"/>
                <w:sz w:val="18"/>
                <w:szCs w:val="18"/>
                <w:lang w:val="en-US" w:eastAsia="ja-JP"/>
              </w:rPr>
            </w:pPr>
            <w:r w:rsidRPr="00921403">
              <w:rPr>
                <w:rFonts w:eastAsia="MS Mincho" w:cstheme="minorHAnsi"/>
                <w:sz w:val="18"/>
                <w:szCs w:val="18"/>
                <w:lang w:val="en-US" w:eastAsia="ja-JP"/>
              </w:rPr>
              <w:t>0.82</w:t>
            </w:r>
          </w:p>
        </w:tc>
        <w:tc>
          <w:tcPr>
            <w:tcW w:w="995" w:type="dxa"/>
          </w:tcPr>
          <w:p w14:paraId="28A4D1F9" w14:textId="77777777" w:rsidR="007717A4" w:rsidRPr="00921403" w:rsidRDefault="007717A4" w:rsidP="00BA56EF">
            <w:pPr>
              <w:jc w:val="right"/>
              <w:rPr>
                <w:rFonts w:eastAsia="MS Mincho" w:cstheme="minorHAnsi"/>
                <w:sz w:val="18"/>
                <w:szCs w:val="18"/>
                <w:lang w:val="en-US" w:eastAsia="ja-JP"/>
              </w:rPr>
            </w:pPr>
            <w:r w:rsidRPr="00921403">
              <w:rPr>
                <w:rFonts w:eastAsia="MS Mincho" w:cstheme="minorHAnsi"/>
                <w:sz w:val="18"/>
                <w:szCs w:val="18"/>
                <w:lang w:val="en-US" w:eastAsia="ja-JP"/>
              </w:rPr>
              <w:t>0.37</w:t>
            </w:r>
          </w:p>
        </w:tc>
      </w:tr>
      <w:tr w:rsidR="007717A4" w:rsidRPr="00921403" w14:paraId="0C068E2E" w14:textId="77777777" w:rsidTr="00BA56EF">
        <w:tc>
          <w:tcPr>
            <w:tcW w:w="3637" w:type="dxa"/>
            <w:shd w:val="clear" w:color="auto" w:fill="auto"/>
          </w:tcPr>
          <w:p w14:paraId="708B4698" w14:textId="77777777" w:rsidR="007717A4" w:rsidRPr="00921403" w:rsidRDefault="007717A4" w:rsidP="00BA56EF">
            <w:pPr>
              <w:ind w:left="360"/>
              <w:rPr>
                <w:rFonts w:eastAsia="MS Mincho" w:cstheme="minorHAnsi"/>
                <w:sz w:val="18"/>
                <w:szCs w:val="18"/>
                <w:lang w:val="en-US" w:eastAsia="ja-JP"/>
              </w:rPr>
            </w:pPr>
            <w:r w:rsidRPr="00921403">
              <w:rPr>
                <w:rFonts w:eastAsia="MS Mincho" w:cstheme="minorHAnsi"/>
                <w:sz w:val="18"/>
                <w:szCs w:val="18"/>
                <w:lang w:val="en-US" w:eastAsia="ja-JP"/>
              </w:rPr>
              <w:t>Prolonged corrected QT-dispersion, n (%)</w:t>
            </w:r>
          </w:p>
        </w:tc>
        <w:tc>
          <w:tcPr>
            <w:tcW w:w="1559" w:type="dxa"/>
            <w:shd w:val="clear" w:color="auto" w:fill="auto"/>
          </w:tcPr>
          <w:p w14:paraId="2A203978" w14:textId="77777777" w:rsidR="007717A4" w:rsidRPr="00921403" w:rsidRDefault="007717A4" w:rsidP="00BA56EF">
            <w:pPr>
              <w:jc w:val="right"/>
              <w:rPr>
                <w:rFonts w:eastAsia="MS Mincho" w:cstheme="minorHAnsi"/>
                <w:sz w:val="18"/>
                <w:szCs w:val="18"/>
                <w:lang w:val="en-US" w:eastAsia="ja-JP"/>
              </w:rPr>
            </w:pPr>
            <w:r w:rsidRPr="00921403">
              <w:rPr>
                <w:rFonts w:eastAsia="MS Mincho" w:cstheme="minorHAnsi"/>
                <w:sz w:val="18"/>
                <w:szCs w:val="18"/>
                <w:lang w:val="en-US" w:eastAsia="ja-JP"/>
              </w:rPr>
              <w:t>4 (13)</w:t>
            </w:r>
          </w:p>
        </w:tc>
        <w:tc>
          <w:tcPr>
            <w:tcW w:w="1436" w:type="dxa"/>
          </w:tcPr>
          <w:p w14:paraId="31497B00" w14:textId="77777777" w:rsidR="007717A4" w:rsidRPr="00921403" w:rsidRDefault="007717A4" w:rsidP="00BA56EF">
            <w:pPr>
              <w:jc w:val="right"/>
              <w:rPr>
                <w:rFonts w:eastAsia="MS Mincho" w:cstheme="minorHAnsi"/>
                <w:sz w:val="18"/>
                <w:szCs w:val="18"/>
                <w:lang w:val="en-US" w:eastAsia="ja-JP"/>
              </w:rPr>
            </w:pPr>
            <w:r w:rsidRPr="00921403">
              <w:rPr>
                <w:rFonts w:eastAsia="MS Mincho" w:cstheme="minorHAnsi"/>
                <w:sz w:val="18"/>
                <w:szCs w:val="18"/>
                <w:lang w:val="en-US" w:eastAsia="ja-JP"/>
              </w:rPr>
              <w:t>6 (26)</w:t>
            </w:r>
          </w:p>
        </w:tc>
        <w:tc>
          <w:tcPr>
            <w:tcW w:w="1351" w:type="dxa"/>
            <w:tcBorders>
              <w:right w:val="single" w:sz="24" w:space="0" w:color="auto"/>
            </w:tcBorders>
          </w:tcPr>
          <w:p w14:paraId="6B0070A3" w14:textId="77777777" w:rsidR="007717A4" w:rsidRPr="00921403" w:rsidRDefault="007717A4" w:rsidP="00BA56EF">
            <w:pPr>
              <w:jc w:val="right"/>
              <w:rPr>
                <w:rFonts w:eastAsia="MS Mincho" w:cstheme="minorHAnsi"/>
                <w:sz w:val="18"/>
                <w:szCs w:val="18"/>
                <w:lang w:val="en-US" w:eastAsia="ja-JP"/>
              </w:rPr>
            </w:pPr>
            <w:r w:rsidRPr="00921403">
              <w:rPr>
                <w:rFonts w:eastAsia="MS Mincho" w:cstheme="minorHAnsi"/>
                <w:sz w:val="18"/>
                <w:szCs w:val="18"/>
                <w:lang w:val="en-US" w:eastAsia="ja-JP"/>
              </w:rPr>
              <w:t>0 (0)</w:t>
            </w:r>
          </w:p>
        </w:tc>
        <w:tc>
          <w:tcPr>
            <w:tcW w:w="868" w:type="dxa"/>
          </w:tcPr>
          <w:p w14:paraId="0AEDFB8E" w14:textId="77777777" w:rsidR="007717A4" w:rsidRPr="00921403" w:rsidRDefault="007717A4" w:rsidP="00BA56EF">
            <w:pPr>
              <w:jc w:val="right"/>
              <w:rPr>
                <w:rFonts w:eastAsia="MS Mincho" w:cstheme="minorHAnsi"/>
                <w:sz w:val="18"/>
                <w:szCs w:val="18"/>
                <w:lang w:val="en-US" w:eastAsia="ja-JP"/>
              </w:rPr>
            </w:pPr>
          </w:p>
        </w:tc>
        <w:tc>
          <w:tcPr>
            <w:tcW w:w="995" w:type="dxa"/>
          </w:tcPr>
          <w:p w14:paraId="66D81E12" w14:textId="77777777" w:rsidR="007717A4" w:rsidRPr="00921403" w:rsidRDefault="007717A4" w:rsidP="00BA56EF">
            <w:pPr>
              <w:jc w:val="right"/>
              <w:rPr>
                <w:rFonts w:eastAsia="MS Mincho" w:cstheme="minorHAnsi"/>
                <w:sz w:val="18"/>
                <w:szCs w:val="18"/>
                <w:lang w:val="en-US" w:eastAsia="ja-JP"/>
              </w:rPr>
            </w:pPr>
          </w:p>
        </w:tc>
      </w:tr>
    </w:tbl>
    <w:p w14:paraId="14C06D79" w14:textId="042FD215" w:rsidR="007717A4" w:rsidRPr="00552E10" w:rsidRDefault="007717A4" w:rsidP="007717A4">
      <w:pPr>
        <w:rPr>
          <w:lang w:val="en-US"/>
        </w:rPr>
      </w:pPr>
      <w:r w:rsidRPr="00921403">
        <w:rPr>
          <w:rFonts w:cstheme="minorHAnsi"/>
          <w:sz w:val="20"/>
          <w:szCs w:val="20"/>
          <w:lang w:val="en-US"/>
        </w:rPr>
        <w:t>*F and p-value of trend test from baseline to 1-month follow-up</w:t>
      </w:r>
      <w:r w:rsidRPr="00921403">
        <w:rPr>
          <w:rFonts w:cstheme="minorHAnsi"/>
          <w:b/>
          <w:lang w:val="en-US"/>
        </w:rPr>
        <w:br w:type="page"/>
      </w:r>
    </w:p>
    <w:p w14:paraId="35347AB9" w14:textId="06E657D3" w:rsidR="007717A4" w:rsidRDefault="007717A4" w:rsidP="007717A4">
      <w:pPr>
        <w:rPr>
          <w:rFonts w:cs="Calibri"/>
          <w:lang w:val="en-US"/>
        </w:rPr>
      </w:pPr>
      <w:r w:rsidRPr="00921403">
        <w:rPr>
          <w:rFonts w:cs="Calibri"/>
          <w:b/>
          <w:lang w:val="en-US"/>
        </w:rPr>
        <w:lastRenderedPageBreak/>
        <w:t xml:space="preserve">Table </w:t>
      </w:r>
      <w:r w:rsidR="00B272FC">
        <w:rPr>
          <w:rFonts w:cs="Calibri"/>
          <w:b/>
          <w:lang w:val="en-US"/>
        </w:rPr>
        <w:t>S</w:t>
      </w:r>
      <w:r w:rsidR="00FE54AB">
        <w:rPr>
          <w:rFonts w:cs="Calibri"/>
          <w:b/>
          <w:lang w:val="en-US"/>
        </w:rPr>
        <w:t>9</w:t>
      </w:r>
      <w:r w:rsidRPr="00921403">
        <w:rPr>
          <w:rFonts w:cs="Calibri"/>
          <w:b/>
          <w:lang w:val="en-US"/>
        </w:rPr>
        <w:t xml:space="preserve">:  </w:t>
      </w:r>
      <w:r w:rsidRPr="00921403">
        <w:rPr>
          <w:rFonts w:cs="Calibri"/>
          <w:lang w:val="en-US"/>
        </w:rPr>
        <w:t>Baseline cardiac and microvascular biomarker data</w:t>
      </w:r>
      <w:r w:rsidR="00C71302">
        <w:rPr>
          <w:rFonts w:cs="Calibri"/>
          <w:lang w:val="en-US"/>
        </w:rPr>
        <w:t xml:space="preserve">. Table showing comparison </w:t>
      </w:r>
      <w:r w:rsidRPr="00921403">
        <w:rPr>
          <w:rFonts w:cs="Calibri"/>
          <w:lang w:val="en-US"/>
        </w:rPr>
        <w:t xml:space="preserve">of </w:t>
      </w:r>
      <w:r w:rsidR="00C71302">
        <w:rPr>
          <w:rFonts w:cs="Calibri"/>
          <w:lang w:val="en-US"/>
        </w:rPr>
        <w:t>baseline cardiac and microvascular biomarkers based on outcome status</w:t>
      </w:r>
      <w:r w:rsidRPr="00921403">
        <w:rPr>
          <w:rFonts w:cs="Calibri"/>
          <w:lang w:val="en-US"/>
        </w:rPr>
        <w:t xml:space="preserve"> </w:t>
      </w:r>
    </w:p>
    <w:p w14:paraId="4AB57579" w14:textId="77777777" w:rsidR="00C71302" w:rsidRPr="00921403" w:rsidRDefault="00C71302" w:rsidP="007717A4">
      <w:pPr>
        <w:rPr>
          <w:rFonts w:cs="Calibri"/>
          <w:bCs/>
          <w:lang w:val="en-US"/>
        </w:rPr>
      </w:pPr>
    </w:p>
    <w:tbl>
      <w:tblPr>
        <w:tblpPr w:leftFromText="180" w:rightFromText="180" w:vertAnchor="text" w:tblpX="-180"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8"/>
        <w:gridCol w:w="1765"/>
        <w:gridCol w:w="1765"/>
        <w:gridCol w:w="1767"/>
        <w:gridCol w:w="899"/>
        <w:gridCol w:w="708"/>
      </w:tblGrid>
      <w:tr w:rsidR="007717A4" w:rsidRPr="00921403" w14:paraId="7BC7D83D" w14:textId="77777777" w:rsidTr="00BA56EF">
        <w:tc>
          <w:tcPr>
            <w:tcW w:w="1412" w:type="pct"/>
            <w:shd w:val="clear" w:color="auto" w:fill="auto"/>
          </w:tcPr>
          <w:p w14:paraId="3954D4CA" w14:textId="7ACD72E9" w:rsidR="007717A4" w:rsidRPr="00921403" w:rsidRDefault="007717A4" w:rsidP="00BA56EF">
            <w:pPr>
              <w:rPr>
                <w:rFonts w:eastAsia="MS Mincho" w:cstheme="minorHAnsi"/>
                <w:b/>
                <w:sz w:val="18"/>
                <w:szCs w:val="18"/>
                <w:lang w:val="en-US" w:eastAsia="ja-JP"/>
              </w:rPr>
            </w:pPr>
            <w:r w:rsidRPr="00921403">
              <w:rPr>
                <w:rFonts w:eastAsia="MS Mincho" w:cstheme="minorHAnsi"/>
                <w:b/>
                <w:sz w:val="18"/>
                <w:szCs w:val="18"/>
                <w:lang w:val="en-US" w:eastAsia="ja-JP"/>
              </w:rPr>
              <w:t xml:space="preserve">Parameter </w:t>
            </w:r>
            <w:r w:rsidR="00921403" w:rsidRPr="00921403">
              <w:rPr>
                <w:rFonts w:eastAsia="MS Mincho" w:cstheme="minorHAnsi"/>
                <w:b/>
                <w:sz w:val="18"/>
                <w:szCs w:val="18"/>
                <w:lang w:val="en-US" w:eastAsia="ja-JP"/>
              </w:rPr>
              <w:t>Medians (</w:t>
            </w:r>
            <w:r w:rsidRPr="00921403">
              <w:rPr>
                <w:rFonts w:eastAsia="MS Mincho" w:cstheme="minorHAnsi"/>
                <w:b/>
                <w:sz w:val="18"/>
                <w:szCs w:val="18"/>
                <w:lang w:val="en-US" w:eastAsia="ja-JP"/>
              </w:rPr>
              <w:t>IQR)</w:t>
            </w:r>
          </w:p>
        </w:tc>
        <w:tc>
          <w:tcPr>
            <w:tcW w:w="917" w:type="pct"/>
            <w:tcBorders>
              <w:right w:val="single" w:sz="24" w:space="0" w:color="auto"/>
            </w:tcBorders>
            <w:shd w:val="clear" w:color="auto" w:fill="auto"/>
          </w:tcPr>
          <w:p w14:paraId="06740B19" w14:textId="77777777" w:rsidR="007717A4" w:rsidRPr="00921403" w:rsidRDefault="007717A4" w:rsidP="00BA56EF">
            <w:pPr>
              <w:jc w:val="center"/>
              <w:rPr>
                <w:rFonts w:eastAsia="MS Mincho" w:cstheme="minorHAnsi"/>
                <w:b/>
                <w:sz w:val="18"/>
                <w:szCs w:val="18"/>
                <w:lang w:val="en-US" w:eastAsia="ja-JP"/>
              </w:rPr>
            </w:pPr>
            <w:r w:rsidRPr="00921403">
              <w:rPr>
                <w:rFonts w:eastAsia="MS Mincho" w:cstheme="minorHAnsi"/>
                <w:b/>
                <w:sz w:val="18"/>
                <w:szCs w:val="18"/>
                <w:lang w:val="en-US" w:eastAsia="ja-JP"/>
              </w:rPr>
              <w:t>All</w:t>
            </w:r>
          </w:p>
          <w:p w14:paraId="2CDA7D06" w14:textId="77777777" w:rsidR="007717A4" w:rsidRPr="00921403" w:rsidRDefault="007717A4" w:rsidP="00BA56EF">
            <w:pPr>
              <w:jc w:val="center"/>
              <w:rPr>
                <w:rFonts w:eastAsia="MS Mincho" w:cstheme="minorHAnsi"/>
                <w:b/>
                <w:sz w:val="18"/>
                <w:szCs w:val="18"/>
                <w:lang w:val="en-US" w:eastAsia="ja-JP"/>
              </w:rPr>
            </w:pPr>
            <w:r w:rsidRPr="00921403">
              <w:rPr>
                <w:rFonts w:eastAsia="MS Mincho" w:cstheme="minorHAnsi"/>
                <w:b/>
                <w:sz w:val="18"/>
                <w:szCs w:val="18"/>
                <w:lang w:val="en-US" w:eastAsia="ja-JP"/>
              </w:rPr>
              <w:t>(n, 30)</w:t>
            </w:r>
          </w:p>
        </w:tc>
        <w:tc>
          <w:tcPr>
            <w:tcW w:w="917" w:type="pct"/>
            <w:tcBorders>
              <w:left w:val="single" w:sz="24" w:space="0" w:color="auto"/>
            </w:tcBorders>
          </w:tcPr>
          <w:p w14:paraId="54FB18D5" w14:textId="77777777" w:rsidR="007717A4" w:rsidRPr="00921403" w:rsidRDefault="007717A4" w:rsidP="00BA56EF">
            <w:pPr>
              <w:jc w:val="center"/>
              <w:rPr>
                <w:rFonts w:eastAsia="MS Mincho" w:cstheme="minorHAnsi"/>
                <w:b/>
                <w:sz w:val="18"/>
                <w:szCs w:val="18"/>
                <w:lang w:val="en-US" w:eastAsia="ja-JP"/>
              </w:rPr>
            </w:pPr>
            <w:r w:rsidRPr="00921403">
              <w:rPr>
                <w:rFonts w:eastAsia="MS Mincho" w:cstheme="minorHAnsi"/>
                <w:b/>
                <w:sz w:val="18"/>
                <w:szCs w:val="18"/>
                <w:lang w:val="en-US" w:eastAsia="ja-JP"/>
              </w:rPr>
              <w:t>Survivors</w:t>
            </w:r>
          </w:p>
          <w:p w14:paraId="3FF4926C" w14:textId="77777777" w:rsidR="007717A4" w:rsidRPr="00921403" w:rsidRDefault="007717A4" w:rsidP="00BA56EF">
            <w:pPr>
              <w:jc w:val="center"/>
              <w:rPr>
                <w:rFonts w:eastAsia="MS Mincho" w:cstheme="minorHAnsi"/>
                <w:b/>
                <w:sz w:val="18"/>
                <w:szCs w:val="18"/>
                <w:lang w:val="en-US" w:eastAsia="ja-JP"/>
              </w:rPr>
            </w:pPr>
            <w:r w:rsidRPr="00921403">
              <w:rPr>
                <w:rFonts w:eastAsia="MS Mincho" w:cstheme="minorHAnsi"/>
                <w:b/>
                <w:sz w:val="18"/>
                <w:szCs w:val="18"/>
                <w:lang w:val="en-US" w:eastAsia="ja-JP"/>
              </w:rPr>
              <w:t>(n, 21)</w:t>
            </w:r>
          </w:p>
        </w:tc>
        <w:tc>
          <w:tcPr>
            <w:tcW w:w="918" w:type="pct"/>
            <w:tcBorders>
              <w:right w:val="single" w:sz="24" w:space="0" w:color="auto"/>
            </w:tcBorders>
          </w:tcPr>
          <w:p w14:paraId="24A21A6B" w14:textId="77777777" w:rsidR="007717A4" w:rsidRPr="00921403" w:rsidRDefault="007717A4" w:rsidP="00BA56EF">
            <w:pPr>
              <w:jc w:val="center"/>
              <w:rPr>
                <w:rFonts w:eastAsia="MS Mincho" w:cstheme="minorHAnsi"/>
                <w:b/>
                <w:sz w:val="18"/>
                <w:szCs w:val="18"/>
                <w:lang w:val="en-US" w:eastAsia="ja-JP"/>
              </w:rPr>
            </w:pPr>
            <w:r w:rsidRPr="00921403">
              <w:rPr>
                <w:rFonts w:eastAsia="MS Mincho" w:cstheme="minorHAnsi"/>
                <w:b/>
                <w:sz w:val="18"/>
                <w:szCs w:val="18"/>
                <w:lang w:val="en-US" w:eastAsia="ja-JP"/>
              </w:rPr>
              <w:t>Non-survivors</w:t>
            </w:r>
          </w:p>
          <w:p w14:paraId="79DC44E6" w14:textId="77777777" w:rsidR="007717A4" w:rsidRPr="00921403" w:rsidRDefault="007717A4" w:rsidP="00BA56EF">
            <w:pPr>
              <w:jc w:val="center"/>
              <w:rPr>
                <w:rFonts w:eastAsia="MS Mincho" w:cstheme="minorHAnsi"/>
                <w:b/>
                <w:sz w:val="18"/>
                <w:szCs w:val="18"/>
                <w:lang w:val="en-US" w:eastAsia="ja-JP"/>
              </w:rPr>
            </w:pPr>
            <w:r w:rsidRPr="00921403">
              <w:rPr>
                <w:rFonts w:eastAsia="MS Mincho" w:cstheme="minorHAnsi"/>
                <w:b/>
                <w:sz w:val="18"/>
                <w:szCs w:val="18"/>
                <w:lang w:val="en-US" w:eastAsia="ja-JP"/>
              </w:rPr>
              <w:t>(n, 9)</w:t>
            </w:r>
          </w:p>
        </w:tc>
        <w:tc>
          <w:tcPr>
            <w:tcW w:w="467" w:type="pct"/>
          </w:tcPr>
          <w:p w14:paraId="124C1714" w14:textId="632508A7" w:rsidR="007717A4" w:rsidRPr="00921403" w:rsidRDefault="007717A4" w:rsidP="00BA56EF">
            <w:pPr>
              <w:jc w:val="center"/>
              <w:rPr>
                <w:rFonts w:eastAsia="MS Mincho" w:cstheme="minorHAnsi"/>
                <w:b/>
                <w:bCs/>
                <w:sz w:val="18"/>
                <w:szCs w:val="18"/>
                <w:lang w:val="en-US" w:eastAsia="ja-JP"/>
              </w:rPr>
            </w:pPr>
            <w:r w:rsidRPr="00921403">
              <w:rPr>
                <w:rFonts w:cstheme="minorHAnsi"/>
                <w:b/>
                <w:bCs/>
                <w:sz w:val="18"/>
                <w:szCs w:val="18"/>
                <w:lang w:val="en-US"/>
              </w:rPr>
              <w:t>U</w:t>
            </w:r>
            <w:r w:rsidR="00C71302">
              <w:rPr>
                <w:rFonts w:cstheme="minorHAnsi"/>
                <w:b/>
                <w:bCs/>
                <w:sz w:val="18"/>
                <w:szCs w:val="18"/>
                <w:lang w:val="en-US"/>
              </w:rPr>
              <w:t>*</w:t>
            </w:r>
          </w:p>
        </w:tc>
        <w:tc>
          <w:tcPr>
            <w:tcW w:w="368" w:type="pct"/>
          </w:tcPr>
          <w:p w14:paraId="0C1E26EC" w14:textId="77777777" w:rsidR="007717A4" w:rsidRPr="00921403" w:rsidRDefault="007717A4" w:rsidP="00BA56EF">
            <w:pPr>
              <w:jc w:val="center"/>
              <w:rPr>
                <w:rFonts w:eastAsia="MS Mincho" w:cstheme="minorHAnsi"/>
                <w:b/>
                <w:sz w:val="18"/>
                <w:szCs w:val="18"/>
                <w:lang w:val="en-US" w:eastAsia="ja-JP"/>
              </w:rPr>
            </w:pPr>
            <w:r w:rsidRPr="00921403">
              <w:rPr>
                <w:rFonts w:eastAsia="MS Mincho" w:cstheme="minorHAnsi"/>
                <w:b/>
                <w:sz w:val="18"/>
                <w:szCs w:val="18"/>
                <w:lang w:val="en-US" w:eastAsia="ja-JP"/>
              </w:rPr>
              <w:t>p-*</w:t>
            </w:r>
          </w:p>
        </w:tc>
      </w:tr>
      <w:tr w:rsidR="007717A4" w:rsidRPr="00921403" w14:paraId="73EB97E4" w14:textId="77777777" w:rsidTr="00BA56EF">
        <w:tc>
          <w:tcPr>
            <w:tcW w:w="1412" w:type="pct"/>
            <w:shd w:val="clear" w:color="auto" w:fill="auto"/>
          </w:tcPr>
          <w:p w14:paraId="3CBF9851" w14:textId="77777777" w:rsidR="007717A4" w:rsidRPr="00921403" w:rsidRDefault="007717A4" w:rsidP="00BA56EF">
            <w:pPr>
              <w:rPr>
                <w:rFonts w:eastAsia="MS Mincho" w:cstheme="minorHAnsi"/>
                <w:sz w:val="18"/>
                <w:szCs w:val="18"/>
                <w:lang w:val="en-US" w:eastAsia="ja-JP"/>
              </w:rPr>
            </w:pPr>
            <w:r w:rsidRPr="00921403">
              <w:rPr>
                <w:rFonts w:eastAsia="MS Mincho"/>
                <w:sz w:val="18"/>
                <w:szCs w:val="18"/>
                <w:lang w:val="en-US" w:eastAsia="ja-JP"/>
              </w:rPr>
              <w:t>Troponin (ng/mL)</w:t>
            </w:r>
          </w:p>
        </w:tc>
        <w:tc>
          <w:tcPr>
            <w:tcW w:w="917" w:type="pct"/>
            <w:tcBorders>
              <w:right w:val="single" w:sz="24" w:space="0" w:color="auto"/>
            </w:tcBorders>
            <w:shd w:val="clear" w:color="auto" w:fill="auto"/>
          </w:tcPr>
          <w:p w14:paraId="1D433485" w14:textId="77777777" w:rsidR="007717A4" w:rsidRPr="00921403" w:rsidRDefault="007717A4" w:rsidP="00BA56EF">
            <w:pPr>
              <w:jc w:val="right"/>
              <w:rPr>
                <w:rFonts w:eastAsia="MS Mincho" w:cstheme="minorHAnsi"/>
                <w:sz w:val="18"/>
                <w:szCs w:val="18"/>
                <w:lang w:val="en-US" w:eastAsia="ja-JP"/>
              </w:rPr>
            </w:pPr>
            <w:r w:rsidRPr="00921403">
              <w:rPr>
                <w:rFonts w:eastAsia="MS Mincho" w:cstheme="minorHAnsi"/>
                <w:sz w:val="18"/>
                <w:szCs w:val="18"/>
                <w:lang w:val="en-US" w:eastAsia="ja-JP"/>
              </w:rPr>
              <w:t>0.56 (0.05 – 1.33)</w:t>
            </w:r>
          </w:p>
        </w:tc>
        <w:tc>
          <w:tcPr>
            <w:tcW w:w="917" w:type="pct"/>
            <w:tcBorders>
              <w:left w:val="single" w:sz="24" w:space="0" w:color="auto"/>
            </w:tcBorders>
          </w:tcPr>
          <w:p w14:paraId="364284AB" w14:textId="77777777" w:rsidR="007717A4" w:rsidRPr="00921403" w:rsidRDefault="007717A4" w:rsidP="00BA56EF">
            <w:pPr>
              <w:jc w:val="right"/>
              <w:rPr>
                <w:rFonts w:eastAsia="MS Mincho" w:cstheme="minorHAnsi"/>
                <w:sz w:val="18"/>
                <w:szCs w:val="18"/>
                <w:lang w:val="en-US" w:eastAsia="ja-JP"/>
              </w:rPr>
            </w:pPr>
            <w:r w:rsidRPr="00921403">
              <w:rPr>
                <w:rFonts w:eastAsia="MS Mincho"/>
                <w:sz w:val="18"/>
                <w:szCs w:val="18"/>
                <w:lang w:val="en-US" w:eastAsia="ja-JP"/>
              </w:rPr>
              <w:t>0.07 (0 – 0.96)</w:t>
            </w:r>
          </w:p>
        </w:tc>
        <w:tc>
          <w:tcPr>
            <w:tcW w:w="918" w:type="pct"/>
            <w:tcBorders>
              <w:right w:val="single" w:sz="24" w:space="0" w:color="auto"/>
            </w:tcBorders>
          </w:tcPr>
          <w:p w14:paraId="30E8705C" w14:textId="77777777" w:rsidR="007717A4" w:rsidRPr="00921403" w:rsidRDefault="007717A4" w:rsidP="00BA56EF">
            <w:pPr>
              <w:jc w:val="right"/>
              <w:rPr>
                <w:rFonts w:eastAsia="MS Mincho" w:cstheme="minorHAnsi"/>
                <w:sz w:val="18"/>
                <w:szCs w:val="18"/>
                <w:lang w:val="en-US" w:eastAsia="ja-JP"/>
              </w:rPr>
            </w:pPr>
            <w:r w:rsidRPr="00921403">
              <w:rPr>
                <w:rFonts w:eastAsia="MS Mincho"/>
                <w:sz w:val="18"/>
                <w:szCs w:val="18"/>
                <w:lang w:val="en-US" w:eastAsia="ja-JP"/>
              </w:rPr>
              <w:t>0.26 (0.07 – 0.51)</w:t>
            </w:r>
          </w:p>
        </w:tc>
        <w:tc>
          <w:tcPr>
            <w:tcW w:w="467" w:type="pct"/>
          </w:tcPr>
          <w:p w14:paraId="602B43E6" w14:textId="77777777" w:rsidR="007717A4" w:rsidRPr="00921403" w:rsidRDefault="007717A4" w:rsidP="00BA56EF">
            <w:pPr>
              <w:jc w:val="right"/>
              <w:rPr>
                <w:rFonts w:eastAsia="MS Mincho" w:cstheme="minorHAnsi"/>
                <w:sz w:val="18"/>
                <w:szCs w:val="18"/>
                <w:lang w:val="en-US" w:eastAsia="ja-JP"/>
              </w:rPr>
            </w:pPr>
            <w:r w:rsidRPr="00921403">
              <w:rPr>
                <w:rFonts w:eastAsia="MS Mincho"/>
                <w:sz w:val="18"/>
                <w:szCs w:val="18"/>
                <w:lang w:val="en-US" w:eastAsia="ja-JP"/>
              </w:rPr>
              <w:t>1.62</w:t>
            </w:r>
          </w:p>
        </w:tc>
        <w:tc>
          <w:tcPr>
            <w:tcW w:w="368" w:type="pct"/>
          </w:tcPr>
          <w:p w14:paraId="76D8BD85" w14:textId="77777777" w:rsidR="007717A4" w:rsidRPr="00921403" w:rsidRDefault="007717A4" w:rsidP="00BA56EF">
            <w:pPr>
              <w:jc w:val="right"/>
              <w:rPr>
                <w:rFonts w:eastAsia="MS Mincho" w:cstheme="minorHAnsi"/>
                <w:sz w:val="18"/>
                <w:szCs w:val="18"/>
                <w:lang w:val="en-US" w:eastAsia="ja-JP"/>
              </w:rPr>
            </w:pPr>
            <w:r w:rsidRPr="00921403">
              <w:rPr>
                <w:rFonts w:eastAsia="MS Mincho"/>
                <w:sz w:val="18"/>
                <w:szCs w:val="18"/>
                <w:lang w:val="en-US" w:eastAsia="ja-JP"/>
              </w:rPr>
              <w:t>0.32</w:t>
            </w:r>
          </w:p>
        </w:tc>
      </w:tr>
      <w:tr w:rsidR="007717A4" w:rsidRPr="00921403" w14:paraId="5F3A49D6" w14:textId="77777777" w:rsidTr="00BA56EF">
        <w:tc>
          <w:tcPr>
            <w:tcW w:w="1412" w:type="pct"/>
            <w:shd w:val="clear" w:color="auto" w:fill="auto"/>
          </w:tcPr>
          <w:p w14:paraId="302EFA58" w14:textId="77777777" w:rsidR="007717A4" w:rsidRPr="00921403" w:rsidRDefault="007717A4" w:rsidP="00BA56EF">
            <w:pPr>
              <w:rPr>
                <w:rFonts w:eastAsia="MS Mincho" w:cstheme="minorHAnsi"/>
                <w:sz w:val="18"/>
                <w:szCs w:val="18"/>
                <w:lang w:val="en-US" w:eastAsia="ja-JP"/>
              </w:rPr>
            </w:pPr>
            <w:r w:rsidRPr="00921403">
              <w:rPr>
                <w:rFonts w:eastAsia="MS Mincho"/>
                <w:sz w:val="18"/>
                <w:szCs w:val="18"/>
                <w:lang w:val="en-US" w:eastAsia="ja-JP"/>
              </w:rPr>
              <w:t>BNP (</w:t>
            </w:r>
            <w:proofErr w:type="spellStart"/>
            <w:r w:rsidRPr="00921403">
              <w:rPr>
                <w:rFonts w:eastAsia="MS Mincho"/>
                <w:sz w:val="18"/>
                <w:szCs w:val="18"/>
                <w:lang w:val="en-US" w:eastAsia="ja-JP"/>
              </w:rPr>
              <w:t>pg</w:t>
            </w:r>
            <w:proofErr w:type="spellEnd"/>
            <w:r w:rsidRPr="00921403">
              <w:rPr>
                <w:rFonts w:eastAsia="MS Mincho"/>
                <w:sz w:val="18"/>
                <w:szCs w:val="18"/>
                <w:lang w:val="en-US" w:eastAsia="ja-JP"/>
              </w:rPr>
              <w:t>/mL)</w:t>
            </w:r>
          </w:p>
        </w:tc>
        <w:tc>
          <w:tcPr>
            <w:tcW w:w="917" w:type="pct"/>
            <w:tcBorders>
              <w:right w:val="single" w:sz="24" w:space="0" w:color="auto"/>
            </w:tcBorders>
            <w:shd w:val="clear" w:color="auto" w:fill="auto"/>
          </w:tcPr>
          <w:p w14:paraId="1546C6D5" w14:textId="77777777" w:rsidR="007717A4" w:rsidRPr="00921403" w:rsidRDefault="007717A4" w:rsidP="00BA56EF">
            <w:pPr>
              <w:jc w:val="right"/>
              <w:rPr>
                <w:rFonts w:eastAsia="MS Mincho" w:cstheme="minorHAnsi"/>
                <w:sz w:val="18"/>
                <w:szCs w:val="18"/>
                <w:lang w:val="en-US" w:eastAsia="ja-JP"/>
              </w:rPr>
            </w:pPr>
            <w:r w:rsidRPr="00921403">
              <w:rPr>
                <w:rFonts w:eastAsia="MS Mincho" w:cstheme="minorHAnsi"/>
                <w:sz w:val="18"/>
                <w:szCs w:val="18"/>
                <w:lang w:val="en-US" w:eastAsia="ja-JP"/>
              </w:rPr>
              <w:t>512 (337 – 712)</w:t>
            </w:r>
          </w:p>
        </w:tc>
        <w:tc>
          <w:tcPr>
            <w:tcW w:w="917" w:type="pct"/>
            <w:tcBorders>
              <w:left w:val="single" w:sz="24" w:space="0" w:color="auto"/>
            </w:tcBorders>
          </w:tcPr>
          <w:p w14:paraId="57468A15" w14:textId="77777777" w:rsidR="007717A4" w:rsidRPr="00921403" w:rsidRDefault="007717A4" w:rsidP="00BA56EF">
            <w:pPr>
              <w:jc w:val="right"/>
              <w:rPr>
                <w:rFonts w:eastAsia="MS Mincho" w:cstheme="minorHAnsi"/>
                <w:sz w:val="18"/>
                <w:szCs w:val="18"/>
                <w:lang w:val="en-US" w:eastAsia="ja-JP"/>
              </w:rPr>
            </w:pPr>
            <w:r w:rsidRPr="00921403">
              <w:rPr>
                <w:rFonts w:eastAsia="MS Mincho"/>
                <w:sz w:val="18"/>
                <w:szCs w:val="18"/>
                <w:lang w:val="en-US" w:eastAsia="ja-JP"/>
              </w:rPr>
              <w:t>520 (328 – 649)</w:t>
            </w:r>
          </w:p>
        </w:tc>
        <w:tc>
          <w:tcPr>
            <w:tcW w:w="918" w:type="pct"/>
            <w:tcBorders>
              <w:right w:val="single" w:sz="24" w:space="0" w:color="auto"/>
            </w:tcBorders>
          </w:tcPr>
          <w:p w14:paraId="482C2404" w14:textId="77777777" w:rsidR="007717A4" w:rsidRPr="00921403" w:rsidRDefault="007717A4" w:rsidP="00BA56EF">
            <w:pPr>
              <w:jc w:val="right"/>
              <w:rPr>
                <w:rFonts w:eastAsia="MS Mincho" w:cstheme="minorHAnsi"/>
                <w:sz w:val="18"/>
                <w:szCs w:val="18"/>
                <w:lang w:val="en-US" w:eastAsia="ja-JP"/>
              </w:rPr>
            </w:pPr>
            <w:r w:rsidRPr="00921403">
              <w:rPr>
                <w:rFonts w:eastAsia="MS Mincho"/>
                <w:sz w:val="18"/>
                <w:szCs w:val="18"/>
                <w:lang w:val="en-US" w:eastAsia="ja-JP"/>
              </w:rPr>
              <w:t>442 (344 – 664)</w:t>
            </w:r>
          </w:p>
        </w:tc>
        <w:tc>
          <w:tcPr>
            <w:tcW w:w="467" w:type="pct"/>
          </w:tcPr>
          <w:p w14:paraId="606E85DE" w14:textId="77777777" w:rsidR="007717A4" w:rsidRPr="00921403" w:rsidRDefault="007717A4" w:rsidP="00BA56EF">
            <w:pPr>
              <w:jc w:val="right"/>
              <w:rPr>
                <w:rFonts w:eastAsia="MS Mincho" w:cstheme="minorHAnsi"/>
                <w:sz w:val="18"/>
                <w:szCs w:val="18"/>
                <w:lang w:val="en-US" w:eastAsia="ja-JP"/>
              </w:rPr>
            </w:pPr>
            <w:r w:rsidRPr="00921403">
              <w:rPr>
                <w:rFonts w:eastAsia="MS Mincho"/>
                <w:sz w:val="18"/>
                <w:szCs w:val="18"/>
                <w:lang w:val="en-US" w:eastAsia="ja-JP"/>
              </w:rPr>
              <w:t>0.46</w:t>
            </w:r>
          </w:p>
        </w:tc>
        <w:tc>
          <w:tcPr>
            <w:tcW w:w="368" w:type="pct"/>
          </w:tcPr>
          <w:p w14:paraId="0B127C61" w14:textId="77777777" w:rsidR="007717A4" w:rsidRPr="00921403" w:rsidRDefault="007717A4" w:rsidP="00BA56EF">
            <w:pPr>
              <w:jc w:val="right"/>
              <w:rPr>
                <w:rFonts w:eastAsia="MS Mincho" w:cstheme="minorHAnsi"/>
                <w:sz w:val="18"/>
                <w:szCs w:val="18"/>
                <w:lang w:val="en-US" w:eastAsia="ja-JP"/>
              </w:rPr>
            </w:pPr>
            <w:r w:rsidRPr="00921403">
              <w:rPr>
                <w:rFonts w:eastAsia="MS Mincho"/>
                <w:sz w:val="18"/>
                <w:szCs w:val="18"/>
                <w:lang w:val="en-US" w:eastAsia="ja-JP"/>
              </w:rPr>
              <w:t>0.88</w:t>
            </w:r>
          </w:p>
        </w:tc>
      </w:tr>
      <w:tr w:rsidR="007717A4" w:rsidRPr="00921403" w14:paraId="28267982" w14:textId="77777777" w:rsidTr="00BA56EF">
        <w:tc>
          <w:tcPr>
            <w:tcW w:w="1412" w:type="pct"/>
            <w:shd w:val="clear" w:color="auto" w:fill="auto"/>
          </w:tcPr>
          <w:p w14:paraId="5A2F8436" w14:textId="77777777" w:rsidR="007717A4" w:rsidRPr="00921403" w:rsidRDefault="007717A4" w:rsidP="00BA56EF">
            <w:pPr>
              <w:rPr>
                <w:rFonts w:eastAsia="MS Mincho" w:cstheme="minorHAnsi"/>
                <w:sz w:val="18"/>
                <w:szCs w:val="18"/>
                <w:lang w:val="en-US" w:eastAsia="ja-JP"/>
              </w:rPr>
            </w:pPr>
            <w:r w:rsidRPr="00921403">
              <w:rPr>
                <w:rFonts w:eastAsia="MS Mincho"/>
                <w:sz w:val="18"/>
                <w:szCs w:val="18"/>
                <w:lang w:val="en-US" w:eastAsia="ja-JP"/>
              </w:rPr>
              <w:t>ANP (</w:t>
            </w:r>
            <w:proofErr w:type="spellStart"/>
            <w:r w:rsidRPr="00921403">
              <w:rPr>
                <w:rFonts w:eastAsia="MS Mincho"/>
                <w:sz w:val="18"/>
                <w:szCs w:val="18"/>
                <w:lang w:val="en-US" w:eastAsia="ja-JP"/>
              </w:rPr>
              <w:t>pg</w:t>
            </w:r>
            <w:proofErr w:type="spellEnd"/>
            <w:r w:rsidRPr="00921403">
              <w:rPr>
                <w:rFonts w:eastAsia="MS Mincho"/>
                <w:sz w:val="18"/>
                <w:szCs w:val="18"/>
                <w:lang w:val="en-US" w:eastAsia="ja-JP"/>
              </w:rPr>
              <w:t>/mL)</w:t>
            </w:r>
          </w:p>
        </w:tc>
        <w:tc>
          <w:tcPr>
            <w:tcW w:w="917" w:type="pct"/>
            <w:tcBorders>
              <w:right w:val="single" w:sz="24" w:space="0" w:color="auto"/>
            </w:tcBorders>
            <w:shd w:val="clear" w:color="auto" w:fill="auto"/>
          </w:tcPr>
          <w:p w14:paraId="6BEFF3EA" w14:textId="77777777" w:rsidR="007717A4" w:rsidRPr="00921403" w:rsidRDefault="007717A4" w:rsidP="00BA56EF">
            <w:pPr>
              <w:jc w:val="right"/>
              <w:rPr>
                <w:rFonts w:eastAsia="MS Mincho" w:cstheme="minorHAnsi"/>
                <w:sz w:val="18"/>
                <w:szCs w:val="18"/>
                <w:lang w:val="en-US" w:eastAsia="ja-JP"/>
              </w:rPr>
            </w:pPr>
            <w:r w:rsidRPr="00921403">
              <w:rPr>
                <w:rFonts w:eastAsia="MS Mincho" w:cstheme="minorHAnsi"/>
                <w:sz w:val="18"/>
                <w:szCs w:val="18"/>
                <w:lang w:val="en-US" w:eastAsia="ja-JP"/>
              </w:rPr>
              <w:t>58 (35.9 – 71.6)</w:t>
            </w:r>
          </w:p>
        </w:tc>
        <w:tc>
          <w:tcPr>
            <w:tcW w:w="917" w:type="pct"/>
            <w:tcBorders>
              <w:left w:val="single" w:sz="24" w:space="0" w:color="auto"/>
            </w:tcBorders>
          </w:tcPr>
          <w:p w14:paraId="6F6D5237" w14:textId="77777777" w:rsidR="007717A4" w:rsidRPr="00921403" w:rsidRDefault="007717A4" w:rsidP="00BA56EF">
            <w:pPr>
              <w:jc w:val="right"/>
              <w:rPr>
                <w:rFonts w:eastAsia="MS Mincho" w:cstheme="minorHAnsi"/>
                <w:sz w:val="18"/>
                <w:szCs w:val="18"/>
                <w:lang w:val="en-US" w:eastAsia="ja-JP"/>
              </w:rPr>
            </w:pPr>
            <w:r w:rsidRPr="00921403">
              <w:rPr>
                <w:rFonts w:eastAsia="MS Mincho"/>
                <w:sz w:val="18"/>
                <w:szCs w:val="18"/>
                <w:lang w:val="en-US" w:eastAsia="ja-JP"/>
              </w:rPr>
              <w:t>39 (6.1 – 57.5)</w:t>
            </w:r>
          </w:p>
        </w:tc>
        <w:tc>
          <w:tcPr>
            <w:tcW w:w="918" w:type="pct"/>
            <w:tcBorders>
              <w:right w:val="single" w:sz="24" w:space="0" w:color="auto"/>
            </w:tcBorders>
          </w:tcPr>
          <w:p w14:paraId="4FF7EBB6" w14:textId="77777777" w:rsidR="007717A4" w:rsidRPr="00921403" w:rsidRDefault="007717A4" w:rsidP="00BA56EF">
            <w:pPr>
              <w:jc w:val="right"/>
              <w:rPr>
                <w:rFonts w:eastAsia="MS Mincho" w:cstheme="minorHAnsi"/>
                <w:sz w:val="18"/>
                <w:szCs w:val="18"/>
                <w:lang w:val="en-US" w:eastAsia="ja-JP"/>
              </w:rPr>
            </w:pPr>
            <w:r w:rsidRPr="00921403">
              <w:rPr>
                <w:rFonts w:eastAsia="MS Mincho"/>
                <w:sz w:val="18"/>
                <w:szCs w:val="18"/>
                <w:lang w:val="en-US" w:eastAsia="ja-JP"/>
              </w:rPr>
              <w:t>70 (66.6 – 74.2)</w:t>
            </w:r>
          </w:p>
        </w:tc>
        <w:tc>
          <w:tcPr>
            <w:tcW w:w="467" w:type="pct"/>
          </w:tcPr>
          <w:p w14:paraId="751A75F6" w14:textId="77777777" w:rsidR="007717A4" w:rsidRPr="00921403" w:rsidRDefault="007717A4" w:rsidP="00BA56EF">
            <w:pPr>
              <w:jc w:val="right"/>
              <w:rPr>
                <w:rFonts w:eastAsia="MS Mincho" w:cstheme="minorHAnsi"/>
                <w:sz w:val="18"/>
                <w:szCs w:val="18"/>
                <w:lang w:val="en-US" w:eastAsia="ja-JP"/>
              </w:rPr>
            </w:pPr>
            <w:r w:rsidRPr="00921403">
              <w:rPr>
                <w:rFonts w:eastAsia="MS Mincho"/>
                <w:sz w:val="18"/>
                <w:szCs w:val="18"/>
                <w:lang w:val="en-US" w:eastAsia="ja-JP"/>
              </w:rPr>
              <w:t>2.37</w:t>
            </w:r>
          </w:p>
        </w:tc>
        <w:tc>
          <w:tcPr>
            <w:tcW w:w="368" w:type="pct"/>
          </w:tcPr>
          <w:p w14:paraId="132C5E33" w14:textId="77777777" w:rsidR="007717A4" w:rsidRPr="00921403" w:rsidRDefault="007717A4" w:rsidP="00BA56EF">
            <w:pPr>
              <w:jc w:val="right"/>
              <w:rPr>
                <w:rFonts w:eastAsia="MS Mincho" w:cstheme="minorHAnsi"/>
                <w:sz w:val="18"/>
                <w:szCs w:val="18"/>
                <w:lang w:val="en-US" w:eastAsia="ja-JP"/>
              </w:rPr>
            </w:pPr>
            <w:r w:rsidRPr="00921403">
              <w:rPr>
                <w:rFonts w:eastAsia="MS Mincho"/>
                <w:sz w:val="18"/>
                <w:szCs w:val="18"/>
                <w:lang w:val="en-US" w:eastAsia="ja-JP"/>
              </w:rPr>
              <w:t>0.08</w:t>
            </w:r>
          </w:p>
        </w:tc>
      </w:tr>
      <w:tr w:rsidR="007717A4" w:rsidRPr="00921403" w14:paraId="17CE4B1B" w14:textId="77777777" w:rsidTr="00BA56EF">
        <w:tc>
          <w:tcPr>
            <w:tcW w:w="1412" w:type="pct"/>
            <w:shd w:val="clear" w:color="auto" w:fill="auto"/>
          </w:tcPr>
          <w:p w14:paraId="671045CB" w14:textId="77777777" w:rsidR="007717A4" w:rsidRPr="00921403" w:rsidRDefault="007717A4" w:rsidP="00BA56EF">
            <w:pPr>
              <w:rPr>
                <w:rFonts w:eastAsia="MS Mincho" w:cstheme="minorHAnsi"/>
                <w:sz w:val="18"/>
                <w:szCs w:val="18"/>
                <w:lang w:val="en-US" w:eastAsia="ja-JP"/>
              </w:rPr>
            </w:pPr>
            <w:r w:rsidRPr="00921403">
              <w:rPr>
                <w:rFonts w:eastAsia="MS Mincho"/>
                <w:sz w:val="18"/>
                <w:szCs w:val="18"/>
                <w:lang w:val="en-US" w:eastAsia="ja-JP"/>
              </w:rPr>
              <w:t>Plasma hyaluronan (ng/mL)</w:t>
            </w:r>
          </w:p>
        </w:tc>
        <w:tc>
          <w:tcPr>
            <w:tcW w:w="917" w:type="pct"/>
            <w:tcBorders>
              <w:right w:val="single" w:sz="24" w:space="0" w:color="auto"/>
            </w:tcBorders>
            <w:shd w:val="clear" w:color="auto" w:fill="auto"/>
          </w:tcPr>
          <w:p w14:paraId="76526737" w14:textId="77777777" w:rsidR="007717A4" w:rsidRPr="00921403" w:rsidRDefault="007717A4" w:rsidP="00BA56EF">
            <w:pPr>
              <w:jc w:val="right"/>
              <w:rPr>
                <w:rFonts w:eastAsia="MS Mincho" w:cstheme="minorHAnsi"/>
                <w:sz w:val="18"/>
                <w:szCs w:val="18"/>
                <w:lang w:val="en-US" w:eastAsia="ja-JP"/>
              </w:rPr>
            </w:pPr>
            <w:r w:rsidRPr="00921403">
              <w:rPr>
                <w:rFonts w:eastAsia="MS Mincho" w:cstheme="minorHAnsi"/>
                <w:sz w:val="18"/>
                <w:szCs w:val="18"/>
                <w:lang w:val="en-US" w:eastAsia="ja-JP"/>
              </w:rPr>
              <w:t>105 (46 – 168)</w:t>
            </w:r>
          </w:p>
        </w:tc>
        <w:tc>
          <w:tcPr>
            <w:tcW w:w="917" w:type="pct"/>
            <w:tcBorders>
              <w:left w:val="single" w:sz="24" w:space="0" w:color="auto"/>
            </w:tcBorders>
          </w:tcPr>
          <w:p w14:paraId="524EAD74" w14:textId="77777777" w:rsidR="007717A4" w:rsidRPr="00921403" w:rsidRDefault="007717A4" w:rsidP="00BA56EF">
            <w:pPr>
              <w:jc w:val="right"/>
              <w:rPr>
                <w:rFonts w:eastAsia="MS Mincho" w:cstheme="minorHAnsi"/>
                <w:sz w:val="18"/>
                <w:szCs w:val="18"/>
                <w:lang w:val="en-US" w:eastAsia="ja-JP"/>
              </w:rPr>
            </w:pPr>
            <w:r w:rsidRPr="00921403">
              <w:rPr>
                <w:rFonts w:eastAsia="MS Mincho"/>
                <w:sz w:val="18"/>
                <w:szCs w:val="18"/>
                <w:lang w:val="en-US" w:eastAsia="ja-JP"/>
              </w:rPr>
              <w:t>68 (45 – 166)</w:t>
            </w:r>
          </w:p>
        </w:tc>
        <w:tc>
          <w:tcPr>
            <w:tcW w:w="918" w:type="pct"/>
            <w:tcBorders>
              <w:right w:val="single" w:sz="24" w:space="0" w:color="auto"/>
            </w:tcBorders>
          </w:tcPr>
          <w:p w14:paraId="2F611A60" w14:textId="77777777" w:rsidR="007717A4" w:rsidRPr="00921403" w:rsidRDefault="007717A4" w:rsidP="00BA56EF">
            <w:pPr>
              <w:jc w:val="right"/>
              <w:rPr>
                <w:rFonts w:eastAsia="MS Mincho" w:cstheme="minorHAnsi"/>
                <w:sz w:val="18"/>
                <w:szCs w:val="18"/>
                <w:lang w:val="en-US" w:eastAsia="ja-JP"/>
              </w:rPr>
            </w:pPr>
            <w:r w:rsidRPr="00921403">
              <w:rPr>
                <w:rFonts w:eastAsia="MS Mincho"/>
                <w:sz w:val="18"/>
                <w:szCs w:val="18"/>
                <w:lang w:val="en-US" w:eastAsia="ja-JP"/>
              </w:rPr>
              <w:t>168 (116 – 168)</w:t>
            </w:r>
          </w:p>
        </w:tc>
        <w:tc>
          <w:tcPr>
            <w:tcW w:w="467" w:type="pct"/>
          </w:tcPr>
          <w:p w14:paraId="3B3DA98B" w14:textId="77777777" w:rsidR="007717A4" w:rsidRPr="00921403" w:rsidRDefault="007717A4" w:rsidP="00BA56EF">
            <w:pPr>
              <w:jc w:val="right"/>
              <w:rPr>
                <w:rFonts w:eastAsia="MS Mincho" w:cstheme="minorHAnsi"/>
                <w:sz w:val="18"/>
                <w:szCs w:val="18"/>
                <w:lang w:val="en-US" w:eastAsia="ja-JP"/>
              </w:rPr>
            </w:pPr>
            <w:r w:rsidRPr="00921403">
              <w:rPr>
                <w:rFonts w:eastAsia="MS Mincho"/>
                <w:sz w:val="18"/>
                <w:szCs w:val="18"/>
                <w:lang w:val="en-US" w:eastAsia="ja-JP"/>
              </w:rPr>
              <w:t>2.06</w:t>
            </w:r>
          </w:p>
        </w:tc>
        <w:tc>
          <w:tcPr>
            <w:tcW w:w="368" w:type="pct"/>
          </w:tcPr>
          <w:p w14:paraId="479E1D13" w14:textId="77777777" w:rsidR="007717A4" w:rsidRPr="00921403" w:rsidRDefault="007717A4" w:rsidP="00BA56EF">
            <w:pPr>
              <w:jc w:val="right"/>
              <w:rPr>
                <w:rFonts w:eastAsia="MS Mincho" w:cstheme="minorHAnsi"/>
                <w:sz w:val="18"/>
                <w:szCs w:val="18"/>
                <w:lang w:val="en-US" w:eastAsia="ja-JP"/>
              </w:rPr>
            </w:pPr>
            <w:r w:rsidRPr="00921403">
              <w:rPr>
                <w:rFonts w:eastAsia="MS Mincho"/>
                <w:sz w:val="18"/>
                <w:szCs w:val="18"/>
                <w:lang w:val="en-US" w:eastAsia="ja-JP"/>
              </w:rPr>
              <w:t>0.15</w:t>
            </w:r>
          </w:p>
        </w:tc>
      </w:tr>
      <w:tr w:rsidR="007717A4" w:rsidRPr="00921403" w14:paraId="5ADB0F19" w14:textId="77777777" w:rsidTr="00BA56EF">
        <w:tc>
          <w:tcPr>
            <w:tcW w:w="1412" w:type="pct"/>
            <w:shd w:val="clear" w:color="auto" w:fill="auto"/>
          </w:tcPr>
          <w:p w14:paraId="6023FF2F" w14:textId="77777777" w:rsidR="007717A4" w:rsidRPr="00921403" w:rsidRDefault="007717A4" w:rsidP="00BA56EF">
            <w:pPr>
              <w:rPr>
                <w:rFonts w:eastAsia="MS Mincho" w:cstheme="minorHAnsi"/>
                <w:sz w:val="18"/>
                <w:szCs w:val="18"/>
                <w:lang w:val="en-US" w:eastAsia="ja-JP"/>
              </w:rPr>
            </w:pPr>
            <w:r w:rsidRPr="00921403">
              <w:rPr>
                <w:rFonts w:eastAsia="MS Mincho"/>
                <w:sz w:val="18"/>
                <w:szCs w:val="18"/>
                <w:lang w:val="en-US" w:eastAsia="ja-JP"/>
              </w:rPr>
              <w:t>Urine hyaluronan (ng/mL)</w:t>
            </w:r>
          </w:p>
        </w:tc>
        <w:tc>
          <w:tcPr>
            <w:tcW w:w="917" w:type="pct"/>
            <w:tcBorders>
              <w:right w:val="single" w:sz="24" w:space="0" w:color="auto"/>
            </w:tcBorders>
            <w:shd w:val="clear" w:color="auto" w:fill="auto"/>
          </w:tcPr>
          <w:p w14:paraId="600186A3" w14:textId="77777777" w:rsidR="007717A4" w:rsidRPr="00921403" w:rsidRDefault="007717A4" w:rsidP="00BA56EF">
            <w:pPr>
              <w:jc w:val="right"/>
              <w:rPr>
                <w:rFonts w:eastAsia="MS Mincho" w:cstheme="minorHAnsi"/>
                <w:sz w:val="18"/>
                <w:szCs w:val="18"/>
                <w:lang w:val="en-US" w:eastAsia="ja-JP"/>
              </w:rPr>
            </w:pPr>
            <w:r w:rsidRPr="00921403">
              <w:rPr>
                <w:rFonts w:eastAsia="MS Mincho" w:cstheme="minorHAnsi"/>
                <w:sz w:val="18"/>
                <w:szCs w:val="18"/>
                <w:lang w:val="en-US" w:eastAsia="ja-JP"/>
              </w:rPr>
              <w:t>165 (135 – 168)</w:t>
            </w:r>
          </w:p>
        </w:tc>
        <w:tc>
          <w:tcPr>
            <w:tcW w:w="917" w:type="pct"/>
            <w:tcBorders>
              <w:left w:val="single" w:sz="24" w:space="0" w:color="auto"/>
            </w:tcBorders>
          </w:tcPr>
          <w:p w14:paraId="35970FE1" w14:textId="77777777" w:rsidR="007717A4" w:rsidRPr="00921403" w:rsidRDefault="007717A4" w:rsidP="00BA56EF">
            <w:pPr>
              <w:jc w:val="right"/>
              <w:rPr>
                <w:rFonts w:eastAsia="MS Mincho" w:cstheme="minorHAnsi"/>
                <w:sz w:val="18"/>
                <w:szCs w:val="18"/>
                <w:lang w:val="en-US" w:eastAsia="ja-JP"/>
              </w:rPr>
            </w:pPr>
            <w:r w:rsidRPr="00921403">
              <w:rPr>
                <w:rFonts w:eastAsia="MS Mincho"/>
                <w:sz w:val="18"/>
                <w:szCs w:val="18"/>
                <w:lang w:val="en-US" w:eastAsia="ja-JP"/>
              </w:rPr>
              <w:t>155 (131 – 162)</w:t>
            </w:r>
          </w:p>
        </w:tc>
        <w:tc>
          <w:tcPr>
            <w:tcW w:w="918" w:type="pct"/>
            <w:tcBorders>
              <w:right w:val="single" w:sz="24" w:space="0" w:color="auto"/>
            </w:tcBorders>
          </w:tcPr>
          <w:p w14:paraId="7F48FD75" w14:textId="77777777" w:rsidR="007717A4" w:rsidRPr="00921403" w:rsidRDefault="007717A4" w:rsidP="00BA56EF">
            <w:pPr>
              <w:jc w:val="right"/>
              <w:rPr>
                <w:rFonts w:eastAsia="MS Mincho" w:cstheme="minorHAnsi"/>
                <w:sz w:val="18"/>
                <w:szCs w:val="18"/>
                <w:lang w:val="en-US" w:eastAsia="ja-JP"/>
              </w:rPr>
            </w:pPr>
            <w:r w:rsidRPr="00921403">
              <w:rPr>
                <w:rFonts w:eastAsia="MS Mincho"/>
                <w:sz w:val="18"/>
                <w:szCs w:val="18"/>
                <w:lang w:val="en-US" w:eastAsia="ja-JP"/>
              </w:rPr>
              <w:t>168 (168 – 168)</w:t>
            </w:r>
          </w:p>
        </w:tc>
        <w:tc>
          <w:tcPr>
            <w:tcW w:w="467" w:type="pct"/>
          </w:tcPr>
          <w:p w14:paraId="2E305FBA" w14:textId="77777777" w:rsidR="007717A4" w:rsidRPr="00921403" w:rsidRDefault="007717A4" w:rsidP="00BA56EF">
            <w:pPr>
              <w:jc w:val="right"/>
              <w:rPr>
                <w:rFonts w:eastAsia="MS Mincho" w:cstheme="minorHAnsi"/>
                <w:sz w:val="18"/>
                <w:szCs w:val="18"/>
                <w:lang w:val="en-US" w:eastAsia="ja-JP"/>
              </w:rPr>
            </w:pPr>
            <w:r w:rsidRPr="00921403">
              <w:rPr>
                <w:rFonts w:eastAsia="MS Mincho"/>
                <w:sz w:val="18"/>
                <w:szCs w:val="18"/>
                <w:lang w:val="en-US" w:eastAsia="ja-JP"/>
              </w:rPr>
              <w:t>1.01</w:t>
            </w:r>
          </w:p>
        </w:tc>
        <w:tc>
          <w:tcPr>
            <w:tcW w:w="368" w:type="pct"/>
          </w:tcPr>
          <w:p w14:paraId="10D51D8B" w14:textId="77777777" w:rsidR="007717A4" w:rsidRPr="00921403" w:rsidRDefault="007717A4" w:rsidP="00BA56EF">
            <w:pPr>
              <w:jc w:val="right"/>
              <w:rPr>
                <w:rFonts w:eastAsia="MS Mincho" w:cstheme="minorHAnsi"/>
                <w:sz w:val="18"/>
                <w:szCs w:val="18"/>
                <w:lang w:val="en-US" w:eastAsia="ja-JP"/>
              </w:rPr>
            </w:pPr>
            <w:r w:rsidRPr="00921403">
              <w:rPr>
                <w:rFonts w:eastAsia="MS Mincho"/>
                <w:sz w:val="18"/>
                <w:szCs w:val="18"/>
                <w:lang w:val="en-US" w:eastAsia="ja-JP"/>
              </w:rPr>
              <w:t>0.55</w:t>
            </w:r>
          </w:p>
        </w:tc>
      </w:tr>
    </w:tbl>
    <w:p w14:paraId="20DF155D" w14:textId="4862AC36" w:rsidR="007717A4" w:rsidRPr="00921403" w:rsidRDefault="007717A4" w:rsidP="007717A4">
      <w:pPr>
        <w:rPr>
          <w:rFonts w:cstheme="minorHAnsi"/>
          <w:b/>
          <w:lang w:val="en-US"/>
        </w:rPr>
      </w:pPr>
      <w:r w:rsidRPr="00921403">
        <w:rPr>
          <w:rFonts w:cstheme="minorHAnsi"/>
          <w:sz w:val="20"/>
          <w:szCs w:val="20"/>
          <w:lang w:val="en-US"/>
        </w:rPr>
        <w:t xml:space="preserve">*Mann Whitney, U-statistic and p-value </w:t>
      </w:r>
    </w:p>
    <w:p w14:paraId="29435E1D" w14:textId="77777777" w:rsidR="007717A4" w:rsidRPr="00921403" w:rsidRDefault="007717A4" w:rsidP="007717A4">
      <w:pPr>
        <w:spacing w:line="480" w:lineRule="auto"/>
        <w:rPr>
          <w:rFonts w:cs="Calibri"/>
          <w:b/>
          <w:lang w:val="en-US"/>
        </w:rPr>
      </w:pPr>
    </w:p>
    <w:p w14:paraId="187E4366" w14:textId="4DC3EB41" w:rsidR="007717A4" w:rsidRDefault="007717A4" w:rsidP="007717A4">
      <w:pPr>
        <w:rPr>
          <w:rFonts w:cs="Calibri"/>
          <w:lang w:val="en-US"/>
        </w:rPr>
      </w:pPr>
      <w:r w:rsidRPr="00921403">
        <w:rPr>
          <w:rFonts w:cs="Calibri"/>
          <w:b/>
          <w:lang w:val="en-US"/>
        </w:rPr>
        <w:t xml:space="preserve">Table </w:t>
      </w:r>
      <w:r w:rsidR="00B272FC">
        <w:rPr>
          <w:rFonts w:cs="Calibri"/>
          <w:b/>
          <w:lang w:val="en-US"/>
        </w:rPr>
        <w:t>S</w:t>
      </w:r>
      <w:r w:rsidR="00FE54AB">
        <w:rPr>
          <w:rFonts w:cs="Calibri"/>
          <w:b/>
          <w:lang w:val="en-US"/>
        </w:rPr>
        <w:t>10</w:t>
      </w:r>
      <w:r w:rsidRPr="00921403">
        <w:rPr>
          <w:rFonts w:cs="Calibri"/>
          <w:lang w:val="en-US"/>
        </w:rPr>
        <w:t>: B</w:t>
      </w:r>
      <w:r w:rsidR="00C71302">
        <w:rPr>
          <w:rFonts w:cs="Calibri"/>
          <w:lang w:val="en-US"/>
        </w:rPr>
        <w:t>iomarker profile at admission by shock criteria. Table showing comparison of b</w:t>
      </w:r>
      <w:r w:rsidRPr="00921403">
        <w:rPr>
          <w:rFonts w:cs="Calibri"/>
          <w:lang w:val="en-US"/>
        </w:rPr>
        <w:t>aseline cardiac and microvascular biomarker</w:t>
      </w:r>
      <w:r w:rsidR="00C71302">
        <w:rPr>
          <w:rFonts w:cs="Calibri"/>
          <w:lang w:val="en-US"/>
        </w:rPr>
        <w:t>s among</w:t>
      </w:r>
      <w:r w:rsidRPr="00921403">
        <w:rPr>
          <w:rFonts w:cs="Calibri"/>
          <w:lang w:val="en-US"/>
        </w:rPr>
        <w:t xml:space="preserve"> patients who died</w:t>
      </w:r>
      <w:r w:rsidR="00C71302">
        <w:rPr>
          <w:rFonts w:cs="Calibri"/>
          <w:lang w:val="en-US"/>
        </w:rPr>
        <w:t xml:space="preserve"> based on the number of</w:t>
      </w:r>
      <w:r w:rsidRPr="00921403">
        <w:rPr>
          <w:rFonts w:cs="Calibri"/>
          <w:lang w:val="en-US"/>
        </w:rPr>
        <w:t xml:space="preserve"> shock criteria</w:t>
      </w:r>
      <w:r w:rsidR="00C71302">
        <w:rPr>
          <w:rFonts w:cs="Calibri"/>
          <w:lang w:val="en-US"/>
        </w:rPr>
        <w:t xml:space="preserve"> present</w:t>
      </w:r>
      <w:r w:rsidRPr="00921403">
        <w:rPr>
          <w:rFonts w:cs="Calibri"/>
          <w:lang w:val="en-US"/>
        </w:rPr>
        <w:t xml:space="preserve"> at admission</w:t>
      </w:r>
    </w:p>
    <w:p w14:paraId="09841483" w14:textId="77777777" w:rsidR="00C71302" w:rsidRPr="00921403" w:rsidRDefault="00C71302" w:rsidP="007717A4">
      <w:pPr>
        <w:rPr>
          <w:rFonts w:cs="Calibri"/>
          <w:lang w:val="en-US"/>
        </w:rPr>
      </w:pPr>
    </w:p>
    <w:tbl>
      <w:tblPr>
        <w:tblW w:w="504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3"/>
        <w:gridCol w:w="1690"/>
        <w:gridCol w:w="1690"/>
        <w:gridCol w:w="1650"/>
        <w:gridCol w:w="825"/>
        <w:gridCol w:w="825"/>
      </w:tblGrid>
      <w:tr w:rsidR="007717A4" w:rsidRPr="00921403" w14:paraId="1FE37788" w14:textId="77777777" w:rsidTr="00BA56EF">
        <w:trPr>
          <w:jc w:val="center"/>
        </w:trPr>
        <w:tc>
          <w:tcPr>
            <w:tcW w:w="1557" w:type="pct"/>
            <w:shd w:val="clear" w:color="auto" w:fill="auto"/>
          </w:tcPr>
          <w:p w14:paraId="3EEC50C2" w14:textId="3B8DFFD3" w:rsidR="007717A4" w:rsidRPr="00921403" w:rsidRDefault="007717A4" w:rsidP="00BA56EF">
            <w:pPr>
              <w:rPr>
                <w:rFonts w:eastAsia="MS Mincho"/>
                <w:b/>
                <w:sz w:val="18"/>
                <w:szCs w:val="18"/>
                <w:lang w:val="en-US" w:eastAsia="ja-JP"/>
              </w:rPr>
            </w:pPr>
            <w:r w:rsidRPr="00921403">
              <w:rPr>
                <w:rFonts w:eastAsia="MS Mincho" w:cstheme="minorHAnsi"/>
                <w:b/>
                <w:sz w:val="18"/>
                <w:szCs w:val="18"/>
                <w:lang w:val="en-US" w:eastAsia="ja-JP"/>
              </w:rPr>
              <w:t xml:space="preserve">Parameter </w:t>
            </w:r>
            <w:r w:rsidR="00921403" w:rsidRPr="00921403">
              <w:rPr>
                <w:rFonts w:eastAsia="MS Mincho" w:cstheme="minorHAnsi"/>
                <w:b/>
                <w:sz w:val="18"/>
                <w:szCs w:val="18"/>
                <w:lang w:val="en-US" w:eastAsia="ja-JP"/>
              </w:rPr>
              <w:t>Medians (</w:t>
            </w:r>
            <w:r w:rsidRPr="00921403">
              <w:rPr>
                <w:rFonts w:eastAsia="MS Mincho" w:cstheme="minorHAnsi"/>
                <w:b/>
                <w:sz w:val="18"/>
                <w:szCs w:val="18"/>
                <w:lang w:val="en-US" w:eastAsia="ja-JP"/>
              </w:rPr>
              <w:t>IQR)</w:t>
            </w:r>
          </w:p>
        </w:tc>
        <w:tc>
          <w:tcPr>
            <w:tcW w:w="871" w:type="pct"/>
            <w:tcBorders>
              <w:right w:val="single" w:sz="24" w:space="0" w:color="auto"/>
            </w:tcBorders>
            <w:shd w:val="clear" w:color="auto" w:fill="auto"/>
          </w:tcPr>
          <w:p w14:paraId="0AE2FEDE" w14:textId="77777777" w:rsidR="007717A4" w:rsidRPr="00921403" w:rsidRDefault="007717A4" w:rsidP="00BA56EF">
            <w:pPr>
              <w:jc w:val="center"/>
              <w:rPr>
                <w:rFonts w:eastAsia="MS Mincho"/>
                <w:b/>
                <w:sz w:val="18"/>
                <w:szCs w:val="18"/>
                <w:lang w:val="en-US" w:eastAsia="ja-JP"/>
              </w:rPr>
            </w:pPr>
            <w:r w:rsidRPr="00921403">
              <w:rPr>
                <w:rFonts w:eastAsia="MS Mincho"/>
                <w:b/>
                <w:sz w:val="18"/>
                <w:szCs w:val="18"/>
                <w:lang w:val="en-US" w:eastAsia="ja-JP"/>
              </w:rPr>
              <w:t>All fatalities</w:t>
            </w:r>
          </w:p>
          <w:p w14:paraId="41583CB3" w14:textId="77777777" w:rsidR="007717A4" w:rsidRPr="00921403" w:rsidRDefault="007717A4" w:rsidP="00BA56EF">
            <w:pPr>
              <w:jc w:val="center"/>
              <w:rPr>
                <w:rFonts w:eastAsia="MS Mincho"/>
                <w:b/>
                <w:sz w:val="18"/>
                <w:szCs w:val="18"/>
                <w:lang w:val="en-US" w:eastAsia="ja-JP"/>
              </w:rPr>
            </w:pPr>
            <w:r w:rsidRPr="00921403">
              <w:rPr>
                <w:rFonts w:eastAsia="MS Mincho"/>
                <w:b/>
                <w:sz w:val="18"/>
                <w:szCs w:val="18"/>
                <w:lang w:val="en-US" w:eastAsia="ja-JP"/>
              </w:rPr>
              <w:t>(n, 9)</w:t>
            </w:r>
          </w:p>
        </w:tc>
        <w:tc>
          <w:tcPr>
            <w:tcW w:w="871" w:type="pct"/>
            <w:tcBorders>
              <w:left w:val="single" w:sz="24" w:space="0" w:color="auto"/>
            </w:tcBorders>
          </w:tcPr>
          <w:p w14:paraId="711D85C0" w14:textId="77777777" w:rsidR="007717A4" w:rsidRPr="00921403" w:rsidRDefault="007717A4" w:rsidP="00BA56EF">
            <w:pPr>
              <w:jc w:val="center"/>
              <w:rPr>
                <w:rFonts w:eastAsia="MS Mincho"/>
                <w:b/>
                <w:sz w:val="18"/>
                <w:szCs w:val="18"/>
                <w:lang w:val="en-US" w:eastAsia="ja-JP"/>
              </w:rPr>
            </w:pPr>
            <w:r w:rsidRPr="00921403">
              <w:rPr>
                <w:rFonts w:eastAsia="MS Mincho"/>
                <w:b/>
                <w:sz w:val="18"/>
                <w:szCs w:val="18"/>
                <w:lang w:val="en-US" w:eastAsia="ja-JP"/>
              </w:rPr>
              <w:t>≥3 criteria</w:t>
            </w:r>
          </w:p>
          <w:p w14:paraId="14A11814" w14:textId="77777777" w:rsidR="007717A4" w:rsidRPr="00921403" w:rsidRDefault="007717A4" w:rsidP="00BA56EF">
            <w:pPr>
              <w:jc w:val="center"/>
              <w:rPr>
                <w:rFonts w:eastAsia="MS Mincho"/>
                <w:b/>
                <w:sz w:val="18"/>
                <w:szCs w:val="18"/>
                <w:lang w:val="en-US" w:eastAsia="ja-JP"/>
              </w:rPr>
            </w:pPr>
            <w:r w:rsidRPr="00921403">
              <w:rPr>
                <w:rFonts w:eastAsia="MS Mincho"/>
                <w:b/>
                <w:sz w:val="18"/>
                <w:szCs w:val="18"/>
                <w:lang w:val="en-US" w:eastAsia="ja-JP"/>
              </w:rPr>
              <w:t>(n, 6)</w:t>
            </w:r>
          </w:p>
        </w:tc>
        <w:tc>
          <w:tcPr>
            <w:tcW w:w="850" w:type="pct"/>
            <w:tcBorders>
              <w:right w:val="single" w:sz="24" w:space="0" w:color="auto"/>
            </w:tcBorders>
          </w:tcPr>
          <w:p w14:paraId="03257E87" w14:textId="77777777" w:rsidR="007717A4" w:rsidRPr="00921403" w:rsidRDefault="007717A4" w:rsidP="00BA56EF">
            <w:pPr>
              <w:jc w:val="center"/>
              <w:rPr>
                <w:rFonts w:eastAsia="MS Mincho"/>
                <w:b/>
                <w:sz w:val="18"/>
                <w:szCs w:val="18"/>
                <w:lang w:val="en-US" w:eastAsia="ja-JP"/>
              </w:rPr>
            </w:pPr>
            <w:r w:rsidRPr="00921403">
              <w:rPr>
                <w:rFonts w:eastAsia="MS Mincho"/>
                <w:b/>
                <w:sz w:val="18"/>
                <w:szCs w:val="18"/>
                <w:lang w:val="en-US" w:eastAsia="ja-JP"/>
              </w:rPr>
              <w:t>≤2 criteria</w:t>
            </w:r>
          </w:p>
          <w:p w14:paraId="5073AA8D" w14:textId="77777777" w:rsidR="007717A4" w:rsidRPr="00921403" w:rsidRDefault="007717A4" w:rsidP="00BA56EF">
            <w:pPr>
              <w:jc w:val="center"/>
              <w:rPr>
                <w:rFonts w:eastAsia="MS Mincho"/>
                <w:b/>
                <w:sz w:val="18"/>
                <w:szCs w:val="18"/>
                <w:lang w:val="en-US" w:eastAsia="ja-JP"/>
              </w:rPr>
            </w:pPr>
            <w:r w:rsidRPr="00921403">
              <w:rPr>
                <w:rFonts w:eastAsia="MS Mincho"/>
                <w:b/>
                <w:sz w:val="18"/>
                <w:szCs w:val="18"/>
                <w:lang w:val="en-US" w:eastAsia="ja-JP"/>
              </w:rPr>
              <w:t>(n, 3)</w:t>
            </w:r>
          </w:p>
        </w:tc>
        <w:tc>
          <w:tcPr>
            <w:tcW w:w="425" w:type="pct"/>
            <w:tcBorders>
              <w:left w:val="single" w:sz="24" w:space="0" w:color="auto"/>
            </w:tcBorders>
          </w:tcPr>
          <w:p w14:paraId="0062D532" w14:textId="404B9BCF" w:rsidR="007717A4" w:rsidRPr="00C71302" w:rsidRDefault="007717A4" w:rsidP="00BA56EF">
            <w:pPr>
              <w:jc w:val="center"/>
              <w:rPr>
                <w:rFonts w:eastAsia="MS Mincho"/>
                <w:b/>
                <w:iCs/>
                <w:sz w:val="18"/>
                <w:szCs w:val="18"/>
                <w:lang w:val="en-US" w:eastAsia="ja-JP"/>
              </w:rPr>
            </w:pPr>
            <w:r w:rsidRPr="00C71302">
              <w:rPr>
                <w:rFonts w:eastAsia="MS Mincho"/>
                <w:b/>
                <w:iCs/>
                <w:sz w:val="18"/>
                <w:szCs w:val="18"/>
                <w:lang w:val="en-US" w:eastAsia="ja-JP"/>
              </w:rPr>
              <w:t>U</w:t>
            </w:r>
            <w:r w:rsidR="00C71302" w:rsidRPr="00C71302">
              <w:rPr>
                <w:rFonts w:eastAsia="MS Mincho"/>
                <w:b/>
                <w:iCs/>
                <w:sz w:val="18"/>
                <w:szCs w:val="18"/>
                <w:lang w:val="en-US" w:eastAsia="ja-JP"/>
              </w:rPr>
              <w:t>*</w:t>
            </w:r>
          </w:p>
        </w:tc>
        <w:tc>
          <w:tcPr>
            <w:tcW w:w="425" w:type="pct"/>
          </w:tcPr>
          <w:p w14:paraId="6A998DD8" w14:textId="77777777" w:rsidR="007717A4" w:rsidRPr="00921403" w:rsidRDefault="007717A4" w:rsidP="00BA56EF">
            <w:pPr>
              <w:jc w:val="center"/>
              <w:rPr>
                <w:rFonts w:eastAsia="MS Mincho"/>
                <w:b/>
                <w:sz w:val="18"/>
                <w:szCs w:val="18"/>
                <w:lang w:val="en-US" w:eastAsia="ja-JP"/>
              </w:rPr>
            </w:pPr>
            <w:r w:rsidRPr="00921403">
              <w:rPr>
                <w:rFonts w:eastAsia="MS Mincho"/>
                <w:b/>
                <w:sz w:val="18"/>
                <w:szCs w:val="18"/>
                <w:lang w:val="en-US" w:eastAsia="ja-JP"/>
              </w:rPr>
              <w:t>p*</w:t>
            </w:r>
          </w:p>
        </w:tc>
      </w:tr>
      <w:tr w:rsidR="007717A4" w:rsidRPr="00921403" w14:paraId="1BB5082A" w14:textId="77777777" w:rsidTr="00BA56EF">
        <w:trPr>
          <w:jc w:val="center"/>
        </w:trPr>
        <w:tc>
          <w:tcPr>
            <w:tcW w:w="1557" w:type="pct"/>
            <w:shd w:val="clear" w:color="auto" w:fill="auto"/>
          </w:tcPr>
          <w:p w14:paraId="746D5905" w14:textId="77777777" w:rsidR="007717A4" w:rsidRPr="00921403" w:rsidRDefault="007717A4" w:rsidP="00BA56EF">
            <w:pPr>
              <w:rPr>
                <w:rFonts w:eastAsia="MS Mincho"/>
                <w:sz w:val="18"/>
                <w:szCs w:val="18"/>
                <w:lang w:val="en-US" w:eastAsia="ja-JP"/>
              </w:rPr>
            </w:pPr>
            <w:r w:rsidRPr="00921403">
              <w:rPr>
                <w:rFonts w:eastAsia="MS Mincho"/>
                <w:sz w:val="18"/>
                <w:szCs w:val="18"/>
                <w:lang w:val="en-US" w:eastAsia="ja-JP"/>
              </w:rPr>
              <w:t>Troponin (ng/mL)</w:t>
            </w:r>
          </w:p>
        </w:tc>
        <w:tc>
          <w:tcPr>
            <w:tcW w:w="871" w:type="pct"/>
            <w:tcBorders>
              <w:right w:val="single" w:sz="24" w:space="0" w:color="auto"/>
            </w:tcBorders>
            <w:shd w:val="clear" w:color="auto" w:fill="auto"/>
          </w:tcPr>
          <w:p w14:paraId="21FD12FF" w14:textId="77777777" w:rsidR="007717A4" w:rsidRPr="00921403" w:rsidRDefault="007717A4" w:rsidP="00BA56EF">
            <w:pPr>
              <w:jc w:val="right"/>
              <w:rPr>
                <w:rFonts w:eastAsia="MS Mincho"/>
                <w:sz w:val="18"/>
                <w:szCs w:val="18"/>
                <w:lang w:val="en-US" w:eastAsia="ja-JP"/>
              </w:rPr>
            </w:pPr>
            <w:r w:rsidRPr="00921403">
              <w:rPr>
                <w:rFonts w:eastAsia="MS Mincho"/>
                <w:sz w:val="18"/>
                <w:szCs w:val="18"/>
                <w:lang w:val="en-US" w:eastAsia="ja-JP"/>
              </w:rPr>
              <w:t>0.26 (0.07 – 0.51)</w:t>
            </w:r>
          </w:p>
        </w:tc>
        <w:tc>
          <w:tcPr>
            <w:tcW w:w="871" w:type="pct"/>
            <w:tcBorders>
              <w:left w:val="single" w:sz="24" w:space="0" w:color="auto"/>
            </w:tcBorders>
          </w:tcPr>
          <w:p w14:paraId="04CE95FC" w14:textId="77777777" w:rsidR="007717A4" w:rsidRPr="00921403" w:rsidRDefault="007717A4" w:rsidP="00BA56EF">
            <w:pPr>
              <w:jc w:val="right"/>
              <w:rPr>
                <w:rFonts w:eastAsia="MS Mincho"/>
                <w:sz w:val="18"/>
                <w:szCs w:val="18"/>
                <w:lang w:val="en-US" w:eastAsia="ja-JP"/>
              </w:rPr>
            </w:pPr>
            <w:r w:rsidRPr="00921403">
              <w:rPr>
                <w:rFonts w:eastAsia="MS Mincho"/>
                <w:sz w:val="18"/>
                <w:szCs w:val="18"/>
                <w:lang w:val="en-US" w:eastAsia="ja-JP"/>
              </w:rPr>
              <w:t>0.67 (0.61 – 0.74)</w:t>
            </w:r>
          </w:p>
        </w:tc>
        <w:tc>
          <w:tcPr>
            <w:tcW w:w="850" w:type="pct"/>
            <w:tcBorders>
              <w:right w:val="single" w:sz="24" w:space="0" w:color="auto"/>
            </w:tcBorders>
          </w:tcPr>
          <w:p w14:paraId="045C93C1" w14:textId="77777777" w:rsidR="007717A4" w:rsidRPr="00921403" w:rsidRDefault="007717A4" w:rsidP="00BA56EF">
            <w:pPr>
              <w:jc w:val="right"/>
              <w:rPr>
                <w:rFonts w:eastAsia="MS Mincho"/>
                <w:sz w:val="18"/>
                <w:szCs w:val="18"/>
                <w:lang w:val="en-US" w:eastAsia="ja-JP"/>
              </w:rPr>
            </w:pPr>
            <w:r w:rsidRPr="00921403">
              <w:rPr>
                <w:rFonts w:eastAsia="MS Mincho"/>
                <w:sz w:val="18"/>
                <w:szCs w:val="18"/>
                <w:lang w:val="en-US" w:eastAsia="ja-JP"/>
              </w:rPr>
              <w:t>0.09 (0.05 – 0.20)</w:t>
            </w:r>
          </w:p>
        </w:tc>
        <w:tc>
          <w:tcPr>
            <w:tcW w:w="425" w:type="pct"/>
            <w:tcBorders>
              <w:left w:val="single" w:sz="24" w:space="0" w:color="auto"/>
            </w:tcBorders>
          </w:tcPr>
          <w:p w14:paraId="6E9D1738" w14:textId="77777777" w:rsidR="007717A4" w:rsidRPr="00921403" w:rsidRDefault="007717A4" w:rsidP="00BA56EF">
            <w:pPr>
              <w:jc w:val="right"/>
              <w:rPr>
                <w:rFonts w:eastAsia="MS Mincho"/>
                <w:sz w:val="18"/>
                <w:szCs w:val="18"/>
                <w:lang w:val="en-US" w:eastAsia="ja-JP"/>
              </w:rPr>
            </w:pPr>
            <w:r w:rsidRPr="00921403">
              <w:rPr>
                <w:rFonts w:eastAsia="MS Mincho"/>
                <w:sz w:val="18"/>
                <w:szCs w:val="18"/>
                <w:lang w:val="en-US" w:eastAsia="ja-JP"/>
              </w:rPr>
              <w:t>3.58</w:t>
            </w:r>
          </w:p>
        </w:tc>
        <w:tc>
          <w:tcPr>
            <w:tcW w:w="425" w:type="pct"/>
          </w:tcPr>
          <w:p w14:paraId="1B90C3D2" w14:textId="77777777" w:rsidR="007717A4" w:rsidRPr="00921403" w:rsidRDefault="007717A4" w:rsidP="00BA56EF">
            <w:pPr>
              <w:jc w:val="right"/>
              <w:rPr>
                <w:rFonts w:eastAsia="MS Mincho"/>
                <w:b/>
                <w:sz w:val="18"/>
                <w:szCs w:val="18"/>
                <w:lang w:val="en-US" w:eastAsia="ja-JP"/>
              </w:rPr>
            </w:pPr>
            <w:r w:rsidRPr="00921403">
              <w:rPr>
                <w:rFonts w:eastAsia="MS Mincho"/>
                <w:b/>
                <w:sz w:val="18"/>
                <w:szCs w:val="18"/>
                <w:lang w:val="en-US" w:eastAsia="ja-JP"/>
              </w:rPr>
              <w:t>0.02</w:t>
            </w:r>
          </w:p>
        </w:tc>
      </w:tr>
      <w:tr w:rsidR="007717A4" w:rsidRPr="00921403" w14:paraId="5E0C8605" w14:textId="77777777" w:rsidTr="00BA56EF">
        <w:trPr>
          <w:jc w:val="center"/>
        </w:trPr>
        <w:tc>
          <w:tcPr>
            <w:tcW w:w="1557" w:type="pct"/>
            <w:shd w:val="clear" w:color="auto" w:fill="auto"/>
          </w:tcPr>
          <w:p w14:paraId="0B06E191" w14:textId="77777777" w:rsidR="007717A4" w:rsidRPr="00921403" w:rsidRDefault="007717A4" w:rsidP="00BA56EF">
            <w:pPr>
              <w:rPr>
                <w:rFonts w:eastAsia="MS Mincho"/>
                <w:sz w:val="18"/>
                <w:szCs w:val="18"/>
                <w:lang w:val="en-US" w:eastAsia="ja-JP"/>
              </w:rPr>
            </w:pPr>
            <w:r w:rsidRPr="00921403">
              <w:rPr>
                <w:rFonts w:eastAsia="MS Mincho"/>
                <w:sz w:val="18"/>
                <w:szCs w:val="18"/>
                <w:lang w:val="en-US" w:eastAsia="ja-JP"/>
              </w:rPr>
              <w:t>BNP (</w:t>
            </w:r>
            <w:proofErr w:type="spellStart"/>
            <w:r w:rsidRPr="00921403">
              <w:rPr>
                <w:rFonts w:eastAsia="MS Mincho"/>
                <w:sz w:val="18"/>
                <w:szCs w:val="18"/>
                <w:lang w:val="en-US" w:eastAsia="ja-JP"/>
              </w:rPr>
              <w:t>pg</w:t>
            </w:r>
            <w:proofErr w:type="spellEnd"/>
            <w:r w:rsidRPr="00921403">
              <w:rPr>
                <w:rFonts w:eastAsia="MS Mincho"/>
                <w:sz w:val="18"/>
                <w:szCs w:val="18"/>
                <w:lang w:val="en-US" w:eastAsia="ja-JP"/>
              </w:rPr>
              <w:t>/mL)</w:t>
            </w:r>
          </w:p>
        </w:tc>
        <w:tc>
          <w:tcPr>
            <w:tcW w:w="871" w:type="pct"/>
            <w:tcBorders>
              <w:right w:val="single" w:sz="24" w:space="0" w:color="auto"/>
            </w:tcBorders>
            <w:shd w:val="clear" w:color="auto" w:fill="auto"/>
          </w:tcPr>
          <w:p w14:paraId="220834E5" w14:textId="77777777" w:rsidR="007717A4" w:rsidRPr="00921403" w:rsidRDefault="007717A4" w:rsidP="00BA56EF">
            <w:pPr>
              <w:jc w:val="right"/>
              <w:rPr>
                <w:rFonts w:eastAsia="MS Mincho"/>
                <w:sz w:val="18"/>
                <w:szCs w:val="18"/>
                <w:lang w:val="en-US" w:eastAsia="ja-JP"/>
              </w:rPr>
            </w:pPr>
            <w:r w:rsidRPr="00921403">
              <w:rPr>
                <w:rFonts w:eastAsia="MS Mincho"/>
                <w:sz w:val="18"/>
                <w:szCs w:val="18"/>
                <w:lang w:val="en-US" w:eastAsia="ja-JP"/>
              </w:rPr>
              <w:t>442 (344 – 664)</w:t>
            </w:r>
          </w:p>
        </w:tc>
        <w:tc>
          <w:tcPr>
            <w:tcW w:w="871" w:type="pct"/>
            <w:tcBorders>
              <w:left w:val="single" w:sz="24" w:space="0" w:color="auto"/>
            </w:tcBorders>
          </w:tcPr>
          <w:p w14:paraId="2FE1F807" w14:textId="77777777" w:rsidR="007717A4" w:rsidRPr="00921403" w:rsidRDefault="007717A4" w:rsidP="00BA56EF">
            <w:pPr>
              <w:jc w:val="right"/>
              <w:rPr>
                <w:rFonts w:eastAsia="MS Mincho"/>
                <w:sz w:val="18"/>
                <w:szCs w:val="18"/>
                <w:lang w:val="en-US" w:eastAsia="ja-JP"/>
              </w:rPr>
            </w:pPr>
            <w:r w:rsidRPr="00921403">
              <w:rPr>
                <w:rFonts w:eastAsia="MS Mincho"/>
                <w:sz w:val="18"/>
                <w:szCs w:val="18"/>
                <w:lang w:val="en-US" w:eastAsia="ja-JP"/>
              </w:rPr>
              <w:t>798 (563 – 1,033)</w:t>
            </w:r>
          </w:p>
        </w:tc>
        <w:tc>
          <w:tcPr>
            <w:tcW w:w="850" w:type="pct"/>
            <w:tcBorders>
              <w:right w:val="single" w:sz="24" w:space="0" w:color="auto"/>
            </w:tcBorders>
          </w:tcPr>
          <w:p w14:paraId="0AF4FF49" w14:textId="77777777" w:rsidR="007717A4" w:rsidRPr="00921403" w:rsidRDefault="007717A4" w:rsidP="00BA56EF">
            <w:pPr>
              <w:jc w:val="right"/>
              <w:rPr>
                <w:rFonts w:eastAsia="MS Mincho"/>
                <w:sz w:val="18"/>
                <w:szCs w:val="18"/>
                <w:lang w:val="en-US" w:eastAsia="ja-JP"/>
              </w:rPr>
            </w:pPr>
            <w:r w:rsidRPr="00921403">
              <w:rPr>
                <w:rFonts w:eastAsia="MS Mincho"/>
                <w:sz w:val="18"/>
                <w:szCs w:val="18"/>
                <w:lang w:val="en-US" w:eastAsia="ja-JP"/>
              </w:rPr>
              <w:t>442 (359 – 567)</w:t>
            </w:r>
          </w:p>
        </w:tc>
        <w:tc>
          <w:tcPr>
            <w:tcW w:w="425" w:type="pct"/>
            <w:tcBorders>
              <w:left w:val="single" w:sz="24" w:space="0" w:color="auto"/>
            </w:tcBorders>
          </w:tcPr>
          <w:p w14:paraId="73F245B8" w14:textId="77777777" w:rsidR="007717A4" w:rsidRPr="00921403" w:rsidRDefault="007717A4" w:rsidP="00BA56EF">
            <w:pPr>
              <w:jc w:val="right"/>
              <w:rPr>
                <w:rFonts w:eastAsia="MS Mincho"/>
                <w:sz w:val="18"/>
                <w:szCs w:val="18"/>
                <w:lang w:val="en-US" w:eastAsia="ja-JP"/>
              </w:rPr>
            </w:pPr>
            <w:r w:rsidRPr="00921403">
              <w:rPr>
                <w:rFonts w:eastAsia="MS Mincho"/>
                <w:sz w:val="18"/>
                <w:szCs w:val="18"/>
                <w:lang w:val="en-US" w:eastAsia="ja-JP"/>
              </w:rPr>
              <w:t>0.99</w:t>
            </w:r>
          </w:p>
        </w:tc>
        <w:tc>
          <w:tcPr>
            <w:tcW w:w="425" w:type="pct"/>
          </w:tcPr>
          <w:p w14:paraId="30699882" w14:textId="77777777" w:rsidR="007717A4" w:rsidRPr="00921403" w:rsidRDefault="007717A4" w:rsidP="00BA56EF">
            <w:pPr>
              <w:jc w:val="right"/>
              <w:rPr>
                <w:rFonts w:eastAsia="MS Mincho"/>
                <w:sz w:val="18"/>
                <w:szCs w:val="18"/>
                <w:lang w:val="en-US" w:eastAsia="ja-JP"/>
              </w:rPr>
            </w:pPr>
            <w:r w:rsidRPr="00921403">
              <w:rPr>
                <w:rFonts w:eastAsia="MS Mincho"/>
                <w:sz w:val="18"/>
                <w:szCs w:val="18"/>
                <w:lang w:val="en-US" w:eastAsia="ja-JP"/>
              </w:rPr>
              <w:t>0.38</w:t>
            </w:r>
          </w:p>
        </w:tc>
      </w:tr>
      <w:tr w:rsidR="007717A4" w:rsidRPr="00921403" w14:paraId="223E8008" w14:textId="77777777" w:rsidTr="00BA56EF">
        <w:trPr>
          <w:jc w:val="center"/>
        </w:trPr>
        <w:tc>
          <w:tcPr>
            <w:tcW w:w="1557" w:type="pct"/>
            <w:shd w:val="clear" w:color="auto" w:fill="auto"/>
          </w:tcPr>
          <w:p w14:paraId="217E6302" w14:textId="77777777" w:rsidR="007717A4" w:rsidRPr="00921403" w:rsidRDefault="007717A4" w:rsidP="00BA56EF">
            <w:pPr>
              <w:rPr>
                <w:rFonts w:eastAsia="MS Mincho"/>
                <w:sz w:val="18"/>
                <w:szCs w:val="18"/>
                <w:lang w:val="en-US" w:eastAsia="ja-JP"/>
              </w:rPr>
            </w:pPr>
            <w:r w:rsidRPr="00921403">
              <w:rPr>
                <w:rFonts w:eastAsia="MS Mincho"/>
                <w:sz w:val="18"/>
                <w:szCs w:val="18"/>
                <w:lang w:val="en-US" w:eastAsia="ja-JP"/>
              </w:rPr>
              <w:t>ANP (</w:t>
            </w:r>
            <w:proofErr w:type="spellStart"/>
            <w:r w:rsidRPr="00921403">
              <w:rPr>
                <w:rFonts w:eastAsia="MS Mincho"/>
                <w:sz w:val="18"/>
                <w:szCs w:val="18"/>
                <w:lang w:val="en-US" w:eastAsia="ja-JP"/>
              </w:rPr>
              <w:t>pg</w:t>
            </w:r>
            <w:proofErr w:type="spellEnd"/>
            <w:r w:rsidRPr="00921403">
              <w:rPr>
                <w:rFonts w:eastAsia="MS Mincho"/>
                <w:sz w:val="18"/>
                <w:szCs w:val="18"/>
                <w:lang w:val="en-US" w:eastAsia="ja-JP"/>
              </w:rPr>
              <w:t>/mL)</w:t>
            </w:r>
          </w:p>
        </w:tc>
        <w:tc>
          <w:tcPr>
            <w:tcW w:w="871" w:type="pct"/>
            <w:tcBorders>
              <w:right w:val="single" w:sz="24" w:space="0" w:color="auto"/>
            </w:tcBorders>
            <w:shd w:val="clear" w:color="auto" w:fill="auto"/>
          </w:tcPr>
          <w:p w14:paraId="08A8FA81" w14:textId="77777777" w:rsidR="007717A4" w:rsidRPr="00921403" w:rsidRDefault="007717A4" w:rsidP="00BA56EF">
            <w:pPr>
              <w:jc w:val="right"/>
              <w:rPr>
                <w:rFonts w:eastAsia="MS Mincho"/>
                <w:sz w:val="18"/>
                <w:szCs w:val="18"/>
                <w:lang w:val="en-US" w:eastAsia="ja-JP"/>
              </w:rPr>
            </w:pPr>
            <w:r w:rsidRPr="00921403">
              <w:rPr>
                <w:rFonts w:eastAsia="MS Mincho"/>
                <w:sz w:val="18"/>
                <w:szCs w:val="18"/>
                <w:lang w:val="en-US" w:eastAsia="ja-JP"/>
              </w:rPr>
              <w:t>70 (66.6 – 74.2)</w:t>
            </w:r>
          </w:p>
        </w:tc>
        <w:tc>
          <w:tcPr>
            <w:tcW w:w="871" w:type="pct"/>
            <w:tcBorders>
              <w:left w:val="single" w:sz="24" w:space="0" w:color="auto"/>
            </w:tcBorders>
          </w:tcPr>
          <w:p w14:paraId="559ED1DF" w14:textId="77777777" w:rsidR="007717A4" w:rsidRPr="00921403" w:rsidRDefault="007717A4" w:rsidP="00BA56EF">
            <w:pPr>
              <w:jc w:val="right"/>
              <w:rPr>
                <w:rFonts w:eastAsia="MS Mincho"/>
                <w:sz w:val="18"/>
                <w:szCs w:val="18"/>
                <w:lang w:val="en-US" w:eastAsia="ja-JP"/>
              </w:rPr>
            </w:pPr>
            <w:r w:rsidRPr="00921403">
              <w:rPr>
                <w:rFonts w:eastAsia="MS Mincho"/>
                <w:sz w:val="18"/>
                <w:szCs w:val="18"/>
                <w:lang w:val="en-US" w:eastAsia="ja-JP"/>
              </w:rPr>
              <w:t>111 (91 – 130)</w:t>
            </w:r>
          </w:p>
        </w:tc>
        <w:tc>
          <w:tcPr>
            <w:tcW w:w="850" w:type="pct"/>
            <w:tcBorders>
              <w:right w:val="single" w:sz="24" w:space="0" w:color="auto"/>
            </w:tcBorders>
          </w:tcPr>
          <w:p w14:paraId="48E63BE4" w14:textId="77777777" w:rsidR="007717A4" w:rsidRPr="00921403" w:rsidRDefault="007717A4" w:rsidP="00BA56EF">
            <w:pPr>
              <w:jc w:val="right"/>
              <w:rPr>
                <w:rFonts w:eastAsia="MS Mincho"/>
                <w:sz w:val="18"/>
                <w:szCs w:val="18"/>
                <w:lang w:val="en-US" w:eastAsia="ja-JP"/>
              </w:rPr>
            </w:pPr>
            <w:r w:rsidRPr="00921403">
              <w:rPr>
                <w:rFonts w:eastAsia="MS Mincho"/>
                <w:sz w:val="18"/>
                <w:szCs w:val="18"/>
                <w:lang w:val="en-US" w:eastAsia="ja-JP"/>
              </w:rPr>
              <w:t>67 (64 – 70)</w:t>
            </w:r>
          </w:p>
        </w:tc>
        <w:tc>
          <w:tcPr>
            <w:tcW w:w="425" w:type="pct"/>
            <w:tcBorders>
              <w:left w:val="single" w:sz="24" w:space="0" w:color="auto"/>
            </w:tcBorders>
          </w:tcPr>
          <w:p w14:paraId="4394788A" w14:textId="77777777" w:rsidR="007717A4" w:rsidRPr="00921403" w:rsidRDefault="007717A4" w:rsidP="00BA56EF">
            <w:pPr>
              <w:jc w:val="right"/>
              <w:rPr>
                <w:rFonts w:eastAsia="MS Mincho"/>
                <w:sz w:val="18"/>
                <w:szCs w:val="18"/>
                <w:lang w:val="en-US" w:eastAsia="ja-JP"/>
              </w:rPr>
            </w:pPr>
            <w:r w:rsidRPr="00921403">
              <w:rPr>
                <w:rFonts w:eastAsia="MS Mincho"/>
                <w:sz w:val="18"/>
                <w:szCs w:val="18"/>
                <w:lang w:val="en-US" w:eastAsia="ja-JP"/>
              </w:rPr>
              <w:t>16.5</w:t>
            </w:r>
          </w:p>
        </w:tc>
        <w:tc>
          <w:tcPr>
            <w:tcW w:w="425" w:type="pct"/>
          </w:tcPr>
          <w:p w14:paraId="31E11063" w14:textId="77777777" w:rsidR="007717A4" w:rsidRPr="00921403" w:rsidRDefault="007717A4" w:rsidP="00BA56EF">
            <w:pPr>
              <w:jc w:val="right"/>
              <w:rPr>
                <w:rFonts w:eastAsia="MS Mincho"/>
                <w:b/>
                <w:sz w:val="18"/>
                <w:szCs w:val="18"/>
                <w:lang w:val="en-US" w:eastAsia="ja-JP"/>
              </w:rPr>
            </w:pPr>
            <w:r w:rsidRPr="00921403">
              <w:rPr>
                <w:rFonts w:eastAsia="MS Mincho"/>
                <w:b/>
                <w:sz w:val="18"/>
                <w:szCs w:val="18"/>
                <w:lang w:val="en-US" w:eastAsia="ja-JP"/>
              </w:rPr>
              <w:t>&lt;0.01</w:t>
            </w:r>
          </w:p>
        </w:tc>
      </w:tr>
      <w:tr w:rsidR="007717A4" w:rsidRPr="00921403" w14:paraId="38B32205" w14:textId="77777777" w:rsidTr="00BA56EF">
        <w:trPr>
          <w:jc w:val="center"/>
        </w:trPr>
        <w:tc>
          <w:tcPr>
            <w:tcW w:w="1557" w:type="pct"/>
            <w:shd w:val="clear" w:color="auto" w:fill="auto"/>
          </w:tcPr>
          <w:p w14:paraId="52C2731E" w14:textId="77777777" w:rsidR="007717A4" w:rsidRPr="00921403" w:rsidRDefault="007717A4" w:rsidP="00BA56EF">
            <w:pPr>
              <w:rPr>
                <w:rFonts w:eastAsia="MS Mincho"/>
                <w:sz w:val="18"/>
                <w:szCs w:val="18"/>
                <w:lang w:val="en-US" w:eastAsia="ja-JP"/>
              </w:rPr>
            </w:pPr>
            <w:r w:rsidRPr="00921403">
              <w:rPr>
                <w:rFonts w:eastAsia="MS Mincho"/>
                <w:sz w:val="18"/>
                <w:szCs w:val="18"/>
                <w:lang w:val="en-US" w:eastAsia="ja-JP"/>
              </w:rPr>
              <w:t>Plasma hyaluronan (ng/mL)</w:t>
            </w:r>
          </w:p>
        </w:tc>
        <w:tc>
          <w:tcPr>
            <w:tcW w:w="871" w:type="pct"/>
            <w:tcBorders>
              <w:right w:val="single" w:sz="24" w:space="0" w:color="auto"/>
            </w:tcBorders>
            <w:shd w:val="clear" w:color="auto" w:fill="auto"/>
          </w:tcPr>
          <w:p w14:paraId="08C7394B" w14:textId="77777777" w:rsidR="007717A4" w:rsidRPr="00921403" w:rsidRDefault="007717A4" w:rsidP="00BA56EF">
            <w:pPr>
              <w:jc w:val="right"/>
              <w:rPr>
                <w:rFonts w:eastAsia="MS Mincho"/>
                <w:sz w:val="18"/>
                <w:szCs w:val="18"/>
                <w:lang w:val="en-US" w:eastAsia="ja-JP"/>
              </w:rPr>
            </w:pPr>
            <w:r w:rsidRPr="00921403">
              <w:rPr>
                <w:rFonts w:eastAsia="MS Mincho"/>
                <w:sz w:val="18"/>
                <w:szCs w:val="18"/>
                <w:lang w:val="en-US" w:eastAsia="ja-JP"/>
              </w:rPr>
              <w:t>168 (116 – 168)</w:t>
            </w:r>
          </w:p>
        </w:tc>
        <w:tc>
          <w:tcPr>
            <w:tcW w:w="871" w:type="pct"/>
            <w:tcBorders>
              <w:left w:val="single" w:sz="24" w:space="0" w:color="auto"/>
            </w:tcBorders>
          </w:tcPr>
          <w:p w14:paraId="5DED9B3B" w14:textId="77777777" w:rsidR="007717A4" w:rsidRPr="00921403" w:rsidRDefault="007717A4" w:rsidP="00BA56EF">
            <w:pPr>
              <w:jc w:val="right"/>
              <w:rPr>
                <w:rFonts w:eastAsia="MS Mincho"/>
                <w:sz w:val="18"/>
                <w:szCs w:val="18"/>
                <w:lang w:val="en-US" w:eastAsia="ja-JP"/>
              </w:rPr>
            </w:pPr>
            <w:r w:rsidRPr="00921403">
              <w:rPr>
                <w:rFonts w:eastAsia="MS Mincho"/>
                <w:sz w:val="18"/>
                <w:szCs w:val="18"/>
                <w:lang w:val="en-US" w:eastAsia="ja-JP"/>
              </w:rPr>
              <w:t>168 (168 – 168)</w:t>
            </w:r>
          </w:p>
        </w:tc>
        <w:tc>
          <w:tcPr>
            <w:tcW w:w="850" w:type="pct"/>
            <w:tcBorders>
              <w:right w:val="single" w:sz="24" w:space="0" w:color="auto"/>
            </w:tcBorders>
          </w:tcPr>
          <w:p w14:paraId="7F690DFB" w14:textId="77777777" w:rsidR="007717A4" w:rsidRPr="00921403" w:rsidRDefault="007717A4" w:rsidP="00BA56EF">
            <w:pPr>
              <w:jc w:val="right"/>
              <w:rPr>
                <w:rFonts w:eastAsia="MS Mincho"/>
                <w:sz w:val="18"/>
                <w:szCs w:val="18"/>
                <w:lang w:val="en-US" w:eastAsia="ja-JP"/>
              </w:rPr>
            </w:pPr>
            <w:r w:rsidRPr="00921403">
              <w:rPr>
                <w:rFonts w:eastAsia="MS Mincho"/>
                <w:sz w:val="18"/>
                <w:szCs w:val="18"/>
                <w:lang w:val="en-US" w:eastAsia="ja-JP"/>
              </w:rPr>
              <w:t>98 (87 – 133)</w:t>
            </w:r>
          </w:p>
        </w:tc>
        <w:tc>
          <w:tcPr>
            <w:tcW w:w="425" w:type="pct"/>
            <w:tcBorders>
              <w:left w:val="single" w:sz="24" w:space="0" w:color="auto"/>
            </w:tcBorders>
          </w:tcPr>
          <w:p w14:paraId="7C4A576E" w14:textId="77777777" w:rsidR="007717A4" w:rsidRPr="00921403" w:rsidRDefault="007717A4" w:rsidP="00BA56EF">
            <w:pPr>
              <w:jc w:val="right"/>
              <w:rPr>
                <w:rFonts w:eastAsia="MS Mincho"/>
                <w:sz w:val="18"/>
                <w:szCs w:val="18"/>
                <w:lang w:val="en-US" w:eastAsia="ja-JP"/>
              </w:rPr>
            </w:pPr>
            <w:r w:rsidRPr="00921403">
              <w:rPr>
                <w:rFonts w:eastAsia="MS Mincho"/>
                <w:sz w:val="18"/>
                <w:szCs w:val="18"/>
                <w:lang w:val="en-US" w:eastAsia="ja-JP"/>
              </w:rPr>
              <w:t>0.75</w:t>
            </w:r>
          </w:p>
        </w:tc>
        <w:tc>
          <w:tcPr>
            <w:tcW w:w="425" w:type="pct"/>
          </w:tcPr>
          <w:p w14:paraId="4B0923E7" w14:textId="77777777" w:rsidR="007717A4" w:rsidRPr="00921403" w:rsidRDefault="007717A4" w:rsidP="00BA56EF">
            <w:pPr>
              <w:jc w:val="right"/>
              <w:rPr>
                <w:rFonts w:eastAsia="MS Mincho"/>
                <w:sz w:val="18"/>
                <w:szCs w:val="18"/>
                <w:lang w:val="en-US" w:eastAsia="ja-JP"/>
              </w:rPr>
            </w:pPr>
            <w:r w:rsidRPr="00921403">
              <w:rPr>
                <w:rFonts w:eastAsia="MS Mincho"/>
                <w:sz w:val="18"/>
                <w:szCs w:val="18"/>
                <w:lang w:val="en-US" w:eastAsia="ja-JP"/>
              </w:rPr>
              <w:t>0.49</w:t>
            </w:r>
          </w:p>
        </w:tc>
      </w:tr>
      <w:tr w:rsidR="007717A4" w:rsidRPr="00921403" w14:paraId="66A80C64" w14:textId="77777777" w:rsidTr="00BA56EF">
        <w:trPr>
          <w:jc w:val="center"/>
        </w:trPr>
        <w:tc>
          <w:tcPr>
            <w:tcW w:w="1557" w:type="pct"/>
            <w:shd w:val="clear" w:color="auto" w:fill="auto"/>
          </w:tcPr>
          <w:p w14:paraId="4B2CF022" w14:textId="77777777" w:rsidR="007717A4" w:rsidRPr="00921403" w:rsidRDefault="007717A4" w:rsidP="00BA56EF">
            <w:pPr>
              <w:rPr>
                <w:rFonts w:eastAsia="MS Mincho"/>
                <w:sz w:val="18"/>
                <w:szCs w:val="18"/>
                <w:lang w:val="en-US" w:eastAsia="ja-JP"/>
              </w:rPr>
            </w:pPr>
            <w:r w:rsidRPr="00921403">
              <w:rPr>
                <w:rFonts w:eastAsia="MS Mincho"/>
                <w:sz w:val="18"/>
                <w:szCs w:val="18"/>
                <w:lang w:val="en-US" w:eastAsia="ja-JP"/>
              </w:rPr>
              <w:t>Urine hyaluronan (ng/mL)</w:t>
            </w:r>
          </w:p>
        </w:tc>
        <w:tc>
          <w:tcPr>
            <w:tcW w:w="871" w:type="pct"/>
            <w:tcBorders>
              <w:right w:val="single" w:sz="24" w:space="0" w:color="auto"/>
            </w:tcBorders>
            <w:shd w:val="clear" w:color="auto" w:fill="auto"/>
          </w:tcPr>
          <w:p w14:paraId="16052BC9" w14:textId="77777777" w:rsidR="007717A4" w:rsidRPr="00921403" w:rsidRDefault="007717A4" w:rsidP="00BA56EF">
            <w:pPr>
              <w:jc w:val="right"/>
              <w:rPr>
                <w:rFonts w:eastAsia="MS Mincho"/>
                <w:sz w:val="18"/>
                <w:szCs w:val="18"/>
                <w:lang w:val="en-US" w:eastAsia="ja-JP"/>
              </w:rPr>
            </w:pPr>
            <w:r w:rsidRPr="00921403">
              <w:rPr>
                <w:rFonts w:eastAsia="MS Mincho"/>
                <w:sz w:val="18"/>
                <w:szCs w:val="18"/>
                <w:lang w:val="en-US" w:eastAsia="ja-JP"/>
              </w:rPr>
              <w:t>168 (168 – 168)</w:t>
            </w:r>
          </w:p>
        </w:tc>
        <w:tc>
          <w:tcPr>
            <w:tcW w:w="871" w:type="pct"/>
            <w:tcBorders>
              <w:left w:val="single" w:sz="24" w:space="0" w:color="auto"/>
            </w:tcBorders>
          </w:tcPr>
          <w:p w14:paraId="5F6D72EB" w14:textId="77777777" w:rsidR="007717A4" w:rsidRPr="00921403" w:rsidRDefault="007717A4" w:rsidP="00BA56EF">
            <w:pPr>
              <w:jc w:val="right"/>
              <w:rPr>
                <w:rFonts w:eastAsia="MS Mincho"/>
                <w:sz w:val="18"/>
                <w:szCs w:val="18"/>
                <w:lang w:val="en-US" w:eastAsia="ja-JP"/>
              </w:rPr>
            </w:pPr>
            <w:r w:rsidRPr="00921403">
              <w:rPr>
                <w:rFonts w:eastAsia="MS Mincho"/>
                <w:sz w:val="18"/>
                <w:szCs w:val="18"/>
                <w:lang w:val="en-US" w:eastAsia="ja-JP"/>
              </w:rPr>
              <w:t>168 (168 – 168)</w:t>
            </w:r>
          </w:p>
        </w:tc>
        <w:tc>
          <w:tcPr>
            <w:tcW w:w="850" w:type="pct"/>
            <w:tcBorders>
              <w:right w:val="single" w:sz="24" w:space="0" w:color="auto"/>
            </w:tcBorders>
          </w:tcPr>
          <w:p w14:paraId="04DE845B" w14:textId="77777777" w:rsidR="007717A4" w:rsidRPr="00921403" w:rsidRDefault="007717A4" w:rsidP="00BA56EF">
            <w:pPr>
              <w:jc w:val="right"/>
              <w:rPr>
                <w:rFonts w:eastAsia="MS Mincho"/>
                <w:sz w:val="18"/>
                <w:szCs w:val="18"/>
                <w:lang w:val="en-US" w:eastAsia="ja-JP"/>
              </w:rPr>
            </w:pPr>
            <w:r w:rsidRPr="00921403">
              <w:rPr>
                <w:rFonts w:eastAsia="MS Mincho"/>
                <w:sz w:val="18"/>
                <w:szCs w:val="18"/>
                <w:lang w:val="en-US" w:eastAsia="ja-JP"/>
              </w:rPr>
              <w:t>168 (135 – 168)</w:t>
            </w:r>
          </w:p>
        </w:tc>
        <w:tc>
          <w:tcPr>
            <w:tcW w:w="425" w:type="pct"/>
            <w:tcBorders>
              <w:left w:val="single" w:sz="24" w:space="0" w:color="auto"/>
            </w:tcBorders>
          </w:tcPr>
          <w:p w14:paraId="67884882" w14:textId="77777777" w:rsidR="007717A4" w:rsidRPr="00921403" w:rsidRDefault="007717A4" w:rsidP="00BA56EF">
            <w:pPr>
              <w:jc w:val="right"/>
              <w:rPr>
                <w:rFonts w:eastAsia="MS Mincho"/>
                <w:sz w:val="18"/>
                <w:szCs w:val="18"/>
                <w:lang w:val="en-US" w:eastAsia="ja-JP"/>
              </w:rPr>
            </w:pPr>
            <w:r w:rsidRPr="00921403">
              <w:rPr>
                <w:rFonts w:eastAsia="MS Mincho"/>
                <w:sz w:val="18"/>
                <w:szCs w:val="18"/>
                <w:lang w:val="en-US" w:eastAsia="ja-JP"/>
              </w:rPr>
              <w:t>1.20</w:t>
            </w:r>
          </w:p>
        </w:tc>
        <w:tc>
          <w:tcPr>
            <w:tcW w:w="424" w:type="pct"/>
          </w:tcPr>
          <w:p w14:paraId="72529EEE" w14:textId="77777777" w:rsidR="007717A4" w:rsidRPr="00921403" w:rsidRDefault="007717A4" w:rsidP="00BA56EF">
            <w:pPr>
              <w:jc w:val="right"/>
              <w:rPr>
                <w:rFonts w:eastAsia="MS Mincho"/>
                <w:sz w:val="18"/>
                <w:szCs w:val="18"/>
                <w:lang w:val="en-US" w:eastAsia="ja-JP"/>
              </w:rPr>
            </w:pPr>
            <w:r w:rsidRPr="00921403">
              <w:rPr>
                <w:rFonts w:eastAsia="MS Mincho"/>
                <w:sz w:val="18"/>
                <w:szCs w:val="18"/>
                <w:lang w:val="en-US" w:eastAsia="ja-JP"/>
              </w:rPr>
              <w:t>0.29</w:t>
            </w:r>
          </w:p>
        </w:tc>
      </w:tr>
    </w:tbl>
    <w:p w14:paraId="57F042F3" w14:textId="77777777" w:rsidR="007717A4" w:rsidRPr="00921403" w:rsidRDefault="007717A4" w:rsidP="007717A4">
      <w:pPr>
        <w:rPr>
          <w:rFonts w:cstheme="minorHAnsi"/>
          <w:b/>
          <w:lang w:val="en-US"/>
        </w:rPr>
      </w:pPr>
      <w:r w:rsidRPr="00921403">
        <w:rPr>
          <w:rFonts w:cstheme="minorHAnsi"/>
          <w:sz w:val="20"/>
          <w:szCs w:val="20"/>
          <w:lang w:val="en-US"/>
        </w:rPr>
        <w:t xml:space="preserve">*Mann Whitney, U-statistic and p-value </w:t>
      </w:r>
    </w:p>
    <w:p w14:paraId="37455053" w14:textId="77777777" w:rsidR="007717A4" w:rsidRPr="00921403" w:rsidRDefault="007717A4" w:rsidP="007717A4">
      <w:pPr>
        <w:rPr>
          <w:rFonts w:cstheme="minorHAnsi"/>
          <w:b/>
          <w:lang w:val="en-US"/>
        </w:rPr>
      </w:pPr>
      <w:bookmarkStart w:id="11" w:name="_Hlk14720126"/>
    </w:p>
    <w:p w14:paraId="79275724" w14:textId="7024FFE4" w:rsidR="007717A4" w:rsidRDefault="007717A4" w:rsidP="007717A4">
      <w:pPr>
        <w:jc w:val="both"/>
        <w:rPr>
          <w:rFonts w:cstheme="minorHAnsi"/>
          <w:lang w:val="en-US"/>
        </w:rPr>
      </w:pPr>
      <w:r w:rsidRPr="00921403">
        <w:rPr>
          <w:rFonts w:cstheme="minorHAnsi"/>
          <w:b/>
          <w:lang w:val="en-US"/>
        </w:rPr>
        <w:t xml:space="preserve">Table </w:t>
      </w:r>
      <w:r w:rsidR="00B272FC">
        <w:rPr>
          <w:rFonts w:cstheme="minorHAnsi"/>
          <w:b/>
          <w:lang w:val="en-US"/>
        </w:rPr>
        <w:t>S</w:t>
      </w:r>
      <w:r w:rsidR="00FE54AB">
        <w:rPr>
          <w:rFonts w:cstheme="minorHAnsi"/>
          <w:b/>
          <w:lang w:val="en-US"/>
        </w:rPr>
        <w:t>11</w:t>
      </w:r>
      <w:r w:rsidRPr="00921403">
        <w:rPr>
          <w:rFonts w:cstheme="minorHAnsi"/>
          <w:lang w:val="en-US"/>
        </w:rPr>
        <w:t>: Biomarker profiles over time</w:t>
      </w:r>
      <w:bookmarkEnd w:id="11"/>
      <w:r w:rsidR="000A77E9">
        <w:rPr>
          <w:rFonts w:cstheme="minorHAnsi"/>
          <w:lang w:val="en-US"/>
        </w:rPr>
        <w:t>. Table showing trend of biomarkers at admission, 8-hours and 24-hours</w:t>
      </w:r>
    </w:p>
    <w:p w14:paraId="5347CD87" w14:textId="77777777" w:rsidR="00C71302" w:rsidRPr="00921403" w:rsidRDefault="00C71302" w:rsidP="007717A4">
      <w:pPr>
        <w:jc w:val="both"/>
        <w:rPr>
          <w:rFonts w:cstheme="minorHAnsi"/>
          <w:lang w:val="en-US"/>
        </w:rPr>
      </w:pPr>
    </w:p>
    <w:tbl>
      <w:tblPr>
        <w:tblW w:w="508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3"/>
        <w:gridCol w:w="1594"/>
        <w:gridCol w:w="1745"/>
        <w:gridCol w:w="1444"/>
        <w:gridCol w:w="671"/>
        <w:gridCol w:w="863"/>
      </w:tblGrid>
      <w:tr w:rsidR="007717A4" w:rsidRPr="00921403" w14:paraId="69177C05" w14:textId="77777777" w:rsidTr="00BA56EF">
        <w:trPr>
          <w:jc w:val="center"/>
        </w:trPr>
        <w:tc>
          <w:tcPr>
            <w:tcW w:w="1771" w:type="pct"/>
            <w:shd w:val="clear" w:color="auto" w:fill="auto"/>
          </w:tcPr>
          <w:p w14:paraId="7546FBDB" w14:textId="12FB1C33" w:rsidR="007717A4" w:rsidRPr="00921403" w:rsidRDefault="00921403" w:rsidP="00BA56EF">
            <w:pPr>
              <w:jc w:val="center"/>
              <w:rPr>
                <w:rFonts w:eastAsia="MS Mincho" w:cstheme="minorHAnsi"/>
                <w:b/>
                <w:sz w:val="18"/>
                <w:szCs w:val="18"/>
                <w:lang w:val="en-US" w:eastAsia="ja-JP"/>
              </w:rPr>
            </w:pPr>
            <w:r>
              <w:rPr>
                <w:rFonts w:eastAsia="MS Mincho" w:cstheme="minorHAnsi"/>
                <w:b/>
                <w:sz w:val="18"/>
                <w:szCs w:val="18"/>
                <w:lang w:val="en-US" w:eastAsia="ja-JP"/>
              </w:rPr>
              <w:t>n (</w:t>
            </w:r>
            <w:r w:rsidR="007717A4" w:rsidRPr="00921403">
              <w:rPr>
                <w:rFonts w:eastAsia="MS Mincho" w:cstheme="minorHAnsi"/>
                <w:b/>
                <w:sz w:val="18"/>
                <w:szCs w:val="18"/>
                <w:lang w:val="en-US" w:eastAsia="ja-JP"/>
              </w:rPr>
              <w:t>%</w:t>
            </w:r>
            <w:r>
              <w:rPr>
                <w:rFonts w:eastAsia="MS Mincho" w:cstheme="minorHAnsi"/>
                <w:b/>
                <w:sz w:val="18"/>
                <w:szCs w:val="18"/>
                <w:lang w:val="en-US" w:eastAsia="ja-JP"/>
              </w:rPr>
              <w:t>)</w:t>
            </w:r>
            <w:r w:rsidR="007717A4" w:rsidRPr="00921403">
              <w:rPr>
                <w:rFonts w:eastAsia="MS Mincho" w:cstheme="minorHAnsi"/>
                <w:b/>
                <w:sz w:val="18"/>
                <w:szCs w:val="18"/>
                <w:lang w:val="en-US" w:eastAsia="ja-JP"/>
              </w:rPr>
              <w:t xml:space="preserve"> or Medians </w:t>
            </w:r>
            <w:r>
              <w:rPr>
                <w:rFonts w:eastAsia="MS Mincho" w:cstheme="minorHAnsi"/>
                <w:b/>
                <w:sz w:val="18"/>
                <w:szCs w:val="18"/>
                <w:lang w:val="en-US" w:eastAsia="ja-JP"/>
              </w:rPr>
              <w:t>(</w:t>
            </w:r>
            <w:r w:rsidR="007717A4" w:rsidRPr="00921403">
              <w:rPr>
                <w:rFonts w:eastAsia="MS Mincho" w:cstheme="minorHAnsi"/>
                <w:b/>
                <w:sz w:val="18"/>
                <w:szCs w:val="18"/>
                <w:lang w:val="en-US" w:eastAsia="ja-JP"/>
              </w:rPr>
              <w:t>IQR</w:t>
            </w:r>
            <w:r>
              <w:rPr>
                <w:rFonts w:eastAsia="MS Mincho" w:cstheme="minorHAnsi"/>
                <w:b/>
                <w:sz w:val="18"/>
                <w:szCs w:val="18"/>
                <w:lang w:val="en-US" w:eastAsia="ja-JP"/>
              </w:rPr>
              <w:t>)</w:t>
            </w:r>
          </w:p>
        </w:tc>
        <w:tc>
          <w:tcPr>
            <w:tcW w:w="815" w:type="pct"/>
            <w:shd w:val="clear" w:color="auto" w:fill="auto"/>
          </w:tcPr>
          <w:p w14:paraId="3F390375" w14:textId="77777777" w:rsidR="007717A4" w:rsidRPr="00921403" w:rsidRDefault="007717A4" w:rsidP="00BA56EF">
            <w:pPr>
              <w:jc w:val="center"/>
              <w:rPr>
                <w:rFonts w:eastAsia="MS Mincho" w:cstheme="minorHAnsi"/>
                <w:b/>
                <w:sz w:val="18"/>
                <w:szCs w:val="18"/>
                <w:lang w:val="en-US" w:eastAsia="ja-JP"/>
              </w:rPr>
            </w:pPr>
            <w:r w:rsidRPr="00921403">
              <w:rPr>
                <w:rFonts w:eastAsia="MS Mincho" w:cstheme="minorHAnsi"/>
                <w:b/>
                <w:sz w:val="18"/>
                <w:szCs w:val="18"/>
                <w:lang w:val="en-US" w:eastAsia="ja-JP"/>
              </w:rPr>
              <w:t>Baseline: 0 hour</w:t>
            </w:r>
          </w:p>
          <w:p w14:paraId="094685EF" w14:textId="77777777" w:rsidR="007717A4" w:rsidRPr="00921403" w:rsidRDefault="007717A4" w:rsidP="00BA56EF">
            <w:pPr>
              <w:jc w:val="center"/>
              <w:rPr>
                <w:rFonts w:eastAsia="MS Mincho" w:cstheme="minorHAnsi"/>
                <w:b/>
                <w:sz w:val="18"/>
                <w:szCs w:val="18"/>
                <w:lang w:val="en-US" w:eastAsia="ja-JP"/>
              </w:rPr>
            </w:pPr>
            <w:r w:rsidRPr="00921403">
              <w:rPr>
                <w:rFonts w:eastAsia="MS Mincho" w:cstheme="minorHAnsi"/>
                <w:b/>
                <w:sz w:val="18"/>
                <w:szCs w:val="18"/>
                <w:lang w:val="en-US" w:eastAsia="ja-JP"/>
              </w:rPr>
              <w:t>(n, 30)</w:t>
            </w:r>
          </w:p>
        </w:tc>
        <w:tc>
          <w:tcPr>
            <w:tcW w:w="892" w:type="pct"/>
          </w:tcPr>
          <w:p w14:paraId="718CE0E9" w14:textId="77777777" w:rsidR="007717A4" w:rsidRPr="00921403" w:rsidRDefault="007717A4" w:rsidP="00BA56EF">
            <w:pPr>
              <w:jc w:val="center"/>
              <w:rPr>
                <w:rFonts w:eastAsia="MS Mincho" w:cstheme="minorHAnsi"/>
                <w:b/>
                <w:sz w:val="18"/>
                <w:szCs w:val="18"/>
                <w:lang w:val="en-US" w:eastAsia="ja-JP"/>
              </w:rPr>
            </w:pPr>
            <w:r w:rsidRPr="00921403">
              <w:rPr>
                <w:rFonts w:eastAsia="MS Mincho" w:cstheme="minorHAnsi"/>
                <w:b/>
                <w:sz w:val="18"/>
                <w:szCs w:val="18"/>
                <w:lang w:val="en-US" w:eastAsia="ja-JP"/>
              </w:rPr>
              <w:t>8 hours</w:t>
            </w:r>
          </w:p>
          <w:p w14:paraId="449D4899" w14:textId="77777777" w:rsidR="007717A4" w:rsidRPr="00921403" w:rsidRDefault="007717A4" w:rsidP="00BA56EF">
            <w:pPr>
              <w:jc w:val="center"/>
              <w:rPr>
                <w:rFonts w:eastAsia="MS Mincho" w:cstheme="minorHAnsi"/>
                <w:b/>
                <w:sz w:val="18"/>
                <w:szCs w:val="18"/>
                <w:lang w:val="en-US" w:eastAsia="ja-JP"/>
              </w:rPr>
            </w:pPr>
            <w:r w:rsidRPr="00921403">
              <w:rPr>
                <w:rFonts w:eastAsia="MS Mincho" w:cstheme="minorHAnsi"/>
                <w:b/>
                <w:sz w:val="18"/>
                <w:szCs w:val="18"/>
                <w:lang w:val="en-US" w:eastAsia="ja-JP"/>
              </w:rPr>
              <w:t>(n, 25)</w:t>
            </w:r>
          </w:p>
        </w:tc>
        <w:tc>
          <w:tcPr>
            <w:tcW w:w="738" w:type="pct"/>
            <w:tcBorders>
              <w:right w:val="single" w:sz="24" w:space="0" w:color="auto"/>
            </w:tcBorders>
          </w:tcPr>
          <w:p w14:paraId="60F6FC75" w14:textId="77777777" w:rsidR="007717A4" w:rsidRPr="00921403" w:rsidRDefault="007717A4" w:rsidP="00BA56EF">
            <w:pPr>
              <w:jc w:val="center"/>
              <w:rPr>
                <w:rFonts w:eastAsia="MS Mincho" w:cstheme="minorHAnsi"/>
                <w:b/>
                <w:sz w:val="18"/>
                <w:szCs w:val="18"/>
                <w:lang w:val="en-US" w:eastAsia="ja-JP"/>
              </w:rPr>
            </w:pPr>
            <w:r w:rsidRPr="00921403">
              <w:rPr>
                <w:rFonts w:eastAsia="MS Mincho" w:cstheme="minorHAnsi"/>
                <w:b/>
                <w:sz w:val="18"/>
                <w:szCs w:val="18"/>
                <w:lang w:val="en-US" w:eastAsia="ja-JP"/>
              </w:rPr>
              <w:t xml:space="preserve">24 hours </w:t>
            </w:r>
          </w:p>
          <w:p w14:paraId="7E3FFD66" w14:textId="77777777" w:rsidR="007717A4" w:rsidRPr="00921403" w:rsidRDefault="007717A4" w:rsidP="00BA56EF">
            <w:pPr>
              <w:jc w:val="center"/>
              <w:rPr>
                <w:rFonts w:eastAsia="MS Mincho" w:cstheme="minorHAnsi"/>
                <w:b/>
                <w:sz w:val="18"/>
                <w:szCs w:val="18"/>
                <w:lang w:val="en-US" w:eastAsia="ja-JP"/>
              </w:rPr>
            </w:pPr>
            <w:r w:rsidRPr="00921403">
              <w:rPr>
                <w:rFonts w:eastAsia="MS Mincho" w:cstheme="minorHAnsi"/>
                <w:b/>
                <w:sz w:val="18"/>
                <w:szCs w:val="18"/>
                <w:lang w:val="en-US" w:eastAsia="ja-JP"/>
              </w:rPr>
              <w:t>(n, 23)</w:t>
            </w:r>
          </w:p>
        </w:tc>
        <w:tc>
          <w:tcPr>
            <w:tcW w:w="343" w:type="pct"/>
          </w:tcPr>
          <w:p w14:paraId="77E93DA5" w14:textId="4F3EFC77" w:rsidR="007717A4" w:rsidRPr="00921403" w:rsidRDefault="007717A4" w:rsidP="00BA56EF">
            <w:pPr>
              <w:jc w:val="center"/>
              <w:rPr>
                <w:rFonts w:eastAsia="MS Mincho" w:cstheme="minorHAnsi"/>
                <w:b/>
                <w:sz w:val="18"/>
                <w:szCs w:val="18"/>
                <w:lang w:val="en-US" w:eastAsia="ja-JP"/>
              </w:rPr>
            </w:pPr>
            <w:r w:rsidRPr="00921403">
              <w:rPr>
                <w:rFonts w:eastAsia="MS Mincho" w:cstheme="minorHAnsi"/>
                <w:b/>
                <w:sz w:val="18"/>
                <w:szCs w:val="18"/>
                <w:lang w:val="en-US" w:eastAsia="ja-JP"/>
              </w:rPr>
              <w:t>F</w:t>
            </w:r>
            <w:r w:rsidR="000A77E9">
              <w:rPr>
                <w:rFonts w:eastAsia="MS Mincho" w:cstheme="minorHAnsi"/>
                <w:b/>
                <w:sz w:val="18"/>
                <w:szCs w:val="18"/>
                <w:lang w:val="en-US" w:eastAsia="ja-JP"/>
              </w:rPr>
              <w:t>*</w:t>
            </w:r>
          </w:p>
        </w:tc>
        <w:tc>
          <w:tcPr>
            <w:tcW w:w="441" w:type="pct"/>
          </w:tcPr>
          <w:p w14:paraId="49EECC11" w14:textId="77777777" w:rsidR="007717A4" w:rsidRPr="00921403" w:rsidRDefault="007717A4" w:rsidP="00BA56EF">
            <w:pPr>
              <w:jc w:val="center"/>
              <w:rPr>
                <w:rFonts w:eastAsia="MS Mincho" w:cstheme="minorHAnsi"/>
                <w:b/>
                <w:sz w:val="18"/>
                <w:szCs w:val="18"/>
                <w:lang w:val="en-US" w:eastAsia="ja-JP"/>
              </w:rPr>
            </w:pPr>
            <w:r w:rsidRPr="00921403">
              <w:rPr>
                <w:rFonts w:eastAsia="MS Mincho" w:cstheme="minorHAnsi"/>
                <w:b/>
                <w:sz w:val="18"/>
                <w:szCs w:val="18"/>
                <w:lang w:val="en-US" w:eastAsia="ja-JP"/>
              </w:rPr>
              <w:t>p-trend*</w:t>
            </w:r>
          </w:p>
        </w:tc>
      </w:tr>
      <w:tr w:rsidR="007717A4" w:rsidRPr="00921403" w14:paraId="6B1CC9A0" w14:textId="77777777" w:rsidTr="00BA56EF">
        <w:trPr>
          <w:jc w:val="center"/>
        </w:trPr>
        <w:tc>
          <w:tcPr>
            <w:tcW w:w="1771" w:type="pct"/>
            <w:shd w:val="clear" w:color="auto" w:fill="auto"/>
          </w:tcPr>
          <w:p w14:paraId="44FDAF79" w14:textId="77777777" w:rsidR="007717A4" w:rsidRPr="00921403" w:rsidRDefault="007717A4" w:rsidP="00BA56EF">
            <w:pPr>
              <w:rPr>
                <w:rFonts w:eastAsia="MS Mincho" w:cstheme="minorHAnsi"/>
                <w:sz w:val="18"/>
                <w:szCs w:val="18"/>
                <w:lang w:val="en-US" w:eastAsia="ja-JP"/>
              </w:rPr>
            </w:pPr>
            <w:r w:rsidRPr="00921403">
              <w:rPr>
                <w:rFonts w:eastAsia="MS Mincho" w:cstheme="minorHAnsi"/>
                <w:sz w:val="18"/>
                <w:szCs w:val="18"/>
                <w:lang w:val="en-US" w:eastAsia="ja-JP"/>
              </w:rPr>
              <w:t>Troponin (ng/mL)</w:t>
            </w:r>
          </w:p>
        </w:tc>
        <w:tc>
          <w:tcPr>
            <w:tcW w:w="815" w:type="pct"/>
            <w:shd w:val="clear" w:color="auto" w:fill="auto"/>
          </w:tcPr>
          <w:p w14:paraId="53417EC3" w14:textId="77777777" w:rsidR="007717A4" w:rsidRPr="00921403" w:rsidRDefault="007717A4" w:rsidP="00BA56EF">
            <w:pPr>
              <w:jc w:val="right"/>
              <w:rPr>
                <w:rFonts w:eastAsia="MS Mincho" w:cstheme="minorHAnsi"/>
                <w:sz w:val="18"/>
                <w:szCs w:val="18"/>
                <w:lang w:val="en-US" w:eastAsia="ja-JP"/>
              </w:rPr>
            </w:pPr>
            <w:r w:rsidRPr="00921403">
              <w:rPr>
                <w:rFonts w:eastAsia="MS Mincho" w:cstheme="minorHAnsi"/>
                <w:sz w:val="18"/>
                <w:szCs w:val="18"/>
                <w:lang w:val="en-US" w:eastAsia="ja-JP"/>
              </w:rPr>
              <w:t>0.11 (0 - 0.90)</w:t>
            </w:r>
          </w:p>
        </w:tc>
        <w:tc>
          <w:tcPr>
            <w:tcW w:w="892" w:type="pct"/>
          </w:tcPr>
          <w:p w14:paraId="12A8D576" w14:textId="77777777" w:rsidR="007717A4" w:rsidRPr="00921403" w:rsidRDefault="007717A4" w:rsidP="00BA56EF">
            <w:pPr>
              <w:jc w:val="right"/>
              <w:rPr>
                <w:rFonts w:eastAsia="MS Mincho" w:cstheme="minorHAnsi"/>
                <w:sz w:val="18"/>
                <w:szCs w:val="18"/>
                <w:lang w:val="en-US" w:eastAsia="ja-JP"/>
              </w:rPr>
            </w:pPr>
            <w:r w:rsidRPr="00921403">
              <w:rPr>
                <w:rFonts w:eastAsia="MS Mincho" w:cstheme="minorHAnsi"/>
                <w:sz w:val="18"/>
                <w:szCs w:val="18"/>
                <w:lang w:val="en-US" w:eastAsia="ja-JP"/>
              </w:rPr>
              <w:t>0.01 (0 - 1.26)</w:t>
            </w:r>
          </w:p>
        </w:tc>
        <w:tc>
          <w:tcPr>
            <w:tcW w:w="738" w:type="pct"/>
            <w:tcBorders>
              <w:right w:val="single" w:sz="24" w:space="0" w:color="auto"/>
            </w:tcBorders>
          </w:tcPr>
          <w:p w14:paraId="7211C271" w14:textId="77777777" w:rsidR="007717A4" w:rsidRPr="00921403" w:rsidRDefault="007717A4" w:rsidP="00BA56EF">
            <w:pPr>
              <w:jc w:val="right"/>
              <w:rPr>
                <w:rFonts w:eastAsia="MS Mincho" w:cstheme="minorHAnsi"/>
                <w:sz w:val="18"/>
                <w:szCs w:val="18"/>
                <w:lang w:val="en-US" w:eastAsia="ja-JP"/>
              </w:rPr>
            </w:pPr>
            <w:r w:rsidRPr="00921403">
              <w:rPr>
                <w:rFonts w:eastAsia="MS Mincho" w:cstheme="minorHAnsi"/>
                <w:sz w:val="18"/>
                <w:szCs w:val="18"/>
                <w:lang w:val="en-US" w:eastAsia="ja-JP"/>
              </w:rPr>
              <w:t>0.00 (0 - 0)</w:t>
            </w:r>
          </w:p>
        </w:tc>
        <w:tc>
          <w:tcPr>
            <w:tcW w:w="343" w:type="pct"/>
          </w:tcPr>
          <w:p w14:paraId="2E5D5A32" w14:textId="77777777" w:rsidR="007717A4" w:rsidRPr="00921403" w:rsidRDefault="007717A4" w:rsidP="00BA56EF">
            <w:pPr>
              <w:jc w:val="right"/>
              <w:rPr>
                <w:rFonts w:eastAsia="MS Mincho" w:cstheme="minorHAnsi"/>
                <w:sz w:val="18"/>
                <w:szCs w:val="18"/>
                <w:lang w:val="en-US" w:eastAsia="ja-JP"/>
              </w:rPr>
            </w:pPr>
            <w:r w:rsidRPr="00921403">
              <w:rPr>
                <w:sz w:val="18"/>
                <w:szCs w:val="18"/>
                <w:lang w:val="en-US"/>
              </w:rPr>
              <w:t>2.01</w:t>
            </w:r>
          </w:p>
        </w:tc>
        <w:tc>
          <w:tcPr>
            <w:tcW w:w="441" w:type="pct"/>
          </w:tcPr>
          <w:p w14:paraId="4E59EE6E" w14:textId="77777777" w:rsidR="007717A4" w:rsidRPr="00921403" w:rsidRDefault="007717A4" w:rsidP="00BA56EF">
            <w:pPr>
              <w:jc w:val="right"/>
              <w:rPr>
                <w:rFonts w:eastAsia="MS Mincho" w:cstheme="minorHAnsi"/>
                <w:sz w:val="18"/>
                <w:szCs w:val="18"/>
                <w:lang w:val="en-US" w:eastAsia="ja-JP"/>
              </w:rPr>
            </w:pPr>
            <w:r w:rsidRPr="00921403">
              <w:rPr>
                <w:rFonts w:eastAsia="MS Mincho" w:cstheme="minorHAnsi"/>
                <w:sz w:val="18"/>
                <w:szCs w:val="18"/>
                <w:lang w:val="en-US" w:eastAsia="ja-JP"/>
              </w:rPr>
              <w:t>0.14</w:t>
            </w:r>
          </w:p>
        </w:tc>
      </w:tr>
      <w:tr w:rsidR="007717A4" w:rsidRPr="00921403" w14:paraId="0956941B" w14:textId="77777777" w:rsidTr="00BA56EF">
        <w:trPr>
          <w:jc w:val="center"/>
        </w:trPr>
        <w:tc>
          <w:tcPr>
            <w:tcW w:w="1771" w:type="pct"/>
            <w:shd w:val="clear" w:color="auto" w:fill="auto"/>
          </w:tcPr>
          <w:p w14:paraId="4A6FECE5" w14:textId="77777777" w:rsidR="007717A4" w:rsidRPr="00921403" w:rsidRDefault="007717A4" w:rsidP="00BA56EF">
            <w:pPr>
              <w:ind w:left="360"/>
              <w:rPr>
                <w:rFonts w:eastAsia="MS Mincho" w:cstheme="minorHAnsi"/>
                <w:sz w:val="18"/>
                <w:szCs w:val="18"/>
                <w:lang w:val="en-US" w:eastAsia="ja-JP"/>
              </w:rPr>
            </w:pPr>
            <w:r w:rsidRPr="00921403">
              <w:rPr>
                <w:rFonts w:eastAsia="MS Mincho" w:cstheme="minorHAnsi"/>
                <w:sz w:val="18"/>
                <w:szCs w:val="18"/>
                <w:lang w:val="en-US" w:eastAsia="ja-JP"/>
              </w:rPr>
              <w:t>High troponin**, n (%)</w:t>
            </w:r>
          </w:p>
        </w:tc>
        <w:tc>
          <w:tcPr>
            <w:tcW w:w="815" w:type="pct"/>
            <w:shd w:val="clear" w:color="auto" w:fill="auto"/>
          </w:tcPr>
          <w:p w14:paraId="42DFEB14" w14:textId="77777777" w:rsidR="007717A4" w:rsidRPr="00921403" w:rsidRDefault="007717A4" w:rsidP="00BA56EF">
            <w:pPr>
              <w:jc w:val="right"/>
              <w:rPr>
                <w:rFonts w:eastAsia="MS Mincho" w:cstheme="minorHAnsi"/>
                <w:sz w:val="18"/>
                <w:szCs w:val="18"/>
                <w:lang w:val="en-US" w:eastAsia="ja-JP"/>
              </w:rPr>
            </w:pPr>
            <w:r w:rsidRPr="00921403">
              <w:rPr>
                <w:rFonts w:eastAsia="MS Mincho" w:cstheme="minorHAnsi"/>
                <w:sz w:val="18"/>
                <w:szCs w:val="18"/>
                <w:lang w:val="en-US" w:eastAsia="ja-JP"/>
              </w:rPr>
              <w:t>16 (53)</w:t>
            </w:r>
          </w:p>
        </w:tc>
        <w:tc>
          <w:tcPr>
            <w:tcW w:w="892" w:type="pct"/>
          </w:tcPr>
          <w:p w14:paraId="234A2899" w14:textId="77777777" w:rsidR="007717A4" w:rsidRPr="00921403" w:rsidRDefault="007717A4" w:rsidP="00BA56EF">
            <w:pPr>
              <w:jc w:val="right"/>
              <w:rPr>
                <w:rFonts w:eastAsia="MS Mincho" w:cstheme="minorHAnsi"/>
                <w:sz w:val="18"/>
                <w:szCs w:val="18"/>
                <w:lang w:val="en-US" w:eastAsia="ja-JP"/>
              </w:rPr>
            </w:pPr>
            <w:r w:rsidRPr="00921403">
              <w:rPr>
                <w:rFonts w:eastAsia="MS Mincho" w:cstheme="minorHAnsi"/>
                <w:sz w:val="18"/>
                <w:szCs w:val="18"/>
                <w:lang w:val="en-US" w:eastAsia="ja-JP"/>
              </w:rPr>
              <w:t>9 (36)</w:t>
            </w:r>
          </w:p>
        </w:tc>
        <w:tc>
          <w:tcPr>
            <w:tcW w:w="738" w:type="pct"/>
            <w:tcBorders>
              <w:right w:val="single" w:sz="24" w:space="0" w:color="auto"/>
            </w:tcBorders>
          </w:tcPr>
          <w:p w14:paraId="6F043040" w14:textId="77777777" w:rsidR="007717A4" w:rsidRPr="00921403" w:rsidRDefault="007717A4" w:rsidP="00BA56EF">
            <w:pPr>
              <w:jc w:val="right"/>
              <w:rPr>
                <w:rFonts w:eastAsia="MS Mincho" w:cstheme="minorHAnsi"/>
                <w:sz w:val="18"/>
                <w:szCs w:val="18"/>
                <w:lang w:val="en-US" w:eastAsia="ja-JP"/>
              </w:rPr>
            </w:pPr>
            <w:r w:rsidRPr="00921403">
              <w:rPr>
                <w:rFonts w:eastAsia="MS Mincho" w:cstheme="minorHAnsi"/>
                <w:sz w:val="18"/>
                <w:szCs w:val="18"/>
                <w:lang w:val="en-US" w:eastAsia="ja-JP"/>
              </w:rPr>
              <w:t>2 (9)</w:t>
            </w:r>
          </w:p>
        </w:tc>
        <w:tc>
          <w:tcPr>
            <w:tcW w:w="343" w:type="pct"/>
          </w:tcPr>
          <w:p w14:paraId="0EBBE9B6" w14:textId="77777777" w:rsidR="007717A4" w:rsidRPr="00921403" w:rsidRDefault="007717A4" w:rsidP="00BA56EF">
            <w:pPr>
              <w:jc w:val="right"/>
              <w:rPr>
                <w:rFonts w:eastAsia="MS Mincho" w:cstheme="minorHAnsi"/>
                <w:sz w:val="18"/>
                <w:szCs w:val="18"/>
                <w:lang w:val="en-US" w:eastAsia="ja-JP"/>
              </w:rPr>
            </w:pPr>
          </w:p>
        </w:tc>
        <w:tc>
          <w:tcPr>
            <w:tcW w:w="441" w:type="pct"/>
          </w:tcPr>
          <w:p w14:paraId="5A01924E" w14:textId="77777777" w:rsidR="007717A4" w:rsidRPr="00921403" w:rsidRDefault="007717A4" w:rsidP="00BA56EF">
            <w:pPr>
              <w:jc w:val="right"/>
              <w:rPr>
                <w:rFonts w:eastAsia="MS Mincho" w:cstheme="minorHAnsi"/>
                <w:sz w:val="18"/>
                <w:szCs w:val="18"/>
                <w:lang w:val="en-US" w:eastAsia="ja-JP"/>
              </w:rPr>
            </w:pPr>
          </w:p>
        </w:tc>
      </w:tr>
      <w:tr w:rsidR="007717A4" w:rsidRPr="00921403" w14:paraId="56348B2C" w14:textId="77777777" w:rsidTr="00BA56EF">
        <w:trPr>
          <w:jc w:val="center"/>
        </w:trPr>
        <w:tc>
          <w:tcPr>
            <w:tcW w:w="1771" w:type="pct"/>
            <w:shd w:val="clear" w:color="auto" w:fill="auto"/>
          </w:tcPr>
          <w:p w14:paraId="597C7426" w14:textId="77777777" w:rsidR="007717A4" w:rsidRPr="00921403" w:rsidRDefault="007717A4" w:rsidP="00BA56EF">
            <w:pPr>
              <w:rPr>
                <w:rFonts w:eastAsia="MS Mincho" w:cstheme="minorHAnsi"/>
                <w:sz w:val="18"/>
                <w:szCs w:val="18"/>
                <w:lang w:val="en-US" w:eastAsia="ja-JP"/>
              </w:rPr>
            </w:pPr>
            <w:r w:rsidRPr="00921403">
              <w:rPr>
                <w:rFonts w:eastAsia="MS Mincho" w:cstheme="minorHAnsi"/>
                <w:sz w:val="18"/>
                <w:szCs w:val="18"/>
                <w:lang w:val="en-US" w:eastAsia="ja-JP"/>
              </w:rPr>
              <w:t>Beta-Brain Natriuretic Peptide (</w:t>
            </w:r>
            <w:proofErr w:type="spellStart"/>
            <w:r w:rsidRPr="00921403">
              <w:rPr>
                <w:rFonts w:eastAsia="MS Mincho" w:cstheme="minorHAnsi"/>
                <w:sz w:val="18"/>
                <w:szCs w:val="18"/>
                <w:lang w:val="en-US" w:eastAsia="ja-JP"/>
              </w:rPr>
              <w:t>pg</w:t>
            </w:r>
            <w:proofErr w:type="spellEnd"/>
            <w:r w:rsidRPr="00921403">
              <w:rPr>
                <w:rFonts w:eastAsia="MS Mincho" w:cstheme="minorHAnsi"/>
                <w:sz w:val="18"/>
                <w:szCs w:val="18"/>
                <w:lang w:val="en-US" w:eastAsia="ja-JP"/>
              </w:rPr>
              <w:t>/mL)</w:t>
            </w:r>
          </w:p>
        </w:tc>
        <w:tc>
          <w:tcPr>
            <w:tcW w:w="815" w:type="pct"/>
            <w:shd w:val="clear" w:color="auto" w:fill="auto"/>
          </w:tcPr>
          <w:p w14:paraId="1680B351" w14:textId="77777777" w:rsidR="007717A4" w:rsidRPr="00921403" w:rsidRDefault="007717A4" w:rsidP="00BA56EF">
            <w:pPr>
              <w:jc w:val="right"/>
              <w:rPr>
                <w:rFonts w:eastAsia="MS Mincho" w:cstheme="minorHAnsi"/>
                <w:sz w:val="18"/>
                <w:szCs w:val="18"/>
                <w:lang w:val="en-US" w:eastAsia="ja-JP"/>
              </w:rPr>
            </w:pPr>
            <w:r w:rsidRPr="00921403">
              <w:rPr>
                <w:rFonts w:eastAsia="MS Mincho" w:cstheme="minorHAnsi"/>
                <w:sz w:val="18"/>
                <w:szCs w:val="18"/>
                <w:lang w:val="en-US" w:eastAsia="ja-JP"/>
              </w:rPr>
              <w:t>518 (332 - 673)</w:t>
            </w:r>
          </w:p>
        </w:tc>
        <w:tc>
          <w:tcPr>
            <w:tcW w:w="892" w:type="pct"/>
          </w:tcPr>
          <w:p w14:paraId="626BF846" w14:textId="77777777" w:rsidR="007717A4" w:rsidRPr="00921403" w:rsidRDefault="007717A4" w:rsidP="00BA56EF">
            <w:pPr>
              <w:jc w:val="right"/>
              <w:rPr>
                <w:rFonts w:eastAsia="MS Mincho" w:cstheme="minorHAnsi"/>
                <w:sz w:val="18"/>
                <w:szCs w:val="18"/>
                <w:lang w:val="en-US" w:eastAsia="ja-JP"/>
              </w:rPr>
            </w:pPr>
            <w:r w:rsidRPr="00921403">
              <w:rPr>
                <w:rFonts w:eastAsia="MS Mincho" w:cstheme="minorHAnsi"/>
                <w:sz w:val="18"/>
                <w:szCs w:val="18"/>
                <w:lang w:val="en-US" w:eastAsia="ja-JP"/>
              </w:rPr>
              <w:t>457 (270 - 624)</w:t>
            </w:r>
          </w:p>
        </w:tc>
        <w:tc>
          <w:tcPr>
            <w:tcW w:w="738" w:type="pct"/>
            <w:tcBorders>
              <w:right w:val="single" w:sz="24" w:space="0" w:color="auto"/>
            </w:tcBorders>
          </w:tcPr>
          <w:p w14:paraId="63208B11" w14:textId="77777777" w:rsidR="007717A4" w:rsidRPr="00921403" w:rsidRDefault="007717A4" w:rsidP="00BA56EF">
            <w:pPr>
              <w:jc w:val="right"/>
              <w:rPr>
                <w:rFonts w:eastAsia="MS Mincho" w:cstheme="minorHAnsi"/>
                <w:sz w:val="18"/>
                <w:szCs w:val="18"/>
                <w:lang w:val="en-US" w:eastAsia="ja-JP"/>
              </w:rPr>
            </w:pPr>
            <w:r w:rsidRPr="00921403">
              <w:rPr>
                <w:rFonts w:eastAsia="MS Mincho" w:cstheme="minorHAnsi"/>
                <w:sz w:val="18"/>
                <w:szCs w:val="18"/>
                <w:lang w:val="en-US" w:eastAsia="ja-JP"/>
              </w:rPr>
              <w:t>482 (269 - 632)</w:t>
            </w:r>
          </w:p>
        </w:tc>
        <w:tc>
          <w:tcPr>
            <w:tcW w:w="343" w:type="pct"/>
          </w:tcPr>
          <w:p w14:paraId="7283EBC1" w14:textId="77777777" w:rsidR="007717A4" w:rsidRPr="00921403" w:rsidRDefault="007717A4" w:rsidP="00BA56EF">
            <w:pPr>
              <w:jc w:val="right"/>
              <w:rPr>
                <w:rFonts w:eastAsia="MS Mincho" w:cstheme="minorHAnsi"/>
                <w:sz w:val="18"/>
                <w:szCs w:val="18"/>
                <w:lang w:val="en-US" w:eastAsia="ja-JP"/>
              </w:rPr>
            </w:pPr>
            <w:r w:rsidRPr="00921403">
              <w:rPr>
                <w:sz w:val="18"/>
                <w:szCs w:val="18"/>
                <w:lang w:val="en-US"/>
              </w:rPr>
              <w:t>0.89</w:t>
            </w:r>
          </w:p>
        </w:tc>
        <w:tc>
          <w:tcPr>
            <w:tcW w:w="441" w:type="pct"/>
          </w:tcPr>
          <w:p w14:paraId="49F8507C" w14:textId="77777777" w:rsidR="007717A4" w:rsidRPr="00921403" w:rsidRDefault="007717A4" w:rsidP="00BA56EF">
            <w:pPr>
              <w:jc w:val="right"/>
              <w:rPr>
                <w:rFonts w:eastAsia="MS Mincho" w:cstheme="minorHAnsi"/>
                <w:sz w:val="18"/>
                <w:szCs w:val="18"/>
                <w:lang w:val="en-US" w:eastAsia="ja-JP"/>
              </w:rPr>
            </w:pPr>
            <w:r w:rsidRPr="00921403">
              <w:rPr>
                <w:rFonts w:eastAsia="MS Mincho" w:cstheme="minorHAnsi"/>
                <w:sz w:val="18"/>
                <w:szCs w:val="18"/>
                <w:lang w:val="en-US" w:eastAsia="ja-JP"/>
              </w:rPr>
              <w:t>0.42</w:t>
            </w:r>
          </w:p>
        </w:tc>
      </w:tr>
      <w:tr w:rsidR="007717A4" w:rsidRPr="00921403" w14:paraId="01F72A3C" w14:textId="77777777" w:rsidTr="00BA56EF">
        <w:trPr>
          <w:jc w:val="center"/>
        </w:trPr>
        <w:tc>
          <w:tcPr>
            <w:tcW w:w="1771" w:type="pct"/>
            <w:shd w:val="clear" w:color="auto" w:fill="auto"/>
          </w:tcPr>
          <w:p w14:paraId="38CC06EE" w14:textId="77777777" w:rsidR="007717A4" w:rsidRPr="00921403" w:rsidRDefault="007717A4" w:rsidP="00BA56EF">
            <w:pPr>
              <w:ind w:left="360"/>
              <w:rPr>
                <w:rFonts w:eastAsia="MS Mincho" w:cstheme="minorHAnsi"/>
                <w:sz w:val="18"/>
                <w:szCs w:val="18"/>
                <w:lang w:val="en-US" w:eastAsia="ja-JP"/>
              </w:rPr>
            </w:pPr>
            <w:r w:rsidRPr="00921403">
              <w:rPr>
                <w:rFonts w:eastAsia="MS Mincho" w:cstheme="minorHAnsi"/>
                <w:sz w:val="18"/>
                <w:szCs w:val="18"/>
                <w:lang w:val="en-US" w:eastAsia="ja-JP"/>
              </w:rPr>
              <w:t>High BNP**, n (%)</w:t>
            </w:r>
          </w:p>
        </w:tc>
        <w:tc>
          <w:tcPr>
            <w:tcW w:w="815" w:type="pct"/>
            <w:shd w:val="clear" w:color="auto" w:fill="auto"/>
          </w:tcPr>
          <w:p w14:paraId="06329A2D" w14:textId="77777777" w:rsidR="007717A4" w:rsidRPr="00921403" w:rsidRDefault="007717A4" w:rsidP="00BA56EF">
            <w:pPr>
              <w:jc w:val="right"/>
              <w:rPr>
                <w:rFonts w:eastAsia="MS Mincho" w:cstheme="minorHAnsi"/>
                <w:sz w:val="18"/>
                <w:szCs w:val="18"/>
                <w:lang w:val="en-US" w:eastAsia="ja-JP"/>
              </w:rPr>
            </w:pPr>
            <w:r w:rsidRPr="00921403">
              <w:rPr>
                <w:rFonts w:eastAsia="MS Mincho" w:cstheme="minorHAnsi"/>
                <w:sz w:val="18"/>
                <w:szCs w:val="18"/>
                <w:lang w:val="en-US" w:eastAsia="ja-JP"/>
              </w:rPr>
              <w:t>21 (70)</w:t>
            </w:r>
          </w:p>
        </w:tc>
        <w:tc>
          <w:tcPr>
            <w:tcW w:w="892" w:type="pct"/>
          </w:tcPr>
          <w:p w14:paraId="5E516F49" w14:textId="77777777" w:rsidR="007717A4" w:rsidRPr="00921403" w:rsidRDefault="007717A4" w:rsidP="00BA56EF">
            <w:pPr>
              <w:jc w:val="right"/>
              <w:rPr>
                <w:rFonts w:eastAsia="MS Mincho" w:cstheme="minorHAnsi"/>
                <w:sz w:val="18"/>
                <w:szCs w:val="18"/>
                <w:lang w:val="en-US" w:eastAsia="ja-JP"/>
              </w:rPr>
            </w:pPr>
            <w:r w:rsidRPr="00921403">
              <w:rPr>
                <w:rFonts w:eastAsia="MS Mincho" w:cstheme="minorHAnsi"/>
                <w:sz w:val="18"/>
                <w:szCs w:val="18"/>
                <w:lang w:val="en-US" w:eastAsia="ja-JP"/>
              </w:rPr>
              <w:t>15 (60)</w:t>
            </w:r>
          </w:p>
        </w:tc>
        <w:tc>
          <w:tcPr>
            <w:tcW w:w="738" w:type="pct"/>
            <w:tcBorders>
              <w:right w:val="single" w:sz="24" w:space="0" w:color="auto"/>
            </w:tcBorders>
          </w:tcPr>
          <w:p w14:paraId="75273389" w14:textId="77777777" w:rsidR="007717A4" w:rsidRPr="00921403" w:rsidRDefault="007717A4" w:rsidP="00BA56EF">
            <w:pPr>
              <w:jc w:val="right"/>
              <w:rPr>
                <w:rFonts w:eastAsia="MS Mincho" w:cstheme="minorHAnsi"/>
                <w:sz w:val="18"/>
                <w:szCs w:val="18"/>
                <w:lang w:val="en-US" w:eastAsia="ja-JP"/>
              </w:rPr>
            </w:pPr>
            <w:r w:rsidRPr="00921403">
              <w:rPr>
                <w:rFonts w:eastAsia="MS Mincho" w:cstheme="minorHAnsi"/>
                <w:sz w:val="18"/>
                <w:szCs w:val="18"/>
                <w:lang w:val="en-US" w:eastAsia="ja-JP"/>
              </w:rPr>
              <w:t>7 (30)</w:t>
            </w:r>
          </w:p>
        </w:tc>
        <w:tc>
          <w:tcPr>
            <w:tcW w:w="343" w:type="pct"/>
          </w:tcPr>
          <w:p w14:paraId="7BF0FDCF" w14:textId="77777777" w:rsidR="007717A4" w:rsidRPr="00921403" w:rsidRDefault="007717A4" w:rsidP="00BA56EF">
            <w:pPr>
              <w:jc w:val="right"/>
              <w:rPr>
                <w:rFonts w:eastAsia="MS Mincho" w:cstheme="minorHAnsi"/>
                <w:sz w:val="18"/>
                <w:szCs w:val="18"/>
                <w:lang w:val="en-US" w:eastAsia="ja-JP"/>
              </w:rPr>
            </w:pPr>
          </w:p>
        </w:tc>
        <w:tc>
          <w:tcPr>
            <w:tcW w:w="441" w:type="pct"/>
          </w:tcPr>
          <w:p w14:paraId="6745F5E4" w14:textId="77777777" w:rsidR="007717A4" w:rsidRPr="00921403" w:rsidRDefault="007717A4" w:rsidP="00BA56EF">
            <w:pPr>
              <w:jc w:val="right"/>
              <w:rPr>
                <w:rFonts w:eastAsia="MS Mincho" w:cstheme="minorHAnsi"/>
                <w:sz w:val="18"/>
                <w:szCs w:val="18"/>
                <w:lang w:val="en-US" w:eastAsia="ja-JP"/>
              </w:rPr>
            </w:pPr>
          </w:p>
        </w:tc>
      </w:tr>
      <w:tr w:rsidR="007717A4" w:rsidRPr="00921403" w14:paraId="1B706F45" w14:textId="77777777" w:rsidTr="00BA56EF">
        <w:trPr>
          <w:jc w:val="center"/>
        </w:trPr>
        <w:tc>
          <w:tcPr>
            <w:tcW w:w="1771" w:type="pct"/>
            <w:shd w:val="clear" w:color="auto" w:fill="auto"/>
          </w:tcPr>
          <w:p w14:paraId="021C03B0" w14:textId="77777777" w:rsidR="007717A4" w:rsidRPr="00921403" w:rsidRDefault="007717A4" w:rsidP="00BA56EF">
            <w:pPr>
              <w:rPr>
                <w:rFonts w:eastAsia="MS Mincho" w:cstheme="minorHAnsi"/>
                <w:sz w:val="18"/>
                <w:szCs w:val="18"/>
                <w:lang w:val="en-US" w:eastAsia="ja-JP"/>
              </w:rPr>
            </w:pPr>
            <w:r w:rsidRPr="00921403">
              <w:rPr>
                <w:rFonts w:eastAsia="MS Mincho" w:cstheme="minorHAnsi"/>
                <w:sz w:val="18"/>
                <w:szCs w:val="18"/>
                <w:lang w:val="en-US" w:eastAsia="ja-JP"/>
              </w:rPr>
              <w:t>Alpha-Atrial Natriuretic Peptide (</w:t>
            </w:r>
            <w:proofErr w:type="spellStart"/>
            <w:r w:rsidRPr="00921403">
              <w:rPr>
                <w:rFonts w:eastAsia="MS Mincho" w:cstheme="minorHAnsi"/>
                <w:sz w:val="18"/>
                <w:szCs w:val="18"/>
                <w:lang w:val="en-US" w:eastAsia="ja-JP"/>
              </w:rPr>
              <w:t>pg</w:t>
            </w:r>
            <w:proofErr w:type="spellEnd"/>
            <w:r w:rsidRPr="00921403">
              <w:rPr>
                <w:rFonts w:eastAsia="MS Mincho" w:cstheme="minorHAnsi"/>
                <w:sz w:val="18"/>
                <w:szCs w:val="18"/>
                <w:lang w:val="en-US" w:eastAsia="ja-JP"/>
              </w:rPr>
              <w:t>/mL)</w:t>
            </w:r>
          </w:p>
        </w:tc>
        <w:tc>
          <w:tcPr>
            <w:tcW w:w="815" w:type="pct"/>
            <w:shd w:val="clear" w:color="auto" w:fill="auto"/>
          </w:tcPr>
          <w:p w14:paraId="07C619C9" w14:textId="77777777" w:rsidR="007717A4" w:rsidRPr="00921403" w:rsidRDefault="007717A4" w:rsidP="00BA56EF">
            <w:pPr>
              <w:jc w:val="right"/>
              <w:rPr>
                <w:rFonts w:eastAsia="MS Mincho" w:cstheme="minorHAnsi"/>
                <w:sz w:val="18"/>
                <w:szCs w:val="18"/>
                <w:lang w:val="en-US" w:eastAsia="ja-JP"/>
              </w:rPr>
            </w:pPr>
            <w:r w:rsidRPr="00921403">
              <w:rPr>
                <w:rFonts w:eastAsia="MS Mincho" w:cstheme="minorHAnsi"/>
                <w:sz w:val="18"/>
                <w:szCs w:val="18"/>
                <w:lang w:val="en-US" w:eastAsia="ja-JP"/>
              </w:rPr>
              <w:t>53 (20 - 70)</w:t>
            </w:r>
          </w:p>
        </w:tc>
        <w:tc>
          <w:tcPr>
            <w:tcW w:w="892" w:type="pct"/>
          </w:tcPr>
          <w:p w14:paraId="55D7E9E3" w14:textId="77777777" w:rsidR="007717A4" w:rsidRPr="00921403" w:rsidRDefault="007717A4" w:rsidP="00BA56EF">
            <w:pPr>
              <w:jc w:val="right"/>
              <w:rPr>
                <w:rFonts w:eastAsia="MS Mincho" w:cstheme="minorHAnsi"/>
                <w:sz w:val="18"/>
                <w:szCs w:val="18"/>
                <w:lang w:val="en-US" w:eastAsia="ja-JP"/>
              </w:rPr>
            </w:pPr>
            <w:r w:rsidRPr="00921403">
              <w:rPr>
                <w:rFonts w:eastAsia="MS Mincho" w:cstheme="minorHAnsi"/>
                <w:sz w:val="18"/>
                <w:szCs w:val="18"/>
                <w:lang w:val="en-US" w:eastAsia="ja-JP"/>
              </w:rPr>
              <w:t>1.58 (0.04-34.90)</w:t>
            </w:r>
          </w:p>
        </w:tc>
        <w:tc>
          <w:tcPr>
            <w:tcW w:w="738" w:type="pct"/>
            <w:tcBorders>
              <w:right w:val="single" w:sz="24" w:space="0" w:color="auto"/>
            </w:tcBorders>
          </w:tcPr>
          <w:p w14:paraId="573492AF" w14:textId="77777777" w:rsidR="007717A4" w:rsidRPr="00921403" w:rsidRDefault="007717A4" w:rsidP="00BA56EF">
            <w:pPr>
              <w:jc w:val="right"/>
              <w:rPr>
                <w:rFonts w:eastAsia="MS Mincho" w:cstheme="minorHAnsi"/>
                <w:sz w:val="18"/>
                <w:szCs w:val="18"/>
                <w:lang w:val="en-US" w:eastAsia="ja-JP"/>
              </w:rPr>
            </w:pPr>
            <w:r w:rsidRPr="00921403">
              <w:rPr>
                <w:rFonts w:eastAsia="MS Mincho" w:cstheme="minorHAnsi"/>
                <w:sz w:val="18"/>
                <w:szCs w:val="18"/>
                <w:lang w:val="en-US" w:eastAsia="ja-JP"/>
              </w:rPr>
              <w:t>0.39 (0 - 1.36)</w:t>
            </w:r>
          </w:p>
        </w:tc>
        <w:tc>
          <w:tcPr>
            <w:tcW w:w="343" w:type="pct"/>
          </w:tcPr>
          <w:p w14:paraId="16EC1673" w14:textId="77777777" w:rsidR="007717A4" w:rsidRPr="00921403" w:rsidRDefault="007717A4" w:rsidP="00BA56EF">
            <w:pPr>
              <w:jc w:val="right"/>
              <w:rPr>
                <w:rFonts w:eastAsia="MS Mincho" w:cstheme="minorHAnsi"/>
                <w:sz w:val="18"/>
                <w:szCs w:val="18"/>
                <w:lang w:val="en-US" w:eastAsia="ja-JP"/>
              </w:rPr>
            </w:pPr>
            <w:r w:rsidRPr="00921403">
              <w:rPr>
                <w:sz w:val="18"/>
                <w:szCs w:val="18"/>
                <w:lang w:val="en-US"/>
              </w:rPr>
              <w:t>11.78</w:t>
            </w:r>
          </w:p>
        </w:tc>
        <w:tc>
          <w:tcPr>
            <w:tcW w:w="441" w:type="pct"/>
          </w:tcPr>
          <w:p w14:paraId="7A25E934" w14:textId="77777777" w:rsidR="007717A4" w:rsidRPr="00921403" w:rsidRDefault="007717A4" w:rsidP="00BA56EF">
            <w:pPr>
              <w:jc w:val="right"/>
              <w:rPr>
                <w:rFonts w:eastAsia="MS Mincho" w:cstheme="minorHAnsi"/>
                <w:sz w:val="18"/>
                <w:szCs w:val="18"/>
                <w:lang w:val="en-US" w:eastAsia="ja-JP"/>
              </w:rPr>
            </w:pPr>
            <w:r w:rsidRPr="00921403">
              <w:rPr>
                <w:rFonts w:eastAsia="MS Mincho" w:cstheme="minorHAnsi"/>
                <w:sz w:val="18"/>
                <w:szCs w:val="18"/>
                <w:lang w:val="en-US" w:eastAsia="ja-JP"/>
              </w:rPr>
              <w:t>&lt;0.0001</w:t>
            </w:r>
          </w:p>
        </w:tc>
      </w:tr>
      <w:tr w:rsidR="007717A4" w:rsidRPr="00921403" w14:paraId="77145938" w14:textId="77777777" w:rsidTr="00BA56EF">
        <w:trPr>
          <w:jc w:val="center"/>
        </w:trPr>
        <w:tc>
          <w:tcPr>
            <w:tcW w:w="1771" w:type="pct"/>
            <w:shd w:val="clear" w:color="auto" w:fill="auto"/>
          </w:tcPr>
          <w:p w14:paraId="43697BD0" w14:textId="77777777" w:rsidR="007717A4" w:rsidRPr="00921403" w:rsidRDefault="007717A4" w:rsidP="00BA56EF">
            <w:pPr>
              <w:ind w:left="360"/>
              <w:rPr>
                <w:rFonts w:eastAsia="MS Mincho" w:cstheme="minorHAnsi"/>
                <w:sz w:val="18"/>
                <w:szCs w:val="18"/>
                <w:lang w:val="en-US" w:eastAsia="ja-JP"/>
              </w:rPr>
            </w:pPr>
            <w:r w:rsidRPr="00921403">
              <w:rPr>
                <w:rFonts w:eastAsia="MS Mincho" w:cstheme="minorHAnsi"/>
                <w:sz w:val="18"/>
                <w:szCs w:val="18"/>
                <w:lang w:val="en-US" w:eastAsia="ja-JP"/>
              </w:rPr>
              <w:t>High ANP**, n (%)</w:t>
            </w:r>
          </w:p>
        </w:tc>
        <w:tc>
          <w:tcPr>
            <w:tcW w:w="815" w:type="pct"/>
            <w:shd w:val="clear" w:color="auto" w:fill="auto"/>
          </w:tcPr>
          <w:p w14:paraId="40BFBAEC" w14:textId="77777777" w:rsidR="007717A4" w:rsidRPr="00921403" w:rsidRDefault="007717A4" w:rsidP="00BA56EF">
            <w:pPr>
              <w:jc w:val="right"/>
              <w:rPr>
                <w:rFonts w:eastAsia="MS Mincho" w:cstheme="minorHAnsi"/>
                <w:sz w:val="18"/>
                <w:szCs w:val="18"/>
                <w:lang w:val="en-US" w:eastAsia="ja-JP"/>
              </w:rPr>
            </w:pPr>
            <w:r w:rsidRPr="00921403">
              <w:rPr>
                <w:rFonts w:eastAsia="MS Mincho" w:cstheme="minorHAnsi"/>
                <w:sz w:val="18"/>
                <w:szCs w:val="18"/>
                <w:lang w:val="en-US" w:eastAsia="ja-JP"/>
              </w:rPr>
              <w:t>10 (33)</w:t>
            </w:r>
          </w:p>
        </w:tc>
        <w:tc>
          <w:tcPr>
            <w:tcW w:w="892" w:type="pct"/>
          </w:tcPr>
          <w:p w14:paraId="1672B9D7" w14:textId="77777777" w:rsidR="007717A4" w:rsidRPr="00921403" w:rsidRDefault="007717A4" w:rsidP="00BA56EF">
            <w:pPr>
              <w:jc w:val="right"/>
              <w:rPr>
                <w:rFonts w:eastAsia="MS Mincho" w:cstheme="minorHAnsi"/>
                <w:sz w:val="18"/>
                <w:szCs w:val="18"/>
                <w:lang w:val="en-US" w:eastAsia="ja-JP"/>
              </w:rPr>
            </w:pPr>
            <w:r w:rsidRPr="00921403">
              <w:rPr>
                <w:rFonts w:eastAsia="MS Mincho" w:cstheme="minorHAnsi"/>
                <w:sz w:val="18"/>
                <w:szCs w:val="18"/>
                <w:lang w:val="en-US" w:eastAsia="ja-JP"/>
              </w:rPr>
              <w:t>1 (4)</w:t>
            </w:r>
          </w:p>
        </w:tc>
        <w:tc>
          <w:tcPr>
            <w:tcW w:w="738" w:type="pct"/>
            <w:tcBorders>
              <w:right w:val="single" w:sz="24" w:space="0" w:color="auto"/>
            </w:tcBorders>
          </w:tcPr>
          <w:p w14:paraId="4A50393B" w14:textId="77777777" w:rsidR="007717A4" w:rsidRPr="00921403" w:rsidRDefault="007717A4" w:rsidP="00BA56EF">
            <w:pPr>
              <w:jc w:val="right"/>
              <w:rPr>
                <w:rFonts w:eastAsia="MS Mincho" w:cstheme="minorHAnsi"/>
                <w:sz w:val="18"/>
                <w:szCs w:val="18"/>
                <w:lang w:val="en-US" w:eastAsia="ja-JP"/>
              </w:rPr>
            </w:pPr>
            <w:r w:rsidRPr="00921403">
              <w:rPr>
                <w:rFonts w:eastAsia="MS Mincho" w:cstheme="minorHAnsi"/>
                <w:sz w:val="18"/>
                <w:szCs w:val="18"/>
                <w:lang w:val="en-US" w:eastAsia="ja-JP"/>
              </w:rPr>
              <w:t>0 (0)</w:t>
            </w:r>
          </w:p>
        </w:tc>
        <w:tc>
          <w:tcPr>
            <w:tcW w:w="343" w:type="pct"/>
          </w:tcPr>
          <w:p w14:paraId="02B07B42" w14:textId="77777777" w:rsidR="007717A4" w:rsidRPr="00921403" w:rsidRDefault="007717A4" w:rsidP="00BA56EF">
            <w:pPr>
              <w:jc w:val="right"/>
              <w:rPr>
                <w:rFonts w:eastAsia="MS Mincho" w:cstheme="minorHAnsi"/>
                <w:sz w:val="18"/>
                <w:szCs w:val="18"/>
                <w:lang w:val="en-US" w:eastAsia="ja-JP"/>
              </w:rPr>
            </w:pPr>
          </w:p>
        </w:tc>
        <w:tc>
          <w:tcPr>
            <w:tcW w:w="441" w:type="pct"/>
          </w:tcPr>
          <w:p w14:paraId="477538E4" w14:textId="77777777" w:rsidR="007717A4" w:rsidRPr="00921403" w:rsidRDefault="007717A4" w:rsidP="00BA56EF">
            <w:pPr>
              <w:jc w:val="right"/>
              <w:rPr>
                <w:rFonts w:eastAsia="MS Mincho" w:cstheme="minorHAnsi"/>
                <w:sz w:val="18"/>
                <w:szCs w:val="18"/>
                <w:lang w:val="en-US" w:eastAsia="ja-JP"/>
              </w:rPr>
            </w:pPr>
          </w:p>
        </w:tc>
      </w:tr>
      <w:tr w:rsidR="007717A4" w:rsidRPr="00921403" w14:paraId="052C2C4D" w14:textId="77777777" w:rsidTr="00BA56EF">
        <w:trPr>
          <w:jc w:val="center"/>
        </w:trPr>
        <w:tc>
          <w:tcPr>
            <w:tcW w:w="1771" w:type="pct"/>
            <w:shd w:val="clear" w:color="auto" w:fill="auto"/>
          </w:tcPr>
          <w:p w14:paraId="62AFBABE" w14:textId="77777777" w:rsidR="007717A4" w:rsidRPr="00921403" w:rsidRDefault="007717A4" w:rsidP="00BA56EF">
            <w:pPr>
              <w:rPr>
                <w:rFonts w:eastAsia="MS Mincho" w:cstheme="minorHAnsi"/>
                <w:sz w:val="18"/>
                <w:szCs w:val="18"/>
                <w:lang w:val="en-US" w:eastAsia="ja-JP"/>
              </w:rPr>
            </w:pPr>
            <w:r w:rsidRPr="00921403">
              <w:rPr>
                <w:rFonts w:eastAsia="MS Mincho" w:cstheme="minorHAnsi"/>
                <w:sz w:val="18"/>
                <w:szCs w:val="18"/>
                <w:lang w:val="en-US" w:eastAsia="ja-JP"/>
              </w:rPr>
              <w:t>Plasma hyaluronan (ng/mL)</w:t>
            </w:r>
          </w:p>
        </w:tc>
        <w:tc>
          <w:tcPr>
            <w:tcW w:w="815" w:type="pct"/>
            <w:shd w:val="clear" w:color="auto" w:fill="auto"/>
          </w:tcPr>
          <w:p w14:paraId="0A9BFF8A" w14:textId="77777777" w:rsidR="007717A4" w:rsidRPr="00921403" w:rsidRDefault="007717A4" w:rsidP="00BA56EF">
            <w:pPr>
              <w:jc w:val="right"/>
              <w:rPr>
                <w:rFonts w:eastAsia="MS Mincho" w:cstheme="minorHAnsi"/>
                <w:sz w:val="18"/>
                <w:szCs w:val="18"/>
                <w:lang w:val="en-US" w:eastAsia="ja-JP"/>
              </w:rPr>
            </w:pPr>
            <w:r w:rsidRPr="00921403">
              <w:rPr>
                <w:rFonts w:eastAsia="MS Mincho" w:cstheme="minorHAnsi"/>
                <w:sz w:val="18"/>
                <w:szCs w:val="18"/>
                <w:lang w:val="en-US" w:eastAsia="ja-JP"/>
              </w:rPr>
              <w:t>91 (46 - 168)</w:t>
            </w:r>
          </w:p>
        </w:tc>
        <w:tc>
          <w:tcPr>
            <w:tcW w:w="892" w:type="pct"/>
          </w:tcPr>
          <w:p w14:paraId="1DA715EB" w14:textId="77777777" w:rsidR="007717A4" w:rsidRPr="00921403" w:rsidRDefault="007717A4" w:rsidP="00BA56EF">
            <w:pPr>
              <w:jc w:val="right"/>
              <w:rPr>
                <w:rFonts w:eastAsia="MS Mincho" w:cstheme="minorHAnsi"/>
                <w:sz w:val="18"/>
                <w:szCs w:val="18"/>
                <w:lang w:val="en-US" w:eastAsia="ja-JP"/>
              </w:rPr>
            </w:pPr>
            <w:r w:rsidRPr="00921403">
              <w:rPr>
                <w:rFonts w:eastAsia="MS Mincho" w:cstheme="minorHAnsi"/>
                <w:sz w:val="18"/>
                <w:szCs w:val="18"/>
                <w:lang w:val="en-US" w:eastAsia="ja-JP"/>
              </w:rPr>
              <w:t>163 (66 - 168)</w:t>
            </w:r>
          </w:p>
        </w:tc>
        <w:tc>
          <w:tcPr>
            <w:tcW w:w="738" w:type="pct"/>
            <w:tcBorders>
              <w:right w:val="single" w:sz="24" w:space="0" w:color="auto"/>
            </w:tcBorders>
          </w:tcPr>
          <w:p w14:paraId="2E00A879" w14:textId="77777777" w:rsidR="007717A4" w:rsidRPr="00921403" w:rsidRDefault="007717A4" w:rsidP="00BA56EF">
            <w:pPr>
              <w:jc w:val="right"/>
              <w:rPr>
                <w:rFonts w:eastAsia="MS Mincho" w:cstheme="minorHAnsi"/>
                <w:sz w:val="18"/>
                <w:szCs w:val="18"/>
                <w:lang w:val="en-US" w:eastAsia="ja-JP"/>
              </w:rPr>
            </w:pPr>
            <w:r w:rsidRPr="00921403">
              <w:rPr>
                <w:rFonts w:eastAsia="MS Mincho" w:cstheme="minorHAnsi"/>
                <w:sz w:val="18"/>
                <w:szCs w:val="18"/>
                <w:lang w:val="en-US" w:eastAsia="ja-JP"/>
              </w:rPr>
              <w:t>132 (67 - 168)</w:t>
            </w:r>
          </w:p>
        </w:tc>
        <w:tc>
          <w:tcPr>
            <w:tcW w:w="343" w:type="pct"/>
          </w:tcPr>
          <w:p w14:paraId="6A4BE419" w14:textId="77777777" w:rsidR="007717A4" w:rsidRPr="00921403" w:rsidRDefault="007717A4" w:rsidP="00BA56EF">
            <w:pPr>
              <w:jc w:val="right"/>
              <w:rPr>
                <w:rFonts w:eastAsia="MS Mincho" w:cstheme="minorHAnsi"/>
                <w:sz w:val="18"/>
                <w:szCs w:val="18"/>
                <w:lang w:val="en-US" w:eastAsia="ja-JP"/>
              </w:rPr>
            </w:pPr>
            <w:r w:rsidRPr="00921403">
              <w:rPr>
                <w:sz w:val="18"/>
                <w:szCs w:val="18"/>
                <w:lang w:val="en-US"/>
              </w:rPr>
              <w:t>1.37</w:t>
            </w:r>
          </w:p>
        </w:tc>
        <w:tc>
          <w:tcPr>
            <w:tcW w:w="441" w:type="pct"/>
          </w:tcPr>
          <w:p w14:paraId="7C7A917C" w14:textId="77777777" w:rsidR="007717A4" w:rsidRPr="00921403" w:rsidRDefault="007717A4" w:rsidP="00BA56EF">
            <w:pPr>
              <w:jc w:val="right"/>
              <w:rPr>
                <w:rFonts w:eastAsia="MS Mincho" w:cstheme="minorHAnsi"/>
                <w:sz w:val="18"/>
                <w:szCs w:val="18"/>
                <w:lang w:val="en-US" w:eastAsia="ja-JP"/>
              </w:rPr>
            </w:pPr>
            <w:r w:rsidRPr="00921403">
              <w:rPr>
                <w:rFonts w:eastAsia="MS Mincho" w:cstheme="minorHAnsi"/>
                <w:sz w:val="18"/>
                <w:szCs w:val="18"/>
                <w:lang w:val="en-US" w:eastAsia="ja-JP"/>
              </w:rPr>
              <w:t>0.26</w:t>
            </w:r>
          </w:p>
        </w:tc>
      </w:tr>
      <w:tr w:rsidR="007717A4" w:rsidRPr="00921403" w14:paraId="5C3BFDFF" w14:textId="77777777" w:rsidTr="00BA56EF">
        <w:trPr>
          <w:jc w:val="center"/>
        </w:trPr>
        <w:tc>
          <w:tcPr>
            <w:tcW w:w="1771" w:type="pct"/>
            <w:shd w:val="clear" w:color="auto" w:fill="auto"/>
          </w:tcPr>
          <w:p w14:paraId="0AAC28F8" w14:textId="77777777" w:rsidR="007717A4" w:rsidRPr="00921403" w:rsidRDefault="007717A4" w:rsidP="00BA56EF">
            <w:pPr>
              <w:ind w:left="360"/>
              <w:rPr>
                <w:rFonts w:eastAsia="MS Mincho" w:cstheme="minorHAnsi"/>
                <w:sz w:val="18"/>
                <w:szCs w:val="18"/>
                <w:lang w:val="en-US" w:eastAsia="ja-JP"/>
              </w:rPr>
            </w:pPr>
            <w:r w:rsidRPr="00921403">
              <w:rPr>
                <w:rFonts w:eastAsia="MS Mincho" w:cstheme="minorHAnsi"/>
                <w:sz w:val="18"/>
                <w:szCs w:val="18"/>
                <w:lang w:val="en-US" w:eastAsia="ja-JP"/>
              </w:rPr>
              <w:t>High plasma hyaluronan**, n (%)</w:t>
            </w:r>
          </w:p>
        </w:tc>
        <w:tc>
          <w:tcPr>
            <w:tcW w:w="815" w:type="pct"/>
            <w:shd w:val="clear" w:color="auto" w:fill="auto"/>
          </w:tcPr>
          <w:p w14:paraId="09AC5EE8" w14:textId="77777777" w:rsidR="007717A4" w:rsidRPr="00921403" w:rsidRDefault="007717A4" w:rsidP="00BA56EF">
            <w:pPr>
              <w:jc w:val="right"/>
              <w:rPr>
                <w:rFonts w:eastAsia="MS Mincho" w:cstheme="minorHAnsi"/>
                <w:sz w:val="18"/>
                <w:szCs w:val="18"/>
                <w:lang w:val="en-US" w:eastAsia="ja-JP"/>
              </w:rPr>
            </w:pPr>
            <w:r w:rsidRPr="00921403">
              <w:rPr>
                <w:rFonts w:eastAsia="MS Mincho" w:cstheme="minorHAnsi"/>
                <w:sz w:val="18"/>
                <w:szCs w:val="18"/>
                <w:lang w:val="en-US" w:eastAsia="ja-JP"/>
              </w:rPr>
              <w:t>12 (40)</w:t>
            </w:r>
          </w:p>
        </w:tc>
        <w:tc>
          <w:tcPr>
            <w:tcW w:w="892" w:type="pct"/>
          </w:tcPr>
          <w:p w14:paraId="34C18F39" w14:textId="77777777" w:rsidR="007717A4" w:rsidRPr="00921403" w:rsidRDefault="007717A4" w:rsidP="00BA56EF">
            <w:pPr>
              <w:jc w:val="right"/>
              <w:rPr>
                <w:rFonts w:eastAsia="MS Mincho" w:cstheme="minorHAnsi"/>
                <w:sz w:val="18"/>
                <w:szCs w:val="18"/>
                <w:lang w:val="en-US" w:eastAsia="ja-JP"/>
              </w:rPr>
            </w:pPr>
            <w:r w:rsidRPr="00921403">
              <w:rPr>
                <w:rFonts w:eastAsia="MS Mincho" w:cstheme="minorHAnsi"/>
                <w:sz w:val="18"/>
                <w:szCs w:val="18"/>
                <w:lang w:val="en-US" w:eastAsia="ja-JP"/>
              </w:rPr>
              <w:t>15 (60)</w:t>
            </w:r>
          </w:p>
        </w:tc>
        <w:tc>
          <w:tcPr>
            <w:tcW w:w="738" w:type="pct"/>
            <w:tcBorders>
              <w:right w:val="single" w:sz="24" w:space="0" w:color="auto"/>
            </w:tcBorders>
          </w:tcPr>
          <w:p w14:paraId="00A0463E" w14:textId="77777777" w:rsidR="007717A4" w:rsidRPr="00921403" w:rsidRDefault="007717A4" w:rsidP="00BA56EF">
            <w:pPr>
              <w:jc w:val="right"/>
              <w:rPr>
                <w:rFonts w:eastAsia="MS Mincho" w:cstheme="minorHAnsi"/>
                <w:sz w:val="18"/>
                <w:szCs w:val="18"/>
                <w:lang w:val="en-US" w:eastAsia="ja-JP"/>
              </w:rPr>
            </w:pPr>
            <w:r w:rsidRPr="00921403">
              <w:rPr>
                <w:rFonts w:eastAsia="MS Mincho" w:cstheme="minorHAnsi"/>
                <w:sz w:val="18"/>
                <w:szCs w:val="18"/>
                <w:lang w:val="en-US" w:eastAsia="ja-JP"/>
              </w:rPr>
              <w:t>7 (30)</w:t>
            </w:r>
          </w:p>
        </w:tc>
        <w:tc>
          <w:tcPr>
            <w:tcW w:w="343" w:type="pct"/>
          </w:tcPr>
          <w:p w14:paraId="1FB36568" w14:textId="77777777" w:rsidR="007717A4" w:rsidRPr="00921403" w:rsidRDefault="007717A4" w:rsidP="00BA56EF">
            <w:pPr>
              <w:jc w:val="right"/>
              <w:rPr>
                <w:rFonts w:eastAsia="MS Mincho" w:cstheme="minorHAnsi"/>
                <w:sz w:val="18"/>
                <w:szCs w:val="18"/>
                <w:lang w:val="en-US" w:eastAsia="ja-JP"/>
              </w:rPr>
            </w:pPr>
          </w:p>
        </w:tc>
        <w:tc>
          <w:tcPr>
            <w:tcW w:w="441" w:type="pct"/>
          </w:tcPr>
          <w:p w14:paraId="4046190E" w14:textId="77777777" w:rsidR="007717A4" w:rsidRPr="00921403" w:rsidRDefault="007717A4" w:rsidP="00BA56EF">
            <w:pPr>
              <w:jc w:val="right"/>
              <w:rPr>
                <w:rFonts w:eastAsia="MS Mincho" w:cstheme="minorHAnsi"/>
                <w:sz w:val="18"/>
                <w:szCs w:val="18"/>
                <w:lang w:val="en-US" w:eastAsia="ja-JP"/>
              </w:rPr>
            </w:pPr>
          </w:p>
        </w:tc>
      </w:tr>
      <w:tr w:rsidR="007717A4" w:rsidRPr="00921403" w14:paraId="6F02C080" w14:textId="77777777" w:rsidTr="00BA56EF">
        <w:trPr>
          <w:jc w:val="center"/>
        </w:trPr>
        <w:tc>
          <w:tcPr>
            <w:tcW w:w="1771" w:type="pct"/>
            <w:shd w:val="clear" w:color="auto" w:fill="auto"/>
          </w:tcPr>
          <w:p w14:paraId="048C01F2" w14:textId="77777777" w:rsidR="007717A4" w:rsidRPr="00921403" w:rsidRDefault="007717A4" w:rsidP="00BA56EF">
            <w:pPr>
              <w:rPr>
                <w:rFonts w:eastAsia="MS Mincho" w:cstheme="minorHAnsi"/>
                <w:sz w:val="18"/>
                <w:szCs w:val="18"/>
                <w:lang w:val="en-US" w:eastAsia="ja-JP"/>
              </w:rPr>
            </w:pPr>
            <w:r w:rsidRPr="00921403">
              <w:rPr>
                <w:rFonts w:eastAsia="MS Mincho" w:cstheme="minorHAnsi"/>
                <w:sz w:val="18"/>
                <w:szCs w:val="18"/>
                <w:lang w:val="en-US" w:eastAsia="ja-JP"/>
              </w:rPr>
              <w:t>Urine hyaluronan (ng/mL)</w:t>
            </w:r>
          </w:p>
        </w:tc>
        <w:tc>
          <w:tcPr>
            <w:tcW w:w="815" w:type="pct"/>
            <w:shd w:val="clear" w:color="auto" w:fill="auto"/>
          </w:tcPr>
          <w:p w14:paraId="0A336062" w14:textId="77777777" w:rsidR="007717A4" w:rsidRPr="00921403" w:rsidRDefault="007717A4" w:rsidP="00BA56EF">
            <w:pPr>
              <w:jc w:val="right"/>
              <w:rPr>
                <w:rFonts w:eastAsia="MS Mincho" w:cstheme="minorHAnsi"/>
                <w:sz w:val="18"/>
                <w:szCs w:val="18"/>
                <w:lang w:val="en-US" w:eastAsia="ja-JP"/>
              </w:rPr>
            </w:pPr>
            <w:r w:rsidRPr="00921403">
              <w:rPr>
                <w:rFonts w:eastAsia="MS Mincho" w:cstheme="minorHAnsi"/>
                <w:sz w:val="18"/>
                <w:szCs w:val="18"/>
                <w:lang w:val="en-US" w:eastAsia="ja-JP"/>
              </w:rPr>
              <w:t>165 (137 - 168)</w:t>
            </w:r>
          </w:p>
        </w:tc>
        <w:tc>
          <w:tcPr>
            <w:tcW w:w="892" w:type="pct"/>
          </w:tcPr>
          <w:p w14:paraId="70053D4E" w14:textId="77777777" w:rsidR="007717A4" w:rsidRPr="00921403" w:rsidRDefault="007717A4" w:rsidP="00BA56EF">
            <w:pPr>
              <w:jc w:val="right"/>
              <w:rPr>
                <w:rFonts w:eastAsia="MS Mincho" w:cstheme="minorHAnsi"/>
                <w:sz w:val="18"/>
                <w:szCs w:val="18"/>
                <w:lang w:val="en-US" w:eastAsia="ja-JP"/>
              </w:rPr>
            </w:pPr>
            <w:r w:rsidRPr="00921403">
              <w:rPr>
                <w:rFonts w:eastAsia="MS Mincho" w:cstheme="minorHAnsi"/>
                <w:sz w:val="18"/>
                <w:szCs w:val="18"/>
                <w:lang w:val="en-US" w:eastAsia="ja-JP"/>
              </w:rPr>
              <w:t>-</w:t>
            </w:r>
          </w:p>
        </w:tc>
        <w:tc>
          <w:tcPr>
            <w:tcW w:w="738" w:type="pct"/>
            <w:tcBorders>
              <w:right w:val="single" w:sz="24" w:space="0" w:color="auto"/>
            </w:tcBorders>
          </w:tcPr>
          <w:p w14:paraId="140DD1E6" w14:textId="77777777" w:rsidR="007717A4" w:rsidRPr="00921403" w:rsidRDefault="007717A4" w:rsidP="00BA56EF">
            <w:pPr>
              <w:jc w:val="right"/>
              <w:rPr>
                <w:rFonts w:eastAsia="MS Mincho" w:cstheme="minorHAnsi"/>
                <w:sz w:val="18"/>
                <w:szCs w:val="18"/>
                <w:lang w:val="en-US" w:eastAsia="ja-JP"/>
              </w:rPr>
            </w:pPr>
            <w:r w:rsidRPr="00921403">
              <w:rPr>
                <w:rFonts w:eastAsia="MS Mincho" w:cstheme="minorHAnsi"/>
                <w:sz w:val="18"/>
                <w:szCs w:val="18"/>
                <w:lang w:val="en-US" w:eastAsia="ja-JP"/>
              </w:rPr>
              <w:t>148 (127 - 168)</w:t>
            </w:r>
          </w:p>
        </w:tc>
        <w:tc>
          <w:tcPr>
            <w:tcW w:w="343" w:type="pct"/>
          </w:tcPr>
          <w:p w14:paraId="713A2211" w14:textId="77777777" w:rsidR="007717A4" w:rsidRPr="00921403" w:rsidRDefault="007717A4" w:rsidP="00BA56EF">
            <w:pPr>
              <w:jc w:val="right"/>
              <w:rPr>
                <w:rFonts w:eastAsia="MS Mincho" w:cstheme="minorHAnsi"/>
                <w:sz w:val="18"/>
                <w:szCs w:val="18"/>
                <w:lang w:val="en-US" w:eastAsia="ja-JP"/>
              </w:rPr>
            </w:pPr>
            <w:r w:rsidRPr="00921403">
              <w:rPr>
                <w:rFonts w:eastAsia="MS Mincho" w:cstheme="minorHAnsi"/>
                <w:sz w:val="18"/>
                <w:szCs w:val="18"/>
                <w:lang w:val="en-US" w:eastAsia="ja-JP"/>
              </w:rPr>
              <w:t>2.2</w:t>
            </w:r>
          </w:p>
        </w:tc>
        <w:tc>
          <w:tcPr>
            <w:tcW w:w="441" w:type="pct"/>
          </w:tcPr>
          <w:p w14:paraId="5E39EB3F" w14:textId="77777777" w:rsidR="007717A4" w:rsidRPr="00921403" w:rsidRDefault="007717A4" w:rsidP="00BA56EF">
            <w:pPr>
              <w:jc w:val="right"/>
              <w:rPr>
                <w:rFonts w:eastAsia="MS Mincho" w:cstheme="minorHAnsi"/>
                <w:sz w:val="18"/>
                <w:szCs w:val="18"/>
                <w:lang w:val="en-US" w:eastAsia="ja-JP"/>
              </w:rPr>
            </w:pPr>
            <w:r w:rsidRPr="00921403">
              <w:rPr>
                <w:rFonts w:eastAsia="MS Mincho" w:cstheme="minorHAnsi"/>
                <w:sz w:val="18"/>
                <w:szCs w:val="18"/>
                <w:lang w:val="en-US" w:eastAsia="ja-JP"/>
              </w:rPr>
              <w:t>0.15</w:t>
            </w:r>
          </w:p>
        </w:tc>
      </w:tr>
    </w:tbl>
    <w:p w14:paraId="579FEEED" w14:textId="77777777" w:rsidR="007717A4" w:rsidRPr="00921403" w:rsidRDefault="007717A4" w:rsidP="007717A4">
      <w:pPr>
        <w:rPr>
          <w:lang w:val="en-US"/>
        </w:rPr>
      </w:pPr>
      <w:r w:rsidRPr="00921403">
        <w:rPr>
          <w:rFonts w:cstheme="minorHAnsi"/>
          <w:sz w:val="20"/>
          <w:szCs w:val="20"/>
          <w:lang w:val="en-US"/>
        </w:rPr>
        <w:t>*F and p-value of trend test from baseline to 1-month follow-up</w:t>
      </w:r>
    </w:p>
    <w:p w14:paraId="0E48A673" w14:textId="77777777" w:rsidR="0098352C" w:rsidRPr="00921403" w:rsidRDefault="0098352C" w:rsidP="007717A4">
      <w:pPr>
        <w:rPr>
          <w:lang w:val="en-US"/>
        </w:rPr>
      </w:pPr>
    </w:p>
    <w:p w14:paraId="2D9DE0D3" w14:textId="0C75624C" w:rsidR="007717A4" w:rsidRPr="00921403" w:rsidRDefault="007717A4" w:rsidP="007717A4">
      <w:pPr>
        <w:rPr>
          <w:lang w:val="en-US"/>
        </w:rPr>
      </w:pPr>
      <w:r w:rsidRPr="00921403">
        <w:rPr>
          <w:lang w:val="en-US"/>
        </w:rPr>
        <w:t>Reference values for pediatric parameters (**no pediatric reference)</w:t>
      </w:r>
    </w:p>
    <w:p w14:paraId="1CC6D99E" w14:textId="11B5EAF4" w:rsidR="007717A4" w:rsidRPr="00921403" w:rsidRDefault="007717A4" w:rsidP="007717A4">
      <w:pPr>
        <w:rPr>
          <w:rFonts w:cstheme="minorHAnsi"/>
          <w:lang w:val="en-US"/>
        </w:rPr>
      </w:pPr>
      <w:r w:rsidRPr="00921403">
        <w:rPr>
          <w:rFonts w:cstheme="minorHAnsi"/>
          <w:lang w:val="en-US"/>
        </w:rPr>
        <w:t xml:space="preserve">Troponin </w:t>
      </w:r>
      <w:r w:rsidRPr="00921403">
        <w:rPr>
          <w:rFonts w:cstheme="minorHAnsi"/>
          <w:color w:val="222222"/>
          <w:lang w:val="en-US"/>
        </w:rPr>
        <w:t xml:space="preserve">&gt;0.1 µg/L </w:t>
      </w:r>
      <w:r w:rsidRPr="00921403">
        <w:rPr>
          <w:rFonts w:cstheme="minorHAnsi"/>
          <w:color w:val="222222"/>
          <w:lang w:val="en-US"/>
        </w:rPr>
        <w:fldChar w:fldCharType="begin"/>
      </w:r>
      <w:r w:rsidR="00CC7D0F">
        <w:rPr>
          <w:rFonts w:cstheme="minorHAnsi"/>
          <w:color w:val="222222"/>
          <w:lang w:val="en-US"/>
        </w:rPr>
        <w:instrText xml:space="preserve"> ADDIN EN.CITE &lt;EndNote&gt;&lt;Cite&gt;&lt;Author&gt;Soldin&lt;/Author&gt;&lt;Year&gt;1999&lt;/Year&gt;&lt;RecNum&gt;38&lt;/RecNum&gt;&lt;DisplayText&gt;&lt;style face="superscript"&gt;17&lt;/style&gt;&lt;/DisplayText&gt;&lt;record&gt;&lt;rec-number&gt;38&lt;/rec-number&gt;&lt;foreign-keys&gt;&lt;key app="EN" db-id="rdd9a5zdesa92ue9rpcv2w5sa0tasw0vr50v" timestamp="1618213211"&gt;38&lt;/key&gt;&lt;/foreign-keys&gt;&lt;ref-type name="Journal Article"&gt;17&lt;/ref-type&gt;&lt;contributors&gt;&lt;authors&gt;&lt;author&gt;Soldin, S. J.&lt;/author&gt;&lt;author&gt;Murthy, J. N.&lt;/author&gt;&lt;author&gt;Agarwalla, P. K.&lt;/author&gt;&lt;author&gt;Ojeifo, O.&lt;/author&gt;&lt;author&gt;Chea, J.&lt;/author&gt;&lt;/authors&gt;&lt;/contributors&gt;&lt;auth-address&gt;Department of Laboratory Medicine, Children&amp;apos;s National Medical Center, Washington, DC 20010, USA. ssoldin@cnmc.org&lt;/auth-address&gt;&lt;titles&gt;&lt;title&gt;Pediatric reference ranges for creatine kinase, CKMB, Troponin I, iron, and cortisol&lt;/title&gt;&lt;secondary-title&gt;Clin Biochem&lt;/secondary-title&gt;&lt;/titles&gt;&lt;periodical&gt;&lt;full-title&gt;Clin Biochem&lt;/full-title&gt;&lt;/periodical&gt;&lt;pages&gt;77-80&lt;/pages&gt;&lt;volume&gt;32&lt;/volume&gt;&lt;number&gt;1&lt;/number&gt;&lt;edition&gt;1999/03/13&lt;/edition&gt;&lt;keywords&gt;&lt;keyword&gt;Adolescent&lt;/keyword&gt;&lt;keyword&gt;Child&lt;/keyword&gt;&lt;keyword&gt;Child, Preschool&lt;/keyword&gt;&lt;keyword&gt;Creatine Kinase/*blood&lt;/keyword&gt;&lt;keyword&gt;Female&lt;/keyword&gt;&lt;keyword&gt;Humans&lt;/keyword&gt;&lt;keyword&gt;Hydrocortisone/*blood&lt;/keyword&gt;&lt;keyword&gt;Infant&lt;/keyword&gt;&lt;keyword&gt;Infant, Newborn&lt;/keyword&gt;&lt;keyword&gt;Iron/*blood&lt;/keyword&gt;&lt;keyword&gt;Isoenzymes&lt;/keyword&gt;&lt;keyword&gt;Male&lt;/keyword&gt;&lt;keyword&gt;Models, Statistical&lt;/keyword&gt;&lt;keyword&gt;Reference Values&lt;/keyword&gt;&lt;keyword&gt;Troponin I/*blood&lt;/keyword&gt;&lt;/keywords&gt;&lt;dates&gt;&lt;year&gt;1999&lt;/year&gt;&lt;pub-dates&gt;&lt;date&gt;Feb&lt;/date&gt;&lt;/pub-dates&gt;&lt;/dates&gt;&lt;isbn&gt;0009-9120 (Print)&amp;#xD;0009-9120 (Linking)&lt;/isbn&gt;&lt;accession-num&gt;10074896&lt;/accession-num&gt;&lt;urls&gt;&lt;related-urls&gt;&lt;url&gt;https://www.ncbi.nlm.nih.gov/pubmed/10074896&lt;/url&gt;&lt;/related-urls&gt;&lt;/urls&gt;&lt;electronic-resource-num&gt;10.1016/s0009-9120(98)00084-8&lt;/electronic-resource-num&gt;&lt;/record&gt;&lt;/Cite&gt;&lt;/EndNote&gt;</w:instrText>
      </w:r>
      <w:r w:rsidRPr="00921403">
        <w:rPr>
          <w:rFonts w:cstheme="minorHAnsi"/>
          <w:color w:val="222222"/>
          <w:lang w:val="en-US"/>
        </w:rPr>
        <w:fldChar w:fldCharType="separate"/>
      </w:r>
      <w:r w:rsidR="00CC7D0F" w:rsidRPr="00CC7D0F">
        <w:rPr>
          <w:rFonts w:cstheme="minorHAnsi"/>
          <w:noProof/>
          <w:color w:val="222222"/>
          <w:vertAlign w:val="superscript"/>
          <w:lang w:val="en-US"/>
        </w:rPr>
        <w:t>17</w:t>
      </w:r>
      <w:r w:rsidRPr="00921403">
        <w:rPr>
          <w:rFonts w:cstheme="minorHAnsi"/>
          <w:color w:val="222222"/>
          <w:lang w:val="en-US"/>
        </w:rPr>
        <w:fldChar w:fldCharType="end"/>
      </w:r>
    </w:p>
    <w:p w14:paraId="13974982" w14:textId="33412EE9" w:rsidR="007717A4" w:rsidRPr="00921403" w:rsidRDefault="007717A4" w:rsidP="007717A4">
      <w:pPr>
        <w:rPr>
          <w:lang w:val="en-US"/>
        </w:rPr>
      </w:pPr>
      <w:r w:rsidRPr="00921403">
        <w:rPr>
          <w:rFonts w:cstheme="minorHAnsi"/>
          <w:lang w:val="en-US"/>
        </w:rPr>
        <w:t>β</w:t>
      </w:r>
      <w:r w:rsidRPr="00921403">
        <w:rPr>
          <w:lang w:val="en-US"/>
        </w:rPr>
        <w:t xml:space="preserve">-BNP &gt;300 </w:t>
      </w:r>
      <w:proofErr w:type="spellStart"/>
      <w:r w:rsidRPr="00921403">
        <w:rPr>
          <w:lang w:val="en-US"/>
        </w:rPr>
        <w:t>pg</w:t>
      </w:r>
      <w:proofErr w:type="spellEnd"/>
      <w:r w:rsidRPr="00921403">
        <w:rPr>
          <w:lang w:val="en-US"/>
        </w:rPr>
        <w:t xml:space="preserve">/ml </w:t>
      </w:r>
      <w:r w:rsidRPr="00921403">
        <w:rPr>
          <w:lang w:val="en-US"/>
        </w:rPr>
        <w:fldChar w:fldCharType="begin">
          <w:fldData xml:space="preserve">PEVuZE5vdGU+PENpdGU+PEF1dGhvcj5QcmljZTwvQXV0aG9yPjxZZWFyPjIwMDY8L1llYXI+PFJl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</w:fldData>
        </w:fldChar>
      </w:r>
      <w:r w:rsidR="00CC7D0F">
        <w:rPr>
          <w:lang w:val="en-US"/>
        </w:rPr>
        <w:instrText xml:space="preserve"> ADDIN EN.CITE </w:instrText>
      </w:r>
      <w:r w:rsidR="00CC7D0F">
        <w:rPr>
          <w:lang w:val="en-US"/>
        </w:rPr>
        <w:fldChar w:fldCharType="begin">
          <w:fldData xml:space="preserve">PEVuZE5vdGU+PENpdGU+PEF1dGhvcj5QcmljZTwvQXV0aG9yPjxZZWFyPjIwMDY8L1llYXI+PFJl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</w:fldData>
        </w:fldChar>
      </w:r>
      <w:r w:rsidR="00CC7D0F">
        <w:rPr>
          <w:lang w:val="en-US"/>
        </w:rPr>
        <w:instrText xml:space="preserve"> ADDIN EN.CITE.DATA </w:instrText>
      </w:r>
      <w:r w:rsidR="00CC7D0F">
        <w:rPr>
          <w:lang w:val="en-US"/>
        </w:rPr>
      </w:r>
      <w:r w:rsidR="00CC7D0F">
        <w:rPr>
          <w:lang w:val="en-US"/>
        </w:rPr>
        <w:fldChar w:fldCharType="end"/>
      </w:r>
      <w:r w:rsidRPr="00921403">
        <w:rPr>
          <w:lang w:val="en-US"/>
        </w:rPr>
      </w:r>
      <w:r w:rsidRPr="00921403">
        <w:rPr>
          <w:lang w:val="en-US"/>
        </w:rPr>
        <w:fldChar w:fldCharType="separate"/>
      </w:r>
      <w:r w:rsidR="00CC7D0F" w:rsidRPr="00CC7D0F">
        <w:rPr>
          <w:noProof/>
          <w:vertAlign w:val="superscript"/>
          <w:lang w:val="en-US"/>
        </w:rPr>
        <w:t>18</w:t>
      </w:r>
      <w:r w:rsidRPr="00921403">
        <w:rPr>
          <w:lang w:val="en-US"/>
        </w:rPr>
        <w:fldChar w:fldCharType="end"/>
      </w:r>
    </w:p>
    <w:p w14:paraId="2DEBC22A" w14:textId="02E271A1" w:rsidR="007717A4" w:rsidRPr="00921403" w:rsidRDefault="007717A4" w:rsidP="007717A4">
      <w:pPr>
        <w:rPr>
          <w:lang w:val="en-US"/>
        </w:rPr>
      </w:pPr>
      <w:r w:rsidRPr="00921403">
        <w:rPr>
          <w:rFonts w:cstheme="minorHAnsi"/>
          <w:lang w:val="en-US"/>
        </w:rPr>
        <w:t>α</w:t>
      </w:r>
      <w:r w:rsidRPr="00921403">
        <w:rPr>
          <w:lang w:val="en-US"/>
        </w:rPr>
        <w:t xml:space="preserve">-ANP &gt;60pg/ml </w:t>
      </w:r>
      <w:r w:rsidRPr="00921403">
        <w:rPr>
          <w:lang w:val="en-US"/>
        </w:rPr>
        <w:fldChar w:fldCharType="begin">
          <w:fldData xml:space="preserve">PEVuZE5vdGU+PENpdGU+PEF1dGhvcj5HYW5nbnVzPC9BdXRob3I+PFllYXI+MjAxODwvWWVhcj48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</w:fldData>
        </w:fldChar>
      </w:r>
      <w:r w:rsidR="00CC7D0F">
        <w:rPr>
          <w:lang w:val="en-US"/>
        </w:rPr>
        <w:instrText xml:space="preserve"> ADDIN EN.CITE </w:instrText>
      </w:r>
      <w:r w:rsidR="00CC7D0F">
        <w:rPr>
          <w:lang w:val="en-US"/>
        </w:rPr>
        <w:fldChar w:fldCharType="begin">
          <w:fldData xml:space="preserve">PEVuZE5vdGU+PENpdGU+PEF1dGhvcj5HYW5nbnVzPC9BdXRob3I+PFllYXI+MjAxODwvWWVhcj48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</w:fldData>
        </w:fldChar>
      </w:r>
      <w:r w:rsidR="00CC7D0F">
        <w:rPr>
          <w:lang w:val="en-US"/>
        </w:rPr>
        <w:instrText xml:space="preserve"> ADDIN EN.CITE.DATA </w:instrText>
      </w:r>
      <w:r w:rsidR="00CC7D0F">
        <w:rPr>
          <w:lang w:val="en-US"/>
        </w:rPr>
      </w:r>
      <w:r w:rsidR="00CC7D0F">
        <w:rPr>
          <w:lang w:val="en-US"/>
        </w:rPr>
        <w:fldChar w:fldCharType="end"/>
      </w:r>
      <w:r w:rsidRPr="00921403">
        <w:rPr>
          <w:lang w:val="en-US"/>
        </w:rPr>
      </w:r>
      <w:r w:rsidRPr="00921403">
        <w:rPr>
          <w:lang w:val="en-US"/>
        </w:rPr>
        <w:fldChar w:fldCharType="separate"/>
      </w:r>
      <w:r w:rsidR="00CC7D0F" w:rsidRPr="00CC7D0F">
        <w:rPr>
          <w:noProof/>
          <w:vertAlign w:val="superscript"/>
          <w:lang w:val="en-US"/>
        </w:rPr>
        <w:t>19,20</w:t>
      </w:r>
      <w:r w:rsidRPr="00921403">
        <w:rPr>
          <w:lang w:val="en-US"/>
        </w:rPr>
        <w:fldChar w:fldCharType="end"/>
      </w:r>
    </w:p>
    <w:p w14:paraId="6A10D53F" w14:textId="70E5BF5E" w:rsidR="007717A4" w:rsidRPr="00552E10" w:rsidRDefault="007717A4" w:rsidP="007717A4">
      <w:pPr>
        <w:rPr>
          <w:lang w:val="en-US"/>
        </w:rPr>
      </w:pPr>
      <w:r w:rsidRPr="00921403">
        <w:rPr>
          <w:lang w:val="en-US"/>
        </w:rPr>
        <w:t xml:space="preserve">**Hyaluronan &gt;100 ng/mL (in plasma) and &gt;300 ng/mL (in urine) </w:t>
      </w:r>
      <w:r w:rsidRPr="00921403">
        <w:rPr>
          <w:lang w:val="en-US"/>
        </w:rPr>
        <w:fldChar w:fldCharType="begin"/>
      </w:r>
      <w:r w:rsidR="00CC7D0F">
        <w:rPr>
          <w:lang w:val="en-US"/>
        </w:rPr>
        <w:instrText xml:space="preserve"> ADDIN EN.CITE &lt;EndNote&gt;&lt;Cite&gt;&lt;Author&gt;Laurent&lt;/Author&gt;&lt;Year&gt;1980&lt;/Year&gt;&lt;RecNum&gt;151&lt;/RecNum&gt;&lt;DisplayText&gt;&lt;style face="superscript"&gt;22&lt;/style&gt;&lt;/DisplayText&gt;&lt;record&gt;&lt;rec-number&gt;151&lt;/rec-number&gt;&lt;foreign-keys&gt;&lt;key app="EN" db-id="e0wvfxzpmaz0erepwp2x5veorxwpdexrdsad" timestamp="1559153108"&gt;151&lt;/key&gt;&lt;/foreign-keys&gt;&lt;ref-type name="Journal Article"&gt;17&lt;/ref-type&gt;&lt;contributors&gt;&lt;authors&gt;&lt;author&gt;Laurent, U. B.&lt;/author&gt;&lt;author&gt;Tengblad, A.&lt;/author&gt;&lt;/authors&gt;&lt;/contributors&gt;&lt;titles&gt;&lt;title&gt;Determination of hyaluronate in biological samples by a specific radioassay technique&lt;/title&gt;&lt;secondary-title&gt;Anal Biochem&lt;/secondary-title&gt;&lt;/titles&gt;&lt;periodical&gt;&lt;full-title&gt;Anal Biochem&lt;/full-title&gt;&lt;/periodical&gt;&lt;pages&gt;386-94&lt;/pages&gt;&lt;volume&gt;109&lt;/volume&gt;&lt;number&gt;2&lt;/number&gt;&lt;edition&gt;1980/12/01&lt;/edition&gt;&lt;keywords&gt;&lt;keyword&gt;Animals&lt;/keyword&gt;&lt;keyword&gt;Cartilage&lt;/keyword&gt;&lt;keyword&gt;Cattle&lt;/keyword&gt;&lt;keyword&gt;Chromatography, Affinity&lt;/keyword&gt;&lt;keyword&gt;Humans&lt;/keyword&gt;&lt;keyword&gt;Hyaluronic Acid/*analysis&lt;/keyword&gt;&lt;keyword&gt;Hyaluronoglucosaminidase&lt;/keyword&gt;&lt;keyword&gt;Iodine Radioisotopes&lt;/keyword&gt;&lt;keyword&gt;Isotope Labeling/methods&lt;/keyword&gt;&lt;keyword&gt;Male&lt;/keyword&gt;&lt;keyword&gt;Protein Binding&lt;/keyword&gt;&lt;keyword&gt;Rabbits&lt;/keyword&gt;&lt;keyword&gt;Sepharose&lt;/keyword&gt;&lt;keyword&gt;Sheep&lt;/keyword&gt;&lt;keyword&gt;Streptomyces/enzymology&lt;/keyword&gt;&lt;keyword&gt;Testis/enzymology&lt;/keyword&gt;&lt;keyword&gt;Tissue Distribution&lt;/keyword&gt;&lt;/keywords&gt;&lt;dates&gt;&lt;year&gt;1980&lt;/year&gt;&lt;pub-dates&gt;&lt;date&gt;Dec&lt;/date&gt;&lt;/pub-dates&gt;&lt;/dates&gt;&lt;isbn&gt;0003-2697 (Print)&amp;#xD;0003-2697 (Linking)&lt;/isbn&gt;&lt;accession-num&gt;7224163&lt;/accession-num&gt;&lt;urls&gt;&lt;related-urls&gt;&lt;url&gt;https://www.ncbi.nlm.nih.gov/pubmed/7224163&lt;/url&gt;&lt;/related-urls&gt;&lt;/urls&gt;&lt;/record&gt;&lt;/Cite&gt;&lt;/EndNote&gt;</w:instrText>
      </w:r>
      <w:r w:rsidRPr="00921403">
        <w:rPr>
          <w:lang w:val="en-US"/>
        </w:rPr>
        <w:fldChar w:fldCharType="separate"/>
      </w:r>
      <w:r w:rsidR="00CC7D0F" w:rsidRPr="00CC7D0F">
        <w:rPr>
          <w:noProof/>
          <w:vertAlign w:val="superscript"/>
          <w:lang w:val="en-US"/>
        </w:rPr>
        <w:t>22</w:t>
      </w:r>
      <w:r w:rsidRPr="00921403">
        <w:rPr>
          <w:lang w:val="en-US"/>
        </w:rPr>
        <w:fldChar w:fldCharType="end"/>
      </w:r>
      <w:r w:rsidRPr="00921403">
        <w:rPr>
          <w:lang w:val="en-US"/>
        </w:rPr>
        <w:t xml:space="preserve"> </w:t>
      </w:r>
      <w:r w:rsidR="00E05BFB" w:rsidRPr="00921403">
        <w:rPr>
          <w:lang w:val="en-US"/>
        </w:rPr>
        <w:t xml:space="preserve">. </w:t>
      </w:r>
      <w:r w:rsidRPr="00921403">
        <w:rPr>
          <w:rFonts w:cstheme="minorHAnsi"/>
          <w:b/>
          <w:lang w:val="en-US"/>
        </w:rPr>
        <w:br w:type="page"/>
      </w:r>
    </w:p>
    <w:p w14:paraId="22D1CEDF" w14:textId="6DBE3C9B" w:rsidR="007717A4" w:rsidRPr="00921403" w:rsidRDefault="007717A4" w:rsidP="007717A4">
      <w:pPr>
        <w:spacing w:line="276" w:lineRule="auto"/>
        <w:jc w:val="both"/>
        <w:rPr>
          <w:rFonts w:cstheme="minorHAnsi"/>
          <w:lang w:val="en-US"/>
        </w:rPr>
      </w:pPr>
      <w:commentRangeStart w:id="12"/>
      <w:r w:rsidRPr="00921403">
        <w:rPr>
          <w:rFonts w:cstheme="minorHAnsi"/>
          <w:b/>
          <w:lang w:val="en-US"/>
        </w:rPr>
        <w:lastRenderedPageBreak/>
        <w:t xml:space="preserve">Table </w:t>
      </w:r>
      <w:r w:rsidR="00B272FC">
        <w:rPr>
          <w:rFonts w:cstheme="minorHAnsi"/>
          <w:b/>
          <w:lang w:val="en-US"/>
        </w:rPr>
        <w:t>S</w:t>
      </w:r>
      <w:r w:rsidR="00857E15" w:rsidRPr="00921403">
        <w:rPr>
          <w:rFonts w:cstheme="minorHAnsi"/>
          <w:b/>
          <w:lang w:val="en-US"/>
        </w:rPr>
        <w:t>1</w:t>
      </w:r>
      <w:r w:rsidR="00FE54AB">
        <w:rPr>
          <w:rFonts w:cstheme="minorHAnsi"/>
          <w:b/>
          <w:lang w:val="en-US"/>
        </w:rPr>
        <w:t>2</w:t>
      </w:r>
      <w:commentRangeEnd w:id="12"/>
      <w:r w:rsidR="00083E5D">
        <w:rPr>
          <w:rStyle w:val="CommentReference"/>
          <w:rFonts w:ascii="Calibri" w:eastAsia="Calibri" w:hAnsi="Calibri" w:cs="Times New Roman"/>
          <w:lang w:val="x-none"/>
        </w:rPr>
        <w:commentReference w:id="12"/>
      </w:r>
      <w:r w:rsidRPr="00921403">
        <w:rPr>
          <w:rFonts w:cstheme="minorHAnsi"/>
          <w:b/>
          <w:lang w:val="en-US"/>
        </w:rPr>
        <w:t>:</w:t>
      </w:r>
      <w:r w:rsidRPr="00921403">
        <w:rPr>
          <w:rFonts w:cstheme="minorHAnsi"/>
          <w:lang w:val="en-US"/>
        </w:rPr>
        <w:t xml:space="preserve"> Odds of death outcome based on admission variables</w:t>
      </w:r>
      <w:r w:rsidR="00BF39E9">
        <w:rPr>
          <w:rFonts w:cstheme="minorHAnsi"/>
          <w:lang w:val="en-US"/>
        </w:rPr>
        <w:t>. Univariate analysis showing odds of death</w:t>
      </w:r>
      <w:r w:rsidR="000A77E9">
        <w:rPr>
          <w:rFonts w:cstheme="minorHAnsi"/>
          <w:lang w:val="en-US"/>
        </w:rPr>
        <w:t xml:space="preserve"> for deranged admission variables</w:t>
      </w:r>
      <w:r w:rsidRPr="00921403">
        <w:rPr>
          <w:rFonts w:cstheme="minorHAnsi"/>
          <w:lang w:val="en-US"/>
        </w:rPr>
        <w:t xml:space="preserve"> </w:t>
      </w:r>
    </w:p>
    <w:tbl>
      <w:tblPr>
        <w:tblW w:w="89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96"/>
        <w:gridCol w:w="1090"/>
        <w:gridCol w:w="1298"/>
        <w:gridCol w:w="863"/>
      </w:tblGrid>
      <w:tr w:rsidR="007717A4" w:rsidRPr="00921403" w14:paraId="29591B53" w14:textId="77777777" w:rsidTr="00BA56EF">
        <w:trPr>
          <w:jc w:val="center"/>
        </w:trPr>
        <w:tc>
          <w:tcPr>
            <w:tcW w:w="5696" w:type="dxa"/>
            <w:shd w:val="clear" w:color="auto" w:fill="auto"/>
          </w:tcPr>
          <w:p w14:paraId="65F9F396" w14:textId="77777777" w:rsidR="007717A4" w:rsidRPr="00921403" w:rsidRDefault="007717A4" w:rsidP="00BA56EF">
            <w:pPr>
              <w:spacing w:line="276" w:lineRule="auto"/>
              <w:rPr>
                <w:rFonts w:cstheme="minorHAnsi"/>
                <w:b/>
                <w:sz w:val="18"/>
                <w:szCs w:val="18"/>
                <w:lang w:val="en-US"/>
              </w:rPr>
            </w:pPr>
            <w:r w:rsidRPr="00921403">
              <w:rPr>
                <w:rFonts w:cstheme="minorHAnsi"/>
                <w:b/>
                <w:sz w:val="18"/>
                <w:szCs w:val="18"/>
                <w:lang w:val="en-US"/>
              </w:rPr>
              <w:t>Variables</w:t>
            </w:r>
          </w:p>
        </w:tc>
        <w:tc>
          <w:tcPr>
            <w:tcW w:w="1090" w:type="dxa"/>
            <w:shd w:val="clear" w:color="auto" w:fill="auto"/>
          </w:tcPr>
          <w:p w14:paraId="4102B2A2" w14:textId="77777777" w:rsidR="007717A4" w:rsidRPr="00921403" w:rsidRDefault="007717A4" w:rsidP="00BA56EF">
            <w:pPr>
              <w:spacing w:line="276" w:lineRule="auto"/>
              <w:rPr>
                <w:rFonts w:cstheme="minorHAnsi"/>
                <w:b/>
                <w:sz w:val="18"/>
                <w:szCs w:val="18"/>
                <w:lang w:val="en-US"/>
              </w:rPr>
            </w:pPr>
            <w:r w:rsidRPr="00921403">
              <w:rPr>
                <w:rFonts w:cstheme="minorHAnsi"/>
                <w:b/>
                <w:sz w:val="18"/>
                <w:szCs w:val="18"/>
                <w:lang w:val="en-US"/>
              </w:rPr>
              <w:t>Odds ratio</w:t>
            </w:r>
          </w:p>
        </w:tc>
        <w:tc>
          <w:tcPr>
            <w:tcW w:w="1298" w:type="dxa"/>
            <w:shd w:val="clear" w:color="auto" w:fill="auto"/>
          </w:tcPr>
          <w:p w14:paraId="1F8BD555" w14:textId="77777777" w:rsidR="007717A4" w:rsidRPr="00921403" w:rsidRDefault="007717A4" w:rsidP="00BA56EF">
            <w:pPr>
              <w:spacing w:line="276" w:lineRule="auto"/>
              <w:rPr>
                <w:rFonts w:cstheme="minorHAnsi"/>
                <w:b/>
                <w:sz w:val="18"/>
                <w:szCs w:val="18"/>
                <w:lang w:val="en-US"/>
              </w:rPr>
            </w:pPr>
            <w:r w:rsidRPr="00921403">
              <w:rPr>
                <w:rFonts w:cstheme="minorHAnsi"/>
                <w:b/>
                <w:sz w:val="18"/>
                <w:szCs w:val="18"/>
                <w:lang w:val="en-US"/>
              </w:rPr>
              <w:t>95% CI</w:t>
            </w:r>
          </w:p>
        </w:tc>
        <w:tc>
          <w:tcPr>
            <w:tcW w:w="863" w:type="dxa"/>
            <w:shd w:val="clear" w:color="auto" w:fill="auto"/>
          </w:tcPr>
          <w:p w14:paraId="5283E79C" w14:textId="77777777" w:rsidR="007717A4" w:rsidRPr="00921403" w:rsidRDefault="007717A4" w:rsidP="00BA56EF">
            <w:pPr>
              <w:spacing w:line="276" w:lineRule="auto"/>
              <w:rPr>
                <w:rFonts w:cstheme="minorHAnsi"/>
                <w:b/>
                <w:sz w:val="18"/>
                <w:szCs w:val="18"/>
                <w:lang w:val="en-US"/>
              </w:rPr>
            </w:pPr>
            <w:r w:rsidRPr="00921403">
              <w:rPr>
                <w:rFonts w:cstheme="minorHAnsi"/>
                <w:b/>
                <w:sz w:val="18"/>
                <w:szCs w:val="18"/>
                <w:lang w:val="en-US"/>
              </w:rPr>
              <w:t>p-value</w:t>
            </w:r>
          </w:p>
        </w:tc>
      </w:tr>
      <w:tr w:rsidR="007717A4" w:rsidRPr="00921403" w14:paraId="68265801" w14:textId="77777777" w:rsidTr="00BA56EF">
        <w:trPr>
          <w:jc w:val="center"/>
        </w:trPr>
        <w:tc>
          <w:tcPr>
            <w:tcW w:w="5696" w:type="dxa"/>
            <w:shd w:val="clear" w:color="auto" w:fill="auto"/>
          </w:tcPr>
          <w:p w14:paraId="5A79F5D9" w14:textId="77777777" w:rsidR="007717A4" w:rsidRPr="00921403" w:rsidRDefault="007717A4" w:rsidP="00BA56EF">
            <w:pPr>
              <w:spacing w:line="276" w:lineRule="auto"/>
              <w:rPr>
                <w:rFonts w:cstheme="minorHAnsi"/>
                <w:b/>
                <w:sz w:val="18"/>
                <w:szCs w:val="18"/>
                <w:lang w:val="en-US"/>
              </w:rPr>
            </w:pPr>
            <w:r w:rsidRPr="00921403">
              <w:rPr>
                <w:rFonts w:cstheme="minorHAnsi"/>
                <w:b/>
                <w:sz w:val="18"/>
                <w:szCs w:val="18"/>
                <w:lang w:val="en-US"/>
              </w:rPr>
              <w:t>Clinical</w:t>
            </w:r>
          </w:p>
        </w:tc>
        <w:tc>
          <w:tcPr>
            <w:tcW w:w="1090" w:type="dxa"/>
            <w:shd w:val="clear" w:color="auto" w:fill="auto"/>
          </w:tcPr>
          <w:p w14:paraId="13D9769A" w14:textId="77777777" w:rsidR="007717A4" w:rsidRPr="00921403" w:rsidRDefault="007717A4" w:rsidP="00BA56EF">
            <w:pPr>
              <w:spacing w:line="276" w:lineRule="auto"/>
              <w:rPr>
                <w:rFonts w:cstheme="minorHAnsi"/>
                <w:sz w:val="18"/>
                <w:szCs w:val="18"/>
                <w:lang w:val="en-US"/>
              </w:rPr>
            </w:pPr>
          </w:p>
        </w:tc>
        <w:tc>
          <w:tcPr>
            <w:tcW w:w="1298" w:type="dxa"/>
            <w:shd w:val="clear" w:color="auto" w:fill="auto"/>
          </w:tcPr>
          <w:p w14:paraId="18A7B396" w14:textId="77777777" w:rsidR="007717A4" w:rsidRPr="00921403" w:rsidRDefault="007717A4" w:rsidP="00BA56EF">
            <w:pPr>
              <w:spacing w:line="276" w:lineRule="auto"/>
              <w:rPr>
                <w:rFonts w:cstheme="minorHAnsi"/>
                <w:sz w:val="18"/>
                <w:szCs w:val="18"/>
                <w:lang w:val="en-US"/>
              </w:rPr>
            </w:pPr>
          </w:p>
        </w:tc>
        <w:tc>
          <w:tcPr>
            <w:tcW w:w="863" w:type="dxa"/>
            <w:shd w:val="clear" w:color="auto" w:fill="auto"/>
          </w:tcPr>
          <w:p w14:paraId="74A13976" w14:textId="77777777" w:rsidR="007717A4" w:rsidRPr="00921403" w:rsidRDefault="007717A4" w:rsidP="00BA56EF">
            <w:pPr>
              <w:spacing w:line="276" w:lineRule="auto"/>
              <w:rPr>
                <w:rFonts w:cstheme="minorHAnsi"/>
                <w:sz w:val="18"/>
                <w:szCs w:val="18"/>
                <w:lang w:val="en-US"/>
              </w:rPr>
            </w:pPr>
          </w:p>
        </w:tc>
      </w:tr>
      <w:tr w:rsidR="007717A4" w:rsidRPr="00921403" w14:paraId="15916C79" w14:textId="77777777" w:rsidTr="00BA56EF">
        <w:trPr>
          <w:jc w:val="center"/>
        </w:trPr>
        <w:tc>
          <w:tcPr>
            <w:tcW w:w="5696" w:type="dxa"/>
            <w:shd w:val="clear" w:color="auto" w:fill="auto"/>
          </w:tcPr>
          <w:p w14:paraId="220B0D2F" w14:textId="77777777" w:rsidR="007717A4" w:rsidRPr="00921403" w:rsidRDefault="007717A4" w:rsidP="00BA56EF">
            <w:pPr>
              <w:spacing w:line="276" w:lineRule="auto"/>
              <w:rPr>
                <w:rFonts w:cstheme="minorHAnsi"/>
                <w:sz w:val="18"/>
                <w:szCs w:val="18"/>
                <w:lang w:val="en-US"/>
              </w:rPr>
            </w:pPr>
            <w:r w:rsidRPr="00921403">
              <w:rPr>
                <w:rFonts w:cstheme="minorHAnsi"/>
                <w:sz w:val="18"/>
                <w:szCs w:val="18"/>
                <w:lang w:val="en-US"/>
              </w:rPr>
              <w:t>Temperature (36</w:t>
            </w:r>
            <w:r w:rsidRPr="00921403">
              <w:rPr>
                <w:rFonts w:cstheme="minorHAnsi"/>
                <w:sz w:val="18"/>
                <w:szCs w:val="18"/>
                <w:vertAlign w:val="superscript"/>
                <w:lang w:val="en-US"/>
              </w:rPr>
              <w:t>0</w:t>
            </w:r>
            <w:r w:rsidRPr="00921403">
              <w:rPr>
                <w:rFonts w:cstheme="minorHAnsi"/>
                <w:sz w:val="18"/>
                <w:szCs w:val="18"/>
                <w:lang w:val="en-US"/>
              </w:rPr>
              <w:t>C &lt; temp &gt; 39</w:t>
            </w:r>
            <w:r w:rsidRPr="00921403">
              <w:rPr>
                <w:rFonts w:cstheme="minorHAnsi"/>
                <w:sz w:val="18"/>
                <w:szCs w:val="18"/>
                <w:vertAlign w:val="superscript"/>
                <w:lang w:val="en-US"/>
              </w:rPr>
              <w:t>0</w:t>
            </w:r>
            <w:r w:rsidRPr="00921403">
              <w:rPr>
                <w:rFonts w:cstheme="minorHAnsi"/>
                <w:sz w:val="18"/>
                <w:szCs w:val="18"/>
                <w:lang w:val="en-US"/>
              </w:rPr>
              <w:t>C)</w:t>
            </w:r>
          </w:p>
        </w:tc>
        <w:tc>
          <w:tcPr>
            <w:tcW w:w="1090" w:type="dxa"/>
            <w:shd w:val="clear" w:color="auto" w:fill="auto"/>
          </w:tcPr>
          <w:p w14:paraId="1D05905B" w14:textId="77777777" w:rsidR="007717A4" w:rsidRPr="00921403" w:rsidRDefault="007717A4" w:rsidP="00BA56EF">
            <w:pPr>
              <w:spacing w:line="276" w:lineRule="auto"/>
              <w:rPr>
                <w:rFonts w:cstheme="minorHAnsi"/>
                <w:sz w:val="18"/>
                <w:szCs w:val="18"/>
                <w:lang w:val="en-US"/>
              </w:rPr>
            </w:pPr>
            <w:r w:rsidRPr="00921403">
              <w:rPr>
                <w:rFonts w:cstheme="minorHAnsi"/>
                <w:sz w:val="18"/>
                <w:szCs w:val="18"/>
                <w:lang w:val="en-US"/>
              </w:rPr>
              <w:t>1.66</w:t>
            </w:r>
          </w:p>
        </w:tc>
        <w:tc>
          <w:tcPr>
            <w:tcW w:w="1298" w:type="dxa"/>
            <w:shd w:val="clear" w:color="auto" w:fill="auto"/>
          </w:tcPr>
          <w:p w14:paraId="797FA316" w14:textId="77777777" w:rsidR="007717A4" w:rsidRPr="00921403" w:rsidRDefault="007717A4" w:rsidP="00BA56EF">
            <w:pPr>
              <w:spacing w:line="276" w:lineRule="auto"/>
              <w:rPr>
                <w:rFonts w:cstheme="minorHAnsi"/>
                <w:sz w:val="18"/>
                <w:szCs w:val="18"/>
                <w:lang w:val="en-US"/>
              </w:rPr>
            </w:pPr>
            <w:r w:rsidRPr="00921403">
              <w:rPr>
                <w:rFonts w:cstheme="minorHAnsi"/>
                <w:sz w:val="18"/>
                <w:szCs w:val="18"/>
                <w:lang w:val="en-US"/>
              </w:rPr>
              <w:t>0.78 - 3.51</w:t>
            </w:r>
          </w:p>
        </w:tc>
        <w:tc>
          <w:tcPr>
            <w:tcW w:w="863" w:type="dxa"/>
            <w:shd w:val="clear" w:color="auto" w:fill="auto"/>
          </w:tcPr>
          <w:p w14:paraId="30A06D64" w14:textId="77777777" w:rsidR="007717A4" w:rsidRPr="00921403" w:rsidRDefault="007717A4" w:rsidP="00BA56EF">
            <w:pPr>
              <w:spacing w:line="276" w:lineRule="auto"/>
              <w:rPr>
                <w:rFonts w:cstheme="minorHAnsi"/>
                <w:sz w:val="18"/>
                <w:szCs w:val="18"/>
                <w:lang w:val="en-US"/>
              </w:rPr>
            </w:pPr>
            <w:r w:rsidRPr="00921403">
              <w:rPr>
                <w:rFonts w:cstheme="minorHAnsi"/>
                <w:sz w:val="18"/>
                <w:szCs w:val="18"/>
                <w:lang w:val="en-US"/>
              </w:rPr>
              <w:t>0.19</w:t>
            </w:r>
          </w:p>
        </w:tc>
      </w:tr>
      <w:tr w:rsidR="007717A4" w:rsidRPr="00921403" w14:paraId="6E7C0B2E" w14:textId="77777777" w:rsidTr="00BA56EF">
        <w:trPr>
          <w:jc w:val="center"/>
        </w:trPr>
        <w:tc>
          <w:tcPr>
            <w:tcW w:w="5696" w:type="dxa"/>
            <w:shd w:val="clear" w:color="auto" w:fill="auto"/>
          </w:tcPr>
          <w:p w14:paraId="06FB1AF4" w14:textId="77777777" w:rsidR="007717A4" w:rsidRPr="00921403" w:rsidRDefault="007717A4" w:rsidP="00BA56EF">
            <w:pPr>
              <w:spacing w:line="276" w:lineRule="auto"/>
              <w:rPr>
                <w:rFonts w:cstheme="minorHAnsi"/>
                <w:sz w:val="18"/>
                <w:szCs w:val="18"/>
                <w:lang w:val="en-US"/>
              </w:rPr>
            </w:pPr>
            <w:r w:rsidRPr="00921403">
              <w:rPr>
                <w:rFonts w:cstheme="minorHAnsi"/>
                <w:sz w:val="18"/>
                <w:szCs w:val="18"/>
                <w:lang w:val="en-US"/>
              </w:rPr>
              <w:t>Tachypnoea*</w:t>
            </w:r>
          </w:p>
        </w:tc>
        <w:tc>
          <w:tcPr>
            <w:tcW w:w="1090" w:type="dxa"/>
            <w:shd w:val="clear" w:color="auto" w:fill="auto"/>
          </w:tcPr>
          <w:p w14:paraId="6A45B092" w14:textId="77777777" w:rsidR="007717A4" w:rsidRPr="00921403" w:rsidRDefault="007717A4" w:rsidP="00BA56EF">
            <w:pPr>
              <w:spacing w:line="276" w:lineRule="auto"/>
              <w:rPr>
                <w:rFonts w:cstheme="minorHAnsi"/>
                <w:sz w:val="18"/>
                <w:szCs w:val="18"/>
                <w:lang w:val="en-US"/>
              </w:rPr>
            </w:pPr>
            <w:r w:rsidRPr="00921403">
              <w:rPr>
                <w:rFonts w:cstheme="minorHAnsi"/>
                <w:sz w:val="18"/>
                <w:szCs w:val="18"/>
                <w:lang w:val="en-US"/>
              </w:rPr>
              <w:t>0.99</w:t>
            </w:r>
          </w:p>
        </w:tc>
        <w:tc>
          <w:tcPr>
            <w:tcW w:w="1298" w:type="dxa"/>
            <w:shd w:val="clear" w:color="auto" w:fill="auto"/>
          </w:tcPr>
          <w:p w14:paraId="0E93B825" w14:textId="77777777" w:rsidR="007717A4" w:rsidRPr="00921403" w:rsidRDefault="007717A4" w:rsidP="00BA56EF">
            <w:pPr>
              <w:spacing w:line="276" w:lineRule="auto"/>
              <w:rPr>
                <w:rFonts w:cstheme="minorHAnsi"/>
                <w:sz w:val="18"/>
                <w:szCs w:val="18"/>
                <w:lang w:val="en-US"/>
              </w:rPr>
            </w:pPr>
            <w:r w:rsidRPr="00921403">
              <w:rPr>
                <w:rFonts w:cstheme="minorHAnsi"/>
                <w:sz w:val="18"/>
                <w:szCs w:val="18"/>
                <w:lang w:val="en-US"/>
              </w:rPr>
              <w:t>0.94 - 1.07</w:t>
            </w:r>
          </w:p>
        </w:tc>
        <w:tc>
          <w:tcPr>
            <w:tcW w:w="863" w:type="dxa"/>
            <w:shd w:val="clear" w:color="auto" w:fill="auto"/>
          </w:tcPr>
          <w:p w14:paraId="540C1485" w14:textId="77777777" w:rsidR="007717A4" w:rsidRPr="00921403" w:rsidRDefault="007717A4" w:rsidP="00BA56EF">
            <w:pPr>
              <w:spacing w:line="276" w:lineRule="auto"/>
              <w:rPr>
                <w:rFonts w:cstheme="minorHAnsi"/>
                <w:sz w:val="18"/>
                <w:szCs w:val="18"/>
                <w:lang w:val="en-US"/>
              </w:rPr>
            </w:pPr>
            <w:r w:rsidRPr="00921403">
              <w:rPr>
                <w:rFonts w:cstheme="minorHAnsi"/>
                <w:sz w:val="18"/>
                <w:szCs w:val="18"/>
                <w:lang w:val="en-US"/>
              </w:rPr>
              <w:t>0.96</w:t>
            </w:r>
          </w:p>
        </w:tc>
      </w:tr>
      <w:tr w:rsidR="007717A4" w:rsidRPr="00921403" w14:paraId="006B8076" w14:textId="77777777" w:rsidTr="00BA56EF">
        <w:trPr>
          <w:jc w:val="center"/>
        </w:trPr>
        <w:tc>
          <w:tcPr>
            <w:tcW w:w="5696" w:type="dxa"/>
            <w:shd w:val="clear" w:color="auto" w:fill="auto"/>
          </w:tcPr>
          <w:p w14:paraId="27C5CDE3" w14:textId="77777777" w:rsidR="007717A4" w:rsidRPr="00921403" w:rsidRDefault="007717A4" w:rsidP="00BA56EF">
            <w:pPr>
              <w:spacing w:line="276" w:lineRule="auto"/>
              <w:rPr>
                <w:rFonts w:cstheme="minorHAnsi"/>
                <w:sz w:val="18"/>
                <w:szCs w:val="18"/>
                <w:lang w:val="en-US"/>
              </w:rPr>
            </w:pPr>
            <w:r w:rsidRPr="00921403">
              <w:rPr>
                <w:rFonts w:cstheme="minorHAnsi"/>
                <w:sz w:val="18"/>
                <w:szCs w:val="18"/>
                <w:lang w:val="en-US"/>
              </w:rPr>
              <w:t>Tachycardia</w:t>
            </w:r>
            <w:r w:rsidRPr="00921403">
              <w:rPr>
                <w:rFonts w:ascii="Arial" w:hAnsi="Arial" w:cs="Arial"/>
                <w:sz w:val="20"/>
                <w:szCs w:val="20"/>
                <w:vertAlign w:val="superscript"/>
                <w:lang w:val="en-US"/>
              </w:rPr>
              <w:t>╬</w:t>
            </w:r>
          </w:p>
        </w:tc>
        <w:tc>
          <w:tcPr>
            <w:tcW w:w="1090" w:type="dxa"/>
            <w:shd w:val="clear" w:color="auto" w:fill="auto"/>
          </w:tcPr>
          <w:p w14:paraId="6A783FC6" w14:textId="77777777" w:rsidR="007717A4" w:rsidRPr="00921403" w:rsidRDefault="007717A4" w:rsidP="00BA56EF">
            <w:pPr>
              <w:spacing w:line="276" w:lineRule="auto"/>
              <w:rPr>
                <w:rFonts w:cstheme="minorHAnsi"/>
                <w:sz w:val="18"/>
                <w:szCs w:val="18"/>
                <w:lang w:val="en-US"/>
              </w:rPr>
            </w:pPr>
            <w:r w:rsidRPr="00921403">
              <w:rPr>
                <w:rFonts w:cstheme="minorHAnsi"/>
                <w:sz w:val="18"/>
                <w:szCs w:val="18"/>
                <w:lang w:val="en-US"/>
              </w:rPr>
              <w:t>1.01</w:t>
            </w:r>
          </w:p>
        </w:tc>
        <w:tc>
          <w:tcPr>
            <w:tcW w:w="1298" w:type="dxa"/>
            <w:shd w:val="clear" w:color="auto" w:fill="auto"/>
          </w:tcPr>
          <w:p w14:paraId="2233859E" w14:textId="77777777" w:rsidR="007717A4" w:rsidRPr="00921403" w:rsidRDefault="007717A4" w:rsidP="00BA56EF">
            <w:pPr>
              <w:spacing w:line="276" w:lineRule="auto"/>
              <w:rPr>
                <w:rFonts w:cstheme="minorHAnsi"/>
                <w:sz w:val="18"/>
                <w:szCs w:val="18"/>
                <w:lang w:val="en-US"/>
              </w:rPr>
            </w:pPr>
            <w:r w:rsidRPr="00921403">
              <w:rPr>
                <w:rFonts w:cstheme="minorHAnsi"/>
                <w:sz w:val="18"/>
                <w:szCs w:val="18"/>
                <w:lang w:val="en-US"/>
              </w:rPr>
              <w:t>0.99 - 1.05</w:t>
            </w:r>
          </w:p>
        </w:tc>
        <w:tc>
          <w:tcPr>
            <w:tcW w:w="863" w:type="dxa"/>
            <w:shd w:val="clear" w:color="auto" w:fill="auto"/>
          </w:tcPr>
          <w:p w14:paraId="2D99CD73" w14:textId="77777777" w:rsidR="007717A4" w:rsidRPr="00921403" w:rsidRDefault="007717A4" w:rsidP="00BA56EF">
            <w:pPr>
              <w:spacing w:line="276" w:lineRule="auto"/>
              <w:rPr>
                <w:rFonts w:cstheme="minorHAnsi"/>
                <w:sz w:val="18"/>
                <w:szCs w:val="18"/>
                <w:lang w:val="en-US"/>
              </w:rPr>
            </w:pPr>
            <w:r w:rsidRPr="00921403">
              <w:rPr>
                <w:rFonts w:cstheme="minorHAnsi"/>
                <w:sz w:val="18"/>
                <w:szCs w:val="18"/>
                <w:lang w:val="en-US"/>
              </w:rPr>
              <w:t>0.12</w:t>
            </w:r>
          </w:p>
        </w:tc>
      </w:tr>
      <w:tr w:rsidR="007717A4" w:rsidRPr="00921403" w14:paraId="3FA4E93C" w14:textId="77777777" w:rsidTr="00BA56EF">
        <w:trPr>
          <w:jc w:val="center"/>
        </w:trPr>
        <w:tc>
          <w:tcPr>
            <w:tcW w:w="5696" w:type="dxa"/>
            <w:shd w:val="clear" w:color="auto" w:fill="auto"/>
          </w:tcPr>
          <w:p w14:paraId="372BCD84" w14:textId="77777777" w:rsidR="007717A4" w:rsidRPr="00921403" w:rsidRDefault="007717A4" w:rsidP="00BA56EF">
            <w:pPr>
              <w:spacing w:line="276" w:lineRule="auto"/>
              <w:rPr>
                <w:rFonts w:cstheme="minorHAnsi"/>
                <w:sz w:val="18"/>
                <w:szCs w:val="18"/>
                <w:lang w:val="en-US"/>
              </w:rPr>
            </w:pPr>
            <w:r w:rsidRPr="00921403">
              <w:rPr>
                <w:rFonts w:cstheme="minorHAnsi"/>
                <w:sz w:val="18"/>
                <w:szCs w:val="18"/>
                <w:lang w:val="en-US"/>
              </w:rPr>
              <w:t>Hypoxia (oxygen saturations &lt;90%)</w:t>
            </w:r>
          </w:p>
        </w:tc>
        <w:tc>
          <w:tcPr>
            <w:tcW w:w="1090" w:type="dxa"/>
            <w:shd w:val="clear" w:color="auto" w:fill="auto"/>
          </w:tcPr>
          <w:p w14:paraId="2677FF99" w14:textId="77777777" w:rsidR="007717A4" w:rsidRPr="00921403" w:rsidRDefault="007717A4" w:rsidP="00BA56EF">
            <w:pPr>
              <w:spacing w:line="276" w:lineRule="auto"/>
              <w:rPr>
                <w:rFonts w:cstheme="minorHAnsi"/>
                <w:sz w:val="18"/>
                <w:szCs w:val="18"/>
                <w:lang w:val="en-US"/>
              </w:rPr>
            </w:pPr>
            <w:r w:rsidRPr="00921403">
              <w:rPr>
                <w:rFonts w:cstheme="minorHAnsi"/>
                <w:sz w:val="18"/>
                <w:szCs w:val="18"/>
                <w:lang w:val="en-US"/>
              </w:rPr>
              <w:t>1.12</w:t>
            </w:r>
          </w:p>
        </w:tc>
        <w:tc>
          <w:tcPr>
            <w:tcW w:w="1298" w:type="dxa"/>
            <w:shd w:val="clear" w:color="auto" w:fill="auto"/>
          </w:tcPr>
          <w:p w14:paraId="649549D3" w14:textId="77777777" w:rsidR="007717A4" w:rsidRPr="00921403" w:rsidRDefault="007717A4" w:rsidP="00BA56EF">
            <w:pPr>
              <w:spacing w:line="276" w:lineRule="auto"/>
              <w:rPr>
                <w:rFonts w:cstheme="minorHAnsi"/>
                <w:sz w:val="18"/>
                <w:szCs w:val="18"/>
                <w:lang w:val="en-US"/>
              </w:rPr>
            </w:pPr>
            <w:r w:rsidRPr="00921403">
              <w:rPr>
                <w:rFonts w:cstheme="minorHAnsi"/>
                <w:sz w:val="18"/>
                <w:szCs w:val="18"/>
                <w:lang w:val="en-US"/>
              </w:rPr>
              <w:t>0.97 - 1.30</w:t>
            </w:r>
          </w:p>
        </w:tc>
        <w:tc>
          <w:tcPr>
            <w:tcW w:w="863" w:type="dxa"/>
            <w:shd w:val="clear" w:color="auto" w:fill="auto"/>
          </w:tcPr>
          <w:p w14:paraId="4E3E1B2A" w14:textId="77777777" w:rsidR="007717A4" w:rsidRPr="00921403" w:rsidRDefault="007717A4" w:rsidP="00BA56EF">
            <w:pPr>
              <w:spacing w:line="276" w:lineRule="auto"/>
              <w:rPr>
                <w:rFonts w:cstheme="minorHAnsi"/>
                <w:sz w:val="18"/>
                <w:szCs w:val="18"/>
                <w:lang w:val="en-US"/>
              </w:rPr>
            </w:pPr>
            <w:r w:rsidRPr="00921403">
              <w:rPr>
                <w:rFonts w:cstheme="minorHAnsi"/>
                <w:sz w:val="18"/>
                <w:szCs w:val="18"/>
                <w:lang w:val="en-US"/>
              </w:rPr>
              <w:t>0.13</w:t>
            </w:r>
          </w:p>
        </w:tc>
      </w:tr>
      <w:tr w:rsidR="007717A4" w:rsidRPr="00921403" w14:paraId="2C6666DE" w14:textId="77777777" w:rsidTr="00BA56EF">
        <w:trPr>
          <w:jc w:val="center"/>
        </w:trPr>
        <w:tc>
          <w:tcPr>
            <w:tcW w:w="5696" w:type="dxa"/>
            <w:shd w:val="clear" w:color="auto" w:fill="auto"/>
          </w:tcPr>
          <w:p w14:paraId="34946782" w14:textId="77777777" w:rsidR="007717A4" w:rsidRPr="00921403" w:rsidRDefault="007717A4" w:rsidP="00BA56EF">
            <w:pPr>
              <w:spacing w:line="276" w:lineRule="auto"/>
              <w:rPr>
                <w:rFonts w:cstheme="minorHAnsi"/>
                <w:sz w:val="18"/>
                <w:szCs w:val="18"/>
                <w:lang w:val="en-US"/>
              </w:rPr>
            </w:pPr>
            <w:r w:rsidRPr="00921403">
              <w:rPr>
                <w:rFonts w:cstheme="minorHAnsi"/>
                <w:sz w:val="18"/>
                <w:szCs w:val="18"/>
                <w:lang w:val="en-US"/>
              </w:rPr>
              <w:t>Prolonged capillary refill time (&gt;3 seconds)</w:t>
            </w:r>
          </w:p>
        </w:tc>
        <w:tc>
          <w:tcPr>
            <w:tcW w:w="1090" w:type="dxa"/>
            <w:shd w:val="clear" w:color="auto" w:fill="auto"/>
          </w:tcPr>
          <w:p w14:paraId="3C53AF5B" w14:textId="77777777" w:rsidR="007717A4" w:rsidRPr="00921403" w:rsidRDefault="007717A4" w:rsidP="00BA56EF">
            <w:pPr>
              <w:spacing w:line="276" w:lineRule="auto"/>
              <w:rPr>
                <w:rFonts w:cstheme="minorHAnsi"/>
                <w:sz w:val="18"/>
                <w:szCs w:val="18"/>
                <w:lang w:val="en-US"/>
              </w:rPr>
            </w:pPr>
            <w:r w:rsidRPr="00921403">
              <w:rPr>
                <w:rFonts w:cstheme="minorHAnsi"/>
                <w:sz w:val="18"/>
                <w:szCs w:val="18"/>
                <w:lang w:val="en-US"/>
              </w:rPr>
              <w:t>1.22</w:t>
            </w:r>
          </w:p>
        </w:tc>
        <w:tc>
          <w:tcPr>
            <w:tcW w:w="1298" w:type="dxa"/>
            <w:shd w:val="clear" w:color="auto" w:fill="auto"/>
          </w:tcPr>
          <w:p w14:paraId="717B1AAF" w14:textId="77777777" w:rsidR="007717A4" w:rsidRPr="00921403" w:rsidRDefault="007717A4" w:rsidP="00BA56EF">
            <w:pPr>
              <w:spacing w:line="276" w:lineRule="auto"/>
              <w:rPr>
                <w:rFonts w:cstheme="minorHAnsi"/>
                <w:sz w:val="18"/>
                <w:szCs w:val="18"/>
                <w:lang w:val="en-US"/>
              </w:rPr>
            </w:pPr>
            <w:r w:rsidRPr="00921403">
              <w:rPr>
                <w:rFonts w:cstheme="minorHAnsi"/>
                <w:sz w:val="18"/>
                <w:szCs w:val="18"/>
                <w:lang w:val="en-US"/>
              </w:rPr>
              <w:t>0.17 - 1.67</w:t>
            </w:r>
          </w:p>
        </w:tc>
        <w:tc>
          <w:tcPr>
            <w:tcW w:w="863" w:type="dxa"/>
            <w:shd w:val="clear" w:color="auto" w:fill="auto"/>
          </w:tcPr>
          <w:p w14:paraId="1ABBA99B" w14:textId="77777777" w:rsidR="007717A4" w:rsidRPr="00921403" w:rsidRDefault="007717A4" w:rsidP="00BA56EF">
            <w:pPr>
              <w:spacing w:line="276" w:lineRule="auto"/>
              <w:rPr>
                <w:rFonts w:cstheme="minorHAnsi"/>
                <w:sz w:val="18"/>
                <w:szCs w:val="18"/>
                <w:lang w:val="en-US"/>
              </w:rPr>
            </w:pPr>
            <w:r w:rsidRPr="00921403">
              <w:rPr>
                <w:rFonts w:cstheme="minorHAnsi"/>
                <w:sz w:val="18"/>
                <w:szCs w:val="18"/>
                <w:lang w:val="en-US"/>
              </w:rPr>
              <w:t>0.29</w:t>
            </w:r>
          </w:p>
        </w:tc>
      </w:tr>
      <w:tr w:rsidR="007717A4" w:rsidRPr="00921403" w14:paraId="23D4A9E8" w14:textId="77777777" w:rsidTr="00BA56EF">
        <w:trPr>
          <w:jc w:val="center"/>
        </w:trPr>
        <w:tc>
          <w:tcPr>
            <w:tcW w:w="5696" w:type="dxa"/>
            <w:shd w:val="clear" w:color="auto" w:fill="auto"/>
          </w:tcPr>
          <w:p w14:paraId="6F851808" w14:textId="77777777" w:rsidR="007717A4" w:rsidRPr="00921403" w:rsidRDefault="007717A4" w:rsidP="00BA56EF">
            <w:pPr>
              <w:spacing w:line="276" w:lineRule="auto"/>
              <w:rPr>
                <w:rFonts w:cstheme="minorHAnsi"/>
                <w:b/>
                <w:sz w:val="18"/>
                <w:szCs w:val="18"/>
                <w:lang w:val="en-US"/>
              </w:rPr>
            </w:pPr>
            <w:r w:rsidRPr="00921403">
              <w:rPr>
                <w:rFonts w:cstheme="minorHAnsi"/>
                <w:b/>
                <w:sz w:val="18"/>
                <w:szCs w:val="18"/>
                <w:lang w:val="en-US"/>
              </w:rPr>
              <w:t>Laboratory</w:t>
            </w:r>
          </w:p>
        </w:tc>
        <w:tc>
          <w:tcPr>
            <w:tcW w:w="1090" w:type="dxa"/>
            <w:shd w:val="clear" w:color="auto" w:fill="auto"/>
          </w:tcPr>
          <w:p w14:paraId="5FF7CC63" w14:textId="77777777" w:rsidR="007717A4" w:rsidRPr="00921403" w:rsidRDefault="007717A4" w:rsidP="00BA56EF">
            <w:pPr>
              <w:spacing w:line="276" w:lineRule="auto"/>
              <w:rPr>
                <w:rFonts w:cstheme="minorHAnsi"/>
                <w:sz w:val="18"/>
                <w:szCs w:val="18"/>
                <w:lang w:val="en-US"/>
              </w:rPr>
            </w:pPr>
          </w:p>
        </w:tc>
        <w:tc>
          <w:tcPr>
            <w:tcW w:w="1298" w:type="dxa"/>
            <w:shd w:val="clear" w:color="auto" w:fill="auto"/>
          </w:tcPr>
          <w:p w14:paraId="4068D7F1" w14:textId="77777777" w:rsidR="007717A4" w:rsidRPr="00921403" w:rsidRDefault="007717A4" w:rsidP="00BA56EF">
            <w:pPr>
              <w:spacing w:line="276" w:lineRule="auto"/>
              <w:rPr>
                <w:rFonts w:cstheme="minorHAnsi"/>
                <w:sz w:val="18"/>
                <w:szCs w:val="18"/>
                <w:lang w:val="en-US"/>
              </w:rPr>
            </w:pPr>
          </w:p>
        </w:tc>
        <w:tc>
          <w:tcPr>
            <w:tcW w:w="863" w:type="dxa"/>
            <w:shd w:val="clear" w:color="auto" w:fill="auto"/>
          </w:tcPr>
          <w:p w14:paraId="11311A8F" w14:textId="77777777" w:rsidR="007717A4" w:rsidRPr="00921403" w:rsidRDefault="007717A4" w:rsidP="00BA56EF">
            <w:pPr>
              <w:spacing w:line="276" w:lineRule="auto"/>
              <w:rPr>
                <w:rFonts w:cstheme="minorHAnsi"/>
                <w:sz w:val="18"/>
                <w:szCs w:val="18"/>
                <w:lang w:val="en-US"/>
              </w:rPr>
            </w:pPr>
          </w:p>
        </w:tc>
      </w:tr>
      <w:tr w:rsidR="007717A4" w:rsidRPr="00921403" w14:paraId="5E58E4D8" w14:textId="77777777" w:rsidTr="00BA56EF">
        <w:trPr>
          <w:jc w:val="center"/>
        </w:trPr>
        <w:tc>
          <w:tcPr>
            <w:tcW w:w="5696" w:type="dxa"/>
            <w:shd w:val="clear" w:color="auto" w:fill="auto"/>
          </w:tcPr>
          <w:p w14:paraId="3086E779" w14:textId="27CB6FB7" w:rsidR="007717A4" w:rsidRPr="00921403" w:rsidRDefault="00921403" w:rsidP="00BA56EF">
            <w:pPr>
              <w:spacing w:line="276" w:lineRule="auto"/>
              <w:rPr>
                <w:rFonts w:cstheme="minorHAnsi"/>
                <w:sz w:val="18"/>
                <w:szCs w:val="18"/>
                <w:lang w:val="en-US"/>
              </w:rPr>
            </w:pPr>
            <w:r w:rsidRPr="00921403">
              <w:rPr>
                <w:rFonts w:cstheme="minorHAnsi"/>
                <w:sz w:val="18"/>
                <w:szCs w:val="18"/>
                <w:lang w:val="en-US"/>
              </w:rPr>
              <w:t>Hyponatremia</w:t>
            </w:r>
            <w:r w:rsidR="007717A4" w:rsidRPr="00921403">
              <w:rPr>
                <w:rFonts w:cstheme="minorHAnsi"/>
                <w:sz w:val="18"/>
                <w:szCs w:val="18"/>
                <w:lang w:val="en-US"/>
              </w:rPr>
              <w:t xml:space="preserve"> (sodium &lt;125 mmol/L)</w:t>
            </w:r>
          </w:p>
        </w:tc>
        <w:tc>
          <w:tcPr>
            <w:tcW w:w="1090" w:type="dxa"/>
            <w:shd w:val="clear" w:color="auto" w:fill="auto"/>
          </w:tcPr>
          <w:p w14:paraId="426ADDA8" w14:textId="77777777" w:rsidR="007717A4" w:rsidRPr="00921403" w:rsidRDefault="007717A4" w:rsidP="00BA56EF">
            <w:pPr>
              <w:spacing w:line="276" w:lineRule="auto"/>
              <w:rPr>
                <w:rFonts w:cstheme="minorHAnsi"/>
                <w:sz w:val="18"/>
                <w:szCs w:val="18"/>
                <w:lang w:val="en-US"/>
              </w:rPr>
            </w:pPr>
            <w:r w:rsidRPr="00921403">
              <w:rPr>
                <w:rFonts w:cstheme="minorHAnsi"/>
                <w:sz w:val="18"/>
                <w:szCs w:val="18"/>
                <w:lang w:val="en-US"/>
              </w:rPr>
              <w:t>1.19</w:t>
            </w:r>
          </w:p>
        </w:tc>
        <w:tc>
          <w:tcPr>
            <w:tcW w:w="1298" w:type="dxa"/>
            <w:shd w:val="clear" w:color="auto" w:fill="auto"/>
          </w:tcPr>
          <w:p w14:paraId="18C64190" w14:textId="77777777" w:rsidR="007717A4" w:rsidRPr="00921403" w:rsidRDefault="007717A4" w:rsidP="00BA56EF">
            <w:pPr>
              <w:spacing w:line="276" w:lineRule="auto"/>
              <w:rPr>
                <w:rFonts w:cstheme="minorHAnsi"/>
                <w:sz w:val="18"/>
                <w:szCs w:val="18"/>
                <w:lang w:val="en-US"/>
              </w:rPr>
            </w:pPr>
            <w:r w:rsidRPr="00921403">
              <w:rPr>
                <w:rFonts w:cstheme="minorHAnsi"/>
                <w:sz w:val="18"/>
                <w:szCs w:val="18"/>
                <w:lang w:val="en-US"/>
              </w:rPr>
              <w:t>0.94 - 1.51</w:t>
            </w:r>
          </w:p>
        </w:tc>
        <w:tc>
          <w:tcPr>
            <w:tcW w:w="863" w:type="dxa"/>
            <w:shd w:val="clear" w:color="auto" w:fill="auto"/>
          </w:tcPr>
          <w:p w14:paraId="08CDE863" w14:textId="77777777" w:rsidR="007717A4" w:rsidRPr="00921403" w:rsidRDefault="007717A4" w:rsidP="00BA56EF">
            <w:pPr>
              <w:spacing w:line="276" w:lineRule="auto"/>
              <w:rPr>
                <w:rFonts w:cstheme="minorHAnsi"/>
                <w:sz w:val="18"/>
                <w:szCs w:val="18"/>
                <w:lang w:val="en-US"/>
              </w:rPr>
            </w:pPr>
            <w:r w:rsidRPr="00921403">
              <w:rPr>
                <w:rFonts w:cstheme="minorHAnsi"/>
                <w:sz w:val="18"/>
                <w:szCs w:val="18"/>
                <w:lang w:val="en-US"/>
              </w:rPr>
              <w:t>0.14</w:t>
            </w:r>
          </w:p>
        </w:tc>
      </w:tr>
      <w:tr w:rsidR="007717A4" w:rsidRPr="00921403" w14:paraId="3AA88763" w14:textId="77777777" w:rsidTr="00BA56EF">
        <w:trPr>
          <w:jc w:val="center"/>
        </w:trPr>
        <w:tc>
          <w:tcPr>
            <w:tcW w:w="5696" w:type="dxa"/>
            <w:shd w:val="clear" w:color="auto" w:fill="auto"/>
          </w:tcPr>
          <w:p w14:paraId="13502C3B" w14:textId="30B53407" w:rsidR="007717A4" w:rsidRPr="00921403" w:rsidRDefault="00921403" w:rsidP="00BA56EF">
            <w:pPr>
              <w:spacing w:line="276" w:lineRule="auto"/>
              <w:rPr>
                <w:rFonts w:cstheme="minorHAnsi"/>
                <w:sz w:val="18"/>
                <w:szCs w:val="18"/>
                <w:lang w:val="en-US"/>
              </w:rPr>
            </w:pPr>
            <w:r w:rsidRPr="00921403">
              <w:rPr>
                <w:rFonts w:cstheme="minorHAnsi"/>
                <w:sz w:val="18"/>
                <w:szCs w:val="18"/>
                <w:lang w:val="en-US"/>
              </w:rPr>
              <w:t>Hyperkalemia</w:t>
            </w:r>
            <w:r w:rsidR="007717A4" w:rsidRPr="00921403">
              <w:rPr>
                <w:rFonts w:cstheme="minorHAnsi"/>
                <w:sz w:val="18"/>
                <w:szCs w:val="18"/>
                <w:lang w:val="en-US"/>
              </w:rPr>
              <w:t xml:space="preserve"> (potassium &gt;5.5 mmol/L)</w:t>
            </w:r>
          </w:p>
        </w:tc>
        <w:tc>
          <w:tcPr>
            <w:tcW w:w="1090" w:type="dxa"/>
            <w:shd w:val="clear" w:color="auto" w:fill="auto"/>
          </w:tcPr>
          <w:p w14:paraId="05BD8D48" w14:textId="77777777" w:rsidR="007717A4" w:rsidRPr="00921403" w:rsidRDefault="007717A4" w:rsidP="00BA56EF">
            <w:pPr>
              <w:spacing w:line="276" w:lineRule="auto"/>
              <w:rPr>
                <w:rFonts w:cstheme="minorHAnsi"/>
                <w:sz w:val="18"/>
                <w:szCs w:val="18"/>
                <w:lang w:val="en-US"/>
              </w:rPr>
            </w:pPr>
            <w:r w:rsidRPr="00921403">
              <w:rPr>
                <w:rFonts w:cstheme="minorHAnsi"/>
                <w:sz w:val="18"/>
                <w:szCs w:val="18"/>
                <w:lang w:val="en-US"/>
              </w:rPr>
              <w:t>1.33</w:t>
            </w:r>
          </w:p>
        </w:tc>
        <w:tc>
          <w:tcPr>
            <w:tcW w:w="1298" w:type="dxa"/>
            <w:shd w:val="clear" w:color="auto" w:fill="auto"/>
          </w:tcPr>
          <w:p w14:paraId="53E1BF53" w14:textId="77777777" w:rsidR="007717A4" w:rsidRPr="00921403" w:rsidRDefault="007717A4" w:rsidP="00BA56EF">
            <w:pPr>
              <w:spacing w:line="276" w:lineRule="auto"/>
              <w:rPr>
                <w:rFonts w:cstheme="minorHAnsi"/>
                <w:sz w:val="18"/>
                <w:szCs w:val="18"/>
                <w:lang w:val="en-US"/>
              </w:rPr>
            </w:pPr>
            <w:r w:rsidRPr="00921403">
              <w:rPr>
                <w:rFonts w:cstheme="minorHAnsi"/>
                <w:sz w:val="18"/>
                <w:szCs w:val="18"/>
                <w:lang w:val="en-US"/>
              </w:rPr>
              <w:t>1.09 - 1.89</w:t>
            </w:r>
          </w:p>
        </w:tc>
        <w:tc>
          <w:tcPr>
            <w:tcW w:w="863" w:type="dxa"/>
            <w:shd w:val="clear" w:color="auto" w:fill="auto"/>
          </w:tcPr>
          <w:p w14:paraId="1675A786" w14:textId="77777777" w:rsidR="007717A4" w:rsidRPr="00921403" w:rsidRDefault="007717A4" w:rsidP="00BA56EF">
            <w:pPr>
              <w:spacing w:line="276" w:lineRule="auto"/>
              <w:rPr>
                <w:rFonts w:cstheme="minorHAnsi"/>
                <w:b/>
                <w:sz w:val="18"/>
                <w:szCs w:val="18"/>
                <w:lang w:val="en-US"/>
              </w:rPr>
            </w:pPr>
            <w:r w:rsidRPr="00921403">
              <w:rPr>
                <w:rFonts w:cstheme="minorHAnsi"/>
                <w:b/>
                <w:sz w:val="18"/>
                <w:szCs w:val="18"/>
                <w:lang w:val="en-US"/>
              </w:rPr>
              <w:t>0.04</w:t>
            </w:r>
          </w:p>
        </w:tc>
      </w:tr>
      <w:tr w:rsidR="007717A4" w:rsidRPr="00921403" w14:paraId="1730EBAB" w14:textId="77777777" w:rsidTr="00BA56EF">
        <w:trPr>
          <w:jc w:val="center"/>
        </w:trPr>
        <w:tc>
          <w:tcPr>
            <w:tcW w:w="5696" w:type="dxa"/>
            <w:shd w:val="clear" w:color="auto" w:fill="auto"/>
          </w:tcPr>
          <w:p w14:paraId="6E5EB448" w14:textId="2D728337" w:rsidR="007717A4" w:rsidRPr="00921403" w:rsidRDefault="007717A4" w:rsidP="00BA56EF">
            <w:pPr>
              <w:spacing w:line="276" w:lineRule="auto"/>
              <w:rPr>
                <w:rFonts w:cstheme="minorHAnsi"/>
                <w:sz w:val="18"/>
                <w:szCs w:val="18"/>
                <w:lang w:val="en-US"/>
              </w:rPr>
            </w:pPr>
            <w:proofErr w:type="spellStart"/>
            <w:r w:rsidRPr="00921403">
              <w:rPr>
                <w:rFonts w:cstheme="minorHAnsi"/>
                <w:sz w:val="18"/>
                <w:szCs w:val="18"/>
                <w:lang w:val="en-US"/>
              </w:rPr>
              <w:t>Hypercreatininemia</w:t>
            </w:r>
            <w:proofErr w:type="spellEnd"/>
            <w:r w:rsidRPr="00921403">
              <w:rPr>
                <w:rFonts w:cstheme="minorHAnsi"/>
                <w:sz w:val="18"/>
                <w:szCs w:val="18"/>
                <w:lang w:val="en-US"/>
              </w:rPr>
              <w:t xml:space="preserve"> (Creatinine &gt;80µmol/L)</w:t>
            </w:r>
          </w:p>
        </w:tc>
        <w:tc>
          <w:tcPr>
            <w:tcW w:w="1090" w:type="dxa"/>
            <w:shd w:val="clear" w:color="auto" w:fill="auto"/>
          </w:tcPr>
          <w:p w14:paraId="42372DC2" w14:textId="77777777" w:rsidR="007717A4" w:rsidRPr="00921403" w:rsidRDefault="007717A4" w:rsidP="00BA56EF">
            <w:pPr>
              <w:spacing w:line="276" w:lineRule="auto"/>
              <w:rPr>
                <w:rFonts w:cstheme="minorHAnsi"/>
                <w:sz w:val="18"/>
                <w:szCs w:val="18"/>
                <w:lang w:val="en-US"/>
              </w:rPr>
            </w:pPr>
            <w:r w:rsidRPr="00921403">
              <w:rPr>
                <w:rFonts w:cstheme="minorHAnsi"/>
                <w:sz w:val="18"/>
                <w:szCs w:val="18"/>
                <w:lang w:val="en-US"/>
              </w:rPr>
              <w:t>0.99</w:t>
            </w:r>
          </w:p>
        </w:tc>
        <w:tc>
          <w:tcPr>
            <w:tcW w:w="1298" w:type="dxa"/>
            <w:shd w:val="clear" w:color="auto" w:fill="auto"/>
          </w:tcPr>
          <w:p w14:paraId="59E35234" w14:textId="77777777" w:rsidR="007717A4" w:rsidRPr="00921403" w:rsidRDefault="007717A4" w:rsidP="00BA56EF">
            <w:pPr>
              <w:spacing w:line="276" w:lineRule="auto"/>
              <w:rPr>
                <w:rFonts w:cstheme="minorHAnsi"/>
                <w:sz w:val="18"/>
                <w:szCs w:val="18"/>
                <w:lang w:val="en-US"/>
              </w:rPr>
            </w:pPr>
            <w:r w:rsidRPr="00921403">
              <w:rPr>
                <w:rFonts w:cstheme="minorHAnsi"/>
                <w:sz w:val="18"/>
                <w:szCs w:val="18"/>
                <w:lang w:val="en-US"/>
              </w:rPr>
              <w:t>0.97 - 1.01</w:t>
            </w:r>
          </w:p>
        </w:tc>
        <w:tc>
          <w:tcPr>
            <w:tcW w:w="863" w:type="dxa"/>
            <w:shd w:val="clear" w:color="auto" w:fill="auto"/>
          </w:tcPr>
          <w:p w14:paraId="00D56FDC" w14:textId="77777777" w:rsidR="007717A4" w:rsidRPr="00921403" w:rsidRDefault="007717A4" w:rsidP="00BA56EF">
            <w:pPr>
              <w:spacing w:line="276" w:lineRule="auto"/>
              <w:rPr>
                <w:rFonts w:cstheme="minorHAnsi"/>
                <w:sz w:val="18"/>
                <w:szCs w:val="18"/>
                <w:lang w:val="en-US"/>
              </w:rPr>
            </w:pPr>
            <w:r w:rsidRPr="00921403">
              <w:rPr>
                <w:rFonts w:cstheme="minorHAnsi"/>
                <w:sz w:val="18"/>
                <w:szCs w:val="18"/>
                <w:lang w:val="en-US"/>
              </w:rPr>
              <w:t>0.26</w:t>
            </w:r>
          </w:p>
        </w:tc>
      </w:tr>
      <w:tr w:rsidR="007717A4" w:rsidRPr="00921403" w14:paraId="5D6656E5" w14:textId="77777777" w:rsidTr="00BA56EF">
        <w:trPr>
          <w:jc w:val="center"/>
        </w:trPr>
        <w:tc>
          <w:tcPr>
            <w:tcW w:w="5696" w:type="dxa"/>
            <w:shd w:val="clear" w:color="auto" w:fill="auto"/>
          </w:tcPr>
          <w:p w14:paraId="4ACDC10F" w14:textId="4E412271" w:rsidR="007717A4" w:rsidRPr="00921403" w:rsidRDefault="00921403" w:rsidP="00BA56EF">
            <w:pPr>
              <w:spacing w:line="276" w:lineRule="auto"/>
              <w:rPr>
                <w:rFonts w:cstheme="minorHAnsi"/>
                <w:sz w:val="18"/>
                <w:szCs w:val="18"/>
                <w:lang w:val="en-US"/>
              </w:rPr>
            </w:pPr>
            <w:r w:rsidRPr="00921403">
              <w:rPr>
                <w:rFonts w:cstheme="minorHAnsi"/>
                <w:sz w:val="18"/>
                <w:szCs w:val="18"/>
                <w:lang w:val="en-US"/>
              </w:rPr>
              <w:t>Hyperlactatemia</w:t>
            </w:r>
            <w:r w:rsidR="007717A4" w:rsidRPr="00921403">
              <w:rPr>
                <w:rFonts w:cstheme="minorHAnsi"/>
                <w:sz w:val="18"/>
                <w:szCs w:val="18"/>
                <w:lang w:val="en-US"/>
              </w:rPr>
              <w:t xml:space="preserve"> (Lactate &gt;4.0 mmol/L)</w:t>
            </w:r>
          </w:p>
        </w:tc>
        <w:tc>
          <w:tcPr>
            <w:tcW w:w="1090" w:type="dxa"/>
            <w:shd w:val="clear" w:color="auto" w:fill="auto"/>
          </w:tcPr>
          <w:p w14:paraId="52743BCB" w14:textId="77777777" w:rsidR="007717A4" w:rsidRPr="00921403" w:rsidRDefault="007717A4" w:rsidP="00BA56EF">
            <w:pPr>
              <w:spacing w:line="276" w:lineRule="auto"/>
              <w:rPr>
                <w:rFonts w:cstheme="minorHAnsi"/>
                <w:sz w:val="18"/>
                <w:szCs w:val="18"/>
                <w:lang w:val="en-US"/>
              </w:rPr>
            </w:pPr>
            <w:r w:rsidRPr="00921403">
              <w:rPr>
                <w:rFonts w:cstheme="minorHAnsi"/>
                <w:sz w:val="18"/>
                <w:szCs w:val="18"/>
                <w:lang w:val="en-US"/>
              </w:rPr>
              <w:t>1.87</w:t>
            </w:r>
          </w:p>
        </w:tc>
        <w:tc>
          <w:tcPr>
            <w:tcW w:w="1298" w:type="dxa"/>
            <w:shd w:val="clear" w:color="auto" w:fill="auto"/>
          </w:tcPr>
          <w:p w14:paraId="5026CD16" w14:textId="77777777" w:rsidR="007717A4" w:rsidRPr="00921403" w:rsidRDefault="007717A4" w:rsidP="00BA56EF">
            <w:pPr>
              <w:spacing w:line="276" w:lineRule="auto"/>
              <w:rPr>
                <w:rFonts w:cstheme="minorHAnsi"/>
                <w:sz w:val="18"/>
                <w:szCs w:val="18"/>
                <w:lang w:val="en-US"/>
              </w:rPr>
            </w:pPr>
            <w:r w:rsidRPr="00921403">
              <w:rPr>
                <w:rFonts w:cstheme="minorHAnsi"/>
                <w:sz w:val="18"/>
                <w:szCs w:val="18"/>
                <w:lang w:val="en-US"/>
              </w:rPr>
              <w:t>1.04 - 2.45</w:t>
            </w:r>
          </w:p>
        </w:tc>
        <w:tc>
          <w:tcPr>
            <w:tcW w:w="863" w:type="dxa"/>
            <w:shd w:val="clear" w:color="auto" w:fill="auto"/>
          </w:tcPr>
          <w:p w14:paraId="7B96A5DF" w14:textId="77777777" w:rsidR="007717A4" w:rsidRPr="00921403" w:rsidRDefault="007717A4" w:rsidP="00BA56EF">
            <w:pPr>
              <w:spacing w:line="276" w:lineRule="auto"/>
              <w:rPr>
                <w:rFonts w:cstheme="minorHAnsi"/>
                <w:b/>
                <w:sz w:val="18"/>
                <w:szCs w:val="18"/>
                <w:lang w:val="en-US"/>
              </w:rPr>
            </w:pPr>
            <w:r w:rsidRPr="00921403">
              <w:rPr>
                <w:rFonts w:cstheme="minorHAnsi"/>
                <w:b/>
                <w:sz w:val="18"/>
                <w:szCs w:val="18"/>
                <w:lang w:val="en-US"/>
              </w:rPr>
              <w:t>0.03</w:t>
            </w:r>
          </w:p>
        </w:tc>
      </w:tr>
      <w:tr w:rsidR="007717A4" w:rsidRPr="00921403" w14:paraId="10DD2992" w14:textId="77777777" w:rsidTr="00BA56EF">
        <w:trPr>
          <w:jc w:val="center"/>
        </w:trPr>
        <w:tc>
          <w:tcPr>
            <w:tcW w:w="5696" w:type="dxa"/>
            <w:shd w:val="clear" w:color="auto" w:fill="auto"/>
          </w:tcPr>
          <w:p w14:paraId="3A2064D6" w14:textId="45393EA6" w:rsidR="007717A4" w:rsidRPr="00921403" w:rsidRDefault="00921403" w:rsidP="00BA56EF">
            <w:pPr>
              <w:spacing w:line="276" w:lineRule="auto"/>
              <w:rPr>
                <w:rFonts w:cstheme="minorHAnsi"/>
                <w:sz w:val="18"/>
                <w:szCs w:val="18"/>
                <w:lang w:val="en-US"/>
              </w:rPr>
            </w:pPr>
            <w:r w:rsidRPr="00921403">
              <w:rPr>
                <w:rFonts w:cstheme="minorHAnsi"/>
                <w:sz w:val="18"/>
                <w:szCs w:val="18"/>
                <w:lang w:val="en-US"/>
              </w:rPr>
              <w:t>Hypoglycemia</w:t>
            </w:r>
            <w:r w:rsidR="007717A4" w:rsidRPr="00921403">
              <w:rPr>
                <w:rFonts w:cstheme="minorHAnsi"/>
                <w:sz w:val="18"/>
                <w:szCs w:val="18"/>
                <w:lang w:val="en-US"/>
              </w:rPr>
              <w:t xml:space="preserve"> (Glucose &lt;3.0 mmol/L)</w:t>
            </w:r>
          </w:p>
        </w:tc>
        <w:tc>
          <w:tcPr>
            <w:tcW w:w="1090" w:type="dxa"/>
            <w:shd w:val="clear" w:color="auto" w:fill="auto"/>
          </w:tcPr>
          <w:p w14:paraId="07C930D3" w14:textId="77777777" w:rsidR="007717A4" w:rsidRPr="00921403" w:rsidRDefault="007717A4" w:rsidP="00BA56EF">
            <w:pPr>
              <w:spacing w:line="276" w:lineRule="auto"/>
              <w:rPr>
                <w:rFonts w:cstheme="minorHAnsi"/>
                <w:sz w:val="18"/>
                <w:szCs w:val="18"/>
                <w:lang w:val="en-US"/>
              </w:rPr>
            </w:pPr>
            <w:r w:rsidRPr="00921403">
              <w:rPr>
                <w:rFonts w:cstheme="minorHAnsi"/>
                <w:sz w:val="18"/>
                <w:szCs w:val="18"/>
                <w:lang w:val="en-US"/>
              </w:rPr>
              <w:t>2.07</w:t>
            </w:r>
          </w:p>
        </w:tc>
        <w:tc>
          <w:tcPr>
            <w:tcW w:w="1298" w:type="dxa"/>
            <w:shd w:val="clear" w:color="auto" w:fill="auto"/>
          </w:tcPr>
          <w:p w14:paraId="4C62C247" w14:textId="77777777" w:rsidR="007717A4" w:rsidRPr="00921403" w:rsidRDefault="007717A4" w:rsidP="00BA56EF">
            <w:pPr>
              <w:spacing w:line="276" w:lineRule="auto"/>
              <w:rPr>
                <w:rFonts w:cstheme="minorHAnsi"/>
                <w:sz w:val="18"/>
                <w:szCs w:val="18"/>
                <w:lang w:val="en-US"/>
              </w:rPr>
            </w:pPr>
            <w:r w:rsidRPr="00921403">
              <w:rPr>
                <w:rFonts w:cstheme="minorHAnsi"/>
                <w:sz w:val="18"/>
                <w:szCs w:val="18"/>
                <w:lang w:val="en-US"/>
              </w:rPr>
              <w:t>1.08 - 3.95</w:t>
            </w:r>
          </w:p>
        </w:tc>
        <w:tc>
          <w:tcPr>
            <w:tcW w:w="863" w:type="dxa"/>
            <w:shd w:val="clear" w:color="auto" w:fill="auto"/>
          </w:tcPr>
          <w:p w14:paraId="03C3FD68" w14:textId="77777777" w:rsidR="007717A4" w:rsidRPr="00921403" w:rsidRDefault="007717A4" w:rsidP="00BA56EF">
            <w:pPr>
              <w:spacing w:line="276" w:lineRule="auto"/>
              <w:rPr>
                <w:rFonts w:cstheme="minorHAnsi"/>
                <w:b/>
                <w:sz w:val="18"/>
                <w:szCs w:val="18"/>
                <w:lang w:val="en-US"/>
              </w:rPr>
            </w:pPr>
            <w:r w:rsidRPr="00921403">
              <w:rPr>
                <w:rFonts w:cstheme="minorHAnsi"/>
                <w:b/>
                <w:sz w:val="18"/>
                <w:szCs w:val="18"/>
                <w:lang w:val="en-US"/>
              </w:rPr>
              <w:t>0.03</w:t>
            </w:r>
          </w:p>
        </w:tc>
      </w:tr>
      <w:tr w:rsidR="007717A4" w:rsidRPr="00921403" w14:paraId="0791A30A" w14:textId="77777777" w:rsidTr="00BA56EF">
        <w:trPr>
          <w:jc w:val="center"/>
        </w:trPr>
        <w:tc>
          <w:tcPr>
            <w:tcW w:w="5696" w:type="dxa"/>
            <w:shd w:val="clear" w:color="auto" w:fill="auto"/>
          </w:tcPr>
          <w:p w14:paraId="0F906EA7" w14:textId="6EB34D47" w:rsidR="007717A4" w:rsidRPr="00921403" w:rsidRDefault="00921403" w:rsidP="00BA56EF">
            <w:pPr>
              <w:spacing w:line="276" w:lineRule="auto"/>
              <w:rPr>
                <w:rFonts w:cstheme="minorHAnsi"/>
                <w:sz w:val="18"/>
                <w:szCs w:val="18"/>
                <w:lang w:val="en-US"/>
              </w:rPr>
            </w:pPr>
            <w:r w:rsidRPr="00921403">
              <w:rPr>
                <w:rFonts w:cstheme="minorHAnsi"/>
                <w:sz w:val="18"/>
                <w:szCs w:val="18"/>
                <w:lang w:val="en-US"/>
              </w:rPr>
              <w:t>Thrombocytopenia</w:t>
            </w:r>
            <w:r w:rsidR="007717A4" w:rsidRPr="00921403">
              <w:rPr>
                <w:rFonts w:cstheme="minorHAnsi"/>
                <w:sz w:val="18"/>
                <w:szCs w:val="18"/>
                <w:lang w:val="en-US"/>
              </w:rPr>
              <w:t xml:space="preserve"> (Platelets </w:t>
            </w:r>
            <w:r w:rsidR="007717A4" w:rsidRPr="00921403">
              <w:rPr>
                <w:rFonts w:eastAsia="MS Mincho" w:cstheme="minorHAnsi"/>
                <w:sz w:val="18"/>
                <w:szCs w:val="18"/>
                <w:lang w:val="en-US" w:eastAsia="ja-JP"/>
              </w:rPr>
              <w:t>&lt;160 X 10</w:t>
            </w:r>
            <w:r w:rsidR="007717A4" w:rsidRPr="00921403">
              <w:rPr>
                <w:rFonts w:eastAsia="MS Mincho" w:cstheme="minorHAnsi"/>
                <w:sz w:val="18"/>
                <w:szCs w:val="18"/>
                <w:vertAlign w:val="superscript"/>
                <w:lang w:val="en-US" w:eastAsia="ja-JP"/>
              </w:rPr>
              <w:t>9</w:t>
            </w:r>
            <w:r w:rsidR="007717A4" w:rsidRPr="00921403">
              <w:rPr>
                <w:rFonts w:eastAsia="MS Mincho" w:cstheme="minorHAnsi"/>
                <w:sz w:val="18"/>
                <w:szCs w:val="18"/>
                <w:lang w:val="en-US" w:eastAsia="ja-JP"/>
              </w:rPr>
              <w:t>/L)</w:t>
            </w:r>
          </w:p>
        </w:tc>
        <w:tc>
          <w:tcPr>
            <w:tcW w:w="1090" w:type="dxa"/>
            <w:shd w:val="clear" w:color="auto" w:fill="auto"/>
          </w:tcPr>
          <w:p w14:paraId="32F1C161" w14:textId="77777777" w:rsidR="007717A4" w:rsidRPr="00921403" w:rsidRDefault="007717A4" w:rsidP="00BA56EF">
            <w:pPr>
              <w:spacing w:line="276" w:lineRule="auto"/>
              <w:rPr>
                <w:rFonts w:cstheme="minorHAnsi"/>
                <w:sz w:val="18"/>
                <w:szCs w:val="18"/>
                <w:lang w:val="en-US"/>
              </w:rPr>
            </w:pPr>
            <w:r w:rsidRPr="00921403">
              <w:rPr>
                <w:rFonts w:cstheme="minorHAnsi"/>
                <w:sz w:val="18"/>
                <w:szCs w:val="18"/>
                <w:lang w:val="en-US"/>
              </w:rPr>
              <w:t>1.00</w:t>
            </w:r>
          </w:p>
        </w:tc>
        <w:tc>
          <w:tcPr>
            <w:tcW w:w="1298" w:type="dxa"/>
            <w:shd w:val="clear" w:color="auto" w:fill="auto"/>
          </w:tcPr>
          <w:p w14:paraId="7F946F5D" w14:textId="77777777" w:rsidR="007717A4" w:rsidRPr="00921403" w:rsidRDefault="007717A4" w:rsidP="00BA56EF">
            <w:pPr>
              <w:spacing w:line="276" w:lineRule="auto"/>
              <w:rPr>
                <w:rFonts w:cstheme="minorHAnsi"/>
                <w:sz w:val="18"/>
                <w:szCs w:val="18"/>
                <w:lang w:val="en-US"/>
              </w:rPr>
            </w:pPr>
            <w:r w:rsidRPr="00921403">
              <w:rPr>
                <w:rFonts w:cstheme="minorHAnsi"/>
                <w:sz w:val="18"/>
                <w:szCs w:val="18"/>
                <w:lang w:val="en-US"/>
              </w:rPr>
              <w:t>0.99 - 1.01</w:t>
            </w:r>
          </w:p>
        </w:tc>
        <w:tc>
          <w:tcPr>
            <w:tcW w:w="863" w:type="dxa"/>
            <w:shd w:val="clear" w:color="auto" w:fill="auto"/>
          </w:tcPr>
          <w:p w14:paraId="7C814DC6" w14:textId="77777777" w:rsidR="007717A4" w:rsidRPr="00921403" w:rsidRDefault="007717A4" w:rsidP="00BA56EF">
            <w:pPr>
              <w:spacing w:line="276" w:lineRule="auto"/>
              <w:rPr>
                <w:rFonts w:cstheme="minorHAnsi"/>
                <w:sz w:val="18"/>
                <w:szCs w:val="18"/>
                <w:lang w:val="en-US"/>
              </w:rPr>
            </w:pPr>
            <w:r w:rsidRPr="00921403">
              <w:rPr>
                <w:rFonts w:cstheme="minorHAnsi"/>
                <w:sz w:val="18"/>
                <w:szCs w:val="18"/>
                <w:lang w:val="en-US"/>
              </w:rPr>
              <w:t>0.55</w:t>
            </w:r>
          </w:p>
        </w:tc>
      </w:tr>
      <w:tr w:rsidR="007717A4" w:rsidRPr="00921403" w14:paraId="2B912741" w14:textId="77777777" w:rsidTr="00BA56EF">
        <w:trPr>
          <w:jc w:val="center"/>
        </w:trPr>
        <w:tc>
          <w:tcPr>
            <w:tcW w:w="5696" w:type="dxa"/>
            <w:shd w:val="clear" w:color="auto" w:fill="auto"/>
          </w:tcPr>
          <w:p w14:paraId="79285EB7" w14:textId="2F403AFA" w:rsidR="007717A4" w:rsidRPr="00921403" w:rsidRDefault="00921403" w:rsidP="00BA56EF">
            <w:pPr>
              <w:spacing w:line="276" w:lineRule="auto"/>
              <w:rPr>
                <w:rFonts w:cstheme="minorHAnsi"/>
                <w:sz w:val="18"/>
                <w:szCs w:val="18"/>
                <w:lang w:val="en-US"/>
              </w:rPr>
            </w:pPr>
            <w:r w:rsidRPr="00921403">
              <w:rPr>
                <w:rFonts w:cstheme="minorHAnsi"/>
                <w:sz w:val="18"/>
                <w:szCs w:val="18"/>
                <w:lang w:val="en-US"/>
              </w:rPr>
              <w:t>Leukocytosis</w:t>
            </w:r>
            <w:r w:rsidR="007717A4" w:rsidRPr="00921403">
              <w:rPr>
                <w:rFonts w:cstheme="minorHAnsi"/>
                <w:sz w:val="20"/>
                <w:szCs w:val="20"/>
                <w:vertAlign w:val="superscript"/>
                <w:lang w:val="en-US"/>
              </w:rPr>
              <w:t>+</w:t>
            </w:r>
            <w:r w:rsidR="007717A4" w:rsidRPr="00921403">
              <w:rPr>
                <w:rFonts w:cstheme="minorHAnsi"/>
                <w:sz w:val="18"/>
                <w:szCs w:val="18"/>
                <w:lang w:val="en-US"/>
              </w:rPr>
              <w:t xml:space="preserve"> </w:t>
            </w:r>
          </w:p>
        </w:tc>
        <w:tc>
          <w:tcPr>
            <w:tcW w:w="1090" w:type="dxa"/>
            <w:shd w:val="clear" w:color="auto" w:fill="auto"/>
          </w:tcPr>
          <w:p w14:paraId="1CC69981" w14:textId="77777777" w:rsidR="007717A4" w:rsidRPr="00921403" w:rsidRDefault="007717A4" w:rsidP="00BA56EF">
            <w:pPr>
              <w:spacing w:line="276" w:lineRule="auto"/>
              <w:rPr>
                <w:rFonts w:cstheme="minorHAnsi"/>
                <w:sz w:val="18"/>
                <w:szCs w:val="18"/>
                <w:lang w:val="en-US"/>
              </w:rPr>
            </w:pPr>
            <w:r w:rsidRPr="00921403">
              <w:rPr>
                <w:rFonts w:cstheme="minorHAnsi"/>
                <w:sz w:val="18"/>
                <w:szCs w:val="18"/>
                <w:lang w:val="en-US"/>
              </w:rPr>
              <w:t>0.97</w:t>
            </w:r>
          </w:p>
        </w:tc>
        <w:tc>
          <w:tcPr>
            <w:tcW w:w="1298" w:type="dxa"/>
            <w:shd w:val="clear" w:color="auto" w:fill="auto"/>
          </w:tcPr>
          <w:p w14:paraId="09FBA9A2" w14:textId="77777777" w:rsidR="007717A4" w:rsidRPr="00921403" w:rsidRDefault="007717A4" w:rsidP="00BA56EF">
            <w:pPr>
              <w:spacing w:line="276" w:lineRule="auto"/>
              <w:rPr>
                <w:rFonts w:cstheme="minorHAnsi"/>
                <w:sz w:val="18"/>
                <w:szCs w:val="18"/>
                <w:lang w:val="en-US"/>
              </w:rPr>
            </w:pPr>
            <w:r w:rsidRPr="00921403">
              <w:rPr>
                <w:rFonts w:cstheme="minorHAnsi"/>
                <w:sz w:val="18"/>
                <w:szCs w:val="18"/>
                <w:lang w:val="en-US"/>
              </w:rPr>
              <w:t>0.92 - 1.02</w:t>
            </w:r>
          </w:p>
        </w:tc>
        <w:tc>
          <w:tcPr>
            <w:tcW w:w="863" w:type="dxa"/>
            <w:shd w:val="clear" w:color="auto" w:fill="auto"/>
          </w:tcPr>
          <w:p w14:paraId="16A74F12" w14:textId="77777777" w:rsidR="007717A4" w:rsidRPr="00921403" w:rsidRDefault="007717A4" w:rsidP="00BA56EF">
            <w:pPr>
              <w:spacing w:line="276" w:lineRule="auto"/>
              <w:rPr>
                <w:rFonts w:cstheme="minorHAnsi"/>
                <w:sz w:val="18"/>
                <w:szCs w:val="18"/>
                <w:lang w:val="en-US"/>
              </w:rPr>
            </w:pPr>
            <w:r w:rsidRPr="00921403">
              <w:rPr>
                <w:rFonts w:cstheme="minorHAnsi"/>
                <w:sz w:val="18"/>
                <w:szCs w:val="18"/>
                <w:lang w:val="en-US"/>
              </w:rPr>
              <w:t>0.27</w:t>
            </w:r>
          </w:p>
        </w:tc>
      </w:tr>
      <w:tr w:rsidR="007717A4" w:rsidRPr="00921403" w14:paraId="6FF31FD2" w14:textId="77777777" w:rsidTr="00BA56EF">
        <w:trPr>
          <w:jc w:val="center"/>
        </w:trPr>
        <w:tc>
          <w:tcPr>
            <w:tcW w:w="5696" w:type="dxa"/>
            <w:shd w:val="clear" w:color="auto" w:fill="auto"/>
          </w:tcPr>
          <w:p w14:paraId="7A9BA78D" w14:textId="77EEBC41" w:rsidR="007717A4" w:rsidRPr="00921403" w:rsidRDefault="007717A4" w:rsidP="00BA56EF">
            <w:pPr>
              <w:spacing w:line="276" w:lineRule="auto"/>
              <w:rPr>
                <w:rFonts w:cstheme="minorHAnsi"/>
                <w:sz w:val="18"/>
                <w:szCs w:val="18"/>
                <w:lang w:val="en-US"/>
              </w:rPr>
            </w:pPr>
            <w:r w:rsidRPr="00921403">
              <w:rPr>
                <w:rFonts w:cstheme="minorHAnsi"/>
                <w:sz w:val="18"/>
                <w:szCs w:val="18"/>
                <w:lang w:val="en-US"/>
              </w:rPr>
              <w:t xml:space="preserve">Severe </w:t>
            </w:r>
            <w:r w:rsidR="00921403" w:rsidRPr="00921403">
              <w:rPr>
                <w:rFonts w:cstheme="minorHAnsi"/>
                <w:sz w:val="18"/>
                <w:szCs w:val="18"/>
                <w:lang w:val="en-US"/>
              </w:rPr>
              <w:t>anemia</w:t>
            </w:r>
            <w:r w:rsidRPr="00921403">
              <w:rPr>
                <w:rFonts w:cstheme="minorHAnsi"/>
                <w:sz w:val="18"/>
                <w:szCs w:val="18"/>
                <w:lang w:val="en-US"/>
              </w:rPr>
              <w:t xml:space="preserve"> (</w:t>
            </w:r>
            <w:r w:rsidR="00921403" w:rsidRPr="00921403">
              <w:rPr>
                <w:rFonts w:cstheme="minorHAnsi"/>
                <w:sz w:val="18"/>
                <w:szCs w:val="18"/>
                <w:lang w:val="en-US"/>
              </w:rPr>
              <w:t>Hemoglobin</w:t>
            </w:r>
            <w:r w:rsidRPr="00921403">
              <w:rPr>
                <w:rFonts w:cstheme="minorHAnsi"/>
                <w:sz w:val="18"/>
                <w:szCs w:val="18"/>
                <w:lang w:val="en-US"/>
              </w:rPr>
              <w:t xml:space="preserve"> &lt;5 g/dL)</w:t>
            </w:r>
          </w:p>
        </w:tc>
        <w:tc>
          <w:tcPr>
            <w:tcW w:w="1090" w:type="dxa"/>
            <w:shd w:val="clear" w:color="auto" w:fill="auto"/>
          </w:tcPr>
          <w:p w14:paraId="4077BC3E" w14:textId="77777777" w:rsidR="007717A4" w:rsidRPr="00921403" w:rsidRDefault="007717A4" w:rsidP="00BA56EF">
            <w:pPr>
              <w:spacing w:line="276" w:lineRule="auto"/>
              <w:rPr>
                <w:rFonts w:cstheme="minorHAnsi"/>
                <w:sz w:val="18"/>
                <w:szCs w:val="18"/>
                <w:lang w:val="en-US"/>
              </w:rPr>
            </w:pPr>
            <w:r w:rsidRPr="00921403">
              <w:rPr>
                <w:rFonts w:cstheme="minorHAnsi"/>
                <w:sz w:val="18"/>
                <w:szCs w:val="18"/>
                <w:lang w:val="en-US"/>
              </w:rPr>
              <w:t>1.73</w:t>
            </w:r>
          </w:p>
        </w:tc>
        <w:tc>
          <w:tcPr>
            <w:tcW w:w="1298" w:type="dxa"/>
            <w:shd w:val="clear" w:color="auto" w:fill="auto"/>
          </w:tcPr>
          <w:p w14:paraId="4C7D5F47" w14:textId="77777777" w:rsidR="007717A4" w:rsidRPr="00921403" w:rsidRDefault="007717A4" w:rsidP="00BA56EF">
            <w:pPr>
              <w:spacing w:line="276" w:lineRule="auto"/>
              <w:rPr>
                <w:rFonts w:cstheme="minorHAnsi"/>
                <w:sz w:val="18"/>
                <w:szCs w:val="18"/>
                <w:lang w:val="en-US"/>
              </w:rPr>
            </w:pPr>
            <w:r w:rsidRPr="00921403">
              <w:rPr>
                <w:rFonts w:cstheme="minorHAnsi"/>
                <w:sz w:val="18"/>
                <w:szCs w:val="18"/>
                <w:lang w:val="en-US"/>
              </w:rPr>
              <w:t>1.42 - 7.20</w:t>
            </w:r>
          </w:p>
        </w:tc>
        <w:tc>
          <w:tcPr>
            <w:tcW w:w="863" w:type="dxa"/>
            <w:shd w:val="clear" w:color="auto" w:fill="auto"/>
          </w:tcPr>
          <w:p w14:paraId="00BD0EF3" w14:textId="77777777" w:rsidR="007717A4" w:rsidRPr="00921403" w:rsidRDefault="007717A4" w:rsidP="00BA56EF">
            <w:pPr>
              <w:spacing w:line="276" w:lineRule="auto"/>
              <w:rPr>
                <w:rFonts w:cstheme="minorHAnsi"/>
                <w:b/>
                <w:sz w:val="18"/>
                <w:szCs w:val="18"/>
                <w:lang w:val="en-US"/>
              </w:rPr>
            </w:pPr>
            <w:r w:rsidRPr="00921403">
              <w:rPr>
                <w:rFonts w:cstheme="minorHAnsi"/>
                <w:b/>
                <w:sz w:val="18"/>
                <w:szCs w:val="18"/>
                <w:lang w:val="en-US"/>
              </w:rPr>
              <w:t>0.04</w:t>
            </w:r>
          </w:p>
        </w:tc>
      </w:tr>
      <w:tr w:rsidR="007717A4" w:rsidRPr="00921403" w14:paraId="0B5954CC" w14:textId="77777777" w:rsidTr="00BA56EF">
        <w:trPr>
          <w:jc w:val="center"/>
        </w:trPr>
        <w:tc>
          <w:tcPr>
            <w:tcW w:w="5696" w:type="dxa"/>
            <w:shd w:val="clear" w:color="auto" w:fill="auto"/>
          </w:tcPr>
          <w:p w14:paraId="5D18A72F" w14:textId="77777777" w:rsidR="007717A4" w:rsidRPr="00921403" w:rsidRDefault="007717A4" w:rsidP="00BA56EF">
            <w:pPr>
              <w:spacing w:line="276" w:lineRule="auto"/>
              <w:rPr>
                <w:rFonts w:cstheme="minorHAnsi"/>
                <w:b/>
                <w:sz w:val="18"/>
                <w:szCs w:val="18"/>
                <w:lang w:val="en-US"/>
              </w:rPr>
            </w:pPr>
            <w:r w:rsidRPr="00921403">
              <w:rPr>
                <w:rFonts w:cstheme="minorHAnsi"/>
                <w:b/>
                <w:sz w:val="18"/>
                <w:szCs w:val="18"/>
                <w:lang w:val="en-US"/>
              </w:rPr>
              <w:t>Cardiac biomarkers</w:t>
            </w:r>
          </w:p>
        </w:tc>
        <w:tc>
          <w:tcPr>
            <w:tcW w:w="1090" w:type="dxa"/>
            <w:shd w:val="clear" w:color="auto" w:fill="auto"/>
          </w:tcPr>
          <w:p w14:paraId="15D2B109" w14:textId="77777777" w:rsidR="007717A4" w:rsidRPr="00921403" w:rsidRDefault="007717A4" w:rsidP="00BA56EF">
            <w:pPr>
              <w:spacing w:line="276" w:lineRule="auto"/>
              <w:rPr>
                <w:rFonts w:cstheme="minorHAnsi"/>
                <w:sz w:val="18"/>
                <w:szCs w:val="18"/>
                <w:lang w:val="en-US"/>
              </w:rPr>
            </w:pPr>
          </w:p>
        </w:tc>
        <w:tc>
          <w:tcPr>
            <w:tcW w:w="1298" w:type="dxa"/>
            <w:shd w:val="clear" w:color="auto" w:fill="auto"/>
          </w:tcPr>
          <w:p w14:paraId="4EDE5C84" w14:textId="77777777" w:rsidR="007717A4" w:rsidRPr="00921403" w:rsidRDefault="007717A4" w:rsidP="00BA56EF">
            <w:pPr>
              <w:spacing w:line="276" w:lineRule="auto"/>
              <w:rPr>
                <w:rFonts w:cstheme="minorHAnsi"/>
                <w:sz w:val="18"/>
                <w:szCs w:val="18"/>
                <w:lang w:val="en-US"/>
              </w:rPr>
            </w:pPr>
          </w:p>
        </w:tc>
        <w:tc>
          <w:tcPr>
            <w:tcW w:w="863" w:type="dxa"/>
            <w:shd w:val="clear" w:color="auto" w:fill="auto"/>
          </w:tcPr>
          <w:p w14:paraId="43902146" w14:textId="77777777" w:rsidR="007717A4" w:rsidRPr="00921403" w:rsidRDefault="007717A4" w:rsidP="00BA56EF">
            <w:pPr>
              <w:spacing w:line="276" w:lineRule="auto"/>
              <w:rPr>
                <w:rFonts w:cstheme="minorHAnsi"/>
                <w:sz w:val="18"/>
                <w:szCs w:val="18"/>
                <w:lang w:val="en-US"/>
              </w:rPr>
            </w:pPr>
          </w:p>
        </w:tc>
      </w:tr>
      <w:tr w:rsidR="007717A4" w:rsidRPr="00921403" w14:paraId="3FA6591A" w14:textId="77777777" w:rsidTr="00BA56EF">
        <w:trPr>
          <w:jc w:val="center"/>
        </w:trPr>
        <w:tc>
          <w:tcPr>
            <w:tcW w:w="5696" w:type="dxa"/>
            <w:shd w:val="clear" w:color="auto" w:fill="auto"/>
          </w:tcPr>
          <w:p w14:paraId="7D16CBD4" w14:textId="77777777" w:rsidR="007717A4" w:rsidRPr="00921403" w:rsidRDefault="007717A4" w:rsidP="00BA56EF">
            <w:pPr>
              <w:spacing w:line="276" w:lineRule="auto"/>
              <w:rPr>
                <w:rFonts w:cstheme="minorHAnsi"/>
                <w:sz w:val="18"/>
                <w:szCs w:val="18"/>
                <w:lang w:val="en-US"/>
              </w:rPr>
            </w:pPr>
            <w:r w:rsidRPr="00921403">
              <w:rPr>
                <w:rFonts w:cstheme="minorHAnsi"/>
                <w:sz w:val="18"/>
                <w:szCs w:val="18"/>
                <w:lang w:val="en-US"/>
              </w:rPr>
              <w:t>High troponin (&gt;0.1 µg/mL)</w:t>
            </w:r>
          </w:p>
        </w:tc>
        <w:tc>
          <w:tcPr>
            <w:tcW w:w="1090" w:type="dxa"/>
            <w:shd w:val="clear" w:color="auto" w:fill="auto"/>
          </w:tcPr>
          <w:p w14:paraId="6E968D48" w14:textId="77777777" w:rsidR="007717A4" w:rsidRPr="00921403" w:rsidRDefault="007717A4" w:rsidP="00BA56EF">
            <w:pPr>
              <w:spacing w:line="276" w:lineRule="auto"/>
              <w:rPr>
                <w:rFonts w:cstheme="minorHAnsi"/>
                <w:sz w:val="18"/>
                <w:szCs w:val="18"/>
                <w:lang w:val="en-US"/>
              </w:rPr>
            </w:pPr>
            <w:r w:rsidRPr="00921403">
              <w:rPr>
                <w:rFonts w:cstheme="minorHAnsi"/>
                <w:sz w:val="18"/>
                <w:szCs w:val="18"/>
                <w:lang w:val="en-US"/>
              </w:rPr>
              <w:t>4.01</w:t>
            </w:r>
          </w:p>
        </w:tc>
        <w:tc>
          <w:tcPr>
            <w:tcW w:w="1298" w:type="dxa"/>
            <w:shd w:val="clear" w:color="auto" w:fill="auto"/>
          </w:tcPr>
          <w:p w14:paraId="20B6FA5F" w14:textId="77777777" w:rsidR="007717A4" w:rsidRPr="00921403" w:rsidRDefault="007717A4" w:rsidP="00BA56EF">
            <w:pPr>
              <w:spacing w:line="276" w:lineRule="auto"/>
              <w:rPr>
                <w:rFonts w:cstheme="minorHAnsi"/>
                <w:sz w:val="18"/>
                <w:szCs w:val="18"/>
                <w:lang w:val="en-US"/>
              </w:rPr>
            </w:pPr>
            <w:r w:rsidRPr="00921403">
              <w:rPr>
                <w:rFonts w:cstheme="minorHAnsi"/>
                <w:sz w:val="18"/>
                <w:szCs w:val="18"/>
                <w:lang w:val="en-US"/>
              </w:rPr>
              <w:t>0.63 - 25.57</w:t>
            </w:r>
          </w:p>
        </w:tc>
        <w:tc>
          <w:tcPr>
            <w:tcW w:w="863" w:type="dxa"/>
            <w:shd w:val="clear" w:color="auto" w:fill="auto"/>
          </w:tcPr>
          <w:p w14:paraId="26AFC1B1" w14:textId="77777777" w:rsidR="007717A4" w:rsidRPr="00921403" w:rsidRDefault="007717A4" w:rsidP="00BA56EF">
            <w:pPr>
              <w:spacing w:line="276" w:lineRule="auto"/>
              <w:rPr>
                <w:rFonts w:cstheme="minorHAnsi"/>
                <w:sz w:val="18"/>
                <w:szCs w:val="18"/>
                <w:lang w:val="en-US"/>
              </w:rPr>
            </w:pPr>
            <w:r w:rsidRPr="00921403">
              <w:rPr>
                <w:rFonts w:cstheme="minorHAnsi"/>
                <w:sz w:val="18"/>
                <w:szCs w:val="18"/>
                <w:lang w:val="en-US"/>
              </w:rPr>
              <w:t>0.08</w:t>
            </w:r>
          </w:p>
        </w:tc>
      </w:tr>
      <w:tr w:rsidR="007717A4" w:rsidRPr="00921403" w14:paraId="38B88956" w14:textId="77777777" w:rsidTr="00BA56EF">
        <w:trPr>
          <w:jc w:val="center"/>
        </w:trPr>
        <w:tc>
          <w:tcPr>
            <w:tcW w:w="5696" w:type="dxa"/>
            <w:shd w:val="clear" w:color="auto" w:fill="auto"/>
          </w:tcPr>
          <w:p w14:paraId="6BB4FDF4" w14:textId="77777777" w:rsidR="007717A4" w:rsidRPr="00921403" w:rsidRDefault="007717A4" w:rsidP="00BA56EF">
            <w:pPr>
              <w:spacing w:line="276" w:lineRule="auto"/>
              <w:rPr>
                <w:rFonts w:cstheme="minorHAnsi"/>
                <w:sz w:val="18"/>
                <w:szCs w:val="18"/>
                <w:lang w:val="en-US"/>
              </w:rPr>
            </w:pPr>
            <w:r w:rsidRPr="00921403">
              <w:rPr>
                <w:rFonts w:cstheme="minorHAnsi"/>
                <w:sz w:val="18"/>
                <w:szCs w:val="18"/>
                <w:lang w:val="en-US"/>
              </w:rPr>
              <w:t xml:space="preserve">High alpha-atrial natriuretic peptide (&gt;60 </w:t>
            </w:r>
            <w:proofErr w:type="spellStart"/>
            <w:r w:rsidRPr="00921403">
              <w:rPr>
                <w:rFonts w:cstheme="minorHAnsi"/>
                <w:sz w:val="18"/>
                <w:szCs w:val="18"/>
                <w:lang w:val="en-US"/>
              </w:rPr>
              <w:t>pg</w:t>
            </w:r>
            <w:proofErr w:type="spellEnd"/>
            <w:r w:rsidRPr="00921403">
              <w:rPr>
                <w:rFonts w:cstheme="minorHAnsi"/>
                <w:sz w:val="18"/>
                <w:szCs w:val="18"/>
                <w:lang w:val="en-US"/>
              </w:rPr>
              <w:t>/mL)</w:t>
            </w:r>
          </w:p>
        </w:tc>
        <w:tc>
          <w:tcPr>
            <w:tcW w:w="1090" w:type="dxa"/>
            <w:shd w:val="clear" w:color="auto" w:fill="auto"/>
          </w:tcPr>
          <w:p w14:paraId="197F6CBC" w14:textId="77777777" w:rsidR="007717A4" w:rsidRPr="00921403" w:rsidRDefault="007717A4" w:rsidP="00BA56EF">
            <w:pPr>
              <w:spacing w:line="276" w:lineRule="auto"/>
              <w:rPr>
                <w:rFonts w:cstheme="minorHAnsi"/>
                <w:sz w:val="18"/>
                <w:szCs w:val="18"/>
                <w:lang w:val="en-US"/>
              </w:rPr>
            </w:pPr>
            <w:r w:rsidRPr="00921403">
              <w:rPr>
                <w:rFonts w:cstheme="minorHAnsi"/>
                <w:sz w:val="18"/>
                <w:szCs w:val="18"/>
                <w:lang w:val="en-US"/>
              </w:rPr>
              <w:t>0.96</w:t>
            </w:r>
          </w:p>
        </w:tc>
        <w:tc>
          <w:tcPr>
            <w:tcW w:w="1298" w:type="dxa"/>
            <w:shd w:val="clear" w:color="auto" w:fill="auto"/>
          </w:tcPr>
          <w:p w14:paraId="487B1BC6" w14:textId="77777777" w:rsidR="007717A4" w:rsidRPr="00921403" w:rsidRDefault="007717A4" w:rsidP="00BA56EF">
            <w:pPr>
              <w:spacing w:line="276" w:lineRule="auto"/>
              <w:rPr>
                <w:rFonts w:cstheme="minorHAnsi"/>
                <w:sz w:val="18"/>
                <w:szCs w:val="18"/>
                <w:lang w:val="en-US"/>
              </w:rPr>
            </w:pPr>
            <w:r w:rsidRPr="00921403">
              <w:rPr>
                <w:rFonts w:cstheme="minorHAnsi"/>
                <w:sz w:val="18"/>
                <w:szCs w:val="18"/>
                <w:lang w:val="en-US"/>
              </w:rPr>
              <w:t>0.91 - 1.00</w:t>
            </w:r>
          </w:p>
        </w:tc>
        <w:tc>
          <w:tcPr>
            <w:tcW w:w="863" w:type="dxa"/>
            <w:shd w:val="clear" w:color="auto" w:fill="auto"/>
          </w:tcPr>
          <w:p w14:paraId="35E54C9A" w14:textId="77777777" w:rsidR="007717A4" w:rsidRPr="00921403" w:rsidRDefault="007717A4" w:rsidP="00BA56EF">
            <w:pPr>
              <w:spacing w:line="276" w:lineRule="auto"/>
              <w:rPr>
                <w:rFonts w:cstheme="minorHAnsi"/>
                <w:sz w:val="18"/>
                <w:szCs w:val="18"/>
                <w:lang w:val="en-US"/>
              </w:rPr>
            </w:pPr>
            <w:r w:rsidRPr="00921403">
              <w:rPr>
                <w:rFonts w:cstheme="minorHAnsi"/>
                <w:sz w:val="18"/>
                <w:szCs w:val="18"/>
                <w:lang w:val="en-US"/>
              </w:rPr>
              <w:t>0.19</w:t>
            </w:r>
          </w:p>
        </w:tc>
      </w:tr>
      <w:tr w:rsidR="007717A4" w:rsidRPr="00921403" w14:paraId="629B8EA5" w14:textId="77777777" w:rsidTr="00BA56EF">
        <w:trPr>
          <w:jc w:val="center"/>
        </w:trPr>
        <w:tc>
          <w:tcPr>
            <w:tcW w:w="5696" w:type="dxa"/>
            <w:shd w:val="clear" w:color="auto" w:fill="auto"/>
          </w:tcPr>
          <w:p w14:paraId="1A797678" w14:textId="77777777" w:rsidR="007717A4" w:rsidRPr="00921403" w:rsidRDefault="007717A4" w:rsidP="00BA56EF">
            <w:pPr>
              <w:spacing w:line="276" w:lineRule="auto"/>
              <w:rPr>
                <w:rFonts w:cstheme="minorHAnsi"/>
                <w:sz w:val="18"/>
                <w:szCs w:val="18"/>
                <w:lang w:val="en-US"/>
              </w:rPr>
            </w:pPr>
            <w:r w:rsidRPr="00921403">
              <w:rPr>
                <w:rFonts w:cstheme="minorHAnsi"/>
                <w:sz w:val="18"/>
                <w:szCs w:val="18"/>
                <w:lang w:val="en-US"/>
              </w:rPr>
              <w:t xml:space="preserve">High beta-brain natriuretic peptide (&gt;300 </w:t>
            </w:r>
            <w:proofErr w:type="spellStart"/>
            <w:r w:rsidRPr="00921403">
              <w:rPr>
                <w:rFonts w:cstheme="minorHAnsi"/>
                <w:sz w:val="18"/>
                <w:szCs w:val="18"/>
                <w:lang w:val="en-US"/>
              </w:rPr>
              <w:t>pg</w:t>
            </w:r>
            <w:proofErr w:type="spellEnd"/>
            <w:r w:rsidRPr="00921403">
              <w:rPr>
                <w:rFonts w:cstheme="minorHAnsi"/>
                <w:sz w:val="18"/>
                <w:szCs w:val="18"/>
                <w:lang w:val="en-US"/>
              </w:rPr>
              <w:t>/mL)</w:t>
            </w:r>
          </w:p>
        </w:tc>
        <w:tc>
          <w:tcPr>
            <w:tcW w:w="1090" w:type="dxa"/>
            <w:shd w:val="clear" w:color="auto" w:fill="auto"/>
          </w:tcPr>
          <w:p w14:paraId="40C2A559" w14:textId="77777777" w:rsidR="007717A4" w:rsidRPr="00921403" w:rsidRDefault="007717A4" w:rsidP="00BA56EF">
            <w:pPr>
              <w:spacing w:line="276" w:lineRule="auto"/>
              <w:rPr>
                <w:rFonts w:cstheme="minorHAnsi"/>
                <w:sz w:val="18"/>
                <w:szCs w:val="18"/>
                <w:lang w:val="en-US"/>
              </w:rPr>
            </w:pPr>
            <w:r w:rsidRPr="00921403">
              <w:rPr>
                <w:rFonts w:cstheme="minorHAnsi"/>
                <w:sz w:val="18"/>
                <w:szCs w:val="18"/>
                <w:lang w:val="en-US"/>
              </w:rPr>
              <w:t>1.00</w:t>
            </w:r>
          </w:p>
        </w:tc>
        <w:tc>
          <w:tcPr>
            <w:tcW w:w="1298" w:type="dxa"/>
            <w:shd w:val="clear" w:color="auto" w:fill="auto"/>
          </w:tcPr>
          <w:p w14:paraId="064E1350" w14:textId="77777777" w:rsidR="007717A4" w:rsidRPr="00921403" w:rsidRDefault="007717A4" w:rsidP="00BA56EF">
            <w:pPr>
              <w:spacing w:line="276" w:lineRule="auto"/>
              <w:rPr>
                <w:rFonts w:cstheme="minorHAnsi"/>
                <w:sz w:val="18"/>
                <w:szCs w:val="18"/>
                <w:lang w:val="en-US"/>
              </w:rPr>
            </w:pPr>
            <w:r w:rsidRPr="00921403">
              <w:rPr>
                <w:rFonts w:cstheme="minorHAnsi"/>
                <w:sz w:val="18"/>
                <w:szCs w:val="18"/>
                <w:lang w:val="en-US"/>
              </w:rPr>
              <w:t>0.99 - 1.00</w:t>
            </w:r>
          </w:p>
        </w:tc>
        <w:tc>
          <w:tcPr>
            <w:tcW w:w="863" w:type="dxa"/>
            <w:shd w:val="clear" w:color="auto" w:fill="auto"/>
          </w:tcPr>
          <w:p w14:paraId="7C479E94" w14:textId="77777777" w:rsidR="007717A4" w:rsidRPr="00921403" w:rsidRDefault="007717A4" w:rsidP="00BA56EF">
            <w:pPr>
              <w:spacing w:line="276" w:lineRule="auto"/>
              <w:rPr>
                <w:rFonts w:cstheme="minorHAnsi"/>
                <w:sz w:val="18"/>
                <w:szCs w:val="18"/>
                <w:lang w:val="en-US"/>
              </w:rPr>
            </w:pPr>
            <w:r w:rsidRPr="00921403">
              <w:rPr>
                <w:rFonts w:cstheme="minorHAnsi"/>
                <w:sz w:val="18"/>
                <w:szCs w:val="18"/>
                <w:lang w:val="en-US"/>
              </w:rPr>
              <w:t>0.63</w:t>
            </w:r>
          </w:p>
        </w:tc>
      </w:tr>
      <w:tr w:rsidR="007717A4" w:rsidRPr="00921403" w14:paraId="5E41833D" w14:textId="77777777" w:rsidTr="00BA56EF">
        <w:trPr>
          <w:jc w:val="center"/>
        </w:trPr>
        <w:tc>
          <w:tcPr>
            <w:tcW w:w="5696" w:type="dxa"/>
            <w:shd w:val="clear" w:color="auto" w:fill="auto"/>
          </w:tcPr>
          <w:p w14:paraId="04BC4BF4" w14:textId="77777777" w:rsidR="007717A4" w:rsidRPr="00921403" w:rsidRDefault="007717A4" w:rsidP="00BA56EF">
            <w:pPr>
              <w:spacing w:line="276" w:lineRule="auto"/>
              <w:rPr>
                <w:rFonts w:cstheme="minorHAnsi"/>
                <w:sz w:val="18"/>
                <w:szCs w:val="18"/>
                <w:lang w:val="en-US"/>
              </w:rPr>
            </w:pPr>
            <w:r w:rsidRPr="00921403">
              <w:rPr>
                <w:rFonts w:cstheme="minorHAnsi"/>
                <w:sz w:val="18"/>
                <w:szCs w:val="18"/>
                <w:lang w:val="en-US"/>
              </w:rPr>
              <w:t>High plasma hyaluronan (&gt;100 ng/mL)</w:t>
            </w:r>
          </w:p>
        </w:tc>
        <w:tc>
          <w:tcPr>
            <w:tcW w:w="1090" w:type="dxa"/>
            <w:shd w:val="clear" w:color="auto" w:fill="auto"/>
          </w:tcPr>
          <w:p w14:paraId="46BA745B" w14:textId="77777777" w:rsidR="007717A4" w:rsidRPr="00921403" w:rsidRDefault="007717A4" w:rsidP="00BA56EF">
            <w:pPr>
              <w:spacing w:line="276" w:lineRule="auto"/>
              <w:rPr>
                <w:rFonts w:cstheme="minorHAnsi"/>
                <w:sz w:val="18"/>
                <w:szCs w:val="18"/>
                <w:lang w:val="en-US"/>
              </w:rPr>
            </w:pPr>
            <w:r w:rsidRPr="00921403">
              <w:rPr>
                <w:rFonts w:cstheme="minorHAnsi"/>
                <w:sz w:val="18"/>
                <w:szCs w:val="18"/>
                <w:lang w:val="en-US"/>
              </w:rPr>
              <w:t>0.98</w:t>
            </w:r>
          </w:p>
        </w:tc>
        <w:tc>
          <w:tcPr>
            <w:tcW w:w="1298" w:type="dxa"/>
            <w:shd w:val="clear" w:color="auto" w:fill="auto"/>
          </w:tcPr>
          <w:p w14:paraId="7A0EA10B" w14:textId="77777777" w:rsidR="007717A4" w:rsidRPr="00921403" w:rsidRDefault="007717A4" w:rsidP="00BA56EF">
            <w:pPr>
              <w:spacing w:line="276" w:lineRule="auto"/>
              <w:rPr>
                <w:rFonts w:cstheme="minorHAnsi"/>
                <w:sz w:val="18"/>
                <w:szCs w:val="18"/>
                <w:lang w:val="en-US"/>
              </w:rPr>
            </w:pPr>
            <w:r w:rsidRPr="00921403">
              <w:rPr>
                <w:rFonts w:cstheme="minorHAnsi"/>
                <w:sz w:val="18"/>
                <w:szCs w:val="18"/>
                <w:lang w:val="en-US"/>
              </w:rPr>
              <w:t>0.96 - 1.00</w:t>
            </w:r>
          </w:p>
        </w:tc>
        <w:tc>
          <w:tcPr>
            <w:tcW w:w="863" w:type="dxa"/>
            <w:shd w:val="clear" w:color="auto" w:fill="auto"/>
          </w:tcPr>
          <w:p w14:paraId="1E4528F8" w14:textId="77777777" w:rsidR="007717A4" w:rsidRPr="00921403" w:rsidRDefault="007717A4" w:rsidP="00BA56EF">
            <w:pPr>
              <w:spacing w:line="276" w:lineRule="auto"/>
              <w:rPr>
                <w:rFonts w:cstheme="minorHAnsi"/>
                <w:sz w:val="18"/>
                <w:szCs w:val="18"/>
                <w:lang w:val="en-US"/>
              </w:rPr>
            </w:pPr>
            <w:r w:rsidRPr="00921403">
              <w:rPr>
                <w:rFonts w:cstheme="minorHAnsi"/>
                <w:sz w:val="18"/>
                <w:szCs w:val="18"/>
                <w:lang w:val="en-US"/>
              </w:rPr>
              <w:t>0.07</w:t>
            </w:r>
          </w:p>
        </w:tc>
      </w:tr>
      <w:tr w:rsidR="007717A4" w:rsidRPr="00921403" w14:paraId="3FE9B432" w14:textId="77777777" w:rsidTr="00BA56EF">
        <w:trPr>
          <w:jc w:val="center"/>
        </w:trPr>
        <w:tc>
          <w:tcPr>
            <w:tcW w:w="5696" w:type="dxa"/>
            <w:shd w:val="clear" w:color="auto" w:fill="auto"/>
          </w:tcPr>
          <w:p w14:paraId="1254B080" w14:textId="77777777" w:rsidR="007717A4" w:rsidRPr="00921403" w:rsidRDefault="007717A4" w:rsidP="00BA56EF">
            <w:pPr>
              <w:spacing w:line="276" w:lineRule="auto"/>
              <w:rPr>
                <w:rFonts w:cstheme="minorHAnsi"/>
                <w:sz w:val="18"/>
                <w:szCs w:val="18"/>
                <w:lang w:val="en-US"/>
              </w:rPr>
            </w:pPr>
            <w:r w:rsidRPr="00921403">
              <w:rPr>
                <w:rFonts w:cstheme="minorHAnsi"/>
                <w:sz w:val="18"/>
                <w:szCs w:val="18"/>
                <w:lang w:val="en-US"/>
              </w:rPr>
              <w:t>High urine hyaluronan (&gt;300 ng/mL)</w:t>
            </w:r>
          </w:p>
        </w:tc>
        <w:tc>
          <w:tcPr>
            <w:tcW w:w="1090" w:type="dxa"/>
            <w:shd w:val="clear" w:color="auto" w:fill="auto"/>
          </w:tcPr>
          <w:p w14:paraId="5603E335" w14:textId="77777777" w:rsidR="007717A4" w:rsidRPr="00921403" w:rsidRDefault="007717A4" w:rsidP="00BA56EF">
            <w:pPr>
              <w:spacing w:line="276" w:lineRule="auto"/>
              <w:rPr>
                <w:rFonts w:cstheme="minorHAnsi"/>
                <w:sz w:val="18"/>
                <w:szCs w:val="18"/>
                <w:lang w:val="en-US"/>
              </w:rPr>
            </w:pPr>
            <w:r w:rsidRPr="00921403">
              <w:rPr>
                <w:rFonts w:cstheme="minorHAnsi"/>
                <w:sz w:val="18"/>
                <w:szCs w:val="18"/>
                <w:lang w:val="en-US"/>
              </w:rPr>
              <w:t>0.97</w:t>
            </w:r>
          </w:p>
        </w:tc>
        <w:tc>
          <w:tcPr>
            <w:tcW w:w="1298" w:type="dxa"/>
            <w:shd w:val="clear" w:color="auto" w:fill="auto"/>
          </w:tcPr>
          <w:p w14:paraId="6E3057BF" w14:textId="77777777" w:rsidR="007717A4" w:rsidRPr="00921403" w:rsidRDefault="007717A4" w:rsidP="00BA56EF">
            <w:pPr>
              <w:spacing w:line="276" w:lineRule="auto"/>
              <w:rPr>
                <w:rFonts w:cstheme="minorHAnsi"/>
                <w:sz w:val="18"/>
                <w:szCs w:val="18"/>
                <w:lang w:val="en-US"/>
              </w:rPr>
            </w:pPr>
            <w:r w:rsidRPr="00921403">
              <w:rPr>
                <w:rFonts w:cstheme="minorHAnsi"/>
                <w:sz w:val="18"/>
                <w:szCs w:val="18"/>
                <w:lang w:val="en-US"/>
              </w:rPr>
              <w:t>0.92 - 1.03</w:t>
            </w:r>
          </w:p>
        </w:tc>
        <w:tc>
          <w:tcPr>
            <w:tcW w:w="863" w:type="dxa"/>
            <w:shd w:val="clear" w:color="auto" w:fill="auto"/>
          </w:tcPr>
          <w:p w14:paraId="4FA31F04" w14:textId="77777777" w:rsidR="007717A4" w:rsidRPr="00921403" w:rsidRDefault="007717A4" w:rsidP="00BA56EF">
            <w:pPr>
              <w:spacing w:line="276" w:lineRule="auto"/>
              <w:rPr>
                <w:rFonts w:cstheme="minorHAnsi"/>
                <w:sz w:val="18"/>
                <w:szCs w:val="18"/>
                <w:lang w:val="en-US"/>
              </w:rPr>
            </w:pPr>
            <w:r w:rsidRPr="00921403">
              <w:rPr>
                <w:rFonts w:cstheme="minorHAnsi"/>
                <w:sz w:val="18"/>
                <w:szCs w:val="18"/>
                <w:lang w:val="en-US"/>
              </w:rPr>
              <w:t>0.32</w:t>
            </w:r>
          </w:p>
        </w:tc>
      </w:tr>
      <w:tr w:rsidR="007717A4" w:rsidRPr="00921403" w14:paraId="31637B0F" w14:textId="77777777" w:rsidTr="00BA56EF">
        <w:trPr>
          <w:jc w:val="center"/>
        </w:trPr>
        <w:tc>
          <w:tcPr>
            <w:tcW w:w="5696" w:type="dxa"/>
            <w:shd w:val="clear" w:color="auto" w:fill="auto"/>
          </w:tcPr>
          <w:p w14:paraId="03B2B08B" w14:textId="77777777" w:rsidR="007717A4" w:rsidRPr="00921403" w:rsidRDefault="007717A4" w:rsidP="00BA56EF">
            <w:pPr>
              <w:spacing w:line="276" w:lineRule="auto"/>
              <w:rPr>
                <w:rFonts w:cstheme="minorHAnsi"/>
                <w:b/>
                <w:sz w:val="18"/>
                <w:szCs w:val="18"/>
                <w:lang w:val="en-US"/>
              </w:rPr>
            </w:pPr>
            <w:r w:rsidRPr="00921403">
              <w:rPr>
                <w:rFonts w:cstheme="minorHAnsi"/>
                <w:b/>
                <w:sz w:val="18"/>
                <w:szCs w:val="18"/>
                <w:lang w:val="en-US"/>
              </w:rPr>
              <w:t>Electrocardiography^</w:t>
            </w:r>
          </w:p>
        </w:tc>
        <w:tc>
          <w:tcPr>
            <w:tcW w:w="1090" w:type="dxa"/>
            <w:shd w:val="clear" w:color="auto" w:fill="auto"/>
          </w:tcPr>
          <w:p w14:paraId="792B77D2" w14:textId="77777777" w:rsidR="007717A4" w:rsidRPr="00921403" w:rsidRDefault="007717A4" w:rsidP="00BA56EF">
            <w:pPr>
              <w:spacing w:line="276" w:lineRule="auto"/>
              <w:rPr>
                <w:rFonts w:cstheme="minorHAnsi"/>
                <w:sz w:val="18"/>
                <w:szCs w:val="18"/>
                <w:lang w:val="en-US"/>
              </w:rPr>
            </w:pPr>
          </w:p>
        </w:tc>
        <w:tc>
          <w:tcPr>
            <w:tcW w:w="1298" w:type="dxa"/>
            <w:shd w:val="clear" w:color="auto" w:fill="auto"/>
          </w:tcPr>
          <w:p w14:paraId="13A09D64" w14:textId="77777777" w:rsidR="007717A4" w:rsidRPr="00921403" w:rsidRDefault="007717A4" w:rsidP="00BA56EF">
            <w:pPr>
              <w:spacing w:line="276" w:lineRule="auto"/>
              <w:rPr>
                <w:rFonts w:cstheme="minorHAnsi"/>
                <w:sz w:val="18"/>
                <w:szCs w:val="18"/>
                <w:lang w:val="en-US"/>
              </w:rPr>
            </w:pPr>
          </w:p>
        </w:tc>
        <w:tc>
          <w:tcPr>
            <w:tcW w:w="863" w:type="dxa"/>
            <w:shd w:val="clear" w:color="auto" w:fill="auto"/>
          </w:tcPr>
          <w:p w14:paraId="13C2C099" w14:textId="77777777" w:rsidR="007717A4" w:rsidRPr="00921403" w:rsidRDefault="007717A4" w:rsidP="00BA56EF">
            <w:pPr>
              <w:spacing w:line="276" w:lineRule="auto"/>
              <w:rPr>
                <w:rFonts w:cstheme="minorHAnsi"/>
                <w:sz w:val="18"/>
                <w:szCs w:val="18"/>
                <w:lang w:val="en-US"/>
              </w:rPr>
            </w:pPr>
          </w:p>
        </w:tc>
      </w:tr>
      <w:tr w:rsidR="007717A4" w:rsidRPr="00921403" w14:paraId="7B72846C" w14:textId="77777777" w:rsidTr="00BA56EF">
        <w:trPr>
          <w:jc w:val="center"/>
        </w:trPr>
        <w:tc>
          <w:tcPr>
            <w:tcW w:w="5696" w:type="dxa"/>
            <w:shd w:val="clear" w:color="auto" w:fill="auto"/>
          </w:tcPr>
          <w:p w14:paraId="5074C13F" w14:textId="77777777" w:rsidR="007717A4" w:rsidRPr="00921403" w:rsidRDefault="007717A4" w:rsidP="00BA56EF">
            <w:pPr>
              <w:spacing w:line="276" w:lineRule="auto"/>
              <w:rPr>
                <w:rFonts w:cstheme="minorHAnsi"/>
                <w:sz w:val="18"/>
                <w:szCs w:val="18"/>
                <w:lang w:val="en-US"/>
              </w:rPr>
            </w:pPr>
            <w:r w:rsidRPr="00921403">
              <w:rPr>
                <w:rFonts w:cstheme="minorHAnsi"/>
                <w:sz w:val="18"/>
                <w:szCs w:val="18"/>
                <w:lang w:val="en-US"/>
              </w:rPr>
              <w:t>Prolonged PR-interval</w:t>
            </w:r>
          </w:p>
        </w:tc>
        <w:tc>
          <w:tcPr>
            <w:tcW w:w="1090" w:type="dxa"/>
            <w:shd w:val="clear" w:color="auto" w:fill="auto"/>
          </w:tcPr>
          <w:p w14:paraId="2A265CB7" w14:textId="77777777" w:rsidR="007717A4" w:rsidRPr="00921403" w:rsidRDefault="007717A4" w:rsidP="00BA56EF">
            <w:pPr>
              <w:spacing w:line="276" w:lineRule="auto"/>
              <w:rPr>
                <w:rFonts w:cstheme="minorHAnsi"/>
                <w:sz w:val="18"/>
                <w:szCs w:val="18"/>
                <w:lang w:val="en-US"/>
              </w:rPr>
            </w:pPr>
            <w:r w:rsidRPr="00921403">
              <w:rPr>
                <w:rFonts w:cstheme="minorHAnsi"/>
                <w:sz w:val="18"/>
                <w:szCs w:val="18"/>
                <w:lang w:val="en-US"/>
              </w:rPr>
              <w:t>1.02</w:t>
            </w:r>
          </w:p>
        </w:tc>
        <w:tc>
          <w:tcPr>
            <w:tcW w:w="1298" w:type="dxa"/>
            <w:shd w:val="clear" w:color="auto" w:fill="auto"/>
          </w:tcPr>
          <w:p w14:paraId="1CBF8F41" w14:textId="77777777" w:rsidR="007717A4" w:rsidRPr="00921403" w:rsidRDefault="007717A4" w:rsidP="00BA56EF">
            <w:pPr>
              <w:spacing w:line="276" w:lineRule="auto"/>
              <w:rPr>
                <w:rFonts w:cstheme="minorHAnsi"/>
                <w:sz w:val="18"/>
                <w:szCs w:val="18"/>
                <w:lang w:val="en-US"/>
              </w:rPr>
            </w:pPr>
            <w:r w:rsidRPr="00921403">
              <w:rPr>
                <w:rFonts w:cstheme="minorHAnsi"/>
                <w:sz w:val="18"/>
                <w:szCs w:val="18"/>
                <w:lang w:val="en-US"/>
              </w:rPr>
              <w:t>0.99 - 1.04</w:t>
            </w:r>
          </w:p>
        </w:tc>
        <w:tc>
          <w:tcPr>
            <w:tcW w:w="863" w:type="dxa"/>
            <w:shd w:val="clear" w:color="auto" w:fill="auto"/>
          </w:tcPr>
          <w:p w14:paraId="7BE781FB" w14:textId="77777777" w:rsidR="007717A4" w:rsidRPr="00921403" w:rsidRDefault="007717A4" w:rsidP="00BA56EF">
            <w:pPr>
              <w:spacing w:line="276" w:lineRule="auto"/>
              <w:rPr>
                <w:rFonts w:cstheme="minorHAnsi"/>
                <w:sz w:val="18"/>
                <w:szCs w:val="18"/>
                <w:lang w:val="en-US"/>
              </w:rPr>
            </w:pPr>
            <w:r w:rsidRPr="00921403">
              <w:rPr>
                <w:rFonts w:cstheme="minorHAnsi"/>
                <w:sz w:val="18"/>
                <w:szCs w:val="18"/>
                <w:lang w:val="en-US"/>
              </w:rPr>
              <w:t>0.12</w:t>
            </w:r>
          </w:p>
        </w:tc>
      </w:tr>
      <w:tr w:rsidR="007717A4" w:rsidRPr="00921403" w14:paraId="683C8D95" w14:textId="77777777" w:rsidTr="00BA56EF">
        <w:trPr>
          <w:jc w:val="center"/>
        </w:trPr>
        <w:tc>
          <w:tcPr>
            <w:tcW w:w="5696" w:type="dxa"/>
            <w:shd w:val="clear" w:color="auto" w:fill="auto"/>
          </w:tcPr>
          <w:p w14:paraId="734F2861" w14:textId="77777777" w:rsidR="007717A4" w:rsidRPr="00921403" w:rsidRDefault="007717A4" w:rsidP="00BA56EF">
            <w:pPr>
              <w:spacing w:line="276" w:lineRule="auto"/>
              <w:rPr>
                <w:rFonts w:cstheme="minorHAnsi"/>
                <w:sz w:val="18"/>
                <w:szCs w:val="18"/>
                <w:lang w:val="en-US"/>
              </w:rPr>
            </w:pPr>
            <w:r w:rsidRPr="00921403">
              <w:rPr>
                <w:rFonts w:cstheme="minorHAnsi"/>
                <w:sz w:val="18"/>
                <w:szCs w:val="18"/>
                <w:lang w:val="en-US"/>
              </w:rPr>
              <w:t>Prolonged QRS duration</w:t>
            </w:r>
          </w:p>
        </w:tc>
        <w:tc>
          <w:tcPr>
            <w:tcW w:w="1090" w:type="dxa"/>
            <w:shd w:val="clear" w:color="auto" w:fill="auto"/>
          </w:tcPr>
          <w:p w14:paraId="3ECD08E6" w14:textId="77777777" w:rsidR="007717A4" w:rsidRPr="00921403" w:rsidRDefault="007717A4" w:rsidP="00BA56EF">
            <w:pPr>
              <w:spacing w:line="276" w:lineRule="auto"/>
              <w:rPr>
                <w:rFonts w:cstheme="minorHAnsi"/>
                <w:sz w:val="18"/>
                <w:szCs w:val="18"/>
                <w:lang w:val="en-US"/>
              </w:rPr>
            </w:pPr>
            <w:r w:rsidRPr="00921403">
              <w:rPr>
                <w:rFonts w:cstheme="minorHAnsi"/>
                <w:sz w:val="18"/>
                <w:szCs w:val="18"/>
                <w:lang w:val="en-US"/>
              </w:rPr>
              <w:t>0.97</w:t>
            </w:r>
          </w:p>
        </w:tc>
        <w:tc>
          <w:tcPr>
            <w:tcW w:w="1298" w:type="dxa"/>
            <w:shd w:val="clear" w:color="auto" w:fill="auto"/>
          </w:tcPr>
          <w:p w14:paraId="5ADB3C8A" w14:textId="77777777" w:rsidR="007717A4" w:rsidRPr="00921403" w:rsidRDefault="007717A4" w:rsidP="00BA56EF">
            <w:pPr>
              <w:spacing w:line="276" w:lineRule="auto"/>
              <w:rPr>
                <w:rFonts w:cstheme="minorHAnsi"/>
                <w:sz w:val="18"/>
                <w:szCs w:val="18"/>
                <w:lang w:val="en-US"/>
              </w:rPr>
            </w:pPr>
            <w:r w:rsidRPr="00921403">
              <w:rPr>
                <w:rFonts w:cstheme="minorHAnsi"/>
                <w:sz w:val="18"/>
                <w:szCs w:val="18"/>
                <w:lang w:val="en-US"/>
              </w:rPr>
              <w:t>0.87 - 1.07</w:t>
            </w:r>
          </w:p>
        </w:tc>
        <w:tc>
          <w:tcPr>
            <w:tcW w:w="863" w:type="dxa"/>
            <w:shd w:val="clear" w:color="auto" w:fill="auto"/>
          </w:tcPr>
          <w:p w14:paraId="27AE63EF" w14:textId="77777777" w:rsidR="007717A4" w:rsidRPr="00921403" w:rsidRDefault="007717A4" w:rsidP="00BA56EF">
            <w:pPr>
              <w:spacing w:line="276" w:lineRule="auto"/>
              <w:rPr>
                <w:rFonts w:cstheme="minorHAnsi"/>
                <w:sz w:val="18"/>
                <w:szCs w:val="18"/>
                <w:lang w:val="en-US"/>
              </w:rPr>
            </w:pPr>
            <w:r w:rsidRPr="00921403">
              <w:rPr>
                <w:rFonts w:cstheme="minorHAnsi"/>
                <w:sz w:val="18"/>
                <w:szCs w:val="18"/>
                <w:lang w:val="en-US"/>
              </w:rPr>
              <w:t>0.51</w:t>
            </w:r>
          </w:p>
        </w:tc>
      </w:tr>
      <w:tr w:rsidR="007717A4" w:rsidRPr="00921403" w14:paraId="12FDB63A" w14:textId="77777777" w:rsidTr="00BA56EF">
        <w:trPr>
          <w:jc w:val="center"/>
        </w:trPr>
        <w:tc>
          <w:tcPr>
            <w:tcW w:w="5696" w:type="dxa"/>
            <w:shd w:val="clear" w:color="auto" w:fill="auto"/>
          </w:tcPr>
          <w:p w14:paraId="76106B16" w14:textId="77777777" w:rsidR="007717A4" w:rsidRPr="00921403" w:rsidRDefault="007717A4" w:rsidP="00BA56EF">
            <w:pPr>
              <w:spacing w:line="276" w:lineRule="auto"/>
              <w:rPr>
                <w:rFonts w:cstheme="minorHAnsi"/>
                <w:sz w:val="18"/>
                <w:szCs w:val="18"/>
                <w:lang w:val="en-US"/>
              </w:rPr>
            </w:pPr>
            <w:r w:rsidRPr="00921403">
              <w:rPr>
                <w:rFonts w:cstheme="minorHAnsi"/>
                <w:sz w:val="18"/>
                <w:szCs w:val="18"/>
                <w:lang w:val="en-US"/>
              </w:rPr>
              <w:t>Prolonged corrected QT-time</w:t>
            </w:r>
          </w:p>
        </w:tc>
        <w:tc>
          <w:tcPr>
            <w:tcW w:w="1090" w:type="dxa"/>
            <w:shd w:val="clear" w:color="auto" w:fill="auto"/>
          </w:tcPr>
          <w:p w14:paraId="6EE922A6" w14:textId="77777777" w:rsidR="007717A4" w:rsidRPr="00921403" w:rsidRDefault="007717A4" w:rsidP="00BA56EF">
            <w:pPr>
              <w:spacing w:line="276" w:lineRule="auto"/>
              <w:rPr>
                <w:rFonts w:cstheme="minorHAnsi"/>
                <w:sz w:val="18"/>
                <w:szCs w:val="18"/>
                <w:lang w:val="en-US"/>
              </w:rPr>
            </w:pPr>
            <w:r w:rsidRPr="00921403">
              <w:rPr>
                <w:rFonts w:cstheme="minorHAnsi"/>
                <w:sz w:val="18"/>
                <w:szCs w:val="18"/>
                <w:lang w:val="en-US"/>
              </w:rPr>
              <w:t>1.03</w:t>
            </w:r>
          </w:p>
        </w:tc>
        <w:tc>
          <w:tcPr>
            <w:tcW w:w="1298" w:type="dxa"/>
            <w:shd w:val="clear" w:color="auto" w:fill="auto"/>
          </w:tcPr>
          <w:p w14:paraId="00E33DA8" w14:textId="77777777" w:rsidR="007717A4" w:rsidRPr="00921403" w:rsidRDefault="007717A4" w:rsidP="00BA56EF">
            <w:pPr>
              <w:spacing w:line="276" w:lineRule="auto"/>
              <w:rPr>
                <w:rFonts w:cstheme="minorHAnsi"/>
                <w:sz w:val="18"/>
                <w:szCs w:val="18"/>
                <w:lang w:val="en-US"/>
              </w:rPr>
            </w:pPr>
            <w:r w:rsidRPr="00921403">
              <w:rPr>
                <w:rFonts w:cstheme="minorHAnsi"/>
                <w:sz w:val="18"/>
                <w:szCs w:val="18"/>
                <w:lang w:val="en-US"/>
              </w:rPr>
              <w:t xml:space="preserve">0.97 - 1.08 </w:t>
            </w:r>
          </w:p>
        </w:tc>
        <w:tc>
          <w:tcPr>
            <w:tcW w:w="863" w:type="dxa"/>
            <w:shd w:val="clear" w:color="auto" w:fill="auto"/>
          </w:tcPr>
          <w:p w14:paraId="28C1198B" w14:textId="77777777" w:rsidR="007717A4" w:rsidRPr="00921403" w:rsidRDefault="007717A4" w:rsidP="00BA56EF">
            <w:pPr>
              <w:spacing w:line="276" w:lineRule="auto"/>
              <w:rPr>
                <w:rFonts w:cstheme="minorHAnsi"/>
                <w:sz w:val="18"/>
                <w:szCs w:val="18"/>
                <w:lang w:val="en-US"/>
              </w:rPr>
            </w:pPr>
            <w:r w:rsidRPr="00921403">
              <w:rPr>
                <w:rFonts w:cstheme="minorHAnsi"/>
                <w:sz w:val="18"/>
                <w:szCs w:val="18"/>
                <w:lang w:val="en-US"/>
              </w:rPr>
              <w:t>0.34</w:t>
            </w:r>
          </w:p>
        </w:tc>
      </w:tr>
      <w:tr w:rsidR="007717A4" w:rsidRPr="00921403" w14:paraId="63BA5A19" w14:textId="77777777" w:rsidTr="00BA56EF">
        <w:trPr>
          <w:jc w:val="center"/>
        </w:trPr>
        <w:tc>
          <w:tcPr>
            <w:tcW w:w="5696" w:type="dxa"/>
            <w:shd w:val="clear" w:color="auto" w:fill="auto"/>
          </w:tcPr>
          <w:p w14:paraId="2A448E0D" w14:textId="77777777" w:rsidR="007717A4" w:rsidRPr="00921403" w:rsidRDefault="007717A4" w:rsidP="00BA56EF">
            <w:pPr>
              <w:spacing w:line="276" w:lineRule="auto"/>
              <w:rPr>
                <w:rFonts w:cstheme="minorHAnsi"/>
                <w:sz w:val="18"/>
                <w:szCs w:val="18"/>
                <w:lang w:val="en-US"/>
              </w:rPr>
            </w:pPr>
            <w:r w:rsidRPr="00921403">
              <w:rPr>
                <w:rFonts w:cstheme="minorHAnsi"/>
                <w:sz w:val="18"/>
                <w:szCs w:val="18"/>
                <w:lang w:val="en-US"/>
              </w:rPr>
              <w:t>QRS-complex axis deviation</w:t>
            </w:r>
          </w:p>
        </w:tc>
        <w:tc>
          <w:tcPr>
            <w:tcW w:w="1090" w:type="dxa"/>
            <w:shd w:val="clear" w:color="auto" w:fill="auto"/>
          </w:tcPr>
          <w:p w14:paraId="230A42AF" w14:textId="77777777" w:rsidR="007717A4" w:rsidRPr="00921403" w:rsidRDefault="007717A4" w:rsidP="00BA56EF">
            <w:pPr>
              <w:spacing w:line="276" w:lineRule="auto"/>
              <w:rPr>
                <w:rFonts w:cstheme="minorHAnsi"/>
                <w:sz w:val="18"/>
                <w:szCs w:val="18"/>
                <w:lang w:val="en-US"/>
              </w:rPr>
            </w:pPr>
            <w:r w:rsidRPr="00921403">
              <w:rPr>
                <w:rFonts w:cstheme="minorHAnsi"/>
                <w:sz w:val="18"/>
                <w:szCs w:val="18"/>
                <w:lang w:val="en-US"/>
              </w:rPr>
              <w:t>0.97</w:t>
            </w:r>
          </w:p>
        </w:tc>
        <w:tc>
          <w:tcPr>
            <w:tcW w:w="1298" w:type="dxa"/>
            <w:shd w:val="clear" w:color="auto" w:fill="auto"/>
          </w:tcPr>
          <w:p w14:paraId="5BACE703" w14:textId="77777777" w:rsidR="007717A4" w:rsidRPr="00921403" w:rsidRDefault="007717A4" w:rsidP="00BA56EF">
            <w:pPr>
              <w:spacing w:line="276" w:lineRule="auto"/>
              <w:rPr>
                <w:rFonts w:cstheme="minorHAnsi"/>
                <w:sz w:val="18"/>
                <w:szCs w:val="18"/>
                <w:lang w:val="en-US"/>
              </w:rPr>
            </w:pPr>
            <w:r w:rsidRPr="00921403">
              <w:rPr>
                <w:rFonts w:cstheme="minorHAnsi"/>
                <w:sz w:val="18"/>
                <w:szCs w:val="18"/>
                <w:lang w:val="en-US"/>
              </w:rPr>
              <w:t>0.94 - 1.01</w:t>
            </w:r>
          </w:p>
        </w:tc>
        <w:tc>
          <w:tcPr>
            <w:tcW w:w="863" w:type="dxa"/>
            <w:shd w:val="clear" w:color="auto" w:fill="auto"/>
          </w:tcPr>
          <w:p w14:paraId="13273F76" w14:textId="77777777" w:rsidR="007717A4" w:rsidRPr="00921403" w:rsidRDefault="007717A4" w:rsidP="00BA56EF">
            <w:pPr>
              <w:spacing w:line="276" w:lineRule="auto"/>
              <w:rPr>
                <w:rFonts w:cstheme="minorHAnsi"/>
                <w:sz w:val="18"/>
                <w:szCs w:val="18"/>
                <w:lang w:val="en-US"/>
              </w:rPr>
            </w:pPr>
            <w:r w:rsidRPr="00921403">
              <w:rPr>
                <w:rFonts w:cstheme="minorHAnsi"/>
                <w:sz w:val="18"/>
                <w:szCs w:val="18"/>
                <w:lang w:val="en-US"/>
              </w:rPr>
              <w:t>0.13</w:t>
            </w:r>
          </w:p>
        </w:tc>
      </w:tr>
      <w:tr w:rsidR="007717A4" w:rsidRPr="00921403" w14:paraId="28C0E036" w14:textId="77777777" w:rsidTr="00BA56EF">
        <w:trPr>
          <w:jc w:val="center"/>
        </w:trPr>
        <w:tc>
          <w:tcPr>
            <w:tcW w:w="5696" w:type="dxa"/>
            <w:shd w:val="clear" w:color="auto" w:fill="auto"/>
          </w:tcPr>
          <w:p w14:paraId="7F1F4ED0" w14:textId="77777777" w:rsidR="007717A4" w:rsidRPr="00921403" w:rsidRDefault="007717A4" w:rsidP="00BA56EF">
            <w:pPr>
              <w:spacing w:line="276" w:lineRule="auto"/>
              <w:rPr>
                <w:rFonts w:cstheme="minorHAnsi"/>
                <w:sz w:val="18"/>
                <w:szCs w:val="18"/>
                <w:lang w:val="en-US"/>
              </w:rPr>
            </w:pPr>
            <w:r w:rsidRPr="00921403">
              <w:rPr>
                <w:rFonts w:cstheme="minorHAnsi"/>
                <w:sz w:val="18"/>
                <w:szCs w:val="18"/>
                <w:lang w:val="en-US"/>
              </w:rPr>
              <w:t>Abnormal T-wave axis</w:t>
            </w:r>
          </w:p>
        </w:tc>
        <w:tc>
          <w:tcPr>
            <w:tcW w:w="1090" w:type="dxa"/>
            <w:shd w:val="clear" w:color="auto" w:fill="auto"/>
          </w:tcPr>
          <w:p w14:paraId="6F1F8AAE" w14:textId="77777777" w:rsidR="007717A4" w:rsidRPr="00921403" w:rsidRDefault="007717A4" w:rsidP="00BA56EF">
            <w:pPr>
              <w:spacing w:line="276" w:lineRule="auto"/>
              <w:rPr>
                <w:rFonts w:cstheme="minorHAnsi"/>
                <w:sz w:val="18"/>
                <w:szCs w:val="18"/>
                <w:lang w:val="en-US"/>
              </w:rPr>
            </w:pPr>
            <w:r w:rsidRPr="00921403">
              <w:rPr>
                <w:rFonts w:cstheme="minorHAnsi"/>
                <w:sz w:val="18"/>
                <w:szCs w:val="18"/>
                <w:lang w:val="en-US"/>
              </w:rPr>
              <w:t>0.99</w:t>
            </w:r>
          </w:p>
        </w:tc>
        <w:tc>
          <w:tcPr>
            <w:tcW w:w="1298" w:type="dxa"/>
            <w:shd w:val="clear" w:color="auto" w:fill="auto"/>
          </w:tcPr>
          <w:p w14:paraId="28181EA3" w14:textId="77777777" w:rsidR="007717A4" w:rsidRPr="00921403" w:rsidRDefault="007717A4" w:rsidP="00BA56EF">
            <w:pPr>
              <w:spacing w:line="276" w:lineRule="auto"/>
              <w:rPr>
                <w:rFonts w:cstheme="minorHAnsi"/>
                <w:sz w:val="18"/>
                <w:szCs w:val="18"/>
                <w:lang w:val="en-US"/>
              </w:rPr>
            </w:pPr>
            <w:r w:rsidRPr="00921403">
              <w:rPr>
                <w:rFonts w:cstheme="minorHAnsi"/>
                <w:sz w:val="18"/>
                <w:szCs w:val="18"/>
                <w:lang w:val="en-US"/>
              </w:rPr>
              <w:t>0.97 - 1.02</w:t>
            </w:r>
          </w:p>
        </w:tc>
        <w:tc>
          <w:tcPr>
            <w:tcW w:w="863" w:type="dxa"/>
            <w:shd w:val="clear" w:color="auto" w:fill="auto"/>
          </w:tcPr>
          <w:p w14:paraId="405C1C92" w14:textId="77777777" w:rsidR="007717A4" w:rsidRPr="00921403" w:rsidRDefault="007717A4" w:rsidP="00BA56EF">
            <w:pPr>
              <w:spacing w:line="276" w:lineRule="auto"/>
              <w:rPr>
                <w:rFonts w:cstheme="minorHAnsi"/>
                <w:sz w:val="18"/>
                <w:szCs w:val="18"/>
                <w:lang w:val="en-US"/>
              </w:rPr>
            </w:pPr>
            <w:r w:rsidRPr="00921403">
              <w:rPr>
                <w:rFonts w:cstheme="minorHAnsi"/>
                <w:sz w:val="18"/>
                <w:szCs w:val="18"/>
                <w:lang w:val="en-US"/>
              </w:rPr>
              <w:t>0.89</w:t>
            </w:r>
          </w:p>
        </w:tc>
      </w:tr>
      <w:tr w:rsidR="007717A4" w:rsidRPr="00921403" w14:paraId="23DFACA2" w14:textId="77777777" w:rsidTr="00BA56EF">
        <w:trPr>
          <w:jc w:val="center"/>
        </w:trPr>
        <w:tc>
          <w:tcPr>
            <w:tcW w:w="5696" w:type="dxa"/>
            <w:shd w:val="clear" w:color="auto" w:fill="auto"/>
          </w:tcPr>
          <w:p w14:paraId="0A6642EC" w14:textId="77777777" w:rsidR="007717A4" w:rsidRPr="00921403" w:rsidRDefault="007717A4" w:rsidP="00BA56EF">
            <w:pPr>
              <w:spacing w:line="276" w:lineRule="auto"/>
              <w:rPr>
                <w:rFonts w:cstheme="minorHAnsi"/>
                <w:sz w:val="18"/>
                <w:szCs w:val="18"/>
                <w:lang w:val="en-US"/>
              </w:rPr>
            </w:pPr>
            <w:r w:rsidRPr="00921403">
              <w:rPr>
                <w:rFonts w:cstheme="minorHAnsi"/>
                <w:sz w:val="18"/>
                <w:szCs w:val="18"/>
                <w:lang w:val="en-US"/>
              </w:rPr>
              <w:t>Prolonged P-duration</w:t>
            </w:r>
          </w:p>
        </w:tc>
        <w:tc>
          <w:tcPr>
            <w:tcW w:w="1090" w:type="dxa"/>
            <w:shd w:val="clear" w:color="auto" w:fill="auto"/>
          </w:tcPr>
          <w:p w14:paraId="10222045" w14:textId="77777777" w:rsidR="007717A4" w:rsidRPr="00921403" w:rsidRDefault="007717A4" w:rsidP="00BA56EF">
            <w:pPr>
              <w:spacing w:line="276" w:lineRule="auto"/>
              <w:rPr>
                <w:rFonts w:cstheme="minorHAnsi"/>
                <w:sz w:val="18"/>
                <w:szCs w:val="18"/>
                <w:lang w:val="en-US"/>
              </w:rPr>
            </w:pPr>
            <w:r w:rsidRPr="00921403">
              <w:rPr>
                <w:rFonts w:cstheme="minorHAnsi"/>
                <w:sz w:val="18"/>
                <w:szCs w:val="18"/>
                <w:lang w:val="en-US"/>
              </w:rPr>
              <w:t>1.01</w:t>
            </w:r>
          </w:p>
        </w:tc>
        <w:tc>
          <w:tcPr>
            <w:tcW w:w="1298" w:type="dxa"/>
            <w:shd w:val="clear" w:color="auto" w:fill="auto"/>
          </w:tcPr>
          <w:p w14:paraId="083CA3F4" w14:textId="77777777" w:rsidR="007717A4" w:rsidRPr="00921403" w:rsidRDefault="007717A4" w:rsidP="00BA56EF">
            <w:pPr>
              <w:spacing w:line="276" w:lineRule="auto"/>
              <w:rPr>
                <w:rFonts w:cstheme="minorHAnsi"/>
                <w:sz w:val="18"/>
                <w:szCs w:val="18"/>
                <w:lang w:val="en-US"/>
              </w:rPr>
            </w:pPr>
            <w:r w:rsidRPr="00921403">
              <w:rPr>
                <w:rFonts w:cstheme="minorHAnsi"/>
                <w:sz w:val="18"/>
                <w:szCs w:val="18"/>
                <w:lang w:val="en-US"/>
              </w:rPr>
              <w:t>0.99 - 1.04</w:t>
            </w:r>
          </w:p>
        </w:tc>
        <w:tc>
          <w:tcPr>
            <w:tcW w:w="863" w:type="dxa"/>
            <w:shd w:val="clear" w:color="auto" w:fill="auto"/>
          </w:tcPr>
          <w:p w14:paraId="196A738D" w14:textId="77777777" w:rsidR="007717A4" w:rsidRPr="00921403" w:rsidRDefault="007717A4" w:rsidP="00BA56EF">
            <w:pPr>
              <w:spacing w:line="276" w:lineRule="auto"/>
              <w:rPr>
                <w:rFonts w:cstheme="minorHAnsi"/>
                <w:sz w:val="18"/>
                <w:szCs w:val="18"/>
                <w:lang w:val="en-US"/>
              </w:rPr>
            </w:pPr>
            <w:r w:rsidRPr="00921403">
              <w:rPr>
                <w:rFonts w:cstheme="minorHAnsi"/>
                <w:sz w:val="18"/>
                <w:szCs w:val="18"/>
                <w:lang w:val="en-US"/>
              </w:rPr>
              <w:t>0.10</w:t>
            </w:r>
          </w:p>
        </w:tc>
      </w:tr>
      <w:tr w:rsidR="007717A4" w:rsidRPr="00921403" w14:paraId="7AA79E92" w14:textId="77777777" w:rsidTr="00BA56EF">
        <w:trPr>
          <w:jc w:val="center"/>
        </w:trPr>
        <w:tc>
          <w:tcPr>
            <w:tcW w:w="5696" w:type="dxa"/>
            <w:shd w:val="clear" w:color="auto" w:fill="auto"/>
          </w:tcPr>
          <w:p w14:paraId="56EE9678" w14:textId="77777777" w:rsidR="007717A4" w:rsidRPr="00921403" w:rsidRDefault="007717A4" w:rsidP="00BA56EF">
            <w:pPr>
              <w:spacing w:line="276" w:lineRule="auto"/>
              <w:rPr>
                <w:rFonts w:cstheme="minorHAnsi"/>
                <w:sz w:val="18"/>
                <w:szCs w:val="18"/>
                <w:lang w:val="en-US"/>
              </w:rPr>
            </w:pPr>
            <w:r w:rsidRPr="00921403">
              <w:rPr>
                <w:rFonts w:cstheme="minorHAnsi"/>
                <w:sz w:val="18"/>
                <w:szCs w:val="18"/>
                <w:lang w:val="en-US"/>
              </w:rPr>
              <w:t>Prolonged RR-interval</w:t>
            </w:r>
          </w:p>
        </w:tc>
        <w:tc>
          <w:tcPr>
            <w:tcW w:w="1090" w:type="dxa"/>
            <w:shd w:val="clear" w:color="auto" w:fill="auto"/>
          </w:tcPr>
          <w:p w14:paraId="1A0F6EB6" w14:textId="77777777" w:rsidR="007717A4" w:rsidRPr="00921403" w:rsidRDefault="007717A4" w:rsidP="00BA56EF">
            <w:pPr>
              <w:spacing w:line="276" w:lineRule="auto"/>
              <w:rPr>
                <w:rFonts w:cstheme="minorHAnsi"/>
                <w:sz w:val="18"/>
                <w:szCs w:val="18"/>
                <w:lang w:val="en-US"/>
              </w:rPr>
            </w:pPr>
            <w:r w:rsidRPr="00921403">
              <w:rPr>
                <w:rFonts w:cstheme="minorHAnsi"/>
                <w:sz w:val="18"/>
                <w:szCs w:val="18"/>
                <w:lang w:val="en-US"/>
              </w:rPr>
              <w:t>0.99</w:t>
            </w:r>
          </w:p>
        </w:tc>
        <w:tc>
          <w:tcPr>
            <w:tcW w:w="1298" w:type="dxa"/>
            <w:shd w:val="clear" w:color="auto" w:fill="auto"/>
          </w:tcPr>
          <w:p w14:paraId="5D16EBEC" w14:textId="77777777" w:rsidR="007717A4" w:rsidRPr="00921403" w:rsidRDefault="007717A4" w:rsidP="00BA56EF">
            <w:pPr>
              <w:spacing w:line="276" w:lineRule="auto"/>
              <w:rPr>
                <w:rFonts w:cstheme="minorHAnsi"/>
                <w:sz w:val="18"/>
                <w:szCs w:val="18"/>
                <w:lang w:val="en-US"/>
              </w:rPr>
            </w:pPr>
            <w:r w:rsidRPr="00921403">
              <w:rPr>
                <w:rFonts w:cstheme="minorHAnsi"/>
                <w:sz w:val="18"/>
                <w:szCs w:val="18"/>
                <w:lang w:val="en-US"/>
              </w:rPr>
              <w:t>0.98 - 1.01</w:t>
            </w:r>
          </w:p>
        </w:tc>
        <w:tc>
          <w:tcPr>
            <w:tcW w:w="863" w:type="dxa"/>
            <w:shd w:val="clear" w:color="auto" w:fill="auto"/>
          </w:tcPr>
          <w:p w14:paraId="5365923A" w14:textId="77777777" w:rsidR="007717A4" w:rsidRPr="00921403" w:rsidRDefault="007717A4" w:rsidP="00BA56EF">
            <w:pPr>
              <w:spacing w:line="276" w:lineRule="auto"/>
              <w:rPr>
                <w:rFonts w:cstheme="minorHAnsi"/>
                <w:sz w:val="18"/>
                <w:szCs w:val="18"/>
                <w:lang w:val="en-US"/>
              </w:rPr>
            </w:pPr>
            <w:r w:rsidRPr="00921403">
              <w:rPr>
                <w:rFonts w:cstheme="minorHAnsi"/>
                <w:sz w:val="18"/>
                <w:szCs w:val="18"/>
                <w:lang w:val="en-US"/>
              </w:rPr>
              <w:t>0.48</w:t>
            </w:r>
          </w:p>
        </w:tc>
      </w:tr>
      <w:tr w:rsidR="007717A4" w:rsidRPr="00921403" w14:paraId="5A0DF3EB" w14:textId="77777777" w:rsidTr="00BA56EF">
        <w:trPr>
          <w:jc w:val="center"/>
        </w:trPr>
        <w:tc>
          <w:tcPr>
            <w:tcW w:w="5696" w:type="dxa"/>
            <w:shd w:val="clear" w:color="auto" w:fill="auto"/>
          </w:tcPr>
          <w:p w14:paraId="0B7B4FA3" w14:textId="77777777" w:rsidR="007717A4" w:rsidRPr="00921403" w:rsidRDefault="007717A4" w:rsidP="00BA56EF">
            <w:pPr>
              <w:spacing w:line="276" w:lineRule="auto"/>
              <w:rPr>
                <w:rFonts w:cstheme="minorHAnsi"/>
                <w:sz w:val="18"/>
                <w:szCs w:val="18"/>
                <w:lang w:val="en-US"/>
              </w:rPr>
            </w:pPr>
            <w:r w:rsidRPr="00921403">
              <w:rPr>
                <w:rFonts w:cstheme="minorHAnsi"/>
                <w:sz w:val="18"/>
                <w:szCs w:val="18"/>
                <w:lang w:val="en-US"/>
              </w:rPr>
              <w:t>Prolonged corrected QT-dispersion time</w:t>
            </w:r>
          </w:p>
        </w:tc>
        <w:tc>
          <w:tcPr>
            <w:tcW w:w="1090" w:type="dxa"/>
            <w:shd w:val="clear" w:color="auto" w:fill="auto"/>
          </w:tcPr>
          <w:p w14:paraId="14AAD8CA" w14:textId="77777777" w:rsidR="007717A4" w:rsidRPr="00921403" w:rsidRDefault="007717A4" w:rsidP="00BA56EF">
            <w:pPr>
              <w:spacing w:line="276" w:lineRule="auto"/>
              <w:rPr>
                <w:rFonts w:cstheme="minorHAnsi"/>
                <w:sz w:val="18"/>
                <w:szCs w:val="18"/>
                <w:lang w:val="en-US"/>
              </w:rPr>
            </w:pPr>
            <w:r w:rsidRPr="00921403">
              <w:rPr>
                <w:rFonts w:cstheme="minorHAnsi"/>
                <w:sz w:val="18"/>
                <w:szCs w:val="18"/>
                <w:lang w:val="en-US"/>
              </w:rPr>
              <w:t>0.99</w:t>
            </w:r>
          </w:p>
        </w:tc>
        <w:tc>
          <w:tcPr>
            <w:tcW w:w="1298" w:type="dxa"/>
            <w:shd w:val="clear" w:color="auto" w:fill="auto"/>
          </w:tcPr>
          <w:p w14:paraId="794B762D" w14:textId="77777777" w:rsidR="007717A4" w:rsidRPr="00921403" w:rsidRDefault="007717A4" w:rsidP="00BA56EF">
            <w:pPr>
              <w:spacing w:line="276" w:lineRule="auto"/>
              <w:rPr>
                <w:rFonts w:cstheme="minorHAnsi"/>
                <w:sz w:val="18"/>
                <w:szCs w:val="18"/>
                <w:lang w:val="en-US"/>
              </w:rPr>
            </w:pPr>
            <w:r w:rsidRPr="00921403">
              <w:rPr>
                <w:rFonts w:cstheme="minorHAnsi"/>
                <w:sz w:val="18"/>
                <w:szCs w:val="18"/>
                <w:lang w:val="en-US"/>
              </w:rPr>
              <w:t>0.96 - 1.02</w:t>
            </w:r>
          </w:p>
        </w:tc>
        <w:tc>
          <w:tcPr>
            <w:tcW w:w="863" w:type="dxa"/>
            <w:shd w:val="clear" w:color="auto" w:fill="auto"/>
          </w:tcPr>
          <w:p w14:paraId="5F019069" w14:textId="77777777" w:rsidR="007717A4" w:rsidRPr="00921403" w:rsidRDefault="007717A4" w:rsidP="00BA56EF">
            <w:pPr>
              <w:spacing w:line="276" w:lineRule="auto"/>
              <w:rPr>
                <w:rFonts w:cstheme="minorHAnsi"/>
                <w:sz w:val="18"/>
                <w:szCs w:val="18"/>
                <w:lang w:val="en-US"/>
              </w:rPr>
            </w:pPr>
            <w:r w:rsidRPr="00921403">
              <w:rPr>
                <w:rFonts w:cstheme="minorHAnsi"/>
                <w:sz w:val="18"/>
                <w:szCs w:val="18"/>
                <w:lang w:val="en-US"/>
              </w:rPr>
              <w:t>0.58</w:t>
            </w:r>
          </w:p>
        </w:tc>
      </w:tr>
      <w:tr w:rsidR="007717A4" w:rsidRPr="00921403" w14:paraId="58B94BA4" w14:textId="77777777" w:rsidTr="00BA56EF">
        <w:trPr>
          <w:jc w:val="center"/>
        </w:trPr>
        <w:tc>
          <w:tcPr>
            <w:tcW w:w="5696" w:type="dxa"/>
            <w:shd w:val="clear" w:color="auto" w:fill="auto"/>
          </w:tcPr>
          <w:p w14:paraId="64536E2A" w14:textId="77777777" w:rsidR="007717A4" w:rsidRPr="00921403" w:rsidRDefault="007717A4" w:rsidP="00BA56EF">
            <w:pPr>
              <w:spacing w:line="276" w:lineRule="auto"/>
              <w:rPr>
                <w:rFonts w:cstheme="minorHAnsi"/>
                <w:b/>
                <w:sz w:val="18"/>
                <w:szCs w:val="18"/>
                <w:lang w:val="en-US"/>
              </w:rPr>
            </w:pPr>
            <w:r w:rsidRPr="00921403">
              <w:rPr>
                <w:rFonts w:cstheme="minorHAnsi"/>
                <w:b/>
                <w:sz w:val="18"/>
                <w:szCs w:val="18"/>
                <w:lang w:val="en-US"/>
              </w:rPr>
              <w:t>Echocardiography^^</w:t>
            </w:r>
          </w:p>
        </w:tc>
        <w:tc>
          <w:tcPr>
            <w:tcW w:w="1090" w:type="dxa"/>
            <w:shd w:val="clear" w:color="auto" w:fill="auto"/>
          </w:tcPr>
          <w:p w14:paraId="6FB61B65" w14:textId="77777777" w:rsidR="007717A4" w:rsidRPr="00921403" w:rsidRDefault="007717A4" w:rsidP="00BA56EF">
            <w:pPr>
              <w:spacing w:line="276" w:lineRule="auto"/>
              <w:rPr>
                <w:rFonts w:cstheme="minorHAnsi"/>
                <w:sz w:val="18"/>
                <w:szCs w:val="18"/>
                <w:lang w:val="en-US"/>
              </w:rPr>
            </w:pPr>
          </w:p>
        </w:tc>
        <w:tc>
          <w:tcPr>
            <w:tcW w:w="1298" w:type="dxa"/>
            <w:shd w:val="clear" w:color="auto" w:fill="auto"/>
          </w:tcPr>
          <w:p w14:paraId="3845DF3D" w14:textId="77777777" w:rsidR="007717A4" w:rsidRPr="00921403" w:rsidRDefault="007717A4" w:rsidP="00BA56EF">
            <w:pPr>
              <w:spacing w:line="276" w:lineRule="auto"/>
              <w:rPr>
                <w:rFonts w:cstheme="minorHAnsi"/>
                <w:sz w:val="18"/>
                <w:szCs w:val="18"/>
                <w:lang w:val="en-US"/>
              </w:rPr>
            </w:pPr>
          </w:p>
        </w:tc>
        <w:tc>
          <w:tcPr>
            <w:tcW w:w="863" w:type="dxa"/>
            <w:shd w:val="clear" w:color="auto" w:fill="auto"/>
          </w:tcPr>
          <w:p w14:paraId="6B91F037" w14:textId="77777777" w:rsidR="007717A4" w:rsidRPr="00921403" w:rsidRDefault="007717A4" w:rsidP="00BA56EF">
            <w:pPr>
              <w:spacing w:line="276" w:lineRule="auto"/>
              <w:rPr>
                <w:rFonts w:cstheme="minorHAnsi"/>
                <w:sz w:val="18"/>
                <w:szCs w:val="18"/>
                <w:lang w:val="en-US"/>
              </w:rPr>
            </w:pPr>
          </w:p>
        </w:tc>
      </w:tr>
      <w:tr w:rsidR="007717A4" w:rsidRPr="00921403" w14:paraId="2E018D42" w14:textId="77777777" w:rsidTr="00BA56EF">
        <w:trPr>
          <w:jc w:val="center"/>
        </w:trPr>
        <w:tc>
          <w:tcPr>
            <w:tcW w:w="5696" w:type="dxa"/>
            <w:shd w:val="clear" w:color="auto" w:fill="auto"/>
          </w:tcPr>
          <w:p w14:paraId="5797AE84" w14:textId="77777777" w:rsidR="007717A4" w:rsidRPr="00921403" w:rsidRDefault="007717A4" w:rsidP="00BA56EF">
            <w:pPr>
              <w:spacing w:line="276" w:lineRule="auto"/>
              <w:rPr>
                <w:rFonts w:cstheme="minorHAnsi"/>
                <w:sz w:val="18"/>
                <w:szCs w:val="18"/>
                <w:lang w:val="en-US"/>
              </w:rPr>
            </w:pPr>
            <w:r w:rsidRPr="00921403">
              <w:rPr>
                <w:rFonts w:cstheme="minorHAnsi"/>
                <w:sz w:val="18"/>
                <w:szCs w:val="18"/>
                <w:lang w:val="en-US"/>
              </w:rPr>
              <w:t xml:space="preserve">Low </w:t>
            </w:r>
            <w:proofErr w:type="spellStart"/>
            <w:r w:rsidRPr="00921403">
              <w:rPr>
                <w:rFonts w:cstheme="minorHAnsi"/>
                <w:sz w:val="18"/>
                <w:szCs w:val="18"/>
                <w:lang w:val="en-US"/>
              </w:rPr>
              <w:t>Tei</w:t>
            </w:r>
            <w:proofErr w:type="spellEnd"/>
            <w:r w:rsidRPr="00921403">
              <w:rPr>
                <w:rFonts w:cstheme="minorHAnsi"/>
                <w:sz w:val="18"/>
                <w:szCs w:val="18"/>
                <w:lang w:val="en-US"/>
              </w:rPr>
              <w:t xml:space="preserve"> index</w:t>
            </w:r>
          </w:p>
        </w:tc>
        <w:tc>
          <w:tcPr>
            <w:tcW w:w="1090" w:type="dxa"/>
            <w:shd w:val="clear" w:color="auto" w:fill="auto"/>
          </w:tcPr>
          <w:p w14:paraId="710ED2EB" w14:textId="77777777" w:rsidR="007717A4" w:rsidRPr="00921403" w:rsidRDefault="007717A4" w:rsidP="00BA56EF">
            <w:pPr>
              <w:spacing w:line="276" w:lineRule="auto"/>
              <w:rPr>
                <w:rFonts w:cstheme="minorHAnsi"/>
                <w:sz w:val="18"/>
                <w:szCs w:val="18"/>
                <w:lang w:val="en-US"/>
              </w:rPr>
            </w:pPr>
            <w:r w:rsidRPr="00921403">
              <w:rPr>
                <w:rFonts w:cstheme="minorHAnsi"/>
                <w:sz w:val="18"/>
                <w:szCs w:val="18"/>
                <w:lang w:val="en-US"/>
              </w:rPr>
              <w:t>0.03</w:t>
            </w:r>
          </w:p>
        </w:tc>
        <w:tc>
          <w:tcPr>
            <w:tcW w:w="1298" w:type="dxa"/>
            <w:shd w:val="clear" w:color="auto" w:fill="auto"/>
          </w:tcPr>
          <w:p w14:paraId="60BE80D3" w14:textId="77777777" w:rsidR="007717A4" w:rsidRPr="00921403" w:rsidRDefault="007717A4" w:rsidP="00BA56EF">
            <w:pPr>
              <w:spacing w:line="276" w:lineRule="auto"/>
              <w:rPr>
                <w:rFonts w:cstheme="minorHAnsi"/>
                <w:sz w:val="18"/>
                <w:szCs w:val="18"/>
                <w:lang w:val="en-US"/>
              </w:rPr>
            </w:pPr>
            <w:r w:rsidRPr="00921403">
              <w:rPr>
                <w:rFonts w:cstheme="minorHAnsi"/>
                <w:sz w:val="18"/>
                <w:szCs w:val="18"/>
                <w:lang w:val="en-US"/>
              </w:rPr>
              <w:t>0.0001 – 5.70</w:t>
            </w:r>
          </w:p>
        </w:tc>
        <w:tc>
          <w:tcPr>
            <w:tcW w:w="863" w:type="dxa"/>
            <w:shd w:val="clear" w:color="auto" w:fill="auto"/>
          </w:tcPr>
          <w:p w14:paraId="0760F772" w14:textId="77777777" w:rsidR="007717A4" w:rsidRPr="00921403" w:rsidRDefault="007717A4" w:rsidP="00BA56EF">
            <w:pPr>
              <w:spacing w:line="276" w:lineRule="auto"/>
              <w:rPr>
                <w:rFonts w:cstheme="minorHAnsi"/>
                <w:sz w:val="18"/>
                <w:szCs w:val="18"/>
                <w:lang w:val="en-US"/>
              </w:rPr>
            </w:pPr>
            <w:r w:rsidRPr="00921403">
              <w:rPr>
                <w:rFonts w:cstheme="minorHAnsi"/>
                <w:sz w:val="18"/>
                <w:szCs w:val="18"/>
                <w:lang w:val="en-US"/>
              </w:rPr>
              <w:t>0.19</w:t>
            </w:r>
          </w:p>
        </w:tc>
      </w:tr>
      <w:tr w:rsidR="007717A4" w:rsidRPr="00921403" w14:paraId="74852A63" w14:textId="77777777" w:rsidTr="00BA56EF">
        <w:trPr>
          <w:jc w:val="center"/>
        </w:trPr>
        <w:tc>
          <w:tcPr>
            <w:tcW w:w="5696" w:type="dxa"/>
            <w:shd w:val="clear" w:color="auto" w:fill="auto"/>
          </w:tcPr>
          <w:p w14:paraId="0C94E356" w14:textId="77777777" w:rsidR="007717A4" w:rsidRPr="00921403" w:rsidRDefault="007717A4" w:rsidP="00BA56EF">
            <w:pPr>
              <w:spacing w:line="276" w:lineRule="auto"/>
              <w:rPr>
                <w:rFonts w:cstheme="minorHAnsi"/>
                <w:sz w:val="18"/>
                <w:szCs w:val="18"/>
                <w:lang w:val="en-US"/>
              </w:rPr>
            </w:pPr>
            <w:r w:rsidRPr="00921403">
              <w:rPr>
                <w:rFonts w:cstheme="minorHAnsi"/>
                <w:sz w:val="18"/>
                <w:szCs w:val="18"/>
                <w:lang w:val="en-US"/>
              </w:rPr>
              <w:t>Reduced Global Radial Strain</w:t>
            </w:r>
          </w:p>
        </w:tc>
        <w:tc>
          <w:tcPr>
            <w:tcW w:w="1090" w:type="dxa"/>
            <w:shd w:val="clear" w:color="auto" w:fill="auto"/>
          </w:tcPr>
          <w:p w14:paraId="46E22339" w14:textId="77777777" w:rsidR="007717A4" w:rsidRPr="00921403" w:rsidRDefault="007717A4" w:rsidP="00BA56EF">
            <w:pPr>
              <w:spacing w:line="276" w:lineRule="auto"/>
              <w:rPr>
                <w:rFonts w:cstheme="minorHAnsi"/>
                <w:sz w:val="18"/>
                <w:szCs w:val="18"/>
                <w:lang w:val="en-US"/>
              </w:rPr>
            </w:pPr>
            <w:r w:rsidRPr="00921403">
              <w:rPr>
                <w:rFonts w:cstheme="minorHAnsi"/>
                <w:sz w:val="18"/>
                <w:szCs w:val="18"/>
                <w:lang w:val="en-US"/>
              </w:rPr>
              <w:t>0.97</w:t>
            </w:r>
          </w:p>
        </w:tc>
        <w:tc>
          <w:tcPr>
            <w:tcW w:w="1298" w:type="dxa"/>
            <w:shd w:val="clear" w:color="auto" w:fill="auto"/>
          </w:tcPr>
          <w:p w14:paraId="6C6E1866" w14:textId="77777777" w:rsidR="007717A4" w:rsidRPr="00921403" w:rsidRDefault="007717A4" w:rsidP="00BA56EF">
            <w:pPr>
              <w:spacing w:line="276" w:lineRule="auto"/>
              <w:rPr>
                <w:rFonts w:cstheme="minorHAnsi"/>
                <w:sz w:val="18"/>
                <w:szCs w:val="18"/>
                <w:lang w:val="en-US"/>
              </w:rPr>
            </w:pPr>
            <w:r w:rsidRPr="00921403">
              <w:rPr>
                <w:rFonts w:cstheme="minorHAnsi"/>
                <w:sz w:val="18"/>
                <w:szCs w:val="18"/>
                <w:lang w:val="en-US"/>
              </w:rPr>
              <w:t>0.91 - 1.03</w:t>
            </w:r>
          </w:p>
        </w:tc>
        <w:tc>
          <w:tcPr>
            <w:tcW w:w="863" w:type="dxa"/>
            <w:shd w:val="clear" w:color="auto" w:fill="auto"/>
          </w:tcPr>
          <w:p w14:paraId="56AAE0F6" w14:textId="77777777" w:rsidR="007717A4" w:rsidRPr="00921403" w:rsidRDefault="007717A4" w:rsidP="00BA56EF">
            <w:pPr>
              <w:spacing w:line="276" w:lineRule="auto"/>
              <w:rPr>
                <w:rFonts w:cstheme="minorHAnsi"/>
                <w:sz w:val="18"/>
                <w:szCs w:val="18"/>
                <w:lang w:val="en-US"/>
              </w:rPr>
            </w:pPr>
            <w:r w:rsidRPr="00921403">
              <w:rPr>
                <w:rFonts w:cstheme="minorHAnsi"/>
                <w:sz w:val="18"/>
                <w:szCs w:val="18"/>
                <w:lang w:val="en-US"/>
              </w:rPr>
              <w:t>0.29</w:t>
            </w:r>
          </w:p>
        </w:tc>
      </w:tr>
      <w:tr w:rsidR="007717A4" w:rsidRPr="00921403" w14:paraId="217EE59A" w14:textId="77777777" w:rsidTr="00BA56EF">
        <w:trPr>
          <w:jc w:val="center"/>
        </w:trPr>
        <w:tc>
          <w:tcPr>
            <w:tcW w:w="5696" w:type="dxa"/>
            <w:shd w:val="clear" w:color="auto" w:fill="auto"/>
          </w:tcPr>
          <w:p w14:paraId="33B7FCD2" w14:textId="77777777" w:rsidR="007717A4" w:rsidRPr="00921403" w:rsidRDefault="007717A4" w:rsidP="00BA56EF">
            <w:pPr>
              <w:spacing w:line="276" w:lineRule="auto"/>
              <w:rPr>
                <w:rFonts w:cstheme="minorHAnsi"/>
                <w:sz w:val="18"/>
                <w:szCs w:val="18"/>
                <w:lang w:val="en-US"/>
              </w:rPr>
            </w:pPr>
            <w:r w:rsidRPr="00921403">
              <w:rPr>
                <w:rFonts w:cstheme="minorHAnsi"/>
                <w:sz w:val="18"/>
                <w:szCs w:val="18"/>
                <w:lang w:val="en-US"/>
              </w:rPr>
              <w:t>Reduced Global Circumferential Strain</w:t>
            </w:r>
          </w:p>
        </w:tc>
        <w:tc>
          <w:tcPr>
            <w:tcW w:w="1090" w:type="dxa"/>
            <w:shd w:val="clear" w:color="auto" w:fill="auto"/>
          </w:tcPr>
          <w:p w14:paraId="346ACAA6" w14:textId="77777777" w:rsidR="007717A4" w:rsidRPr="00921403" w:rsidRDefault="007717A4" w:rsidP="00BA56EF">
            <w:pPr>
              <w:spacing w:line="276" w:lineRule="auto"/>
              <w:rPr>
                <w:rFonts w:cstheme="minorHAnsi"/>
                <w:sz w:val="18"/>
                <w:szCs w:val="18"/>
                <w:lang w:val="en-US"/>
              </w:rPr>
            </w:pPr>
            <w:r w:rsidRPr="00921403">
              <w:rPr>
                <w:rFonts w:cstheme="minorHAnsi"/>
                <w:sz w:val="18"/>
                <w:szCs w:val="18"/>
                <w:lang w:val="en-US"/>
              </w:rPr>
              <w:t>0.76</w:t>
            </w:r>
          </w:p>
        </w:tc>
        <w:tc>
          <w:tcPr>
            <w:tcW w:w="1298" w:type="dxa"/>
            <w:shd w:val="clear" w:color="auto" w:fill="auto"/>
          </w:tcPr>
          <w:p w14:paraId="7FED0B48" w14:textId="77777777" w:rsidR="007717A4" w:rsidRPr="00921403" w:rsidRDefault="007717A4" w:rsidP="00BA56EF">
            <w:pPr>
              <w:spacing w:line="276" w:lineRule="auto"/>
              <w:rPr>
                <w:rFonts w:cstheme="minorHAnsi"/>
                <w:sz w:val="18"/>
                <w:szCs w:val="18"/>
                <w:lang w:val="en-US"/>
              </w:rPr>
            </w:pPr>
            <w:r w:rsidRPr="00921403">
              <w:rPr>
                <w:rFonts w:cstheme="minorHAnsi"/>
                <w:sz w:val="18"/>
                <w:szCs w:val="18"/>
                <w:lang w:val="en-US"/>
              </w:rPr>
              <w:t>0.60 - 0.95</w:t>
            </w:r>
          </w:p>
        </w:tc>
        <w:tc>
          <w:tcPr>
            <w:tcW w:w="863" w:type="dxa"/>
            <w:shd w:val="clear" w:color="auto" w:fill="auto"/>
          </w:tcPr>
          <w:p w14:paraId="43D6C636" w14:textId="77777777" w:rsidR="007717A4" w:rsidRPr="00921403" w:rsidRDefault="007717A4" w:rsidP="00BA56EF">
            <w:pPr>
              <w:spacing w:line="276" w:lineRule="auto"/>
              <w:rPr>
                <w:rFonts w:cstheme="minorHAnsi"/>
                <w:b/>
                <w:sz w:val="18"/>
                <w:szCs w:val="18"/>
                <w:lang w:val="en-US"/>
              </w:rPr>
            </w:pPr>
            <w:r w:rsidRPr="00921403">
              <w:rPr>
                <w:rFonts w:cstheme="minorHAnsi"/>
                <w:b/>
                <w:sz w:val="18"/>
                <w:szCs w:val="18"/>
                <w:lang w:val="en-US"/>
              </w:rPr>
              <w:t>0.02</w:t>
            </w:r>
          </w:p>
        </w:tc>
      </w:tr>
      <w:tr w:rsidR="007717A4" w:rsidRPr="00921403" w14:paraId="53322EA6" w14:textId="77777777" w:rsidTr="00BA56EF">
        <w:trPr>
          <w:jc w:val="center"/>
        </w:trPr>
        <w:tc>
          <w:tcPr>
            <w:tcW w:w="5696" w:type="dxa"/>
            <w:shd w:val="clear" w:color="auto" w:fill="auto"/>
          </w:tcPr>
          <w:p w14:paraId="1C3B1293" w14:textId="77777777" w:rsidR="007717A4" w:rsidRPr="00921403" w:rsidRDefault="007717A4" w:rsidP="00BA56EF">
            <w:pPr>
              <w:spacing w:line="276" w:lineRule="auto"/>
              <w:rPr>
                <w:rFonts w:cstheme="minorHAnsi"/>
                <w:sz w:val="18"/>
                <w:szCs w:val="18"/>
                <w:lang w:val="en-US"/>
              </w:rPr>
            </w:pPr>
            <w:r w:rsidRPr="00921403">
              <w:rPr>
                <w:rFonts w:cstheme="minorHAnsi"/>
                <w:sz w:val="18"/>
                <w:szCs w:val="18"/>
                <w:lang w:val="en-US"/>
              </w:rPr>
              <w:t>Reduced Global Longitudinal Strain</w:t>
            </w:r>
          </w:p>
        </w:tc>
        <w:tc>
          <w:tcPr>
            <w:tcW w:w="1090" w:type="dxa"/>
            <w:shd w:val="clear" w:color="auto" w:fill="auto"/>
          </w:tcPr>
          <w:p w14:paraId="21444BC6" w14:textId="77777777" w:rsidR="007717A4" w:rsidRPr="00921403" w:rsidRDefault="007717A4" w:rsidP="00BA56EF">
            <w:pPr>
              <w:spacing w:line="276" w:lineRule="auto"/>
              <w:rPr>
                <w:rFonts w:cstheme="minorHAnsi"/>
                <w:sz w:val="18"/>
                <w:szCs w:val="18"/>
                <w:lang w:val="en-US"/>
              </w:rPr>
            </w:pPr>
            <w:r w:rsidRPr="00921403">
              <w:rPr>
                <w:rFonts w:cstheme="minorHAnsi"/>
                <w:sz w:val="18"/>
                <w:szCs w:val="18"/>
                <w:lang w:val="en-US"/>
              </w:rPr>
              <w:t>0.82</w:t>
            </w:r>
          </w:p>
        </w:tc>
        <w:tc>
          <w:tcPr>
            <w:tcW w:w="1298" w:type="dxa"/>
            <w:shd w:val="clear" w:color="auto" w:fill="auto"/>
          </w:tcPr>
          <w:p w14:paraId="541BB183" w14:textId="77777777" w:rsidR="007717A4" w:rsidRPr="00921403" w:rsidRDefault="007717A4" w:rsidP="00BA56EF">
            <w:pPr>
              <w:spacing w:line="276" w:lineRule="auto"/>
              <w:rPr>
                <w:rFonts w:cstheme="minorHAnsi"/>
                <w:sz w:val="18"/>
                <w:szCs w:val="18"/>
                <w:lang w:val="en-US"/>
              </w:rPr>
            </w:pPr>
            <w:r w:rsidRPr="00921403">
              <w:rPr>
                <w:rFonts w:cstheme="minorHAnsi"/>
                <w:sz w:val="18"/>
                <w:szCs w:val="18"/>
                <w:lang w:val="en-US"/>
              </w:rPr>
              <w:t>0.69 - 0.99</w:t>
            </w:r>
          </w:p>
        </w:tc>
        <w:tc>
          <w:tcPr>
            <w:tcW w:w="863" w:type="dxa"/>
            <w:shd w:val="clear" w:color="auto" w:fill="auto"/>
          </w:tcPr>
          <w:p w14:paraId="4575CC7A" w14:textId="77777777" w:rsidR="007717A4" w:rsidRPr="00921403" w:rsidRDefault="007717A4" w:rsidP="00BA56EF">
            <w:pPr>
              <w:spacing w:line="276" w:lineRule="auto"/>
              <w:rPr>
                <w:rFonts w:cstheme="minorHAnsi"/>
                <w:b/>
                <w:sz w:val="18"/>
                <w:szCs w:val="18"/>
                <w:lang w:val="en-US"/>
              </w:rPr>
            </w:pPr>
            <w:r w:rsidRPr="00921403">
              <w:rPr>
                <w:rFonts w:cstheme="minorHAnsi"/>
                <w:b/>
                <w:sz w:val="18"/>
                <w:szCs w:val="18"/>
                <w:lang w:val="en-US"/>
              </w:rPr>
              <w:t>0.04</w:t>
            </w:r>
          </w:p>
        </w:tc>
      </w:tr>
      <w:tr w:rsidR="007717A4" w:rsidRPr="00921403" w14:paraId="66B38354" w14:textId="77777777" w:rsidTr="00BA56EF">
        <w:trPr>
          <w:jc w:val="center"/>
        </w:trPr>
        <w:tc>
          <w:tcPr>
            <w:tcW w:w="5696" w:type="dxa"/>
            <w:shd w:val="clear" w:color="auto" w:fill="auto"/>
          </w:tcPr>
          <w:p w14:paraId="47347756" w14:textId="77777777" w:rsidR="007717A4" w:rsidRPr="00921403" w:rsidRDefault="007717A4" w:rsidP="00BA56EF">
            <w:pPr>
              <w:spacing w:line="276" w:lineRule="auto"/>
              <w:rPr>
                <w:rFonts w:cstheme="minorHAnsi"/>
                <w:sz w:val="18"/>
                <w:szCs w:val="18"/>
                <w:lang w:val="en-US"/>
              </w:rPr>
            </w:pPr>
            <w:r w:rsidRPr="00921403">
              <w:rPr>
                <w:rFonts w:cstheme="minorHAnsi"/>
                <w:sz w:val="18"/>
                <w:szCs w:val="18"/>
                <w:lang w:val="en-US"/>
              </w:rPr>
              <w:t>Reduced ejection fraction</w:t>
            </w:r>
          </w:p>
        </w:tc>
        <w:tc>
          <w:tcPr>
            <w:tcW w:w="1090" w:type="dxa"/>
            <w:shd w:val="clear" w:color="auto" w:fill="auto"/>
          </w:tcPr>
          <w:p w14:paraId="42D300B3" w14:textId="77777777" w:rsidR="007717A4" w:rsidRPr="00921403" w:rsidRDefault="007717A4" w:rsidP="00BA56EF">
            <w:pPr>
              <w:spacing w:line="276" w:lineRule="auto"/>
              <w:rPr>
                <w:rFonts w:cstheme="minorHAnsi"/>
                <w:sz w:val="18"/>
                <w:szCs w:val="18"/>
                <w:lang w:val="en-US"/>
              </w:rPr>
            </w:pPr>
            <w:r w:rsidRPr="00921403">
              <w:rPr>
                <w:rFonts w:cstheme="minorHAnsi"/>
                <w:sz w:val="18"/>
                <w:szCs w:val="18"/>
                <w:lang w:val="en-US"/>
              </w:rPr>
              <w:t>1.04</w:t>
            </w:r>
          </w:p>
        </w:tc>
        <w:tc>
          <w:tcPr>
            <w:tcW w:w="1298" w:type="dxa"/>
            <w:shd w:val="clear" w:color="auto" w:fill="auto"/>
          </w:tcPr>
          <w:p w14:paraId="33CEA06E" w14:textId="77777777" w:rsidR="007717A4" w:rsidRPr="00921403" w:rsidRDefault="007717A4" w:rsidP="00BA56EF">
            <w:pPr>
              <w:spacing w:line="276" w:lineRule="auto"/>
              <w:rPr>
                <w:rFonts w:cstheme="minorHAnsi"/>
                <w:sz w:val="18"/>
                <w:szCs w:val="18"/>
                <w:lang w:val="en-US"/>
              </w:rPr>
            </w:pPr>
            <w:r w:rsidRPr="00921403">
              <w:rPr>
                <w:rFonts w:cstheme="minorHAnsi"/>
                <w:sz w:val="18"/>
                <w:szCs w:val="18"/>
                <w:lang w:val="en-US"/>
              </w:rPr>
              <w:t>0.96 - 1.12</w:t>
            </w:r>
          </w:p>
        </w:tc>
        <w:tc>
          <w:tcPr>
            <w:tcW w:w="863" w:type="dxa"/>
            <w:shd w:val="clear" w:color="auto" w:fill="auto"/>
          </w:tcPr>
          <w:p w14:paraId="18ED67CB" w14:textId="77777777" w:rsidR="007717A4" w:rsidRPr="00921403" w:rsidRDefault="007717A4" w:rsidP="00BA56EF">
            <w:pPr>
              <w:spacing w:line="276" w:lineRule="auto"/>
              <w:rPr>
                <w:rFonts w:cstheme="minorHAnsi"/>
                <w:sz w:val="18"/>
                <w:szCs w:val="18"/>
                <w:lang w:val="en-US"/>
              </w:rPr>
            </w:pPr>
            <w:r w:rsidRPr="00921403">
              <w:rPr>
                <w:rFonts w:cstheme="minorHAnsi"/>
                <w:sz w:val="18"/>
                <w:szCs w:val="18"/>
                <w:lang w:val="en-US"/>
              </w:rPr>
              <w:t>0.39</w:t>
            </w:r>
          </w:p>
        </w:tc>
      </w:tr>
      <w:tr w:rsidR="007717A4" w:rsidRPr="00921403" w14:paraId="3212BC62" w14:textId="77777777" w:rsidTr="00BA56EF">
        <w:trPr>
          <w:jc w:val="center"/>
        </w:trPr>
        <w:tc>
          <w:tcPr>
            <w:tcW w:w="5696" w:type="dxa"/>
            <w:shd w:val="clear" w:color="auto" w:fill="auto"/>
          </w:tcPr>
          <w:p w14:paraId="0FC20A48" w14:textId="77777777" w:rsidR="007717A4" w:rsidRPr="00921403" w:rsidRDefault="007717A4" w:rsidP="00BA56EF">
            <w:pPr>
              <w:spacing w:line="276" w:lineRule="auto"/>
              <w:rPr>
                <w:rFonts w:cstheme="minorHAnsi"/>
                <w:sz w:val="18"/>
                <w:szCs w:val="18"/>
                <w:lang w:val="en-US"/>
              </w:rPr>
            </w:pPr>
            <w:r w:rsidRPr="00921403">
              <w:rPr>
                <w:rFonts w:cstheme="minorHAnsi"/>
                <w:sz w:val="18"/>
                <w:szCs w:val="18"/>
                <w:lang w:val="en-US"/>
              </w:rPr>
              <w:t>Reduced fractional shortening</w:t>
            </w:r>
          </w:p>
        </w:tc>
        <w:tc>
          <w:tcPr>
            <w:tcW w:w="1090" w:type="dxa"/>
            <w:shd w:val="clear" w:color="auto" w:fill="auto"/>
          </w:tcPr>
          <w:p w14:paraId="22111AB0" w14:textId="77777777" w:rsidR="007717A4" w:rsidRPr="00921403" w:rsidRDefault="007717A4" w:rsidP="00BA56EF">
            <w:pPr>
              <w:spacing w:line="276" w:lineRule="auto"/>
              <w:rPr>
                <w:rFonts w:cstheme="minorHAnsi"/>
                <w:sz w:val="18"/>
                <w:szCs w:val="18"/>
                <w:lang w:val="en-US"/>
              </w:rPr>
            </w:pPr>
            <w:r w:rsidRPr="00921403">
              <w:rPr>
                <w:rFonts w:cstheme="minorHAnsi"/>
                <w:sz w:val="18"/>
                <w:szCs w:val="18"/>
                <w:lang w:val="en-US"/>
              </w:rPr>
              <w:t>1.13</w:t>
            </w:r>
          </w:p>
        </w:tc>
        <w:tc>
          <w:tcPr>
            <w:tcW w:w="1298" w:type="dxa"/>
            <w:shd w:val="clear" w:color="auto" w:fill="auto"/>
          </w:tcPr>
          <w:p w14:paraId="0539A410" w14:textId="77777777" w:rsidR="007717A4" w:rsidRPr="00921403" w:rsidRDefault="007717A4" w:rsidP="00BA56EF">
            <w:pPr>
              <w:spacing w:line="276" w:lineRule="auto"/>
              <w:rPr>
                <w:rFonts w:cstheme="minorHAnsi"/>
                <w:sz w:val="18"/>
                <w:szCs w:val="18"/>
                <w:lang w:val="en-US"/>
              </w:rPr>
            </w:pPr>
            <w:r w:rsidRPr="00921403">
              <w:rPr>
                <w:rFonts w:cstheme="minorHAnsi"/>
                <w:sz w:val="18"/>
                <w:szCs w:val="18"/>
                <w:lang w:val="en-US"/>
              </w:rPr>
              <w:t>0.96 - 1.34</w:t>
            </w:r>
          </w:p>
        </w:tc>
        <w:tc>
          <w:tcPr>
            <w:tcW w:w="863" w:type="dxa"/>
            <w:shd w:val="clear" w:color="auto" w:fill="auto"/>
          </w:tcPr>
          <w:p w14:paraId="0F57B04A" w14:textId="77777777" w:rsidR="007717A4" w:rsidRPr="00921403" w:rsidRDefault="007717A4" w:rsidP="00BA56EF">
            <w:pPr>
              <w:spacing w:line="276" w:lineRule="auto"/>
              <w:rPr>
                <w:rFonts w:cstheme="minorHAnsi"/>
                <w:sz w:val="18"/>
                <w:szCs w:val="18"/>
                <w:lang w:val="en-US"/>
              </w:rPr>
            </w:pPr>
            <w:r w:rsidRPr="00921403">
              <w:rPr>
                <w:rFonts w:cstheme="minorHAnsi"/>
                <w:sz w:val="18"/>
                <w:szCs w:val="18"/>
                <w:lang w:val="en-US"/>
              </w:rPr>
              <w:t>0.15</w:t>
            </w:r>
          </w:p>
        </w:tc>
      </w:tr>
      <w:tr w:rsidR="007717A4" w:rsidRPr="00921403" w14:paraId="22E1FA86" w14:textId="77777777" w:rsidTr="00BA56EF">
        <w:trPr>
          <w:jc w:val="center"/>
        </w:trPr>
        <w:tc>
          <w:tcPr>
            <w:tcW w:w="5696" w:type="dxa"/>
            <w:shd w:val="clear" w:color="auto" w:fill="auto"/>
          </w:tcPr>
          <w:p w14:paraId="13D1C99B" w14:textId="77777777" w:rsidR="007717A4" w:rsidRPr="00921403" w:rsidRDefault="007717A4" w:rsidP="00BA56EF">
            <w:pPr>
              <w:spacing w:line="276" w:lineRule="auto"/>
              <w:rPr>
                <w:rFonts w:cstheme="minorHAnsi"/>
                <w:sz w:val="18"/>
                <w:szCs w:val="18"/>
                <w:lang w:val="en-US"/>
              </w:rPr>
            </w:pPr>
            <w:r w:rsidRPr="00921403">
              <w:rPr>
                <w:rFonts w:cstheme="minorHAnsi"/>
                <w:sz w:val="18"/>
                <w:szCs w:val="18"/>
                <w:lang w:val="en-US"/>
              </w:rPr>
              <w:t>Reduced TAPSE</w:t>
            </w:r>
          </w:p>
        </w:tc>
        <w:tc>
          <w:tcPr>
            <w:tcW w:w="1090" w:type="dxa"/>
            <w:shd w:val="clear" w:color="auto" w:fill="auto"/>
          </w:tcPr>
          <w:p w14:paraId="722FF627" w14:textId="77777777" w:rsidR="007717A4" w:rsidRPr="00921403" w:rsidRDefault="007717A4" w:rsidP="00BA56EF">
            <w:pPr>
              <w:spacing w:line="276" w:lineRule="auto"/>
              <w:rPr>
                <w:rFonts w:cstheme="minorHAnsi"/>
                <w:sz w:val="18"/>
                <w:szCs w:val="18"/>
                <w:lang w:val="en-US"/>
              </w:rPr>
            </w:pPr>
            <w:r w:rsidRPr="00921403">
              <w:rPr>
                <w:rFonts w:cstheme="minorHAnsi"/>
                <w:sz w:val="18"/>
                <w:szCs w:val="18"/>
                <w:lang w:val="en-US"/>
              </w:rPr>
              <w:t>1.41</w:t>
            </w:r>
          </w:p>
        </w:tc>
        <w:tc>
          <w:tcPr>
            <w:tcW w:w="1298" w:type="dxa"/>
            <w:shd w:val="clear" w:color="auto" w:fill="auto"/>
          </w:tcPr>
          <w:p w14:paraId="350334DF" w14:textId="77777777" w:rsidR="007717A4" w:rsidRPr="00921403" w:rsidRDefault="007717A4" w:rsidP="00BA56EF">
            <w:pPr>
              <w:spacing w:line="276" w:lineRule="auto"/>
              <w:rPr>
                <w:rFonts w:cstheme="minorHAnsi"/>
                <w:sz w:val="18"/>
                <w:szCs w:val="18"/>
                <w:lang w:val="en-US"/>
              </w:rPr>
            </w:pPr>
            <w:r w:rsidRPr="00921403">
              <w:rPr>
                <w:rFonts w:cstheme="minorHAnsi"/>
                <w:sz w:val="18"/>
                <w:szCs w:val="18"/>
                <w:lang w:val="en-US"/>
              </w:rPr>
              <w:t>1.02 - 1.95</w:t>
            </w:r>
          </w:p>
        </w:tc>
        <w:tc>
          <w:tcPr>
            <w:tcW w:w="863" w:type="dxa"/>
            <w:shd w:val="clear" w:color="auto" w:fill="auto"/>
          </w:tcPr>
          <w:p w14:paraId="57102ED8" w14:textId="77777777" w:rsidR="007717A4" w:rsidRPr="00921403" w:rsidRDefault="007717A4" w:rsidP="00BA56EF">
            <w:pPr>
              <w:spacing w:line="276" w:lineRule="auto"/>
              <w:rPr>
                <w:rFonts w:cstheme="minorHAnsi"/>
                <w:b/>
                <w:sz w:val="18"/>
                <w:szCs w:val="18"/>
                <w:lang w:val="en-US"/>
              </w:rPr>
            </w:pPr>
            <w:r w:rsidRPr="00921403">
              <w:rPr>
                <w:rFonts w:cstheme="minorHAnsi"/>
                <w:b/>
                <w:sz w:val="18"/>
                <w:szCs w:val="18"/>
                <w:lang w:val="en-US"/>
              </w:rPr>
              <w:t>0.04</w:t>
            </w:r>
          </w:p>
        </w:tc>
      </w:tr>
      <w:tr w:rsidR="007717A4" w:rsidRPr="00921403" w14:paraId="355631E4" w14:textId="77777777" w:rsidTr="00BA56EF">
        <w:trPr>
          <w:jc w:val="center"/>
        </w:trPr>
        <w:tc>
          <w:tcPr>
            <w:tcW w:w="5696" w:type="dxa"/>
            <w:shd w:val="clear" w:color="auto" w:fill="auto"/>
          </w:tcPr>
          <w:p w14:paraId="5254A94A" w14:textId="77777777" w:rsidR="007717A4" w:rsidRPr="00921403" w:rsidRDefault="007717A4" w:rsidP="00BA56EF">
            <w:pPr>
              <w:spacing w:line="276" w:lineRule="auto"/>
              <w:rPr>
                <w:rFonts w:cstheme="minorHAnsi"/>
                <w:sz w:val="18"/>
                <w:szCs w:val="18"/>
                <w:lang w:val="en-US"/>
              </w:rPr>
            </w:pPr>
            <w:r w:rsidRPr="00921403">
              <w:rPr>
                <w:rFonts w:cstheme="minorHAnsi"/>
                <w:sz w:val="18"/>
                <w:szCs w:val="18"/>
                <w:lang w:val="en-US"/>
              </w:rPr>
              <w:t>Reduced MAPSE</w:t>
            </w:r>
          </w:p>
        </w:tc>
        <w:tc>
          <w:tcPr>
            <w:tcW w:w="1090" w:type="dxa"/>
            <w:shd w:val="clear" w:color="auto" w:fill="auto"/>
          </w:tcPr>
          <w:p w14:paraId="14EF6815" w14:textId="77777777" w:rsidR="007717A4" w:rsidRPr="00921403" w:rsidRDefault="007717A4" w:rsidP="00BA56EF">
            <w:pPr>
              <w:spacing w:line="276" w:lineRule="auto"/>
              <w:rPr>
                <w:rFonts w:cstheme="minorHAnsi"/>
                <w:sz w:val="18"/>
                <w:szCs w:val="18"/>
                <w:lang w:val="en-US"/>
              </w:rPr>
            </w:pPr>
            <w:r w:rsidRPr="00921403">
              <w:rPr>
                <w:rFonts w:cstheme="minorHAnsi"/>
                <w:sz w:val="18"/>
                <w:szCs w:val="18"/>
                <w:lang w:val="en-US"/>
              </w:rPr>
              <w:t>1.95</w:t>
            </w:r>
          </w:p>
        </w:tc>
        <w:tc>
          <w:tcPr>
            <w:tcW w:w="1298" w:type="dxa"/>
            <w:shd w:val="clear" w:color="auto" w:fill="auto"/>
          </w:tcPr>
          <w:p w14:paraId="3F78AC32" w14:textId="77777777" w:rsidR="007717A4" w:rsidRPr="00921403" w:rsidRDefault="007717A4" w:rsidP="00BA56EF">
            <w:pPr>
              <w:spacing w:line="276" w:lineRule="auto"/>
              <w:rPr>
                <w:rFonts w:cstheme="minorHAnsi"/>
                <w:sz w:val="18"/>
                <w:szCs w:val="18"/>
                <w:lang w:val="en-US"/>
              </w:rPr>
            </w:pPr>
            <w:r w:rsidRPr="00921403">
              <w:rPr>
                <w:rFonts w:cstheme="minorHAnsi"/>
                <w:sz w:val="18"/>
                <w:szCs w:val="18"/>
                <w:lang w:val="en-US"/>
              </w:rPr>
              <w:t>1.09 - 3.48</w:t>
            </w:r>
          </w:p>
        </w:tc>
        <w:tc>
          <w:tcPr>
            <w:tcW w:w="863" w:type="dxa"/>
            <w:shd w:val="clear" w:color="auto" w:fill="auto"/>
          </w:tcPr>
          <w:p w14:paraId="1372C758" w14:textId="77777777" w:rsidR="007717A4" w:rsidRPr="00921403" w:rsidRDefault="007717A4" w:rsidP="00BA56EF">
            <w:pPr>
              <w:spacing w:line="276" w:lineRule="auto"/>
              <w:rPr>
                <w:rFonts w:cstheme="minorHAnsi"/>
                <w:b/>
                <w:sz w:val="18"/>
                <w:szCs w:val="18"/>
                <w:lang w:val="en-US"/>
              </w:rPr>
            </w:pPr>
            <w:r w:rsidRPr="00921403">
              <w:rPr>
                <w:rFonts w:cstheme="minorHAnsi"/>
                <w:b/>
                <w:sz w:val="18"/>
                <w:szCs w:val="18"/>
                <w:lang w:val="en-US"/>
              </w:rPr>
              <w:t>0.02</w:t>
            </w:r>
          </w:p>
        </w:tc>
      </w:tr>
      <w:tr w:rsidR="007717A4" w:rsidRPr="00921403" w14:paraId="0E1CB251" w14:textId="77777777" w:rsidTr="00BA56EF">
        <w:trPr>
          <w:jc w:val="center"/>
        </w:trPr>
        <w:tc>
          <w:tcPr>
            <w:tcW w:w="5696" w:type="dxa"/>
            <w:shd w:val="clear" w:color="auto" w:fill="auto"/>
          </w:tcPr>
          <w:p w14:paraId="46C4D723" w14:textId="77777777" w:rsidR="007717A4" w:rsidRPr="00921403" w:rsidRDefault="007717A4" w:rsidP="00BA56EF">
            <w:pPr>
              <w:spacing w:line="276" w:lineRule="auto"/>
              <w:rPr>
                <w:rFonts w:cstheme="minorHAnsi"/>
                <w:sz w:val="18"/>
                <w:szCs w:val="18"/>
                <w:lang w:val="en-US"/>
              </w:rPr>
            </w:pPr>
            <w:r w:rsidRPr="00921403">
              <w:rPr>
                <w:rFonts w:cstheme="minorHAnsi"/>
                <w:sz w:val="18"/>
                <w:szCs w:val="18"/>
                <w:lang w:val="en-US"/>
              </w:rPr>
              <w:t>Low E/E’ ratio</w:t>
            </w:r>
          </w:p>
        </w:tc>
        <w:tc>
          <w:tcPr>
            <w:tcW w:w="1090" w:type="dxa"/>
            <w:shd w:val="clear" w:color="auto" w:fill="auto"/>
          </w:tcPr>
          <w:p w14:paraId="087E355B" w14:textId="77777777" w:rsidR="007717A4" w:rsidRPr="00921403" w:rsidRDefault="007717A4" w:rsidP="00BA56EF">
            <w:pPr>
              <w:spacing w:line="276" w:lineRule="auto"/>
              <w:rPr>
                <w:rFonts w:cstheme="minorHAnsi"/>
                <w:sz w:val="18"/>
                <w:szCs w:val="18"/>
                <w:lang w:val="en-US"/>
              </w:rPr>
            </w:pPr>
            <w:r w:rsidRPr="00921403">
              <w:rPr>
                <w:rFonts w:cstheme="minorHAnsi"/>
                <w:sz w:val="18"/>
                <w:szCs w:val="18"/>
                <w:lang w:val="en-US"/>
              </w:rPr>
              <w:t>0.95</w:t>
            </w:r>
          </w:p>
        </w:tc>
        <w:tc>
          <w:tcPr>
            <w:tcW w:w="1298" w:type="dxa"/>
            <w:shd w:val="clear" w:color="auto" w:fill="auto"/>
          </w:tcPr>
          <w:p w14:paraId="6CD19D27" w14:textId="77777777" w:rsidR="007717A4" w:rsidRPr="00921403" w:rsidRDefault="007717A4" w:rsidP="00BA56EF">
            <w:pPr>
              <w:spacing w:line="276" w:lineRule="auto"/>
              <w:rPr>
                <w:rFonts w:cstheme="minorHAnsi"/>
                <w:sz w:val="18"/>
                <w:szCs w:val="18"/>
                <w:lang w:val="en-US"/>
              </w:rPr>
            </w:pPr>
            <w:r w:rsidRPr="00921403">
              <w:rPr>
                <w:rFonts w:cstheme="minorHAnsi"/>
                <w:sz w:val="18"/>
                <w:szCs w:val="18"/>
                <w:lang w:val="en-US"/>
              </w:rPr>
              <w:t>0.67 - 1.37</w:t>
            </w:r>
          </w:p>
        </w:tc>
        <w:tc>
          <w:tcPr>
            <w:tcW w:w="863" w:type="dxa"/>
            <w:shd w:val="clear" w:color="auto" w:fill="auto"/>
          </w:tcPr>
          <w:p w14:paraId="4086CABE" w14:textId="77777777" w:rsidR="007717A4" w:rsidRPr="00921403" w:rsidRDefault="007717A4" w:rsidP="00BA56EF">
            <w:pPr>
              <w:spacing w:line="276" w:lineRule="auto"/>
              <w:rPr>
                <w:rFonts w:cstheme="minorHAnsi"/>
                <w:sz w:val="18"/>
                <w:szCs w:val="18"/>
                <w:lang w:val="en-US"/>
              </w:rPr>
            </w:pPr>
            <w:r w:rsidRPr="00921403">
              <w:rPr>
                <w:rFonts w:cstheme="minorHAnsi"/>
                <w:sz w:val="18"/>
                <w:szCs w:val="18"/>
                <w:lang w:val="en-US"/>
              </w:rPr>
              <w:t>0.80</w:t>
            </w:r>
          </w:p>
        </w:tc>
      </w:tr>
      <w:tr w:rsidR="007717A4" w:rsidRPr="00921403" w14:paraId="5EA938AC" w14:textId="77777777" w:rsidTr="00BA56EF">
        <w:trPr>
          <w:jc w:val="center"/>
        </w:trPr>
        <w:tc>
          <w:tcPr>
            <w:tcW w:w="5696" w:type="dxa"/>
            <w:shd w:val="clear" w:color="auto" w:fill="auto"/>
          </w:tcPr>
          <w:p w14:paraId="7DF1985A" w14:textId="77777777" w:rsidR="007717A4" w:rsidRPr="00921403" w:rsidRDefault="007717A4" w:rsidP="00BA56EF">
            <w:pPr>
              <w:spacing w:line="276" w:lineRule="auto"/>
              <w:rPr>
                <w:rFonts w:cstheme="minorHAnsi"/>
                <w:sz w:val="18"/>
                <w:szCs w:val="18"/>
                <w:lang w:val="en-US"/>
              </w:rPr>
            </w:pPr>
            <w:r w:rsidRPr="00921403">
              <w:rPr>
                <w:rFonts w:cstheme="minorHAnsi"/>
                <w:sz w:val="18"/>
                <w:szCs w:val="18"/>
                <w:lang w:val="en-US"/>
              </w:rPr>
              <w:t>Low stroke volume index</w:t>
            </w:r>
          </w:p>
        </w:tc>
        <w:tc>
          <w:tcPr>
            <w:tcW w:w="1090" w:type="dxa"/>
            <w:shd w:val="clear" w:color="auto" w:fill="auto"/>
          </w:tcPr>
          <w:p w14:paraId="386EA71D" w14:textId="77777777" w:rsidR="007717A4" w:rsidRPr="00921403" w:rsidRDefault="007717A4" w:rsidP="00BA56EF">
            <w:pPr>
              <w:spacing w:line="276" w:lineRule="auto"/>
              <w:rPr>
                <w:rFonts w:cstheme="minorHAnsi"/>
                <w:sz w:val="18"/>
                <w:szCs w:val="18"/>
                <w:lang w:val="en-US"/>
              </w:rPr>
            </w:pPr>
            <w:r w:rsidRPr="00921403">
              <w:rPr>
                <w:rFonts w:cstheme="minorHAnsi"/>
                <w:sz w:val="18"/>
                <w:szCs w:val="18"/>
                <w:lang w:val="en-US"/>
              </w:rPr>
              <w:t>1.01</w:t>
            </w:r>
          </w:p>
        </w:tc>
        <w:tc>
          <w:tcPr>
            <w:tcW w:w="1298" w:type="dxa"/>
            <w:shd w:val="clear" w:color="auto" w:fill="auto"/>
          </w:tcPr>
          <w:p w14:paraId="080DC51A" w14:textId="77777777" w:rsidR="007717A4" w:rsidRPr="00921403" w:rsidRDefault="007717A4" w:rsidP="00BA56EF">
            <w:pPr>
              <w:spacing w:line="276" w:lineRule="auto"/>
              <w:rPr>
                <w:rFonts w:cstheme="minorHAnsi"/>
                <w:sz w:val="18"/>
                <w:szCs w:val="18"/>
                <w:lang w:val="en-US"/>
              </w:rPr>
            </w:pPr>
            <w:r w:rsidRPr="00921403">
              <w:rPr>
                <w:rFonts w:cstheme="minorHAnsi"/>
                <w:sz w:val="18"/>
                <w:szCs w:val="18"/>
                <w:lang w:val="en-US"/>
              </w:rPr>
              <w:t>0.95 - 1.08</w:t>
            </w:r>
          </w:p>
        </w:tc>
        <w:tc>
          <w:tcPr>
            <w:tcW w:w="863" w:type="dxa"/>
            <w:shd w:val="clear" w:color="auto" w:fill="auto"/>
          </w:tcPr>
          <w:p w14:paraId="134F2774" w14:textId="77777777" w:rsidR="007717A4" w:rsidRPr="00921403" w:rsidRDefault="007717A4" w:rsidP="00BA56EF">
            <w:pPr>
              <w:spacing w:line="276" w:lineRule="auto"/>
              <w:rPr>
                <w:rFonts w:cstheme="minorHAnsi"/>
                <w:sz w:val="18"/>
                <w:szCs w:val="18"/>
                <w:lang w:val="en-US"/>
              </w:rPr>
            </w:pPr>
            <w:r w:rsidRPr="00921403">
              <w:rPr>
                <w:rFonts w:cstheme="minorHAnsi"/>
                <w:sz w:val="18"/>
                <w:szCs w:val="18"/>
                <w:lang w:val="en-US"/>
              </w:rPr>
              <w:t>0.68</w:t>
            </w:r>
          </w:p>
        </w:tc>
      </w:tr>
      <w:tr w:rsidR="007717A4" w:rsidRPr="00921403" w14:paraId="5A8D1B32" w14:textId="77777777" w:rsidTr="00BA56EF">
        <w:trPr>
          <w:jc w:val="center"/>
        </w:trPr>
        <w:tc>
          <w:tcPr>
            <w:tcW w:w="5696" w:type="dxa"/>
            <w:shd w:val="clear" w:color="auto" w:fill="auto"/>
          </w:tcPr>
          <w:p w14:paraId="1CF00CC8" w14:textId="77777777" w:rsidR="007717A4" w:rsidRPr="00921403" w:rsidRDefault="007717A4" w:rsidP="00BA56EF">
            <w:pPr>
              <w:spacing w:line="276" w:lineRule="auto"/>
              <w:rPr>
                <w:rFonts w:cstheme="minorHAnsi"/>
                <w:sz w:val="18"/>
                <w:szCs w:val="18"/>
                <w:lang w:val="en-US"/>
              </w:rPr>
            </w:pPr>
            <w:r w:rsidRPr="00921403">
              <w:rPr>
                <w:rFonts w:cstheme="minorHAnsi"/>
                <w:sz w:val="18"/>
                <w:szCs w:val="18"/>
                <w:lang w:val="en-US"/>
              </w:rPr>
              <w:t>Low end-diastolic volume index</w:t>
            </w:r>
          </w:p>
        </w:tc>
        <w:tc>
          <w:tcPr>
            <w:tcW w:w="1090" w:type="dxa"/>
            <w:shd w:val="clear" w:color="auto" w:fill="auto"/>
          </w:tcPr>
          <w:p w14:paraId="40271685" w14:textId="77777777" w:rsidR="007717A4" w:rsidRPr="00921403" w:rsidRDefault="007717A4" w:rsidP="00BA56EF">
            <w:pPr>
              <w:spacing w:line="276" w:lineRule="auto"/>
              <w:rPr>
                <w:rFonts w:cstheme="minorHAnsi"/>
                <w:sz w:val="18"/>
                <w:szCs w:val="18"/>
                <w:lang w:val="en-US"/>
              </w:rPr>
            </w:pPr>
            <w:r w:rsidRPr="00921403">
              <w:rPr>
                <w:rFonts w:cstheme="minorHAnsi"/>
                <w:sz w:val="18"/>
                <w:szCs w:val="18"/>
                <w:lang w:val="en-US"/>
              </w:rPr>
              <w:t>0.98</w:t>
            </w:r>
          </w:p>
        </w:tc>
        <w:tc>
          <w:tcPr>
            <w:tcW w:w="1298" w:type="dxa"/>
            <w:shd w:val="clear" w:color="auto" w:fill="auto"/>
          </w:tcPr>
          <w:p w14:paraId="3697B932" w14:textId="77777777" w:rsidR="007717A4" w:rsidRPr="00921403" w:rsidRDefault="007717A4" w:rsidP="00BA56EF">
            <w:pPr>
              <w:spacing w:line="276" w:lineRule="auto"/>
              <w:rPr>
                <w:rFonts w:cstheme="minorHAnsi"/>
                <w:sz w:val="18"/>
                <w:szCs w:val="18"/>
                <w:lang w:val="en-US"/>
              </w:rPr>
            </w:pPr>
            <w:r w:rsidRPr="00921403">
              <w:rPr>
                <w:rFonts w:cstheme="minorHAnsi"/>
                <w:sz w:val="18"/>
                <w:szCs w:val="18"/>
                <w:lang w:val="en-US"/>
              </w:rPr>
              <w:t>0.95 - 1.02</w:t>
            </w:r>
          </w:p>
        </w:tc>
        <w:tc>
          <w:tcPr>
            <w:tcW w:w="863" w:type="dxa"/>
            <w:shd w:val="clear" w:color="auto" w:fill="auto"/>
          </w:tcPr>
          <w:p w14:paraId="75A87493" w14:textId="77777777" w:rsidR="007717A4" w:rsidRPr="00921403" w:rsidRDefault="007717A4" w:rsidP="00BA56EF">
            <w:pPr>
              <w:spacing w:line="276" w:lineRule="auto"/>
              <w:rPr>
                <w:rFonts w:cstheme="minorHAnsi"/>
                <w:sz w:val="18"/>
                <w:szCs w:val="18"/>
                <w:lang w:val="en-US"/>
              </w:rPr>
            </w:pPr>
            <w:r w:rsidRPr="00921403">
              <w:rPr>
                <w:rFonts w:cstheme="minorHAnsi"/>
                <w:sz w:val="18"/>
                <w:szCs w:val="18"/>
                <w:lang w:val="en-US"/>
              </w:rPr>
              <w:t>0.29</w:t>
            </w:r>
          </w:p>
        </w:tc>
      </w:tr>
      <w:tr w:rsidR="007717A4" w:rsidRPr="00921403" w14:paraId="497EBEC5" w14:textId="77777777" w:rsidTr="00BA56EF">
        <w:trPr>
          <w:jc w:val="center"/>
        </w:trPr>
        <w:tc>
          <w:tcPr>
            <w:tcW w:w="5696" w:type="dxa"/>
            <w:shd w:val="clear" w:color="auto" w:fill="auto"/>
          </w:tcPr>
          <w:p w14:paraId="7259274D" w14:textId="77777777" w:rsidR="007717A4" w:rsidRPr="00921403" w:rsidRDefault="007717A4" w:rsidP="00BA56EF">
            <w:pPr>
              <w:spacing w:line="276" w:lineRule="auto"/>
              <w:rPr>
                <w:rFonts w:cstheme="minorHAnsi"/>
                <w:sz w:val="18"/>
                <w:szCs w:val="18"/>
                <w:lang w:val="en-US"/>
              </w:rPr>
            </w:pPr>
            <w:r w:rsidRPr="00921403">
              <w:rPr>
                <w:rFonts w:cstheme="minorHAnsi"/>
                <w:sz w:val="18"/>
                <w:szCs w:val="18"/>
                <w:lang w:val="en-US"/>
              </w:rPr>
              <w:t xml:space="preserve">Systemic vascular resistance index (900 &lt;SVRI &gt; 1440 </w:t>
            </w:r>
            <w:proofErr w:type="spellStart"/>
            <w:r w:rsidRPr="00921403">
              <w:rPr>
                <w:rFonts w:eastAsia="MS Mincho" w:cstheme="minorHAnsi"/>
                <w:sz w:val="18"/>
                <w:szCs w:val="18"/>
                <w:lang w:val="en-US" w:eastAsia="ja-JP"/>
              </w:rPr>
              <w:t>dynes.sec</w:t>
            </w:r>
            <w:proofErr w:type="spellEnd"/>
            <w:r w:rsidRPr="00921403">
              <w:rPr>
                <w:rFonts w:eastAsia="MS Mincho" w:cstheme="minorHAnsi"/>
                <w:sz w:val="18"/>
                <w:szCs w:val="18"/>
                <w:lang w:val="en-US" w:eastAsia="ja-JP"/>
              </w:rPr>
              <w:t>/cm</w:t>
            </w:r>
            <w:r w:rsidRPr="00921403">
              <w:rPr>
                <w:rFonts w:eastAsia="MS Mincho" w:cstheme="minorHAnsi"/>
                <w:sz w:val="18"/>
                <w:szCs w:val="18"/>
                <w:vertAlign w:val="superscript"/>
                <w:lang w:val="en-US" w:eastAsia="ja-JP"/>
              </w:rPr>
              <w:t>5</w:t>
            </w:r>
            <w:r w:rsidRPr="00921403">
              <w:rPr>
                <w:rFonts w:eastAsia="MS Mincho" w:cstheme="minorHAnsi"/>
                <w:sz w:val="18"/>
                <w:szCs w:val="18"/>
                <w:lang w:val="en-US" w:eastAsia="ja-JP"/>
              </w:rPr>
              <w:t>/m</w:t>
            </w:r>
            <w:r w:rsidRPr="00921403">
              <w:rPr>
                <w:rFonts w:eastAsia="MS Mincho" w:cstheme="minorHAnsi"/>
                <w:sz w:val="18"/>
                <w:szCs w:val="18"/>
                <w:vertAlign w:val="superscript"/>
                <w:lang w:val="en-US" w:eastAsia="ja-JP"/>
              </w:rPr>
              <w:t>2</w:t>
            </w:r>
            <w:r w:rsidRPr="00921403">
              <w:rPr>
                <w:rFonts w:cstheme="minorHAnsi"/>
                <w:sz w:val="18"/>
                <w:szCs w:val="18"/>
                <w:lang w:val="en-US"/>
              </w:rPr>
              <w:t>)</w:t>
            </w:r>
          </w:p>
        </w:tc>
        <w:tc>
          <w:tcPr>
            <w:tcW w:w="1090" w:type="dxa"/>
            <w:shd w:val="clear" w:color="auto" w:fill="auto"/>
          </w:tcPr>
          <w:p w14:paraId="6145A284" w14:textId="77777777" w:rsidR="007717A4" w:rsidRPr="00921403" w:rsidRDefault="007717A4" w:rsidP="00BA56EF">
            <w:pPr>
              <w:spacing w:line="276" w:lineRule="auto"/>
              <w:rPr>
                <w:rFonts w:cstheme="minorHAnsi"/>
                <w:sz w:val="18"/>
                <w:szCs w:val="18"/>
                <w:lang w:val="en-US"/>
              </w:rPr>
            </w:pPr>
            <w:r w:rsidRPr="00921403">
              <w:rPr>
                <w:rFonts w:cstheme="minorHAnsi"/>
                <w:sz w:val="18"/>
                <w:szCs w:val="18"/>
                <w:lang w:val="en-US"/>
              </w:rPr>
              <w:t>0.99</w:t>
            </w:r>
          </w:p>
        </w:tc>
        <w:tc>
          <w:tcPr>
            <w:tcW w:w="1298" w:type="dxa"/>
            <w:shd w:val="clear" w:color="auto" w:fill="auto"/>
          </w:tcPr>
          <w:p w14:paraId="4778915F" w14:textId="77777777" w:rsidR="007717A4" w:rsidRPr="00921403" w:rsidRDefault="007717A4" w:rsidP="00BA56EF">
            <w:pPr>
              <w:spacing w:line="276" w:lineRule="auto"/>
              <w:rPr>
                <w:rFonts w:cstheme="minorHAnsi"/>
                <w:sz w:val="18"/>
                <w:szCs w:val="18"/>
                <w:lang w:val="en-US"/>
              </w:rPr>
            </w:pPr>
            <w:r w:rsidRPr="00921403">
              <w:rPr>
                <w:rFonts w:cstheme="minorHAnsi"/>
                <w:sz w:val="18"/>
                <w:szCs w:val="18"/>
                <w:lang w:val="en-US"/>
              </w:rPr>
              <w:t>0.99 - 1.01</w:t>
            </w:r>
          </w:p>
        </w:tc>
        <w:tc>
          <w:tcPr>
            <w:tcW w:w="863" w:type="dxa"/>
            <w:shd w:val="clear" w:color="auto" w:fill="auto"/>
          </w:tcPr>
          <w:p w14:paraId="776DC72B" w14:textId="77777777" w:rsidR="007717A4" w:rsidRPr="00921403" w:rsidRDefault="007717A4" w:rsidP="00BA56EF">
            <w:pPr>
              <w:spacing w:line="276" w:lineRule="auto"/>
              <w:rPr>
                <w:rFonts w:cstheme="minorHAnsi"/>
                <w:sz w:val="18"/>
                <w:szCs w:val="18"/>
                <w:lang w:val="en-US"/>
              </w:rPr>
            </w:pPr>
            <w:r w:rsidRPr="00921403">
              <w:rPr>
                <w:rFonts w:cstheme="minorHAnsi"/>
                <w:sz w:val="18"/>
                <w:szCs w:val="18"/>
                <w:lang w:val="en-US"/>
              </w:rPr>
              <w:t>0.61</w:t>
            </w:r>
          </w:p>
        </w:tc>
      </w:tr>
      <w:tr w:rsidR="007717A4" w:rsidRPr="00921403" w14:paraId="45C95B48" w14:textId="77777777" w:rsidTr="00BA56EF">
        <w:trPr>
          <w:jc w:val="center"/>
        </w:trPr>
        <w:tc>
          <w:tcPr>
            <w:tcW w:w="5696" w:type="dxa"/>
            <w:shd w:val="clear" w:color="auto" w:fill="auto"/>
          </w:tcPr>
          <w:p w14:paraId="1E69790A" w14:textId="77777777" w:rsidR="007717A4" w:rsidRPr="00921403" w:rsidRDefault="007717A4" w:rsidP="00BA56EF">
            <w:pPr>
              <w:spacing w:line="276" w:lineRule="auto"/>
              <w:rPr>
                <w:rFonts w:cstheme="minorHAnsi"/>
                <w:sz w:val="18"/>
                <w:szCs w:val="18"/>
                <w:lang w:val="en-US"/>
              </w:rPr>
            </w:pPr>
            <w:r w:rsidRPr="00921403">
              <w:rPr>
                <w:rFonts w:cstheme="minorHAnsi"/>
                <w:sz w:val="18"/>
                <w:szCs w:val="18"/>
                <w:lang w:val="en-US"/>
              </w:rPr>
              <w:t>Low cardiac index</w:t>
            </w:r>
          </w:p>
        </w:tc>
        <w:tc>
          <w:tcPr>
            <w:tcW w:w="1090" w:type="dxa"/>
            <w:shd w:val="clear" w:color="auto" w:fill="auto"/>
          </w:tcPr>
          <w:p w14:paraId="4F553692" w14:textId="77777777" w:rsidR="007717A4" w:rsidRPr="00921403" w:rsidRDefault="007717A4" w:rsidP="00BA56EF">
            <w:pPr>
              <w:spacing w:line="276" w:lineRule="auto"/>
              <w:rPr>
                <w:rFonts w:cstheme="minorHAnsi"/>
                <w:sz w:val="18"/>
                <w:szCs w:val="18"/>
                <w:lang w:val="en-US"/>
              </w:rPr>
            </w:pPr>
            <w:r w:rsidRPr="00921403">
              <w:rPr>
                <w:rFonts w:cstheme="minorHAnsi"/>
                <w:sz w:val="18"/>
                <w:szCs w:val="18"/>
                <w:lang w:val="en-US"/>
              </w:rPr>
              <w:t>0.94</w:t>
            </w:r>
          </w:p>
        </w:tc>
        <w:tc>
          <w:tcPr>
            <w:tcW w:w="1298" w:type="dxa"/>
            <w:shd w:val="clear" w:color="auto" w:fill="auto"/>
          </w:tcPr>
          <w:p w14:paraId="131B52E3" w14:textId="77777777" w:rsidR="007717A4" w:rsidRPr="00921403" w:rsidRDefault="007717A4" w:rsidP="00BA56EF">
            <w:pPr>
              <w:spacing w:line="276" w:lineRule="auto"/>
              <w:rPr>
                <w:rFonts w:cstheme="minorHAnsi"/>
                <w:sz w:val="18"/>
                <w:szCs w:val="18"/>
                <w:lang w:val="en-US"/>
              </w:rPr>
            </w:pPr>
            <w:r w:rsidRPr="00921403">
              <w:rPr>
                <w:rFonts w:cstheme="minorHAnsi"/>
                <w:sz w:val="18"/>
                <w:szCs w:val="18"/>
                <w:lang w:val="en-US"/>
              </w:rPr>
              <w:t>0.61 - 1.45</w:t>
            </w:r>
          </w:p>
        </w:tc>
        <w:tc>
          <w:tcPr>
            <w:tcW w:w="863" w:type="dxa"/>
            <w:shd w:val="clear" w:color="auto" w:fill="auto"/>
          </w:tcPr>
          <w:p w14:paraId="1A478BC2" w14:textId="77777777" w:rsidR="007717A4" w:rsidRPr="00921403" w:rsidRDefault="007717A4" w:rsidP="00BA56EF">
            <w:pPr>
              <w:spacing w:line="276" w:lineRule="auto"/>
              <w:rPr>
                <w:rFonts w:cstheme="minorHAnsi"/>
                <w:sz w:val="18"/>
                <w:szCs w:val="18"/>
                <w:lang w:val="en-US"/>
              </w:rPr>
            </w:pPr>
            <w:r w:rsidRPr="00921403">
              <w:rPr>
                <w:rFonts w:cstheme="minorHAnsi"/>
                <w:sz w:val="18"/>
                <w:szCs w:val="18"/>
                <w:lang w:val="en-US"/>
              </w:rPr>
              <w:t>0.78</w:t>
            </w:r>
          </w:p>
        </w:tc>
      </w:tr>
      <w:tr w:rsidR="007717A4" w:rsidRPr="00921403" w14:paraId="6035DD03" w14:textId="77777777" w:rsidTr="00BA56EF">
        <w:trPr>
          <w:jc w:val="center"/>
        </w:trPr>
        <w:tc>
          <w:tcPr>
            <w:tcW w:w="5696" w:type="dxa"/>
            <w:shd w:val="clear" w:color="auto" w:fill="auto"/>
          </w:tcPr>
          <w:p w14:paraId="58BFAFC6" w14:textId="77777777" w:rsidR="007717A4" w:rsidRPr="00921403" w:rsidRDefault="007717A4" w:rsidP="00BA56EF">
            <w:pPr>
              <w:spacing w:line="276" w:lineRule="auto"/>
              <w:rPr>
                <w:rFonts w:cstheme="minorHAnsi"/>
                <w:sz w:val="18"/>
                <w:szCs w:val="18"/>
                <w:lang w:val="en-US"/>
              </w:rPr>
            </w:pPr>
            <w:r w:rsidRPr="00921403">
              <w:rPr>
                <w:rFonts w:cstheme="minorHAnsi"/>
                <w:sz w:val="18"/>
                <w:szCs w:val="18"/>
                <w:lang w:val="en-US"/>
              </w:rPr>
              <w:t>Low inferior vena cava collapsibility index</w:t>
            </w:r>
          </w:p>
        </w:tc>
        <w:tc>
          <w:tcPr>
            <w:tcW w:w="1090" w:type="dxa"/>
            <w:shd w:val="clear" w:color="auto" w:fill="auto"/>
          </w:tcPr>
          <w:p w14:paraId="4CC717DE" w14:textId="77777777" w:rsidR="007717A4" w:rsidRPr="00921403" w:rsidRDefault="007717A4" w:rsidP="00BA56EF">
            <w:pPr>
              <w:spacing w:line="276" w:lineRule="auto"/>
              <w:rPr>
                <w:rFonts w:cstheme="minorHAnsi"/>
                <w:sz w:val="18"/>
                <w:szCs w:val="18"/>
                <w:lang w:val="en-US"/>
              </w:rPr>
            </w:pPr>
            <w:r w:rsidRPr="00921403">
              <w:rPr>
                <w:rFonts w:cstheme="minorHAnsi"/>
                <w:sz w:val="18"/>
                <w:szCs w:val="18"/>
                <w:lang w:val="en-US"/>
              </w:rPr>
              <w:t>0.99</w:t>
            </w:r>
          </w:p>
        </w:tc>
        <w:tc>
          <w:tcPr>
            <w:tcW w:w="1298" w:type="dxa"/>
            <w:shd w:val="clear" w:color="auto" w:fill="auto"/>
          </w:tcPr>
          <w:p w14:paraId="0CEB90CB" w14:textId="77777777" w:rsidR="007717A4" w:rsidRPr="00921403" w:rsidRDefault="007717A4" w:rsidP="00BA56EF">
            <w:pPr>
              <w:spacing w:line="276" w:lineRule="auto"/>
              <w:rPr>
                <w:rFonts w:cstheme="minorHAnsi"/>
                <w:sz w:val="18"/>
                <w:szCs w:val="18"/>
                <w:lang w:val="en-US"/>
              </w:rPr>
            </w:pPr>
            <w:r w:rsidRPr="00921403">
              <w:rPr>
                <w:rFonts w:cstheme="minorHAnsi"/>
                <w:sz w:val="18"/>
                <w:szCs w:val="18"/>
                <w:lang w:val="en-US"/>
              </w:rPr>
              <w:t>0.94 - 1.04</w:t>
            </w:r>
          </w:p>
        </w:tc>
        <w:tc>
          <w:tcPr>
            <w:tcW w:w="863" w:type="dxa"/>
            <w:shd w:val="clear" w:color="auto" w:fill="auto"/>
          </w:tcPr>
          <w:p w14:paraId="441E79DD" w14:textId="77777777" w:rsidR="007717A4" w:rsidRPr="00921403" w:rsidRDefault="007717A4" w:rsidP="00BA56EF">
            <w:pPr>
              <w:spacing w:line="276" w:lineRule="auto"/>
              <w:rPr>
                <w:rFonts w:cstheme="minorHAnsi"/>
                <w:sz w:val="18"/>
                <w:szCs w:val="18"/>
                <w:lang w:val="en-US"/>
              </w:rPr>
            </w:pPr>
            <w:r w:rsidRPr="00921403">
              <w:rPr>
                <w:rFonts w:cstheme="minorHAnsi"/>
                <w:sz w:val="18"/>
                <w:szCs w:val="18"/>
                <w:lang w:val="en-US"/>
              </w:rPr>
              <w:t>0.65</w:t>
            </w:r>
          </w:p>
        </w:tc>
      </w:tr>
    </w:tbl>
    <w:p w14:paraId="0D6CB21B" w14:textId="1C56F154" w:rsidR="007717A4" w:rsidRPr="00921403" w:rsidRDefault="007717A4" w:rsidP="007717A4">
      <w:pPr>
        <w:rPr>
          <w:rFonts w:cstheme="minorHAnsi"/>
          <w:sz w:val="20"/>
          <w:szCs w:val="20"/>
          <w:lang w:val="en-US"/>
        </w:rPr>
      </w:pPr>
      <w:r w:rsidRPr="00921403">
        <w:rPr>
          <w:rFonts w:cstheme="minorHAnsi"/>
          <w:sz w:val="20"/>
          <w:szCs w:val="20"/>
          <w:lang w:val="en-US"/>
        </w:rPr>
        <w:t>*Tachypnoea</w:t>
      </w:r>
      <w:r w:rsidR="00BF39E9">
        <w:rPr>
          <w:rFonts w:cstheme="minorHAnsi"/>
          <w:sz w:val="20"/>
          <w:szCs w:val="20"/>
          <w:lang w:val="en-US"/>
        </w:rPr>
        <w:t xml:space="preserve"> criteria</w:t>
      </w:r>
      <w:r w:rsidRPr="00921403">
        <w:rPr>
          <w:rFonts w:cstheme="minorHAnsi"/>
          <w:sz w:val="20"/>
          <w:szCs w:val="20"/>
          <w:lang w:val="en-US"/>
        </w:rPr>
        <w:t xml:space="preserve">: &gt;34 </w:t>
      </w:r>
      <w:proofErr w:type="spellStart"/>
      <w:r w:rsidRPr="00921403">
        <w:rPr>
          <w:rFonts w:cstheme="minorHAnsi"/>
          <w:sz w:val="20"/>
          <w:szCs w:val="20"/>
          <w:lang w:val="en-US"/>
        </w:rPr>
        <w:t>br</w:t>
      </w:r>
      <w:r w:rsidR="00BF39E9">
        <w:rPr>
          <w:rFonts w:cstheme="minorHAnsi"/>
          <w:sz w:val="20"/>
          <w:szCs w:val="20"/>
          <w:lang w:val="en-US"/>
        </w:rPr>
        <w:t>pm</w:t>
      </w:r>
      <w:proofErr w:type="spellEnd"/>
      <w:r w:rsidRPr="00921403">
        <w:rPr>
          <w:rFonts w:cstheme="minorHAnsi"/>
          <w:sz w:val="20"/>
          <w:szCs w:val="20"/>
          <w:lang w:val="en-US"/>
        </w:rPr>
        <w:t xml:space="preserve"> in children </w:t>
      </w:r>
      <w:r w:rsidR="00BF39E9">
        <w:rPr>
          <w:rFonts w:cstheme="minorHAnsi"/>
          <w:sz w:val="20"/>
          <w:szCs w:val="20"/>
          <w:lang w:val="en-US"/>
        </w:rPr>
        <w:t>&lt;</w:t>
      </w:r>
      <w:r w:rsidRPr="00921403">
        <w:rPr>
          <w:rFonts w:cstheme="minorHAnsi"/>
          <w:sz w:val="20"/>
          <w:szCs w:val="20"/>
          <w:lang w:val="en-US"/>
        </w:rPr>
        <w:t xml:space="preserve"> 12 months; &gt;22 </w:t>
      </w:r>
      <w:proofErr w:type="spellStart"/>
      <w:r w:rsidRPr="00921403">
        <w:rPr>
          <w:rFonts w:cstheme="minorHAnsi"/>
          <w:sz w:val="20"/>
          <w:szCs w:val="20"/>
          <w:lang w:val="en-US"/>
        </w:rPr>
        <w:t>br</w:t>
      </w:r>
      <w:r w:rsidR="00BF39E9">
        <w:rPr>
          <w:rFonts w:cstheme="minorHAnsi"/>
          <w:sz w:val="20"/>
          <w:szCs w:val="20"/>
          <w:lang w:val="en-US"/>
        </w:rPr>
        <w:t>pm</w:t>
      </w:r>
      <w:proofErr w:type="spellEnd"/>
      <w:r w:rsidRPr="00921403">
        <w:rPr>
          <w:rFonts w:cstheme="minorHAnsi"/>
          <w:sz w:val="20"/>
          <w:szCs w:val="20"/>
          <w:lang w:val="en-US"/>
        </w:rPr>
        <w:t xml:space="preserve"> in &gt;1 to 5yrs of age; and &gt;18 </w:t>
      </w:r>
      <w:proofErr w:type="spellStart"/>
      <w:r w:rsidRPr="00921403">
        <w:rPr>
          <w:rFonts w:cstheme="minorHAnsi"/>
          <w:sz w:val="20"/>
          <w:szCs w:val="20"/>
          <w:lang w:val="en-US"/>
        </w:rPr>
        <w:t>br</w:t>
      </w:r>
      <w:r w:rsidR="00BF39E9">
        <w:rPr>
          <w:rFonts w:cstheme="minorHAnsi"/>
          <w:sz w:val="20"/>
          <w:szCs w:val="20"/>
          <w:lang w:val="en-US"/>
        </w:rPr>
        <w:t>pm</w:t>
      </w:r>
      <w:proofErr w:type="spellEnd"/>
      <w:r w:rsidRPr="00921403">
        <w:rPr>
          <w:rFonts w:cstheme="minorHAnsi"/>
          <w:sz w:val="20"/>
          <w:szCs w:val="20"/>
          <w:lang w:val="en-US"/>
        </w:rPr>
        <w:t xml:space="preserve"> in </w:t>
      </w:r>
      <w:r w:rsidR="00BF39E9">
        <w:rPr>
          <w:rFonts w:cstheme="minorHAnsi"/>
          <w:sz w:val="20"/>
          <w:szCs w:val="20"/>
          <w:lang w:val="en-US"/>
        </w:rPr>
        <w:t>&gt;</w:t>
      </w:r>
      <w:r w:rsidRPr="00921403">
        <w:rPr>
          <w:rFonts w:cstheme="minorHAnsi"/>
          <w:sz w:val="20"/>
          <w:szCs w:val="20"/>
          <w:lang w:val="en-US"/>
        </w:rPr>
        <w:t xml:space="preserve"> 5 </w:t>
      </w:r>
      <w:proofErr w:type="spellStart"/>
      <w:r w:rsidRPr="00921403">
        <w:rPr>
          <w:rFonts w:cstheme="minorHAnsi"/>
          <w:sz w:val="20"/>
          <w:szCs w:val="20"/>
          <w:lang w:val="en-US"/>
        </w:rPr>
        <w:t>yrs</w:t>
      </w:r>
      <w:proofErr w:type="spellEnd"/>
      <w:r w:rsidRPr="00921403">
        <w:rPr>
          <w:rFonts w:cstheme="minorHAnsi"/>
          <w:sz w:val="20"/>
          <w:szCs w:val="20"/>
          <w:lang w:val="en-US"/>
        </w:rPr>
        <w:t xml:space="preserve"> </w:t>
      </w:r>
    </w:p>
    <w:p w14:paraId="1DF96C82" w14:textId="5B9863E4" w:rsidR="007717A4" w:rsidRPr="00921403" w:rsidRDefault="007717A4" w:rsidP="007717A4">
      <w:pPr>
        <w:rPr>
          <w:rFonts w:cstheme="minorHAnsi"/>
          <w:sz w:val="20"/>
          <w:szCs w:val="20"/>
          <w:lang w:val="en-US"/>
        </w:rPr>
      </w:pPr>
      <w:r w:rsidRPr="00921403">
        <w:rPr>
          <w:rFonts w:ascii="Arial" w:hAnsi="Arial" w:cs="Arial"/>
          <w:sz w:val="20"/>
          <w:szCs w:val="20"/>
          <w:vertAlign w:val="superscript"/>
          <w:lang w:val="en-US"/>
        </w:rPr>
        <w:t>╬</w:t>
      </w:r>
      <w:r w:rsidRPr="00921403">
        <w:rPr>
          <w:rFonts w:cstheme="minorHAnsi"/>
          <w:sz w:val="20"/>
          <w:szCs w:val="20"/>
          <w:lang w:val="en-US"/>
        </w:rPr>
        <w:t xml:space="preserve">Tachycardia criteria: &gt;180 </w:t>
      </w:r>
      <w:r w:rsidR="00BF39E9">
        <w:rPr>
          <w:rFonts w:cstheme="minorHAnsi"/>
          <w:sz w:val="20"/>
          <w:szCs w:val="20"/>
          <w:lang w:val="en-US"/>
        </w:rPr>
        <w:t>bpm</w:t>
      </w:r>
      <w:r w:rsidRPr="00921403">
        <w:rPr>
          <w:rFonts w:cstheme="minorHAnsi"/>
          <w:sz w:val="20"/>
          <w:szCs w:val="20"/>
          <w:lang w:val="en-US"/>
        </w:rPr>
        <w:t xml:space="preserve"> in </w:t>
      </w:r>
      <w:r w:rsidR="00BF39E9">
        <w:rPr>
          <w:rFonts w:cstheme="minorHAnsi"/>
          <w:sz w:val="20"/>
          <w:szCs w:val="20"/>
          <w:lang w:val="en-US"/>
        </w:rPr>
        <w:t>&lt;</w:t>
      </w:r>
      <w:r w:rsidRPr="00921403">
        <w:rPr>
          <w:rFonts w:cstheme="minorHAnsi"/>
          <w:sz w:val="20"/>
          <w:szCs w:val="20"/>
          <w:lang w:val="en-US"/>
        </w:rPr>
        <w:t xml:space="preserve"> 12 months; &gt;160 b</w:t>
      </w:r>
      <w:r w:rsidR="00BF39E9">
        <w:rPr>
          <w:rFonts w:cstheme="minorHAnsi"/>
          <w:sz w:val="20"/>
          <w:szCs w:val="20"/>
          <w:lang w:val="en-US"/>
        </w:rPr>
        <w:t>pm</w:t>
      </w:r>
      <w:r w:rsidRPr="00921403">
        <w:rPr>
          <w:rFonts w:cstheme="minorHAnsi"/>
          <w:sz w:val="20"/>
          <w:szCs w:val="20"/>
          <w:lang w:val="en-US"/>
        </w:rPr>
        <w:t xml:space="preserve"> in </w:t>
      </w:r>
      <w:r w:rsidR="00BF39E9">
        <w:rPr>
          <w:rFonts w:cstheme="minorHAnsi"/>
          <w:sz w:val="20"/>
          <w:szCs w:val="20"/>
          <w:lang w:val="en-US"/>
        </w:rPr>
        <w:t>&gt;</w:t>
      </w:r>
      <w:r w:rsidRPr="00921403">
        <w:rPr>
          <w:rFonts w:cstheme="minorHAnsi"/>
          <w:sz w:val="20"/>
          <w:szCs w:val="20"/>
          <w:lang w:val="en-US"/>
        </w:rPr>
        <w:t xml:space="preserve"> 1 to 5 </w:t>
      </w:r>
      <w:proofErr w:type="spellStart"/>
      <w:r w:rsidRPr="00921403">
        <w:rPr>
          <w:rFonts w:cstheme="minorHAnsi"/>
          <w:sz w:val="20"/>
          <w:szCs w:val="20"/>
          <w:lang w:val="en-US"/>
        </w:rPr>
        <w:t>yrs</w:t>
      </w:r>
      <w:proofErr w:type="spellEnd"/>
      <w:r w:rsidRPr="00921403">
        <w:rPr>
          <w:rFonts w:cstheme="minorHAnsi"/>
          <w:sz w:val="20"/>
          <w:szCs w:val="20"/>
          <w:lang w:val="en-US"/>
        </w:rPr>
        <w:t>; and &gt;140 b</w:t>
      </w:r>
      <w:r w:rsidR="00BF39E9">
        <w:rPr>
          <w:rFonts w:cstheme="minorHAnsi"/>
          <w:sz w:val="20"/>
          <w:szCs w:val="20"/>
          <w:lang w:val="en-US"/>
        </w:rPr>
        <w:t>pm in &gt;</w:t>
      </w:r>
      <w:r w:rsidRPr="00921403">
        <w:rPr>
          <w:rFonts w:cstheme="minorHAnsi"/>
          <w:sz w:val="20"/>
          <w:szCs w:val="20"/>
          <w:lang w:val="en-US"/>
        </w:rPr>
        <w:t xml:space="preserve"> 5 </w:t>
      </w:r>
      <w:proofErr w:type="spellStart"/>
      <w:r w:rsidRPr="00921403">
        <w:rPr>
          <w:rFonts w:cstheme="minorHAnsi"/>
          <w:sz w:val="20"/>
          <w:szCs w:val="20"/>
          <w:lang w:val="en-US"/>
        </w:rPr>
        <w:t>yrs</w:t>
      </w:r>
      <w:proofErr w:type="spellEnd"/>
      <w:r w:rsidRPr="00921403">
        <w:rPr>
          <w:rFonts w:cstheme="minorHAnsi"/>
          <w:sz w:val="20"/>
          <w:szCs w:val="20"/>
          <w:lang w:val="en-US"/>
        </w:rPr>
        <w:t xml:space="preserve"> </w:t>
      </w:r>
    </w:p>
    <w:p w14:paraId="04C481A2" w14:textId="6804C169" w:rsidR="007717A4" w:rsidRPr="00921403" w:rsidRDefault="007717A4" w:rsidP="007717A4">
      <w:pPr>
        <w:rPr>
          <w:rFonts w:cstheme="minorHAnsi"/>
          <w:sz w:val="20"/>
          <w:szCs w:val="20"/>
          <w:lang w:val="en-US"/>
        </w:rPr>
      </w:pPr>
      <w:r w:rsidRPr="00921403">
        <w:rPr>
          <w:rFonts w:cstheme="minorHAnsi"/>
          <w:sz w:val="20"/>
          <w:szCs w:val="20"/>
          <w:vertAlign w:val="superscript"/>
          <w:lang w:val="en-US"/>
        </w:rPr>
        <w:t>+</w:t>
      </w:r>
      <w:r w:rsidRPr="00921403">
        <w:rPr>
          <w:rFonts w:cstheme="minorHAnsi"/>
          <w:sz w:val="20"/>
          <w:szCs w:val="20"/>
          <w:lang w:val="en-US"/>
        </w:rPr>
        <w:t xml:space="preserve">Leukocytosis criteria: White blood cell count of &gt;17.5 </w:t>
      </w:r>
      <w:r w:rsidRPr="00921403">
        <w:rPr>
          <w:rFonts w:eastAsia="MS Mincho" w:cstheme="minorHAnsi"/>
          <w:sz w:val="20"/>
          <w:szCs w:val="20"/>
          <w:lang w:val="en-US" w:eastAsia="ja-JP"/>
        </w:rPr>
        <w:t>X 10</w:t>
      </w:r>
      <w:r w:rsidRPr="00921403">
        <w:rPr>
          <w:rFonts w:eastAsia="MS Mincho" w:cstheme="minorHAnsi"/>
          <w:sz w:val="20"/>
          <w:szCs w:val="20"/>
          <w:vertAlign w:val="superscript"/>
          <w:lang w:val="en-US" w:eastAsia="ja-JP"/>
        </w:rPr>
        <w:t>9</w:t>
      </w:r>
      <w:r w:rsidRPr="00921403">
        <w:rPr>
          <w:rFonts w:eastAsia="MS Mincho" w:cstheme="minorHAnsi"/>
          <w:sz w:val="20"/>
          <w:szCs w:val="20"/>
          <w:lang w:val="en-US" w:eastAsia="ja-JP"/>
        </w:rPr>
        <w:t>/L in</w:t>
      </w:r>
      <w:r w:rsidRPr="00921403">
        <w:rPr>
          <w:rFonts w:cstheme="minorHAnsi"/>
          <w:sz w:val="20"/>
          <w:szCs w:val="20"/>
          <w:lang w:val="en-US"/>
        </w:rPr>
        <w:t xml:space="preserve"> in children </w:t>
      </w:r>
      <w:r w:rsidR="00BF39E9">
        <w:rPr>
          <w:rFonts w:cstheme="minorHAnsi"/>
          <w:sz w:val="20"/>
          <w:szCs w:val="20"/>
          <w:lang w:val="en-US"/>
        </w:rPr>
        <w:t>&lt;</w:t>
      </w:r>
      <w:r w:rsidRPr="00921403">
        <w:rPr>
          <w:rFonts w:cstheme="minorHAnsi"/>
          <w:sz w:val="20"/>
          <w:szCs w:val="20"/>
          <w:lang w:val="en-US"/>
        </w:rPr>
        <w:t xml:space="preserve"> 12 months of age; &gt;15.5 </w:t>
      </w:r>
      <w:r w:rsidRPr="00921403">
        <w:rPr>
          <w:rFonts w:eastAsia="MS Mincho" w:cstheme="minorHAnsi"/>
          <w:sz w:val="20"/>
          <w:szCs w:val="20"/>
          <w:lang w:val="en-US" w:eastAsia="ja-JP"/>
        </w:rPr>
        <w:t>X 10</w:t>
      </w:r>
      <w:r w:rsidRPr="00921403">
        <w:rPr>
          <w:rFonts w:eastAsia="MS Mincho" w:cstheme="minorHAnsi"/>
          <w:sz w:val="20"/>
          <w:szCs w:val="20"/>
          <w:vertAlign w:val="superscript"/>
          <w:lang w:val="en-US" w:eastAsia="ja-JP"/>
        </w:rPr>
        <w:t>9</w:t>
      </w:r>
      <w:r w:rsidRPr="00921403">
        <w:rPr>
          <w:rFonts w:eastAsia="MS Mincho" w:cstheme="minorHAnsi"/>
          <w:sz w:val="20"/>
          <w:szCs w:val="20"/>
          <w:lang w:val="en-US" w:eastAsia="ja-JP"/>
        </w:rPr>
        <w:t>/L in</w:t>
      </w:r>
      <w:r w:rsidRPr="00921403">
        <w:rPr>
          <w:rFonts w:cstheme="minorHAnsi"/>
          <w:sz w:val="20"/>
          <w:szCs w:val="20"/>
          <w:lang w:val="en-US"/>
        </w:rPr>
        <w:t xml:space="preserve"> in &gt;1 to 5 </w:t>
      </w:r>
      <w:proofErr w:type="spellStart"/>
      <w:r w:rsidRPr="00921403">
        <w:rPr>
          <w:rFonts w:cstheme="minorHAnsi"/>
          <w:sz w:val="20"/>
          <w:szCs w:val="20"/>
          <w:lang w:val="en-US"/>
        </w:rPr>
        <w:t>yrs</w:t>
      </w:r>
      <w:proofErr w:type="spellEnd"/>
      <w:r w:rsidRPr="00921403">
        <w:rPr>
          <w:rFonts w:cstheme="minorHAnsi"/>
          <w:sz w:val="20"/>
          <w:szCs w:val="20"/>
          <w:lang w:val="en-US"/>
        </w:rPr>
        <w:t xml:space="preserve"> of age; and &gt;13.5</w:t>
      </w:r>
      <w:r w:rsidRPr="00921403">
        <w:rPr>
          <w:rFonts w:eastAsia="MS Mincho" w:cstheme="minorHAnsi"/>
          <w:sz w:val="20"/>
          <w:szCs w:val="20"/>
          <w:lang w:val="en-US" w:eastAsia="ja-JP"/>
        </w:rPr>
        <w:t xml:space="preserve"> X 10</w:t>
      </w:r>
      <w:r w:rsidRPr="00921403">
        <w:rPr>
          <w:rFonts w:eastAsia="MS Mincho" w:cstheme="minorHAnsi"/>
          <w:sz w:val="20"/>
          <w:szCs w:val="20"/>
          <w:vertAlign w:val="superscript"/>
          <w:lang w:val="en-US" w:eastAsia="ja-JP"/>
        </w:rPr>
        <w:t>9</w:t>
      </w:r>
      <w:r w:rsidRPr="00921403">
        <w:rPr>
          <w:rFonts w:eastAsia="MS Mincho" w:cstheme="minorHAnsi"/>
          <w:sz w:val="20"/>
          <w:szCs w:val="20"/>
          <w:lang w:val="en-US" w:eastAsia="ja-JP"/>
        </w:rPr>
        <w:t>/L in</w:t>
      </w:r>
      <w:r w:rsidRPr="00921403">
        <w:rPr>
          <w:rFonts w:cstheme="minorHAnsi"/>
          <w:sz w:val="20"/>
          <w:szCs w:val="20"/>
          <w:lang w:val="en-US"/>
        </w:rPr>
        <w:t xml:space="preserve"> in </w:t>
      </w:r>
      <w:r w:rsidR="00BF39E9">
        <w:rPr>
          <w:rFonts w:cstheme="minorHAnsi"/>
          <w:sz w:val="20"/>
          <w:szCs w:val="20"/>
          <w:lang w:val="en-US"/>
        </w:rPr>
        <w:t xml:space="preserve">&gt; </w:t>
      </w:r>
      <w:r w:rsidRPr="00921403">
        <w:rPr>
          <w:rFonts w:cstheme="minorHAnsi"/>
          <w:sz w:val="20"/>
          <w:szCs w:val="20"/>
          <w:lang w:val="en-US"/>
        </w:rPr>
        <w:t xml:space="preserve">5 </w:t>
      </w:r>
      <w:proofErr w:type="spellStart"/>
      <w:r w:rsidRPr="00921403">
        <w:rPr>
          <w:rFonts w:cstheme="minorHAnsi"/>
          <w:sz w:val="20"/>
          <w:szCs w:val="20"/>
          <w:lang w:val="en-US"/>
        </w:rPr>
        <w:t>yrs</w:t>
      </w:r>
      <w:proofErr w:type="spellEnd"/>
      <w:r w:rsidRPr="00921403">
        <w:rPr>
          <w:rFonts w:cstheme="minorHAnsi"/>
          <w:sz w:val="20"/>
          <w:szCs w:val="20"/>
          <w:lang w:val="en-US"/>
        </w:rPr>
        <w:t xml:space="preserve"> </w:t>
      </w:r>
    </w:p>
    <w:p w14:paraId="01ADE57E" w14:textId="385F782E" w:rsidR="007717A4" w:rsidRPr="00921403" w:rsidRDefault="007717A4" w:rsidP="007717A4">
      <w:pPr>
        <w:rPr>
          <w:rFonts w:cstheme="minorHAnsi"/>
          <w:sz w:val="20"/>
          <w:szCs w:val="20"/>
          <w:lang w:val="en-US"/>
        </w:rPr>
      </w:pPr>
      <w:r w:rsidRPr="00921403">
        <w:rPr>
          <w:rFonts w:cstheme="minorHAnsi"/>
          <w:sz w:val="20"/>
          <w:szCs w:val="20"/>
          <w:lang w:val="en-US"/>
        </w:rPr>
        <w:t>^Based on published electrocardiogram references for age</w:t>
      </w:r>
      <w:r w:rsidRPr="00921403">
        <w:rPr>
          <w:rFonts w:cstheme="minorHAnsi"/>
          <w:sz w:val="20"/>
          <w:szCs w:val="20"/>
          <w:lang w:val="en-US"/>
        </w:rPr>
        <w:fldChar w:fldCharType="begin">
          <w:fldData xml:space="preserve">PEVuZE5vdGU+PENpdGU+PEF1dGhvcj5EaWNraW5zb248L0F1dGhvcj48WWVhcj4yMDA1PC9ZZWFy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</w:fldData>
        </w:fldChar>
      </w:r>
      <w:r w:rsidR="00CC7D0F">
        <w:rPr>
          <w:rFonts w:cstheme="minorHAnsi"/>
          <w:sz w:val="20"/>
          <w:szCs w:val="20"/>
          <w:lang w:val="en-US"/>
        </w:rPr>
        <w:instrText xml:space="preserve"> ADDIN EN.CITE </w:instrText>
      </w:r>
      <w:r w:rsidR="00CC7D0F">
        <w:rPr>
          <w:rFonts w:cstheme="minorHAnsi"/>
          <w:sz w:val="20"/>
          <w:szCs w:val="20"/>
          <w:lang w:val="en-US"/>
        </w:rPr>
        <w:fldChar w:fldCharType="begin">
          <w:fldData xml:space="preserve">PEVuZE5vdGU+PENpdGU+PEF1dGhvcj5EaWNraW5zb248L0F1dGhvcj48WWVhcj4yMDA1PC9ZZWFy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</w:fldData>
        </w:fldChar>
      </w:r>
      <w:r w:rsidR="00CC7D0F">
        <w:rPr>
          <w:rFonts w:cstheme="minorHAnsi"/>
          <w:sz w:val="20"/>
          <w:szCs w:val="20"/>
          <w:lang w:val="en-US"/>
        </w:rPr>
        <w:instrText xml:space="preserve"> ADDIN EN.CITE.DATA </w:instrText>
      </w:r>
      <w:r w:rsidR="00CC7D0F">
        <w:rPr>
          <w:rFonts w:cstheme="minorHAnsi"/>
          <w:sz w:val="20"/>
          <w:szCs w:val="20"/>
          <w:lang w:val="en-US"/>
        </w:rPr>
      </w:r>
      <w:r w:rsidR="00CC7D0F">
        <w:rPr>
          <w:rFonts w:cstheme="minorHAnsi"/>
          <w:sz w:val="20"/>
          <w:szCs w:val="20"/>
          <w:lang w:val="en-US"/>
        </w:rPr>
        <w:fldChar w:fldCharType="end"/>
      </w:r>
      <w:r w:rsidRPr="00921403">
        <w:rPr>
          <w:rFonts w:cstheme="minorHAnsi"/>
          <w:sz w:val="20"/>
          <w:szCs w:val="20"/>
          <w:lang w:val="en-US"/>
        </w:rPr>
      </w:r>
      <w:r w:rsidRPr="00921403">
        <w:rPr>
          <w:rFonts w:cstheme="minorHAnsi"/>
          <w:sz w:val="20"/>
          <w:szCs w:val="20"/>
          <w:lang w:val="en-US"/>
        </w:rPr>
        <w:fldChar w:fldCharType="separate"/>
      </w:r>
      <w:r w:rsidR="00CC7D0F" w:rsidRPr="00CC7D0F">
        <w:rPr>
          <w:rFonts w:cstheme="minorHAnsi"/>
          <w:noProof/>
          <w:sz w:val="20"/>
          <w:szCs w:val="20"/>
          <w:vertAlign w:val="superscript"/>
          <w:lang w:val="en-US"/>
        </w:rPr>
        <w:t>1,23</w:t>
      </w:r>
      <w:r w:rsidRPr="00921403">
        <w:rPr>
          <w:rFonts w:cstheme="minorHAnsi"/>
          <w:sz w:val="20"/>
          <w:szCs w:val="20"/>
          <w:lang w:val="en-US"/>
        </w:rPr>
        <w:fldChar w:fldCharType="end"/>
      </w:r>
    </w:p>
    <w:p w14:paraId="0749CAC0" w14:textId="3B4E0A45" w:rsidR="007717A4" w:rsidRPr="00921403" w:rsidRDefault="007717A4" w:rsidP="007717A4">
      <w:pPr>
        <w:rPr>
          <w:rFonts w:cstheme="minorHAnsi"/>
          <w:sz w:val="20"/>
          <w:szCs w:val="20"/>
          <w:lang w:val="en-US"/>
        </w:rPr>
      </w:pPr>
      <w:r w:rsidRPr="00921403">
        <w:rPr>
          <w:rFonts w:cstheme="minorHAnsi"/>
          <w:sz w:val="20"/>
          <w:szCs w:val="20"/>
          <w:lang w:val="en-US"/>
        </w:rPr>
        <w:t>^^Based on published echocardiogram references for age</w:t>
      </w:r>
      <w:r w:rsidRPr="00921403">
        <w:rPr>
          <w:rFonts w:cstheme="minorHAnsi"/>
          <w:sz w:val="20"/>
          <w:szCs w:val="20"/>
          <w:lang w:val="en-US"/>
        </w:rPr>
        <w:fldChar w:fldCharType="begin">
          <w:fldData xml:space="preserve">PEVuZE5vdGU+PENpdGU+PEF1dGhvcj5NYWpvbmdhPC9BdXRob3I+PFllYXI+MjAxNzwvWWVhcj48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</w:fldData>
        </w:fldChar>
      </w:r>
      <w:r w:rsidR="00CC7D0F">
        <w:rPr>
          <w:rFonts w:cstheme="minorHAnsi"/>
          <w:sz w:val="20"/>
          <w:szCs w:val="20"/>
          <w:lang w:val="en-US"/>
        </w:rPr>
        <w:instrText xml:space="preserve"> ADDIN EN.CITE </w:instrText>
      </w:r>
      <w:r w:rsidR="00CC7D0F">
        <w:rPr>
          <w:rFonts w:cstheme="minorHAnsi"/>
          <w:sz w:val="20"/>
          <w:szCs w:val="20"/>
          <w:lang w:val="en-US"/>
        </w:rPr>
        <w:fldChar w:fldCharType="begin">
          <w:fldData xml:space="preserve">PEVuZE5vdGU+PENpdGU+PEF1dGhvcj5NYWpvbmdhPC9BdXRob3I+PFllYXI+MjAxNzwvWWVhcj48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</w:fldData>
        </w:fldChar>
      </w:r>
      <w:r w:rsidR="00CC7D0F">
        <w:rPr>
          <w:rFonts w:cstheme="minorHAnsi"/>
          <w:sz w:val="20"/>
          <w:szCs w:val="20"/>
          <w:lang w:val="en-US"/>
        </w:rPr>
        <w:instrText xml:space="preserve"> ADDIN EN.CITE.DATA </w:instrText>
      </w:r>
      <w:r w:rsidR="00CC7D0F">
        <w:rPr>
          <w:rFonts w:cstheme="minorHAnsi"/>
          <w:sz w:val="20"/>
          <w:szCs w:val="20"/>
          <w:lang w:val="en-US"/>
        </w:rPr>
      </w:r>
      <w:r w:rsidR="00CC7D0F">
        <w:rPr>
          <w:rFonts w:cstheme="minorHAnsi"/>
          <w:sz w:val="20"/>
          <w:szCs w:val="20"/>
          <w:lang w:val="en-US"/>
        </w:rPr>
        <w:fldChar w:fldCharType="end"/>
      </w:r>
      <w:r w:rsidRPr="00921403">
        <w:rPr>
          <w:rFonts w:cstheme="minorHAnsi"/>
          <w:sz w:val="20"/>
          <w:szCs w:val="20"/>
          <w:lang w:val="en-US"/>
        </w:rPr>
      </w:r>
      <w:r w:rsidRPr="00921403">
        <w:rPr>
          <w:rFonts w:cstheme="minorHAnsi"/>
          <w:sz w:val="20"/>
          <w:szCs w:val="20"/>
          <w:lang w:val="en-US"/>
        </w:rPr>
        <w:fldChar w:fldCharType="separate"/>
      </w:r>
      <w:r w:rsidR="00CC7D0F" w:rsidRPr="00CC7D0F">
        <w:rPr>
          <w:rFonts w:cstheme="minorHAnsi"/>
          <w:noProof/>
          <w:sz w:val="20"/>
          <w:szCs w:val="20"/>
          <w:vertAlign w:val="superscript"/>
          <w:lang w:val="en-US"/>
        </w:rPr>
        <w:t>4,24</w:t>
      </w:r>
      <w:r w:rsidRPr="00921403">
        <w:rPr>
          <w:rFonts w:cstheme="minorHAnsi"/>
          <w:sz w:val="20"/>
          <w:szCs w:val="20"/>
          <w:lang w:val="en-US"/>
        </w:rPr>
        <w:fldChar w:fldCharType="end"/>
      </w:r>
    </w:p>
    <w:p w14:paraId="4F5E24FC" w14:textId="77777777" w:rsidR="005D2B73" w:rsidRDefault="005D2B73">
      <w:pPr>
        <w:rPr>
          <w:rFonts w:ascii="Arial" w:eastAsiaTheme="majorEastAsia" w:hAnsi="Arial" w:cstheme="majorBidi"/>
          <w:b/>
          <w:bCs/>
          <w:sz w:val="22"/>
          <w:szCs w:val="28"/>
          <w:lang w:val="en-US"/>
        </w:rPr>
      </w:pPr>
      <w:r>
        <w:rPr>
          <w:lang w:val="en-US"/>
        </w:rPr>
        <w:br w:type="page"/>
      </w:r>
    </w:p>
    <w:p w14:paraId="242A27F9" w14:textId="33B3C074" w:rsidR="00FA62A9" w:rsidRPr="00056A79" w:rsidRDefault="00FA62A9" w:rsidP="00056A79">
      <w:pPr>
        <w:pStyle w:val="Heading1"/>
        <w:rPr>
          <w:b w:val="0"/>
          <w:lang w:val="en-US"/>
        </w:rPr>
      </w:pPr>
      <w:bookmarkStart w:id="13" w:name="_Toc98248711"/>
      <w:r w:rsidRPr="00921403">
        <w:rPr>
          <w:lang w:val="en-US"/>
        </w:rPr>
        <w:lastRenderedPageBreak/>
        <w:t xml:space="preserve">SUPPLEMENTARY </w:t>
      </w:r>
      <w:r>
        <w:rPr>
          <w:lang w:val="en-US"/>
        </w:rPr>
        <w:t>FIGURES</w:t>
      </w:r>
      <w:bookmarkEnd w:id="13"/>
    </w:p>
    <w:p w14:paraId="529488DF" w14:textId="507F5FC5" w:rsidR="005D2B73" w:rsidRDefault="00BD7F68" w:rsidP="005D2B73">
      <w:pPr>
        <w:spacing w:line="480" w:lineRule="auto"/>
      </w:pPr>
      <w:r w:rsidRPr="00056A79">
        <w:rPr>
          <w:b/>
          <w:bCs/>
          <w:lang w:val="en-US"/>
        </w:rPr>
        <w:t>Figure S1</w:t>
      </w:r>
      <w:r w:rsidR="005A627B" w:rsidRPr="00056A79">
        <w:rPr>
          <w:b/>
          <w:bCs/>
          <w:lang w:val="en-US"/>
        </w:rPr>
        <w:t xml:space="preserve"> </w:t>
      </w:r>
      <w:r w:rsidR="005D2B73" w:rsidRPr="00BD7F68">
        <w:t>MAPS study flow diagram</w:t>
      </w:r>
      <w:r w:rsidR="005D2B73">
        <w:t xml:space="preserve">. </w:t>
      </w:r>
      <w:bookmarkStart w:id="14" w:name="_Hlk42611040"/>
    </w:p>
    <w:p w14:paraId="2753A19D" w14:textId="59E1C452" w:rsidR="005D2B73" w:rsidRDefault="005D2B73" w:rsidP="005D2B73">
      <w:pPr>
        <w:spacing w:line="480" w:lineRule="auto"/>
      </w:pPr>
      <w:r>
        <w:t>A total of 54 eligible patients were screened, 24 of whom were excluded for various reasons (outlined) and 30 were</w:t>
      </w:r>
      <w:r w:rsidRPr="007F4BF0">
        <w:t xml:space="preserve"> included in the final analysis</w:t>
      </w:r>
      <w:r>
        <w:t>.</w:t>
      </w:r>
      <w:bookmarkEnd w:id="14"/>
    </w:p>
    <w:p w14:paraId="45355B3A" w14:textId="42EB8DD9" w:rsidR="00F72A61" w:rsidRDefault="002A3F8B" w:rsidP="005D2B73">
      <w:pPr>
        <w:spacing w:line="480" w:lineRule="auto"/>
      </w:pPr>
      <w:r>
        <w:rPr>
          <w:noProof/>
        </w:rPr>
        <w:drawing>
          <wp:inline distT="0" distB="0" distL="0" distR="0" wp14:anchorId="61ADA887" wp14:editId="32839B99">
            <wp:extent cx="6116320" cy="5104765"/>
            <wp:effectExtent l="0" t="0" r="5080" b="635"/>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6116320" cy="5104765"/>
                    </a:xfrm>
                    <a:prstGeom prst="rect">
                      <a:avLst/>
                    </a:prstGeom>
                  </pic:spPr>
                </pic:pic>
              </a:graphicData>
            </a:graphic>
          </wp:inline>
        </w:drawing>
      </w:r>
    </w:p>
    <w:p w14:paraId="18887D3C" w14:textId="77777777" w:rsidR="00BD7F68" w:rsidRDefault="00BD7F68">
      <w:pPr>
        <w:pStyle w:val="Heading1"/>
        <w:rPr>
          <w:lang w:val="en-US"/>
        </w:rPr>
      </w:pPr>
      <w:bookmarkStart w:id="15" w:name="_Toc90568080"/>
    </w:p>
    <w:p w14:paraId="4F8FE07F" w14:textId="59CFEB73" w:rsidR="00F72A61" w:rsidRPr="00056A79" w:rsidRDefault="00F72A61" w:rsidP="00056A79">
      <w:pPr>
        <w:pStyle w:val="Heading3"/>
        <w:rPr>
          <w:rFonts w:ascii="Arial" w:hAnsi="Arial" w:cstheme="minorHAnsi"/>
          <w:b/>
          <w:bCs/>
          <w:sz w:val="22"/>
          <w:szCs w:val="28"/>
          <w:lang w:val="en-US"/>
        </w:rPr>
      </w:pPr>
      <w:bookmarkStart w:id="16" w:name="_Toc98248712"/>
      <w:r>
        <w:rPr>
          <w:lang w:val="en-US"/>
        </w:rPr>
        <w:t xml:space="preserve">Figure S2 </w:t>
      </w:r>
      <w:r w:rsidRPr="00056A79">
        <w:rPr>
          <w:rFonts w:asciiTheme="minorHAnsi" w:hAnsiTheme="minorHAnsi" w:cstheme="minorHAnsi"/>
        </w:rPr>
        <w:t>Kaplan-Meier survival estimates at 48-hours for children with and without WHO shock</w:t>
      </w:r>
      <w:bookmarkEnd w:id="15"/>
      <w:bookmarkEnd w:id="16"/>
    </w:p>
    <w:p w14:paraId="39EDDC7B" w14:textId="3C2328E2" w:rsidR="00F72A61" w:rsidRPr="00F72A61" w:rsidRDefault="00F72A61" w:rsidP="00056A79">
      <w:pPr>
        <w:rPr>
          <w:lang w:val="en-US"/>
        </w:rPr>
      </w:pPr>
      <w:r w:rsidRPr="003F3CC7">
        <w:rPr>
          <w:noProof/>
        </w:rPr>
        <w:drawing>
          <wp:inline distT="0" distB="0" distL="0" distR="0" wp14:anchorId="2BE44723" wp14:editId="21667B2A">
            <wp:extent cx="6116320" cy="4448531"/>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16320" cy="4448531"/>
                    </a:xfrm>
                    <a:prstGeom prst="rect">
                      <a:avLst/>
                    </a:prstGeom>
                    <a:noFill/>
                    <a:ln>
                      <a:noFill/>
                    </a:ln>
                  </pic:spPr>
                </pic:pic>
              </a:graphicData>
            </a:graphic>
          </wp:inline>
        </w:drawing>
      </w:r>
    </w:p>
    <w:p w14:paraId="35F9D06F" w14:textId="77777777" w:rsidR="005D2B73" w:rsidRPr="005D2B73" w:rsidRDefault="005D2B73" w:rsidP="00056A79">
      <w:pPr>
        <w:rPr>
          <w:lang w:val="en-US"/>
        </w:rPr>
      </w:pPr>
    </w:p>
    <w:p w14:paraId="322225DB" w14:textId="77777777" w:rsidR="00194EAE" w:rsidRDefault="00194EAE">
      <w:pPr>
        <w:rPr>
          <w:rFonts w:ascii="Arial" w:eastAsiaTheme="majorEastAsia" w:hAnsi="Arial" w:cstheme="majorBidi"/>
          <w:b/>
          <w:bCs/>
          <w:sz w:val="22"/>
          <w:szCs w:val="28"/>
          <w:lang w:val="en-US"/>
        </w:rPr>
      </w:pPr>
      <w:r>
        <w:rPr>
          <w:lang w:val="en-US"/>
        </w:rPr>
        <w:br w:type="page"/>
      </w:r>
    </w:p>
    <w:p w14:paraId="0A6C2748" w14:textId="77777777" w:rsidR="00194EAE" w:rsidRDefault="00194EAE" w:rsidP="00194EAE">
      <w:pPr>
        <w:rPr>
          <w:lang w:val="en-US"/>
        </w:rPr>
        <w:sectPr w:rsidR="00194EAE" w:rsidSect="00982769">
          <w:footerReference w:type="even" r:id="rId14"/>
          <w:footerReference w:type="default" r:id="rId15"/>
          <w:pgSz w:w="11900" w:h="16840"/>
          <w:pgMar w:top="1134" w:right="1134" w:bottom="1134" w:left="1134" w:header="709" w:footer="709" w:gutter="0"/>
          <w:cols w:space="708"/>
          <w:docGrid w:linePitch="360"/>
        </w:sectPr>
      </w:pPr>
    </w:p>
    <w:p w14:paraId="2D089A39" w14:textId="77777777" w:rsidR="00194EAE" w:rsidRPr="00194EAE" w:rsidRDefault="00194EAE" w:rsidP="00194EAE">
      <w:pPr>
        <w:rPr>
          <w:b/>
          <w:bCs/>
          <w:lang w:val="en-AU"/>
        </w:rPr>
      </w:pPr>
      <w:r w:rsidRPr="00194EAE">
        <w:rPr>
          <w:b/>
          <w:bCs/>
          <w:lang w:val="en-AU"/>
        </w:rPr>
        <w:lastRenderedPageBreak/>
        <w:t>Figure S3: Dot-plots showing echocardiographic parameters at admission, post-resuscitation and at 24-hours in survivors (blue) and fatalities (red)</w:t>
      </w:r>
    </w:p>
    <w:p w14:paraId="17250B24" w14:textId="77777777" w:rsidR="00E67AF1" w:rsidRDefault="00E67AF1" w:rsidP="00194EAE">
      <w:pPr>
        <w:rPr>
          <w:b/>
          <w:bCs/>
          <w:lang w:val="en-AU"/>
        </w:rPr>
      </w:pPr>
    </w:p>
    <w:p w14:paraId="3E11495C" w14:textId="70661448" w:rsidR="00194EAE" w:rsidRPr="00194EAE" w:rsidRDefault="00194EAE" w:rsidP="00194EAE">
      <w:pPr>
        <w:rPr>
          <w:b/>
          <w:bCs/>
          <w:lang w:val="en-AU"/>
        </w:rPr>
      </w:pPr>
      <w:r w:rsidRPr="00194EAE">
        <w:rPr>
          <w:b/>
          <w:bCs/>
          <w:lang w:val="en-AU"/>
        </w:rPr>
        <w:t>(a) Ejection fraction</w:t>
      </w:r>
    </w:p>
    <w:p w14:paraId="3838214B" w14:textId="5FB44DE5" w:rsidR="00194EAE" w:rsidRPr="00194EAE" w:rsidRDefault="00194EAE" w:rsidP="00194EAE">
      <w:pPr>
        <w:rPr>
          <w:b/>
          <w:bCs/>
          <w:lang w:val="en-AU"/>
        </w:rPr>
      </w:pPr>
      <w:r w:rsidRPr="00194EAE">
        <w:rPr>
          <w:noProof/>
          <w:lang w:val="en-AU"/>
        </w:rPr>
        <w:drawing>
          <wp:inline distT="0" distB="0" distL="0" distR="0" wp14:anchorId="2BA61A26" wp14:editId="6B886C98">
            <wp:extent cx="3599815" cy="2438394"/>
            <wp:effectExtent l="0" t="0" r="0" b="635"/>
            <wp:docPr id="15" name="Picture 15" descr="Chart, line 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line chart, box and whisker chart&#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67090" cy="2483964"/>
                    </a:xfrm>
                    <a:prstGeom prst="rect">
                      <a:avLst/>
                    </a:prstGeom>
                    <a:noFill/>
                    <a:ln>
                      <a:noFill/>
                    </a:ln>
                  </pic:spPr>
                </pic:pic>
              </a:graphicData>
            </a:graphic>
          </wp:inline>
        </w:drawing>
      </w:r>
      <w:r w:rsidRPr="00194EAE">
        <w:rPr>
          <w:b/>
          <w:bCs/>
          <w:lang w:val="en-AU"/>
        </w:rPr>
        <w:tab/>
      </w:r>
      <w:r w:rsidR="00E67AF1">
        <w:rPr>
          <w:b/>
          <w:bCs/>
          <w:lang w:val="en-AU"/>
        </w:rPr>
        <w:t xml:space="preserve">            </w:t>
      </w:r>
      <w:r w:rsidRPr="00194EAE">
        <w:rPr>
          <w:noProof/>
          <w:lang w:val="en-AU"/>
        </w:rPr>
        <w:drawing>
          <wp:inline distT="0" distB="0" distL="0" distR="0" wp14:anchorId="0FE4414D" wp14:editId="2EB18088">
            <wp:extent cx="3515148" cy="2429237"/>
            <wp:effectExtent l="0" t="0" r="3175" b="0"/>
            <wp:docPr id="2" name="Picture 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77430" cy="2472278"/>
                    </a:xfrm>
                    <a:prstGeom prst="rect">
                      <a:avLst/>
                    </a:prstGeom>
                    <a:noFill/>
                    <a:ln>
                      <a:noFill/>
                    </a:ln>
                  </pic:spPr>
                </pic:pic>
              </a:graphicData>
            </a:graphic>
          </wp:inline>
        </w:drawing>
      </w:r>
      <w:r w:rsidRPr="00194EAE">
        <w:rPr>
          <w:b/>
          <w:bCs/>
          <w:lang w:val="en-AU"/>
        </w:rPr>
        <w:tab/>
      </w:r>
    </w:p>
    <w:p w14:paraId="4653B03A" w14:textId="77777777" w:rsidR="00E67AF1" w:rsidRDefault="00E67AF1" w:rsidP="00194EAE">
      <w:pPr>
        <w:rPr>
          <w:b/>
          <w:bCs/>
          <w:lang w:val="en-AU"/>
        </w:rPr>
      </w:pPr>
    </w:p>
    <w:p w14:paraId="5C62100A" w14:textId="25E46717" w:rsidR="00194EAE" w:rsidRPr="00194EAE" w:rsidRDefault="00194EAE" w:rsidP="00194EAE">
      <w:pPr>
        <w:rPr>
          <w:b/>
          <w:bCs/>
          <w:lang w:val="en-AU"/>
        </w:rPr>
      </w:pPr>
      <w:r w:rsidRPr="00194EAE">
        <w:rPr>
          <w:b/>
          <w:bCs/>
          <w:lang w:val="en-AU"/>
        </w:rPr>
        <w:t>(b) Cardiac Index (CI)</w:t>
      </w:r>
    </w:p>
    <w:p w14:paraId="18BFCDD2" w14:textId="12468C59" w:rsidR="00E67AF1" w:rsidRDefault="00194EAE" w:rsidP="00194EAE">
      <w:pPr>
        <w:rPr>
          <w:b/>
          <w:bCs/>
          <w:lang w:val="en-AU"/>
        </w:rPr>
      </w:pPr>
      <w:r w:rsidRPr="00194EAE">
        <w:rPr>
          <w:noProof/>
          <w:lang w:val="en-AU"/>
        </w:rPr>
        <w:drawing>
          <wp:inline distT="0" distB="0" distL="0" distR="0" wp14:anchorId="3359BD22" wp14:editId="5D18C7BE">
            <wp:extent cx="3600000" cy="2618175"/>
            <wp:effectExtent l="0" t="0" r="635" b="0"/>
            <wp:docPr id="16" name="Picture 1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line chart&#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00000" cy="2618175"/>
                    </a:xfrm>
                    <a:prstGeom prst="rect">
                      <a:avLst/>
                    </a:prstGeom>
                    <a:noFill/>
                    <a:ln>
                      <a:noFill/>
                    </a:ln>
                  </pic:spPr>
                </pic:pic>
              </a:graphicData>
            </a:graphic>
          </wp:inline>
        </w:drawing>
      </w:r>
      <w:r w:rsidRPr="00194EAE">
        <w:rPr>
          <w:b/>
          <w:bCs/>
          <w:lang w:val="en-AU"/>
        </w:rPr>
        <w:t xml:space="preserve"> </w:t>
      </w:r>
      <w:r w:rsidRPr="00194EAE">
        <w:rPr>
          <w:b/>
          <w:bCs/>
          <w:lang w:val="en-AU"/>
        </w:rPr>
        <w:tab/>
      </w:r>
      <w:r w:rsidRPr="00194EAE">
        <w:rPr>
          <w:b/>
          <w:bCs/>
          <w:lang w:val="en-AU"/>
        </w:rPr>
        <w:tab/>
      </w:r>
      <w:r w:rsidRPr="00194EAE">
        <w:rPr>
          <w:noProof/>
          <w:lang w:val="en-AU"/>
        </w:rPr>
        <w:drawing>
          <wp:inline distT="0" distB="0" distL="0" distR="0" wp14:anchorId="2F1EDD00" wp14:editId="7CB4E484">
            <wp:extent cx="3600000" cy="2618175"/>
            <wp:effectExtent l="0" t="0" r="635" b="0"/>
            <wp:docPr id="4" name="Picture 4" descr="Char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diagram&#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00000" cy="2618175"/>
                    </a:xfrm>
                    <a:prstGeom prst="rect">
                      <a:avLst/>
                    </a:prstGeom>
                    <a:noFill/>
                    <a:ln>
                      <a:noFill/>
                    </a:ln>
                  </pic:spPr>
                </pic:pic>
              </a:graphicData>
            </a:graphic>
          </wp:inline>
        </w:drawing>
      </w:r>
    </w:p>
    <w:p w14:paraId="12FDE513" w14:textId="037D9CDF" w:rsidR="00E67AF1" w:rsidRPr="00194EAE" w:rsidRDefault="00194EAE" w:rsidP="00194EAE">
      <w:pPr>
        <w:rPr>
          <w:b/>
          <w:bCs/>
          <w:lang w:val="en-AU"/>
        </w:rPr>
      </w:pPr>
      <w:r w:rsidRPr="00194EAE">
        <w:rPr>
          <w:b/>
          <w:bCs/>
          <w:lang w:val="en-AU"/>
        </w:rPr>
        <w:lastRenderedPageBreak/>
        <w:t>(c) Systemic vascular resistance index (SVRI)</w:t>
      </w:r>
    </w:p>
    <w:p w14:paraId="27D1E515" w14:textId="77777777" w:rsidR="00194EAE" w:rsidRPr="00194EAE" w:rsidRDefault="00194EAE" w:rsidP="00194EAE">
      <w:pPr>
        <w:rPr>
          <w:b/>
          <w:bCs/>
          <w:lang w:val="en-AU"/>
        </w:rPr>
      </w:pPr>
      <w:r w:rsidRPr="00194EAE">
        <w:rPr>
          <w:noProof/>
          <w:lang w:val="en-AU"/>
        </w:rPr>
        <w:drawing>
          <wp:inline distT="0" distB="0" distL="0" distR="0" wp14:anchorId="00FF9477" wp14:editId="67EF46C9">
            <wp:extent cx="3600000" cy="2618175"/>
            <wp:effectExtent l="0" t="0" r="635" b="0"/>
            <wp:docPr id="5" name="Picture 5" descr="Chart, line 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line chart, box and whisker chart&#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00000" cy="2618175"/>
                    </a:xfrm>
                    <a:prstGeom prst="rect">
                      <a:avLst/>
                    </a:prstGeom>
                    <a:noFill/>
                    <a:ln>
                      <a:noFill/>
                    </a:ln>
                  </pic:spPr>
                </pic:pic>
              </a:graphicData>
            </a:graphic>
          </wp:inline>
        </w:drawing>
      </w:r>
      <w:r w:rsidRPr="00194EAE">
        <w:rPr>
          <w:b/>
          <w:bCs/>
          <w:lang w:val="en-AU"/>
        </w:rPr>
        <w:t xml:space="preserve"> </w:t>
      </w:r>
      <w:r w:rsidRPr="00194EAE">
        <w:rPr>
          <w:b/>
          <w:bCs/>
          <w:lang w:val="en-AU"/>
        </w:rPr>
        <w:tab/>
      </w:r>
      <w:r w:rsidRPr="00194EAE">
        <w:rPr>
          <w:b/>
          <w:bCs/>
          <w:lang w:val="en-AU"/>
        </w:rPr>
        <w:tab/>
      </w:r>
      <w:r w:rsidRPr="00194EAE">
        <w:rPr>
          <w:noProof/>
          <w:lang w:val="en-AU"/>
        </w:rPr>
        <w:drawing>
          <wp:inline distT="0" distB="0" distL="0" distR="0" wp14:anchorId="617B77A4" wp14:editId="58A9C616">
            <wp:extent cx="3600000" cy="2618175"/>
            <wp:effectExtent l="0" t="0" r="635" b="0"/>
            <wp:docPr id="6" name="Picture 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line chart&#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00000" cy="2618175"/>
                    </a:xfrm>
                    <a:prstGeom prst="rect">
                      <a:avLst/>
                    </a:prstGeom>
                    <a:noFill/>
                    <a:ln>
                      <a:noFill/>
                    </a:ln>
                  </pic:spPr>
                </pic:pic>
              </a:graphicData>
            </a:graphic>
          </wp:inline>
        </w:drawing>
      </w:r>
    </w:p>
    <w:p w14:paraId="3A4E20E2" w14:textId="77777777" w:rsidR="00194EAE" w:rsidRPr="00194EAE" w:rsidRDefault="00194EAE" w:rsidP="00194EAE">
      <w:pPr>
        <w:rPr>
          <w:b/>
          <w:bCs/>
          <w:lang w:val="en-AU"/>
        </w:rPr>
      </w:pPr>
    </w:p>
    <w:p w14:paraId="6250582A" w14:textId="77777777" w:rsidR="00194EAE" w:rsidRPr="00194EAE" w:rsidRDefault="00194EAE" w:rsidP="00194EAE">
      <w:pPr>
        <w:rPr>
          <w:b/>
          <w:bCs/>
          <w:lang w:val="en-AU"/>
        </w:rPr>
      </w:pPr>
      <w:r w:rsidRPr="00194EAE">
        <w:rPr>
          <w:b/>
          <w:bCs/>
          <w:lang w:val="en-AU"/>
        </w:rPr>
        <w:t>(d) Global Radial Strain, GRS (%)</w:t>
      </w:r>
    </w:p>
    <w:p w14:paraId="3F5329D6" w14:textId="77777777" w:rsidR="00194EAE" w:rsidRPr="00194EAE" w:rsidRDefault="00194EAE" w:rsidP="00194EAE">
      <w:pPr>
        <w:rPr>
          <w:b/>
          <w:bCs/>
          <w:lang w:val="en-AU"/>
        </w:rPr>
      </w:pPr>
      <w:r w:rsidRPr="00194EAE">
        <w:rPr>
          <w:noProof/>
          <w:lang w:val="en-AU"/>
        </w:rPr>
        <w:drawing>
          <wp:inline distT="0" distB="0" distL="0" distR="0" wp14:anchorId="04212F55" wp14:editId="08219498">
            <wp:extent cx="3600000" cy="2618175"/>
            <wp:effectExtent l="0" t="0" r="635" b="0"/>
            <wp:docPr id="7" name="Picture 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line chart&#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00000" cy="2618175"/>
                    </a:xfrm>
                    <a:prstGeom prst="rect">
                      <a:avLst/>
                    </a:prstGeom>
                    <a:noFill/>
                    <a:ln>
                      <a:noFill/>
                    </a:ln>
                  </pic:spPr>
                </pic:pic>
              </a:graphicData>
            </a:graphic>
          </wp:inline>
        </w:drawing>
      </w:r>
      <w:r w:rsidRPr="00194EAE">
        <w:rPr>
          <w:b/>
          <w:bCs/>
          <w:lang w:val="en-AU"/>
        </w:rPr>
        <w:t xml:space="preserve"> </w:t>
      </w:r>
      <w:r w:rsidRPr="00194EAE">
        <w:rPr>
          <w:b/>
          <w:bCs/>
          <w:lang w:val="en-AU"/>
        </w:rPr>
        <w:tab/>
      </w:r>
      <w:r w:rsidRPr="00194EAE">
        <w:rPr>
          <w:b/>
          <w:bCs/>
          <w:lang w:val="en-AU"/>
        </w:rPr>
        <w:tab/>
      </w:r>
      <w:r w:rsidRPr="00194EAE">
        <w:rPr>
          <w:noProof/>
          <w:lang w:val="en-AU"/>
        </w:rPr>
        <w:drawing>
          <wp:inline distT="0" distB="0" distL="0" distR="0" wp14:anchorId="0B4E2DFD" wp14:editId="5147012D">
            <wp:extent cx="3600000" cy="2618175"/>
            <wp:effectExtent l="0" t="0" r="635" b="0"/>
            <wp:docPr id="8" name="Picture 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00000" cy="2618175"/>
                    </a:xfrm>
                    <a:prstGeom prst="rect">
                      <a:avLst/>
                    </a:prstGeom>
                    <a:noFill/>
                    <a:ln>
                      <a:noFill/>
                    </a:ln>
                  </pic:spPr>
                </pic:pic>
              </a:graphicData>
            </a:graphic>
          </wp:inline>
        </w:drawing>
      </w:r>
    </w:p>
    <w:p w14:paraId="1FE9CF22" w14:textId="77777777" w:rsidR="00194EAE" w:rsidRDefault="00194EAE" w:rsidP="00194EAE">
      <w:pPr>
        <w:rPr>
          <w:b/>
          <w:bCs/>
          <w:lang w:val="en-AU"/>
        </w:rPr>
      </w:pPr>
    </w:p>
    <w:p w14:paraId="6E2C1DB9" w14:textId="77777777" w:rsidR="00194EAE" w:rsidRDefault="00194EAE" w:rsidP="00194EAE">
      <w:pPr>
        <w:rPr>
          <w:b/>
          <w:bCs/>
          <w:lang w:val="en-AU"/>
        </w:rPr>
      </w:pPr>
    </w:p>
    <w:p w14:paraId="7478C3C4" w14:textId="7DF2FEF6" w:rsidR="00194EAE" w:rsidRPr="00194EAE" w:rsidRDefault="00194EAE" w:rsidP="00194EAE">
      <w:pPr>
        <w:rPr>
          <w:b/>
          <w:bCs/>
          <w:lang w:val="en-AU"/>
        </w:rPr>
      </w:pPr>
      <w:r w:rsidRPr="00194EAE">
        <w:rPr>
          <w:b/>
          <w:bCs/>
          <w:lang w:val="en-AU"/>
        </w:rPr>
        <w:t>(e) Global Circumferential Strain, GCS (%)</w:t>
      </w:r>
    </w:p>
    <w:p w14:paraId="57FB2BEA" w14:textId="77777777" w:rsidR="00194EAE" w:rsidRPr="00194EAE" w:rsidRDefault="00194EAE" w:rsidP="00194EAE">
      <w:pPr>
        <w:rPr>
          <w:b/>
          <w:bCs/>
          <w:lang w:val="en-AU"/>
        </w:rPr>
      </w:pPr>
      <w:r w:rsidRPr="00194EAE">
        <w:rPr>
          <w:noProof/>
          <w:lang w:val="en-AU"/>
        </w:rPr>
        <w:drawing>
          <wp:inline distT="0" distB="0" distL="0" distR="0" wp14:anchorId="2C04F304" wp14:editId="54EBA7DC">
            <wp:extent cx="3600000" cy="2618175"/>
            <wp:effectExtent l="0" t="0" r="635" b="0"/>
            <wp:docPr id="9" name="Picture 9"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 line chart&#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00000" cy="2618175"/>
                    </a:xfrm>
                    <a:prstGeom prst="rect">
                      <a:avLst/>
                    </a:prstGeom>
                    <a:noFill/>
                    <a:ln>
                      <a:noFill/>
                    </a:ln>
                  </pic:spPr>
                </pic:pic>
              </a:graphicData>
            </a:graphic>
          </wp:inline>
        </w:drawing>
      </w:r>
      <w:r w:rsidRPr="00194EAE">
        <w:rPr>
          <w:b/>
          <w:bCs/>
          <w:lang w:val="en-AU"/>
        </w:rPr>
        <w:t xml:space="preserve"> </w:t>
      </w:r>
      <w:r w:rsidRPr="00194EAE">
        <w:rPr>
          <w:b/>
          <w:bCs/>
          <w:lang w:val="en-AU"/>
        </w:rPr>
        <w:tab/>
      </w:r>
      <w:r w:rsidRPr="00194EAE">
        <w:rPr>
          <w:b/>
          <w:bCs/>
          <w:lang w:val="en-AU"/>
        </w:rPr>
        <w:tab/>
      </w:r>
      <w:r w:rsidRPr="00194EAE">
        <w:rPr>
          <w:noProof/>
          <w:lang w:val="en-AU"/>
        </w:rPr>
        <w:drawing>
          <wp:inline distT="0" distB="0" distL="0" distR="0" wp14:anchorId="6F9380BB" wp14:editId="08BE6FA9">
            <wp:extent cx="3600000" cy="2618175"/>
            <wp:effectExtent l="0" t="0" r="635" b="0"/>
            <wp:docPr id="10" name="Picture 1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 line chart&#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00000" cy="2618175"/>
                    </a:xfrm>
                    <a:prstGeom prst="rect">
                      <a:avLst/>
                    </a:prstGeom>
                    <a:noFill/>
                    <a:ln>
                      <a:noFill/>
                    </a:ln>
                  </pic:spPr>
                </pic:pic>
              </a:graphicData>
            </a:graphic>
          </wp:inline>
        </w:drawing>
      </w:r>
    </w:p>
    <w:p w14:paraId="59D097A2" w14:textId="77777777" w:rsidR="00194EAE" w:rsidRPr="00194EAE" w:rsidRDefault="00194EAE" w:rsidP="00194EAE">
      <w:pPr>
        <w:rPr>
          <w:b/>
          <w:bCs/>
          <w:lang w:val="en-AU"/>
        </w:rPr>
      </w:pPr>
    </w:p>
    <w:p w14:paraId="325603B6" w14:textId="77777777" w:rsidR="00194EAE" w:rsidRPr="00194EAE" w:rsidRDefault="00194EAE" w:rsidP="00194EAE">
      <w:pPr>
        <w:rPr>
          <w:b/>
          <w:bCs/>
          <w:lang w:val="en-AU"/>
        </w:rPr>
      </w:pPr>
      <w:r w:rsidRPr="00194EAE">
        <w:rPr>
          <w:b/>
          <w:bCs/>
          <w:lang w:val="en-AU"/>
        </w:rPr>
        <w:t>(f) Global Longitudinal Strain, GLS (%)</w:t>
      </w:r>
    </w:p>
    <w:p w14:paraId="28D91923" w14:textId="7CBD9E94" w:rsidR="00194EAE" w:rsidRPr="00194EAE" w:rsidRDefault="00194EAE" w:rsidP="00194EAE">
      <w:pPr>
        <w:rPr>
          <w:b/>
          <w:bCs/>
          <w:lang w:val="en-AU"/>
        </w:rPr>
      </w:pPr>
      <w:r w:rsidRPr="00194EAE">
        <w:rPr>
          <w:noProof/>
          <w:lang w:val="en-AU"/>
        </w:rPr>
        <w:drawing>
          <wp:inline distT="0" distB="0" distL="0" distR="0" wp14:anchorId="0CCE6543" wp14:editId="650F7E06">
            <wp:extent cx="3600000" cy="2618175"/>
            <wp:effectExtent l="0" t="0" r="635" b="0"/>
            <wp:docPr id="11" name="Picture 1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 line chart&#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00000" cy="2618175"/>
                    </a:xfrm>
                    <a:prstGeom prst="rect">
                      <a:avLst/>
                    </a:prstGeom>
                    <a:noFill/>
                    <a:ln>
                      <a:noFill/>
                    </a:ln>
                  </pic:spPr>
                </pic:pic>
              </a:graphicData>
            </a:graphic>
          </wp:inline>
        </w:drawing>
      </w:r>
      <w:r w:rsidRPr="00194EAE">
        <w:rPr>
          <w:b/>
          <w:bCs/>
          <w:lang w:val="en-AU"/>
        </w:rPr>
        <w:t xml:space="preserve"> </w:t>
      </w:r>
      <w:r w:rsidR="00E67AF1">
        <w:rPr>
          <w:b/>
          <w:bCs/>
          <w:lang w:val="en-AU"/>
        </w:rPr>
        <w:t xml:space="preserve"> </w:t>
      </w:r>
      <w:r w:rsidRPr="00194EAE">
        <w:rPr>
          <w:b/>
          <w:bCs/>
          <w:lang w:val="en-AU"/>
        </w:rPr>
        <w:tab/>
      </w:r>
      <w:r w:rsidRPr="00194EAE">
        <w:rPr>
          <w:noProof/>
          <w:lang w:val="en-AU"/>
        </w:rPr>
        <w:drawing>
          <wp:inline distT="0" distB="0" distL="0" distR="0" wp14:anchorId="0CE5F872" wp14:editId="6D78E7A2">
            <wp:extent cx="3600000" cy="2618175"/>
            <wp:effectExtent l="0" t="0" r="635" b="0"/>
            <wp:docPr id="12" name="Picture 1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00000" cy="2618175"/>
                    </a:xfrm>
                    <a:prstGeom prst="rect">
                      <a:avLst/>
                    </a:prstGeom>
                    <a:noFill/>
                    <a:ln>
                      <a:noFill/>
                    </a:ln>
                  </pic:spPr>
                </pic:pic>
              </a:graphicData>
            </a:graphic>
          </wp:inline>
        </w:drawing>
      </w:r>
      <w:r w:rsidRPr="00194EAE">
        <w:rPr>
          <w:b/>
          <w:bCs/>
          <w:lang w:val="en-AU"/>
        </w:rPr>
        <w:tab/>
        <w:t xml:space="preserve">   </w:t>
      </w:r>
    </w:p>
    <w:p w14:paraId="2C606184" w14:textId="07900A54" w:rsidR="00194EAE" w:rsidRDefault="00194EAE" w:rsidP="00194EAE">
      <w:pPr>
        <w:rPr>
          <w:lang w:val="en-US"/>
        </w:rPr>
        <w:sectPr w:rsidR="00194EAE" w:rsidSect="00056A79">
          <w:pgSz w:w="16820" w:h="11900" w:orient="landscape"/>
          <w:pgMar w:top="1134" w:right="1134" w:bottom="1134" w:left="1134" w:header="709" w:footer="709" w:gutter="0"/>
          <w:cols w:space="708"/>
          <w:docGrid w:linePitch="360"/>
        </w:sectPr>
      </w:pPr>
    </w:p>
    <w:p w14:paraId="76587798" w14:textId="77777777" w:rsidR="00E67AF1" w:rsidRDefault="00E67AF1" w:rsidP="00E67AF1">
      <w:pPr>
        <w:rPr>
          <w:b/>
          <w:bCs/>
        </w:rPr>
      </w:pPr>
      <w:r>
        <w:rPr>
          <w:b/>
          <w:bCs/>
        </w:rPr>
        <w:lastRenderedPageBreak/>
        <w:t>Figure 3: Dot-plots showing biomarker profiles at admission, post-resuscitation and at 24-hours in survivors (blue) and fatalities (red)</w:t>
      </w:r>
    </w:p>
    <w:p w14:paraId="61142267" w14:textId="77777777" w:rsidR="00E67AF1" w:rsidRDefault="00E67AF1" w:rsidP="00E67AF1">
      <w:pPr>
        <w:rPr>
          <w:b/>
          <w:bCs/>
        </w:rPr>
      </w:pPr>
    </w:p>
    <w:p w14:paraId="3AF10C76" w14:textId="7A5319DD" w:rsidR="00E67AF1" w:rsidRDefault="00E67AF1" w:rsidP="00E67AF1">
      <w:pPr>
        <w:rPr>
          <w:b/>
          <w:bCs/>
        </w:rPr>
      </w:pPr>
      <w:r>
        <w:rPr>
          <w:b/>
          <w:bCs/>
        </w:rPr>
        <w:t>(a) Cardiac troponin I (</w:t>
      </w:r>
      <w:proofErr w:type="spellStart"/>
      <w:r>
        <w:rPr>
          <w:b/>
          <w:bCs/>
        </w:rPr>
        <w:t>cTnI</w:t>
      </w:r>
      <w:proofErr w:type="spellEnd"/>
      <w:r>
        <w:rPr>
          <w:b/>
          <w:bCs/>
        </w:rPr>
        <w:t>)</w:t>
      </w:r>
    </w:p>
    <w:p w14:paraId="4C77E9A7" w14:textId="77777777" w:rsidR="00E67AF1" w:rsidRDefault="00E67AF1" w:rsidP="00E67AF1">
      <w:pPr>
        <w:rPr>
          <w:b/>
          <w:bCs/>
        </w:rPr>
      </w:pPr>
      <w:r>
        <w:rPr>
          <w:noProof/>
        </w:rPr>
        <w:drawing>
          <wp:inline distT="0" distB="0" distL="0" distR="0" wp14:anchorId="6952F1EC" wp14:editId="2E17D8A8">
            <wp:extent cx="3420000" cy="2487265"/>
            <wp:effectExtent l="0" t="0" r="0" b="8890"/>
            <wp:docPr id="13" name="Picture 1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able&#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20000" cy="2487265"/>
                    </a:xfrm>
                    <a:prstGeom prst="rect">
                      <a:avLst/>
                    </a:prstGeom>
                    <a:noFill/>
                    <a:ln>
                      <a:noFill/>
                    </a:ln>
                  </pic:spPr>
                </pic:pic>
              </a:graphicData>
            </a:graphic>
          </wp:inline>
        </w:drawing>
      </w:r>
      <w:r>
        <w:rPr>
          <w:b/>
          <w:bCs/>
        </w:rPr>
        <w:t xml:space="preserve"> </w:t>
      </w:r>
      <w:r>
        <w:rPr>
          <w:b/>
          <w:bCs/>
        </w:rPr>
        <w:tab/>
      </w:r>
      <w:r>
        <w:rPr>
          <w:b/>
          <w:bCs/>
        </w:rPr>
        <w:tab/>
      </w:r>
      <w:r>
        <w:rPr>
          <w:noProof/>
        </w:rPr>
        <w:drawing>
          <wp:inline distT="0" distB="0" distL="0" distR="0" wp14:anchorId="63DF6A6A" wp14:editId="0D0245FE">
            <wp:extent cx="3420000" cy="2487265"/>
            <wp:effectExtent l="0" t="0" r="0" b="8890"/>
            <wp:docPr id="14" name="Picture 1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20000" cy="2487265"/>
                    </a:xfrm>
                    <a:prstGeom prst="rect">
                      <a:avLst/>
                    </a:prstGeom>
                    <a:noFill/>
                    <a:ln>
                      <a:noFill/>
                    </a:ln>
                  </pic:spPr>
                </pic:pic>
              </a:graphicData>
            </a:graphic>
          </wp:inline>
        </w:drawing>
      </w:r>
      <w:r>
        <w:rPr>
          <w:b/>
          <w:bCs/>
        </w:rPr>
        <w:tab/>
      </w:r>
      <w:r>
        <w:rPr>
          <w:b/>
          <w:bCs/>
        </w:rPr>
        <w:tab/>
      </w:r>
      <w:r>
        <w:rPr>
          <w:b/>
          <w:bCs/>
        </w:rPr>
        <w:tab/>
      </w:r>
    </w:p>
    <w:p w14:paraId="528B6729" w14:textId="77777777" w:rsidR="00E67AF1" w:rsidRDefault="00E67AF1" w:rsidP="00E67AF1">
      <w:pPr>
        <w:rPr>
          <w:b/>
          <w:bCs/>
        </w:rPr>
      </w:pPr>
    </w:p>
    <w:p w14:paraId="2F4B7CE4" w14:textId="4889338C" w:rsidR="00E67AF1" w:rsidRDefault="00E67AF1" w:rsidP="00E67AF1">
      <w:pPr>
        <w:rPr>
          <w:b/>
          <w:bCs/>
        </w:rPr>
      </w:pPr>
      <w:r>
        <w:rPr>
          <w:b/>
          <w:bCs/>
        </w:rPr>
        <w:t xml:space="preserve">(b) Alpha-atrial natriuretic peptide (ANP) </w:t>
      </w:r>
    </w:p>
    <w:p w14:paraId="7E030CC4" w14:textId="77777777" w:rsidR="00E67AF1" w:rsidRDefault="00E67AF1" w:rsidP="00E67AF1">
      <w:pPr>
        <w:rPr>
          <w:b/>
          <w:bCs/>
        </w:rPr>
      </w:pPr>
      <w:r>
        <w:rPr>
          <w:noProof/>
        </w:rPr>
        <w:drawing>
          <wp:inline distT="0" distB="0" distL="0" distR="0" wp14:anchorId="2B43E0D0" wp14:editId="66146699">
            <wp:extent cx="3420000" cy="2487265"/>
            <wp:effectExtent l="0" t="0" r="0" b="8890"/>
            <wp:docPr id="23" name="Picture 23"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chart&#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20000" cy="2487265"/>
                    </a:xfrm>
                    <a:prstGeom prst="rect">
                      <a:avLst/>
                    </a:prstGeom>
                    <a:noFill/>
                    <a:ln>
                      <a:noFill/>
                    </a:ln>
                  </pic:spPr>
                </pic:pic>
              </a:graphicData>
            </a:graphic>
          </wp:inline>
        </w:drawing>
      </w:r>
      <w:r>
        <w:rPr>
          <w:b/>
          <w:bCs/>
        </w:rPr>
        <w:t xml:space="preserve"> </w:t>
      </w:r>
      <w:r>
        <w:rPr>
          <w:b/>
          <w:bCs/>
        </w:rPr>
        <w:tab/>
      </w:r>
      <w:r>
        <w:rPr>
          <w:b/>
          <w:bCs/>
        </w:rPr>
        <w:tab/>
      </w:r>
      <w:r>
        <w:rPr>
          <w:noProof/>
        </w:rPr>
        <w:drawing>
          <wp:inline distT="0" distB="0" distL="0" distR="0" wp14:anchorId="37B0F005" wp14:editId="19F4D400">
            <wp:extent cx="3420000" cy="2487265"/>
            <wp:effectExtent l="0" t="0" r="0" b="8890"/>
            <wp:docPr id="24" name="Picture 2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20000" cy="2487265"/>
                    </a:xfrm>
                    <a:prstGeom prst="rect">
                      <a:avLst/>
                    </a:prstGeom>
                    <a:noFill/>
                    <a:ln>
                      <a:noFill/>
                    </a:ln>
                  </pic:spPr>
                </pic:pic>
              </a:graphicData>
            </a:graphic>
          </wp:inline>
        </w:drawing>
      </w:r>
      <w:r>
        <w:rPr>
          <w:b/>
          <w:bCs/>
        </w:rPr>
        <w:tab/>
      </w:r>
      <w:r>
        <w:rPr>
          <w:b/>
          <w:bCs/>
        </w:rPr>
        <w:tab/>
      </w:r>
      <w:r>
        <w:rPr>
          <w:b/>
          <w:bCs/>
        </w:rPr>
        <w:tab/>
      </w:r>
      <w:r>
        <w:rPr>
          <w:b/>
          <w:bCs/>
        </w:rPr>
        <w:tab/>
      </w:r>
    </w:p>
    <w:p w14:paraId="5F65CC6F" w14:textId="77777777" w:rsidR="00E67AF1" w:rsidRDefault="00E67AF1" w:rsidP="00E67AF1">
      <w:pPr>
        <w:rPr>
          <w:b/>
          <w:bCs/>
        </w:rPr>
      </w:pPr>
    </w:p>
    <w:p w14:paraId="560DC884" w14:textId="3BE871E2" w:rsidR="00E67AF1" w:rsidRDefault="00E67AF1" w:rsidP="00E67AF1">
      <w:pPr>
        <w:rPr>
          <w:b/>
          <w:bCs/>
        </w:rPr>
      </w:pPr>
      <w:r>
        <w:rPr>
          <w:b/>
          <w:bCs/>
        </w:rPr>
        <w:lastRenderedPageBreak/>
        <w:t>(c) Beta-brain natriuretic peptide (BNP)</w:t>
      </w:r>
    </w:p>
    <w:p w14:paraId="69D25FF8" w14:textId="77777777" w:rsidR="00E67AF1" w:rsidRDefault="00E67AF1" w:rsidP="00E67AF1">
      <w:pPr>
        <w:rPr>
          <w:b/>
          <w:bCs/>
        </w:rPr>
      </w:pPr>
      <w:r>
        <w:rPr>
          <w:b/>
          <w:bCs/>
        </w:rPr>
        <w:t xml:space="preserve"> </w:t>
      </w:r>
      <w:r>
        <w:rPr>
          <w:noProof/>
        </w:rPr>
        <w:drawing>
          <wp:inline distT="0" distB="0" distL="0" distR="0" wp14:anchorId="6075B1DB" wp14:editId="1E34FEB2">
            <wp:extent cx="3420000" cy="2487265"/>
            <wp:effectExtent l="0" t="0" r="0" b="8890"/>
            <wp:docPr id="17" name="Picture 1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hart, line chart&#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20000" cy="2487265"/>
                    </a:xfrm>
                    <a:prstGeom prst="rect">
                      <a:avLst/>
                    </a:prstGeom>
                    <a:noFill/>
                    <a:ln>
                      <a:noFill/>
                    </a:ln>
                  </pic:spPr>
                </pic:pic>
              </a:graphicData>
            </a:graphic>
          </wp:inline>
        </w:drawing>
      </w:r>
      <w:r>
        <w:rPr>
          <w:b/>
          <w:bCs/>
        </w:rPr>
        <w:t xml:space="preserve"> </w:t>
      </w:r>
      <w:r>
        <w:rPr>
          <w:b/>
          <w:bCs/>
        </w:rPr>
        <w:tab/>
      </w:r>
      <w:r>
        <w:rPr>
          <w:b/>
          <w:bCs/>
        </w:rPr>
        <w:tab/>
      </w:r>
      <w:r>
        <w:rPr>
          <w:noProof/>
        </w:rPr>
        <w:drawing>
          <wp:inline distT="0" distB="0" distL="0" distR="0" wp14:anchorId="721BA7DC" wp14:editId="2A03A1C7">
            <wp:extent cx="3420000" cy="2487265"/>
            <wp:effectExtent l="0" t="0" r="0" b="8890"/>
            <wp:docPr id="18" name="Picture 1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hart&#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20000" cy="2487265"/>
                    </a:xfrm>
                    <a:prstGeom prst="rect">
                      <a:avLst/>
                    </a:prstGeom>
                    <a:noFill/>
                    <a:ln>
                      <a:noFill/>
                    </a:ln>
                  </pic:spPr>
                </pic:pic>
              </a:graphicData>
            </a:graphic>
          </wp:inline>
        </w:drawing>
      </w:r>
      <w:r>
        <w:rPr>
          <w:b/>
          <w:bCs/>
        </w:rPr>
        <w:tab/>
      </w:r>
      <w:r>
        <w:rPr>
          <w:b/>
          <w:bCs/>
        </w:rPr>
        <w:tab/>
      </w:r>
    </w:p>
    <w:p w14:paraId="46B89C23" w14:textId="77777777" w:rsidR="00E67AF1" w:rsidRDefault="00E67AF1" w:rsidP="00E67AF1">
      <w:pPr>
        <w:rPr>
          <w:b/>
          <w:bCs/>
        </w:rPr>
      </w:pPr>
    </w:p>
    <w:p w14:paraId="334ACBE6" w14:textId="77777777" w:rsidR="00E67AF1" w:rsidRDefault="00E67AF1" w:rsidP="00E67AF1">
      <w:pPr>
        <w:rPr>
          <w:b/>
          <w:bCs/>
        </w:rPr>
      </w:pPr>
      <w:r>
        <w:rPr>
          <w:b/>
          <w:bCs/>
        </w:rPr>
        <w:t>(d) Hyaluronan in plasma</w:t>
      </w:r>
    </w:p>
    <w:p w14:paraId="577D0095" w14:textId="77777777" w:rsidR="00E67AF1" w:rsidRDefault="00E67AF1" w:rsidP="00E67AF1">
      <w:pPr>
        <w:rPr>
          <w:b/>
          <w:bCs/>
        </w:rPr>
      </w:pPr>
      <w:r>
        <w:rPr>
          <w:noProof/>
        </w:rPr>
        <w:drawing>
          <wp:inline distT="0" distB="0" distL="0" distR="0" wp14:anchorId="686216B3" wp14:editId="160DAED7">
            <wp:extent cx="3420000" cy="2487265"/>
            <wp:effectExtent l="0" t="0" r="0" b="8890"/>
            <wp:docPr id="19" name="Picture 19"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art&#10;&#10;Description automatically generated with medium confidenc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20000" cy="2487265"/>
                    </a:xfrm>
                    <a:prstGeom prst="rect">
                      <a:avLst/>
                    </a:prstGeom>
                    <a:noFill/>
                    <a:ln>
                      <a:noFill/>
                    </a:ln>
                  </pic:spPr>
                </pic:pic>
              </a:graphicData>
            </a:graphic>
          </wp:inline>
        </w:drawing>
      </w:r>
      <w:r>
        <w:rPr>
          <w:b/>
          <w:bCs/>
        </w:rPr>
        <w:t xml:space="preserve"> </w:t>
      </w:r>
      <w:r>
        <w:rPr>
          <w:b/>
          <w:bCs/>
        </w:rPr>
        <w:tab/>
      </w:r>
      <w:r>
        <w:rPr>
          <w:b/>
          <w:bCs/>
        </w:rPr>
        <w:tab/>
      </w:r>
      <w:r>
        <w:rPr>
          <w:noProof/>
        </w:rPr>
        <w:drawing>
          <wp:inline distT="0" distB="0" distL="0" distR="0" wp14:anchorId="25F93178" wp14:editId="63EB8762">
            <wp:extent cx="3420000" cy="2487265"/>
            <wp:effectExtent l="0" t="0" r="0" b="8890"/>
            <wp:docPr id="20" name="Picture 2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hart&#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20000" cy="2487265"/>
                    </a:xfrm>
                    <a:prstGeom prst="rect">
                      <a:avLst/>
                    </a:prstGeom>
                    <a:noFill/>
                    <a:ln>
                      <a:noFill/>
                    </a:ln>
                  </pic:spPr>
                </pic:pic>
              </a:graphicData>
            </a:graphic>
          </wp:inline>
        </w:drawing>
      </w:r>
      <w:r>
        <w:rPr>
          <w:b/>
          <w:bCs/>
        </w:rPr>
        <w:t xml:space="preserve"> </w:t>
      </w:r>
      <w:r>
        <w:rPr>
          <w:b/>
          <w:bCs/>
        </w:rPr>
        <w:tab/>
      </w:r>
      <w:r>
        <w:rPr>
          <w:b/>
          <w:bCs/>
        </w:rPr>
        <w:tab/>
      </w:r>
    </w:p>
    <w:p w14:paraId="718C3FA6" w14:textId="77777777" w:rsidR="00E67AF1" w:rsidRDefault="00E67AF1" w:rsidP="00E67AF1">
      <w:pPr>
        <w:rPr>
          <w:b/>
          <w:bCs/>
        </w:rPr>
      </w:pPr>
    </w:p>
    <w:p w14:paraId="5C24A27A" w14:textId="77777777" w:rsidR="00E67AF1" w:rsidRDefault="00E67AF1" w:rsidP="00E67AF1">
      <w:pPr>
        <w:rPr>
          <w:b/>
          <w:bCs/>
        </w:rPr>
      </w:pPr>
    </w:p>
    <w:p w14:paraId="08E62813" w14:textId="77777777" w:rsidR="00E67AF1" w:rsidRDefault="00E67AF1" w:rsidP="00E67AF1">
      <w:pPr>
        <w:rPr>
          <w:b/>
          <w:bCs/>
        </w:rPr>
      </w:pPr>
    </w:p>
    <w:p w14:paraId="2C72B63F" w14:textId="0B7454CE" w:rsidR="00E67AF1" w:rsidRDefault="00E67AF1" w:rsidP="00E67AF1">
      <w:pPr>
        <w:rPr>
          <w:b/>
          <w:bCs/>
        </w:rPr>
      </w:pPr>
      <w:r>
        <w:rPr>
          <w:b/>
          <w:bCs/>
        </w:rPr>
        <w:lastRenderedPageBreak/>
        <w:t>(e) Hyaluronan in urine</w:t>
      </w:r>
    </w:p>
    <w:p w14:paraId="47C65AF0" w14:textId="77777777" w:rsidR="00E67AF1" w:rsidRDefault="00E67AF1" w:rsidP="00E67AF1">
      <w:pPr>
        <w:rPr>
          <w:b/>
          <w:bCs/>
        </w:rPr>
      </w:pPr>
      <w:r>
        <w:rPr>
          <w:noProof/>
        </w:rPr>
        <w:drawing>
          <wp:inline distT="0" distB="0" distL="0" distR="0" wp14:anchorId="5DB59CAE" wp14:editId="1B48B680">
            <wp:extent cx="3420000" cy="2487265"/>
            <wp:effectExtent l="0" t="0" r="0" b="8890"/>
            <wp:docPr id="21" name="Picture 2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hart&#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20000" cy="2487265"/>
                    </a:xfrm>
                    <a:prstGeom prst="rect">
                      <a:avLst/>
                    </a:prstGeom>
                    <a:noFill/>
                    <a:ln>
                      <a:noFill/>
                    </a:ln>
                  </pic:spPr>
                </pic:pic>
              </a:graphicData>
            </a:graphic>
          </wp:inline>
        </w:drawing>
      </w:r>
      <w:r>
        <w:rPr>
          <w:b/>
          <w:bCs/>
        </w:rPr>
        <w:t xml:space="preserve"> </w:t>
      </w:r>
      <w:r>
        <w:rPr>
          <w:b/>
          <w:bCs/>
        </w:rPr>
        <w:tab/>
      </w:r>
      <w:r>
        <w:rPr>
          <w:b/>
          <w:bCs/>
        </w:rPr>
        <w:tab/>
      </w:r>
      <w:r>
        <w:rPr>
          <w:noProof/>
        </w:rPr>
        <w:drawing>
          <wp:inline distT="0" distB="0" distL="0" distR="0" wp14:anchorId="4F8E0692" wp14:editId="169EE01D">
            <wp:extent cx="3420000" cy="2487265"/>
            <wp:effectExtent l="0" t="0" r="0" b="8890"/>
            <wp:docPr id="22" name="Picture 2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hart&#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20000" cy="2487265"/>
                    </a:xfrm>
                    <a:prstGeom prst="rect">
                      <a:avLst/>
                    </a:prstGeom>
                    <a:noFill/>
                    <a:ln>
                      <a:noFill/>
                    </a:ln>
                  </pic:spPr>
                </pic:pic>
              </a:graphicData>
            </a:graphic>
          </wp:inline>
        </w:drawing>
      </w:r>
      <w:r>
        <w:rPr>
          <w:b/>
          <w:bCs/>
        </w:rPr>
        <w:t xml:space="preserve"> </w:t>
      </w:r>
      <w:r>
        <w:rPr>
          <w:b/>
          <w:bCs/>
        </w:rPr>
        <w:tab/>
      </w:r>
      <w:r>
        <w:rPr>
          <w:b/>
          <w:bCs/>
        </w:rPr>
        <w:tab/>
      </w:r>
    </w:p>
    <w:p w14:paraId="1F9B910A" w14:textId="77777777" w:rsidR="00E67AF1" w:rsidRDefault="00E67AF1" w:rsidP="00E67AF1">
      <w:pPr>
        <w:rPr>
          <w:b/>
          <w:bCs/>
        </w:rPr>
      </w:pPr>
    </w:p>
    <w:p w14:paraId="4898F562" w14:textId="56796520" w:rsidR="00194EAE" w:rsidRPr="00056A79" w:rsidRDefault="00194EAE" w:rsidP="00194EAE">
      <w:pPr>
        <w:rPr>
          <w:b/>
          <w:bCs/>
        </w:rPr>
        <w:sectPr w:rsidR="00194EAE" w:rsidRPr="00056A79" w:rsidSect="00056A79">
          <w:pgSz w:w="16820" w:h="11900" w:orient="landscape"/>
          <w:pgMar w:top="1134" w:right="1134" w:bottom="1134" w:left="1134" w:header="709" w:footer="709" w:gutter="0"/>
          <w:cols w:space="708"/>
          <w:docGrid w:linePitch="360"/>
        </w:sectPr>
      </w:pPr>
    </w:p>
    <w:p w14:paraId="44219215" w14:textId="77777777" w:rsidR="00194EAE" w:rsidRPr="00194EAE" w:rsidRDefault="00194EAE" w:rsidP="00056A79">
      <w:pPr>
        <w:rPr>
          <w:lang w:val="en-US"/>
        </w:rPr>
      </w:pPr>
    </w:p>
    <w:p w14:paraId="2E97FBD5" w14:textId="0D6A6C1B" w:rsidR="005D10F0" w:rsidRPr="00921403" w:rsidRDefault="00DF3A71" w:rsidP="009333AC">
      <w:pPr>
        <w:pStyle w:val="Heading1"/>
        <w:rPr>
          <w:lang w:val="en-US"/>
        </w:rPr>
      </w:pPr>
      <w:bookmarkStart w:id="17" w:name="_Toc98248713"/>
      <w:r w:rsidRPr="00921403">
        <w:rPr>
          <w:lang w:val="en-US"/>
        </w:rPr>
        <w:t>REFERENCES</w:t>
      </w:r>
      <w:bookmarkEnd w:id="17"/>
    </w:p>
    <w:p w14:paraId="44E41A2B" w14:textId="77777777" w:rsidR="00CC7D0F" w:rsidRPr="00CC7D0F" w:rsidRDefault="005D10F0" w:rsidP="00CC7D0F">
      <w:pPr>
        <w:pStyle w:val="EndNoteBibliography"/>
        <w:ind w:left="720" w:hanging="720"/>
        <w:rPr>
          <w:noProof/>
        </w:rPr>
      </w:pPr>
      <w:r w:rsidRPr="00921403">
        <w:fldChar w:fldCharType="begin"/>
      </w:r>
      <w:r w:rsidRPr="00921403">
        <w:instrText xml:space="preserve"> ADDIN EN.REFLIST </w:instrText>
      </w:r>
      <w:r w:rsidRPr="00921403">
        <w:fldChar w:fldCharType="separate"/>
      </w:r>
      <w:r w:rsidR="00CC7D0F" w:rsidRPr="00CC7D0F">
        <w:rPr>
          <w:noProof/>
        </w:rPr>
        <w:t>1.</w:t>
      </w:r>
      <w:r w:rsidR="00CC7D0F" w:rsidRPr="00CC7D0F">
        <w:rPr>
          <w:noProof/>
        </w:rPr>
        <w:tab/>
        <w:t xml:space="preserve">Kligfield P, Gettes LS, Bailey JJ, et al. Recommendations for the standardization and interpretation of the electrocardiogram: part I: The electrocardiogram and its technology: a scientific statement from the American Heart Association Electrocardiography and Arrhythmias Committee, Council on Clinical Cardiology; the American College of Cardiology Foundation; and the Heart Rhythm Society: endorsed by the International Society for Computerized Electrocardiology. </w:t>
      </w:r>
      <w:r w:rsidR="00CC7D0F" w:rsidRPr="00CC7D0F">
        <w:rPr>
          <w:i/>
          <w:noProof/>
        </w:rPr>
        <w:t xml:space="preserve">Circulation. </w:t>
      </w:r>
      <w:r w:rsidR="00CC7D0F" w:rsidRPr="00CC7D0F">
        <w:rPr>
          <w:noProof/>
        </w:rPr>
        <w:t>2007;115(10):1306-1324.</w:t>
      </w:r>
    </w:p>
    <w:p w14:paraId="5AA6B94E" w14:textId="77777777" w:rsidR="00CC7D0F" w:rsidRPr="00CC7D0F" w:rsidRDefault="00CC7D0F" w:rsidP="00CC7D0F">
      <w:pPr>
        <w:pStyle w:val="EndNoteBibliography"/>
        <w:ind w:left="720" w:hanging="720"/>
        <w:rPr>
          <w:noProof/>
        </w:rPr>
      </w:pPr>
      <w:r w:rsidRPr="00CC7D0F">
        <w:rPr>
          <w:noProof/>
        </w:rPr>
        <w:t>2.</w:t>
      </w:r>
      <w:r w:rsidRPr="00CC7D0F">
        <w:rPr>
          <w:noProof/>
        </w:rPr>
        <w:tab/>
        <w:t xml:space="preserve">Bazett HC. An analysis of the time-relations of electrocardiograms. </w:t>
      </w:r>
      <w:r w:rsidRPr="00CC7D0F">
        <w:rPr>
          <w:i/>
          <w:noProof/>
        </w:rPr>
        <w:t xml:space="preserve">Heart-J Stud Circ. </w:t>
      </w:r>
      <w:r w:rsidRPr="00CC7D0F">
        <w:rPr>
          <w:noProof/>
        </w:rPr>
        <w:t>1920;7(4):353-370.</w:t>
      </w:r>
    </w:p>
    <w:p w14:paraId="159B4313" w14:textId="77777777" w:rsidR="00CC7D0F" w:rsidRPr="00CC7D0F" w:rsidRDefault="00CC7D0F" w:rsidP="00CC7D0F">
      <w:pPr>
        <w:pStyle w:val="EndNoteBibliography"/>
        <w:ind w:left="720" w:hanging="720"/>
        <w:rPr>
          <w:noProof/>
        </w:rPr>
      </w:pPr>
      <w:r w:rsidRPr="00CC7D0F">
        <w:rPr>
          <w:noProof/>
        </w:rPr>
        <w:t>3.</w:t>
      </w:r>
      <w:r w:rsidRPr="00CC7D0F">
        <w:rPr>
          <w:noProof/>
        </w:rPr>
        <w:tab/>
        <w:t xml:space="preserve">Tutar HE, Ocal B, Imamoglu A, Atalay S. Dispersion of QT and QTc interval in healthy children, and effects of sinus arrhythmia on QT dispersion. </w:t>
      </w:r>
      <w:r w:rsidRPr="00CC7D0F">
        <w:rPr>
          <w:i/>
          <w:noProof/>
        </w:rPr>
        <w:t xml:space="preserve">Heart. </w:t>
      </w:r>
      <w:r w:rsidRPr="00CC7D0F">
        <w:rPr>
          <w:noProof/>
        </w:rPr>
        <w:t>1998;80(1):77-79.</w:t>
      </w:r>
    </w:p>
    <w:p w14:paraId="3BA2BA4B" w14:textId="77777777" w:rsidR="00CC7D0F" w:rsidRPr="00CC7D0F" w:rsidRDefault="00CC7D0F" w:rsidP="00CC7D0F">
      <w:pPr>
        <w:pStyle w:val="EndNoteBibliography"/>
        <w:ind w:left="720" w:hanging="720"/>
        <w:rPr>
          <w:noProof/>
        </w:rPr>
      </w:pPr>
      <w:r w:rsidRPr="00CC7D0F">
        <w:rPr>
          <w:noProof/>
        </w:rPr>
        <w:t>4.</w:t>
      </w:r>
      <w:r w:rsidRPr="00CC7D0F">
        <w:rPr>
          <w:noProof/>
        </w:rPr>
        <w:tab/>
        <w:t xml:space="preserve">Lopez L, Colan SD, Frommelt PC, et al. Recommendations for quantification methods during the performance of a pediatric echocardiogram: a report from the Pediatric Measurements Writing Group of the American Society of Echocardiography Pediatric and Congenital Heart Disease Council. </w:t>
      </w:r>
      <w:r w:rsidRPr="00CC7D0F">
        <w:rPr>
          <w:i/>
          <w:noProof/>
        </w:rPr>
        <w:t xml:space="preserve">J Am Soc Echocardiogr. </w:t>
      </w:r>
      <w:r w:rsidRPr="00CC7D0F">
        <w:rPr>
          <w:noProof/>
        </w:rPr>
        <w:t>2010;23(5):465-495; quiz 576-467.</w:t>
      </w:r>
    </w:p>
    <w:p w14:paraId="7A45796D" w14:textId="77777777" w:rsidR="00CC7D0F" w:rsidRPr="00CC7D0F" w:rsidRDefault="00CC7D0F" w:rsidP="00CC7D0F">
      <w:pPr>
        <w:pStyle w:val="EndNoteBibliography"/>
        <w:ind w:left="720" w:hanging="720"/>
        <w:rPr>
          <w:noProof/>
        </w:rPr>
      </w:pPr>
      <w:r w:rsidRPr="00CC7D0F">
        <w:rPr>
          <w:noProof/>
        </w:rPr>
        <w:t>5.</w:t>
      </w:r>
      <w:r w:rsidRPr="00CC7D0F">
        <w:rPr>
          <w:noProof/>
        </w:rPr>
        <w:tab/>
        <w:t xml:space="preserve">Haycock GB, Schwartz GJ, Wisotsky DH. Geometric method for measuring body surface area: a height-weight formula validated in infants, children, and adults. </w:t>
      </w:r>
      <w:r w:rsidRPr="00CC7D0F">
        <w:rPr>
          <w:i/>
          <w:noProof/>
        </w:rPr>
        <w:t xml:space="preserve">J Pediatr. </w:t>
      </w:r>
      <w:r w:rsidRPr="00CC7D0F">
        <w:rPr>
          <w:noProof/>
        </w:rPr>
        <w:t>1978;93(1):62-66.</w:t>
      </w:r>
    </w:p>
    <w:p w14:paraId="1713905C" w14:textId="77777777" w:rsidR="00CC7D0F" w:rsidRPr="00CC7D0F" w:rsidRDefault="00CC7D0F" w:rsidP="00CC7D0F">
      <w:pPr>
        <w:pStyle w:val="EndNoteBibliography"/>
        <w:ind w:left="720" w:hanging="720"/>
        <w:rPr>
          <w:noProof/>
        </w:rPr>
      </w:pPr>
      <w:r w:rsidRPr="00CC7D0F">
        <w:rPr>
          <w:noProof/>
        </w:rPr>
        <w:t>6.</w:t>
      </w:r>
      <w:r w:rsidRPr="00CC7D0F">
        <w:rPr>
          <w:noProof/>
        </w:rPr>
        <w:tab/>
        <w:t xml:space="preserve">Tei C, Ling LH, Hodge DO, et al. New index of combined systolic and diastolic myocardial performance: a simple and reproducible measure of cardiac function--a study in normals and dilated cardiomyopathy. </w:t>
      </w:r>
      <w:r w:rsidRPr="00CC7D0F">
        <w:rPr>
          <w:i/>
          <w:noProof/>
        </w:rPr>
        <w:t xml:space="preserve">J Cardiol. </w:t>
      </w:r>
      <w:r w:rsidRPr="00CC7D0F">
        <w:rPr>
          <w:noProof/>
        </w:rPr>
        <w:t>1995;26(6):357-366.</w:t>
      </w:r>
    </w:p>
    <w:p w14:paraId="648E8672" w14:textId="77777777" w:rsidR="00CC7D0F" w:rsidRPr="00CC7D0F" w:rsidRDefault="00CC7D0F" w:rsidP="00CC7D0F">
      <w:pPr>
        <w:pStyle w:val="EndNoteBibliography"/>
        <w:ind w:left="720" w:hanging="720"/>
        <w:rPr>
          <w:noProof/>
        </w:rPr>
      </w:pPr>
      <w:r w:rsidRPr="00CC7D0F">
        <w:rPr>
          <w:noProof/>
        </w:rPr>
        <w:t>7.</w:t>
      </w:r>
      <w:r w:rsidRPr="00CC7D0F">
        <w:rPr>
          <w:noProof/>
        </w:rPr>
        <w:tab/>
        <w:t xml:space="preserve">Tei C. New non-invasive index for combined systolic and diastolic ventricular function. </w:t>
      </w:r>
      <w:r w:rsidRPr="00CC7D0F">
        <w:rPr>
          <w:i/>
          <w:noProof/>
        </w:rPr>
        <w:t xml:space="preserve">J Cardiol. </w:t>
      </w:r>
      <w:r w:rsidRPr="00CC7D0F">
        <w:rPr>
          <w:noProof/>
        </w:rPr>
        <w:t>1995;26(2):135-136.</w:t>
      </w:r>
    </w:p>
    <w:p w14:paraId="4D595A4B" w14:textId="77777777" w:rsidR="00CC7D0F" w:rsidRPr="00CC7D0F" w:rsidRDefault="00CC7D0F" w:rsidP="00CC7D0F">
      <w:pPr>
        <w:pStyle w:val="EndNoteBibliography"/>
        <w:ind w:left="720" w:hanging="720"/>
        <w:rPr>
          <w:noProof/>
        </w:rPr>
      </w:pPr>
      <w:r w:rsidRPr="00CC7D0F">
        <w:rPr>
          <w:noProof/>
        </w:rPr>
        <w:t>8.</w:t>
      </w:r>
      <w:r w:rsidRPr="00CC7D0F">
        <w:rPr>
          <w:noProof/>
        </w:rPr>
        <w:tab/>
        <w:t xml:space="preserve">Karatzis EN, Giannakopoulou AT, Papadakis JE, Karazachos AV, Nearchou NS. Myocardial performance index (Tei index): evaluating its application to myocardial infarction. </w:t>
      </w:r>
      <w:r w:rsidRPr="00CC7D0F">
        <w:rPr>
          <w:i/>
          <w:noProof/>
        </w:rPr>
        <w:t xml:space="preserve">Hellenic journal of cardiology : HJC = Hellenike kardiologike epitheorese. </w:t>
      </w:r>
      <w:r w:rsidRPr="00CC7D0F">
        <w:rPr>
          <w:noProof/>
        </w:rPr>
        <w:t>2009;50(1):60-65.</w:t>
      </w:r>
    </w:p>
    <w:p w14:paraId="6607BA0B" w14:textId="77777777" w:rsidR="00CC7D0F" w:rsidRPr="00CC7D0F" w:rsidRDefault="00CC7D0F" w:rsidP="00CC7D0F">
      <w:pPr>
        <w:pStyle w:val="EndNoteBibliography"/>
        <w:ind w:left="720" w:hanging="720"/>
        <w:rPr>
          <w:noProof/>
        </w:rPr>
      </w:pPr>
      <w:r w:rsidRPr="00CC7D0F">
        <w:rPr>
          <w:noProof/>
        </w:rPr>
        <w:t>9.</w:t>
      </w:r>
      <w:r w:rsidRPr="00CC7D0F">
        <w:rPr>
          <w:noProof/>
        </w:rPr>
        <w:tab/>
        <w:t xml:space="preserve">Karaye KM. Relationship between Tei Index and left ventricular geometric patterns in a hypertensive population: a cross-sectional study. </w:t>
      </w:r>
      <w:r w:rsidRPr="00CC7D0F">
        <w:rPr>
          <w:i/>
          <w:noProof/>
        </w:rPr>
        <w:t xml:space="preserve">Cardiovasc Ultrasound. </w:t>
      </w:r>
      <w:r w:rsidRPr="00CC7D0F">
        <w:rPr>
          <w:noProof/>
        </w:rPr>
        <w:t>2011;9:21.</w:t>
      </w:r>
    </w:p>
    <w:p w14:paraId="572BB6D6" w14:textId="77777777" w:rsidR="00CC7D0F" w:rsidRPr="00CC7D0F" w:rsidRDefault="00CC7D0F" w:rsidP="00CC7D0F">
      <w:pPr>
        <w:pStyle w:val="EndNoteBibliography"/>
        <w:ind w:left="720" w:hanging="720"/>
        <w:rPr>
          <w:noProof/>
        </w:rPr>
      </w:pPr>
      <w:r w:rsidRPr="00CC7D0F">
        <w:rPr>
          <w:noProof/>
        </w:rPr>
        <w:t>10.</w:t>
      </w:r>
      <w:r w:rsidRPr="00CC7D0F">
        <w:rPr>
          <w:noProof/>
        </w:rPr>
        <w:tab/>
        <w:t xml:space="preserve">Mercier JC, DiSessa TG, Jarmakani JM, et al. Two-dimensional echocardiographic assessment of left ventricular volumes and ejection fraction in children. </w:t>
      </w:r>
      <w:r w:rsidRPr="00CC7D0F">
        <w:rPr>
          <w:i/>
          <w:noProof/>
        </w:rPr>
        <w:t xml:space="preserve">Circulation. </w:t>
      </w:r>
      <w:r w:rsidRPr="00CC7D0F">
        <w:rPr>
          <w:noProof/>
        </w:rPr>
        <w:t>1982;65(5):962-969.</w:t>
      </w:r>
    </w:p>
    <w:p w14:paraId="2781D9BB" w14:textId="77777777" w:rsidR="00CC7D0F" w:rsidRPr="00CC7D0F" w:rsidRDefault="00CC7D0F" w:rsidP="00CC7D0F">
      <w:pPr>
        <w:pStyle w:val="EndNoteBibliography"/>
        <w:ind w:left="720" w:hanging="720"/>
        <w:rPr>
          <w:noProof/>
        </w:rPr>
      </w:pPr>
      <w:r w:rsidRPr="00CC7D0F">
        <w:rPr>
          <w:noProof/>
        </w:rPr>
        <w:t>11.</w:t>
      </w:r>
      <w:r w:rsidRPr="00CC7D0F">
        <w:rPr>
          <w:noProof/>
        </w:rPr>
        <w:tab/>
        <w:t xml:space="preserve">Wyatt HL, Heng MK, Meerbaum S, et al. Cross-sectional echocardiography. II. Analysis of mathematic models for quantifying volume of the formalin-fixed left ventricle. </w:t>
      </w:r>
      <w:r w:rsidRPr="00CC7D0F">
        <w:rPr>
          <w:i/>
          <w:noProof/>
        </w:rPr>
        <w:t xml:space="preserve">Circulation. </w:t>
      </w:r>
      <w:r w:rsidRPr="00CC7D0F">
        <w:rPr>
          <w:noProof/>
        </w:rPr>
        <w:t>1980;61(6):1119-1125.</w:t>
      </w:r>
    </w:p>
    <w:p w14:paraId="03F8210E" w14:textId="77777777" w:rsidR="00CC7D0F" w:rsidRPr="00CC7D0F" w:rsidRDefault="00CC7D0F" w:rsidP="00CC7D0F">
      <w:pPr>
        <w:pStyle w:val="EndNoteBibliography"/>
        <w:ind w:left="720" w:hanging="720"/>
        <w:rPr>
          <w:noProof/>
        </w:rPr>
      </w:pPr>
      <w:r w:rsidRPr="00CC7D0F">
        <w:rPr>
          <w:noProof/>
        </w:rPr>
        <w:t>12.</w:t>
      </w:r>
      <w:r w:rsidRPr="00CC7D0F">
        <w:rPr>
          <w:noProof/>
        </w:rPr>
        <w:tab/>
        <w:t xml:space="preserve">Wyatt HL, Meerbaum S, Heng MK, Gueret P, Corday E. Cross-sectional echocardiography. III. Analysis of mathematic models for quantifying volume of symmetric and asymmetric left ventricles. </w:t>
      </w:r>
      <w:r w:rsidRPr="00CC7D0F">
        <w:rPr>
          <w:i/>
          <w:noProof/>
        </w:rPr>
        <w:t xml:space="preserve">Am Heart J. </w:t>
      </w:r>
      <w:r w:rsidRPr="00CC7D0F">
        <w:rPr>
          <w:noProof/>
        </w:rPr>
        <w:t>1980;100(6 Pt 1):821-828.</w:t>
      </w:r>
    </w:p>
    <w:p w14:paraId="46F51B7A" w14:textId="77777777" w:rsidR="00CC7D0F" w:rsidRPr="00CC7D0F" w:rsidRDefault="00CC7D0F" w:rsidP="00CC7D0F">
      <w:pPr>
        <w:pStyle w:val="EndNoteBibliography"/>
        <w:ind w:left="720" w:hanging="720"/>
        <w:rPr>
          <w:noProof/>
        </w:rPr>
      </w:pPr>
      <w:r w:rsidRPr="00CC7D0F">
        <w:rPr>
          <w:noProof/>
        </w:rPr>
        <w:t>13.</w:t>
      </w:r>
      <w:r w:rsidRPr="00CC7D0F">
        <w:rPr>
          <w:noProof/>
        </w:rPr>
        <w:tab/>
        <w:t xml:space="preserve">Gorcsan J, 3rd, Tanaka H. Echocardiographic assessment of myocardial strain. </w:t>
      </w:r>
      <w:r w:rsidRPr="00CC7D0F">
        <w:rPr>
          <w:i/>
          <w:noProof/>
        </w:rPr>
        <w:t xml:space="preserve">J Am Coll Cardiol. </w:t>
      </w:r>
      <w:r w:rsidRPr="00CC7D0F">
        <w:rPr>
          <w:noProof/>
        </w:rPr>
        <w:t>2011;58(14):1401-1413.</w:t>
      </w:r>
    </w:p>
    <w:p w14:paraId="68138CC2" w14:textId="77777777" w:rsidR="00CC7D0F" w:rsidRPr="00CC7D0F" w:rsidRDefault="00CC7D0F" w:rsidP="00CC7D0F">
      <w:pPr>
        <w:pStyle w:val="EndNoteBibliography"/>
        <w:ind w:left="720" w:hanging="720"/>
        <w:rPr>
          <w:noProof/>
        </w:rPr>
      </w:pPr>
      <w:r w:rsidRPr="00CC7D0F">
        <w:rPr>
          <w:noProof/>
        </w:rPr>
        <w:t>14.</w:t>
      </w:r>
      <w:r w:rsidRPr="00CC7D0F">
        <w:rPr>
          <w:noProof/>
        </w:rPr>
        <w:tab/>
        <w:t xml:space="preserve">Lang RM, Badano LP, Mor-Avi V, et al. Recommendations for cardiac chamber quantification by echocardiography in adults: an update from the American Society of Echocardiography and the European Association of Cardiovascular Imaging. </w:t>
      </w:r>
      <w:r w:rsidRPr="00CC7D0F">
        <w:rPr>
          <w:i/>
          <w:noProof/>
        </w:rPr>
        <w:t xml:space="preserve">J Am Soc Echocardiogr. </w:t>
      </w:r>
      <w:r w:rsidRPr="00CC7D0F">
        <w:rPr>
          <w:noProof/>
        </w:rPr>
        <w:t>2015;28(1):1-39 e14.</w:t>
      </w:r>
    </w:p>
    <w:p w14:paraId="437FA4E0" w14:textId="77777777" w:rsidR="00CC7D0F" w:rsidRPr="00CC7D0F" w:rsidRDefault="00CC7D0F" w:rsidP="00CC7D0F">
      <w:pPr>
        <w:pStyle w:val="EndNoteBibliography"/>
        <w:ind w:left="720" w:hanging="720"/>
        <w:rPr>
          <w:noProof/>
        </w:rPr>
      </w:pPr>
      <w:r w:rsidRPr="00CC7D0F">
        <w:rPr>
          <w:noProof/>
        </w:rPr>
        <w:t>15.</w:t>
      </w:r>
      <w:r w:rsidRPr="00CC7D0F">
        <w:rPr>
          <w:noProof/>
        </w:rPr>
        <w:tab/>
        <w:t xml:space="preserve">Cattermole GN, Leung PY, Mak PS, Chan SS, Graham CA, Rainer TH. The normal ranges of cardiovascular parameters in children measured using the Ultrasonic Cardiac Output Monitor. </w:t>
      </w:r>
      <w:r w:rsidRPr="00CC7D0F">
        <w:rPr>
          <w:i/>
          <w:noProof/>
        </w:rPr>
        <w:t xml:space="preserve">Critical care medicine. </w:t>
      </w:r>
      <w:r w:rsidRPr="00CC7D0F">
        <w:rPr>
          <w:noProof/>
        </w:rPr>
        <w:t>2010;38(9):1875-1881.</w:t>
      </w:r>
    </w:p>
    <w:p w14:paraId="197025F8" w14:textId="77777777" w:rsidR="00CC7D0F" w:rsidRPr="00CC7D0F" w:rsidRDefault="00CC7D0F" w:rsidP="00CC7D0F">
      <w:pPr>
        <w:pStyle w:val="EndNoteBibliography"/>
        <w:ind w:left="720" w:hanging="720"/>
        <w:rPr>
          <w:noProof/>
        </w:rPr>
      </w:pPr>
      <w:r w:rsidRPr="00CC7D0F">
        <w:rPr>
          <w:noProof/>
        </w:rPr>
        <w:lastRenderedPageBreak/>
        <w:t>16.</w:t>
      </w:r>
      <w:r w:rsidRPr="00CC7D0F">
        <w:rPr>
          <w:noProof/>
        </w:rPr>
        <w:tab/>
        <w:t xml:space="preserve">Pettersen MD, Du W, Skeens ME, Humes RA. Regression equations for calculation of z scores of cardiac structures in a large cohort of healthy infants, children, and adolescents: an echocardiographic study. </w:t>
      </w:r>
      <w:r w:rsidRPr="00CC7D0F">
        <w:rPr>
          <w:i/>
          <w:noProof/>
        </w:rPr>
        <w:t xml:space="preserve">Journal of the American Society of Echocardiography : official publication of the American Society of Echocardiography. </w:t>
      </w:r>
      <w:r w:rsidRPr="00CC7D0F">
        <w:rPr>
          <w:noProof/>
        </w:rPr>
        <w:t>2008;21(8):922-934.</w:t>
      </w:r>
    </w:p>
    <w:p w14:paraId="5100600A" w14:textId="77777777" w:rsidR="00CC7D0F" w:rsidRPr="00CC7D0F" w:rsidRDefault="00CC7D0F" w:rsidP="00CC7D0F">
      <w:pPr>
        <w:pStyle w:val="EndNoteBibliography"/>
        <w:ind w:left="720" w:hanging="720"/>
        <w:rPr>
          <w:noProof/>
        </w:rPr>
      </w:pPr>
      <w:r w:rsidRPr="00CC7D0F">
        <w:rPr>
          <w:noProof/>
        </w:rPr>
        <w:t>17.</w:t>
      </w:r>
      <w:r w:rsidRPr="00CC7D0F">
        <w:rPr>
          <w:noProof/>
        </w:rPr>
        <w:tab/>
        <w:t xml:space="preserve">Soldin SJ, Murthy JN, Agarwalla PK, Ojeifo O, Chea J. Pediatric reference ranges for creatine kinase, CKMB, Troponin I, iron, and cortisol. </w:t>
      </w:r>
      <w:r w:rsidRPr="00CC7D0F">
        <w:rPr>
          <w:i/>
          <w:noProof/>
        </w:rPr>
        <w:t xml:space="preserve">Clin Biochem. </w:t>
      </w:r>
      <w:r w:rsidRPr="00CC7D0F">
        <w:rPr>
          <w:noProof/>
        </w:rPr>
        <w:t>1999;32(1):77-80.</w:t>
      </w:r>
    </w:p>
    <w:p w14:paraId="445DFE5E" w14:textId="77777777" w:rsidR="00CC7D0F" w:rsidRPr="00CC7D0F" w:rsidRDefault="00CC7D0F" w:rsidP="00CC7D0F">
      <w:pPr>
        <w:pStyle w:val="EndNoteBibliography"/>
        <w:ind w:left="720" w:hanging="720"/>
        <w:rPr>
          <w:noProof/>
        </w:rPr>
      </w:pPr>
      <w:r w:rsidRPr="00CC7D0F">
        <w:rPr>
          <w:noProof/>
        </w:rPr>
        <w:t>18.</w:t>
      </w:r>
      <w:r w:rsidRPr="00CC7D0F">
        <w:rPr>
          <w:noProof/>
        </w:rPr>
        <w:tab/>
        <w:t xml:space="preserve">Price JF, Thomas AK, Grenier M, et al. B-type natriuretic peptide predicts adverse cardiovascular events in pediatric outpatients with chronic left ventricular systolic dysfunction. </w:t>
      </w:r>
      <w:r w:rsidRPr="00CC7D0F">
        <w:rPr>
          <w:i/>
          <w:noProof/>
        </w:rPr>
        <w:t xml:space="preserve">Circulation. </w:t>
      </w:r>
      <w:r w:rsidRPr="00CC7D0F">
        <w:rPr>
          <w:noProof/>
        </w:rPr>
        <w:t>2006;114(10):1063-1069.</w:t>
      </w:r>
    </w:p>
    <w:p w14:paraId="052D1A97" w14:textId="77777777" w:rsidR="00CC7D0F" w:rsidRPr="00CC7D0F" w:rsidRDefault="00CC7D0F" w:rsidP="00CC7D0F">
      <w:pPr>
        <w:pStyle w:val="EndNoteBibliography"/>
        <w:ind w:left="720" w:hanging="720"/>
        <w:rPr>
          <w:noProof/>
        </w:rPr>
      </w:pPr>
      <w:r w:rsidRPr="00CC7D0F">
        <w:rPr>
          <w:noProof/>
        </w:rPr>
        <w:t>19.</w:t>
      </w:r>
      <w:r w:rsidRPr="00CC7D0F">
        <w:rPr>
          <w:noProof/>
        </w:rPr>
        <w:tab/>
        <w:t xml:space="preserve">Gangnus T, Burckhardt BB. Potential and Limitations of Atrial Natriuretic Peptide as Biomarker in Pediatric Heart Failure-A Comparative Review. </w:t>
      </w:r>
      <w:r w:rsidRPr="00CC7D0F">
        <w:rPr>
          <w:i/>
          <w:noProof/>
        </w:rPr>
        <w:t xml:space="preserve">Front Pediatr. </w:t>
      </w:r>
      <w:r w:rsidRPr="00CC7D0F">
        <w:rPr>
          <w:noProof/>
        </w:rPr>
        <w:t>2018;6:420.</w:t>
      </w:r>
    </w:p>
    <w:p w14:paraId="41C9FFA4" w14:textId="77777777" w:rsidR="00CC7D0F" w:rsidRPr="00CC7D0F" w:rsidRDefault="00CC7D0F" w:rsidP="00CC7D0F">
      <w:pPr>
        <w:pStyle w:val="EndNoteBibliography"/>
        <w:ind w:left="720" w:hanging="720"/>
        <w:rPr>
          <w:noProof/>
        </w:rPr>
      </w:pPr>
      <w:r w:rsidRPr="00CC7D0F">
        <w:rPr>
          <w:noProof/>
        </w:rPr>
        <w:t>20.</w:t>
      </w:r>
      <w:r w:rsidRPr="00CC7D0F">
        <w:rPr>
          <w:noProof/>
        </w:rPr>
        <w:tab/>
        <w:t xml:space="preserve">Kotby AA, Taman KH, Sedky HT, Habeeb NM, El-Hadidi ES, Yosseif HS. Atrial natriuretic peptide as a marker of heart failure in children with left ventricular volume overload. </w:t>
      </w:r>
      <w:r w:rsidRPr="00CC7D0F">
        <w:rPr>
          <w:i/>
          <w:noProof/>
        </w:rPr>
        <w:t xml:space="preserve">J Paediatr Child Health. </w:t>
      </w:r>
      <w:r w:rsidRPr="00CC7D0F">
        <w:rPr>
          <w:noProof/>
        </w:rPr>
        <w:t>2013;49(1):43-47.</w:t>
      </w:r>
    </w:p>
    <w:p w14:paraId="6A33620A" w14:textId="77777777" w:rsidR="00CC7D0F" w:rsidRPr="00CC7D0F" w:rsidRDefault="00CC7D0F" w:rsidP="00CC7D0F">
      <w:pPr>
        <w:pStyle w:val="EndNoteBibliography"/>
        <w:ind w:left="720" w:hanging="720"/>
        <w:rPr>
          <w:noProof/>
        </w:rPr>
      </w:pPr>
      <w:r w:rsidRPr="00CC7D0F">
        <w:rPr>
          <w:noProof/>
        </w:rPr>
        <w:t>21.</w:t>
      </w:r>
      <w:r w:rsidRPr="00CC7D0F">
        <w:rPr>
          <w:noProof/>
        </w:rPr>
        <w:tab/>
        <w:t xml:space="preserve">Toyoda H, Muraki F, Imanari T, Kinoshita-Toyoda A. Microdetermination of hyaluronan in human plasma by high-performance liquid chromatography with a graphitized carbon column and postcolumn fluorometric detection. </w:t>
      </w:r>
      <w:r w:rsidRPr="00CC7D0F">
        <w:rPr>
          <w:i/>
          <w:noProof/>
        </w:rPr>
        <w:t xml:space="preserve">J Chromatogr B Analyt Technol Biomed Life Sci. </w:t>
      </w:r>
      <w:r w:rsidRPr="00CC7D0F">
        <w:rPr>
          <w:noProof/>
        </w:rPr>
        <w:t>2011;879(13-14):950-954.</w:t>
      </w:r>
    </w:p>
    <w:p w14:paraId="45BAD07E" w14:textId="77777777" w:rsidR="00CC7D0F" w:rsidRPr="00CC7D0F" w:rsidRDefault="00CC7D0F" w:rsidP="00CC7D0F">
      <w:pPr>
        <w:pStyle w:val="EndNoteBibliography"/>
        <w:ind w:left="720" w:hanging="720"/>
        <w:rPr>
          <w:noProof/>
        </w:rPr>
      </w:pPr>
      <w:r w:rsidRPr="00CC7D0F">
        <w:rPr>
          <w:noProof/>
        </w:rPr>
        <w:t>22.</w:t>
      </w:r>
      <w:r w:rsidRPr="00CC7D0F">
        <w:rPr>
          <w:noProof/>
        </w:rPr>
        <w:tab/>
        <w:t xml:space="preserve">Laurent UB, Tengblad A. Determination of hyaluronate in biological samples by a specific radioassay technique. </w:t>
      </w:r>
      <w:r w:rsidRPr="00CC7D0F">
        <w:rPr>
          <w:i/>
          <w:noProof/>
        </w:rPr>
        <w:t xml:space="preserve">Anal Biochem. </w:t>
      </w:r>
      <w:r w:rsidRPr="00CC7D0F">
        <w:rPr>
          <w:noProof/>
        </w:rPr>
        <w:t>1980;109(2):386-394.</w:t>
      </w:r>
    </w:p>
    <w:p w14:paraId="081A9E29" w14:textId="77777777" w:rsidR="00CC7D0F" w:rsidRPr="00CC7D0F" w:rsidRDefault="00CC7D0F" w:rsidP="00CC7D0F">
      <w:pPr>
        <w:pStyle w:val="EndNoteBibliography"/>
        <w:ind w:left="720" w:hanging="720"/>
        <w:rPr>
          <w:noProof/>
        </w:rPr>
      </w:pPr>
      <w:r w:rsidRPr="00CC7D0F">
        <w:rPr>
          <w:noProof/>
        </w:rPr>
        <w:t>23.</w:t>
      </w:r>
      <w:r w:rsidRPr="00CC7D0F">
        <w:rPr>
          <w:noProof/>
        </w:rPr>
        <w:tab/>
        <w:t xml:space="preserve">Dickinson DF. The normal ECG in childhood and adolescence. </w:t>
      </w:r>
      <w:r w:rsidRPr="00CC7D0F">
        <w:rPr>
          <w:i/>
          <w:noProof/>
        </w:rPr>
        <w:t xml:space="preserve">Heart. </w:t>
      </w:r>
      <w:r w:rsidRPr="00CC7D0F">
        <w:rPr>
          <w:noProof/>
        </w:rPr>
        <w:t>2005;91(12):1626-1630.</w:t>
      </w:r>
    </w:p>
    <w:p w14:paraId="677B125B" w14:textId="77777777" w:rsidR="00CC7D0F" w:rsidRPr="00CC7D0F" w:rsidRDefault="00CC7D0F" w:rsidP="00CC7D0F">
      <w:pPr>
        <w:pStyle w:val="EndNoteBibliography"/>
        <w:ind w:left="720" w:hanging="720"/>
        <w:rPr>
          <w:noProof/>
        </w:rPr>
      </w:pPr>
      <w:r w:rsidRPr="00CC7D0F">
        <w:rPr>
          <w:noProof/>
        </w:rPr>
        <w:t>24.</w:t>
      </w:r>
      <w:r w:rsidRPr="00CC7D0F">
        <w:rPr>
          <w:noProof/>
        </w:rPr>
        <w:tab/>
        <w:t xml:space="preserve">Majonga ED, Rehman AM, McHugh G, et al. Echocardiographic reference ranges in older children and adolescents in sub-Saharan Africa. </w:t>
      </w:r>
      <w:r w:rsidRPr="00CC7D0F">
        <w:rPr>
          <w:i/>
          <w:noProof/>
        </w:rPr>
        <w:t xml:space="preserve">Int J Cardiol. </w:t>
      </w:r>
      <w:r w:rsidRPr="00CC7D0F">
        <w:rPr>
          <w:noProof/>
        </w:rPr>
        <w:t>2017;248:409-413.</w:t>
      </w:r>
    </w:p>
    <w:p w14:paraId="48386100" w14:textId="2292740E" w:rsidR="00644AC2" w:rsidRPr="00921403" w:rsidRDefault="005D10F0">
      <w:pPr>
        <w:rPr>
          <w:lang w:val="en-US"/>
        </w:rPr>
      </w:pPr>
      <w:r w:rsidRPr="00921403">
        <w:rPr>
          <w:lang w:val="en-US"/>
        </w:rPr>
        <w:fldChar w:fldCharType="end"/>
      </w:r>
    </w:p>
    <w:sectPr w:rsidR="00644AC2" w:rsidRPr="00921403" w:rsidSect="00982769">
      <w:pgSz w:w="11900" w:h="16840"/>
      <w:pgMar w:top="1134" w:right="1134" w:bottom="1134" w:left="1134"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2" w:author="Nchafatso Obonyo" w:date="2021-12-13T13:16:00Z" w:initials="NO">
    <w:p w14:paraId="64DDBB3F" w14:textId="16BBD161" w:rsidR="00083E5D" w:rsidRDefault="00083E5D">
      <w:pPr>
        <w:pStyle w:val="CommentText"/>
        <w:rPr>
          <w:lang w:val="en-AU"/>
        </w:rPr>
      </w:pPr>
      <w:r>
        <w:rPr>
          <w:rStyle w:val="CommentReference"/>
        </w:rPr>
        <w:annotationRef/>
      </w:r>
      <w:r>
        <w:rPr>
          <w:lang w:val="en-AU"/>
        </w:rPr>
        <w:t xml:space="preserve">In the univariate analysis some of the variables here are highly correlated. </w:t>
      </w:r>
    </w:p>
    <w:p w14:paraId="56208B6A" w14:textId="77777777" w:rsidR="00083E5D" w:rsidRDefault="00083E5D">
      <w:pPr>
        <w:pStyle w:val="CommentText"/>
        <w:rPr>
          <w:lang w:val="en-AU"/>
        </w:rPr>
      </w:pPr>
    </w:p>
    <w:p w14:paraId="10416DA4" w14:textId="1A2C937D" w:rsidR="00083E5D" w:rsidRPr="00083E5D" w:rsidRDefault="00083E5D">
      <w:pPr>
        <w:pStyle w:val="CommentText"/>
        <w:rPr>
          <w:lang w:val="en-AU"/>
        </w:rPr>
      </w:pPr>
      <w:r>
        <w:rPr>
          <w:lang w:val="en-AU"/>
        </w:rPr>
        <w:t>Bonferroni’s method of adjusting for multiple comparisons was used when running multi-variate analysis</w:t>
      </w:r>
      <w:r w:rsidR="0007395C">
        <w:rPr>
          <w:lang w:val="en-AU"/>
        </w:rPr>
        <w:t>, however, in the final model, only the variables that were significant in the univariate analysis were included.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0416DA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6228A4" w16cex:dateUtc="2021-12-13T10:1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0416DA4" w16cid:durableId="256228A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DB9AFE" w14:textId="77777777" w:rsidR="00E0176B" w:rsidRDefault="00E0176B" w:rsidP="00B2617A">
      <w:r>
        <w:separator/>
      </w:r>
    </w:p>
  </w:endnote>
  <w:endnote w:type="continuationSeparator" w:id="0">
    <w:p w14:paraId="00D1BD11" w14:textId="77777777" w:rsidR="00E0176B" w:rsidRDefault="00E0176B" w:rsidP="00B261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31752416"/>
      <w:docPartObj>
        <w:docPartGallery w:val="Page Numbers (Bottom of Page)"/>
        <w:docPartUnique/>
      </w:docPartObj>
    </w:sdtPr>
    <w:sdtEndPr>
      <w:rPr>
        <w:rStyle w:val="PageNumber"/>
      </w:rPr>
    </w:sdtEndPr>
    <w:sdtContent>
      <w:p w14:paraId="055E88E0" w14:textId="5313D499" w:rsidR="005F4954" w:rsidRDefault="005F4954" w:rsidP="00CB38E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3920F37" w14:textId="77777777" w:rsidR="005F4954" w:rsidRDefault="005F4954" w:rsidP="00B2617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34097102"/>
      <w:docPartObj>
        <w:docPartGallery w:val="Page Numbers (Bottom of Page)"/>
        <w:docPartUnique/>
      </w:docPartObj>
    </w:sdtPr>
    <w:sdtEndPr>
      <w:rPr>
        <w:rStyle w:val="PageNumber"/>
      </w:rPr>
    </w:sdtEndPr>
    <w:sdtContent>
      <w:p w14:paraId="5D36F6ED" w14:textId="625F9B26" w:rsidR="005F4954" w:rsidRDefault="005F4954" w:rsidP="00CB38E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BF2D089" w14:textId="77777777" w:rsidR="005F4954" w:rsidRDefault="005F4954" w:rsidP="00B2617A">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DB81F2" w14:textId="77777777" w:rsidR="00E0176B" w:rsidRDefault="00E0176B" w:rsidP="00B2617A">
      <w:r>
        <w:separator/>
      </w:r>
    </w:p>
  </w:footnote>
  <w:footnote w:type="continuationSeparator" w:id="0">
    <w:p w14:paraId="7FE5C05A" w14:textId="77777777" w:rsidR="00E0176B" w:rsidRDefault="00E0176B" w:rsidP="00B2617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041B0"/>
    <w:multiLevelType w:val="hybridMultilevel"/>
    <w:tmpl w:val="3BE889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6901DA"/>
    <w:multiLevelType w:val="hybridMultilevel"/>
    <w:tmpl w:val="9C5AC7CA"/>
    <w:lvl w:ilvl="0" w:tplc="0462988E">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278B409C"/>
    <w:multiLevelType w:val="hybridMultilevel"/>
    <w:tmpl w:val="CA524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BCC7D32"/>
    <w:multiLevelType w:val="hybridMultilevel"/>
    <w:tmpl w:val="D9564A2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3A800FE6"/>
    <w:multiLevelType w:val="hybridMultilevel"/>
    <w:tmpl w:val="2076A73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452313AE"/>
    <w:multiLevelType w:val="hybridMultilevel"/>
    <w:tmpl w:val="7ECA8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6D11329"/>
    <w:multiLevelType w:val="hybridMultilevel"/>
    <w:tmpl w:val="F9F85832"/>
    <w:lvl w:ilvl="0" w:tplc="04090011">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E892150"/>
    <w:multiLevelType w:val="hybridMultilevel"/>
    <w:tmpl w:val="658AD7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1E923B1"/>
    <w:multiLevelType w:val="hybridMultilevel"/>
    <w:tmpl w:val="D99AA1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B1A39CB"/>
    <w:multiLevelType w:val="hybridMultilevel"/>
    <w:tmpl w:val="DF8A4C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5CA867AF"/>
    <w:multiLevelType w:val="hybridMultilevel"/>
    <w:tmpl w:val="CE063A98"/>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15:restartNumberingAfterBreak="0">
    <w:nsid w:val="5F52161C"/>
    <w:multiLevelType w:val="hybridMultilevel"/>
    <w:tmpl w:val="4DF63952"/>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61292F8E"/>
    <w:multiLevelType w:val="hybridMultilevel"/>
    <w:tmpl w:val="DE8EA1A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68D69E4"/>
    <w:multiLevelType w:val="hybridMultilevel"/>
    <w:tmpl w:val="ABAC71D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840401F4">
      <w:numFmt w:val="decimal"/>
      <w:lvlText w:val="%3"/>
      <w:lvlJc w:val="left"/>
      <w:pPr>
        <w:ind w:left="2360" w:hanging="380"/>
      </w:pPr>
      <w:rPr>
        <w:rFonts w:hint="default"/>
        <w:color w:val="18181C"/>
        <w:sz w:val="1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BE15A5D"/>
    <w:multiLevelType w:val="hybridMultilevel"/>
    <w:tmpl w:val="B32C2DCA"/>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5" w15:restartNumberingAfterBreak="0">
    <w:nsid w:val="6E712DDD"/>
    <w:multiLevelType w:val="hybridMultilevel"/>
    <w:tmpl w:val="3AD0A64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6D511E3"/>
    <w:multiLevelType w:val="hybridMultilevel"/>
    <w:tmpl w:val="DE8EA1A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B3D271B"/>
    <w:multiLevelType w:val="hybridMultilevel"/>
    <w:tmpl w:val="D49055FC"/>
    <w:lvl w:ilvl="0" w:tplc="08090003">
      <w:start w:val="1"/>
      <w:numFmt w:val="bullet"/>
      <w:lvlText w:val="o"/>
      <w:lvlJc w:val="left"/>
      <w:pPr>
        <w:ind w:left="1440" w:hanging="360"/>
      </w:pPr>
      <w:rPr>
        <w:rFonts w:ascii="Courier New" w:hAnsi="Courier New" w:cs="Courier New" w:hint="default"/>
      </w:rPr>
    </w:lvl>
    <w:lvl w:ilvl="1" w:tplc="04090001">
      <w:start w:val="1"/>
      <w:numFmt w:val="bullet"/>
      <w:lvlText w:val=""/>
      <w:lvlJc w:val="left"/>
      <w:pPr>
        <w:ind w:left="1440" w:hanging="360"/>
      </w:pPr>
      <w:rPr>
        <w:rFonts w:ascii="Symbol" w:hAnsi="Symbol" w:hint="default"/>
      </w:rPr>
    </w:lvl>
    <w:lvl w:ilvl="2" w:tplc="08090003">
      <w:start w:val="1"/>
      <w:numFmt w:val="bullet"/>
      <w:lvlText w:val="o"/>
      <w:lvlJc w:val="left"/>
      <w:pPr>
        <w:ind w:left="2880" w:hanging="360"/>
      </w:pPr>
      <w:rPr>
        <w:rFonts w:ascii="Courier New" w:hAnsi="Courier New" w:cs="Courier New" w:hint="default"/>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7CD70F39"/>
    <w:multiLevelType w:val="hybridMultilevel"/>
    <w:tmpl w:val="380ECAD4"/>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 w15:restartNumberingAfterBreak="0">
    <w:nsid w:val="7DDD48D9"/>
    <w:multiLevelType w:val="hybridMultilevel"/>
    <w:tmpl w:val="EE18A6D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16"/>
  </w:num>
  <w:num w:numId="3">
    <w:abstractNumId w:val="1"/>
  </w:num>
  <w:num w:numId="4">
    <w:abstractNumId w:val="8"/>
  </w:num>
  <w:num w:numId="5">
    <w:abstractNumId w:val="11"/>
  </w:num>
  <w:num w:numId="6">
    <w:abstractNumId w:val="17"/>
  </w:num>
  <w:num w:numId="7">
    <w:abstractNumId w:val="7"/>
  </w:num>
  <w:num w:numId="8">
    <w:abstractNumId w:val="18"/>
  </w:num>
  <w:num w:numId="9">
    <w:abstractNumId w:val="13"/>
  </w:num>
  <w:num w:numId="10">
    <w:abstractNumId w:val="9"/>
  </w:num>
  <w:num w:numId="11">
    <w:abstractNumId w:val="4"/>
  </w:num>
  <w:num w:numId="12">
    <w:abstractNumId w:val="0"/>
  </w:num>
  <w:num w:numId="13">
    <w:abstractNumId w:val="5"/>
  </w:num>
  <w:num w:numId="14">
    <w:abstractNumId w:val="2"/>
  </w:num>
  <w:num w:numId="15">
    <w:abstractNumId w:val="15"/>
  </w:num>
  <w:num w:numId="16">
    <w:abstractNumId w:val="6"/>
  </w:num>
  <w:num w:numId="17">
    <w:abstractNumId w:val="12"/>
  </w:num>
  <w:num w:numId="18">
    <w:abstractNumId w:val="10"/>
  </w:num>
  <w:num w:numId="19">
    <w:abstractNumId w:val="14"/>
  </w:num>
  <w:num w:numId="20">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Nchafatso Obonyo">
    <w15:presenceInfo w15:providerId="Windows Live" w15:userId="6e38eff02d3654a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3"/>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JAMA&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dd9a5zdesa92ue9rpcv2w5sa0tasw0vr50v&quot;&gt;MAPS&lt;record-ids&gt;&lt;item&gt;14&lt;/item&gt;&lt;item&gt;15&lt;/item&gt;&lt;item&gt;16&lt;/item&gt;&lt;item&gt;17&lt;/item&gt;&lt;item&gt;18&lt;/item&gt;&lt;item&gt;19&lt;/item&gt;&lt;item&gt;20&lt;/item&gt;&lt;item&gt;21&lt;/item&gt;&lt;item&gt;22&lt;/item&gt;&lt;item&gt;23&lt;/item&gt;&lt;item&gt;24&lt;/item&gt;&lt;item&gt;25&lt;/item&gt;&lt;item&gt;26&lt;/item&gt;&lt;item&gt;38&lt;/item&gt;&lt;item&gt;40&lt;/item&gt;&lt;item&gt;41&lt;/item&gt;&lt;item&gt;42&lt;/item&gt;&lt;/record-ids&gt;&lt;/item&gt;&lt;/Libraries&gt;"/>
  </w:docVars>
  <w:rsids>
    <w:rsidRoot w:val="00644AC2"/>
    <w:rsid w:val="0001614E"/>
    <w:rsid w:val="00033405"/>
    <w:rsid w:val="00040583"/>
    <w:rsid w:val="0004167F"/>
    <w:rsid w:val="000438E2"/>
    <w:rsid w:val="000451F8"/>
    <w:rsid w:val="00056A79"/>
    <w:rsid w:val="00057227"/>
    <w:rsid w:val="00062D55"/>
    <w:rsid w:val="00065180"/>
    <w:rsid w:val="0007395C"/>
    <w:rsid w:val="00076436"/>
    <w:rsid w:val="0008394B"/>
    <w:rsid w:val="00083E5D"/>
    <w:rsid w:val="00084630"/>
    <w:rsid w:val="00086B14"/>
    <w:rsid w:val="000873B9"/>
    <w:rsid w:val="00090BB9"/>
    <w:rsid w:val="000913BB"/>
    <w:rsid w:val="00094050"/>
    <w:rsid w:val="000959F8"/>
    <w:rsid w:val="000A12B2"/>
    <w:rsid w:val="000A4CED"/>
    <w:rsid w:val="000A77E9"/>
    <w:rsid w:val="000C6BAD"/>
    <w:rsid w:val="000E1370"/>
    <w:rsid w:val="000E7D14"/>
    <w:rsid w:val="000F3073"/>
    <w:rsid w:val="000F43D4"/>
    <w:rsid w:val="000F7391"/>
    <w:rsid w:val="001042C2"/>
    <w:rsid w:val="00112FB3"/>
    <w:rsid w:val="00117968"/>
    <w:rsid w:val="00125F38"/>
    <w:rsid w:val="00127571"/>
    <w:rsid w:val="0013077A"/>
    <w:rsid w:val="00134766"/>
    <w:rsid w:val="00140068"/>
    <w:rsid w:val="00150204"/>
    <w:rsid w:val="00152318"/>
    <w:rsid w:val="0015354C"/>
    <w:rsid w:val="0015733D"/>
    <w:rsid w:val="001655C7"/>
    <w:rsid w:val="00165A93"/>
    <w:rsid w:val="001665FF"/>
    <w:rsid w:val="00166CC3"/>
    <w:rsid w:val="001677AF"/>
    <w:rsid w:val="00171224"/>
    <w:rsid w:val="0018233F"/>
    <w:rsid w:val="00194B0E"/>
    <w:rsid w:val="00194EAE"/>
    <w:rsid w:val="00197688"/>
    <w:rsid w:val="001B3630"/>
    <w:rsid w:val="001C1156"/>
    <w:rsid w:val="001C4EBF"/>
    <w:rsid w:val="001C5359"/>
    <w:rsid w:val="001C5D1B"/>
    <w:rsid w:val="001D4310"/>
    <w:rsid w:val="001E039C"/>
    <w:rsid w:val="001E4E8F"/>
    <w:rsid w:val="001E57A9"/>
    <w:rsid w:val="001E638C"/>
    <w:rsid w:val="001F2058"/>
    <w:rsid w:val="0020472F"/>
    <w:rsid w:val="00205A87"/>
    <w:rsid w:val="00213B4C"/>
    <w:rsid w:val="00221128"/>
    <w:rsid w:val="00222E8F"/>
    <w:rsid w:val="002303EF"/>
    <w:rsid w:val="00231E35"/>
    <w:rsid w:val="0023240A"/>
    <w:rsid w:val="00233D5E"/>
    <w:rsid w:val="002350F4"/>
    <w:rsid w:val="002414F8"/>
    <w:rsid w:val="00245A24"/>
    <w:rsid w:val="002503A1"/>
    <w:rsid w:val="002556FE"/>
    <w:rsid w:val="00257BB2"/>
    <w:rsid w:val="002632EB"/>
    <w:rsid w:val="002738CC"/>
    <w:rsid w:val="002824CC"/>
    <w:rsid w:val="002834DB"/>
    <w:rsid w:val="00284676"/>
    <w:rsid w:val="002A213C"/>
    <w:rsid w:val="002A34D8"/>
    <w:rsid w:val="002A3F8B"/>
    <w:rsid w:val="002A4844"/>
    <w:rsid w:val="002B5F83"/>
    <w:rsid w:val="002B6F75"/>
    <w:rsid w:val="002C7598"/>
    <w:rsid w:val="002D26E1"/>
    <w:rsid w:val="002E4D85"/>
    <w:rsid w:val="002F35A8"/>
    <w:rsid w:val="002F6C40"/>
    <w:rsid w:val="002F6DE8"/>
    <w:rsid w:val="0030646D"/>
    <w:rsid w:val="00312279"/>
    <w:rsid w:val="00321FC1"/>
    <w:rsid w:val="0032347F"/>
    <w:rsid w:val="00326FF6"/>
    <w:rsid w:val="00331612"/>
    <w:rsid w:val="00331887"/>
    <w:rsid w:val="00340D60"/>
    <w:rsid w:val="003418FF"/>
    <w:rsid w:val="0034191F"/>
    <w:rsid w:val="003543AF"/>
    <w:rsid w:val="0035446A"/>
    <w:rsid w:val="00356802"/>
    <w:rsid w:val="00364B88"/>
    <w:rsid w:val="00367162"/>
    <w:rsid w:val="00373905"/>
    <w:rsid w:val="00376753"/>
    <w:rsid w:val="00387A26"/>
    <w:rsid w:val="003937EE"/>
    <w:rsid w:val="0039416C"/>
    <w:rsid w:val="00394541"/>
    <w:rsid w:val="00396CCC"/>
    <w:rsid w:val="003970E5"/>
    <w:rsid w:val="00397BEE"/>
    <w:rsid w:val="003B6898"/>
    <w:rsid w:val="003C7A2C"/>
    <w:rsid w:val="003D01AB"/>
    <w:rsid w:val="003D0ED8"/>
    <w:rsid w:val="003D612A"/>
    <w:rsid w:val="003E1A9D"/>
    <w:rsid w:val="003E21D7"/>
    <w:rsid w:val="003E23F2"/>
    <w:rsid w:val="003E27BE"/>
    <w:rsid w:val="003E65D7"/>
    <w:rsid w:val="003E7EF9"/>
    <w:rsid w:val="00401E7D"/>
    <w:rsid w:val="0040217A"/>
    <w:rsid w:val="004037E5"/>
    <w:rsid w:val="0040419C"/>
    <w:rsid w:val="0040476B"/>
    <w:rsid w:val="004070E3"/>
    <w:rsid w:val="00414B5F"/>
    <w:rsid w:val="0041530C"/>
    <w:rsid w:val="004160AC"/>
    <w:rsid w:val="004175ED"/>
    <w:rsid w:val="0042146B"/>
    <w:rsid w:val="00422AE5"/>
    <w:rsid w:val="00422D56"/>
    <w:rsid w:val="004313AE"/>
    <w:rsid w:val="00433961"/>
    <w:rsid w:val="00434393"/>
    <w:rsid w:val="00436573"/>
    <w:rsid w:val="004369D6"/>
    <w:rsid w:val="00451988"/>
    <w:rsid w:val="00453214"/>
    <w:rsid w:val="00455935"/>
    <w:rsid w:val="00463474"/>
    <w:rsid w:val="00464BBB"/>
    <w:rsid w:val="00466106"/>
    <w:rsid w:val="00472746"/>
    <w:rsid w:val="00475A27"/>
    <w:rsid w:val="00484ADB"/>
    <w:rsid w:val="0049022C"/>
    <w:rsid w:val="004972CC"/>
    <w:rsid w:val="004A0D1D"/>
    <w:rsid w:val="004A35E0"/>
    <w:rsid w:val="004B1CE8"/>
    <w:rsid w:val="004C2124"/>
    <w:rsid w:val="004C26A8"/>
    <w:rsid w:val="004C672C"/>
    <w:rsid w:val="004D051F"/>
    <w:rsid w:val="004D6B3D"/>
    <w:rsid w:val="004E0229"/>
    <w:rsid w:val="004E31C3"/>
    <w:rsid w:val="004F3DC3"/>
    <w:rsid w:val="0050432C"/>
    <w:rsid w:val="00511172"/>
    <w:rsid w:val="00512AF0"/>
    <w:rsid w:val="005210E2"/>
    <w:rsid w:val="00532AFA"/>
    <w:rsid w:val="0053544C"/>
    <w:rsid w:val="0053588F"/>
    <w:rsid w:val="0053779E"/>
    <w:rsid w:val="00540188"/>
    <w:rsid w:val="005421A6"/>
    <w:rsid w:val="00545C90"/>
    <w:rsid w:val="00545FEA"/>
    <w:rsid w:val="005465D4"/>
    <w:rsid w:val="00546B2A"/>
    <w:rsid w:val="00552E10"/>
    <w:rsid w:val="00560519"/>
    <w:rsid w:val="00560FBD"/>
    <w:rsid w:val="0056206F"/>
    <w:rsid w:val="0056282D"/>
    <w:rsid w:val="0056452F"/>
    <w:rsid w:val="00565EBF"/>
    <w:rsid w:val="005673F3"/>
    <w:rsid w:val="005743BF"/>
    <w:rsid w:val="00577DFE"/>
    <w:rsid w:val="005817E9"/>
    <w:rsid w:val="00585C96"/>
    <w:rsid w:val="0059077F"/>
    <w:rsid w:val="00591F1B"/>
    <w:rsid w:val="00596808"/>
    <w:rsid w:val="005A3754"/>
    <w:rsid w:val="005A376C"/>
    <w:rsid w:val="005A5E05"/>
    <w:rsid w:val="005A61C5"/>
    <w:rsid w:val="005A627B"/>
    <w:rsid w:val="005B5EC8"/>
    <w:rsid w:val="005C281E"/>
    <w:rsid w:val="005C2C7F"/>
    <w:rsid w:val="005C493C"/>
    <w:rsid w:val="005D10F0"/>
    <w:rsid w:val="005D24AA"/>
    <w:rsid w:val="005D2B73"/>
    <w:rsid w:val="005D2F4A"/>
    <w:rsid w:val="005D63C9"/>
    <w:rsid w:val="005F0D56"/>
    <w:rsid w:val="005F25D5"/>
    <w:rsid w:val="005F336A"/>
    <w:rsid w:val="005F4954"/>
    <w:rsid w:val="005F5BDF"/>
    <w:rsid w:val="00601013"/>
    <w:rsid w:val="006035A0"/>
    <w:rsid w:val="00606103"/>
    <w:rsid w:val="00611891"/>
    <w:rsid w:val="00611AF0"/>
    <w:rsid w:val="00612E7D"/>
    <w:rsid w:val="00614AAD"/>
    <w:rsid w:val="00620708"/>
    <w:rsid w:val="00621B6B"/>
    <w:rsid w:val="00621BE1"/>
    <w:rsid w:val="0062576A"/>
    <w:rsid w:val="0063398E"/>
    <w:rsid w:val="006346D0"/>
    <w:rsid w:val="00641FCE"/>
    <w:rsid w:val="0064215A"/>
    <w:rsid w:val="0064469E"/>
    <w:rsid w:val="00644AC2"/>
    <w:rsid w:val="00650798"/>
    <w:rsid w:val="00661C61"/>
    <w:rsid w:val="00665EE4"/>
    <w:rsid w:val="0067235D"/>
    <w:rsid w:val="006746A7"/>
    <w:rsid w:val="00674E9B"/>
    <w:rsid w:val="006832E0"/>
    <w:rsid w:val="00684BA4"/>
    <w:rsid w:val="006857A8"/>
    <w:rsid w:val="00687DB5"/>
    <w:rsid w:val="00692616"/>
    <w:rsid w:val="006A6318"/>
    <w:rsid w:val="006B2585"/>
    <w:rsid w:val="006C0F6B"/>
    <w:rsid w:val="006C2621"/>
    <w:rsid w:val="006C3608"/>
    <w:rsid w:val="006C5076"/>
    <w:rsid w:val="006C6AAC"/>
    <w:rsid w:val="006C7D3C"/>
    <w:rsid w:val="006D0472"/>
    <w:rsid w:val="006D303D"/>
    <w:rsid w:val="006D431B"/>
    <w:rsid w:val="006D4A68"/>
    <w:rsid w:val="006D7254"/>
    <w:rsid w:val="006E02BB"/>
    <w:rsid w:val="006E0D5D"/>
    <w:rsid w:val="006E4E93"/>
    <w:rsid w:val="006F2C62"/>
    <w:rsid w:val="006F4C21"/>
    <w:rsid w:val="00701FB4"/>
    <w:rsid w:val="00705A48"/>
    <w:rsid w:val="0071020F"/>
    <w:rsid w:val="00714D6B"/>
    <w:rsid w:val="00714DE4"/>
    <w:rsid w:val="007225E9"/>
    <w:rsid w:val="00722D07"/>
    <w:rsid w:val="007232A0"/>
    <w:rsid w:val="00736692"/>
    <w:rsid w:val="007372EC"/>
    <w:rsid w:val="007376F7"/>
    <w:rsid w:val="007379CC"/>
    <w:rsid w:val="00737C6E"/>
    <w:rsid w:val="007407E4"/>
    <w:rsid w:val="00741D8C"/>
    <w:rsid w:val="00745529"/>
    <w:rsid w:val="0074596C"/>
    <w:rsid w:val="0075269C"/>
    <w:rsid w:val="00752F87"/>
    <w:rsid w:val="007536D0"/>
    <w:rsid w:val="00754E05"/>
    <w:rsid w:val="0075566F"/>
    <w:rsid w:val="00755DFA"/>
    <w:rsid w:val="00761459"/>
    <w:rsid w:val="00762826"/>
    <w:rsid w:val="00764693"/>
    <w:rsid w:val="00765E3C"/>
    <w:rsid w:val="007717A4"/>
    <w:rsid w:val="00774A32"/>
    <w:rsid w:val="007769FF"/>
    <w:rsid w:val="007774FF"/>
    <w:rsid w:val="00782AE0"/>
    <w:rsid w:val="00783688"/>
    <w:rsid w:val="00785DF9"/>
    <w:rsid w:val="00786C2A"/>
    <w:rsid w:val="00794025"/>
    <w:rsid w:val="007951FD"/>
    <w:rsid w:val="007A671D"/>
    <w:rsid w:val="007B5C1E"/>
    <w:rsid w:val="007C19DD"/>
    <w:rsid w:val="007C6F69"/>
    <w:rsid w:val="007D2DD7"/>
    <w:rsid w:val="007D45D0"/>
    <w:rsid w:val="007D7258"/>
    <w:rsid w:val="007E6332"/>
    <w:rsid w:val="007F459C"/>
    <w:rsid w:val="0080083C"/>
    <w:rsid w:val="00802E0E"/>
    <w:rsid w:val="00803715"/>
    <w:rsid w:val="0081041B"/>
    <w:rsid w:val="00813A23"/>
    <w:rsid w:val="008217A6"/>
    <w:rsid w:val="008223EA"/>
    <w:rsid w:val="00823100"/>
    <w:rsid w:val="00823F0E"/>
    <w:rsid w:val="00842934"/>
    <w:rsid w:val="008436AE"/>
    <w:rsid w:val="00850835"/>
    <w:rsid w:val="00850E88"/>
    <w:rsid w:val="00857E15"/>
    <w:rsid w:val="008660F8"/>
    <w:rsid w:val="00872C94"/>
    <w:rsid w:val="00880247"/>
    <w:rsid w:val="00884321"/>
    <w:rsid w:val="0088706B"/>
    <w:rsid w:val="008955C2"/>
    <w:rsid w:val="008A2F67"/>
    <w:rsid w:val="008A5708"/>
    <w:rsid w:val="008B32B5"/>
    <w:rsid w:val="008C02AE"/>
    <w:rsid w:val="008C2D18"/>
    <w:rsid w:val="008C5075"/>
    <w:rsid w:val="008D0024"/>
    <w:rsid w:val="008D0682"/>
    <w:rsid w:val="008D5435"/>
    <w:rsid w:val="008D7F85"/>
    <w:rsid w:val="008E027D"/>
    <w:rsid w:val="008E2A9F"/>
    <w:rsid w:val="008E6FA9"/>
    <w:rsid w:val="008F06CE"/>
    <w:rsid w:val="008F374D"/>
    <w:rsid w:val="008F7959"/>
    <w:rsid w:val="00911243"/>
    <w:rsid w:val="009135C9"/>
    <w:rsid w:val="0091648F"/>
    <w:rsid w:val="009168EB"/>
    <w:rsid w:val="00921403"/>
    <w:rsid w:val="009225C9"/>
    <w:rsid w:val="00924AE8"/>
    <w:rsid w:val="00927239"/>
    <w:rsid w:val="009333AC"/>
    <w:rsid w:val="009353F6"/>
    <w:rsid w:val="009361A4"/>
    <w:rsid w:val="00943429"/>
    <w:rsid w:val="00947F5C"/>
    <w:rsid w:val="0095303C"/>
    <w:rsid w:val="00953098"/>
    <w:rsid w:val="0095312F"/>
    <w:rsid w:val="00955043"/>
    <w:rsid w:val="00960AC1"/>
    <w:rsid w:val="00961318"/>
    <w:rsid w:val="0096223B"/>
    <w:rsid w:val="009657AA"/>
    <w:rsid w:val="00971962"/>
    <w:rsid w:val="0097538F"/>
    <w:rsid w:val="009774BC"/>
    <w:rsid w:val="00981596"/>
    <w:rsid w:val="00982769"/>
    <w:rsid w:val="0098352C"/>
    <w:rsid w:val="009835B6"/>
    <w:rsid w:val="009848AA"/>
    <w:rsid w:val="009946D2"/>
    <w:rsid w:val="009972EB"/>
    <w:rsid w:val="009A2388"/>
    <w:rsid w:val="009A6A3F"/>
    <w:rsid w:val="009A74E7"/>
    <w:rsid w:val="009C2E4A"/>
    <w:rsid w:val="009C4070"/>
    <w:rsid w:val="009C48D3"/>
    <w:rsid w:val="009C50F9"/>
    <w:rsid w:val="009C5F30"/>
    <w:rsid w:val="009D417E"/>
    <w:rsid w:val="009E11A7"/>
    <w:rsid w:val="009E1D1B"/>
    <w:rsid w:val="009E1F65"/>
    <w:rsid w:val="009E53B1"/>
    <w:rsid w:val="009E64F0"/>
    <w:rsid w:val="009F342B"/>
    <w:rsid w:val="009F7910"/>
    <w:rsid w:val="00A00263"/>
    <w:rsid w:val="00A00CBF"/>
    <w:rsid w:val="00A0325D"/>
    <w:rsid w:val="00A0569F"/>
    <w:rsid w:val="00A21D65"/>
    <w:rsid w:val="00A225D9"/>
    <w:rsid w:val="00A239DB"/>
    <w:rsid w:val="00A3161B"/>
    <w:rsid w:val="00A31D76"/>
    <w:rsid w:val="00A3374D"/>
    <w:rsid w:val="00A35347"/>
    <w:rsid w:val="00A425F2"/>
    <w:rsid w:val="00A42692"/>
    <w:rsid w:val="00A43584"/>
    <w:rsid w:val="00A534D3"/>
    <w:rsid w:val="00A57B35"/>
    <w:rsid w:val="00A61628"/>
    <w:rsid w:val="00A81AED"/>
    <w:rsid w:val="00A83742"/>
    <w:rsid w:val="00A83FC6"/>
    <w:rsid w:val="00A852B0"/>
    <w:rsid w:val="00A95109"/>
    <w:rsid w:val="00AA2648"/>
    <w:rsid w:val="00AA5495"/>
    <w:rsid w:val="00AA5869"/>
    <w:rsid w:val="00AB0D21"/>
    <w:rsid w:val="00AB2570"/>
    <w:rsid w:val="00AB5DA6"/>
    <w:rsid w:val="00AC02ED"/>
    <w:rsid w:val="00AC0E57"/>
    <w:rsid w:val="00AC46BA"/>
    <w:rsid w:val="00AC6416"/>
    <w:rsid w:val="00AD25B9"/>
    <w:rsid w:val="00AD37F2"/>
    <w:rsid w:val="00AE50E6"/>
    <w:rsid w:val="00AE5526"/>
    <w:rsid w:val="00AF1A5B"/>
    <w:rsid w:val="00AF315B"/>
    <w:rsid w:val="00AF5D26"/>
    <w:rsid w:val="00B02BF5"/>
    <w:rsid w:val="00B103A9"/>
    <w:rsid w:val="00B217B7"/>
    <w:rsid w:val="00B21B64"/>
    <w:rsid w:val="00B2202A"/>
    <w:rsid w:val="00B2617A"/>
    <w:rsid w:val="00B272FC"/>
    <w:rsid w:val="00B30075"/>
    <w:rsid w:val="00B34335"/>
    <w:rsid w:val="00B34E21"/>
    <w:rsid w:val="00B4211B"/>
    <w:rsid w:val="00B43FBB"/>
    <w:rsid w:val="00B54303"/>
    <w:rsid w:val="00B62226"/>
    <w:rsid w:val="00B77A00"/>
    <w:rsid w:val="00B77C80"/>
    <w:rsid w:val="00B94F17"/>
    <w:rsid w:val="00BA07A4"/>
    <w:rsid w:val="00BA251D"/>
    <w:rsid w:val="00BA56EF"/>
    <w:rsid w:val="00BB389E"/>
    <w:rsid w:val="00BC2A26"/>
    <w:rsid w:val="00BC578B"/>
    <w:rsid w:val="00BC57E8"/>
    <w:rsid w:val="00BC6949"/>
    <w:rsid w:val="00BC7A42"/>
    <w:rsid w:val="00BD256A"/>
    <w:rsid w:val="00BD7201"/>
    <w:rsid w:val="00BD7F68"/>
    <w:rsid w:val="00BE4CC4"/>
    <w:rsid w:val="00BF39E9"/>
    <w:rsid w:val="00C0054A"/>
    <w:rsid w:val="00C0246A"/>
    <w:rsid w:val="00C02D2D"/>
    <w:rsid w:val="00C1084B"/>
    <w:rsid w:val="00C145A8"/>
    <w:rsid w:val="00C169E1"/>
    <w:rsid w:val="00C23543"/>
    <w:rsid w:val="00C23A28"/>
    <w:rsid w:val="00C27401"/>
    <w:rsid w:val="00C31A1B"/>
    <w:rsid w:val="00C31F9E"/>
    <w:rsid w:val="00C43036"/>
    <w:rsid w:val="00C47CAB"/>
    <w:rsid w:val="00C5086E"/>
    <w:rsid w:val="00C5108D"/>
    <w:rsid w:val="00C5730D"/>
    <w:rsid w:val="00C63694"/>
    <w:rsid w:val="00C6390B"/>
    <w:rsid w:val="00C64B53"/>
    <w:rsid w:val="00C671BF"/>
    <w:rsid w:val="00C71302"/>
    <w:rsid w:val="00C71AB4"/>
    <w:rsid w:val="00C72C6D"/>
    <w:rsid w:val="00C805AB"/>
    <w:rsid w:val="00C80F4A"/>
    <w:rsid w:val="00C82C9A"/>
    <w:rsid w:val="00C8359B"/>
    <w:rsid w:val="00C9371A"/>
    <w:rsid w:val="00C93A75"/>
    <w:rsid w:val="00CA37B7"/>
    <w:rsid w:val="00CB163D"/>
    <w:rsid w:val="00CB265F"/>
    <w:rsid w:val="00CB38E6"/>
    <w:rsid w:val="00CB410E"/>
    <w:rsid w:val="00CB743D"/>
    <w:rsid w:val="00CC3F17"/>
    <w:rsid w:val="00CC448E"/>
    <w:rsid w:val="00CC618E"/>
    <w:rsid w:val="00CC7D0F"/>
    <w:rsid w:val="00CD05E4"/>
    <w:rsid w:val="00CD2FB7"/>
    <w:rsid w:val="00CD5833"/>
    <w:rsid w:val="00CE18DE"/>
    <w:rsid w:val="00CE2F70"/>
    <w:rsid w:val="00CF3D74"/>
    <w:rsid w:val="00D00108"/>
    <w:rsid w:val="00D03085"/>
    <w:rsid w:val="00D036E9"/>
    <w:rsid w:val="00D06F85"/>
    <w:rsid w:val="00D11052"/>
    <w:rsid w:val="00D1217A"/>
    <w:rsid w:val="00D14B65"/>
    <w:rsid w:val="00D16447"/>
    <w:rsid w:val="00D24B7C"/>
    <w:rsid w:val="00D274F2"/>
    <w:rsid w:val="00D311C4"/>
    <w:rsid w:val="00D34194"/>
    <w:rsid w:val="00D517EA"/>
    <w:rsid w:val="00D537DF"/>
    <w:rsid w:val="00D6186D"/>
    <w:rsid w:val="00D62752"/>
    <w:rsid w:val="00D64FF3"/>
    <w:rsid w:val="00D672B6"/>
    <w:rsid w:val="00D67FB4"/>
    <w:rsid w:val="00D745F0"/>
    <w:rsid w:val="00D8048F"/>
    <w:rsid w:val="00D81A4E"/>
    <w:rsid w:val="00D84457"/>
    <w:rsid w:val="00D846F0"/>
    <w:rsid w:val="00D849E1"/>
    <w:rsid w:val="00D85CB0"/>
    <w:rsid w:val="00D8712D"/>
    <w:rsid w:val="00D9117F"/>
    <w:rsid w:val="00D9178E"/>
    <w:rsid w:val="00D93DA7"/>
    <w:rsid w:val="00DA0DDF"/>
    <w:rsid w:val="00DA325C"/>
    <w:rsid w:val="00DA37A6"/>
    <w:rsid w:val="00DB5410"/>
    <w:rsid w:val="00DC6E04"/>
    <w:rsid w:val="00DD3127"/>
    <w:rsid w:val="00DD4981"/>
    <w:rsid w:val="00DD562D"/>
    <w:rsid w:val="00DE06D3"/>
    <w:rsid w:val="00DE3904"/>
    <w:rsid w:val="00DE5788"/>
    <w:rsid w:val="00DE7903"/>
    <w:rsid w:val="00DF3A71"/>
    <w:rsid w:val="00DF5E9C"/>
    <w:rsid w:val="00DF70CE"/>
    <w:rsid w:val="00DF7E86"/>
    <w:rsid w:val="00E0176B"/>
    <w:rsid w:val="00E05BFB"/>
    <w:rsid w:val="00E06F84"/>
    <w:rsid w:val="00E15F16"/>
    <w:rsid w:val="00E23CEE"/>
    <w:rsid w:val="00E2523E"/>
    <w:rsid w:val="00E268D6"/>
    <w:rsid w:val="00E31882"/>
    <w:rsid w:val="00E334E6"/>
    <w:rsid w:val="00E337E7"/>
    <w:rsid w:val="00E4615A"/>
    <w:rsid w:val="00E512F6"/>
    <w:rsid w:val="00E51BC1"/>
    <w:rsid w:val="00E54336"/>
    <w:rsid w:val="00E5457D"/>
    <w:rsid w:val="00E66104"/>
    <w:rsid w:val="00E67AF1"/>
    <w:rsid w:val="00E70CEB"/>
    <w:rsid w:val="00E85DBC"/>
    <w:rsid w:val="00E9208A"/>
    <w:rsid w:val="00EA015A"/>
    <w:rsid w:val="00EA08AC"/>
    <w:rsid w:val="00EA6AF7"/>
    <w:rsid w:val="00EA7EA1"/>
    <w:rsid w:val="00EA7F5A"/>
    <w:rsid w:val="00EB4DD2"/>
    <w:rsid w:val="00EC4654"/>
    <w:rsid w:val="00EC65B0"/>
    <w:rsid w:val="00EC75A2"/>
    <w:rsid w:val="00ED48D2"/>
    <w:rsid w:val="00EE7559"/>
    <w:rsid w:val="00EF2CB6"/>
    <w:rsid w:val="00EF411B"/>
    <w:rsid w:val="00EF703E"/>
    <w:rsid w:val="00F01145"/>
    <w:rsid w:val="00F03F58"/>
    <w:rsid w:val="00F050DD"/>
    <w:rsid w:val="00F10A48"/>
    <w:rsid w:val="00F20197"/>
    <w:rsid w:val="00F276B8"/>
    <w:rsid w:val="00F30AE9"/>
    <w:rsid w:val="00F32C53"/>
    <w:rsid w:val="00F34284"/>
    <w:rsid w:val="00F372D7"/>
    <w:rsid w:val="00F3786B"/>
    <w:rsid w:val="00F40877"/>
    <w:rsid w:val="00F41D63"/>
    <w:rsid w:val="00F431C3"/>
    <w:rsid w:val="00F44AC9"/>
    <w:rsid w:val="00F460D9"/>
    <w:rsid w:val="00F46601"/>
    <w:rsid w:val="00F501E7"/>
    <w:rsid w:val="00F509EC"/>
    <w:rsid w:val="00F564F6"/>
    <w:rsid w:val="00F72A61"/>
    <w:rsid w:val="00F762A7"/>
    <w:rsid w:val="00F819F4"/>
    <w:rsid w:val="00F83844"/>
    <w:rsid w:val="00F83B18"/>
    <w:rsid w:val="00F8414F"/>
    <w:rsid w:val="00F84788"/>
    <w:rsid w:val="00F918DD"/>
    <w:rsid w:val="00F93ED2"/>
    <w:rsid w:val="00F9469D"/>
    <w:rsid w:val="00FA62A9"/>
    <w:rsid w:val="00FA6869"/>
    <w:rsid w:val="00FB2405"/>
    <w:rsid w:val="00FC1817"/>
    <w:rsid w:val="00FD15CD"/>
    <w:rsid w:val="00FD1873"/>
    <w:rsid w:val="00FD1E1F"/>
    <w:rsid w:val="00FD6746"/>
    <w:rsid w:val="00FD746F"/>
    <w:rsid w:val="00FD7761"/>
    <w:rsid w:val="00FD78E4"/>
    <w:rsid w:val="00FE0691"/>
    <w:rsid w:val="00FE151D"/>
    <w:rsid w:val="00FE4F58"/>
    <w:rsid w:val="00FE54AB"/>
    <w:rsid w:val="00FF0DA8"/>
    <w:rsid w:val="00FF46C1"/>
    <w:rsid w:val="00FF4F7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CA184F"/>
  <w15:chartTrackingRefBased/>
  <w15:docId w15:val="{7089B94F-FF7C-0845-B7EA-90E1BA90F0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44AC2"/>
    <w:pPr>
      <w:keepNext/>
      <w:keepLines/>
      <w:spacing w:line="480" w:lineRule="auto"/>
      <w:outlineLvl w:val="0"/>
    </w:pPr>
    <w:rPr>
      <w:rFonts w:ascii="Arial" w:eastAsiaTheme="majorEastAsia" w:hAnsi="Arial" w:cstheme="majorBidi"/>
      <w:b/>
      <w:bCs/>
      <w:sz w:val="22"/>
      <w:szCs w:val="28"/>
    </w:rPr>
  </w:style>
  <w:style w:type="paragraph" w:styleId="Heading2">
    <w:name w:val="heading 2"/>
    <w:basedOn w:val="Normal"/>
    <w:next w:val="Normal"/>
    <w:link w:val="Heading2Char"/>
    <w:uiPriority w:val="9"/>
    <w:unhideWhenUsed/>
    <w:qFormat/>
    <w:rsid w:val="00644AC2"/>
    <w:pPr>
      <w:keepNext/>
      <w:keepLines/>
      <w:outlineLvl w:val="1"/>
    </w:pPr>
    <w:rPr>
      <w:rFonts w:eastAsiaTheme="majorEastAsia" w:cstheme="majorBidi"/>
      <w:b/>
      <w:bCs/>
      <w:sz w:val="20"/>
      <w:szCs w:val="26"/>
    </w:rPr>
  </w:style>
  <w:style w:type="paragraph" w:styleId="Heading3">
    <w:name w:val="heading 3"/>
    <w:basedOn w:val="Normal"/>
    <w:next w:val="Normal"/>
    <w:link w:val="Heading3Char"/>
    <w:uiPriority w:val="9"/>
    <w:unhideWhenUsed/>
    <w:qFormat/>
    <w:rsid w:val="002A4844"/>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44AC2"/>
    <w:rPr>
      <w:rFonts w:ascii="Arial" w:eastAsiaTheme="majorEastAsia" w:hAnsi="Arial" w:cstheme="majorBidi"/>
      <w:b/>
      <w:bCs/>
      <w:sz w:val="22"/>
      <w:szCs w:val="28"/>
    </w:rPr>
  </w:style>
  <w:style w:type="character" w:customStyle="1" w:styleId="Heading2Char">
    <w:name w:val="Heading 2 Char"/>
    <w:basedOn w:val="DefaultParagraphFont"/>
    <w:link w:val="Heading2"/>
    <w:uiPriority w:val="9"/>
    <w:rsid w:val="00644AC2"/>
    <w:rPr>
      <w:rFonts w:eastAsiaTheme="majorEastAsia" w:cstheme="majorBidi"/>
      <w:b/>
      <w:bCs/>
      <w:sz w:val="20"/>
      <w:szCs w:val="26"/>
    </w:rPr>
  </w:style>
  <w:style w:type="paragraph" w:customStyle="1" w:styleId="Default">
    <w:name w:val="Default"/>
    <w:rsid w:val="00644AC2"/>
    <w:pPr>
      <w:autoSpaceDE w:val="0"/>
      <w:autoSpaceDN w:val="0"/>
      <w:adjustRightInd w:val="0"/>
    </w:pPr>
    <w:rPr>
      <w:rFonts w:ascii="Calibri" w:hAnsi="Calibri" w:cs="Calibri"/>
      <w:color w:val="000000"/>
    </w:rPr>
  </w:style>
  <w:style w:type="paragraph" w:styleId="ListParagraph">
    <w:name w:val="List Paragraph"/>
    <w:basedOn w:val="Normal"/>
    <w:link w:val="ListParagraphChar"/>
    <w:uiPriority w:val="34"/>
    <w:qFormat/>
    <w:rsid w:val="00644AC2"/>
    <w:pPr>
      <w:ind w:left="720"/>
      <w:contextualSpacing/>
    </w:pPr>
  </w:style>
  <w:style w:type="paragraph" w:styleId="Footer">
    <w:name w:val="footer"/>
    <w:basedOn w:val="Normal"/>
    <w:link w:val="FooterChar"/>
    <w:uiPriority w:val="99"/>
    <w:unhideWhenUsed/>
    <w:rsid w:val="00B2617A"/>
    <w:pPr>
      <w:tabs>
        <w:tab w:val="center" w:pos="4680"/>
        <w:tab w:val="right" w:pos="9360"/>
      </w:tabs>
    </w:pPr>
  </w:style>
  <w:style w:type="character" w:customStyle="1" w:styleId="FooterChar">
    <w:name w:val="Footer Char"/>
    <w:basedOn w:val="DefaultParagraphFont"/>
    <w:link w:val="Footer"/>
    <w:uiPriority w:val="99"/>
    <w:rsid w:val="00B2617A"/>
  </w:style>
  <w:style w:type="character" w:styleId="PageNumber">
    <w:name w:val="page number"/>
    <w:basedOn w:val="DefaultParagraphFont"/>
    <w:uiPriority w:val="99"/>
    <w:semiHidden/>
    <w:unhideWhenUsed/>
    <w:rsid w:val="00B2617A"/>
  </w:style>
  <w:style w:type="paragraph" w:customStyle="1" w:styleId="EndNoteBibliographyTitle">
    <w:name w:val="EndNote Bibliography Title"/>
    <w:basedOn w:val="Normal"/>
    <w:link w:val="EndNoteBibliographyTitleChar"/>
    <w:rsid w:val="005D10F0"/>
    <w:pPr>
      <w:jc w:val="center"/>
    </w:pPr>
    <w:rPr>
      <w:rFonts w:ascii="Calibri" w:hAnsi="Calibri" w:cs="Calibri"/>
      <w:lang w:val="en-US"/>
    </w:rPr>
  </w:style>
  <w:style w:type="character" w:customStyle="1" w:styleId="ListParagraphChar">
    <w:name w:val="List Paragraph Char"/>
    <w:basedOn w:val="DefaultParagraphFont"/>
    <w:link w:val="ListParagraph"/>
    <w:uiPriority w:val="34"/>
    <w:rsid w:val="005D10F0"/>
  </w:style>
  <w:style w:type="character" w:customStyle="1" w:styleId="EndNoteBibliographyTitleChar">
    <w:name w:val="EndNote Bibliography Title Char"/>
    <w:basedOn w:val="ListParagraphChar"/>
    <w:link w:val="EndNoteBibliographyTitle"/>
    <w:rsid w:val="005D10F0"/>
    <w:rPr>
      <w:rFonts w:ascii="Calibri" w:hAnsi="Calibri" w:cs="Calibri"/>
      <w:lang w:val="en-US"/>
    </w:rPr>
  </w:style>
  <w:style w:type="paragraph" w:customStyle="1" w:styleId="EndNoteBibliography">
    <w:name w:val="EndNote Bibliography"/>
    <w:basedOn w:val="Normal"/>
    <w:link w:val="EndNoteBibliographyChar"/>
    <w:rsid w:val="005D10F0"/>
    <w:rPr>
      <w:rFonts w:ascii="Calibri" w:hAnsi="Calibri" w:cs="Calibri"/>
      <w:lang w:val="en-US"/>
    </w:rPr>
  </w:style>
  <w:style w:type="character" w:customStyle="1" w:styleId="EndNoteBibliographyChar">
    <w:name w:val="EndNote Bibliography Char"/>
    <w:basedOn w:val="ListParagraphChar"/>
    <w:link w:val="EndNoteBibliography"/>
    <w:rsid w:val="005D10F0"/>
    <w:rPr>
      <w:rFonts w:ascii="Calibri" w:hAnsi="Calibri" w:cs="Calibri"/>
      <w:lang w:val="en-US"/>
    </w:rPr>
  </w:style>
  <w:style w:type="character" w:customStyle="1" w:styleId="Heading3Char">
    <w:name w:val="Heading 3 Char"/>
    <w:basedOn w:val="DefaultParagraphFont"/>
    <w:link w:val="Heading3"/>
    <w:uiPriority w:val="9"/>
    <w:rsid w:val="002A4844"/>
    <w:rPr>
      <w:rFonts w:asciiTheme="majorHAnsi" w:eastAsiaTheme="majorEastAsia" w:hAnsiTheme="majorHAnsi" w:cstheme="majorBidi"/>
      <w:color w:val="1F3763" w:themeColor="accent1" w:themeShade="7F"/>
    </w:rPr>
  </w:style>
  <w:style w:type="paragraph" w:styleId="BodyText">
    <w:name w:val="Body Text"/>
    <w:basedOn w:val="Normal"/>
    <w:link w:val="BodyTextChar"/>
    <w:uiPriority w:val="1"/>
    <w:qFormat/>
    <w:rsid w:val="00FD7761"/>
    <w:pPr>
      <w:widowControl w:val="0"/>
      <w:autoSpaceDE w:val="0"/>
      <w:autoSpaceDN w:val="0"/>
      <w:adjustRightInd w:val="0"/>
    </w:pPr>
    <w:rPr>
      <w:rFonts w:ascii="Calibri" w:eastAsiaTheme="minorEastAsia" w:hAnsi="Calibri" w:cs="Calibri"/>
      <w:sz w:val="22"/>
      <w:szCs w:val="22"/>
      <w:lang w:val="en-US"/>
    </w:rPr>
  </w:style>
  <w:style w:type="character" w:customStyle="1" w:styleId="BodyTextChar">
    <w:name w:val="Body Text Char"/>
    <w:basedOn w:val="DefaultParagraphFont"/>
    <w:link w:val="BodyText"/>
    <w:uiPriority w:val="99"/>
    <w:rsid w:val="00FD7761"/>
    <w:rPr>
      <w:rFonts w:ascii="Calibri" w:eastAsiaTheme="minorEastAsia" w:hAnsi="Calibri" w:cs="Calibri"/>
      <w:sz w:val="22"/>
      <w:szCs w:val="22"/>
      <w:lang w:val="en-US"/>
    </w:rPr>
  </w:style>
  <w:style w:type="paragraph" w:customStyle="1" w:styleId="TableParagraph">
    <w:name w:val="Table Paragraph"/>
    <w:basedOn w:val="Normal"/>
    <w:uiPriority w:val="1"/>
    <w:qFormat/>
    <w:rsid w:val="0020472F"/>
    <w:pPr>
      <w:widowControl w:val="0"/>
      <w:autoSpaceDE w:val="0"/>
      <w:autoSpaceDN w:val="0"/>
      <w:adjustRightInd w:val="0"/>
      <w:spacing w:line="268" w:lineRule="exact"/>
      <w:ind w:left="103"/>
    </w:pPr>
    <w:rPr>
      <w:rFonts w:ascii="Calibri" w:eastAsiaTheme="minorEastAsia" w:hAnsi="Calibri" w:cs="Calibri"/>
      <w:lang w:val="en-US"/>
    </w:rPr>
  </w:style>
  <w:style w:type="table" w:styleId="TableGrid">
    <w:name w:val="Table Grid"/>
    <w:basedOn w:val="TableNormal"/>
    <w:uiPriority w:val="39"/>
    <w:rsid w:val="00CB38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rsid w:val="008B32B5"/>
    <w:rPr>
      <w:rFonts w:ascii="Courier New" w:eastAsia="Times New Roman" w:hAnsi="Courier New" w:cs="Courier New"/>
      <w:sz w:val="20"/>
      <w:szCs w:val="20"/>
      <w:lang w:eastAsia="en-GB"/>
    </w:rPr>
  </w:style>
  <w:style w:type="character" w:customStyle="1" w:styleId="PlainTextChar">
    <w:name w:val="Plain Text Char"/>
    <w:basedOn w:val="DefaultParagraphFont"/>
    <w:link w:val="PlainText"/>
    <w:uiPriority w:val="99"/>
    <w:rsid w:val="008B32B5"/>
    <w:rPr>
      <w:rFonts w:ascii="Courier New" w:eastAsia="Times New Roman" w:hAnsi="Courier New" w:cs="Courier New"/>
      <w:sz w:val="20"/>
      <w:szCs w:val="20"/>
      <w:lang w:eastAsia="en-GB"/>
    </w:rPr>
  </w:style>
  <w:style w:type="paragraph" w:styleId="NormalWeb">
    <w:name w:val="Normal (Web)"/>
    <w:basedOn w:val="Normal"/>
    <w:uiPriority w:val="99"/>
    <w:unhideWhenUsed/>
    <w:rsid w:val="008B32B5"/>
    <w:pPr>
      <w:spacing w:before="100" w:beforeAutospacing="1" w:after="100" w:afterAutospacing="1"/>
    </w:pPr>
    <w:rPr>
      <w:rFonts w:ascii="Times New Roman" w:eastAsia="Times New Roman" w:hAnsi="Times New Roman" w:cs="Times New Roman"/>
    </w:rPr>
  </w:style>
  <w:style w:type="paragraph" w:styleId="TOCHeading">
    <w:name w:val="TOC Heading"/>
    <w:basedOn w:val="Heading1"/>
    <w:next w:val="Normal"/>
    <w:uiPriority w:val="39"/>
    <w:unhideWhenUsed/>
    <w:qFormat/>
    <w:rsid w:val="00356802"/>
    <w:pPr>
      <w:spacing w:before="480" w:line="276" w:lineRule="auto"/>
      <w:outlineLvl w:val="9"/>
    </w:pPr>
    <w:rPr>
      <w:rFonts w:asciiTheme="majorHAnsi" w:hAnsiTheme="majorHAnsi"/>
      <w:color w:val="2F5496" w:themeColor="accent1" w:themeShade="BF"/>
      <w:sz w:val="28"/>
      <w:lang w:val="en-US"/>
    </w:rPr>
  </w:style>
  <w:style w:type="paragraph" w:styleId="TOC1">
    <w:name w:val="toc 1"/>
    <w:basedOn w:val="Normal"/>
    <w:next w:val="Normal"/>
    <w:autoRedefine/>
    <w:uiPriority w:val="39"/>
    <w:unhideWhenUsed/>
    <w:rsid w:val="005A627B"/>
    <w:pPr>
      <w:spacing w:before="360" w:after="360"/>
    </w:pPr>
    <w:rPr>
      <w:rFonts w:cstheme="minorHAnsi"/>
      <w:b/>
      <w:bCs/>
      <w:caps/>
      <w:sz w:val="22"/>
      <w:szCs w:val="22"/>
      <w:u w:val="single"/>
    </w:rPr>
  </w:style>
  <w:style w:type="paragraph" w:styleId="TOC2">
    <w:name w:val="toc 2"/>
    <w:basedOn w:val="Normal"/>
    <w:next w:val="Normal"/>
    <w:autoRedefine/>
    <w:uiPriority w:val="39"/>
    <w:unhideWhenUsed/>
    <w:rsid w:val="00356802"/>
    <w:rPr>
      <w:rFonts w:cstheme="minorHAnsi"/>
      <w:b/>
      <w:bCs/>
      <w:smallCaps/>
      <w:sz w:val="22"/>
      <w:szCs w:val="22"/>
    </w:rPr>
  </w:style>
  <w:style w:type="character" w:styleId="Hyperlink">
    <w:name w:val="Hyperlink"/>
    <w:basedOn w:val="DefaultParagraphFont"/>
    <w:uiPriority w:val="99"/>
    <w:unhideWhenUsed/>
    <w:rsid w:val="00356802"/>
    <w:rPr>
      <w:color w:val="0563C1" w:themeColor="hyperlink"/>
      <w:u w:val="single"/>
    </w:rPr>
  </w:style>
  <w:style w:type="paragraph" w:styleId="TOC3">
    <w:name w:val="toc 3"/>
    <w:basedOn w:val="Normal"/>
    <w:next w:val="Normal"/>
    <w:autoRedefine/>
    <w:uiPriority w:val="39"/>
    <w:unhideWhenUsed/>
    <w:rsid w:val="00356802"/>
    <w:rPr>
      <w:rFonts w:cstheme="minorHAnsi"/>
      <w:smallCaps/>
      <w:sz w:val="22"/>
      <w:szCs w:val="22"/>
    </w:rPr>
  </w:style>
  <w:style w:type="paragraph" w:styleId="TOC4">
    <w:name w:val="toc 4"/>
    <w:basedOn w:val="Normal"/>
    <w:next w:val="Normal"/>
    <w:autoRedefine/>
    <w:uiPriority w:val="39"/>
    <w:unhideWhenUsed/>
    <w:rsid w:val="00356802"/>
    <w:rPr>
      <w:rFonts w:cstheme="minorHAnsi"/>
      <w:sz w:val="22"/>
      <w:szCs w:val="22"/>
    </w:rPr>
  </w:style>
  <w:style w:type="paragraph" w:styleId="TOC5">
    <w:name w:val="toc 5"/>
    <w:basedOn w:val="Normal"/>
    <w:next w:val="Normal"/>
    <w:autoRedefine/>
    <w:uiPriority w:val="39"/>
    <w:unhideWhenUsed/>
    <w:rsid w:val="00356802"/>
    <w:rPr>
      <w:rFonts w:cstheme="minorHAnsi"/>
      <w:sz w:val="22"/>
      <w:szCs w:val="22"/>
    </w:rPr>
  </w:style>
  <w:style w:type="paragraph" w:styleId="TOC6">
    <w:name w:val="toc 6"/>
    <w:basedOn w:val="Normal"/>
    <w:next w:val="Normal"/>
    <w:autoRedefine/>
    <w:uiPriority w:val="39"/>
    <w:unhideWhenUsed/>
    <w:rsid w:val="00356802"/>
    <w:rPr>
      <w:rFonts w:cstheme="minorHAnsi"/>
      <w:sz w:val="22"/>
      <w:szCs w:val="22"/>
    </w:rPr>
  </w:style>
  <w:style w:type="paragraph" w:styleId="TOC7">
    <w:name w:val="toc 7"/>
    <w:basedOn w:val="Normal"/>
    <w:next w:val="Normal"/>
    <w:autoRedefine/>
    <w:uiPriority w:val="39"/>
    <w:unhideWhenUsed/>
    <w:rsid w:val="00356802"/>
    <w:rPr>
      <w:rFonts w:cstheme="minorHAnsi"/>
      <w:sz w:val="22"/>
      <w:szCs w:val="22"/>
    </w:rPr>
  </w:style>
  <w:style w:type="paragraph" w:styleId="TOC8">
    <w:name w:val="toc 8"/>
    <w:basedOn w:val="Normal"/>
    <w:next w:val="Normal"/>
    <w:autoRedefine/>
    <w:uiPriority w:val="39"/>
    <w:unhideWhenUsed/>
    <w:rsid w:val="00356802"/>
    <w:rPr>
      <w:rFonts w:cstheme="minorHAnsi"/>
      <w:sz w:val="22"/>
      <w:szCs w:val="22"/>
    </w:rPr>
  </w:style>
  <w:style w:type="paragraph" w:styleId="TOC9">
    <w:name w:val="toc 9"/>
    <w:basedOn w:val="Normal"/>
    <w:next w:val="Normal"/>
    <w:autoRedefine/>
    <w:uiPriority w:val="39"/>
    <w:unhideWhenUsed/>
    <w:rsid w:val="00356802"/>
    <w:rPr>
      <w:rFonts w:cstheme="minorHAnsi"/>
      <w:sz w:val="22"/>
      <w:szCs w:val="22"/>
    </w:rPr>
  </w:style>
  <w:style w:type="paragraph" w:customStyle="1" w:styleId="m-3038118400364919821gmail-msobodytext3">
    <w:name w:val="m_-3038118400364919821gmail-msobodytext3"/>
    <w:basedOn w:val="Normal"/>
    <w:rsid w:val="0059077F"/>
    <w:pPr>
      <w:spacing w:before="100" w:beforeAutospacing="1" w:after="100" w:afterAutospacing="1"/>
    </w:pPr>
    <w:rPr>
      <w:rFonts w:ascii="Times New Roman" w:eastAsiaTheme="minorEastAsia" w:hAnsi="Times New Roman" w:cs="Times New Roman"/>
      <w:lang w:val="en-US"/>
    </w:rPr>
  </w:style>
  <w:style w:type="paragraph" w:styleId="BalloonText">
    <w:name w:val="Balloon Text"/>
    <w:basedOn w:val="Normal"/>
    <w:link w:val="BalloonTextChar"/>
    <w:uiPriority w:val="99"/>
    <w:semiHidden/>
    <w:unhideWhenUsed/>
    <w:rsid w:val="00CC618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618E"/>
    <w:rPr>
      <w:rFonts w:ascii="Segoe UI" w:hAnsi="Segoe UI" w:cs="Segoe UI"/>
      <w:sz w:val="18"/>
      <w:szCs w:val="18"/>
    </w:rPr>
  </w:style>
  <w:style w:type="character" w:styleId="CommentReference">
    <w:name w:val="annotation reference"/>
    <w:uiPriority w:val="99"/>
    <w:semiHidden/>
    <w:unhideWhenUsed/>
    <w:rsid w:val="007717A4"/>
    <w:rPr>
      <w:sz w:val="16"/>
      <w:szCs w:val="16"/>
    </w:rPr>
  </w:style>
  <w:style w:type="paragraph" w:styleId="CommentText">
    <w:name w:val="annotation text"/>
    <w:basedOn w:val="Normal"/>
    <w:link w:val="CommentTextChar"/>
    <w:uiPriority w:val="99"/>
    <w:unhideWhenUsed/>
    <w:rsid w:val="007717A4"/>
    <w:pPr>
      <w:spacing w:after="160" w:line="259" w:lineRule="auto"/>
    </w:pPr>
    <w:rPr>
      <w:rFonts w:ascii="Calibri" w:eastAsia="Calibri" w:hAnsi="Calibri" w:cs="Times New Roman"/>
      <w:sz w:val="20"/>
      <w:szCs w:val="20"/>
      <w:lang w:val="x-none"/>
    </w:rPr>
  </w:style>
  <w:style w:type="character" w:customStyle="1" w:styleId="CommentTextChar">
    <w:name w:val="Comment Text Char"/>
    <w:basedOn w:val="DefaultParagraphFont"/>
    <w:link w:val="CommentText"/>
    <w:uiPriority w:val="99"/>
    <w:rsid w:val="007717A4"/>
    <w:rPr>
      <w:rFonts w:ascii="Calibri" w:eastAsia="Calibri" w:hAnsi="Calibri" w:cs="Times New Roman"/>
      <w:sz w:val="20"/>
      <w:szCs w:val="20"/>
      <w:lang w:val="x-none"/>
    </w:rPr>
  </w:style>
  <w:style w:type="paragraph" w:styleId="Revision">
    <w:name w:val="Revision"/>
    <w:hidden/>
    <w:uiPriority w:val="99"/>
    <w:semiHidden/>
    <w:rsid w:val="007717A4"/>
    <w:rPr>
      <w:sz w:val="22"/>
      <w:szCs w:val="22"/>
    </w:rPr>
  </w:style>
  <w:style w:type="paragraph" w:styleId="CommentSubject">
    <w:name w:val="annotation subject"/>
    <w:basedOn w:val="CommentText"/>
    <w:next w:val="CommentText"/>
    <w:link w:val="CommentSubjectChar"/>
    <w:uiPriority w:val="99"/>
    <w:semiHidden/>
    <w:unhideWhenUsed/>
    <w:rsid w:val="00E05BFB"/>
    <w:pPr>
      <w:spacing w:after="0" w:line="240" w:lineRule="auto"/>
    </w:pPr>
    <w:rPr>
      <w:rFonts w:asciiTheme="minorHAnsi" w:eastAsiaTheme="minorHAnsi" w:hAnsiTheme="minorHAnsi" w:cstheme="minorBidi"/>
      <w:b/>
      <w:bCs/>
      <w:lang w:val="en-GB"/>
    </w:rPr>
  </w:style>
  <w:style w:type="character" w:customStyle="1" w:styleId="CommentSubjectChar">
    <w:name w:val="Comment Subject Char"/>
    <w:basedOn w:val="CommentTextChar"/>
    <w:link w:val="CommentSubject"/>
    <w:uiPriority w:val="99"/>
    <w:semiHidden/>
    <w:rsid w:val="00E05BFB"/>
    <w:rPr>
      <w:rFonts w:ascii="Calibri" w:eastAsia="Calibri" w:hAnsi="Calibri" w:cs="Times New Roman"/>
      <w:b/>
      <w:bCs/>
      <w:sz w:val="20"/>
      <w:szCs w:val="20"/>
      <w:lang w:val="x-none"/>
    </w:rPr>
  </w:style>
  <w:style w:type="character" w:styleId="LineNumber">
    <w:name w:val="line number"/>
    <w:basedOn w:val="DefaultParagraphFont"/>
    <w:uiPriority w:val="99"/>
    <w:semiHidden/>
    <w:unhideWhenUsed/>
    <w:rsid w:val="002556FE"/>
  </w:style>
  <w:style w:type="table" w:customStyle="1" w:styleId="ListTable3-Accent11">
    <w:name w:val="List Table 3 - Accent 11"/>
    <w:basedOn w:val="TableNormal"/>
    <w:next w:val="TableNormal"/>
    <w:uiPriority w:val="48"/>
    <w:rsid w:val="00A95109"/>
    <w:rPr>
      <w:sz w:val="22"/>
      <w:szCs w:val="22"/>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7877422">
      <w:bodyDiv w:val="1"/>
      <w:marLeft w:val="0"/>
      <w:marRight w:val="0"/>
      <w:marTop w:val="0"/>
      <w:marBottom w:val="0"/>
      <w:divBdr>
        <w:top w:val="none" w:sz="0" w:space="0" w:color="auto"/>
        <w:left w:val="none" w:sz="0" w:space="0" w:color="auto"/>
        <w:bottom w:val="none" w:sz="0" w:space="0" w:color="auto"/>
        <w:right w:val="none" w:sz="0" w:space="0" w:color="auto"/>
      </w:divBdr>
    </w:div>
    <w:div w:id="1250773174">
      <w:bodyDiv w:val="1"/>
      <w:marLeft w:val="0"/>
      <w:marRight w:val="0"/>
      <w:marTop w:val="0"/>
      <w:marBottom w:val="0"/>
      <w:divBdr>
        <w:top w:val="none" w:sz="0" w:space="0" w:color="auto"/>
        <w:left w:val="none" w:sz="0" w:space="0" w:color="auto"/>
        <w:bottom w:val="none" w:sz="0" w:space="0" w:color="auto"/>
        <w:right w:val="none" w:sz="0" w:space="0" w:color="auto"/>
      </w:divBdr>
    </w:div>
    <w:div w:id="1711226328">
      <w:bodyDiv w:val="1"/>
      <w:marLeft w:val="0"/>
      <w:marRight w:val="0"/>
      <w:marTop w:val="0"/>
      <w:marBottom w:val="0"/>
      <w:divBdr>
        <w:top w:val="none" w:sz="0" w:space="0" w:color="auto"/>
        <w:left w:val="none" w:sz="0" w:space="0" w:color="auto"/>
        <w:bottom w:val="none" w:sz="0" w:space="0" w:color="auto"/>
        <w:right w:val="none" w:sz="0" w:space="0" w:color="auto"/>
      </w:divBdr>
      <w:divsChild>
        <w:div w:id="309796035">
          <w:marLeft w:val="0"/>
          <w:marRight w:val="0"/>
          <w:marTop w:val="0"/>
          <w:marBottom w:val="0"/>
          <w:divBdr>
            <w:top w:val="none" w:sz="0" w:space="0" w:color="auto"/>
            <w:left w:val="none" w:sz="0" w:space="0" w:color="auto"/>
            <w:bottom w:val="none" w:sz="0" w:space="0" w:color="auto"/>
            <w:right w:val="none" w:sz="0" w:space="0" w:color="auto"/>
          </w:divBdr>
          <w:divsChild>
            <w:div w:id="1072778769">
              <w:marLeft w:val="0"/>
              <w:marRight w:val="0"/>
              <w:marTop w:val="0"/>
              <w:marBottom w:val="0"/>
              <w:divBdr>
                <w:top w:val="none" w:sz="0" w:space="0" w:color="auto"/>
                <w:left w:val="none" w:sz="0" w:space="0" w:color="auto"/>
                <w:bottom w:val="none" w:sz="0" w:space="0" w:color="auto"/>
                <w:right w:val="none" w:sz="0" w:space="0" w:color="auto"/>
              </w:divBdr>
              <w:divsChild>
                <w:div w:id="152143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904986">
      <w:bodyDiv w:val="1"/>
      <w:marLeft w:val="0"/>
      <w:marRight w:val="0"/>
      <w:marTop w:val="0"/>
      <w:marBottom w:val="0"/>
      <w:divBdr>
        <w:top w:val="none" w:sz="0" w:space="0" w:color="auto"/>
        <w:left w:val="none" w:sz="0" w:space="0" w:color="auto"/>
        <w:bottom w:val="none" w:sz="0" w:space="0" w:color="auto"/>
        <w:right w:val="none" w:sz="0" w:space="0" w:color="auto"/>
      </w:divBdr>
      <w:divsChild>
        <w:div w:id="233245853">
          <w:marLeft w:val="0"/>
          <w:marRight w:val="0"/>
          <w:marTop w:val="0"/>
          <w:marBottom w:val="0"/>
          <w:divBdr>
            <w:top w:val="none" w:sz="0" w:space="0" w:color="auto"/>
            <w:left w:val="none" w:sz="0" w:space="0" w:color="auto"/>
            <w:bottom w:val="none" w:sz="0" w:space="0" w:color="auto"/>
            <w:right w:val="none" w:sz="0" w:space="0" w:color="auto"/>
          </w:divBdr>
          <w:divsChild>
            <w:div w:id="1015113268">
              <w:marLeft w:val="0"/>
              <w:marRight w:val="0"/>
              <w:marTop w:val="0"/>
              <w:marBottom w:val="0"/>
              <w:divBdr>
                <w:top w:val="none" w:sz="0" w:space="0" w:color="auto"/>
                <w:left w:val="none" w:sz="0" w:space="0" w:color="auto"/>
                <w:bottom w:val="none" w:sz="0" w:space="0" w:color="auto"/>
                <w:right w:val="none" w:sz="0" w:space="0" w:color="auto"/>
              </w:divBdr>
              <w:divsChild>
                <w:div w:id="144915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5.jpeg"/><Relationship Id="rId26" Type="http://schemas.openxmlformats.org/officeDocument/2006/relationships/image" Target="media/image13.jpeg"/><Relationship Id="rId39" Type="http://schemas.microsoft.com/office/2011/relationships/people" Target="people.xml"/><Relationship Id="rId21" Type="http://schemas.openxmlformats.org/officeDocument/2006/relationships/image" Target="media/image8.jpeg"/><Relationship Id="rId34" Type="http://schemas.openxmlformats.org/officeDocument/2006/relationships/image" Target="media/image21.jpe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10" Type="http://schemas.microsoft.com/office/2016/09/relationships/commentsIds" Target="commentsIds.xml"/><Relationship Id="rId19" Type="http://schemas.openxmlformats.org/officeDocument/2006/relationships/image" Target="media/image6.jpeg"/><Relationship Id="rId31" Type="http://schemas.openxmlformats.org/officeDocument/2006/relationships/image" Target="media/image18.jpe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footer" Target="footer1.xm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8" Type="http://schemas.openxmlformats.org/officeDocument/2006/relationships/comments" Target="comments.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5F8AF5-14B2-1E4A-B624-F038F4468A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26</Pages>
  <Words>9019</Words>
  <Characters>51409</Characters>
  <Application>Microsoft Office Word</Application>
  <DocSecurity>0</DocSecurity>
  <Lines>428</Lines>
  <Paragraphs>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 Maitland</dc:creator>
  <cp:keywords/>
  <dc:description/>
  <cp:lastModifiedBy>Maitland, Kath</cp:lastModifiedBy>
  <cp:revision>2</cp:revision>
  <dcterms:created xsi:type="dcterms:W3CDTF">2022-03-20T09:21:00Z</dcterms:created>
  <dcterms:modified xsi:type="dcterms:W3CDTF">2022-03-20T09:21:00Z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f488380-630a-4f55-a077-a19445e3f360_Enabled">
    <vt:lpwstr>true</vt:lpwstr>
  </property>
  <property fmtid="{D5CDD505-2E9C-101B-9397-08002B2CF9AE}" pid="3" name="MSIP_Label_0f488380-630a-4f55-a077-a19445e3f360_SetDate">
    <vt:lpwstr>2021-12-13T07:00:10Z</vt:lpwstr>
  </property>
  <property fmtid="{D5CDD505-2E9C-101B-9397-08002B2CF9AE}" pid="4" name="MSIP_Label_0f488380-630a-4f55-a077-a19445e3f360_Method">
    <vt:lpwstr>Standard</vt:lpwstr>
  </property>
  <property fmtid="{D5CDD505-2E9C-101B-9397-08002B2CF9AE}" pid="5" name="MSIP_Label_0f488380-630a-4f55-a077-a19445e3f360_Name">
    <vt:lpwstr>OFFICIAL - INTERNAL</vt:lpwstr>
  </property>
  <property fmtid="{D5CDD505-2E9C-101B-9397-08002B2CF9AE}" pid="6" name="MSIP_Label_0f488380-630a-4f55-a077-a19445e3f360_SiteId">
    <vt:lpwstr>b6e377cf-9db3-46cb-91a2-fad9605bb15c</vt:lpwstr>
  </property>
  <property fmtid="{D5CDD505-2E9C-101B-9397-08002B2CF9AE}" pid="7" name="MSIP_Label_0f488380-630a-4f55-a077-a19445e3f360_ActionId">
    <vt:lpwstr>d06f3a60-b12f-4a22-ba3d-8feed1c1bcec</vt:lpwstr>
  </property>
  <property fmtid="{D5CDD505-2E9C-101B-9397-08002B2CF9AE}" pid="8" name="MSIP_Label_0f488380-630a-4f55-a077-a19445e3f360_ContentBits">
    <vt:lpwstr>0</vt:lpwstr>
  </property>
</Properties>
</file>