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8B02C" w14:textId="7C7016D0" w:rsidR="00876B15" w:rsidRPr="00B657A8" w:rsidRDefault="008C17C7" w:rsidP="009E3912">
      <w:pPr>
        <w:pStyle w:val="TOCHeading"/>
        <w:spacing w:line="480" w:lineRule="auto"/>
        <w:jc w:val="both"/>
        <w:rPr>
          <w:rFonts w:ascii="Arial" w:eastAsia="Tahoma" w:hAnsi="Arial" w:cs="Arial"/>
          <w:b/>
          <w:bCs/>
          <w:color w:val="auto"/>
          <w:sz w:val="22"/>
          <w:szCs w:val="22"/>
          <w:lang w:bidi="en-US"/>
        </w:rPr>
      </w:pPr>
      <w:r w:rsidRPr="00B657A8">
        <w:rPr>
          <w:rFonts w:ascii="Arial" w:eastAsia="Tahoma" w:hAnsi="Arial" w:cs="Arial"/>
          <w:b/>
          <w:bCs/>
          <w:color w:val="auto"/>
          <w:sz w:val="22"/>
          <w:szCs w:val="22"/>
          <w:lang w:bidi="en-US"/>
        </w:rPr>
        <w:t>Ac</w:t>
      </w:r>
      <w:r w:rsidR="00876B15" w:rsidRPr="00B657A8">
        <w:rPr>
          <w:rFonts w:ascii="Arial" w:eastAsia="Tahoma" w:hAnsi="Arial" w:cs="Arial"/>
          <w:b/>
          <w:bCs/>
          <w:color w:val="auto"/>
          <w:sz w:val="22"/>
          <w:szCs w:val="22"/>
          <w:lang w:bidi="en-US"/>
        </w:rPr>
        <w:t>ceptability, usability and performance of lateral flow immunoassay tests for SARS-CoV-2 antibodies: REACT</w:t>
      </w:r>
      <w:r w:rsidR="00A87876" w:rsidRPr="00B657A8">
        <w:rPr>
          <w:rFonts w:ascii="Arial" w:eastAsia="Tahoma" w:hAnsi="Arial" w:cs="Arial"/>
          <w:b/>
          <w:bCs/>
          <w:color w:val="auto"/>
          <w:sz w:val="22"/>
          <w:szCs w:val="22"/>
          <w:lang w:bidi="en-US"/>
        </w:rPr>
        <w:t>-2</w:t>
      </w:r>
      <w:r w:rsidR="00876B15" w:rsidRPr="00B657A8">
        <w:rPr>
          <w:rFonts w:ascii="Arial" w:eastAsia="Tahoma" w:hAnsi="Arial" w:cs="Arial"/>
          <w:b/>
          <w:bCs/>
          <w:color w:val="auto"/>
          <w:sz w:val="22"/>
          <w:szCs w:val="22"/>
          <w:lang w:bidi="en-US"/>
        </w:rPr>
        <w:t xml:space="preserve"> study of self-testing in non-healthcare key workers </w:t>
      </w:r>
    </w:p>
    <w:p w14:paraId="732829FD" w14:textId="77777777" w:rsidR="00900226" w:rsidRPr="00B657A8" w:rsidRDefault="00900226" w:rsidP="009E3912">
      <w:pPr>
        <w:spacing w:line="480" w:lineRule="auto"/>
        <w:rPr>
          <w:rFonts w:ascii="Arial" w:hAnsi="Arial" w:cs="Arial"/>
        </w:rPr>
      </w:pPr>
    </w:p>
    <w:p w14:paraId="7997D0AF" w14:textId="7F6F2761" w:rsidR="00900226" w:rsidRDefault="00900226" w:rsidP="009E3912">
      <w:pPr>
        <w:widowControl/>
        <w:autoSpaceDE/>
        <w:autoSpaceDN/>
        <w:spacing w:line="480" w:lineRule="auto"/>
        <w:rPr>
          <w:rFonts w:ascii="Arial" w:eastAsiaTheme="minorHAnsi" w:hAnsi="Arial" w:cs="Arial"/>
          <w:bCs/>
          <w:color w:val="000000"/>
          <w:lang w:val="en-GB" w:bidi="ar-SA"/>
        </w:rPr>
      </w:pPr>
      <w:r w:rsidRPr="00B657A8">
        <w:rPr>
          <w:rFonts w:ascii="Arial" w:eastAsiaTheme="minorHAnsi" w:hAnsi="Arial" w:cs="Arial"/>
          <w:bCs/>
          <w:color w:val="000000"/>
          <w:lang w:val="en-GB" w:bidi="ar-SA"/>
        </w:rPr>
        <w:t>Bethan Davies</w:t>
      </w:r>
      <w:r w:rsidRPr="00B657A8">
        <w:rPr>
          <w:rFonts w:ascii="Arial" w:eastAsiaTheme="minorHAnsi" w:hAnsi="Arial" w:cs="Arial"/>
          <w:bCs/>
          <w:color w:val="000000"/>
          <w:vertAlign w:val="superscript"/>
          <w:lang w:val="en-GB" w:bidi="ar-SA"/>
        </w:rPr>
        <w:t>*</w:t>
      </w:r>
      <w:r w:rsidRPr="00B657A8">
        <w:rPr>
          <w:rFonts w:ascii="Arial" w:eastAsiaTheme="minorHAnsi" w:hAnsi="Arial" w:cs="Arial"/>
          <w:bCs/>
          <w:color w:val="000000"/>
          <w:lang w:val="en-GB" w:bidi="ar-SA"/>
        </w:rPr>
        <w:t>, Marzieh Araghi</w:t>
      </w:r>
      <w:r w:rsidRPr="00B657A8">
        <w:rPr>
          <w:rFonts w:ascii="Arial" w:eastAsiaTheme="minorHAnsi" w:hAnsi="Arial" w:cs="Arial"/>
          <w:bCs/>
          <w:color w:val="000000"/>
          <w:vertAlign w:val="superscript"/>
          <w:lang w:val="en-GB" w:bidi="ar-SA"/>
        </w:rPr>
        <w:t>*</w:t>
      </w:r>
      <w:r w:rsidRPr="00B657A8">
        <w:rPr>
          <w:rFonts w:ascii="Arial" w:eastAsiaTheme="minorHAnsi" w:hAnsi="Arial" w:cs="Arial"/>
          <w:bCs/>
          <w:color w:val="000000"/>
          <w:lang w:val="en-GB" w:bidi="ar-SA"/>
        </w:rPr>
        <w:t>, Maya Moshe, Gao He, Kimberly Bennett, Jordan Jenkins, Christina Atchison, Ara Darzi, Deborah Ashby, Steven Riley, Wendy Barclay, Paul Elliott, Helen Ward, Graham Cooke.</w:t>
      </w:r>
    </w:p>
    <w:p w14:paraId="6646B197" w14:textId="77777777" w:rsidR="009E3912" w:rsidRPr="00B657A8" w:rsidRDefault="009E3912" w:rsidP="009E3912">
      <w:pPr>
        <w:widowControl/>
        <w:autoSpaceDE/>
        <w:autoSpaceDN/>
        <w:spacing w:line="480" w:lineRule="auto"/>
        <w:rPr>
          <w:rFonts w:ascii="Arial" w:eastAsiaTheme="minorHAnsi" w:hAnsi="Arial" w:cs="Arial"/>
          <w:bCs/>
          <w:color w:val="000000"/>
          <w:lang w:val="en-GB" w:bidi="ar-SA"/>
        </w:rPr>
      </w:pPr>
    </w:p>
    <w:p w14:paraId="489B77B4" w14:textId="2EE551FC" w:rsidR="00876B15" w:rsidRPr="00B657A8" w:rsidRDefault="00876B15" w:rsidP="009E3912">
      <w:pPr>
        <w:pStyle w:val="TOCHeading"/>
        <w:spacing w:line="480" w:lineRule="auto"/>
        <w:jc w:val="center"/>
        <w:rPr>
          <w:rFonts w:ascii="Arial" w:hAnsi="Arial" w:cs="Arial"/>
          <w:b/>
          <w:bCs/>
          <w:color w:val="auto"/>
          <w:sz w:val="22"/>
          <w:szCs w:val="22"/>
          <w:u w:val="single"/>
        </w:rPr>
      </w:pPr>
      <w:r w:rsidRPr="00B657A8">
        <w:rPr>
          <w:rFonts w:ascii="Arial" w:hAnsi="Arial" w:cs="Arial"/>
          <w:b/>
          <w:bCs/>
          <w:color w:val="auto"/>
          <w:sz w:val="22"/>
          <w:szCs w:val="22"/>
          <w:u w:val="single"/>
        </w:rPr>
        <w:t>Supplementary Materials</w:t>
      </w:r>
    </w:p>
    <w:p w14:paraId="30CC765B" w14:textId="77777777" w:rsidR="00900226" w:rsidRPr="00B657A8" w:rsidRDefault="00900226" w:rsidP="009E3912">
      <w:pPr>
        <w:spacing w:line="480" w:lineRule="auto"/>
        <w:jc w:val="both"/>
        <w:rPr>
          <w:rFonts w:ascii="Arial" w:hAnsi="Arial" w:cs="Arial"/>
        </w:rPr>
      </w:pPr>
    </w:p>
    <w:p w14:paraId="4D6DCE9F" w14:textId="77777777" w:rsidR="009E3912" w:rsidRDefault="009E3912" w:rsidP="009E3912">
      <w:pPr>
        <w:widowControl/>
        <w:autoSpaceDE/>
        <w:autoSpaceDN/>
        <w:spacing w:after="160" w:line="480" w:lineRule="auto"/>
        <w:jc w:val="both"/>
        <w:rPr>
          <w:rFonts w:ascii="Arial" w:hAnsi="Arial" w:cs="Arial"/>
          <w:b/>
          <w:bCs/>
          <w:u w:val="single"/>
        </w:rPr>
      </w:pPr>
    </w:p>
    <w:p w14:paraId="784B7D67" w14:textId="4117E9B6" w:rsidR="00306142" w:rsidRPr="00B657A8" w:rsidRDefault="00306142" w:rsidP="009E3912">
      <w:pPr>
        <w:widowControl/>
        <w:autoSpaceDE/>
        <w:autoSpaceDN/>
        <w:spacing w:after="160" w:line="480" w:lineRule="auto"/>
        <w:jc w:val="both"/>
        <w:rPr>
          <w:rFonts w:ascii="Arial" w:hAnsi="Arial" w:cs="Arial"/>
          <w:b/>
          <w:bCs/>
          <w:u w:val="single"/>
        </w:rPr>
      </w:pPr>
      <w:r w:rsidRPr="00B657A8">
        <w:rPr>
          <w:rFonts w:ascii="Arial" w:hAnsi="Arial" w:cs="Arial"/>
          <w:b/>
          <w:bCs/>
          <w:u w:val="single"/>
        </w:rPr>
        <w:t>Comparative</w:t>
      </w:r>
      <w:r w:rsidR="00D34B0C" w:rsidRPr="00B657A8">
        <w:rPr>
          <w:rFonts w:ascii="Arial" w:hAnsi="Arial" w:cs="Arial"/>
          <w:b/>
          <w:bCs/>
          <w:u w:val="single"/>
        </w:rPr>
        <w:t xml:space="preserve"> performance of</w:t>
      </w:r>
      <w:r w:rsidRPr="00B657A8">
        <w:rPr>
          <w:rFonts w:ascii="Arial" w:hAnsi="Arial" w:cs="Arial"/>
          <w:b/>
          <w:bCs/>
          <w:u w:val="single"/>
        </w:rPr>
        <w:t xml:space="preserve"> antibody test</w:t>
      </w:r>
      <w:r w:rsidR="00D34B0C" w:rsidRPr="00B657A8">
        <w:rPr>
          <w:rFonts w:ascii="Arial" w:hAnsi="Arial" w:cs="Arial"/>
          <w:b/>
          <w:bCs/>
          <w:u w:val="single"/>
        </w:rPr>
        <w:t>s</w:t>
      </w:r>
      <w:r w:rsidRPr="00B657A8">
        <w:rPr>
          <w:rFonts w:ascii="Arial" w:hAnsi="Arial" w:cs="Arial"/>
          <w:b/>
          <w:bCs/>
          <w:u w:val="single"/>
        </w:rPr>
        <w:t xml:space="preserve"> </w:t>
      </w:r>
    </w:p>
    <w:p w14:paraId="3D31EDC2" w14:textId="1A8160C6" w:rsidR="0099228C" w:rsidRPr="00B657A8" w:rsidRDefault="0099228C" w:rsidP="009E3912">
      <w:pPr>
        <w:widowControl/>
        <w:autoSpaceDE/>
        <w:autoSpaceDN/>
        <w:spacing w:after="160" w:line="480" w:lineRule="auto"/>
        <w:jc w:val="both"/>
        <w:rPr>
          <w:rFonts w:ascii="Arial" w:hAnsi="Arial" w:cs="Arial"/>
        </w:rPr>
      </w:pPr>
      <w:r w:rsidRPr="00B657A8">
        <w:rPr>
          <w:rFonts w:ascii="Arial" w:hAnsi="Arial" w:cs="Arial"/>
        </w:rPr>
        <w:t>Comparison was made of self-test LFIA, nurse-performed LFIA and Abbott ELISA where valid test results were available for all three tests. The large majority (</w:t>
      </w:r>
      <w:r w:rsidR="00B657A8">
        <w:rPr>
          <w:rFonts w:ascii="Arial" w:hAnsi="Arial" w:cs="Arial"/>
        </w:rPr>
        <w:t xml:space="preserve">95.2%, </w:t>
      </w:r>
      <w:r w:rsidRPr="00B657A8">
        <w:rPr>
          <w:rFonts w:ascii="Arial" w:hAnsi="Arial" w:cs="Arial"/>
        </w:rPr>
        <w:t>4,363/4,582) was concordant (positive or negative) across all three tests (Supplementary Table S1).</w:t>
      </w:r>
    </w:p>
    <w:p w14:paraId="5E3F7263" w14:textId="44932546" w:rsidR="003B69FE" w:rsidRPr="00B657A8" w:rsidRDefault="00306142" w:rsidP="009E3912">
      <w:pPr>
        <w:widowControl/>
        <w:autoSpaceDE/>
        <w:autoSpaceDN/>
        <w:spacing w:after="160" w:line="480" w:lineRule="auto"/>
        <w:jc w:val="both"/>
        <w:rPr>
          <w:rFonts w:ascii="Arial" w:hAnsi="Arial" w:cs="Arial"/>
        </w:rPr>
      </w:pPr>
      <w:r w:rsidRPr="00B657A8">
        <w:rPr>
          <w:rFonts w:ascii="Arial" w:hAnsi="Arial" w:cs="Arial"/>
        </w:rPr>
        <w:t xml:space="preserve">Visual inspection of the photographs (jpeg images) of the LFIAs, taken and uploaded at the time of the test, was performed to identify reasons for discordant results. Of the 130 pairs of LFIAs with discordant results, there were </w:t>
      </w:r>
      <w:r w:rsidR="00AF431F" w:rsidRPr="00B657A8">
        <w:rPr>
          <w:rFonts w:ascii="Arial" w:hAnsi="Arial" w:cs="Arial"/>
        </w:rPr>
        <w:t xml:space="preserve">127 </w:t>
      </w:r>
      <w:r w:rsidR="00E333F4" w:rsidRPr="00B657A8">
        <w:rPr>
          <w:rFonts w:ascii="Arial" w:hAnsi="Arial" w:cs="Arial"/>
        </w:rPr>
        <w:t>self-test</w:t>
      </w:r>
      <w:r w:rsidRPr="00B657A8">
        <w:rPr>
          <w:rFonts w:ascii="Arial" w:hAnsi="Arial" w:cs="Arial"/>
        </w:rPr>
        <w:t xml:space="preserve"> and 129 nurse</w:t>
      </w:r>
      <w:r w:rsidR="00E333F4" w:rsidRPr="00B657A8">
        <w:rPr>
          <w:rFonts w:ascii="Arial" w:hAnsi="Arial" w:cs="Arial"/>
        </w:rPr>
        <w:t>-performed</w:t>
      </w:r>
      <w:r w:rsidRPr="00B657A8">
        <w:rPr>
          <w:rFonts w:ascii="Arial" w:hAnsi="Arial" w:cs="Arial"/>
        </w:rPr>
        <w:t xml:space="preserve"> images available for review. Two reviewers independently recorded the result of the test and a third reviewer was consulted for images where consensus was not reached.</w:t>
      </w:r>
      <w:r w:rsidR="008C17C7" w:rsidRPr="00B657A8">
        <w:rPr>
          <w:rFonts w:ascii="Arial" w:hAnsi="Arial" w:cs="Arial"/>
        </w:rPr>
        <w:t xml:space="preserve"> </w:t>
      </w:r>
    </w:p>
    <w:p w14:paraId="6F9EC225" w14:textId="7E53545A" w:rsidR="005953D0" w:rsidRPr="00B657A8" w:rsidRDefault="005953D0" w:rsidP="009E3912">
      <w:pPr>
        <w:widowControl/>
        <w:autoSpaceDE/>
        <w:autoSpaceDN/>
        <w:spacing w:after="160" w:line="480" w:lineRule="auto"/>
        <w:jc w:val="both"/>
        <w:rPr>
          <w:rFonts w:ascii="Arial" w:hAnsi="Arial" w:cs="Arial"/>
        </w:rPr>
      </w:pPr>
      <w:r w:rsidRPr="00B657A8">
        <w:rPr>
          <w:rFonts w:ascii="Arial" w:hAnsi="Arial" w:cs="Arial"/>
        </w:rPr>
        <w:t xml:space="preserve">After excluding </w:t>
      </w:r>
      <w:r w:rsidR="00B06934" w:rsidRPr="00B657A8">
        <w:rPr>
          <w:rFonts w:ascii="Arial" w:hAnsi="Arial" w:cs="Arial"/>
        </w:rPr>
        <w:t xml:space="preserve">a </w:t>
      </w:r>
      <w:r w:rsidR="00AF431F" w:rsidRPr="00B657A8">
        <w:rPr>
          <w:rFonts w:ascii="Arial" w:hAnsi="Arial" w:cs="Arial"/>
        </w:rPr>
        <w:t xml:space="preserve">single </w:t>
      </w:r>
      <w:r w:rsidR="00B06934" w:rsidRPr="00B657A8">
        <w:rPr>
          <w:rFonts w:ascii="Arial" w:hAnsi="Arial" w:cs="Arial"/>
        </w:rPr>
        <w:t xml:space="preserve">unreadable </w:t>
      </w:r>
      <w:r w:rsidR="00AF431F" w:rsidRPr="00B657A8">
        <w:rPr>
          <w:rFonts w:ascii="Arial" w:hAnsi="Arial" w:cs="Arial"/>
        </w:rPr>
        <w:t xml:space="preserve">nurse image </w:t>
      </w:r>
      <w:r w:rsidR="00B06934" w:rsidRPr="00B657A8">
        <w:rPr>
          <w:rFonts w:ascii="Arial" w:hAnsi="Arial" w:cs="Arial"/>
        </w:rPr>
        <w:t>(</w:t>
      </w:r>
      <w:r w:rsidR="00AF431F" w:rsidRPr="00B657A8">
        <w:rPr>
          <w:rFonts w:ascii="Arial" w:hAnsi="Arial" w:cs="Arial"/>
        </w:rPr>
        <w:t>blurred</w:t>
      </w:r>
      <w:r w:rsidR="00B06934" w:rsidRPr="00B657A8">
        <w:rPr>
          <w:rFonts w:ascii="Arial" w:hAnsi="Arial" w:cs="Arial"/>
        </w:rPr>
        <w:t>)</w:t>
      </w:r>
      <w:r w:rsidR="00AF431F" w:rsidRPr="00B657A8">
        <w:rPr>
          <w:rFonts w:ascii="Arial" w:hAnsi="Arial" w:cs="Arial"/>
        </w:rPr>
        <w:t xml:space="preserve"> and the </w:t>
      </w:r>
      <w:r w:rsidRPr="00B657A8">
        <w:rPr>
          <w:rFonts w:ascii="Arial" w:hAnsi="Arial" w:cs="Arial"/>
        </w:rPr>
        <w:t xml:space="preserve">images with an invalid result, there were </w:t>
      </w:r>
      <w:r w:rsidR="00AF431F" w:rsidRPr="00B657A8">
        <w:rPr>
          <w:rFonts w:ascii="Arial" w:hAnsi="Arial" w:cs="Arial"/>
        </w:rPr>
        <w:t xml:space="preserve">101 </w:t>
      </w:r>
      <w:r w:rsidRPr="00B657A8">
        <w:rPr>
          <w:rFonts w:ascii="Arial" w:hAnsi="Arial" w:cs="Arial"/>
        </w:rPr>
        <w:t>pairs available for review (</w:t>
      </w:r>
      <w:r w:rsidR="0099228C" w:rsidRPr="00B657A8">
        <w:rPr>
          <w:rFonts w:ascii="Arial" w:hAnsi="Arial" w:cs="Arial"/>
        </w:rPr>
        <w:t xml:space="preserve">Supplementary </w:t>
      </w:r>
      <w:r w:rsidRPr="00B657A8">
        <w:rPr>
          <w:rFonts w:ascii="Arial" w:hAnsi="Arial" w:cs="Arial"/>
        </w:rPr>
        <w:t xml:space="preserve">Table S2). Of these, </w:t>
      </w:r>
      <w:r w:rsidR="00AF431F" w:rsidRPr="00B657A8">
        <w:rPr>
          <w:rFonts w:ascii="Arial" w:hAnsi="Arial" w:cs="Arial"/>
        </w:rPr>
        <w:t xml:space="preserve">56 </w:t>
      </w:r>
      <w:r w:rsidRPr="00B657A8">
        <w:rPr>
          <w:rFonts w:ascii="Arial" w:hAnsi="Arial" w:cs="Arial"/>
        </w:rPr>
        <w:t xml:space="preserve">pairs were confirmed as discordant by the reviewers, i.e. the discordant results were confirmed rather than based on misreading of a result. This equates to </w:t>
      </w:r>
      <w:r w:rsidR="00AF431F" w:rsidRPr="00B657A8">
        <w:rPr>
          <w:rFonts w:ascii="Arial" w:hAnsi="Arial" w:cs="Arial"/>
        </w:rPr>
        <w:t xml:space="preserve">56 </w:t>
      </w:r>
      <w:r w:rsidRPr="00B657A8">
        <w:rPr>
          <w:rFonts w:ascii="Arial" w:hAnsi="Arial" w:cs="Arial"/>
        </w:rPr>
        <w:t xml:space="preserve">of 4670 (1.2%) test pairs, indicating good reproducibility (98.8%) of the test on the same day. </w:t>
      </w:r>
    </w:p>
    <w:p w14:paraId="760A9B2C" w14:textId="1BC910B4" w:rsidR="003B69FE" w:rsidRPr="00B657A8" w:rsidRDefault="00211A37" w:rsidP="009E3912">
      <w:pPr>
        <w:widowControl/>
        <w:autoSpaceDE/>
        <w:autoSpaceDN/>
        <w:spacing w:after="160" w:line="480" w:lineRule="auto"/>
        <w:jc w:val="both"/>
        <w:rPr>
          <w:rFonts w:ascii="Arial" w:hAnsi="Arial" w:cs="Arial"/>
        </w:rPr>
      </w:pPr>
      <w:r w:rsidRPr="00B657A8">
        <w:rPr>
          <w:rFonts w:ascii="Arial" w:hAnsi="Arial" w:cs="Arial"/>
        </w:rPr>
        <w:lastRenderedPageBreak/>
        <w:t>Self-test</w:t>
      </w:r>
      <w:r w:rsidR="003B69FE" w:rsidRPr="00B657A8">
        <w:rPr>
          <w:rFonts w:ascii="Arial" w:hAnsi="Arial" w:cs="Arial"/>
        </w:rPr>
        <w:t xml:space="preserve"> results were reclassified </w:t>
      </w:r>
      <w:r w:rsidR="0064075F" w:rsidRPr="00B657A8">
        <w:rPr>
          <w:rFonts w:ascii="Arial" w:hAnsi="Arial" w:cs="Arial"/>
        </w:rPr>
        <w:t>more often than nurse</w:t>
      </w:r>
      <w:r w:rsidRPr="00B657A8">
        <w:rPr>
          <w:rFonts w:ascii="Arial" w:hAnsi="Arial" w:cs="Arial"/>
        </w:rPr>
        <w:t>-performed</w:t>
      </w:r>
      <w:r w:rsidR="0064075F" w:rsidRPr="00B657A8">
        <w:rPr>
          <w:rFonts w:ascii="Arial" w:hAnsi="Arial" w:cs="Arial"/>
        </w:rPr>
        <w:t xml:space="preserve"> results (4</w:t>
      </w:r>
      <w:r w:rsidR="00AF431F" w:rsidRPr="00B657A8">
        <w:rPr>
          <w:rFonts w:ascii="Arial" w:hAnsi="Arial" w:cs="Arial"/>
        </w:rPr>
        <w:t>6</w:t>
      </w:r>
      <w:r w:rsidR="0064075F" w:rsidRPr="00B657A8">
        <w:rPr>
          <w:rFonts w:ascii="Arial" w:hAnsi="Arial" w:cs="Arial"/>
        </w:rPr>
        <w:t xml:space="preserve">% </w:t>
      </w:r>
      <w:r w:rsidR="00795292">
        <w:rPr>
          <w:rFonts w:ascii="Arial" w:hAnsi="Arial" w:cs="Arial"/>
        </w:rPr>
        <w:t>[</w:t>
      </w:r>
      <w:r w:rsidR="0064075F" w:rsidRPr="00B657A8">
        <w:rPr>
          <w:rFonts w:ascii="Arial" w:hAnsi="Arial" w:cs="Arial"/>
        </w:rPr>
        <w:t>n=</w:t>
      </w:r>
      <w:r w:rsidR="00AF431F" w:rsidRPr="00B657A8">
        <w:rPr>
          <w:rFonts w:ascii="Arial" w:hAnsi="Arial" w:cs="Arial"/>
        </w:rPr>
        <w:t>58</w:t>
      </w:r>
      <w:r w:rsidR="003B69FE" w:rsidRPr="00B657A8">
        <w:rPr>
          <w:rFonts w:ascii="Arial" w:hAnsi="Arial" w:cs="Arial"/>
        </w:rPr>
        <w:t>/12</w:t>
      </w:r>
      <w:r w:rsidR="00AF431F" w:rsidRPr="00B657A8">
        <w:rPr>
          <w:rFonts w:ascii="Arial" w:hAnsi="Arial" w:cs="Arial"/>
        </w:rPr>
        <w:t>7</w:t>
      </w:r>
      <w:r w:rsidR="00795292">
        <w:rPr>
          <w:rFonts w:ascii="Arial" w:hAnsi="Arial" w:cs="Arial"/>
        </w:rPr>
        <w:t>]</w:t>
      </w:r>
      <w:r w:rsidR="0064075F" w:rsidRPr="00B657A8">
        <w:rPr>
          <w:rFonts w:ascii="Arial" w:hAnsi="Arial" w:cs="Arial"/>
        </w:rPr>
        <w:t xml:space="preserve"> compared to </w:t>
      </w:r>
      <w:r w:rsidR="00AF431F" w:rsidRPr="00B657A8">
        <w:rPr>
          <w:rFonts w:ascii="Arial" w:hAnsi="Arial" w:cs="Arial"/>
        </w:rPr>
        <w:t>20</w:t>
      </w:r>
      <w:r w:rsidR="0064075F" w:rsidRPr="00B657A8">
        <w:rPr>
          <w:rFonts w:ascii="Arial" w:hAnsi="Arial" w:cs="Arial"/>
        </w:rPr>
        <w:t xml:space="preserve">% </w:t>
      </w:r>
      <w:r w:rsidR="00795292">
        <w:rPr>
          <w:rFonts w:ascii="Arial" w:hAnsi="Arial" w:cs="Arial"/>
        </w:rPr>
        <w:t>[</w:t>
      </w:r>
      <w:r w:rsidR="0064075F" w:rsidRPr="00B657A8">
        <w:rPr>
          <w:rFonts w:ascii="Arial" w:hAnsi="Arial" w:cs="Arial"/>
        </w:rPr>
        <w:t>n=</w:t>
      </w:r>
      <w:r w:rsidR="00AF431F" w:rsidRPr="00B657A8">
        <w:rPr>
          <w:rFonts w:ascii="Arial" w:hAnsi="Arial" w:cs="Arial"/>
        </w:rPr>
        <w:t>25</w:t>
      </w:r>
      <w:r w:rsidR="003B69FE" w:rsidRPr="00B657A8">
        <w:rPr>
          <w:rFonts w:ascii="Arial" w:hAnsi="Arial" w:cs="Arial"/>
        </w:rPr>
        <w:t>/12</w:t>
      </w:r>
      <w:r w:rsidR="00AF431F" w:rsidRPr="00B657A8">
        <w:rPr>
          <w:rFonts w:ascii="Arial" w:hAnsi="Arial" w:cs="Arial"/>
        </w:rPr>
        <w:t>8</w:t>
      </w:r>
      <w:r w:rsidR="00795292">
        <w:rPr>
          <w:rFonts w:ascii="Arial" w:hAnsi="Arial" w:cs="Arial"/>
        </w:rPr>
        <w:t>]</w:t>
      </w:r>
      <w:r w:rsidR="0064075F" w:rsidRPr="00B657A8">
        <w:rPr>
          <w:rFonts w:ascii="Arial" w:hAnsi="Arial" w:cs="Arial"/>
        </w:rPr>
        <w:t xml:space="preserve">) </w:t>
      </w:r>
      <w:r w:rsidR="003B69FE" w:rsidRPr="00B657A8">
        <w:rPr>
          <w:rFonts w:ascii="Arial" w:hAnsi="Arial" w:cs="Arial"/>
        </w:rPr>
        <w:t>(</w:t>
      </w:r>
      <w:r w:rsidR="0099228C" w:rsidRPr="00B657A8">
        <w:rPr>
          <w:rFonts w:ascii="Arial" w:hAnsi="Arial" w:cs="Arial"/>
        </w:rPr>
        <w:t xml:space="preserve">Supplementary </w:t>
      </w:r>
      <w:r w:rsidR="003B69FE" w:rsidRPr="00B657A8">
        <w:rPr>
          <w:rFonts w:ascii="Arial" w:hAnsi="Arial" w:cs="Arial"/>
        </w:rPr>
        <w:t>Table S</w:t>
      </w:r>
      <w:r w:rsidR="00AF431F" w:rsidRPr="00B657A8">
        <w:rPr>
          <w:rFonts w:ascii="Arial" w:hAnsi="Arial" w:cs="Arial"/>
        </w:rPr>
        <w:t>3</w:t>
      </w:r>
      <w:r w:rsidR="003B69FE" w:rsidRPr="00B657A8">
        <w:rPr>
          <w:rFonts w:ascii="Arial" w:hAnsi="Arial" w:cs="Arial"/>
        </w:rPr>
        <w:t xml:space="preserve">). </w:t>
      </w:r>
      <w:r w:rsidR="008679C8" w:rsidRPr="00B657A8">
        <w:rPr>
          <w:rFonts w:ascii="Arial" w:hAnsi="Arial" w:cs="Arial"/>
        </w:rPr>
        <w:t>P</w:t>
      </w:r>
      <w:r w:rsidR="003B69FE" w:rsidRPr="00B657A8">
        <w:rPr>
          <w:rFonts w:ascii="Arial" w:hAnsi="Arial" w:cs="Arial"/>
        </w:rPr>
        <w:t>articipant</w:t>
      </w:r>
      <w:r w:rsidR="00424EFF" w:rsidRPr="00B657A8">
        <w:rPr>
          <w:rFonts w:ascii="Arial" w:hAnsi="Arial" w:cs="Arial"/>
        </w:rPr>
        <w:t xml:space="preserve">s were more likely to </w:t>
      </w:r>
      <w:r w:rsidR="008679C8" w:rsidRPr="00B657A8">
        <w:rPr>
          <w:rFonts w:ascii="Arial" w:hAnsi="Arial" w:cs="Arial"/>
        </w:rPr>
        <w:t xml:space="preserve">incorrectly </w:t>
      </w:r>
      <w:r w:rsidR="00424EFF" w:rsidRPr="00B657A8">
        <w:rPr>
          <w:rFonts w:ascii="Arial" w:hAnsi="Arial" w:cs="Arial"/>
        </w:rPr>
        <w:t>score</w:t>
      </w:r>
      <w:r w:rsidR="008679C8" w:rsidRPr="00B657A8">
        <w:rPr>
          <w:rFonts w:ascii="Arial" w:hAnsi="Arial" w:cs="Arial"/>
        </w:rPr>
        <w:t xml:space="preserve"> negative results</w:t>
      </w:r>
      <w:r w:rsidR="00424EFF" w:rsidRPr="00B657A8">
        <w:rPr>
          <w:rFonts w:ascii="Arial" w:hAnsi="Arial" w:cs="Arial"/>
        </w:rPr>
        <w:t xml:space="preserve"> as positive</w:t>
      </w:r>
      <w:r w:rsidR="008679C8" w:rsidRPr="00B657A8">
        <w:rPr>
          <w:rFonts w:ascii="Arial" w:hAnsi="Arial" w:cs="Arial"/>
        </w:rPr>
        <w:t>, while nurses were more likely to incorrectly report positive results as negative.</w:t>
      </w:r>
      <w:r w:rsidR="003B69FE" w:rsidRPr="00B657A8">
        <w:rPr>
          <w:rFonts w:ascii="Arial" w:hAnsi="Arial" w:cs="Arial"/>
        </w:rPr>
        <w:t xml:space="preserve"> </w:t>
      </w:r>
    </w:p>
    <w:p w14:paraId="3E3DDA49" w14:textId="02CD1292" w:rsidR="0099698C" w:rsidRPr="0099698C" w:rsidRDefault="00374DEC" w:rsidP="009E3912">
      <w:pPr>
        <w:widowControl/>
        <w:autoSpaceDE/>
        <w:autoSpaceDN/>
        <w:spacing w:after="160" w:line="480" w:lineRule="auto"/>
        <w:jc w:val="both"/>
        <w:rPr>
          <w:rFonts w:ascii="Arial" w:hAnsi="Arial" w:cs="Arial"/>
          <w:lang w:val="en-GB"/>
        </w:rPr>
      </w:pPr>
      <w:r w:rsidRPr="00B657A8">
        <w:rPr>
          <w:rFonts w:ascii="Arial" w:hAnsi="Arial" w:cs="Arial"/>
          <w:lang w:val="en-GB"/>
        </w:rPr>
        <w:t>A further visual inspection of a sample of concordant self-test and nurse-performed LFIA</w:t>
      </w:r>
      <w:r w:rsidR="00F37217" w:rsidRPr="00B657A8">
        <w:rPr>
          <w:rFonts w:ascii="Arial" w:hAnsi="Arial" w:cs="Arial"/>
          <w:lang w:val="en-GB"/>
        </w:rPr>
        <w:t xml:space="preserve"> pairs</w:t>
      </w:r>
      <w:r w:rsidRPr="00B657A8">
        <w:rPr>
          <w:rFonts w:ascii="Arial" w:hAnsi="Arial" w:cs="Arial"/>
          <w:lang w:val="en-GB"/>
        </w:rPr>
        <w:t xml:space="preserve"> was performed</w:t>
      </w:r>
      <w:r w:rsidR="00F37217" w:rsidRPr="00B657A8">
        <w:rPr>
          <w:rFonts w:ascii="Arial" w:hAnsi="Arial" w:cs="Arial"/>
          <w:lang w:val="en-GB"/>
        </w:rPr>
        <w:t>. F</w:t>
      </w:r>
      <w:r w:rsidRPr="00B657A8">
        <w:rPr>
          <w:rFonts w:ascii="Arial" w:hAnsi="Arial" w:cs="Arial"/>
          <w:lang w:val="en-GB"/>
        </w:rPr>
        <w:t>or each of the six testing sites</w:t>
      </w:r>
      <w:r w:rsidR="00F37217" w:rsidRPr="00B657A8">
        <w:rPr>
          <w:rFonts w:ascii="Arial" w:hAnsi="Arial" w:cs="Arial"/>
          <w:lang w:val="en-GB"/>
        </w:rPr>
        <w:t xml:space="preserve"> we selected: </w:t>
      </w:r>
      <w:r w:rsidRPr="00B657A8">
        <w:rPr>
          <w:rFonts w:ascii="Arial" w:hAnsi="Arial" w:cs="Arial"/>
          <w:lang w:val="en-GB"/>
        </w:rPr>
        <w:t xml:space="preserve">eleven pairs of </w:t>
      </w:r>
      <w:r w:rsidR="00F37217" w:rsidRPr="00B657A8">
        <w:rPr>
          <w:rFonts w:ascii="Arial" w:hAnsi="Arial" w:cs="Arial"/>
          <w:lang w:val="en-GB"/>
        </w:rPr>
        <w:t xml:space="preserve">negative </w:t>
      </w:r>
      <w:r w:rsidRPr="00B657A8">
        <w:rPr>
          <w:rFonts w:ascii="Arial" w:hAnsi="Arial" w:cs="Arial"/>
          <w:lang w:val="en-GB"/>
        </w:rPr>
        <w:t xml:space="preserve">tests </w:t>
      </w:r>
      <w:r w:rsidR="00F37217" w:rsidRPr="00B657A8">
        <w:rPr>
          <w:rFonts w:ascii="Arial" w:hAnsi="Arial" w:cs="Arial"/>
          <w:lang w:val="en-GB"/>
        </w:rPr>
        <w:t xml:space="preserve">(defined as IgG and IgM negative) by taking </w:t>
      </w:r>
      <w:r w:rsidRPr="00B657A8">
        <w:rPr>
          <w:rFonts w:ascii="Arial" w:hAnsi="Arial" w:cs="Arial"/>
          <w:lang w:val="en-GB"/>
        </w:rPr>
        <w:t>every other person from first</w:t>
      </w:r>
      <w:r w:rsidR="004D0BB0" w:rsidRPr="00B657A8">
        <w:rPr>
          <w:rFonts w:ascii="Arial" w:hAnsi="Arial" w:cs="Arial"/>
          <w:lang w:val="en-GB"/>
        </w:rPr>
        <w:t xml:space="preserve"> entry</w:t>
      </w:r>
      <w:r w:rsidR="00F37217" w:rsidRPr="00B657A8">
        <w:rPr>
          <w:rFonts w:ascii="Arial" w:hAnsi="Arial" w:cs="Arial"/>
          <w:lang w:val="en-GB"/>
        </w:rPr>
        <w:t xml:space="preserve">; </w:t>
      </w:r>
      <w:r w:rsidR="004D0BB0" w:rsidRPr="00B657A8">
        <w:rPr>
          <w:rFonts w:ascii="Arial" w:hAnsi="Arial" w:cs="Arial"/>
          <w:lang w:val="en-GB"/>
        </w:rPr>
        <w:t xml:space="preserve">the first eleven </w:t>
      </w:r>
      <w:r w:rsidR="00F37217" w:rsidRPr="00B657A8">
        <w:rPr>
          <w:rFonts w:ascii="Arial" w:hAnsi="Arial" w:cs="Arial"/>
          <w:lang w:val="en-GB"/>
        </w:rPr>
        <w:t xml:space="preserve">pairs of </w:t>
      </w:r>
      <w:r w:rsidR="004D0BB0" w:rsidRPr="00B657A8">
        <w:rPr>
          <w:rFonts w:ascii="Arial" w:hAnsi="Arial" w:cs="Arial"/>
          <w:lang w:val="en-GB"/>
        </w:rPr>
        <w:t xml:space="preserve">positive </w:t>
      </w:r>
      <w:r w:rsidR="00F37217" w:rsidRPr="00B657A8">
        <w:rPr>
          <w:rFonts w:ascii="Arial" w:hAnsi="Arial" w:cs="Arial"/>
          <w:lang w:val="en-GB"/>
        </w:rPr>
        <w:t>tests (</w:t>
      </w:r>
      <w:r w:rsidRPr="00B657A8">
        <w:rPr>
          <w:rFonts w:ascii="Arial" w:hAnsi="Arial" w:cs="Arial"/>
          <w:lang w:val="en-GB"/>
        </w:rPr>
        <w:t>IgG or IgG+IgM</w:t>
      </w:r>
      <w:r w:rsidR="0099698C">
        <w:rPr>
          <w:rFonts w:ascii="Arial" w:hAnsi="Arial" w:cs="Arial"/>
          <w:lang w:val="en-GB"/>
        </w:rPr>
        <w:t xml:space="preserve"> positive</w:t>
      </w:r>
      <w:r w:rsidR="00F37217" w:rsidRPr="00B657A8">
        <w:rPr>
          <w:rFonts w:ascii="Arial" w:hAnsi="Arial" w:cs="Arial"/>
          <w:lang w:val="en-GB"/>
        </w:rPr>
        <w:t xml:space="preserve">) and </w:t>
      </w:r>
      <w:r w:rsidRPr="00B657A8">
        <w:rPr>
          <w:rFonts w:ascii="Arial" w:hAnsi="Arial" w:cs="Arial"/>
          <w:lang w:val="en-GB"/>
        </w:rPr>
        <w:t xml:space="preserve">all </w:t>
      </w:r>
      <w:r w:rsidR="00F37217" w:rsidRPr="00B657A8">
        <w:rPr>
          <w:rFonts w:ascii="Arial" w:hAnsi="Arial" w:cs="Arial"/>
          <w:lang w:val="en-GB"/>
        </w:rPr>
        <w:t xml:space="preserve">pairs of </w:t>
      </w:r>
      <w:r w:rsidRPr="00B657A8">
        <w:rPr>
          <w:rFonts w:ascii="Arial" w:hAnsi="Arial" w:cs="Arial"/>
          <w:lang w:val="en-GB"/>
        </w:rPr>
        <w:t>IgM</w:t>
      </w:r>
      <w:r w:rsidR="00F37217" w:rsidRPr="00B657A8">
        <w:rPr>
          <w:rFonts w:ascii="Arial" w:hAnsi="Arial" w:cs="Arial"/>
          <w:lang w:val="en-GB"/>
        </w:rPr>
        <w:t xml:space="preserve"> positive tests (</w:t>
      </w:r>
      <w:r w:rsidRPr="00B657A8">
        <w:rPr>
          <w:rFonts w:ascii="Arial" w:hAnsi="Arial" w:cs="Arial"/>
          <w:lang w:val="en-GB"/>
        </w:rPr>
        <w:t>i.e. negative but not in the first category</w:t>
      </w:r>
      <w:r w:rsidR="00F37217" w:rsidRPr="00B657A8">
        <w:rPr>
          <w:rFonts w:ascii="Arial" w:hAnsi="Arial" w:cs="Arial"/>
          <w:lang w:val="en-GB"/>
        </w:rPr>
        <w:t xml:space="preserve">). </w:t>
      </w:r>
      <w:r w:rsidR="0099698C" w:rsidRPr="0099698C">
        <w:rPr>
          <w:rFonts w:ascii="Arial" w:hAnsi="Arial" w:cs="Arial"/>
          <w:lang w:val="en-GB"/>
        </w:rPr>
        <w:t>Of the 1</w:t>
      </w:r>
      <w:r w:rsidR="0099698C">
        <w:rPr>
          <w:rFonts w:ascii="Arial" w:hAnsi="Arial" w:cs="Arial"/>
          <w:lang w:val="en-GB"/>
        </w:rPr>
        <w:t>45</w:t>
      </w:r>
      <w:r w:rsidR="0099698C" w:rsidRPr="0099698C">
        <w:rPr>
          <w:rFonts w:ascii="Arial" w:hAnsi="Arial" w:cs="Arial"/>
          <w:lang w:val="en-GB"/>
        </w:rPr>
        <w:t xml:space="preserve"> pairs of LFIAs with </w:t>
      </w:r>
      <w:r w:rsidR="009E3912">
        <w:rPr>
          <w:rFonts w:ascii="Arial" w:hAnsi="Arial" w:cs="Arial"/>
          <w:lang w:val="en-GB"/>
        </w:rPr>
        <w:t>con</w:t>
      </w:r>
      <w:r w:rsidR="0099698C" w:rsidRPr="0099698C">
        <w:rPr>
          <w:rFonts w:ascii="Arial" w:hAnsi="Arial" w:cs="Arial"/>
          <w:lang w:val="en-GB"/>
        </w:rPr>
        <w:t xml:space="preserve">cordant results, there were </w:t>
      </w:r>
      <w:r w:rsidR="0099698C">
        <w:rPr>
          <w:rFonts w:ascii="Arial" w:hAnsi="Arial" w:cs="Arial"/>
          <w:lang w:val="en-GB"/>
        </w:rPr>
        <w:t>137</w:t>
      </w:r>
      <w:r w:rsidR="0099698C" w:rsidRPr="0099698C">
        <w:rPr>
          <w:rFonts w:ascii="Arial" w:hAnsi="Arial" w:cs="Arial"/>
          <w:lang w:val="en-GB"/>
        </w:rPr>
        <w:t xml:space="preserve"> self-test and 1</w:t>
      </w:r>
      <w:r w:rsidR="0099698C">
        <w:rPr>
          <w:rFonts w:ascii="Arial" w:hAnsi="Arial" w:cs="Arial"/>
          <w:lang w:val="en-GB"/>
        </w:rPr>
        <w:t>45</w:t>
      </w:r>
      <w:r w:rsidR="0099698C" w:rsidRPr="0099698C">
        <w:rPr>
          <w:rFonts w:ascii="Arial" w:hAnsi="Arial" w:cs="Arial"/>
          <w:lang w:val="en-GB"/>
        </w:rPr>
        <w:t xml:space="preserve"> nurse-performed images available for review. Two reviewers independently recorded the result of the test and a third reviewer was consulted for images where consensus was not reached. </w:t>
      </w:r>
    </w:p>
    <w:p w14:paraId="3E70A4BA" w14:textId="52DF54CA" w:rsidR="00374DEC" w:rsidRPr="00B657A8" w:rsidRDefault="0099698C" w:rsidP="009E3912">
      <w:pPr>
        <w:widowControl/>
        <w:autoSpaceDE/>
        <w:autoSpaceDN/>
        <w:spacing w:after="160" w:line="480" w:lineRule="auto"/>
        <w:jc w:val="both"/>
        <w:rPr>
          <w:rFonts w:ascii="Arial" w:hAnsi="Arial" w:cs="Arial"/>
        </w:rPr>
      </w:pPr>
      <w:r w:rsidRPr="0099698C">
        <w:rPr>
          <w:rFonts w:ascii="Arial" w:hAnsi="Arial" w:cs="Arial"/>
          <w:lang w:val="en-GB"/>
        </w:rPr>
        <w:t xml:space="preserve">After excluding </w:t>
      </w:r>
      <w:r>
        <w:rPr>
          <w:rFonts w:ascii="Arial" w:hAnsi="Arial" w:cs="Arial"/>
          <w:lang w:val="en-GB"/>
        </w:rPr>
        <w:t xml:space="preserve">unreadable images and images with an invalid result (participant n=5; nurse n=3) </w:t>
      </w:r>
      <w:r w:rsidRPr="0099698C">
        <w:rPr>
          <w:rFonts w:ascii="Arial" w:hAnsi="Arial" w:cs="Arial"/>
          <w:lang w:val="en-GB"/>
        </w:rPr>
        <w:t>there were 1</w:t>
      </w:r>
      <w:r>
        <w:rPr>
          <w:rFonts w:ascii="Arial" w:hAnsi="Arial" w:cs="Arial"/>
          <w:lang w:val="en-GB"/>
        </w:rPr>
        <w:t>29</w:t>
      </w:r>
      <w:r w:rsidRPr="0099698C">
        <w:rPr>
          <w:rFonts w:ascii="Arial" w:hAnsi="Arial" w:cs="Arial"/>
          <w:lang w:val="en-GB"/>
        </w:rPr>
        <w:t xml:space="preserve"> pairs available for review (Supplementary Table S</w:t>
      </w:r>
      <w:r>
        <w:rPr>
          <w:rFonts w:ascii="Arial" w:hAnsi="Arial" w:cs="Arial"/>
          <w:lang w:val="en-GB"/>
        </w:rPr>
        <w:t>4</w:t>
      </w:r>
      <w:r w:rsidRPr="0099698C">
        <w:rPr>
          <w:rFonts w:ascii="Arial" w:hAnsi="Arial" w:cs="Arial"/>
          <w:lang w:val="en-GB"/>
        </w:rPr>
        <w:t xml:space="preserve">). </w:t>
      </w:r>
      <w:r w:rsidR="00F37217" w:rsidRPr="00B657A8">
        <w:rPr>
          <w:rFonts w:ascii="Arial" w:hAnsi="Arial" w:cs="Arial"/>
          <w:lang w:val="en-GB"/>
        </w:rPr>
        <w:t>Of these, all 129 pairs were confirmed as concordant by the reviewer</w:t>
      </w:r>
      <w:r>
        <w:rPr>
          <w:rFonts w:ascii="Arial" w:hAnsi="Arial" w:cs="Arial"/>
          <w:lang w:val="en-GB"/>
        </w:rPr>
        <w:t xml:space="preserve"> assessment and concordant with the initial nurse/participant assessment (Supplementary Table S5)</w:t>
      </w:r>
      <w:r w:rsidR="00F37217" w:rsidRPr="00B657A8">
        <w:rPr>
          <w:rFonts w:ascii="Arial" w:hAnsi="Arial" w:cs="Arial"/>
          <w:lang w:val="en-GB"/>
        </w:rPr>
        <w:t xml:space="preserve">.  </w:t>
      </w:r>
    </w:p>
    <w:p w14:paraId="163CC26E" w14:textId="1536867C" w:rsidR="0099698C" w:rsidRDefault="0099698C" w:rsidP="009E3912">
      <w:pPr>
        <w:tabs>
          <w:tab w:val="left" w:pos="1591"/>
        </w:tabs>
        <w:spacing w:line="480" w:lineRule="auto"/>
        <w:jc w:val="both"/>
        <w:rPr>
          <w:rFonts w:ascii="Arial" w:hAnsi="Arial" w:cs="Arial"/>
          <w:b/>
          <w:bCs/>
        </w:rPr>
      </w:pPr>
    </w:p>
    <w:p w14:paraId="67D2074E" w14:textId="77777777" w:rsidR="009E3912" w:rsidRDefault="009E3912" w:rsidP="009E3912">
      <w:pPr>
        <w:tabs>
          <w:tab w:val="left" w:pos="1591"/>
        </w:tabs>
        <w:spacing w:line="480" w:lineRule="auto"/>
        <w:jc w:val="both"/>
        <w:rPr>
          <w:rFonts w:ascii="Arial" w:hAnsi="Arial" w:cs="Arial"/>
          <w:b/>
          <w:bCs/>
        </w:rPr>
      </w:pPr>
    </w:p>
    <w:p w14:paraId="6896B525" w14:textId="77777777" w:rsidR="009E3912" w:rsidRDefault="009E3912">
      <w:pPr>
        <w:widowControl/>
        <w:autoSpaceDE/>
        <w:autoSpaceDN/>
        <w:spacing w:after="160" w:line="259" w:lineRule="auto"/>
        <w:rPr>
          <w:rFonts w:ascii="Arial" w:hAnsi="Arial" w:cs="Arial"/>
          <w:b/>
          <w:bCs/>
        </w:rPr>
      </w:pPr>
      <w:r>
        <w:rPr>
          <w:rFonts w:ascii="Arial" w:hAnsi="Arial" w:cs="Arial"/>
          <w:b/>
          <w:bCs/>
        </w:rPr>
        <w:br w:type="page"/>
      </w:r>
    </w:p>
    <w:p w14:paraId="354BF8E2" w14:textId="30CDF758" w:rsidR="00A87876" w:rsidRPr="00B657A8" w:rsidRDefault="00A87876" w:rsidP="009E3912">
      <w:pPr>
        <w:tabs>
          <w:tab w:val="left" w:pos="1591"/>
        </w:tabs>
        <w:spacing w:line="480" w:lineRule="auto"/>
        <w:jc w:val="both"/>
        <w:rPr>
          <w:rFonts w:ascii="Arial" w:hAnsi="Arial" w:cs="Arial"/>
        </w:rPr>
      </w:pPr>
      <w:r w:rsidRPr="00B657A8">
        <w:rPr>
          <w:rFonts w:ascii="Arial" w:hAnsi="Arial" w:cs="Arial"/>
          <w:b/>
          <w:bCs/>
        </w:rPr>
        <w:lastRenderedPageBreak/>
        <w:t>Supplementary Table S1.</w:t>
      </w:r>
      <w:r w:rsidRPr="00B657A8">
        <w:rPr>
          <w:rFonts w:ascii="Arial" w:hAnsi="Arial" w:cs="Arial"/>
        </w:rPr>
        <w:t xml:space="preserve"> Summary of participant test results for cohort with three valid test results</w:t>
      </w:r>
      <w:r w:rsidR="00B657A8">
        <w:rPr>
          <w:rFonts w:ascii="Arial" w:hAnsi="Arial" w:cs="Arial"/>
        </w:rPr>
        <w:t>.</w:t>
      </w:r>
    </w:p>
    <w:p w14:paraId="3E97C334" w14:textId="77777777" w:rsidR="00A87876" w:rsidRPr="00B657A8" w:rsidRDefault="00A87876" w:rsidP="009E3912">
      <w:pPr>
        <w:tabs>
          <w:tab w:val="left" w:pos="1591"/>
        </w:tabs>
        <w:spacing w:line="480" w:lineRule="auto"/>
        <w:jc w:val="both"/>
        <w:rPr>
          <w:rFonts w:ascii="Arial" w:hAnsi="Arial" w:cs="Arial"/>
        </w:rPr>
      </w:pPr>
      <w:r w:rsidRPr="00B657A8">
        <w:rPr>
          <w:rFonts w:ascii="Arial" w:hAnsi="Arial" w:cs="Arial"/>
        </w:rPr>
        <w:t xml:space="preserve"> </w:t>
      </w:r>
    </w:p>
    <w:tbl>
      <w:tblPr>
        <w:tblStyle w:val="ListTable6Colorful"/>
        <w:tblW w:w="8744" w:type="dxa"/>
        <w:tblInd w:w="612" w:type="dxa"/>
        <w:tblLook w:val="0600" w:firstRow="0" w:lastRow="0" w:firstColumn="0" w:lastColumn="0" w:noHBand="1" w:noVBand="1"/>
      </w:tblPr>
      <w:tblGrid>
        <w:gridCol w:w="1940"/>
        <w:gridCol w:w="2551"/>
        <w:gridCol w:w="1843"/>
        <w:gridCol w:w="2410"/>
      </w:tblGrid>
      <w:tr w:rsidR="00A87876" w:rsidRPr="00B657A8" w14:paraId="3F820506" w14:textId="77777777" w:rsidTr="00F37217">
        <w:trPr>
          <w:trHeight w:val="227"/>
        </w:trPr>
        <w:tc>
          <w:tcPr>
            <w:tcW w:w="1940" w:type="dxa"/>
            <w:tcBorders>
              <w:top w:val="single" w:sz="4" w:space="0" w:color="000000" w:themeColor="text1"/>
              <w:bottom w:val="single" w:sz="4" w:space="0" w:color="auto"/>
            </w:tcBorders>
            <w:vAlign w:val="center"/>
            <w:hideMark/>
          </w:tcPr>
          <w:p w14:paraId="5F287835" w14:textId="77777777" w:rsidR="00A87876" w:rsidRPr="00B657A8" w:rsidRDefault="00A87876" w:rsidP="009E3912">
            <w:pPr>
              <w:spacing w:line="480" w:lineRule="auto"/>
              <w:jc w:val="center"/>
              <w:rPr>
                <w:rFonts w:ascii="Arial" w:hAnsi="Arial" w:cs="Arial"/>
                <w:b/>
              </w:rPr>
            </w:pPr>
            <w:r w:rsidRPr="00B657A8">
              <w:rPr>
                <w:rFonts w:ascii="Arial" w:hAnsi="Arial" w:cs="Arial"/>
                <w:b/>
              </w:rPr>
              <w:t>Self-test LFIA</w:t>
            </w:r>
          </w:p>
        </w:tc>
        <w:tc>
          <w:tcPr>
            <w:tcW w:w="2551" w:type="dxa"/>
            <w:tcBorders>
              <w:top w:val="single" w:sz="4" w:space="0" w:color="000000" w:themeColor="text1"/>
              <w:bottom w:val="single" w:sz="4" w:space="0" w:color="auto"/>
            </w:tcBorders>
            <w:vAlign w:val="center"/>
            <w:hideMark/>
          </w:tcPr>
          <w:p w14:paraId="2E986CAF" w14:textId="77777777" w:rsidR="00A87876" w:rsidRPr="00B657A8" w:rsidRDefault="00A87876" w:rsidP="009E3912">
            <w:pPr>
              <w:spacing w:line="480" w:lineRule="auto"/>
              <w:ind w:right="-111"/>
              <w:jc w:val="center"/>
              <w:rPr>
                <w:rFonts w:ascii="Arial" w:hAnsi="Arial" w:cs="Arial"/>
                <w:b/>
              </w:rPr>
            </w:pPr>
            <w:r w:rsidRPr="00B657A8">
              <w:rPr>
                <w:rFonts w:ascii="Arial" w:hAnsi="Arial" w:cs="Arial"/>
                <w:b/>
              </w:rPr>
              <w:t>Nurse-performed LFIA</w:t>
            </w:r>
          </w:p>
        </w:tc>
        <w:tc>
          <w:tcPr>
            <w:tcW w:w="1843" w:type="dxa"/>
            <w:tcBorders>
              <w:top w:val="single" w:sz="4" w:space="0" w:color="000000" w:themeColor="text1"/>
              <w:bottom w:val="single" w:sz="4" w:space="0" w:color="auto"/>
            </w:tcBorders>
            <w:vAlign w:val="center"/>
            <w:hideMark/>
          </w:tcPr>
          <w:p w14:paraId="288E50D7" w14:textId="77777777" w:rsidR="00A87876" w:rsidRPr="00B657A8" w:rsidRDefault="00A87876" w:rsidP="009E3912">
            <w:pPr>
              <w:spacing w:line="480" w:lineRule="auto"/>
              <w:jc w:val="center"/>
              <w:rPr>
                <w:rFonts w:ascii="Arial" w:hAnsi="Arial" w:cs="Arial"/>
                <w:b/>
              </w:rPr>
            </w:pPr>
            <w:r w:rsidRPr="00B657A8">
              <w:rPr>
                <w:rFonts w:ascii="Arial" w:hAnsi="Arial" w:cs="Arial"/>
                <w:b/>
              </w:rPr>
              <w:t>ELISA</w:t>
            </w:r>
          </w:p>
        </w:tc>
        <w:tc>
          <w:tcPr>
            <w:tcW w:w="2410" w:type="dxa"/>
            <w:tcBorders>
              <w:top w:val="single" w:sz="4" w:space="0" w:color="000000" w:themeColor="text1"/>
              <w:bottom w:val="single" w:sz="4" w:space="0" w:color="auto"/>
            </w:tcBorders>
            <w:vAlign w:val="center"/>
            <w:hideMark/>
          </w:tcPr>
          <w:p w14:paraId="76C004B8" w14:textId="77777777" w:rsidR="00A87876" w:rsidRPr="00B657A8" w:rsidRDefault="00A87876" w:rsidP="009E3912">
            <w:pPr>
              <w:spacing w:line="480" w:lineRule="auto"/>
              <w:jc w:val="center"/>
              <w:rPr>
                <w:rFonts w:ascii="Arial" w:hAnsi="Arial" w:cs="Arial"/>
                <w:b/>
              </w:rPr>
            </w:pPr>
            <w:r w:rsidRPr="00B657A8">
              <w:rPr>
                <w:rFonts w:ascii="Arial" w:hAnsi="Arial" w:cs="Arial"/>
                <w:b/>
              </w:rPr>
              <w:t>Number of participants</w:t>
            </w:r>
          </w:p>
        </w:tc>
      </w:tr>
      <w:tr w:rsidR="00A87876" w:rsidRPr="00B657A8" w14:paraId="35D5106C" w14:textId="77777777" w:rsidTr="00F37217">
        <w:trPr>
          <w:trHeight w:val="227"/>
        </w:trPr>
        <w:tc>
          <w:tcPr>
            <w:tcW w:w="1940" w:type="dxa"/>
            <w:tcBorders>
              <w:top w:val="single" w:sz="4" w:space="0" w:color="auto"/>
            </w:tcBorders>
            <w:vAlign w:val="center"/>
            <w:hideMark/>
          </w:tcPr>
          <w:p w14:paraId="7A078C85" w14:textId="77777777" w:rsidR="00A87876" w:rsidRPr="00B657A8" w:rsidRDefault="00A87876" w:rsidP="009E3912">
            <w:pPr>
              <w:spacing w:line="480" w:lineRule="auto"/>
              <w:jc w:val="center"/>
              <w:rPr>
                <w:rFonts w:ascii="Arial" w:hAnsi="Arial" w:cs="Arial"/>
                <w:bCs/>
              </w:rPr>
            </w:pPr>
            <w:r w:rsidRPr="00B657A8">
              <w:rPr>
                <w:rFonts w:ascii="Arial" w:hAnsi="Arial" w:cs="Arial"/>
                <w:bCs/>
              </w:rPr>
              <w:t>Negative</w:t>
            </w:r>
          </w:p>
        </w:tc>
        <w:tc>
          <w:tcPr>
            <w:tcW w:w="2551" w:type="dxa"/>
            <w:tcBorders>
              <w:top w:val="single" w:sz="4" w:space="0" w:color="auto"/>
            </w:tcBorders>
            <w:vAlign w:val="center"/>
            <w:hideMark/>
          </w:tcPr>
          <w:p w14:paraId="0EA6C640" w14:textId="77777777" w:rsidR="00A87876" w:rsidRPr="00B657A8" w:rsidRDefault="00A87876" w:rsidP="009E3912">
            <w:pPr>
              <w:spacing w:line="480" w:lineRule="auto"/>
              <w:jc w:val="center"/>
              <w:rPr>
                <w:rFonts w:ascii="Arial" w:hAnsi="Arial" w:cs="Arial"/>
                <w:bCs/>
              </w:rPr>
            </w:pPr>
            <w:r w:rsidRPr="00B657A8">
              <w:rPr>
                <w:rFonts w:ascii="Arial" w:hAnsi="Arial" w:cs="Arial"/>
                <w:bCs/>
              </w:rPr>
              <w:t>Negative</w:t>
            </w:r>
          </w:p>
        </w:tc>
        <w:tc>
          <w:tcPr>
            <w:tcW w:w="1843" w:type="dxa"/>
            <w:tcBorders>
              <w:top w:val="single" w:sz="4" w:space="0" w:color="auto"/>
            </w:tcBorders>
            <w:vAlign w:val="center"/>
            <w:hideMark/>
          </w:tcPr>
          <w:p w14:paraId="2F104983" w14:textId="77777777" w:rsidR="00A87876" w:rsidRPr="00B657A8" w:rsidRDefault="00A87876" w:rsidP="009E3912">
            <w:pPr>
              <w:spacing w:line="480" w:lineRule="auto"/>
              <w:jc w:val="center"/>
              <w:rPr>
                <w:rFonts w:ascii="Arial" w:hAnsi="Arial" w:cs="Arial"/>
                <w:bCs/>
              </w:rPr>
            </w:pPr>
            <w:r w:rsidRPr="00B657A8">
              <w:rPr>
                <w:rFonts w:ascii="Arial" w:hAnsi="Arial" w:cs="Arial"/>
                <w:bCs/>
              </w:rPr>
              <w:t>Negative</w:t>
            </w:r>
          </w:p>
        </w:tc>
        <w:tc>
          <w:tcPr>
            <w:tcW w:w="2410" w:type="dxa"/>
            <w:tcBorders>
              <w:top w:val="single" w:sz="4" w:space="0" w:color="auto"/>
            </w:tcBorders>
            <w:vAlign w:val="center"/>
          </w:tcPr>
          <w:p w14:paraId="1EE0EC47" w14:textId="77777777" w:rsidR="00A87876" w:rsidRPr="00B657A8" w:rsidRDefault="00A87876" w:rsidP="009E3912">
            <w:pPr>
              <w:spacing w:line="480" w:lineRule="auto"/>
              <w:jc w:val="center"/>
              <w:rPr>
                <w:rFonts w:ascii="Arial" w:hAnsi="Arial" w:cs="Arial"/>
                <w:bCs/>
              </w:rPr>
            </w:pPr>
            <w:r w:rsidRPr="00B657A8">
              <w:rPr>
                <w:rFonts w:ascii="Arial" w:hAnsi="Arial" w:cs="Arial"/>
                <w:bCs/>
              </w:rPr>
              <w:t>4,123</w:t>
            </w:r>
          </w:p>
        </w:tc>
      </w:tr>
      <w:tr w:rsidR="00A87876" w:rsidRPr="00B657A8" w14:paraId="0C7D8984" w14:textId="77777777" w:rsidTr="00F37217">
        <w:trPr>
          <w:trHeight w:val="227"/>
        </w:trPr>
        <w:tc>
          <w:tcPr>
            <w:tcW w:w="1940" w:type="dxa"/>
            <w:vAlign w:val="center"/>
            <w:hideMark/>
          </w:tcPr>
          <w:p w14:paraId="49E3D4A7" w14:textId="77777777" w:rsidR="00A87876" w:rsidRPr="00B657A8" w:rsidRDefault="00A87876" w:rsidP="009E3912">
            <w:pPr>
              <w:spacing w:line="480" w:lineRule="auto"/>
              <w:jc w:val="center"/>
              <w:rPr>
                <w:rFonts w:ascii="Arial" w:hAnsi="Arial" w:cs="Arial"/>
                <w:bCs/>
              </w:rPr>
            </w:pPr>
            <w:r w:rsidRPr="00B657A8">
              <w:rPr>
                <w:rFonts w:ascii="Arial" w:hAnsi="Arial" w:cs="Arial"/>
                <w:bCs/>
              </w:rPr>
              <w:t>Positive</w:t>
            </w:r>
          </w:p>
        </w:tc>
        <w:tc>
          <w:tcPr>
            <w:tcW w:w="2551" w:type="dxa"/>
            <w:vAlign w:val="center"/>
            <w:hideMark/>
          </w:tcPr>
          <w:p w14:paraId="4461E734" w14:textId="77777777" w:rsidR="00A87876" w:rsidRPr="00B657A8" w:rsidRDefault="00A87876" w:rsidP="009E3912">
            <w:pPr>
              <w:spacing w:line="480" w:lineRule="auto"/>
              <w:jc w:val="center"/>
              <w:rPr>
                <w:rFonts w:ascii="Arial" w:hAnsi="Arial" w:cs="Arial"/>
                <w:bCs/>
              </w:rPr>
            </w:pPr>
            <w:r w:rsidRPr="00B657A8">
              <w:rPr>
                <w:rFonts w:ascii="Arial" w:hAnsi="Arial" w:cs="Arial"/>
                <w:bCs/>
              </w:rPr>
              <w:t>Positive</w:t>
            </w:r>
          </w:p>
        </w:tc>
        <w:tc>
          <w:tcPr>
            <w:tcW w:w="1843" w:type="dxa"/>
            <w:vAlign w:val="center"/>
            <w:hideMark/>
          </w:tcPr>
          <w:p w14:paraId="7AEF9C3D" w14:textId="77777777" w:rsidR="00A87876" w:rsidRPr="00B657A8" w:rsidRDefault="00A87876" w:rsidP="009E3912">
            <w:pPr>
              <w:spacing w:line="480" w:lineRule="auto"/>
              <w:jc w:val="center"/>
              <w:rPr>
                <w:rFonts w:ascii="Arial" w:hAnsi="Arial" w:cs="Arial"/>
                <w:bCs/>
              </w:rPr>
            </w:pPr>
            <w:r w:rsidRPr="00B657A8">
              <w:rPr>
                <w:rFonts w:ascii="Arial" w:hAnsi="Arial" w:cs="Arial"/>
                <w:bCs/>
              </w:rPr>
              <w:t>Positive</w:t>
            </w:r>
          </w:p>
        </w:tc>
        <w:tc>
          <w:tcPr>
            <w:tcW w:w="2410" w:type="dxa"/>
            <w:vAlign w:val="center"/>
          </w:tcPr>
          <w:p w14:paraId="5549D502" w14:textId="77777777" w:rsidR="00A87876" w:rsidRPr="00B657A8" w:rsidRDefault="00A87876" w:rsidP="009E3912">
            <w:pPr>
              <w:spacing w:line="480" w:lineRule="auto"/>
              <w:jc w:val="center"/>
              <w:rPr>
                <w:rFonts w:ascii="Arial" w:hAnsi="Arial" w:cs="Arial"/>
                <w:bCs/>
              </w:rPr>
            </w:pPr>
            <w:r w:rsidRPr="00B657A8">
              <w:rPr>
                <w:rFonts w:ascii="Arial" w:hAnsi="Arial" w:cs="Arial"/>
                <w:bCs/>
              </w:rPr>
              <w:t>240</w:t>
            </w:r>
          </w:p>
        </w:tc>
      </w:tr>
      <w:tr w:rsidR="00A87876" w:rsidRPr="00B657A8" w14:paraId="6D177D8D" w14:textId="77777777" w:rsidTr="00F37217">
        <w:trPr>
          <w:trHeight w:val="227"/>
        </w:trPr>
        <w:tc>
          <w:tcPr>
            <w:tcW w:w="1940" w:type="dxa"/>
            <w:vAlign w:val="center"/>
            <w:hideMark/>
          </w:tcPr>
          <w:p w14:paraId="471153FC" w14:textId="77777777" w:rsidR="00A87876" w:rsidRPr="00B657A8" w:rsidRDefault="00A87876" w:rsidP="009E3912">
            <w:pPr>
              <w:spacing w:line="480" w:lineRule="auto"/>
              <w:jc w:val="center"/>
              <w:rPr>
                <w:rFonts w:ascii="Arial" w:hAnsi="Arial" w:cs="Arial"/>
                <w:bCs/>
              </w:rPr>
            </w:pPr>
            <w:r w:rsidRPr="00B657A8">
              <w:rPr>
                <w:rFonts w:ascii="Arial" w:hAnsi="Arial" w:cs="Arial"/>
                <w:bCs/>
              </w:rPr>
              <w:t>Negative</w:t>
            </w:r>
          </w:p>
        </w:tc>
        <w:tc>
          <w:tcPr>
            <w:tcW w:w="2551" w:type="dxa"/>
            <w:vAlign w:val="center"/>
            <w:hideMark/>
          </w:tcPr>
          <w:p w14:paraId="7ECFCBE0" w14:textId="77777777" w:rsidR="00A87876" w:rsidRPr="00B657A8" w:rsidRDefault="00A87876" w:rsidP="009E3912">
            <w:pPr>
              <w:spacing w:line="480" w:lineRule="auto"/>
              <w:jc w:val="center"/>
              <w:rPr>
                <w:rFonts w:ascii="Arial" w:hAnsi="Arial" w:cs="Arial"/>
                <w:bCs/>
              </w:rPr>
            </w:pPr>
            <w:r w:rsidRPr="00B657A8">
              <w:rPr>
                <w:rFonts w:ascii="Arial" w:hAnsi="Arial" w:cs="Arial"/>
                <w:bCs/>
              </w:rPr>
              <w:t>Negative</w:t>
            </w:r>
          </w:p>
        </w:tc>
        <w:tc>
          <w:tcPr>
            <w:tcW w:w="1843" w:type="dxa"/>
            <w:vAlign w:val="center"/>
            <w:hideMark/>
          </w:tcPr>
          <w:p w14:paraId="04CD4EB5" w14:textId="77777777" w:rsidR="00A87876" w:rsidRPr="00B657A8" w:rsidRDefault="00A87876" w:rsidP="009E3912">
            <w:pPr>
              <w:spacing w:line="480" w:lineRule="auto"/>
              <w:jc w:val="center"/>
              <w:rPr>
                <w:rFonts w:ascii="Arial" w:hAnsi="Arial" w:cs="Arial"/>
                <w:bCs/>
              </w:rPr>
            </w:pPr>
            <w:r w:rsidRPr="00B657A8">
              <w:rPr>
                <w:rFonts w:ascii="Arial" w:hAnsi="Arial" w:cs="Arial"/>
                <w:bCs/>
              </w:rPr>
              <w:t>Positive</w:t>
            </w:r>
          </w:p>
        </w:tc>
        <w:tc>
          <w:tcPr>
            <w:tcW w:w="2410" w:type="dxa"/>
            <w:vAlign w:val="center"/>
          </w:tcPr>
          <w:p w14:paraId="535132D2" w14:textId="77777777" w:rsidR="00A87876" w:rsidRPr="00B657A8" w:rsidRDefault="00A87876" w:rsidP="009E3912">
            <w:pPr>
              <w:spacing w:line="480" w:lineRule="auto"/>
              <w:jc w:val="center"/>
              <w:rPr>
                <w:rFonts w:ascii="Arial" w:hAnsi="Arial" w:cs="Arial"/>
                <w:bCs/>
              </w:rPr>
            </w:pPr>
            <w:r w:rsidRPr="00B657A8">
              <w:rPr>
                <w:rFonts w:ascii="Arial" w:hAnsi="Arial" w:cs="Arial"/>
                <w:bCs/>
              </w:rPr>
              <w:t>46</w:t>
            </w:r>
          </w:p>
        </w:tc>
      </w:tr>
      <w:tr w:rsidR="00A87876" w:rsidRPr="00B657A8" w14:paraId="3D9362FB" w14:textId="77777777" w:rsidTr="00F37217">
        <w:trPr>
          <w:trHeight w:val="227"/>
        </w:trPr>
        <w:tc>
          <w:tcPr>
            <w:tcW w:w="1940" w:type="dxa"/>
            <w:vAlign w:val="center"/>
            <w:hideMark/>
          </w:tcPr>
          <w:p w14:paraId="39386D34" w14:textId="77777777" w:rsidR="00A87876" w:rsidRPr="00B657A8" w:rsidRDefault="00A87876" w:rsidP="009E3912">
            <w:pPr>
              <w:spacing w:line="480" w:lineRule="auto"/>
              <w:jc w:val="center"/>
              <w:rPr>
                <w:rFonts w:ascii="Arial" w:hAnsi="Arial" w:cs="Arial"/>
                <w:bCs/>
              </w:rPr>
            </w:pPr>
            <w:r w:rsidRPr="00B657A8">
              <w:rPr>
                <w:rFonts w:ascii="Arial" w:hAnsi="Arial" w:cs="Arial"/>
                <w:bCs/>
              </w:rPr>
              <w:t>Negative</w:t>
            </w:r>
          </w:p>
        </w:tc>
        <w:tc>
          <w:tcPr>
            <w:tcW w:w="2551" w:type="dxa"/>
            <w:vAlign w:val="center"/>
            <w:hideMark/>
          </w:tcPr>
          <w:p w14:paraId="44C23BC8" w14:textId="77777777" w:rsidR="00A87876" w:rsidRPr="00B657A8" w:rsidRDefault="00A87876" w:rsidP="009E3912">
            <w:pPr>
              <w:spacing w:line="480" w:lineRule="auto"/>
              <w:jc w:val="center"/>
              <w:rPr>
                <w:rFonts w:ascii="Arial" w:hAnsi="Arial" w:cs="Arial"/>
                <w:bCs/>
              </w:rPr>
            </w:pPr>
            <w:r w:rsidRPr="00B657A8">
              <w:rPr>
                <w:rFonts w:ascii="Arial" w:hAnsi="Arial" w:cs="Arial"/>
                <w:bCs/>
              </w:rPr>
              <w:t>Positive</w:t>
            </w:r>
          </w:p>
        </w:tc>
        <w:tc>
          <w:tcPr>
            <w:tcW w:w="1843" w:type="dxa"/>
            <w:vAlign w:val="center"/>
            <w:hideMark/>
          </w:tcPr>
          <w:p w14:paraId="6A7C43F7" w14:textId="77777777" w:rsidR="00A87876" w:rsidRPr="00B657A8" w:rsidRDefault="00A87876" w:rsidP="009E3912">
            <w:pPr>
              <w:spacing w:line="480" w:lineRule="auto"/>
              <w:jc w:val="center"/>
              <w:rPr>
                <w:rFonts w:ascii="Arial" w:hAnsi="Arial" w:cs="Arial"/>
                <w:bCs/>
              </w:rPr>
            </w:pPr>
            <w:r w:rsidRPr="00B657A8">
              <w:rPr>
                <w:rFonts w:ascii="Arial" w:hAnsi="Arial" w:cs="Arial"/>
                <w:bCs/>
              </w:rPr>
              <w:t>Negative</w:t>
            </w:r>
          </w:p>
        </w:tc>
        <w:tc>
          <w:tcPr>
            <w:tcW w:w="2410" w:type="dxa"/>
            <w:vAlign w:val="center"/>
          </w:tcPr>
          <w:p w14:paraId="3C48528B" w14:textId="77777777" w:rsidR="00A87876" w:rsidRPr="00B657A8" w:rsidRDefault="00A87876" w:rsidP="009E3912">
            <w:pPr>
              <w:spacing w:line="480" w:lineRule="auto"/>
              <w:jc w:val="center"/>
              <w:rPr>
                <w:rFonts w:ascii="Arial" w:hAnsi="Arial" w:cs="Arial"/>
                <w:bCs/>
              </w:rPr>
            </w:pPr>
            <w:r w:rsidRPr="00B657A8">
              <w:rPr>
                <w:rFonts w:ascii="Arial" w:hAnsi="Arial" w:cs="Arial"/>
                <w:bCs/>
              </w:rPr>
              <w:t>20</w:t>
            </w:r>
          </w:p>
        </w:tc>
      </w:tr>
      <w:tr w:rsidR="00A87876" w:rsidRPr="00B657A8" w14:paraId="31DD084A" w14:textId="77777777" w:rsidTr="00F37217">
        <w:trPr>
          <w:trHeight w:val="227"/>
        </w:trPr>
        <w:tc>
          <w:tcPr>
            <w:tcW w:w="1940" w:type="dxa"/>
            <w:vAlign w:val="center"/>
            <w:hideMark/>
          </w:tcPr>
          <w:p w14:paraId="5A4911C5" w14:textId="77777777" w:rsidR="00A87876" w:rsidRPr="00B657A8" w:rsidRDefault="00A87876" w:rsidP="009E3912">
            <w:pPr>
              <w:spacing w:line="480" w:lineRule="auto"/>
              <w:jc w:val="center"/>
              <w:rPr>
                <w:rFonts w:ascii="Arial" w:hAnsi="Arial" w:cs="Arial"/>
                <w:bCs/>
              </w:rPr>
            </w:pPr>
            <w:r w:rsidRPr="00B657A8">
              <w:rPr>
                <w:rFonts w:ascii="Arial" w:hAnsi="Arial" w:cs="Arial"/>
                <w:bCs/>
              </w:rPr>
              <w:t>Negative</w:t>
            </w:r>
          </w:p>
        </w:tc>
        <w:tc>
          <w:tcPr>
            <w:tcW w:w="2551" w:type="dxa"/>
            <w:vAlign w:val="center"/>
            <w:hideMark/>
          </w:tcPr>
          <w:p w14:paraId="403BA38F" w14:textId="77777777" w:rsidR="00A87876" w:rsidRPr="00B657A8" w:rsidRDefault="00A87876" w:rsidP="009E3912">
            <w:pPr>
              <w:spacing w:line="480" w:lineRule="auto"/>
              <w:jc w:val="center"/>
              <w:rPr>
                <w:rFonts w:ascii="Arial" w:hAnsi="Arial" w:cs="Arial"/>
                <w:bCs/>
              </w:rPr>
            </w:pPr>
            <w:r w:rsidRPr="00B657A8">
              <w:rPr>
                <w:rFonts w:ascii="Arial" w:hAnsi="Arial" w:cs="Arial"/>
                <w:bCs/>
              </w:rPr>
              <w:t>Positive</w:t>
            </w:r>
          </w:p>
        </w:tc>
        <w:tc>
          <w:tcPr>
            <w:tcW w:w="1843" w:type="dxa"/>
            <w:vAlign w:val="center"/>
            <w:hideMark/>
          </w:tcPr>
          <w:p w14:paraId="4AFE7B7E" w14:textId="77777777" w:rsidR="00A87876" w:rsidRPr="00B657A8" w:rsidRDefault="00A87876" w:rsidP="009E3912">
            <w:pPr>
              <w:spacing w:line="480" w:lineRule="auto"/>
              <w:jc w:val="center"/>
              <w:rPr>
                <w:rFonts w:ascii="Arial" w:hAnsi="Arial" w:cs="Arial"/>
                <w:bCs/>
              </w:rPr>
            </w:pPr>
            <w:r w:rsidRPr="00B657A8">
              <w:rPr>
                <w:rFonts w:ascii="Arial" w:hAnsi="Arial" w:cs="Arial"/>
                <w:bCs/>
              </w:rPr>
              <w:t>Positive</w:t>
            </w:r>
          </w:p>
        </w:tc>
        <w:tc>
          <w:tcPr>
            <w:tcW w:w="2410" w:type="dxa"/>
            <w:vAlign w:val="center"/>
          </w:tcPr>
          <w:p w14:paraId="1FD462BF" w14:textId="77777777" w:rsidR="00A87876" w:rsidRPr="00B657A8" w:rsidRDefault="00A87876" w:rsidP="009E3912">
            <w:pPr>
              <w:spacing w:line="480" w:lineRule="auto"/>
              <w:jc w:val="center"/>
              <w:rPr>
                <w:rFonts w:ascii="Arial" w:hAnsi="Arial" w:cs="Arial"/>
                <w:bCs/>
              </w:rPr>
            </w:pPr>
            <w:r w:rsidRPr="00B657A8">
              <w:rPr>
                <w:rFonts w:ascii="Arial" w:hAnsi="Arial" w:cs="Arial"/>
                <w:bCs/>
              </w:rPr>
              <w:t>16</w:t>
            </w:r>
          </w:p>
        </w:tc>
      </w:tr>
      <w:tr w:rsidR="00A87876" w:rsidRPr="00B657A8" w14:paraId="623F315C" w14:textId="77777777" w:rsidTr="00F37217">
        <w:trPr>
          <w:trHeight w:val="227"/>
        </w:trPr>
        <w:tc>
          <w:tcPr>
            <w:tcW w:w="1940" w:type="dxa"/>
            <w:vAlign w:val="center"/>
            <w:hideMark/>
          </w:tcPr>
          <w:p w14:paraId="0793BCA1" w14:textId="77777777" w:rsidR="00A87876" w:rsidRPr="00B657A8" w:rsidRDefault="00A87876" w:rsidP="009E3912">
            <w:pPr>
              <w:spacing w:line="480" w:lineRule="auto"/>
              <w:jc w:val="center"/>
              <w:rPr>
                <w:rFonts w:ascii="Arial" w:hAnsi="Arial" w:cs="Arial"/>
                <w:bCs/>
              </w:rPr>
            </w:pPr>
            <w:r w:rsidRPr="00B657A8">
              <w:rPr>
                <w:rFonts w:ascii="Arial" w:hAnsi="Arial" w:cs="Arial"/>
                <w:bCs/>
              </w:rPr>
              <w:t>Positive</w:t>
            </w:r>
          </w:p>
        </w:tc>
        <w:tc>
          <w:tcPr>
            <w:tcW w:w="2551" w:type="dxa"/>
            <w:vAlign w:val="center"/>
            <w:hideMark/>
          </w:tcPr>
          <w:p w14:paraId="49B81360" w14:textId="77777777" w:rsidR="00A87876" w:rsidRPr="00B657A8" w:rsidRDefault="00A87876" w:rsidP="009E3912">
            <w:pPr>
              <w:spacing w:line="480" w:lineRule="auto"/>
              <w:jc w:val="center"/>
              <w:rPr>
                <w:rFonts w:ascii="Arial" w:hAnsi="Arial" w:cs="Arial"/>
                <w:bCs/>
              </w:rPr>
            </w:pPr>
            <w:r w:rsidRPr="00B657A8">
              <w:rPr>
                <w:rFonts w:ascii="Arial" w:hAnsi="Arial" w:cs="Arial"/>
                <w:bCs/>
              </w:rPr>
              <w:t>Negative</w:t>
            </w:r>
          </w:p>
        </w:tc>
        <w:tc>
          <w:tcPr>
            <w:tcW w:w="1843" w:type="dxa"/>
            <w:vAlign w:val="center"/>
            <w:hideMark/>
          </w:tcPr>
          <w:p w14:paraId="35CC2E21" w14:textId="77777777" w:rsidR="00A87876" w:rsidRPr="00B657A8" w:rsidRDefault="00A87876" w:rsidP="009E3912">
            <w:pPr>
              <w:spacing w:line="480" w:lineRule="auto"/>
              <w:jc w:val="center"/>
              <w:rPr>
                <w:rFonts w:ascii="Arial" w:hAnsi="Arial" w:cs="Arial"/>
                <w:bCs/>
              </w:rPr>
            </w:pPr>
            <w:r w:rsidRPr="00B657A8">
              <w:rPr>
                <w:rFonts w:ascii="Arial" w:hAnsi="Arial" w:cs="Arial"/>
                <w:bCs/>
              </w:rPr>
              <w:t>Negative</w:t>
            </w:r>
          </w:p>
        </w:tc>
        <w:tc>
          <w:tcPr>
            <w:tcW w:w="2410" w:type="dxa"/>
            <w:vAlign w:val="center"/>
          </w:tcPr>
          <w:p w14:paraId="7512832C" w14:textId="77777777" w:rsidR="00A87876" w:rsidRPr="00B657A8" w:rsidRDefault="00A87876" w:rsidP="009E3912">
            <w:pPr>
              <w:spacing w:line="480" w:lineRule="auto"/>
              <w:jc w:val="center"/>
              <w:rPr>
                <w:rFonts w:ascii="Arial" w:hAnsi="Arial" w:cs="Arial"/>
                <w:bCs/>
              </w:rPr>
            </w:pPr>
            <w:r w:rsidRPr="00B657A8">
              <w:rPr>
                <w:rFonts w:ascii="Arial" w:hAnsi="Arial" w:cs="Arial"/>
                <w:bCs/>
              </w:rPr>
              <w:t>49</w:t>
            </w:r>
          </w:p>
        </w:tc>
      </w:tr>
      <w:tr w:rsidR="00A87876" w:rsidRPr="00B657A8" w14:paraId="2EB778BB" w14:textId="77777777" w:rsidTr="00F37217">
        <w:trPr>
          <w:trHeight w:val="227"/>
        </w:trPr>
        <w:tc>
          <w:tcPr>
            <w:tcW w:w="1940" w:type="dxa"/>
            <w:vAlign w:val="center"/>
            <w:hideMark/>
          </w:tcPr>
          <w:p w14:paraId="2D55725C" w14:textId="77777777" w:rsidR="00A87876" w:rsidRPr="00B657A8" w:rsidRDefault="00A87876" w:rsidP="009E3912">
            <w:pPr>
              <w:spacing w:line="480" w:lineRule="auto"/>
              <w:jc w:val="center"/>
              <w:rPr>
                <w:rFonts w:ascii="Arial" w:hAnsi="Arial" w:cs="Arial"/>
                <w:bCs/>
              </w:rPr>
            </w:pPr>
            <w:r w:rsidRPr="00B657A8">
              <w:rPr>
                <w:rFonts w:ascii="Arial" w:hAnsi="Arial" w:cs="Arial"/>
                <w:bCs/>
              </w:rPr>
              <w:t>Positive</w:t>
            </w:r>
          </w:p>
        </w:tc>
        <w:tc>
          <w:tcPr>
            <w:tcW w:w="2551" w:type="dxa"/>
            <w:vAlign w:val="center"/>
            <w:hideMark/>
          </w:tcPr>
          <w:p w14:paraId="42110864" w14:textId="77777777" w:rsidR="00A87876" w:rsidRPr="00B657A8" w:rsidRDefault="00A87876" w:rsidP="009E3912">
            <w:pPr>
              <w:spacing w:line="480" w:lineRule="auto"/>
              <w:jc w:val="center"/>
              <w:rPr>
                <w:rFonts w:ascii="Arial" w:hAnsi="Arial" w:cs="Arial"/>
                <w:bCs/>
              </w:rPr>
            </w:pPr>
            <w:r w:rsidRPr="00B657A8">
              <w:rPr>
                <w:rFonts w:ascii="Arial" w:hAnsi="Arial" w:cs="Arial"/>
                <w:bCs/>
              </w:rPr>
              <w:t>Negative</w:t>
            </w:r>
          </w:p>
        </w:tc>
        <w:tc>
          <w:tcPr>
            <w:tcW w:w="1843" w:type="dxa"/>
            <w:vAlign w:val="center"/>
            <w:hideMark/>
          </w:tcPr>
          <w:p w14:paraId="227BBD6C" w14:textId="77777777" w:rsidR="00A87876" w:rsidRPr="00B657A8" w:rsidRDefault="00A87876" w:rsidP="009E3912">
            <w:pPr>
              <w:spacing w:line="480" w:lineRule="auto"/>
              <w:jc w:val="center"/>
              <w:rPr>
                <w:rFonts w:ascii="Arial" w:hAnsi="Arial" w:cs="Arial"/>
                <w:bCs/>
              </w:rPr>
            </w:pPr>
            <w:r w:rsidRPr="00B657A8">
              <w:rPr>
                <w:rFonts w:ascii="Arial" w:hAnsi="Arial" w:cs="Arial"/>
                <w:bCs/>
              </w:rPr>
              <w:t>Positive</w:t>
            </w:r>
          </w:p>
        </w:tc>
        <w:tc>
          <w:tcPr>
            <w:tcW w:w="2410" w:type="dxa"/>
            <w:vAlign w:val="center"/>
          </w:tcPr>
          <w:p w14:paraId="001E8A97" w14:textId="77777777" w:rsidR="00A87876" w:rsidRPr="00B657A8" w:rsidRDefault="00A87876" w:rsidP="009E3912">
            <w:pPr>
              <w:spacing w:line="480" w:lineRule="auto"/>
              <w:jc w:val="center"/>
              <w:rPr>
                <w:rFonts w:ascii="Arial" w:hAnsi="Arial" w:cs="Arial"/>
                <w:bCs/>
              </w:rPr>
            </w:pPr>
            <w:r w:rsidRPr="00B657A8">
              <w:rPr>
                <w:rFonts w:ascii="Arial" w:hAnsi="Arial" w:cs="Arial"/>
                <w:bCs/>
              </w:rPr>
              <w:t>41</w:t>
            </w:r>
          </w:p>
        </w:tc>
      </w:tr>
      <w:tr w:rsidR="00A87876" w:rsidRPr="00B657A8" w14:paraId="60E571A2" w14:textId="77777777" w:rsidTr="00F37217">
        <w:trPr>
          <w:trHeight w:val="227"/>
        </w:trPr>
        <w:tc>
          <w:tcPr>
            <w:tcW w:w="1940" w:type="dxa"/>
            <w:vAlign w:val="center"/>
            <w:hideMark/>
          </w:tcPr>
          <w:p w14:paraId="4F9F686A" w14:textId="77777777" w:rsidR="00A87876" w:rsidRPr="00B657A8" w:rsidRDefault="00A87876" w:rsidP="009E3912">
            <w:pPr>
              <w:spacing w:line="480" w:lineRule="auto"/>
              <w:jc w:val="center"/>
              <w:rPr>
                <w:rFonts w:ascii="Arial" w:hAnsi="Arial" w:cs="Arial"/>
                <w:bCs/>
              </w:rPr>
            </w:pPr>
            <w:r w:rsidRPr="00B657A8">
              <w:rPr>
                <w:rFonts w:ascii="Arial" w:hAnsi="Arial" w:cs="Arial"/>
                <w:bCs/>
              </w:rPr>
              <w:t>Positive</w:t>
            </w:r>
          </w:p>
        </w:tc>
        <w:tc>
          <w:tcPr>
            <w:tcW w:w="2551" w:type="dxa"/>
            <w:vAlign w:val="center"/>
            <w:hideMark/>
          </w:tcPr>
          <w:p w14:paraId="31758180" w14:textId="77777777" w:rsidR="00A87876" w:rsidRPr="00B657A8" w:rsidRDefault="00A87876" w:rsidP="009E3912">
            <w:pPr>
              <w:spacing w:line="480" w:lineRule="auto"/>
              <w:jc w:val="center"/>
              <w:rPr>
                <w:rFonts w:ascii="Arial" w:hAnsi="Arial" w:cs="Arial"/>
                <w:bCs/>
              </w:rPr>
            </w:pPr>
            <w:r w:rsidRPr="00B657A8">
              <w:rPr>
                <w:rFonts w:ascii="Arial" w:hAnsi="Arial" w:cs="Arial"/>
                <w:bCs/>
              </w:rPr>
              <w:t>Positive</w:t>
            </w:r>
          </w:p>
        </w:tc>
        <w:tc>
          <w:tcPr>
            <w:tcW w:w="1843" w:type="dxa"/>
            <w:vAlign w:val="center"/>
            <w:hideMark/>
          </w:tcPr>
          <w:p w14:paraId="03F5E0EC" w14:textId="77777777" w:rsidR="00A87876" w:rsidRPr="00B657A8" w:rsidRDefault="00A87876" w:rsidP="009E3912">
            <w:pPr>
              <w:spacing w:line="480" w:lineRule="auto"/>
              <w:jc w:val="center"/>
              <w:rPr>
                <w:rFonts w:ascii="Arial" w:hAnsi="Arial" w:cs="Arial"/>
                <w:bCs/>
              </w:rPr>
            </w:pPr>
            <w:r w:rsidRPr="00B657A8">
              <w:rPr>
                <w:rFonts w:ascii="Arial" w:hAnsi="Arial" w:cs="Arial"/>
                <w:bCs/>
              </w:rPr>
              <w:t>Negative</w:t>
            </w:r>
          </w:p>
        </w:tc>
        <w:tc>
          <w:tcPr>
            <w:tcW w:w="2410" w:type="dxa"/>
            <w:vAlign w:val="center"/>
          </w:tcPr>
          <w:p w14:paraId="0AC273E9" w14:textId="77777777" w:rsidR="00A87876" w:rsidRPr="00B657A8" w:rsidRDefault="00A87876" w:rsidP="009E3912">
            <w:pPr>
              <w:spacing w:line="480" w:lineRule="auto"/>
              <w:jc w:val="center"/>
              <w:rPr>
                <w:rFonts w:ascii="Arial" w:hAnsi="Arial" w:cs="Arial"/>
                <w:bCs/>
              </w:rPr>
            </w:pPr>
            <w:r w:rsidRPr="00B657A8">
              <w:rPr>
                <w:rFonts w:ascii="Arial" w:hAnsi="Arial" w:cs="Arial"/>
                <w:bCs/>
              </w:rPr>
              <w:t>47</w:t>
            </w:r>
          </w:p>
        </w:tc>
      </w:tr>
      <w:tr w:rsidR="00A87876" w:rsidRPr="00B657A8" w14:paraId="5CC4FC14" w14:textId="77777777" w:rsidTr="00F37217">
        <w:trPr>
          <w:trHeight w:val="227"/>
        </w:trPr>
        <w:tc>
          <w:tcPr>
            <w:tcW w:w="1940" w:type="dxa"/>
            <w:vAlign w:val="center"/>
          </w:tcPr>
          <w:p w14:paraId="5D453256" w14:textId="77777777" w:rsidR="00A87876" w:rsidRPr="00B657A8" w:rsidRDefault="00A87876" w:rsidP="009E3912">
            <w:pPr>
              <w:spacing w:line="480" w:lineRule="auto"/>
              <w:jc w:val="center"/>
              <w:rPr>
                <w:rFonts w:ascii="Arial" w:hAnsi="Arial" w:cs="Arial"/>
                <w:b/>
              </w:rPr>
            </w:pPr>
            <w:r w:rsidRPr="00B657A8">
              <w:rPr>
                <w:rFonts w:ascii="Arial" w:hAnsi="Arial" w:cs="Arial"/>
                <w:b/>
              </w:rPr>
              <w:t>TOTAL</w:t>
            </w:r>
          </w:p>
        </w:tc>
        <w:tc>
          <w:tcPr>
            <w:tcW w:w="2551" w:type="dxa"/>
            <w:vAlign w:val="center"/>
          </w:tcPr>
          <w:p w14:paraId="42A8E8F4" w14:textId="77777777" w:rsidR="00A87876" w:rsidRPr="00B657A8" w:rsidRDefault="00A87876" w:rsidP="009E3912">
            <w:pPr>
              <w:spacing w:line="480" w:lineRule="auto"/>
              <w:jc w:val="center"/>
              <w:rPr>
                <w:rFonts w:ascii="Arial" w:hAnsi="Arial" w:cs="Arial"/>
                <w:b/>
              </w:rPr>
            </w:pPr>
          </w:p>
        </w:tc>
        <w:tc>
          <w:tcPr>
            <w:tcW w:w="1843" w:type="dxa"/>
            <w:vAlign w:val="center"/>
          </w:tcPr>
          <w:p w14:paraId="64FDBF11" w14:textId="77777777" w:rsidR="00A87876" w:rsidRPr="00B657A8" w:rsidRDefault="00A87876" w:rsidP="009E3912">
            <w:pPr>
              <w:spacing w:line="480" w:lineRule="auto"/>
              <w:jc w:val="center"/>
              <w:rPr>
                <w:rFonts w:ascii="Arial" w:hAnsi="Arial" w:cs="Arial"/>
                <w:b/>
              </w:rPr>
            </w:pPr>
          </w:p>
        </w:tc>
        <w:tc>
          <w:tcPr>
            <w:tcW w:w="2410" w:type="dxa"/>
            <w:vAlign w:val="center"/>
          </w:tcPr>
          <w:p w14:paraId="7597D4A0" w14:textId="77777777" w:rsidR="00A87876" w:rsidRPr="00B657A8" w:rsidRDefault="00A87876" w:rsidP="009E3912">
            <w:pPr>
              <w:spacing w:line="480" w:lineRule="auto"/>
              <w:jc w:val="center"/>
              <w:rPr>
                <w:rFonts w:ascii="Arial" w:hAnsi="Arial" w:cs="Arial"/>
                <w:b/>
              </w:rPr>
            </w:pPr>
            <w:r w:rsidRPr="00B657A8">
              <w:rPr>
                <w:rFonts w:ascii="Arial" w:hAnsi="Arial" w:cs="Arial"/>
                <w:b/>
              </w:rPr>
              <w:t>4582</w:t>
            </w:r>
          </w:p>
        </w:tc>
      </w:tr>
    </w:tbl>
    <w:p w14:paraId="0C077225" w14:textId="77777777" w:rsidR="00A87876" w:rsidRPr="00B657A8" w:rsidRDefault="00A87876" w:rsidP="009E3912">
      <w:pPr>
        <w:tabs>
          <w:tab w:val="left" w:pos="1591"/>
        </w:tabs>
        <w:spacing w:line="480" w:lineRule="auto"/>
        <w:jc w:val="both"/>
        <w:rPr>
          <w:rFonts w:ascii="Arial" w:hAnsi="Arial" w:cs="Arial"/>
        </w:rPr>
      </w:pPr>
    </w:p>
    <w:p w14:paraId="2D72D0AA" w14:textId="089C8BFF" w:rsidR="00AF431F" w:rsidRDefault="00AF431F" w:rsidP="009E3912">
      <w:pPr>
        <w:widowControl/>
        <w:autoSpaceDE/>
        <w:autoSpaceDN/>
        <w:spacing w:line="480" w:lineRule="auto"/>
        <w:jc w:val="both"/>
        <w:rPr>
          <w:rFonts w:ascii="Arial" w:hAnsi="Arial" w:cs="Arial"/>
        </w:rPr>
      </w:pPr>
    </w:p>
    <w:p w14:paraId="78B36E21" w14:textId="77777777" w:rsidR="009E3912" w:rsidRDefault="009E3912" w:rsidP="009E3912">
      <w:pPr>
        <w:widowControl/>
        <w:autoSpaceDE/>
        <w:autoSpaceDN/>
        <w:spacing w:line="480" w:lineRule="auto"/>
        <w:jc w:val="both"/>
        <w:rPr>
          <w:rFonts w:ascii="Arial" w:hAnsi="Arial" w:cs="Arial"/>
        </w:rPr>
      </w:pPr>
    </w:p>
    <w:p w14:paraId="2223268A" w14:textId="77777777" w:rsidR="009E3912" w:rsidRPr="00B657A8" w:rsidRDefault="009E3912" w:rsidP="009E3912">
      <w:pPr>
        <w:widowControl/>
        <w:autoSpaceDE/>
        <w:autoSpaceDN/>
        <w:spacing w:line="480" w:lineRule="auto"/>
        <w:jc w:val="both"/>
        <w:rPr>
          <w:rFonts w:ascii="Arial" w:hAnsi="Arial" w:cs="Arial"/>
        </w:rPr>
      </w:pPr>
    </w:p>
    <w:p w14:paraId="1D767341" w14:textId="77777777" w:rsidR="009E3912" w:rsidRDefault="009E3912">
      <w:pPr>
        <w:widowControl/>
        <w:autoSpaceDE/>
        <w:autoSpaceDN/>
        <w:spacing w:after="160" w:line="259" w:lineRule="auto"/>
        <w:rPr>
          <w:rFonts w:ascii="Arial" w:hAnsi="Arial" w:cs="Arial"/>
          <w:b/>
          <w:bCs/>
        </w:rPr>
      </w:pPr>
      <w:r>
        <w:rPr>
          <w:rFonts w:ascii="Arial" w:hAnsi="Arial" w:cs="Arial"/>
          <w:b/>
          <w:bCs/>
        </w:rPr>
        <w:br w:type="page"/>
      </w:r>
    </w:p>
    <w:p w14:paraId="52EBE4C6" w14:textId="5CC4B80D" w:rsidR="005953D0" w:rsidRPr="00B657A8" w:rsidRDefault="005953D0" w:rsidP="009E3912">
      <w:pPr>
        <w:widowControl/>
        <w:autoSpaceDE/>
        <w:autoSpaceDN/>
        <w:spacing w:line="480" w:lineRule="auto"/>
        <w:jc w:val="both"/>
        <w:rPr>
          <w:rFonts w:ascii="Arial" w:hAnsi="Arial" w:cs="Arial"/>
        </w:rPr>
      </w:pPr>
      <w:r w:rsidRPr="00B657A8">
        <w:rPr>
          <w:rFonts w:ascii="Arial" w:hAnsi="Arial" w:cs="Arial"/>
          <w:b/>
          <w:bCs/>
        </w:rPr>
        <w:lastRenderedPageBreak/>
        <w:t xml:space="preserve">Supplementary Table S2. </w:t>
      </w:r>
      <w:r w:rsidRPr="00B657A8">
        <w:rPr>
          <w:rFonts w:ascii="Arial" w:hAnsi="Arial" w:cs="Arial"/>
        </w:rPr>
        <w:t>Summary of reviewer result for the pairs of LFIAs discordant on initial participant</w:t>
      </w:r>
      <w:r w:rsidR="0099698C">
        <w:rPr>
          <w:rFonts w:ascii="Arial" w:hAnsi="Arial" w:cs="Arial"/>
        </w:rPr>
        <w:t>/nurse</w:t>
      </w:r>
      <w:r w:rsidRPr="00B657A8">
        <w:rPr>
          <w:rFonts w:ascii="Arial" w:hAnsi="Arial" w:cs="Arial"/>
        </w:rPr>
        <w:t xml:space="preserve"> assessment and with two images of LFIAs with a valid result.</w:t>
      </w:r>
    </w:p>
    <w:p w14:paraId="3EB4684E" w14:textId="77777777" w:rsidR="005953D0" w:rsidRPr="00B657A8" w:rsidRDefault="005953D0" w:rsidP="009E3912">
      <w:pPr>
        <w:widowControl/>
        <w:autoSpaceDE/>
        <w:autoSpaceDN/>
        <w:spacing w:line="480" w:lineRule="auto"/>
        <w:jc w:val="both"/>
        <w:rPr>
          <w:rFonts w:ascii="Arial" w:hAnsi="Arial" w:cs="Arial"/>
        </w:rPr>
      </w:pPr>
    </w:p>
    <w:tbl>
      <w:tblPr>
        <w:tblStyle w:val="TableGrid"/>
        <w:tblW w:w="0" w:type="auto"/>
        <w:tblInd w:w="607" w:type="dxa"/>
        <w:tblLook w:val="04A0" w:firstRow="1" w:lastRow="0" w:firstColumn="1" w:lastColumn="0" w:noHBand="0" w:noVBand="1"/>
      </w:tblPr>
      <w:tblGrid>
        <w:gridCol w:w="2405"/>
        <w:gridCol w:w="1134"/>
        <w:gridCol w:w="987"/>
        <w:gridCol w:w="1085"/>
        <w:gridCol w:w="957"/>
      </w:tblGrid>
      <w:tr w:rsidR="005953D0" w:rsidRPr="00B657A8" w14:paraId="7AB3111D" w14:textId="77777777" w:rsidTr="00F37217">
        <w:tc>
          <w:tcPr>
            <w:tcW w:w="2405" w:type="dxa"/>
          </w:tcPr>
          <w:p w14:paraId="2A125327" w14:textId="77777777" w:rsidR="005953D0" w:rsidRPr="00B657A8" w:rsidRDefault="005953D0" w:rsidP="009E3912">
            <w:pPr>
              <w:spacing w:line="480" w:lineRule="auto"/>
              <w:jc w:val="both"/>
              <w:rPr>
                <w:rFonts w:ascii="Arial" w:hAnsi="Arial" w:cs="Arial"/>
              </w:rPr>
            </w:pPr>
            <w:r w:rsidRPr="00B657A8">
              <w:rPr>
                <w:rFonts w:ascii="Arial" w:hAnsi="Arial" w:cs="Arial"/>
              </w:rPr>
              <w:tab/>
            </w:r>
          </w:p>
        </w:tc>
        <w:tc>
          <w:tcPr>
            <w:tcW w:w="1134" w:type="dxa"/>
          </w:tcPr>
          <w:p w14:paraId="1C0CB857" w14:textId="77777777" w:rsidR="005953D0" w:rsidRPr="00B657A8" w:rsidRDefault="005953D0" w:rsidP="009E3912">
            <w:pPr>
              <w:spacing w:line="480" w:lineRule="auto"/>
              <w:jc w:val="both"/>
              <w:rPr>
                <w:rFonts w:ascii="Arial" w:hAnsi="Arial" w:cs="Arial"/>
              </w:rPr>
            </w:pPr>
          </w:p>
        </w:tc>
        <w:tc>
          <w:tcPr>
            <w:tcW w:w="2977" w:type="dxa"/>
            <w:gridSpan w:val="3"/>
          </w:tcPr>
          <w:p w14:paraId="2F08ABC9" w14:textId="77777777" w:rsidR="005953D0" w:rsidRPr="00B657A8" w:rsidRDefault="005953D0" w:rsidP="009E3912">
            <w:pPr>
              <w:spacing w:line="480" w:lineRule="auto"/>
              <w:jc w:val="center"/>
              <w:rPr>
                <w:rFonts w:ascii="Arial" w:hAnsi="Arial" w:cs="Arial"/>
              </w:rPr>
            </w:pPr>
            <w:r w:rsidRPr="00B657A8">
              <w:rPr>
                <w:rFonts w:ascii="Arial" w:hAnsi="Arial" w:cs="Arial"/>
              </w:rPr>
              <w:t xml:space="preserve">Nurse-performed </w:t>
            </w:r>
          </w:p>
        </w:tc>
      </w:tr>
      <w:tr w:rsidR="005953D0" w:rsidRPr="00B657A8" w14:paraId="1AB66EB4" w14:textId="77777777" w:rsidTr="00F37217">
        <w:tc>
          <w:tcPr>
            <w:tcW w:w="2405" w:type="dxa"/>
            <w:vMerge w:val="restart"/>
          </w:tcPr>
          <w:p w14:paraId="42A4703C" w14:textId="77777777" w:rsidR="005953D0" w:rsidRPr="00B657A8" w:rsidRDefault="005953D0" w:rsidP="009E3912">
            <w:pPr>
              <w:spacing w:line="480" w:lineRule="auto"/>
              <w:jc w:val="both"/>
              <w:rPr>
                <w:rFonts w:ascii="Arial" w:hAnsi="Arial" w:cs="Arial"/>
              </w:rPr>
            </w:pPr>
            <w:r w:rsidRPr="00B657A8">
              <w:rPr>
                <w:rFonts w:ascii="Arial" w:hAnsi="Arial" w:cs="Arial"/>
              </w:rPr>
              <w:t xml:space="preserve">Self-test </w:t>
            </w:r>
          </w:p>
        </w:tc>
        <w:tc>
          <w:tcPr>
            <w:tcW w:w="1134" w:type="dxa"/>
          </w:tcPr>
          <w:p w14:paraId="39727A73" w14:textId="77777777" w:rsidR="005953D0" w:rsidRPr="00B657A8" w:rsidRDefault="005953D0" w:rsidP="009E3912">
            <w:pPr>
              <w:spacing w:line="480" w:lineRule="auto"/>
              <w:jc w:val="both"/>
              <w:rPr>
                <w:rFonts w:ascii="Arial" w:hAnsi="Arial" w:cs="Arial"/>
              </w:rPr>
            </w:pPr>
          </w:p>
        </w:tc>
        <w:tc>
          <w:tcPr>
            <w:tcW w:w="955" w:type="dxa"/>
          </w:tcPr>
          <w:p w14:paraId="77D060A5" w14:textId="77777777" w:rsidR="005953D0" w:rsidRPr="00B657A8" w:rsidRDefault="005953D0" w:rsidP="009E3912">
            <w:pPr>
              <w:spacing w:line="480" w:lineRule="auto"/>
              <w:jc w:val="center"/>
              <w:rPr>
                <w:rFonts w:ascii="Arial" w:hAnsi="Arial" w:cs="Arial"/>
              </w:rPr>
            </w:pPr>
            <w:r w:rsidRPr="00B657A8">
              <w:rPr>
                <w:rFonts w:ascii="Arial" w:hAnsi="Arial" w:cs="Arial"/>
              </w:rPr>
              <w:t>Positive</w:t>
            </w:r>
          </w:p>
        </w:tc>
        <w:tc>
          <w:tcPr>
            <w:tcW w:w="1065" w:type="dxa"/>
          </w:tcPr>
          <w:p w14:paraId="1018961A" w14:textId="77777777" w:rsidR="005953D0" w:rsidRPr="00B657A8" w:rsidRDefault="005953D0" w:rsidP="009E3912">
            <w:pPr>
              <w:spacing w:line="480" w:lineRule="auto"/>
              <w:jc w:val="center"/>
              <w:rPr>
                <w:rFonts w:ascii="Arial" w:hAnsi="Arial" w:cs="Arial"/>
              </w:rPr>
            </w:pPr>
            <w:r w:rsidRPr="00B657A8">
              <w:rPr>
                <w:rFonts w:ascii="Arial" w:hAnsi="Arial" w:cs="Arial"/>
              </w:rPr>
              <w:t>Negative</w:t>
            </w:r>
          </w:p>
        </w:tc>
        <w:tc>
          <w:tcPr>
            <w:tcW w:w="957" w:type="dxa"/>
          </w:tcPr>
          <w:p w14:paraId="1A43162D" w14:textId="77777777" w:rsidR="005953D0" w:rsidRPr="00B657A8" w:rsidRDefault="005953D0" w:rsidP="009E3912">
            <w:pPr>
              <w:spacing w:line="480" w:lineRule="auto"/>
              <w:jc w:val="center"/>
              <w:rPr>
                <w:rFonts w:ascii="Arial" w:hAnsi="Arial" w:cs="Arial"/>
              </w:rPr>
            </w:pPr>
            <w:r w:rsidRPr="00B657A8">
              <w:rPr>
                <w:rFonts w:ascii="Arial" w:hAnsi="Arial" w:cs="Arial"/>
              </w:rPr>
              <w:t>Total</w:t>
            </w:r>
          </w:p>
        </w:tc>
      </w:tr>
      <w:tr w:rsidR="005953D0" w:rsidRPr="00B657A8" w14:paraId="08E7218A" w14:textId="77777777" w:rsidTr="00F37217">
        <w:tc>
          <w:tcPr>
            <w:tcW w:w="2405" w:type="dxa"/>
            <w:vMerge/>
          </w:tcPr>
          <w:p w14:paraId="63C1A543" w14:textId="77777777" w:rsidR="005953D0" w:rsidRPr="00B657A8" w:rsidRDefault="005953D0" w:rsidP="009E3912">
            <w:pPr>
              <w:spacing w:line="480" w:lineRule="auto"/>
              <w:jc w:val="both"/>
              <w:rPr>
                <w:rFonts w:ascii="Arial" w:hAnsi="Arial" w:cs="Arial"/>
              </w:rPr>
            </w:pPr>
          </w:p>
        </w:tc>
        <w:tc>
          <w:tcPr>
            <w:tcW w:w="1134" w:type="dxa"/>
          </w:tcPr>
          <w:p w14:paraId="16EDEC2F" w14:textId="77777777" w:rsidR="005953D0" w:rsidRPr="00B657A8" w:rsidRDefault="005953D0" w:rsidP="009E3912">
            <w:pPr>
              <w:spacing w:line="480" w:lineRule="auto"/>
              <w:jc w:val="both"/>
              <w:rPr>
                <w:rFonts w:ascii="Arial" w:hAnsi="Arial" w:cs="Arial"/>
              </w:rPr>
            </w:pPr>
            <w:r w:rsidRPr="00B657A8">
              <w:rPr>
                <w:rFonts w:ascii="Arial" w:hAnsi="Arial" w:cs="Arial"/>
              </w:rPr>
              <w:t>Positive</w:t>
            </w:r>
          </w:p>
        </w:tc>
        <w:tc>
          <w:tcPr>
            <w:tcW w:w="955" w:type="dxa"/>
          </w:tcPr>
          <w:p w14:paraId="408A8FAE" w14:textId="5B090F53" w:rsidR="005953D0" w:rsidRPr="00B657A8" w:rsidRDefault="00B06934" w:rsidP="009E3912">
            <w:pPr>
              <w:spacing w:line="480" w:lineRule="auto"/>
              <w:jc w:val="center"/>
              <w:rPr>
                <w:rFonts w:ascii="Arial" w:hAnsi="Arial" w:cs="Arial"/>
              </w:rPr>
            </w:pPr>
            <w:r w:rsidRPr="00B657A8">
              <w:rPr>
                <w:rFonts w:ascii="Arial" w:hAnsi="Arial" w:cs="Arial"/>
              </w:rPr>
              <w:t>22</w:t>
            </w:r>
          </w:p>
        </w:tc>
        <w:tc>
          <w:tcPr>
            <w:tcW w:w="1065" w:type="dxa"/>
          </w:tcPr>
          <w:p w14:paraId="1EB6E06D" w14:textId="059DCCCE" w:rsidR="005953D0" w:rsidRPr="00B657A8" w:rsidRDefault="00B06934" w:rsidP="009E3912">
            <w:pPr>
              <w:spacing w:line="480" w:lineRule="auto"/>
              <w:jc w:val="center"/>
              <w:rPr>
                <w:rFonts w:ascii="Arial" w:hAnsi="Arial" w:cs="Arial"/>
              </w:rPr>
            </w:pPr>
            <w:r w:rsidRPr="00B657A8">
              <w:rPr>
                <w:rFonts w:ascii="Arial" w:hAnsi="Arial" w:cs="Arial"/>
              </w:rPr>
              <w:t>38</w:t>
            </w:r>
          </w:p>
        </w:tc>
        <w:tc>
          <w:tcPr>
            <w:tcW w:w="957" w:type="dxa"/>
          </w:tcPr>
          <w:p w14:paraId="68CC83BF" w14:textId="11C6B2A9" w:rsidR="005953D0" w:rsidRPr="00B657A8" w:rsidRDefault="00B06934" w:rsidP="009E3912">
            <w:pPr>
              <w:spacing w:line="480" w:lineRule="auto"/>
              <w:jc w:val="center"/>
              <w:rPr>
                <w:rFonts w:ascii="Arial" w:hAnsi="Arial" w:cs="Arial"/>
              </w:rPr>
            </w:pPr>
            <w:r w:rsidRPr="00B657A8">
              <w:rPr>
                <w:rFonts w:ascii="Arial" w:hAnsi="Arial" w:cs="Arial"/>
              </w:rPr>
              <w:t>60</w:t>
            </w:r>
          </w:p>
        </w:tc>
      </w:tr>
      <w:tr w:rsidR="005953D0" w:rsidRPr="00B657A8" w14:paraId="7D6E21A9" w14:textId="77777777" w:rsidTr="00F37217">
        <w:tc>
          <w:tcPr>
            <w:tcW w:w="2405" w:type="dxa"/>
            <w:vMerge/>
          </w:tcPr>
          <w:p w14:paraId="25FE54DF" w14:textId="77777777" w:rsidR="005953D0" w:rsidRPr="00B657A8" w:rsidRDefault="005953D0" w:rsidP="009E3912">
            <w:pPr>
              <w:spacing w:line="480" w:lineRule="auto"/>
              <w:jc w:val="both"/>
              <w:rPr>
                <w:rFonts w:ascii="Arial" w:hAnsi="Arial" w:cs="Arial"/>
              </w:rPr>
            </w:pPr>
          </w:p>
        </w:tc>
        <w:tc>
          <w:tcPr>
            <w:tcW w:w="1134" w:type="dxa"/>
          </w:tcPr>
          <w:p w14:paraId="290AA928" w14:textId="77777777" w:rsidR="005953D0" w:rsidRPr="00B657A8" w:rsidRDefault="005953D0" w:rsidP="009E3912">
            <w:pPr>
              <w:spacing w:line="480" w:lineRule="auto"/>
              <w:jc w:val="both"/>
              <w:rPr>
                <w:rFonts w:ascii="Arial" w:hAnsi="Arial" w:cs="Arial"/>
              </w:rPr>
            </w:pPr>
            <w:r w:rsidRPr="00B657A8">
              <w:rPr>
                <w:rFonts w:ascii="Arial" w:hAnsi="Arial" w:cs="Arial"/>
              </w:rPr>
              <w:t>Negative</w:t>
            </w:r>
          </w:p>
        </w:tc>
        <w:tc>
          <w:tcPr>
            <w:tcW w:w="955" w:type="dxa"/>
          </w:tcPr>
          <w:p w14:paraId="19083B93" w14:textId="0EC0BD3D" w:rsidR="005953D0" w:rsidRPr="00B657A8" w:rsidRDefault="00B06934" w:rsidP="009E3912">
            <w:pPr>
              <w:spacing w:line="480" w:lineRule="auto"/>
              <w:jc w:val="center"/>
              <w:rPr>
                <w:rFonts w:ascii="Arial" w:hAnsi="Arial" w:cs="Arial"/>
              </w:rPr>
            </w:pPr>
            <w:r w:rsidRPr="00B657A8">
              <w:rPr>
                <w:rFonts w:ascii="Arial" w:hAnsi="Arial" w:cs="Arial"/>
              </w:rPr>
              <w:t>18</w:t>
            </w:r>
          </w:p>
        </w:tc>
        <w:tc>
          <w:tcPr>
            <w:tcW w:w="1065" w:type="dxa"/>
          </w:tcPr>
          <w:p w14:paraId="6BE23A49" w14:textId="13287759" w:rsidR="005953D0" w:rsidRPr="00B657A8" w:rsidRDefault="00B06934" w:rsidP="009E3912">
            <w:pPr>
              <w:spacing w:line="480" w:lineRule="auto"/>
              <w:jc w:val="center"/>
              <w:rPr>
                <w:rFonts w:ascii="Arial" w:hAnsi="Arial" w:cs="Arial"/>
              </w:rPr>
            </w:pPr>
            <w:r w:rsidRPr="00B657A8">
              <w:rPr>
                <w:rFonts w:ascii="Arial" w:hAnsi="Arial" w:cs="Arial"/>
              </w:rPr>
              <w:t>23</w:t>
            </w:r>
          </w:p>
        </w:tc>
        <w:tc>
          <w:tcPr>
            <w:tcW w:w="957" w:type="dxa"/>
          </w:tcPr>
          <w:p w14:paraId="60E2F216" w14:textId="12774EED" w:rsidR="005953D0" w:rsidRPr="00B657A8" w:rsidRDefault="00B06934" w:rsidP="009E3912">
            <w:pPr>
              <w:spacing w:line="480" w:lineRule="auto"/>
              <w:jc w:val="center"/>
              <w:rPr>
                <w:rFonts w:ascii="Arial" w:hAnsi="Arial" w:cs="Arial"/>
              </w:rPr>
            </w:pPr>
            <w:r w:rsidRPr="00B657A8">
              <w:rPr>
                <w:rFonts w:ascii="Arial" w:hAnsi="Arial" w:cs="Arial"/>
              </w:rPr>
              <w:t>41</w:t>
            </w:r>
          </w:p>
        </w:tc>
      </w:tr>
      <w:tr w:rsidR="005953D0" w:rsidRPr="00B657A8" w14:paraId="3B6348CF" w14:textId="77777777" w:rsidTr="00F37217">
        <w:tc>
          <w:tcPr>
            <w:tcW w:w="2405" w:type="dxa"/>
            <w:vMerge/>
          </w:tcPr>
          <w:p w14:paraId="050E5146" w14:textId="77777777" w:rsidR="005953D0" w:rsidRPr="00B657A8" w:rsidRDefault="005953D0" w:rsidP="009E3912">
            <w:pPr>
              <w:spacing w:line="480" w:lineRule="auto"/>
              <w:jc w:val="both"/>
              <w:rPr>
                <w:rFonts w:ascii="Arial" w:hAnsi="Arial" w:cs="Arial"/>
              </w:rPr>
            </w:pPr>
          </w:p>
        </w:tc>
        <w:tc>
          <w:tcPr>
            <w:tcW w:w="1134" w:type="dxa"/>
          </w:tcPr>
          <w:p w14:paraId="1150AE18" w14:textId="77777777" w:rsidR="005953D0" w:rsidRPr="00B657A8" w:rsidRDefault="005953D0" w:rsidP="009E3912">
            <w:pPr>
              <w:spacing w:line="480" w:lineRule="auto"/>
              <w:jc w:val="both"/>
              <w:rPr>
                <w:rFonts w:ascii="Arial" w:hAnsi="Arial" w:cs="Arial"/>
              </w:rPr>
            </w:pPr>
            <w:r w:rsidRPr="00B657A8">
              <w:rPr>
                <w:rFonts w:ascii="Arial" w:hAnsi="Arial" w:cs="Arial"/>
              </w:rPr>
              <w:t xml:space="preserve">Total </w:t>
            </w:r>
          </w:p>
        </w:tc>
        <w:tc>
          <w:tcPr>
            <w:tcW w:w="955" w:type="dxa"/>
          </w:tcPr>
          <w:p w14:paraId="5F338304" w14:textId="061B996A" w:rsidR="005953D0" w:rsidRPr="00B657A8" w:rsidRDefault="00B06934" w:rsidP="009E3912">
            <w:pPr>
              <w:spacing w:line="480" w:lineRule="auto"/>
              <w:jc w:val="center"/>
              <w:rPr>
                <w:rFonts w:ascii="Arial" w:hAnsi="Arial" w:cs="Arial"/>
              </w:rPr>
            </w:pPr>
            <w:r w:rsidRPr="00B657A8">
              <w:rPr>
                <w:rFonts w:ascii="Arial" w:hAnsi="Arial" w:cs="Arial"/>
              </w:rPr>
              <w:t>40</w:t>
            </w:r>
          </w:p>
        </w:tc>
        <w:tc>
          <w:tcPr>
            <w:tcW w:w="1065" w:type="dxa"/>
          </w:tcPr>
          <w:p w14:paraId="5636286A" w14:textId="6BD93DA3" w:rsidR="005953D0" w:rsidRPr="00B657A8" w:rsidRDefault="00B06934" w:rsidP="009E3912">
            <w:pPr>
              <w:spacing w:line="480" w:lineRule="auto"/>
              <w:jc w:val="center"/>
              <w:rPr>
                <w:rFonts w:ascii="Arial" w:hAnsi="Arial" w:cs="Arial"/>
              </w:rPr>
            </w:pPr>
            <w:r w:rsidRPr="00B657A8">
              <w:rPr>
                <w:rFonts w:ascii="Arial" w:hAnsi="Arial" w:cs="Arial"/>
              </w:rPr>
              <w:t>61</w:t>
            </w:r>
          </w:p>
        </w:tc>
        <w:tc>
          <w:tcPr>
            <w:tcW w:w="957" w:type="dxa"/>
          </w:tcPr>
          <w:p w14:paraId="76B93CED" w14:textId="081E9705" w:rsidR="005953D0" w:rsidRPr="00B657A8" w:rsidRDefault="00B06934" w:rsidP="009E3912">
            <w:pPr>
              <w:spacing w:line="480" w:lineRule="auto"/>
              <w:jc w:val="center"/>
              <w:rPr>
                <w:rFonts w:ascii="Arial" w:hAnsi="Arial" w:cs="Arial"/>
              </w:rPr>
            </w:pPr>
            <w:r w:rsidRPr="00B657A8">
              <w:rPr>
                <w:rFonts w:ascii="Arial" w:hAnsi="Arial" w:cs="Arial"/>
              </w:rPr>
              <w:t>101</w:t>
            </w:r>
          </w:p>
        </w:tc>
      </w:tr>
    </w:tbl>
    <w:p w14:paraId="6AECF8A6" w14:textId="77777777" w:rsidR="005953D0" w:rsidRPr="00B657A8" w:rsidRDefault="005953D0" w:rsidP="009E3912">
      <w:pPr>
        <w:spacing w:line="480" w:lineRule="auto"/>
        <w:jc w:val="both"/>
        <w:rPr>
          <w:rFonts w:ascii="Arial" w:hAnsi="Arial" w:cs="Arial"/>
        </w:rPr>
      </w:pPr>
    </w:p>
    <w:p w14:paraId="71C1378A" w14:textId="77777777" w:rsidR="00795292" w:rsidRPr="00795292" w:rsidRDefault="00306142" w:rsidP="00795292">
      <w:pPr>
        <w:widowControl/>
        <w:autoSpaceDE/>
        <w:autoSpaceDN/>
        <w:spacing w:after="160" w:line="480" w:lineRule="auto"/>
        <w:jc w:val="both"/>
        <w:rPr>
          <w:rFonts w:ascii="Arial" w:hAnsi="Arial" w:cs="Arial"/>
        </w:rPr>
      </w:pPr>
      <w:r w:rsidRPr="00795292">
        <w:rPr>
          <w:rFonts w:ascii="Arial" w:hAnsi="Arial" w:cs="Arial"/>
          <w:b/>
          <w:bCs/>
        </w:rPr>
        <w:t>Supplementary Table S</w:t>
      </w:r>
      <w:r w:rsidR="005953D0" w:rsidRPr="00795292">
        <w:rPr>
          <w:rFonts w:ascii="Arial" w:hAnsi="Arial" w:cs="Arial"/>
          <w:b/>
          <w:bCs/>
        </w:rPr>
        <w:t>3</w:t>
      </w:r>
      <w:r w:rsidRPr="00795292">
        <w:rPr>
          <w:rFonts w:ascii="Arial" w:hAnsi="Arial" w:cs="Arial"/>
        </w:rPr>
        <w:t>. Comparison of original rater’s assessment with consensus assessment from reviewers</w:t>
      </w:r>
      <w:r w:rsidR="0099698C" w:rsidRPr="00795292">
        <w:rPr>
          <w:rFonts w:ascii="Arial" w:hAnsi="Arial" w:cs="Arial"/>
        </w:rPr>
        <w:t xml:space="preserve"> for LFIAs from discordant pairs on initial participant/nurse assessment</w:t>
      </w:r>
      <w:r w:rsidRPr="00795292">
        <w:rPr>
          <w:rFonts w:ascii="Arial" w:hAnsi="Arial" w:cs="Arial"/>
        </w:rPr>
        <w:t xml:space="preserve">; (a) participant, (b) nurse. </w:t>
      </w:r>
    </w:p>
    <w:p w14:paraId="75147E70" w14:textId="77777777" w:rsidR="00795292" w:rsidRDefault="00795292" w:rsidP="00795292">
      <w:pPr>
        <w:pStyle w:val="ListParagraph"/>
        <w:widowControl/>
        <w:autoSpaceDE/>
        <w:autoSpaceDN/>
        <w:spacing w:after="160" w:line="480" w:lineRule="auto"/>
        <w:ind w:left="360"/>
        <w:jc w:val="both"/>
        <w:rPr>
          <w:rFonts w:ascii="Arial" w:hAnsi="Arial" w:cs="Arial"/>
        </w:rPr>
      </w:pPr>
    </w:p>
    <w:p w14:paraId="4222B5A1" w14:textId="1C7CA6B7" w:rsidR="008C17C7" w:rsidRPr="00B657A8" w:rsidRDefault="008C17C7" w:rsidP="009E3912">
      <w:pPr>
        <w:pStyle w:val="ListParagraph"/>
        <w:widowControl/>
        <w:numPr>
          <w:ilvl w:val="0"/>
          <w:numId w:val="4"/>
        </w:numPr>
        <w:autoSpaceDE/>
        <w:autoSpaceDN/>
        <w:spacing w:after="160" w:line="480" w:lineRule="auto"/>
        <w:jc w:val="both"/>
        <w:rPr>
          <w:rFonts w:ascii="Arial" w:hAnsi="Arial" w:cs="Arial"/>
        </w:rPr>
      </w:pPr>
      <w:r w:rsidRPr="00B657A8">
        <w:rPr>
          <w:rFonts w:ascii="Arial" w:hAnsi="Arial" w:cs="Arial"/>
        </w:rPr>
        <w:t>Participant</w:t>
      </w:r>
    </w:p>
    <w:tbl>
      <w:tblPr>
        <w:tblStyle w:val="TableGrid"/>
        <w:tblW w:w="0" w:type="auto"/>
        <w:tblInd w:w="607" w:type="dxa"/>
        <w:tblLook w:val="04A0" w:firstRow="1" w:lastRow="0" w:firstColumn="1" w:lastColumn="0" w:noHBand="0" w:noVBand="1"/>
      </w:tblPr>
      <w:tblGrid>
        <w:gridCol w:w="1940"/>
        <w:gridCol w:w="1134"/>
        <w:gridCol w:w="1276"/>
        <w:gridCol w:w="1134"/>
        <w:gridCol w:w="1134"/>
        <w:gridCol w:w="748"/>
      </w:tblGrid>
      <w:tr w:rsidR="00306142" w:rsidRPr="00B657A8" w14:paraId="01F39A67" w14:textId="77777777" w:rsidTr="00A73E9F">
        <w:tc>
          <w:tcPr>
            <w:tcW w:w="1940" w:type="dxa"/>
          </w:tcPr>
          <w:p w14:paraId="7F32F2B6" w14:textId="77777777" w:rsidR="00306142" w:rsidRPr="00B657A8" w:rsidRDefault="00306142" w:rsidP="009E3912">
            <w:pPr>
              <w:spacing w:line="480" w:lineRule="auto"/>
              <w:jc w:val="both"/>
              <w:rPr>
                <w:rFonts w:ascii="Arial" w:hAnsi="Arial" w:cs="Arial"/>
              </w:rPr>
            </w:pPr>
          </w:p>
        </w:tc>
        <w:tc>
          <w:tcPr>
            <w:tcW w:w="1134" w:type="dxa"/>
          </w:tcPr>
          <w:p w14:paraId="60961AE3" w14:textId="77777777" w:rsidR="00306142" w:rsidRPr="00B657A8" w:rsidRDefault="00306142" w:rsidP="009E3912">
            <w:pPr>
              <w:spacing w:line="480" w:lineRule="auto"/>
              <w:jc w:val="both"/>
              <w:rPr>
                <w:rFonts w:ascii="Arial" w:hAnsi="Arial" w:cs="Arial"/>
              </w:rPr>
            </w:pPr>
          </w:p>
        </w:tc>
        <w:tc>
          <w:tcPr>
            <w:tcW w:w="4292" w:type="dxa"/>
            <w:gridSpan w:val="4"/>
          </w:tcPr>
          <w:p w14:paraId="79927085" w14:textId="0F425070" w:rsidR="00306142" w:rsidRPr="00B657A8" w:rsidRDefault="008679C8" w:rsidP="009E3912">
            <w:pPr>
              <w:spacing w:line="480" w:lineRule="auto"/>
              <w:jc w:val="center"/>
              <w:rPr>
                <w:rFonts w:ascii="Arial" w:hAnsi="Arial" w:cs="Arial"/>
              </w:rPr>
            </w:pPr>
            <w:r w:rsidRPr="00B657A8">
              <w:rPr>
                <w:rFonts w:ascii="Arial" w:hAnsi="Arial" w:cs="Arial"/>
              </w:rPr>
              <w:t>Reviewer</w:t>
            </w:r>
            <w:r w:rsidR="00306142" w:rsidRPr="00B657A8">
              <w:rPr>
                <w:rFonts w:ascii="Arial" w:hAnsi="Arial" w:cs="Arial"/>
              </w:rPr>
              <w:t xml:space="preserve"> </w:t>
            </w:r>
            <w:r w:rsidRPr="00B657A8">
              <w:rPr>
                <w:rFonts w:ascii="Arial" w:hAnsi="Arial" w:cs="Arial"/>
              </w:rPr>
              <w:t xml:space="preserve">result </w:t>
            </w:r>
            <w:r w:rsidR="005953D0" w:rsidRPr="00B657A8">
              <w:rPr>
                <w:rFonts w:ascii="Arial" w:hAnsi="Arial" w:cs="Arial"/>
              </w:rPr>
              <w:t>n (</w:t>
            </w:r>
            <w:r w:rsidRPr="00B657A8">
              <w:rPr>
                <w:rFonts w:ascii="Arial" w:hAnsi="Arial" w:cs="Arial"/>
              </w:rPr>
              <w:t>column</w:t>
            </w:r>
            <w:r w:rsidR="00B06934" w:rsidRPr="00B657A8">
              <w:rPr>
                <w:rFonts w:ascii="Arial" w:hAnsi="Arial" w:cs="Arial"/>
              </w:rPr>
              <w:t xml:space="preserve"> </w:t>
            </w:r>
            <w:r w:rsidR="005953D0" w:rsidRPr="00B657A8">
              <w:rPr>
                <w:rFonts w:ascii="Arial" w:hAnsi="Arial" w:cs="Arial"/>
              </w:rPr>
              <w:t>%)</w:t>
            </w:r>
          </w:p>
        </w:tc>
      </w:tr>
      <w:tr w:rsidR="00306142" w:rsidRPr="00B657A8" w14:paraId="197C3033" w14:textId="77777777" w:rsidTr="00A73E9F">
        <w:tc>
          <w:tcPr>
            <w:tcW w:w="1940" w:type="dxa"/>
            <w:vMerge w:val="restart"/>
          </w:tcPr>
          <w:p w14:paraId="79770D19" w14:textId="1F0D2226" w:rsidR="00306142" w:rsidRPr="00B657A8" w:rsidRDefault="00211A37" w:rsidP="009E3912">
            <w:pPr>
              <w:spacing w:line="480" w:lineRule="auto"/>
              <w:jc w:val="both"/>
              <w:rPr>
                <w:rFonts w:ascii="Arial" w:hAnsi="Arial" w:cs="Arial"/>
              </w:rPr>
            </w:pPr>
            <w:r w:rsidRPr="00B657A8">
              <w:rPr>
                <w:rFonts w:ascii="Arial" w:hAnsi="Arial" w:cs="Arial"/>
              </w:rPr>
              <w:t xml:space="preserve">Participant rated self-test </w:t>
            </w:r>
          </w:p>
        </w:tc>
        <w:tc>
          <w:tcPr>
            <w:tcW w:w="1134" w:type="dxa"/>
          </w:tcPr>
          <w:p w14:paraId="673E7450" w14:textId="77777777" w:rsidR="00306142" w:rsidRPr="00B657A8" w:rsidRDefault="00306142" w:rsidP="009E3912">
            <w:pPr>
              <w:spacing w:line="480" w:lineRule="auto"/>
              <w:jc w:val="both"/>
              <w:rPr>
                <w:rFonts w:ascii="Arial" w:hAnsi="Arial" w:cs="Arial"/>
              </w:rPr>
            </w:pPr>
          </w:p>
        </w:tc>
        <w:tc>
          <w:tcPr>
            <w:tcW w:w="1276" w:type="dxa"/>
          </w:tcPr>
          <w:p w14:paraId="6201181F" w14:textId="77777777" w:rsidR="00306142" w:rsidRPr="00B657A8" w:rsidRDefault="00306142" w:rsidP="009E3912">
            <w:pPr>
              <w:spacing w:line="480" w:lineRule="auto"/>
              <w:jc w:val="center"/>
              <w:rPr>
                <w:rFonts w:ascii="Arial" w:hAnsi="Arial" w:cs="Arial"/>
              </w:rPr>
            </w:pPr>
            <w:r w:rsidRPr="00B657A8">
              <w:rPr>
                <w:rFonts w:ascii="Arial" w:hAnsi="Arial" w:cs="Arial"/>
              </w:rPr>
              <w:t>Positive</w:t>
            </w:r>
          </w:p>
        </w:tc>
        <w:tc>
          <w:tcPr>
            <w:tcW w:w="1134" w:type="dxa"/>
          </w:tcPr>
          <w:p w14:paraId="5F074F27" w14:textId="6657ACAA" w:rsidR="00306142" w:rsidRPr="00B657A8" w:rsidRDefault="00306142" w:rsidP="009E3912">
            <w:pPr>
              <w:spacing w:line="480" w:lineRule="auto"/>
              <w:jc w:val="center"/>
              <w:rPr>
                <w:rFonts w:ascii="Arial" w:hAnsi="Arial" w:cs="Arial"/>
              </w:rPr>
            </w:pPr>
            <w:r w:rsidRPr="00B657A8">
              <w:rPr>
                <w:rFonts w:ascii="Arial" w:hAnsi="Arial" w:cs="Arial"/>
              </w:rPr>
              <w:t>Negative</w:t>
            </w:r>
          </w:p>
        </w:tc>
        <w:tc>
          <w:tcPr>
            <w:tcW w:w="1134" w:type="dxa"/>
          </w:tcPr>
          <w:p w14:paraId="3674689B" w14:textId="77777777" w:rsidR="00306142" w:rsidRPr="00B657A8" w:rsidRDefault="00306142" w:rsidP="009E3912">
            <w:pPr>
              <w:spacing w:line="480" w:lineRule="auto"/>
              <w:jc w:val="center"/>
              <w:rPr>
                <w:rFonts w:ascii="Arial" w:hAnsi="Arial" w:cs="Arial"/>
              </w:rPr>
            </w:pPr>
            <w:r w:rsidRPr="00B657A8">
              <w:rPr>
                <w:rFonts w:ascii="Arial" w:hAnsi="Arial" w:cs="Arial"/>
              </w:rPr>
              <w:t>Invalid</w:t>
            </w:r>
          </w:p>
        </w:tc>
        <w:tc>
          <w:tcPr>
            <w:tcW w:w="748" w:type="dxa"/>
          </w:tcPr>
          <w:p w14:paraId="2ADDC931" w14:textId="77777777" w:rsidR="00306142" w:rsidRPr="00B657A8" w:rsidRDefault="00306142" w:rsidP="009E3912">
            <w:pPr>
              <w:spacing w:line="480" w:lineRule="auto"/>
              <w:jc w:val="center"/>
              <w:rPr>
                <w:rFonts w:ascii="Arial" w:hAnsi="Arial" w:cs="Arial"/>
              </w:rPr>
            </w:pPr>
            <w:r w:rsidRPr="00B657A8">
              <w:rPr>
                <w:rFonts w:ascii="Arial" w:hAnsi="Arial" w:cs="Arial"/>
              </w:rPr>
              <w:t>Total</w:t>
            </w:r>
          </w:p>
        </w:tc>
      </w:tr>
      <w:tr w:rsidR="00306142" w:rsidRPr="00B657A8" w14:paraId="199837C5" w14:textId="77777777" w:rsidTr="00A73E9F">
        <w:tc>
          <w:tcPr>
            <w:tcW w:w="1940" w:type="dxa"/>
            <w:vMerge/>
          </w:tcPr>
          <w:p w14:paraId="4C51CE5F" w14:textId="77777777" w:rsidR="00306142" w:rsidRPr="00B657A8" w:rsidRDefault="00306142" w:rsidP="00B60E62">
            <w:pPr>
              <w:spacing w:line="480" w:lineRule="auto"/>
              <w:jc w:val="both"/>
              <w:rPr>
                <w:rFonts w:ascii="Arial" w:hAnsi="Arial" w:cs="Arial"/>
              </w:rPr>
            </w:pPr>
          </w:p>
        </w:tc>
        <w:tc>
          <w:tcPr>
            <w:tcW w:w="1134" w:type="dxa"/>
          </w:tcPr>
          <w:p w14:paraId="7966F50A" w14:textId="77777777" w:rsidR="00306142" w:rsidRPr="00B657A8" w:rsidRDefault="00306142" w:rsidP="00B60E62">
            <w:pPr>
              <w:spacing w:line="480" w:lineRule="auto"/>
              <w:jc w:val="both"/>
              <w:rPr>
                <w:rFonts w:ascii="Arial" w:hAnsi="Arial" w:cs="Arial"/>
              </w:rPr>
            </w:pPr>
            <w:r w:rsidRPr="00B657A8">
              <w:rPr>
                <w:rFonts w:ascii="Arial" w:hAnsi="Arial" w:cs="Arial"/>
              </w:rPr>
              <w:t>Positive</w:t>
            </w:r>
          </w:p>
        </w:tc>
        <w:tc>
          <w:tcPr>
            <w:tcW w:w="1276" w:type="dxa"/>
          </w:tcPr>
          <w:p w14:paraId="7DD37B5D" w14:textId="53053435" w:rsidR="00306142" w:rsidRPr="00B657A8" w:rsidRDefault="00B06934" w:rsidP="00B60E62">
            <w:pPr>
              <w:spacing w:line="480" w:lineRule="auto"/>
              <w:jc w:val="center"/>
              <w:rPr>
                <w:rFonts w:ascii="Arial" w:hAnsi="Arial" w:cs="Arial"/>
              </w:rPr>
            </w:pPr>
            <w:r w:rsidRPr="00B657A8">
              <w:rPr>
                <w:rFonts w:ascii="Arial" w:hAnsi="Arial" w:cs="Arial"/>
              </w:rPr>
              <w:t xml:space="preserve">51 </w:t>
            </w:r>
            <w:r w:rsidR="005953D0" w:rsidRPr="00B657A8">
              <w:rPr>
                <w:rFonts w:ascii="Arial" w:hAnsi="Arial" w:cs="Arial"/>
              </w:rPr>
              <w:t>(</w:t>
            </w:r>
            <w:r w:rsidRPr="00B657A8">
              <w:rPr>
                <w:rFonts w:ascii="Arial" w:hAnsi="Arial" w:cs="Arial"/>
              </w:rPr>
              <w:t>81.0</w:t>
            </w:r>
            <w:r w:rsidR="005953D0" w:rsidRPr="00B657A8">
              <w:rPr>
                <w:rFonts w:ascii="Arial" w:hAnsi="Arial" w:cs="Arial"/>
              </w:rPr>
              <w:t>)</w:t>
            </w:r>
          </w:p>
        </w:tc>
        <w:tc>
          <w:tcPr>
            <w:tcW w:w="1134" w:type="dxa"/>
          </w:tcPr>
          <w:p w14:paraId="35308D01" w14:textId="20EFB0BA" w:rsidR="00306142" w:rsidRPr="00B657A8" w:rsidRDefault="00B06934" w:rsidP="00B60E62">
            <w:pPr>
              <w:spacing w:line="480" w:lineRule="auto"/>
              <w:jc w:val="center"/>
              <w:rPr>
                <w:rFonts w:ascii="Arial" w:hAnsi="Arial" w:cs="Arial"/>
              </w:rPr>
            </w:pPr>
            <w:r w:rsidRPr="00B657A8">
              <w:rPr>
                <w:rFonts w:ascii="Arial" w:hAnsi="Arial" w:cs="Arial"/>
              </w:rPr>
              <w:t xml:space="preserve">27 </w:t>
            </w:r>
            <w:r w:rsidR="005953D0" w:rsidRPr="00B657A8">
              <w:rPr>
                <w:rFonts w:ascii="Arial" w:hAnsi="Arial" w:cs="Arial"/>
              </w:rPr>
              <w:t>(</w:t>
            </w:r>
            <w:r w:rsidRPr="00B657A8">
              <w:rPr>
                <w:rFonts w:ascii="Arial" w:hAnsi="Arial" w:cs="Arial"/>
              </w:rPr>
              <w:t>60.0</w:t>
            </w:r>
            <w:r w:rsidR="005953D0" w:rsidRPr="00B657A8">
              <w:rPr>
                <w:rFonts w:ascii="Arial" w:hAnsi="Arial" w:cs="Arial"/>
              </w:rPr>
              <w:t>)</w:t>
            </w:r>
          </w:p>
        </w:tc>
        <w:tc>
          <w:tcPr>
            <w:tcW w:w="1134" w:type="dxa"/>
          </w:tcPr>
          <w:p w14:paraId="229E40B2" w14:textId="63F5223F" w:rsidR="00306142" w:rsidRPr="00B657A8" w:rsidRDefault="00B06934" w:rsidP="00B60E62">
            <w:pPr>
              <w:spacing w:line="480" w:lineRule="auto"/>
              <w:jc w:val="center"/>
              <w:rPr>
                <w:rFonts w:ascii="Arial" w:hAnsi="Arial" w:cs="Arial"/>
              </w:rPr>
            </w:pPr>
            <w:r w:rsidRPr="00B657A8">
              <w:rPr>
                <w:rFonts w:ascii="Arial" w:hAnsi="Arial" w:cs="Arial"/>
              </w:rPr>
              <w:t xml:space="preserve">12 </w:t>
            </w:r>
            <w:r w:rsidR="005953D0" w:rsidRPr="00B657A8">
              <w:rPr>
                <w:rFonts w:ascii="Arial" w:hAnsi="Arial" w:cs="Arial"/>
              </w:rPr>
              <w:t>(</w:t>
            </w:r>
            <w:r w:rsidRPr="00B657A8">
              <w:rPr>
                <w:rFonts w:ascii="Arial" w:hAnsi="Arial" w:cs="Arial"/>
              </w:rPr>
              <w:t>63.2</w:t>
            </w:r>
            <w:r w:rsidR="005953D0" w:rsidRPr="00B657A8">
              <w:rPr>
                <w:rFonts w:ascii="Arial" w:hAnsi="Arial" w:cs="Arial"/>
              </w:rPr>
              <w:t>)</w:t>
            </w:r>
          </w:p>
        </w:tc>
        <w:tc>
          <w:tcPr>
            <w:tcW w:w="748" w:type="dxa"/>
          </w:tcPr>
          <w:p w14:paraId="2C24C4A2" w14:textId="77777777" w:rsidR="00306142" w:rsidRPr="00B657A8" w:rsidRDefault="00306142" w:rsidP="00B60E62">
            <w:pPr>
              <w:spacing w:line="480" w:lineRule="auto"/>
              <w:jc w:val="center"/>
              <w:rPr>
                <w:rFonts w:ascii="Arial" w:hAnsi="Arial" w:cs="Arial"/>
              </w:rPr>
            </w:pPr>
            <w:r w:rsidRPr="00B657A8">
              <w:rPr>
                <w:rFonts w:ascii="Arial" w:hAnsi="Arial" w:cs="Arial"/>
              </w:rPr>
              <w:t>90</w:t>
            </w:r>
          </w:p>
        </w:tc>
      </w:tr>
      <w:tr w:rsidR="00306142" w:rsidRPr="00B657A8" w14:paraId="5C9CADC2" w14:textId="77777777" w:rsidTr="00A73E9F">
        <w:tc>
          <w:tcPr>
            <w:tcW w:w="1940" w:type="dxa"/>
            <w:vMerge/>
          </w:tcPr>
          <w:p w14:paraId="7FA04DE4" w14:textId="77777777" w:rsidR="00306142" w:rsidRPr="00B657A8" w:rsidRDefault="00306142" w:rsidP="00B60E62">
            <w:pPr>
              <w:spacing w:line="480" w:lineRule="auto"/>
              <w:jc w:val="both"/>
              <w:rPr>
                <w:rFonts w:ascii="Arial" w:hAnsi="Arial" w:cs="Arial"/>
              </w:rPr>
            </w:pPr>
          </w:p>
        </w:tc>
        <w:tc>
          <w:tcPr>
            <w:tcW w:w="1134" w:type="dxa"/>
          </w:tcPr>
          <w:p w14:paraId="43D90F0D" w14:textId="77777777" w:rsidR="00306142" w:rsidRPr="00B657A8" w:rsidRDefault="00306142" w:rsidP="00B60E62">
            <w:pPr>
              <w:spacing w:line="480" w:lineRule="auto"/>
              <w:jc w:val="both"/>
              <w:rPr>
                <w:rFonts w:ascii="Arial" w:hAnsi="Arial" w:cs="Arial"/>
              </w:rPr>
            </w:pPr>
            <w:r w:rsidRPr="00B657A8">
              <w:rPr>
                <w:rFonts w:ascii="Arial" w:hAnsi="Arial" w:cs="Arial"/>
              </w:rPr>
              <w:t>Negative</w:t>
            </w:r>
          </w:p>
        </w:tc>
        <w:tc>
          <w:tcPr>
            <w:tcW w:w="1276" w:type="dxa"/>
          </w:tcPr>
          <w:p w14:paraId="79233CDC" w14:textId="0FB008A5" w:rsidR="00306142" w:rsidRPr="00B657A8" w:rsidRDefault="00B06934" w:rsidP="00B60E62">
            <w:pPr>
              <w:spacing w:line="480" w:lineRule="auto"/>
              <w:jc w:val="center"/>
              <w:rPr>
                <w:rFonts w:ascii="Arial" w:hAnsi="Arial" w:cs="Arial"/>
              </w:rPr>
            </w:pPr>
            <w:r w:rsidRPr="00B657A8">
              <w:rPr>
                <w:rFonts w:ascii="Arial" w:hAnsi="Arial" w:cs="Arial"/>
              </w:rPr>
              <w:t xml:space="preserve">12 </w:t>
            </w:r>
            <w:r w:rsidR="005953D0" w:rsidRPr="00B657A8">
              <w:rPr>
                <w:rFonts w:ascii="Arial" w:hAnsi="Arial" w:cs="Arial"/>
              </w:rPr>
              <w:t>(</w:t>
            </w:r>
            <w:r w:rsidRPr="00B657A8">
              <w:rPr>
                <w:rFonts w:ascii="Arial" w:hAnsi="Arial" w:cs="Arial"/>
              </w:rPr>
              <w:t>19.0</w:t>
            </w:r>
            <w:r w:rsidR="005953D0" w:rsidRPr="00B657A8">
              <w:rPr>
                <w:rFonts w:ascii="Arial" w:hAnsi="Arial" w:cs="Arial"/>
              </w:rPr>
              <w:t>)</w:t>
            </w:r>
          </w:p>
        </w:tc>
        <w:tc>
          <w:tcPr>
            <w:tcW w:w="1134" w:type="dxa"/>
          </w:tcPr>
          <w:p w14:paraId="57E2CDA4" w14:textId="6F48503F" w:rsidR="00306142" w:rsidRPr="00B657A8" w:rsidRDefault="00306142" w:rsidP="00B60E62">
            <w:pPr>
              <w:spacing w:line="480" w:lineRule="auto"/>
              <w:jc w:val="center"/>
              <w:rPr>
                <w:rFonts w:ascii="Arial" w:hAnsi="Arial" w:cs="Arial"/>
              </w:rPr>
            </w:pPr>
            <w:r w:rsidRPr="00B657A8">
              <w:rPr>
                <w:rFonts w:ascii="Arial" w:hAnsi="Arial" w:cs="Arial"/>
              </w:rPr>
              <w:t>18</w:t>
            </w:r>
            <w:r w:rsidR="005953D0" w:rsidRPr="00B657A8">
              <w:rPr>
                <w:rFonts w:ascii="Arial" w:hAnsi="Arial" w:cs="Arial"/>
              </w:rPr>
              <w:t xml:space="preserve"> (</w:t>
            </w:r>
            <w:r w:rsidR="008679C8" w:rsidRPr="00B657A8">
              <w:rPr>
                <w:rFonts w:ascii="Arial" w:hAnsi="Arial" w:cs="Arial"/>
              </w:rPr>
              <w:t>40.</w:t>
            </w:r>
            <w:r w:rsidR="00B06934" w:rsidRPr="00B657A8">
              <w:rPr>
                <w:rFonts w:ascii="Arial" w:hAnsi="Arial" w:cs="Arial"/>
              </w:rPr>
              <w:t>0</w:t>
            </w:r>
            <w:r w:rsidR="005953D0" w:rsidRPr="00B657A8">
              <w:rPr>
                <w:rFonts w:ascii="Arial" w:hAnsi="Arial" w:cs="Arial"/>
              </w:rPr>
              <w:t>)</w:t>
            </w:r>
          </w:p>
        </w:tc>
        <w:tc>
          <w:tcPr>
            <w:tcW w:w="1134" w:type="dxa"/>
          </w:tcPr>
          <w:p w14:paraId="32F7E106" w14:textId="0CF4C093" w:rsidR="00306142" w:rsidRPr="00B657A8" w:rsidRDefault="00B06934" w:rsidP="00B60E62">
            <w:pPr>
              <w:spacing w:line="480" w:lineRule="auto"/>
              <w:jc w:val="center"/>
              <w:rPr>
                <w:rFonts w:ascii="Arial" w:hAnsi="Arial" w:cs="Arial"/>
              </w:rPr>
            </w:pPr>
            <w:r w:rsidRPr="00B657A8">
              <w:rPr>
                <w:rFonts w:ascii="Arial" w:hAnsi="Arial" w:cs="Arial"/>
              </w:rPr>
              <w:t xml:space="preserve">7 </w:t>
            </w:r>
            <w:r w:rsidR="005953D0" w:rsidRPr="00B657A8">
              <w:rPr>
                <w:rFonts w:ascii="Arial" w:hAnsi="Arial" w:cs="Arial"/>
              </w:rPr>
              <w:t>(</w:t>
            </w:r>
            <w:r w:rsidRPr="00B657A8">
              <w:rPr>
                <w:rFonts w:ascii="Arial" w:hAnsi="Arial" w:cs="Arial"/>
              </w:rPr>
              <w:t>36.8</w:t>
            </w:r>
            <w:r w:rsidR="005953D0" w:rsidRPr="00B657A8">
              <w:rPr>
                <w:rFonts w:ascii="Arial" w:hAnsi="Arial" w:cs="Arial"/>
              </w:rPr>
              <w:t>)</w:t>
            </w:r>
          </w:p>
        </w:tc>
        <w:tc>
          <w:tcPr>
            <w:tcW w:w="748" w:type="dxa"/>
          </w:tcPr>
          <w:p w14:paraId="6A8071DA" w14:textId="248C757C" w:rsidR="00306142" w:rsidRPr="00B657A8" w:rsidRDefault="00B06934" w:rsidP="00B60E62">
            <w:pPr>
              <w:spacing w:line="480" w:lineRule="auto"/>
              <w:jc w:val="center"/>
              <w:rPr>
                <w:rFonts w:ascii="Arial" w:hAnsi="Arial" w:cs="Arial"/>
              </w:rPr>
            </w:pPr>
            <w:r w:rsidRPr="00B657A8">
              <w:rPr>
                <w:rFonts w:ascii="Arial" w:hAnsi="Arial" w:cs="Arial"/>
              </w:rPr>
              <w:t>37</w:t>
            </w:r>
          </w:p>
        </w:tc>
      </w:tr>
      <w:tr w:rsidR="00306142" w:rsidRPr="00B657A8" w14:paraId="2A87EAD0" w14:textId="77777777" w:rsidTr="00A73E9F">
        <w:tc>
          <w:tcPr>
            <w:tcW w:w="1940" w:type="dxa"/>
            <w:vMerge/>
          </w:tcPr>
          <w:p w14:paraId="01C2C518" w14:textId="77777777" w:rsidR="00306142" w:rsidRPr="00B657A8" w:rsidRDefault="00306142" w:rsidP="00B60E62">
            <w:pPr>
              <w:spacing w:line="480" w:lineRule="auto"/>
              <w:jc w:val="both"/>
              <w:rPr>
                <w:rFonts w:ascii="Arial" w:hAnsi="Arial" w:cs="Arial"/>
              </w:rPr>
            </w:pPr>
          </w:p>
        </w:tc>
        <w:tc>
          <w:tcPr>
            <w:tcW w:w="1134" w:type="dxa"/>
          </w:tcPr>
          <w:p w14:paraId="280FE67D" w14:textId="77777777" w:rsidR="00306142" w:rsidRPr="00B657A8" w:rsidRDefault="00306142" w:rsidP="00B60E62">
            <w:pPr>
              <w:spacing w:line="480" w:lineRule="auto"/>
              <w:jc w:val="both"/>
              <w:rPr>
                <w:rFonts w:ascii="Arial" w:hAnsi="Arial" w:cs="Arial"/>
              </w:rPr>
            </w:pPr>
            <w:r w:rsidRPr="00B657A8">
              <w:rPr>
                <w:rFonts w:ascii="Arial" w:hAnsi="Arial" w:cs="Arial"/>
              </w:rPr>
              <w:t xml:space="preserve">Total </w:t>
            </w:r>
          </w:p>
        </w:tc>
        <w:tc>
          <w:tcPr>
            <w:tcW w:w="1276" w:type="dxa"/>
          </w:tcPr>
          <w:p w14:paraId="050A08CE" w14:textId="3B83E4B9" w:rsidR="00306142" w:rsidRPr="00B657A8" w:rsidRDefault="00B06934" w:rsidP="00B60E62">
            <w:pPr>
              <w:spacing w:line="480" w:lineRule="auto"/>
              <w:jc w:val="center"/>
              <w:rPr>
                <w:rFonts w:ascii="Arial" w:hAnsi="Arial" w:cs="Arial"/>
              </w:rPr>
            </w:pPr>
            <w:r w:rsidRPr="00B657A8">
              <w:rPr>
                <w:rFonts w:ascii="Arial" w:hAnsi="Arial" w:cs="Arial"/>
              </w:rPr>
              <w:t>63</w:t>
            </w:r>
          </w:p>
        </w:tc>
        <w:tc>
          <w:tcPr>
            <w:tcW w:w="1134" w:type="dxa"/>
          </w:tcPr>
          <w:p w14:paraId="6D008493" w14:textId="4DEA5C68" w:rsidR="00306142" w:rsidRPr="00B657A8" w:rsidRDefault="00B06934" w:rsidP="00B60E62">
            <w:pPr>
              <w:spacing w:line="480" w:lineRule="auto"/>
              <w:jc w:val="center"/>
              <w:rPr>
                <w:rFonts w:ascii="Arial" w:hAnsi="Arial" w:cs="Arial"/>
              </w:rPr>
            </w:pPr>
            <w:r w:rsidRPr="00B657A8">
              <w:rPr>
                <w:rFonts w:ascii="Arial" w:hAnsi="Arial" w:cs="Arial"/>
              </w:rPr>
              <w:t>45</w:t>
            </w:r>
          </w:p>
        </w:tc>
        <w:tc>
          <w:tcPr>
            <w:tcW w:w="1134" w:type="dxa"/>
          </w:tcPr>
          <w:p w14:paraId="47EAEF04" w14:textId="32E7DB66" w:rsidR="00306142" w:rsidRPr="00B657A8" w:rsidRDefault="00B06934" w:rsidP="00B60E62">
            <w:pPr>
              <w:spacing w:line="480" w:lineRule="auto"/>
              <w:jc w:val="center"/>
              <w:rPr>
                <w:rFonts w:ascii="Arial" w:hAnsi="Arial" w:cs="Arial"/>
              </w:rPr>
            </w:pPr>
            <w:r w:rsidRPr="00B657A8">
              <w:rPr>
                <w:rFonts w:ascii="Arial" w:hAnsi="Arial" w:cs="Arial"/>
              </w:rPr>
              <w:t>19</w:t>
            </w:r>
          </w:p>
        </w:tc>
        <w:tc>
          <w:tcPr>
            <w:tcW w:w="748" w:type="dxa"/>
          </w:tcPr>
          <w:p w14:paraId="1AE050C9" w14:textId="03D894D3" w:rsidR="00306142" w:rsidRPr="00B657A8" w:rsidRDefault="00B06934" w:rsidP="00B60E62">
            <w:pPr>
              <w:spacing w:line="480" w:lineRule="auto"/>
              <w:jc w:val="center"/>
              <w:rPr>
                <w:rFonts w:ascii="Arial" w:hAnsi="Arial" w:cs="Arial"/>
              </w:rPr>
            </w:pPr>
            <w:r w:rsidRPr="00B657A8">
              <w:rPr>
                <w:rFonts w:ascii="Arial" w:hAnsi="Arial" w:cs="Arial"/>
              </w:rPr>
              <w:t>127</w:t>
            </w:r>
          </w:p>
        </w:tc>
      </w:tr>
    </w:tbl>
    <w:p w14:paraId="76F45B6E" w14:textId="080F1D91" w:rsidR="00306142" w:rsidRPr="00B657A8" w:rsidRDefault="00306142" w:rsidP="009E3912">
      <w:pPr>
        <w:widowControl/>
        <w:autoSpaceDE/>
        <w:autoSpaceDN/>
        <w:spacing w:line="480" w:lineRule="auto"/>
        <w:jc w:val="both"/>
        <w:rPr>
          <w:rFonts w:ascii="Arial" w:hAnsi="Arial" w:cs="Arial"/>
        </w:rPr>
      </w:pPr>
    </w:p>
    <w:p w14:paraId="7D548CAD" w14:textId="561BAE1F" w:rsidR="008C17C7" w:rsidRPr="00B657A8" w:rsidRDefault="008C17C7" w:rsidP="009E3912">
      <w:pPr>
        <w:pStyle w:val="ListParagraph"/>
        <w:widowControl/>
        <w:numPr>
          <w:ilvl w:val="0"/>
          <w:numId w:val="4"/>
        </w:numPr>
        <w:autoSpaceDE/>
        <w:autoSpaceDN/>
        <w:spacing w:after="160" w:line="480" w:lineRule="auto"/>
        <w:jc w:val="both"/>
        <w:rPr>
          <w:rFonts w:ascii="Arial" w:hAnsi="Arial" w:cs="Arial"/>
        </w:rPr>
      </w:pPr>
      <w:r w:rsidRPr="00B657A8">
        <w:rPr>
          <w:rFonts w:ascii="Arial" w:hAnsi="Arial" w:cs="Arial"/>
        </w:rPr>
        <w:t>Nurse</w:t>
      </w:r>
    </w:p>
    <w:tbl>
      <w:tblPr>
        <w:tblStyle w:val="TableGrid"/>
        <w:tblW w:w="0" w:type="auto"/>
        <w:tblInd w:w="607" w:type="dxa"/>
        <w:tblLook w:val="04A0" w:firstRow="1" w:lastRow="0" w:firstColumn="1" w:lastColumn="0" w:noHBand="0" w:noVBand="1"/>
      </w:tblPr>
      <w:tblGrid>
        <w:gridCol w:w="1940"/>
        <w:gridCol w:w="1134"/>
        <w:gridCol w:w="1276"/>
        <w:gridCol w:w="1240"/>
        <w:gridCol w:w="1028"/>
        <w:gridCol w:w="748"/>
      </w:tblGrid>
      <w:tr w:rsidR="00306142" w:rsidRPr="00B657A8" w14:paraId="16C1074E" w14:textId="77777777" w:rsidTr="00A73E9F">
        <w:tc>
          <w:tcPr>
            <w:tcW w:w="1940" w:type="dxa"/>
          </w:tcPr>
          <w:p w14:paraId="7FE872CC" w14:textId="77777777" w:rsidR="00306142" w:rsidRPr="00B657A8" w:rsidRDefault="00306142" w:rsidP="009E3912">
            <w:pPr>
              <w:spacing w:line="480" w:lineRule="auto"/>
              <w:jc w:val="both"/>
              <w:rPr>
                <w:rFonts w:ascii="Arial" w:hAnsi="Arial" w:cs="Arial"/>
              </w:rPr>
            </w:pPr>
          </w:p>
        </w:tc>
        <w:tc>
          <w:tcPr>
            <w:tcW w:w="1134" w:type="dxa"/>
          </w:tcPr>
          <w:p w14:paraId="1388F186" w14:textId="77777777" w:rsidR="00306142" w:rsidRPr="00B657A8" w:rsidRDefault="00306142" w:rsidP="009E3912">
            <w:pPr>
              <w:spacing w:line="480" w:lineRule="auto"/>
              <w:jc w:val="both"/>
              <w:rPr>
                <w:rFonts w:ascii="Arial" w:hAnsi="Arial" w:cs="Arial"/>
              </w:rPr>
            </w:pPr>
          </w:p>
        </w:tc>
        <w:tc>
          <w:tcPr>
            <w:tcW w:w="4292" w:type="dxa"/>
            <w:gridSpan w:val="4"/>
          </w:tcPr>
          <w:p w14:paraId="07A66D70" w14:textId="080950F2" w:rsidR="00306142" w:rsidRPr="00B657A8" w:rsidRDefault="008679C8" w:rsidP="009E3912">
            <w:pPr>
              <w:spacing w:line="480" w:lineRule="auto"/>
              <w:jc w:val="center"/>
              <w:rPr>
                <w:rFonts w:ascii="Arial" w:hAnsi="Arial" w:cs="Arial"/>
              </w:rPr>
            </w:pPr>
            <w:r w:rsidRPr="00B657A8">
              <w:rPr>
                <w:rFonts w:ascii="Arial" w:hAnsi="Arial" w:cs="Arial"/>
              </w:rPr>
              <w:t>Reviewer</w:t>
            </w:r>
            <w:r w:rsidR="00306142" w:rsidRPr="00B657A8">
              <w:rPr>
                <w:rFonts w:ascii="Arial" w:hAnsi="Arial" w:cs="Arial"/>
              </w:rPr>
              <w:t xml:space="preserve"> </w:t>
            </w:r>
            <w:r w:rsidRPr="00B657A8">
              <w:rPr>
                <w:rFonts w:ascii="Arial" w:hAnsi="Arial" w:cs="Arial"/>
              </w:rPr>
              <w:t>result n (column %)</w:t>
            </w:r>
          </w:p>
        </w:tc>
      </w:tr>
      <w:tr w:rsidR="00306142" w:rsidRPr="00B657A8" w14:paraId="5DFAE913" w14:textId="77777777" w:rsidTr="00A73E9F">
        <w:tc>
          <w:tcPr>
            <w:tcW w:w="1940" w:type="dxa"/>
            <w:vMerge w:val="restart"/>
          </w:tcPr>
          <w:p w14:paraId="0641F5DC" w14:textId="191C8DA0" w:rsidR="00306142" w:rsidRPr="00B657A8" w:rsidRDefault="00306142" w:rsidP="009E3912">
            <w:pPr>
              <w:spacing w:line="480" w:lineRule="auto"/>
              <w:rPr>
                <w:rFonts w:ascii="Arial" w:hAnsi="Arial" w:cs="Arial"/>
              </w:rPr>
            </w:pPr>
            <w:r w:rsidRPr="00B657A8">
              <w:rPr>
                <w:rFonts w:ascii="Arial" w:hAnsi="Arial" w:cs="Arial"/>
              </w:rPr>
              <w:t>Nurse</w:t>
            </w:r>
            <w:r w:rsidR="00211A37" w:rsidRPr="00B657A8">
              <w:rPr>
                <w:rFonts w:ascii="Arial" w:hAnsi="Arial" w:cs="Arial"/>
              </w:rPr>
              <w:t xml:space="preserve"> rated nurse- performed</w:t>
            </w:r>
          </w:p>
        </w:tc>
        <w:tc>
          <w:tcPr>
            <w:tcW w:w="1134" w:type="dxa"/>
          </w:tcPr>
          <w:p w14:paraId="2B81A714" w14:textId="77777777" w:rsidR="00306142" w:rsidRPr="00B657A8" w:rsidRDefault="00306142" w:rsidP="009E3912">
            <w:pPr>
              <w:spacing w:line="480" w:lineRule="auto"/>
              <w:jc w:val="both"/>
              <w:rPr>
                <w:rFonts w:ascii="Arial" w:hAnsi="Arial" w:cs="Arial"/>
              </w:rPr>
            </w:pPr>
          </w:p>
        </w:tc>
        <w:tc>
          <w:tcPr>
            <w:tcW w:w="1276" w:type="dxa"/>
          </w:tcPr>
          <w:p w14:paraId="27F37FE9" w14:textId="77777777" w:rsidR="00306142" w:rsidRPr="00B657A8" w:rsidRDefault="00306142" w:rsidP="009E3912">
            <w:pPr>
              <w:spacing w:line="480" w:lineRule="auto"/>
              <w:jc w:val="center"/>
              <w:rPr>
                <w:rFonts w:ascii="Arial" w:hAnsi="Arial" w:cs="Arial"/>
              </w:rPr>
            </w:pPr>
            <w:r w:rsidRPr="00B657A8">
              <w:rPr>
                <w:rFonts w:ascii="Arial" w:hAnsi="Arial" w:cs="Arial"/>
              </w:rPr>
              <w:t>Positive</w:t>
            </w:r>
          </w:p>
        </w:tc>
        <w:tc>
          <w:tcPr>
            <w:tcW w:w="1240" w:type="dxa"/>
          </w:tcPr>
          <w:p w14:paraId="437ED8B9" w14:textId="4C87EBB2" w:rsidR="00306142" w:rsidRPr="00B657A8" w:rsidRDefault="00306142" w:rsidP="009E3912">
            <w:pPr>
              <w:spacing w:line="480" w:lineRule="auto"/>
              <w:jc w:val="center"/>
              <w:rPr>
                <w:rFonts w:ascii="Arial" w:hAnsi="Arial" w:cs="Arial"/>
              </w:rPr>
            </w:pPr>
            <w:r w:rsidRPr="00B657A8">
              <w:rPr>
                <w:rFonts w:ascii="Arial" w:hAnsi="Arial" w:cs="Arial"/>
              </w:rPr>
              <w:t>Negative</w:t>
            </w:r>
          </w:p>
        </w:tc>
        <w:tc>
          <w:tcPr>
            <w:tcW w:w="1028" w:type="dxa"/>
          </w:tcPr>
          <w:p w14:paraId="744D0B31" w14:textId="77777777" w:rsidR="00306142" w:rsidRPr="00B657A8" w:rsidRDefault="00306142" w:rsidP="009E3912">
            <w:pPr>
              <w:spacing w:line="480" w:lineRule="auto"/>
              <w:jc w:val="center"/>
              <w:rPr>
                <w:rFonts w:ascii="Arial" w:hAnsi="Arial" w:cs="Arial"/>
              </w:rPr>
            </w:pPr>
            <w:r w:rsidRPr="00B657A8">
              <w:rPr>
                <w:rFonts w:ascii="Arial" w:hAnsi="Arial" w:cs="Arial"/>
              </w:rPr>
              <w:t>Invalid</w:t>
            </w:r>
          </w:p>
        </w:tc>
        <w:tc>
          <w:tcPr>
            <w:tcW w:w="748" w:type="dxa"/>
          </w:tcPr>
          <w:p w14:paraId="4AB35CC6" w14:textId="77777777" w:rsidR="00306142" w:rsidRPr="00B657A8" w:rsidRDefault="00306142" w:rsidP="009E3912">
            <w:pPr>
              <w:spacing w:line="480" w:lineRule="auto"/>
              <w:jc w:val="center"/>
              <w:rPr>
                <w:rFonts w:ascii="Arial" w:hAnsi="Arial" w:cs="Arial"/>
              </w:rPr>
            </w:pPr>
            <w:r w:rsidRPr="00B657A8">
              <w:rPr>
                <w:rFonts w:ascii="Arial" w:hAnsi="Arial" w:cs="Arial"/>
              </w:rPr>
              <w:t>Total</w:t>
            </w:r>
          </w:p>
        </w:tc>
      </w:tr>
      <w:tr w:rsidR="00306142" w:rsidRPr="00B657A8" w14:paraId="732849DA" w14:textId="77777777" w:rsidTr="00A73E9F">
        <w:tc>
          <w:tcPr>
            <w:tcW w:w="1940" w:type="dxa"/>
            <w:vMerge/>
          </w:tcPr>
          <w:p w14:paraId="7DCC733D" w14:textId="77777777" w:rsidR="00306142" w:rsidRPr="00B657A8" w:rsidRDefault="00306142" w:rsidP="00B60E62">
            <w:pPr>
              <w:spacing w:line="480" w:lineRule="auto"/>
              <w:jc w:val="both"/>
              <w:rPr>
                <w:rFonts w:ascii="Arial" w:hAnsi="Arial" w:cs="Arial"/>
              </w:rPr>
            </w:pPr>
          </w:p>
        </w:tc>
        <w:tc>
          <w:tcPr>
            <w:tcW w:w="1134" w:type="dxa"/>
          </w:tcPr>
          <w:p w14:paraId="276DD63C" w14:textId="77777777" w:rsidR="00306142" w:rsidRPr="00B657A8" w:rsidRDefault="00306142" w:rsidP="00B60E62">
            <w:pPr>
              <w:spacing w:line="480" w:lineRule="auto"/>
              <w:jc w:val="both"/>
              <w:rPr>
                <w:rFonts w:ascii="Arial" w:hAnsi="Arial" w:cs="Arial"/>
              </w:rPr>
            </w:pPr>
            <w:r w:rsidRPr="00B657A8">
              <w:rPr>
                <w:rFonts w:ascii="Arial" w:hAnsi="Arial" w:cs="Arial"/>
              </w:rPr>
              <w:t>Positive</w:t>
            </w:r>
          </w:p>
        </w:tc>
        <w:tc>
          <w:tcPr>
            <w:tcW w:w="1276" w:type="dxa"/>
          </w:tcPr>
          <w:p w14:paraId="3BC08501" w14:textId="49CBAAE3" w:rsidR="00306142" w:rsidRPr="00B657A8" w:rsidRDefault="00306142" w:rsidP="00B60E62">
            <w:pPr>
              <w:spacing w:line="480" w:lineRule="auto"/>
              <w:jc w:val="center"/>
              <w:rPr>
                <w:rFonts w:ascii="Arial" w:hAnsi="Arial" w:cs="Arial"/>
              </w:rPr>
            </w:pPr>
            <w:r w:rsidRPr="00B657A8">
              <w:rPr>
                <w:rFonts w:ascii="Arial" w:hAnsi="Arial" w:cs="Arial"/>
              </w:rPr>
              <w:t>31</w:t>
            </w:r>
            <w:r w:rsidR="008679C8" w:rsidRPr="00B657A8">
              <w:rPr>
                <w:rFonts w:ascii="Arial" w:hAnsi="Arial" w:cs="Arial"/>
              </w:rPr>
              <w:t xml:space="preserve"> (63.3)</w:t>
            </w:r>
          </w:p>
        </w:tc>
        <w:tc>
          <w:tcPr>
            <w:tcW w:w="1240" w:type="dxa"/>
          </w:tcPr>
          <w:p w14:paraId="63BB3C98" w14:textId="26D2220B" w:rsidR="00306142" w:rsidRPr="00B657A8" w:rsidRDefault="00306142" w:rsidP="00B60E62">
            <w:pPr>
              <w:spacing w:line="480" w:lineRule="auto"/>
              <w:jc w:val="center"/>
              <w:rPr>
                <w:rFonts w:ascii="Arial" w:hAnsi="Arial" w:cs="Arial"/>
              </w:rPr>
            </w:pPr>
            <w:r w:rsidRPr="00B657A8">
              <w:rPr>
                <w:rFonts w:ascii="Arial" w:hAnsi="Arial" w:cs="Arial"/>
              </w:rPr>
              <w:t>2</w:t>
            </w:r>
            <w:r w:rsidR="008679C8" w:rsidRPr="00B657A8">
              <w:rPr>
                <w:rFonts w:ascii="Arial" w:hAnsi="Arial" w:cs="Arial"/>
              </w:rPr>
              <w:t xml:space="preserve"> (2.</w:t>
            </w:r>
            <w:r w:rsidR="00B06934" w:rsidRPr="00B657A8">
              <w:rPr>
                <w:rFonts w:ascii="Arial" w:hAnsi="Arial" w:cs="Arial"/>
              </w:rPr>
              <w:t>7</w:t>
            </w:r>
            <w:r w:rsidR="008679C8" w:rsidRPr="00B657A8">
              <w:rPr>
                <w:rFonts w:ascii="Arial" w:hAnsi="Arial" w:cs="Arial"/>
              </w:rPr>
              <w:t>)</w:t>
            </w:r>
          </w:p>
        </w:tc>
        <w:tc>
          <w:tcPr>
            <w:tcW w:w="1028" w:type="dxa"/>
          </w:tcPr>
          <w:p w14:paraId="21108D21" w14:textId="6670CD18" w:rsidR="00306142" w:rsidRPr="00B657A8" w:rsidRDefault="00306142" w:rsidP="00B60E62">
            <w:pPr>
              <w:spacing w:line="480" w:lineRule="auto"/>
              <w:jc w:val="center"/>
              <w:rPr>
                <w:rFonts w:ascii="Arial" w:hAnsi="Arial" w:cs="Arial"/>
              </w:rPr>
            </w:pPr>
            <w:r w:rsidRPr="00B657A8">
              <w:rPr>
                <w:rFonts w:ascii="Arial" w:hAnsi="Arial" w:cs="Arial"/>
              </w:rPr>
              <w:t>4</w:t>
            </w:r>
            <w:r w:rsidR="008679C8" w:rsidRPr="00B657A8">
              <w:rPr>
                <w:rFonts w:ascii="Arial" w:hAnsi="Arial" w:cs="Arial"/>
              </w:rPr>
              <w:t xml:space="preserve"> (</w:t>
            </w:r>
            <w:r w:rsidR="00B06934" w:rsidRPr="00B657A8">
              <w:rPr>
                <w:rFonts w:ascii="Arial" w:hAnsi="Arial" w:cs="Arial"/>
              </w:rPr>
              <w:t>8</w:t>
            </w:r>
            <w:r w:rsidR="008679C8" w:rsidRPr="00B657A8">
              <w:rPr>
                <w:rFonts w:ascii="Arial" w:hAnsi="Arial" w:cs="Arial"/>
              </w:rPr>
              <w:t>0.0)</w:t>
            </w:r>
          </w:p>
        </w:tc>
        <w:tc>
          <w:tcPr>
            <w:tcW w:w="748" w:type="dxa"/>
          </w:tcPr>
          <w:p w14:paraId="1302F2C6" w14:textId="77777777" w:rsidR="00306142" w:rsidRPr="00B657A8" w:rsidRDefault="00306142" w:rsidP="00B60E62">
            <w:pPr>
              <w:spacing w:line="480" w:lineRule="auto"/>
              <w:jc w:val="center"/>
              <w:rPr>
                <w:rFonts w:ascii="Arial" w:hAnsi="Arial" w:cs="Arial"/>
              </w:rPr>
            </w:pPr>
            <w:r w:rsidRPr="00B657A8">
              <w:rPr>
                <w:rFonts w:ascii="Arial" w:hAnsi="Arial" w:cs="Arial"/>
              </w:rPr>
              <w:t>37</w:t>
            </w:r>
          </w:p>
        </w:tc>
      </w:tr>
      <w:tr w:rsidR="00306142" w:rsidRPr="00B657A8" w14:paraId="5FE42FD8" w14:textId="77777777" w:rsidTr="00A73E9F">
        <w:tc>
          <w:tcPr>
            <w:tcW w:w="1940" w:type="dxa"/>
            <w:vMerge/>
          </w:tcPr>
          <w:p w14:paraId="6BA62BAD" w14:textId="77777777" w:rsidR="00306142" w:rsidRPr="00B657A8" w:rsidRDefault="00306142" w:rsidP="00B60E62">
            <w:pPr>
              <w:spacing w:line="480" w:lineRule="auto"/>
              <w:jc w:val="both"/>
              <w:rPr>
                <w:rFonts w:ascii="Arial" w:hAnsi="Arial" w:cs="Arial"/>
              </w:rPr>
            </w:pPr>
          </w:p>
        </w:tc>
        <w:tc>
          <w:tcPr>
            <w:tcW w:w="1134" w:type="dxa"/>
          </w:tcPr>
          <w:p w14:paraId="60E672DF" w14:textId="77777777" w:rsidR="00306142" w:rsidRPr="00B657A8" w:rsidRDefault="00306142" w:rsidP="00B60E62">
            <w:pPr>
              <w:spacing w:line="480" w:lineRule="auto"/>
              <w:jc w:val="both"/>
              <w:rPr>
                <w:rFonts w:ascii="Arial" w:hAnsi="Arial" w:cs="Arial"/>
              </w:rPr>
            </w:pPr>
            <w:r w:rsidRPr="00B657A8">
              <w:rPr>
                <w:rFonts w:ascii="Arial" w:hAnsi="Arial" w:cs="Arial"/>
              </w:rPr>
              <w:t>Negative</w:t>
            </w:r>
          </w:p>
        </w:tc>
        <w:tc>
          <w:tcPr>
            <w:tcW w:w="1276" w:type="dxa"/>
          </w:tcPr>
          <w:p w14:paraId="03D1CBED" w14:textId="06CBA093" w:rsidR="00306142" w:rsidRPr="00B657A8" w:rsidRDefault="00306142" w:rsidP="00B60E62">
            <w:pPr>
              <w:spacing w:line="480" w:lineRule="auto"/>
              <w:jc w:val="center"/>
              <w:rPr>
                <w:rFonts w:ascii="Arial" w:hAnsi="Arial" w:cs="Arial"/>
              </w:rPr>
            </w:pPr>
            <w:r w:rsidRPr="00B657A8">
              <w:rPr>
                <w:rFonts w:ascii="Arial" w:hAnsi="Arial" w:cs="Arial"/>
              </w:rPr>
              <w:t>18</w:t>
            </w:r>
            <w:r w:rsidR="008679C8" w:rsidRPr="00B657A8">
              <w:rPr>
                <w:rFonts w:ascii="Arial" w:hAnsi="Arial" w:cs="Arial"/>
              </w:rPr>
              <w:t xml:space="preserve"> (36.7)</w:t>
            </w:r>
          </w:p>
        </w:tc>
        <w:tc>
          <w:tcPr>
            <w:tcW w:w="1240" w:type="dxa"/>
          </w:tcPr>
          <w:p w14:paraId="228900B1" w14:textId="63456A4F" w:rsidR="00306142" w:rsidRPr="00B657A8" w:rsidRDefault="00B06934" w:rsidP="00B60E62">
            <w:pPr>
              <w:spacing w:line="480" w:lineRule="auto"/>
              <w:jc w:val="center"/>
              <w:rPr>
                <w:rFonts w:ascii="Arial" w:hAnsi="Arial" w:cs="Arial"/>
              </w:rPr>
            </w:pPr>
            <w:r w:rsidRPr="00B657A8">
              <w:rPr>
                <w:rFonts w:ascii="Arial" w:hAnsi="Arial" w:cs="Arial"/>
              </w:rPr>
              <w:t xml:space="preserve">72 </w:t>
            </w:r>
            <w:r w:rsidR="008679C8" w:rsidRPr="00B657A8">
              <w:rPr>
                <w:rFonts w:ascii="Arial" w:hAnsi="Arial" w:cs="Arial"/>
              </w:rPr>
              <w:t>(97.</w:t>
            </w:r>
            <w:r w:rsidRPr="00B657A8">
              <w:rPr>
                <w:rFonts w:ascii="Arial" w:hAnsi="Arial" w:cs="Arial"/>
              </w:rPr>
              <w:t>3</w:t>
            </w:r>
            <w:r w:rsidR="008679C8" w:rsidRPr="00B657A8">
              <w:rPr>
                <w:rFonts w:ascii="Arial" w:hAnsi="Arial" w:cs="Arial"/>
              </w:rPr>
              <w:t>)</w:t>
            </w:r>
          </w:p>
        </w:tc>
        <w:tc>
          <w:tcPr>
            <w:tcW w:w="1028" w:type="dxa"/>
          </w:tcPr>
          <w:p w14:paraId="7CEC459D" w14:textId="563C93E3" w:rsidR="00306142" w:rsidRPr="00B657A8" w:rsidRDefault="00B06934" w:rsidP="00B60E62">
            <w:pPr>
              <w:spacing w:line="480" w:lineRule="auto"/>
              <w:jc w:val="center"/>
              <w:rPr>
                <w:rFonts w:ascii="Arial" w:hAnsi="Arial" w:cs="Arial"/>
              </w:rPr>
            </w:pPr>
            <w:r w:rsidRPr="00B657A8">
              <w:rPr>
                <w:rFonts w:ascii="Arial" w:hAnsi="Arial" w:cs="Arial"/>
              </w:rPr>
              <w:t xml:space="preserve">1 </w:t>
            </w:r>
            <w:r w:rsidR="008679C8" w:rsidRPr="00B657A8">
              <w:rPr>
                <w:rFonts w:ascii="Arial" w:hAnsi="Arial" w:cs="Arial"/>
              </w:rPr>
              <w:t>(</w:t>
            </w:r>
            <w:r w:rsidRPr="00B657A8">
              <w:rPr>
                <w:rFonts w:ascii="Arial" w:hAnsi="Arial" w:cs="Arial"/>
              </w:rPr>
              <w:t>2</w:t>
            </w:r>
            <w:r w:rsidR="008679C8" w:rsidRPr="00B657A8">
              <w:rPr>
                <w:rFonts w:ascii="Arial" w:hAnsi="Arial" w:cs="Arial"/>
              </w:rPr>
              <w:t>0.0)</w:t>
            </w:r>
          </w:p>
        </w:tc>
        <w:tc>
          <w:tcPr>
            <w:tcW w:w="748" w:type="dxa"/>
          </w:tcPr>
          <w:p w14:paraId="0F378489" w14:textId="6D024108" w:rsidR="00306142" w:rsidRPr="00B657A8" w:rsidRDefault="00B06934" w:rsidP="00B60E62">
            <w:pPr>
              <w:spacing w:line="480" w:lineRule="auto"/>
              <w:jc w:val="center"/>
              <w:rPr>
                <w:rFonts w:ascii="Arial" w:hAnsi="Arial" w:cs="Arial"/>
              </w:rPr>
            </w:pPr>
            <w:r w:rsidRPr="00B657A8">
              <w:rPr>
                <w:rFonts w:ascii="Arial" w:hAnsi="Arial" w:cs="Arial"/>
              </w:rPr>
              <w:t>91</w:t>
            </w:r>
          </w:p>
        </w:tc>
      </w:tr>
      <w:tr w:rsidR="00306142" w:rsidRPr="00B657A8" w14:paraId="1F804FDA" w14:textId="77777777" w:rsidTr="00A73E9F">
        <w:tc>
          <w:tcPr>
            <w:tcW w:w="1940" w:type="dxa"/>
            <w:vMerge/>
          </w:tcPr>
          <w:p w14:paraId="500C5486" w14:textId="77777777" w:rsidR="00306142" w:rsidRPr="00B657A8" w:rsidRDefault="00306142" w:rsidP="00B60E62">
            <w:pPr>
              <w:spacing w:line="480" w:lineRule="auto"/>
              <w:jc w:val="both"/>
              <w:rPr>
                <w:rFonts w:ascii="Arial" w:hAnsi="Arial" w:cs="Arial"/>
              </w:rPr>
            </w:pPr>
          </w:p>
        </w:tc>
        <w:tc>
          <w:tcPr>
            <w:tcW w:w="1134" w:type="dxa"/>
          </w:tcPr>
          <w:p w14:paraId="04137778" w14:textId="77777777" w:rsidR="00306142" w:rsidRPr="00B657A8" w:rsidRDefault="00306142" w:rsidP="00B60E62">
            <w:pPr>
              <w:spacing w:line="480" w:lineRule="auto"/>
              <w:jc w:val="both"/>
              <w:rPr>
                <w:rFonts w:ascii="Arial" w:hAnsi="Arial" w:cs="Arial"/>
              </w:rPr>
            </w:pPr>
            <w:r w:rsidRPr="00B657A8">
              <w:rPr>
                <w:rFonts w:ascii="Arial" w:hAnsi="Arial" w:cs="Arial"/>
              </w:rPr>
              <w:t xml:space="preserve">Total </w:t>
            </w:r>
          </w:p>
        </w:tc>
        <w:tc>
          <w:tcPr>
            <w:tcW w:w="1276" w:type="dxa"/>
          </w:tcPr>
          <w:p w14:paraId="79DAE173" w14:textId="2E297407" w:rsidR="00306142" w:rsidRPr="00B657A8" w:rsidRDefault="00306142" w:rsidP="00B60E62">
            <w:pPr>
              <w:spacing w:line="480" w:lineRule="auto"/>
              <w:jc w:val="center"/>
              <w:rPr>
                <w:rFonts w:ascii="Arial" w:hAnsi="Arial" w:cs="Arial"/>
              </w:rPr>
            </w:pPr>
            <w:r w:rsidRPr="00B657A8">
              <w:rPr>
                <w:rFonts w:ascii="Arial" w:hAnsi="Arial" w:cs="Arial"/>
              </w:rPr>
              <w:t>49</w:t>
            </w:r>
          </w:p>
        </w:tc>
        <w:tc>
          <w:tcPr>
            <w:tcW w:w="1240" w:type="dxa"/>
          </w:tcPr>
          <w:p w14:paraId="5D07F515" w14:textId="0A85BA62" w:rsidR="00306142" w:rsidRPr="00B657A8" w:rsidRDefault="00B06934" w:rsidP="00B60E62">
            <w:pPr>
              <w:spacing w:line="480" w:lineRule="auto"/>
              <w:jc w:val="center"/>
              <w:rPr>
                <w:rFonts w:ascii="Arial" w:hAnsi="Arial" w:cs="Arial"/>
              </w:rPr>
            </w:pPr>
            <w:r w:rsidRPr="00B657A8">
              <w:rPr>
                <w:rFonts w:ascii="Arial" w:hAnsi="Arial" w:cs="Arial"/>
              </w:rPr>
              <w:t>74</w:t>
            </w:r>
          </w:p>
        </w:tc>
        <w:tc>
          <w:tcPr>
            <w:tcW w:w="1028" w:type="dxa"/>
          </w:tcPr>
          <w:p w14:paraId="15520DA9" w14:textId="474BF96C" w:rsidR="00306142" w:rsidRPr="00B657A8" w:rsidRDefault="00B06934" w:rsidP="00B60E62">
            <w:pPr>
              <w:spacing w:line="480" w:lineRule="auto"/>
              <w:jc w:val="center"/>
              <w:rPr>
                <w:rFonts w:ascii="Arial" w:hAnsi="Arial" w:cs="Arial"/>
              </w:rPr>
            </w:pPr>
            <w:r w:rsidRPr="00B657A8">
              <w:rPr>
                <w:rFonts w:ascii="Arial" w:hAnsi="Arial" w:cs="Arial"/>
              </w:rPr>
              <w:t>5</w:t>
            </w:r>
          </w:p>
        </w:tc>
        <w:tc>
          <w:tcPr>
            <w:tcW w:w="748" w:type="dxa"/>
          </w:tcPr>
          <w:p w14:paraId="07E2B682" w14:textId="48AC8A70" w:rsidR="00306142" w:rsidRPr="00B657A8" w:rsidRDefault="00B06934" w:rsidP="00B60E62">
            <w:pPr>
              <w:spacing w:line="480" w:lineRule="auto"/>
              <w:jc w:val="center"/>
              <w:rPr>
                <w:rFonts w:ascii="Arial" w:hAnsi="Arial" w:cs="Arial"/>
              </w:rPr>
            </w:pPr>
            <w:r w:rsidRPr="00B657A8">
              <w:rPr>
                <w:rFonts w:ascii="Arial" w:hAnsi="Arial" w:cs="Arial"/>
              </w:rPr>
              <w:t>128</w:t>
            </w:r>
          </w:p>
        </w:tc>
      </w:tr>
    </w:tbl>
    <w:p w14:paraId="38489FD3" w14:textId="21845DD6" w:rsidR="00F37217" w:rsidRPr="00B657A8" w:rsidRDefault="00F37217" w:rsidP="009E3912">
      <w:pPr>
        <w:widowControl/>
        <w:autoSpaceDE/>
        <w:autoSpaceDN/>
        <w:spacing w:line="480" w:lineRule="auto"/>
        <w:jc w:val="both"/>
        <w:rPr>
          <w:rFonts w:ascii="Arial" w:hAnsi="Arial" w:cs="Arial"/>
        </w:rPr>
      </w:pPr>
      <w:r w:rsidRPr="00B657A8">
        <w:rPr>
          <w:rFonts w:ascii="Arial" w:hAnsi="Arial" w:cs="Arial"/>
          <w:b/>
          <w:bCs/>
        </w:rPr>
        <w:lastRenderedPageBreak/>
        <w:t xml:space="preserve">Supplementary Table S4. </w:t>
      </w:r>
      <w:r w:rsidRPr="00B657A8">
        <w:rPr>
          <w:rFonts w:ascii="Arial" w:hAnsi="Arial" w:cs="Arial"/>
        </w:rPr>
        <w:t>Summary of reviewer result for the pairs of LFIAs concordant on initial nurse/participant assessment and with two images of LFIAs with a valid result.</w:t>
      </w:r>
    </w:p>
    <w:p w14:paraId="55283E6A" w14:textId="77777777" w:rsidR="00F37217" w:rsidRPr="00B657A8" w:rsidRDefault="00F37217" w:rsidP="009E3912">
      <w:pPr>
        <w:widowControl/>
        <w:autoSpaceDE/>
        <w:autoSpaceDN/>
        <w:spacing w:line="480" w:lineRule="auto"/>
        <w:jc w:val="both"/>
        <w:rPr>
          <w:rFonts w:ascii="Arial" w:hAnsi="Arial" w:cs="Arial"/>
        </w:rPr>
      </w:pPr>
    </w:p>
    <w:tbl>
      <w:tblPr>
        <w:tblStyle w:val="TableGrid"/>
        <w:tblW w:w="0" w:type="auto"/>
        <w:tblInd w:w="607" w:type="dxa"/>
        <w:tblLook w:val="04A0" w:firstRow="1" w:lastRow="0" w:firstColumn="1" w:lastColumn="0" w:noHBand="0" w:noVBand="1"/>
      </w:tblPr>
      <w:tblGrid>
        <w:gridCol w:w="1798"/>
        <w:gridCol w:w="1134"/>
        <w:gridCol w:w="987"/>
        <w:gridCol w:w="1085"/>
        <w:gridCol w:w="957"/>
      </w:tblGrid>
      <w:tr w:rsidR="00F37217" w:rsidRPr="00B657A8" w14:paraId="575D61F4" w14:textId="77777777" w:rsidTr="000F61D6">
        <w:tc>
          <w:tcPr>
            <w:tcW w:w="1798" w:type="dxa"/>
          </w:tcPr>
          <w:p w14:paraId="03EF3D68" w14:textId="77777777" w:rsidR="00F37217" w:rsidRPr="00B657A8" w:rsidRDefault="00F37217" w:rsidP="009E3912">
            <w:pPr>
              <w:spacing w:line="480" w:lineRule="auto"/>
              <w:jc w:val="both"/>
              <w:rPr>
                <w:rFonts w:ascii="Arial" w:hAnsi="Arial" w:cs="Arial"/>
              </w:rPr>
            </w:pPr>
            <w:r w:rsidRPr="00B657A8">
              <w:rPr>
                <w:rFonts w:ascii="Arial" w:hAnsi="Arial" w:cs="Arial"/>
              </w:rPr>
              <w:tab/>
            </w:r>
          </w:p>
        </w:tc>
        <w:tc>
          <w:tcPr>
            <w:tcW w:w="1134" w:type="dxa"/>
          </w:tcPr>
          <w:p w14:paraId="0C136A8B" w14:textId="77777777" w:rsidR="00F37217" w:rsidRPr="00B657A8" w:rsidRDefault="00F37217" w:rsidP="009E3912">
            <w:pPr>
              <w:spacing w:line="480" w:lineRule="auto"/>
              <w:jc w:val="both"/>
              <w:rPr>
                <w:rFonts w:ascii="Arial" w:hAnsi="Arial" w:cs="Arial"/>
              </w:rPr>
            </w:pPr>
          </w:p>
        </w:tc>
        <w:tc>
          <w:tcPr>
            <w:tcW w:w="2977" w:type="dxa"/>
            <w:gridSpan w:val="3"/>
          </w:tcPr>
          <w:p w14:paraId="5FEB0CF8" w14:textId="77777777" w:rsidR="00F37217" w:rsidRPr="00B657A8" w:rsidRDefault="00F37217" w:rsidP="009E3912">
            <w:pPr>
              <w:spacing w:line="480" w:lineRule="auto"/>
              <w:jc w:val="center"/>
              <w:rPr>
                <w:rFonts w:ascii="Arial" w:hAnsi="Arial" w:cs="Arial"/>
              </w:rPr>
            </w:pPr>
            <w:r w:rsidRPr="00B657A8">
              <w:rPr>
                <w:rFonts w:ascii="Arial" w:hAnsi="Arial" w:cs="Arial"/>
              </w:rPr>
              <w:t xml:space="preserve">Nurse-performed </w:t>
            </w:r>
          </w:p>
        </w:tc>
      </w:tr>
      <w:tr w:rsidR="00F37217" w:rsidRPr="00B657A8" w14:paraId="583EDAC1" w14:textId="77777777" w:rsidTr="000F61D6">
        <w:tc>
          <w:tcPr>
            <w:tcW w:w="1798" w:type="dxa"/>
            <w:vMerge w:val="restart"/>
          </w:tcPr>
          <w:p w14:paraId="3483C201" w14:textId="77777777" w:rsidR="00F37217" w:rsidRPr="00B657A8" w:rsidRDefault="00F37217" w:rsidP="009E3912">
            <w:pPr>
              <w:spacing w:line="480" w:lineRule="auto"/>
              <w:jc w:val="both"/>
              <w:rPr>
                <w:rFonts w:ascii="Arial" w:hAnsi="Arial" w:cs="Arial"/>
              </w:rPr>
            </w:pPr>
            <w:r w:rsidRPr="00B657A8">
              <w:rPr>
                <w:rFonts w:ascii="Arial" w:hAnsi="Arial" w:cs="Arial"/>
              </w:rPr>
              <w:t xml:space="preserve">Self-test </w:t>
            </w:r>
          </w:p>
        </w:tc>
        <w:tc>
          <w:tcPr>
            <w:tcW w:w="1134" w:type="dxa"/>
          </w:tcPr>
          <w:p w14:paraId="3DB67D93" w14:textId="77777777" w:rsidR="00F37217" w:rsidRPr="00B657A8" w:rsidRDefault="00F37217" w:rsidP="009E3912">
            <w:pPr>
              <w:spacing w:line="480" w:lineRule="auto"/>
              <w:jc w:val="both"/>
              <w:rPr>
                <w:rFonts w:ascii="Arial" w:hAnsi="Arial" w:cs="Arial"/>
              </w:rPr>
            </w:pPr>
          </w:p>
        </w:tc>
        <w:tc>
          <w:tcPr>
            <w:tcW w:w="955" w:type="dxa"/>
          </w:tcPr>
          <w:p w14:paraId="1CFC48BF" w14:textId="77777777" w:rsidR="00F37217" w:rsidRPr="00B657A8" w:rsidRDefault="00F37217" w:rsidP="009E3912">
            <w:pPr>
              <w:spacing w:line="480" w:lineRule="auto"/>
              <w:jc w:val="center"/>
              <w:rPr>
                <w:rFonts w:ascii="Arial" w:hAnsi="Arial" w:cs="Arial"/>
              </w:rPr>
            </w:pPr>
            <w:r w:rsidRPr="00B657A8">
              <w:rPr>
                <w:rFonts w:ascii="Arial" w:hAnsi="Arial" w:cs="Arial"/>
              </w:rPr>
              <w:t>Positive</w:t>
            </w:r>
          </w:p>
        </w:tc>
        <w:tc>
          <w:tcPr>
            <w:tcW w:w="1065" w:type="dxa"/>
          </w:tcPr>
          <w:p w14:paraId="157F80C9" w14:textId="77777777" w:rsidR="00F37217" w:rsidRPr="00B657A8" w:rsidRDefault="00F37217" w:rsidP="009E3912">
            <w:pPr>
              <w:spacing w:line="480" w:lineRule="auto"/>
              <w:jc w:val="center"/>
              <w:rPr>
                <w:rFonts w:ascii="Arial" w:hAnsi="Arial" w:cs="Arial"/>
              </w:rPr>
            </w:pPr>
            <w:r w:rsidRPr="00B657A8">
              <w:rPr>
                <w:rFonts w:ascii="Arial" w:hAnsi="Arial" w:cs="Arial"/>
              </w:rPr>
              <w:t>Negative</w:t>
            </w:r>
          </w:p>
        </w:tc>
        <w:tc>
          <w:tcPr>
            <w:tcW w:w="957" w:type="dxa"/>
          </w:tcPr>
          <w:p w14:paraId="577C57BD" w14:textId="77777777" w:rsidR="00F37217" w:rsidRPr="00B657A8" w:rsidRDefault="00F37217" w:rsidP="009E3912">
            <w:pPr>
              <w:spacing w:line="480" w:lineRule="auto"/>
              <w:jc w:val="center"/>
              <w:rPr>
                <w:rFonts w:ascii="Arial" w:hAnsi="Arial" w:cs="Arial"/>
              </w:rPr>
            </w:pPr>
            <w:r w:rsidRPr="00B657A8">
              <w:rPr>
                <w:rFonts w:ascii="Arial" w:hAnsi="Arial" w:cs="Arial"/>
              </w:rPr>
              <w:t>Total</w:t>
            </w:r>
          </w:p>
        </w:tc>
      </w:tr>
      <w:tr w:rsidR="00F37217" w:rsidRPr="00B657A8" w14:paraId="07FA0BDA" w14:textId="77777777" w:rsidTr="000F61D6">
        <w:tc>
          <w:tcPr>
            <w:tcW w:w="1798" w:type="dxa"/>
            <w:vMerge/>
          </w:tcPr>
          <w:p w14:paraId="7E5B09EE" w14:textId="77777777" w:rsidR="00F37217" w:rsidRPr="00B657A8" w:rsidRDefault="00F37217" w:rsidP="00B60E62">
            <w:pPr>
              <w:spacing w:line="480" w:lineRule="auto"/>
              <w:jc w:val="both"/>
              <w:rPr>
                <w:rFonts w:ascii="Arial" w:hAnsi="Arial" w:cs="Arial"/>
              </w:rPr>
            </w:pPr>
          </w:p>
        </w:tc>
        <w:tc>
          <w:tcPr>
            <w:tcW w:w="1134" w:type="dxa"/>
          </w:tcPr>
          <w:p w14:paraId="0598FE47" w14:textId="77777777" w:rsidR="00F37217" w:rsidRPr="00B657A8" w:rsidRDefault="00F37217" w:rsidP="00B60E62">
            <w:pPr>
              <w:spacing w:line="480" w:lineRule="auto"/>
              <w:jc w:val="both"/>
              <w:rPr>
                <w:rFonts w:ascii="Arial" w:hAnsi="Arial" w:cs="Arial"/>
              </w:rPr>
            </w:pPr>
            <w:r w:rsidRPr="00B657A8">
              <w:rPr>
                <w:rFonts w:ascii="Arial" w:hAnsi="Arial" w:cs="Arial"/>
              </w:rPr>
              <w:t>Positive</w:t>
            </w:r>
          </w:p>
        </w:tc>
        <w:tc>
          <w:tcPr>
            <w:tcW w:w="955" w:type="dxa"/>
          </w:tcPr>
          <w:p w14:paraId="595FA55C" w14:textId="3384ECEF" w:rsidR="00F37217" w:rsidRPr="00B657A8" w:rsidRDefault="0099698C" w:rsidP="00B60E62">
            <w:pPr>
              <w:spacing w:line="480" w:lineRule="auto"/>
              <w:jc w:val="center"/>
              <w:rPr>
                <w:rFonts w:ascii="Arial" w:hAnsi="Arial" w:cs="Arial"/>
              </w:rPr>
            </w:pPr>
            <w:r w:rsidRPr="00B657A8">
              <w:rPr>
                <w:rFonts w:ascii="Arial" w:hAnsi="Arial" w:cs="Arial"/>
              </w:rPr>
              <w:t>6</w:t>
            </w:r>
            <w:r>
              <w:rPr>
                <w:rFonts w:ascii="Arial" w:hAnsi="Arial" w:cs="Arial"/>
              </w:rPr>
              <w:t>0</w:t>
            </w:r>
          </w:p>
        </w:tc>
        <w:tc>
          <w:tcPr>
            <w:tcW w:w="1065" w:type="dxa"/>
          </w:tcPr>
          <w:p w14:paraId="4557A3C5" w14:textId="785FDCB4" w:rsidR="00F37217" w:rsidRPr="00B657A8" w:rsidRDefault="00F37217" w:rsidP="00B60E62">
            <w:pPr>
              <w:spacing w:line="480" w:lineRule="auto"/>
              <w:jc w:val="center"/>
              <w:rPr>
                <w:rFonts w:ascii="Arial" w:hAnsi="Arial" w:cs="Arial"/>
              </w:rPr>
            </w:pPr>
            <w:r w:rsidRPr="00B657A8">
              <w:rPr>
                <w:rFonts w:ascii="Arial" w:hAnsi="Arial" w:cs="Arial"/>
              </w:rPr>
              <w:t>0</w:t>
            </w:r>
          </w:p>
        </w:tc>
        <w:tc>
          <w:tcPr>
            <w:tcW w:w="957" w:type="dxa"/>
          </w:tcPr>
          <w:p w14:paraId="4E32A53E" w14:textId="5CC66F28" w:rsidR="00F37217" w:rsidRPr="00B657A8" w:rsidRDefault="0099698C" w:rsidP="00B60E62">
            <w:pPr>
              <w:spacing w:line="480" w:lineRule="auto"/>
              <w:jc w:val="center"/>
              <w:rPr>
                <w:rFonts w:ascii="Arial" w:hAnsi="Arial" w:cs="Arial"/>
              </w:rPr>
            </w:pPr>
            <w:r w:rsidRPr="00B657A8">
              <w:rPr>
                <w:rFonts w:ascii="Arial" w:hAnsi="Arial" w:cs="Arial"/>
              </w:rPr>
              <w:t>6</w:t>
            </w:r>
            <w:r>
              <w:rPr>
                <w:rFonts w:ascii="Arial" w:hAnsi="Arial" w:cs="Arial"/>
              </w:rPr>
              <w:t>0</w:t>
            </w:r>
          </w:p>
        </w:tc>
      </w:tr>
      <w:tr w:rsidR="00F37217" w:rsidRPr="00B657A8" w14:paraId="4AA05AB6" w14:textId="77777777" w:rsidTr="000F61D6">
        <w:tc>
          <w:tcPr>
            <w:tcW w:w="1798" w:type="dxa"/>
            <w:vMerge/>
          </w:tcPr>
          <w:p w14:paraId="1EA552E2" w14:textId="77777777" w:rsidR="00F37217" w:rsidRPr="00B657A8" w:rsidRDefault="00F37217" w:rsidP="00B60E62">
            <w:pPr>
              <w:spacing w:line="480" w:lineRule="auto"/>
              <w:jc w:val="both"/>
              <w:rPr>
                <w:rFonts w:ascii="Arial" w:hAnsi="Arial" w:cs="Arial"/>
              </w:rPr>
            </w:pPr>
          </w:p>
        </w:tc>
        <w:tc>
          <w:tcPr>
            <w:tcW w:w="1134" w:type="dxa"/>
          </w:tcPr>
          <w:p w14:paraId="476973C7" w14:textId="77777777" w:rsidR="00F37217" w:rsidRPr="00B657A8" w:rsidRDefault="00F37217" w:rsidP="00B60E62">
            <w:pPr>
              <w:spacing w:line="480" w:lineRule="auto"/>
              <w:jc w:val="both"/>
              <w:rPr>
                <w:rFonts w:ascii="Arial" w:hAnsi="Arial" w:cs="Arial"/>
              </w:rPr>
            </w:pPr>
            <w:r w:rsidRPr="00B657A8">
              <w:rPr>
                <w:rFonts w:ascii="Arial" w:hAnsi="Arial" w:cs="Arial"/>
              </w:rPr>
              <w:t>Negative</w:t>
            </w:r>
          </w:p>
        </w:tc>
        <w:tc>
          <w:tcPr>
            <w:tcW w:w="955" w:type="dxa"/>
          </w:tcPr>
          <w:p w14:paraId="338B84AB" w14:textId="0A8438D7" w:rsidR="00F37217" w:rsidRPr="00B657A8" w:rsidRDefault="00F37217" w:rsidP="00B60E62">
            <w:pPr>
              <w:spacing w:line="480" w:lineRule="auto"/>
              <w:jc w:val="center"/>
              <w:rPr>
                <w:rFonts w:ascii="Arial" w:hAnsi="Arial" w:cs="Arial"/>
              </w:rPr>
            </w:pPr>
            <w:r w:rsidRPr="00B657A8">
              <w:rPr>
                <w:rFonts w:ascii="Arial" w:hAnsi="Arial" w:cs="Arial"/>
              </w:rPr>
              <w:t>0</w:t>
            </w:r>
          </w:p>
        </w:tc>
        <w:tc>
          <w:tcPr>
            <w:tcW w:w="1065" w:type="dxa"/>
          </w:tcPr>
          <w:p w14:paraId="0A6D52C4" w14:textId="65F76ADB" w:rsidR="00F37217" w:rsidRPr="00B657A8" w:rsidRDefault="0099698C" w:rsidP="00B60E62">
            <w:pPr>
              <w:spacing w:line="480" w:lineRule="auto"/>
              <w:jc w:val="center"/>
              <w:rPr>
                <w:rFonts w:ascii="Arial" w:hAnsi="Arial" w:cs="Arial"/>
              </w:rPr>
            </w:pPr>
            <w:r w:rsidRPr="00B657A8">
              <w:rPr>
                <w:rFonts w:ascii="Arial" w:hAnsi="Arial" w:cs="Arial"/>
              </w:rPr>
              <w:t>6</w:t>
            </w:r>
            <w:r>
              <w:rPr>
                <w:rFonts w:ascii="Arial" w:hAnsi="Arial" w:cs="Arial"/>
              </w:rPr>
              <w:t>9</w:t>
            </w:r>
          </w:p>
        </w:tc>
        <w:tc>
          <w:tcPr>
            <w:tcW w:w="957" w:type="dxa"/>
          </w:tcPr>
          <w:p w14:paraId="1F0CD6FD" w14:textId="10E9F01C" w:rsidR="00F37217" w:rsidRPr="00B657A8" w:rsidRDefault="0099698C" w:rsidP="00B60E62">
            <w:pPr>
              <w:spacing w:line="480" w:lineRule="auto"/>
              <w:jc w:val="center"/>
              <w:rPr>
                <w:rFonts w:ascii="Arial" w:hAnsi="Arial" w:cs="Arial"/>
              </w:rPr>
            </w:pPr>
            <w:r w:rsidRPr="00B657A8">
              <w:rPr>
                <w:rFonts w:ascii="Arial" w:hAnsi="Arial" w:cs="Arial"/>
              </w:rPr>
              <w:t>6</w:t>
            </w:r>
            <w:r>
              <w:rPr>
                <w:rFonts w:ascii="Arial" w:hAnsi="Arial" w:cs="Arial"/>
              </w:rPr>
              <w:t>9</w:t>
            </w:r>
          </w:p>
        </w:tc>
      </w:tr>
      <w:tr w:rsidR="00F37217" w:rsidRPr="00B657A8" w14:paraId="4A766344" w14:textId="77777777" w:rsidTr="000F61D6">
        <w:tc>
          <w:tcPr>
            <w:tcW w:w="1798" w:type="dxa"/>
            <w:vMerge/>
          </w:tcPr>
          <w:p w14:paraId="04C4D7CE" w14:textId="77777777" w:rsidR="00F37217" w:rsidRPr="00B657A8" w:rsidRDefault="00F37217" w:rsidP="00B60E62">
            <w:pPr>
              <w:spacing w:line="480" w:lineRule="auto"/>
              <w:jc w:val="both"/>
              <w:rPr>
                <w:rFonts w:ascii="Arial" w:hAnsi="Arial" w:cs="Arial"/>
              </w:rPr>
            </w:pPr>
          </w:p>
        </w:tc>
        <w:tc>
          <w:tcPr>
            <w:tcW w:w="1134" w:type="dxa"/>
          </w:tcPr>
          <w:p w14:paraId="0E97AB97" w14:textId="77777777" w:rsidR="00F37217" w:rsidRPr="00B657A8" w:rsidRDefault="00F37217" w:rsidP="00B60E62">
            <w:pPr>
              <w:spacing w:line="480" w:lineRule="auto"/>
              <w:jc w:val="both"/>
              <w:rPr>
                <w:rFonts w:ascii="Arial" w:hAnsi="Arial" w:cs="Arial"/>
              </w:rPr>
            </w:pPr>
            <w:r w:rsidRPr="00B657A8">
              <w:rPr>
                <w:rFonts w:ascii="Arial" w:hAnsi="Arial" w:cs="Arial"/>
              </w:rPr>
              <w:t xml:space="preserve">Total </w:t>
            </w:r>
          </w:p>
        </w:tc>
        <w:tc>
          <w:tcPr>
            <w:tcW w:w="955" w:type="dxa"/>
          </w:tcPr>
          <w:p w14:paraId="6B9E8AB5" w14:textId="00079446" w:rsidR="00F37217" w:rsidRPr="00B657A8" w:rsidRDefault="0099698C" w:rsidP="00B60E62">
            <w:pPr>
              <w:spacing w:line="480" w:lineRule="auto"/>
              <w:jc w:val="center"/>
              <w:rPr>
                <w:rFonts w:ascii="Arial" w:hAnsi="Arial" w:cs="Arial"/>
              </w:rPr>
            </w:pPr>
            <w:r w:rsidRPr="00B657A8">
              <w:rPr>
                <w:rFonts w:ascii="Arial" w:hAnsi="Arial" w:cs="Arial"/>
              </w:rPr>
              <w:t>6</w:t>
            </w:r>
            <w:r>
              <w:rPr>
                <w:rFonts w:ascii="Arial" w:hAnsi="Arial" w:cs="Arial"/>
              </w:rPr>
              <w:t>0</w:t>
            </w:r>
          </w:p>
        </w:tc>
        <w:tc>
          <w:tcPr>
            <w:tcW w:w="1065" w:type="dxa"/>
          </w:tcPr>
          <w:p w14:paraId="3C3C2D34" w14:textId="6E4F35D0" w:rsidR="00F37217" w:rsidRPr="00B657A8" w:rsidRDefault="0099698C" w:rsidP="00B60E62">
            <w:pPr>
              <w:spacing w:line="480" w:lineRule="auto"/>
              <w:jc w:val="center"/>
              <w:rPr>
                <w:rFonts w:ascii="Arial" w:hAnsi="Arial" w:cs="Arial"/>
              </w:rPr>
            </w:pPr>
            <w:r w:rsidRPr="00B657A8">
              <w:rPr>
                <w:rFonts w:ascii="Arial" w:hAnsi="Arial" w:cs="Arial"/>
              </w:rPr>
              <w:t>6</w:t>
            </w:r>
            <w:r>
              <w:rPr>
                <w:rFonts w:ascii="Arial" w:hAnsi="Arial" w:cs="Arial"/>
              </w:rPr>
              <w:t>9</w:t>
            </w:r>
          </w:p>
        </w:tc>
        <w:tc>
          <w:tcPr>
            <w:tcW w:w="957" w:type="dxa"/>
          </w:tcPr>
          <w:p w14:paraId="6B9EE9A6" w14:textId="0F16ABC8" w:rsidR="00F37217" w:rsidRPr="00B657A8" w:rsidRDefault="00F37217" w:rsidP="00B60E62">
            <w:pPr>
              <w:spacing w:line="480" w:lineRule="auto"/>
              <w:jc w:val="center"/>
              <w:rPr>
                <w:rFonts w:ascii="Arial" w:hAnsi="Arial" w:cs="Arial"/>
              </w:rPr>
            </w:pPr>
            <w:r w:rsidRPr="00B657A8">
              <w:rPr>
                <w:rFonts w:ascii="Arial" w:hAnsi="Arial" w:cs="Arial"/>
              </w:rPr>
              <w:t>129</w:t>
            </w:r>
          </w:p>
        </w:tc>
      </w:tr>
    </w:tbl>
    <w:p w14:paraId="3ACAF927" w14:textId="77777777" w:rsidR="00F37217" w:rsidRPr="00B657A8" w:rsidRDefault="00F37217" w:rsidP="009E3912">
      <w:pPr>
        <w:spacing w:line="480" w:lineRule="auto"/>
        <w:jc w:val="both"/>
        <w:rPr>
          <w:rFonts w:ascii="Arial" w:hAnsi="Arial" w:cs="Arial"/>
        </w:rPr>
      </w:pPr>
    </w:p>
    <w:p w14:paraId="48A35DBC" w14:textId="0FDE0A87" w:rsidR="0099698C" w:rsidRDefault="0099698C" w:rsidP="009E3912">
      <w:pPr>
        <w:widowControl/>
        <w:autoSpaceDE/>
        <w:autoSpaceDN/>
        <w:spacing w:after="160" w:line="480" w:lineRule="auto"/>
        <w:jc w:val="both"/>
        <w:rPr>
          <w:rFonts w:ascii="Arial" w:hAnsi="Arial" w:cs="Arial"/>
        </w:rPr>
      </w:pPr>
      <w:r w:rsidRPr="00B657A8">
        <w:rPr>
          <w:rFonts w:ascii="Arial" w:hAnsi="Arial" w:cs="Arial"/>
          <w:b/>
          <w:bCs/>
        </w:rPr>
        <w:t>Supplementary Table S</w:t>
      </w:r>
      <w:r>
        <w:rPr>
          <w:rFonts w:ascii="Arial" w:hAnsi="Arial" w:cs="Arial"/>
          <w:b/>
          <w:bCs/>
        </w:rPr>
        <w:t>5</w:t>
      </w:r>
      <w:r w:rsidRPr="00B657A8">
        <w:rPr>
          <w:rFonts w:ascii="Arial" w:hAnsi="Arial" w:cs="Arial"/>
        </w:rPr>
        <w:t>. Comparison of original rater’s assessment with consensus assessment from reviewers</w:t>
      </w:r>
      <w:r w:rsidRPr="0099698C">
        <w:t xml:space="preserve"> </w:t>
      </w:r>
      <w:r w:rsidRPr="0099698C">
        <w:rPr>
          <w:rFonts w:ascii="Arial" w:hAnsi="Arial" w:cs="Arial"/>
        </w:rPr>
        <w:t xml:space="preserve">for LFIAs from </w:t>
      </w:r>
      <w:r>
        <w:rPr>
          <w:rFonts w:ascii="Arial" w:hAnsi="Arial" w:cs="Arial"/>
        </w:rPr>
        <w:t>con</w:t>
      </w:r>
      <w:r w:rsidRPr="0099698C">
        <w:rPr>
          <w:rFonts w:ascii="Arial" w:hAnsi="Arial" w:cs="Arial"/>
        </w:rPr>
        <w:t xml:space="preserve">cordant pairs on initial participant/nurse </w:t>
      </w:r>
      <w:r w:rsidR="00795292" w:rsidRPr="0099698C">
        <w:rPr>
          <w:rFonts w:ascii="Arial" w:hAnsi="Arial" w:cs="Arial"/>
        </w:rPr>
        <w:t>assessment;</w:t>
      </w:r>
      <w:r w:rsidRPr="00B657A8">
        <w:rPr>
          <w:rFonts w:ascii="Arial" w:hAnsi="Arial" w:cs="Arial"/>
        </w:rPr>
        <w:t xml:space="preserve"> (a) participant, (b) nurse. </w:t>
      </w:r>
    </w:p>
    <w:p w14:paraId="3E4FDA3A" w14:textId="344EE038" w:rsidR="0099698C" w:rsidRPr="009E3912" w:rsidRDefault="0099698C" w:rsidP="009E3912">
      <w:pPr>
        <w:pStyle w:val="ListParagraph"/>
        <w:widowControl/>
        <w:numPr>
          <w:ilvl w:val="0"/>
          <w:numId w:val="6"/>
        </w:numPr>
        <w:autoSpaceDE/>
        <w:autoSpaceDN/>
        <w:spacing w:after="160" w:line="480" w:lineRule="auto"/>
        <w:jc w:val="both"/>
        <w:rPr>
          <w:rFonts w:ascii="Arial" w:hAnsi="Arial" w:cs="Arial"/>
        </w:rPr>
      </w:pPr>
      <w:r w:rsidRPr="009E3912">
        <w:rPr>
          <w:rFonts w:ascii="Arial" w:hAnsi="Arial" w:cs="Arial"/>
        </w:rPr>
        <w:t>Participant</w:t>
      </w:r>
    </w:p>
    <w:tbl>
      <w:tblPr>
        <w:tblStyle w:val="TableGrid"/>
        <w:tblW w:w="0" w:type="auto"/>
        <w:tblInd w:w="607" w:type="dxa"/>
        <w:tblLook w:val="04A0" w:firstRow="1" w:lastRow="0" w:firstColumn="1" w:lastColumn="0" w:noHBand="0" w:noVBand="1"/>
      </w:tblPr>
      <w:tblGrid>
        <w:gridCol w:w="1940"/>
        <w:gridCol w:w="1134"/>
        <w:gridCol w:w="1276"/>
        <w:gridCol w:w="1134"/>
        <w:gridCol w:w="1134"/>
        <w:gridCol w:w="748"/>
      </w:tblGrid>
      <w:tr w:rsidR="0099698C" w:rsidRPr="00B657A8" w14:paraId="2EB001E3" w14:textId="77777777" w:rsidTr="001C6892">
        <w:tc>
          <w:tcPr>
            <w:tcW w:w="1940" w:type="dxa"/>
          </w:tcPr>
          <w:p w14:paraId="1873B040" w14:textId="77777777" w:rsidR="0099698C" w:rsidRPr="00B657A8" w:rsidRDefault="0099698C" w:rsidP="009E3912">
            <w:pPr>
              <w:spacing w:line="480" w:lineRule="auto"/>
              <w:jc w:val="both"/>
              <w:rPr>
                <w:rFonts w:ascii="Arial" w:hAnsi="Arial" w:cs="Arial"/>
              </w:rPr>
            </w:pPr>
          </w:p>
        </w:tc>
        <w:tc>
          <w:tcPr>
            <w:tcW w:w="1134" w:type="dxa"/>
          </w:tcPr>
          <w:p w14:paraId="293D3E2D" w14:textId="77777777" w:rsidR="0099698C" w:rsidRPr="00B657A8" w:rsidRDefault="0099698C" w:rsidP="009E3912">
            <w:pPr>
              <w:spacing w:line="480" w:lineRule="auto"/>
              <w:jc w:val="both"/>
              <w:rPr>
                <w:rFonts w:ascii="Arial" w:hAnsi="Arial" w:cs="Arial"/>
              </w:rPr>
            </w:pPr>
          </w:p>
        </w:tc>
        <w:tc>
          <w:tcPr>
            <w:tcW w:w="4292" w:type="dxa"/>
            <w:gridSpan w:val="4"/>
          </w:tcPr>
          <w:p w14:paraId="2D86FD4B" w14:textId="77777777" w:rsidR="0099698C" w:rsidRPr="00B657A8" w:rsidRDefault="0099698C" w:rsidP="009E3912">
            <w:pPr>
              <w:spacing w:line="480" w:lineRule="auto"/>
              <w:jc w:val="center"/>
              <w:rPr>
                <w:rFonts w:ascii="Arial" w:hAnsi="Arial" w:cs="Arial"/>
              </w:rPr>
            </w:pPr>
            <w:r w:rsidRPr="00B657A8">
              <w:rPr>
                <w:rFonts w:ascii="Arial" w:hAnsi="Arial" w:cs="Arial"/>
              </w:rPr>
              <w:t>Reviewer result n (column %)</w:t>
            </w:r>
          </w:p>
        </w:tc>
      </w:tr>
      <w:tr w:rsidR="0099698C" w:rsidRPr="00B657A8" w14:paraId="18DF2F5E" w14:textId="77777777" w:rsidTr="001C6892">
        <w:tc>
          <w:tcPr>
            <w:tcW w:w="1940" w:type="dxa"/>
            <w:vMerge w:val="restart"/>
          </w:tcPr>
          <w:p w14:paraId="31451A90" w14:textId="77777777" w:rsidR="0099698C" w:rsidRPr="00B657A8" w:rsidRDefault="0099698C" w:rsidP="009E3912">
            <w:pPr>
              <w:spacing w:line="480" w:lineRule="auto"/>
              <w:jc w:val="both"/>
              <w:rPr>
                <w:rFonts w:ascii="Arial" w:hAnsi="Arial" w:cs="Arial"/>
              </w:rPr>
            </w:pPr>
            <w:r w:rsidRPr="00B657A8">
              <w:rPr>
                <w:rFonts w:ascii="Arial" w:hAnsi="Arial" w:cs="Arial"/>
              </w:rPr>
              <w:t xml:space="preserve">Participant rated self-test </w:t>
            </w:r>
          </w:p>
        </w:tc>
        <w:tc>
          <w:tcPr>
            <w:tcW w:w="1134" w:type="dxa"/>
          </w:tcPr>
          <w:p w14:paraId="4318C986" w14:textId="77777777" w:rsidR="0099698C" w:rsidRPr="00B657A8" w:rsidRDefault="0099698C" w:rsidP="009E3912">
            <w:pPr>
              <w:spacing w:line="480" w:lineRule="auto"/>
              <w:jc w:val="both"/>
              <w:rPr>
                <w:rFonts w:ascii="Arial" w:hAnsi="Arial" w:cs="Arial"/>
              </w:rPr>
            </w:pPr>
          </w:p>
        </w:tc>
        <w:tc>
          <w:tcPr>
            <w:tcW w:w="1276" w:type="dxa"/>
          </w:tcPr>
          <w:p w14:paraId="28F7F0E6" w14:textId="77777777" w:rsidR="0099698C" w:rsidRPr="00B657A8" w:rsidRDefault="0099698C" w:rsidP="009E3912">
            <w:pPr>
              <w:spacing w:line="480" w:lineRule="auto"/>
              <w:jc w:val="center"/>
              <w:rPr>
                <w:rFonts w:ascii="Arial" w:hAnsi="Arial" w:cs="Arial"/>
              </w:rPr>
            </w:pPr>
            <w:r w:rsidRPr="00B657A8">
              <w:rPr>
                <w:rFonts w:ascii="Arial" w:hAnsi="Arial" w:cs="Arial"/>
              </w:rPr>
              <w:t>Positive</w:t>
            </w:r>
          </w:p>
        </w:tc>
        <w:tc>
          <w:tcPr>
            <w:tcW w:w="1134" w:type="dxa"/>
          </w:tcPr>
          <w:p w14:paraId="4AE16B84" w14:textId="77777777" w:rsidR="0099698C" w:rsidRPr="00B657A8" w:rsidRDefault="0099698C" w:rsidP="009E3912">
            <w:pPr>
              <w:spacing w:line="480" w:lineRule="auto"/>
              <w:jc w:val="center"/>
              <w:rPr>
                <w:rFonts w:ascii="Arial" w:hAnsi="Arial" w:cs="Arial"/>
              </w:rPr>
            </w:pPr>
            <w:r w:rsidRPr="00B657A8">
              <w:rPr>
                <w:rFonts w:ascii="Arial" w:hAnsi="Arial" w:cs="Arial"/>
              </w:rPr>
              <w:t>Negative</w:t>
            </w:r>
          </w:p>
        </w:tc>
        <w:tc>
          <w:tcPr>
            <w:tcW w:w="1134" w:type="dxa"/>
          </w:tcPr>
          <w:p w14:paraId="44E67720" w14:textId="77777777" w:rsidR="0099698C" w:rsidRPr="00B657A8" w:rsidRDefault="0099698C" w:rsidP="009E3912">
            <w:pPr>
              <w:spacing w:line="480" w:lineRule="auto"/>
              <w:jc w:val="center"/>
              <w:rPr>
                <w:rFonts w:ascii="Arial" w:hAnsi="Arial" w:cs="Arial"/>
              </w:rPr>
            </w:pPr>
            <w:r w:rsidRPr="00B657A8">
              <w:rPr>
                <w:rFonts w:ascii="Arial" w:hAnsi="Arial" w:cs="Arial"/>
              </w:rPr>
              <w:t>Invalid</w:t>
            </w:r>
          </w:p>
        </w:tc>
        <w:tc>
          <w:tcPr>
            <w:tcW w:w="748" w:type="dxa"/>
          </w:tcPr>
          <w:p w14:paraId="5874EE1A" w14:textId="77777777" w:rsidR="0099698C" w:rsidRPr="00B657A8" w:rsidRDefault="0099698C" w:rsidP="009E3912">
            <w:pPr>
              <w:spacing w:line="480" w:lineRule="auto"/>
              <w:jc w:val="center"/>
              <w:rPr>
                <w:rFonts w:ascii="Arial" w:hAnsi="Arial" w:cs="Arial"/>
              </w:rPr>
            </w:pPr>
            <w:r w:rsidRPr="00B657A8">
              <w:rPr>
                <w:rFonts w:ascii="Arial" w:hAnsi="Arial" w:cs="Arial"/>
              </w:rPr>
              <w:t>Total</w:t>
            </w:r>
          </w:p>
        </w:tc>
      </w:tr>
      <w:tr w:rsidR="0099698C" w:rsidRPr="00B657A8" w14:paraId="715AB677" w14:textId="77777777" w:rsidTr="001C6892">
        <w:tc>
          <w:tcPr>
            <w:tcW w:w="1940" w:type="dxa"/>
            <w:vMerge/>
          </w:tcPr>
          <w:p w14:paraId="4528ED68" w14:textId="77777777" w:rsidR="0099698C" w:rsidRPr="00B657A8" w:rsidRDefault="0099698C" w:rsidP="00B60E62">
            <w:pPr>
              <w:spacing w:line="480" w:lineRule="auto"/>
              <w:jc w:val="both"/>
              <w:rPr>
                <w:rFonts w:ascii="Arial" w:hAnsi="Arial" w:cs="Arial"/>
              </w:rPr>
            </w:pPr>
          </w:p>
        </w:tc>
        <w:tc>
          <w:tcPr>
            <w:tcW w:w="1134" w:type="dxa"/>
          </w:tcPr>
          <w:p w14:paraId="4E289AD4" w14:textId="77777777" w:rsidR="0099698C" w:rsidRPr="00B657A8" w:rsidRDefault="0099698C" w:rsidP="00B60E62">
            <w:pPr>
              <w:spacing w:line="480" w:lineRule="auto"/>
              <w:jc w:val="both"/>
              <w:rPr>
                <w:rFonts w:ascii="Arial" w:hAnsi="Arial" w:cs="Arial"/>
              </w:rPr>
            </w:pPr>
            <w:r w:rsidRPr="00B657A8">
              <w:rPr>
                <w:rFonts w:ascii="Arial" w:hAnsi="Arial" w:cs="Arial"/>
              </w:rPr>
              <w:t>Positive</w:t>
            </w:r>
          </w:p>
        </w:tc>
        <w:tc>
          <w:tcPr>
            <w:tcW w:w="1276" w:type="dxa"/>
          </w:tcPr>
          <w:p w14:paraId="06C88E03" w14:textId="371A95C7" w:rsidR="0099698C" w:rsidRPr="00B657A8" w:rsidRDefault="0099698C" w:rsidP="00B60E62">
            <w:pPr>
              <w:spacing w:line="480" w:lineRule="auto"/>
              <w:jc w:val="center"/>
              <w:rPr>
                <w:rFonts w:ascii="Arial" w:hAnsi="Arial" w:cs="Arial"/>
              </w:rPr>
            </w:pPr>
            <w:r>
              <w:rPr>
                <w:rFonts w:ascii="Arial" w:hAnsi="Arial" w:cs="Arial"/>
              </w:rPr>
              <w:t>60</w:t>
            </w:r>
          </w:p>
        </w:tc>
        <w:tc>
          <w:tcPr>
            <w:tcW w:w="1134" w:type="dxa"/>
          </w:tcPr>
          <w:p w14:paraId="56FCB825" w14:textId="130B6F42" w:rsidR="0099698C" w:rsidRPr="00B657A8" w:rsidRDefault="0099698C" w:rsidP="00B60E62">
            <w:pPr>
              <w:spacing w:line="480" w:lineRule="auto"/>
              <w:jc w:val="center"/>
              <w:rPr>
                <w:rFonts w:ascii="Arial" w:hAnsi="Arial" w:cs="Arial"/>
              </w:rPr>
            </w:pPr>
            <w:r>
              <w:rPr>
                <w:rFonts w:ascii="Arial" w:hAnsi="Arial" w:cs="Arial"/>
              </w:rPr>
              <w:t>0</w:t>
            </w:r>
          </w:p>
        </w:tc>
        <w:tc>
          <w:tcPr>
            <w:tcW w:w="1134" w:type="dxa"/>
          </w:tcPr>
          <w:p w14:paraId="38313FFB" w14:textId="3CAD9CBB" w:rsidR="0099698C" w:rsidRPr="00B657A8" w:rsidRDefault="0099698C" w:rsidP="00B60E62">
            <w:pPr>
              <w:spacing w:line="480" w:lineRule="auto"/>
              <w:jc w:val="center"/>
              <w:rPr>
                <w:rFonts w:ascii="Arial" w:hAnsi="Arial" w:cs="Arial"/>
              </w:rPr>
            </w:pPr>
            <w:r>
              <w:rPr>
                <w:rFonts w:ascii="Arial" w:hAnsi="Arial" w:cs="Arial"/>
              </w:rPr>
              <w:t>1</w:t>
            </w:r>
          </w:p>
        </w:tc>
        <w:tc>
          <w:tcPr>
            <w:tcW w:w="748" w:type="dxa"/>
          </w:tcPr>
          <w:p w14:paraId="5470402C" w14:textId="09A12FF8" w:rsidR="0099698C" w:rsidRPr="00B657A8" w:rsidRDefault="009E3912" w:rsidP="00B60E62">
            <w:pPr>
              <w:spacing w:line="480" w:lineRule="auto"/>
              <w:jc w:val="center"/>
              <w:rPr>
                <w:rFonts w:ascii="Arial" w:hAnsi="Arial" w:cs="Arial"/>
              </w:rPr>
            </w:pPr>
            <w:r>
              <w:rPr>
                <w:rFonts w:ascii="Arial" w:hAnsi="Arial" w:cs="Arial"/>
              </w:rPr>
              <w:t>61</w:t>
            </w:r>
          </w:p>
        </w:tc>
      </w:tr>
      <w:tr w:rsidR="0099698C" w:rsidRPr="00B657A8" w14:paraId="058CC1F3" w14:textId="77777777" w:rsidTr="001C6892">
        <w:tc>
          <w:tcPr>
            <w:tcW w:w="1940" w:type="dxa"/>
            <w:vMerge/>
          </w:tcPr>
          <w:p w14:paraId="4016F54E" w14:textId="77777777" w:rsidR="0099698C" w:rsidRPr="00B657A8" w:rsidRDefault="0099698C" w:rsidP="00B60E62">
            <w:pPr>
              <w:spacing w:line="480" w:lineRule="auto"/>
              <w:jc w:val="both"/>
              <w:rPr>
                <w:rFonts w:ascii="Arial" w:hAnsi="Arial" w:cs="Arial"/>
              </w:rPr>
            </w:pPr>
          </w:p>
        </w:tc>
        <w:tc>
          <w:tcPr>
            <w:tcW w:w="1134" w:type="dxa"/>
          </w:tcPr>
          <w:p w14:paraId="4BCD97C3" w14:textId="77777777" w:rsidR="0099698C" w:rsidRPr="00B657A8" w:rsidRDefault="0099698C" w:rsidP="00B60E62">
            <w:pPr>
              <w:spacing w:line="480" w:lineRule="auto"/>
              <w:jc w:val="both"/>
              <w:rPr>
                <w:rFonts w:ascii="Arial" w:hAnsi="Arial" w:cs="Arial"/>
              </w:rPr>
            </w:pPr>
            <w:r w:rsidRPr="00B657A8">
              <w:rPr>
                <w:rFonts w:ascii="Arial" w:hAnsi="Arial" w:cs="Arial"/>
              </w:rPr>
              <w:t>Negative</w:t>
            </w:r>
          </w:p>
        </w:tc>
        <w:tc>
          <w:tcPr>
            <w:tcW w:w="1276" w:type="dxa"/>
          </w:tcPr>
          <w:p w14:paraId="2943F94B" w14:textId="11F0C20C" w:rsidR="0099698C" w:rsidRPr="00B657A8" w:rsidRDefault="0099698C" w:rsidP="00B60E62">
            <w:pPr>
              <w:spacing w:line="480" w:lineRule="auto"/>
              <w:jc w:val="center"/>
              <w:rPr>
                <w:rFonts w:ascii="Arial" w:hAnsi="Arial" w:cs="Arial"/>
              </w:rPr>
            </w:pPr>
            <w:r>
              <w:rPr>
                <w:rFonts w:ascii="Arial" w:hAnsi="Arial" w:cs="Arial"/>
              </w:rPr>
              <w:t>0</w:t>
            </w:r>
          </w:p>
        </w:tc>
        <w:tc>
          <w:tcPr>
            <w:tcW w:w="1134" w:type="dxa"/>
          </w:tcPr>
          <w:p w14:paraId="2FBF89D7" w14:textId="03EC2755" w:rsidR="0099698C" w:rsidRPr="00B657A8" w:rsidRDefault="0099698C" w:rsidP="00B60E62">
            <w:pPr>
              <w:spacing w:line="480" w:lineRule="auto"/>
              <w:jc w:val="center"/>
              <w:rPr>
                <w:rFonts w:ascii="Arial" w:hAnsi="Arial" w:cs="Arial"/>
              </w:rPr>
            </w:pPr>
            <w:r>
              <w:rPr>
                <w:rFonts w:ascii="Arial" w:hAnsi="Arial" w:cs="Arial"/>
              </w:rPr>
              <w:t>72</w:t>
            </w:r>
          </w:p>
        </w:tc>
        <w:tc>
          <w:tcPr>
            <w:tcW w:w="1134" w:type="dxa"/>
          </w:tcPr>
          <w:p w14:paraId="6217BD8B" w14:textId="6B6277EA" w:rsidR="0099698C" w:rsidRPr="00B657A8" w:rsidRDefault="0099698C" w:rsidP="00B60E62">
            <w:pPr>
              <w:spacing w:line="480" w:lineRule="auto"/>
              <w:jc w:val="center"/>
              <w:rPr>
                <w:rFonts w:ascii="Arial" w:hAnsi="Arial" w:cs="Arial"/>
              </w:rPr>
            </w:pPr>
            <w:r>
              <w:rPr>
                <w:rFonts w:ascii="Arial" w:hAnsi="Arial" w:cs="Arial"/>
              </w:rPr>
              <w:t>4</w:t>
            </w:r>
          </w:p>
        </w:tc>
        <w:tc>
          <w:tcPr>
            <w:tcW w:w="748" w:type="dxa"/>
          </w:tcPr>
          <w:p w14:paraId="43CF5F6D" w14:textId="031E04EA" w:rsidR="0099698C" w:rsidRPr="00B657A8" w:rsidRDefault="009E3912" w:rsidP="00B60E62">
            <w:pPr>
              <w:spacing w:line="480" w:lineRule="auto"/>
              <w:jc w:val="center"/>
              <w:rPr>
                <w:rFonts w:ascii="Arial" w:hAnsi="Arial" w:cs="Arial"/>
              </w:rPr>
            </w:pPr>
            <w:r>
              <w:rPr>
                <w:rFonts w:ascii="Arial" w:hAnsi="Arial" w:cs="Arial"/>
              </w:rPr>
              <w:t>76</w:t>
            </w:r>
          </w:p>
        </w:tc>
      </w:tr>
      <w:tr w:rsidR="0099698C" w:rsidRPr="00B657A8" w14:paraId="133833AE" w14:textId="77777777" w:rsidTr="001C6892">
        <w:tc>
          <w:tcPr>
            <w:tcW w:w="1940" w:type="dxa"/>
            <w:vMerge/>
          </w:tcPr>
          <w:p w14:paraId="03F94998" w14:textId="77777777" w:rsidR="0099698C" w:rsidRPr="00B657A8" w:rsidRDefault="0099698C" w:rsidP="00B60E62">
            <w:pPr>
              <w:spacing w:line="480" w:lineRule="auto"/>
              <w:jc w:val="both"/>
              <w:rPr>
                <w:rFonts w:ascii="Arial" w:hAnsi="Arial" w:cs="Arial"/>
              </w:rPr>
            </w:pPr>
          </w:p>
        </w:tc>
        <w:tc>
          <w:tcPr>
            <w:tcW w:w="1134" w:type="dxa"/>
          </w:tcPr>
          <w:p w14:paraId="0D88F62F" w14:textId="77777777" w:rsidR="0099698C" w:rsidRPr="00B657A8" w:rsidRDefault="0099698C" w:rsidP="00B60E62">
            <w:pPr>
              <w:spacing w:line="480" w:lineRule="auto"/>
              <w:jc w:val="both"/>
              <w:rPr>
                <w:rFonts w:ascii="Arial" w:hAnsi="Arial" w:cs="Arial"/>
              </w:rPr>
            </w:pPr>
            <w:r w:rsidRPr="00B657A8">
              <w:rPr>
                <w:rFonts w:ascii="Arial" w:hAnsi="Arial" w:cs="Arial"/>
              </w:rPr>
              <w:t xml:space="preserve">Total </w:t>
            </w:r>
          </w:p>
        </w:tc>
        <w:tc>
          <w:tcPr>
            <w:tcW w:w="1276" w:type="dxa"/>
          </w:tcPr>
          <w:p w14:paraId="5A5911C2" w14:textId="29007EC1" w:rsidR="0099698C" w:rsidRPr="00B657A8" w:rsidRDefault="0099698C" w:rsidP="00B60E62">
            <w:pPr>
              <w:spacing w:line="480" w:lineRule="auto"/>
              <w:jc w:val="center"/>
              <w:rPr>
                <w:rFonts w:ascii="Arial" w:hAnsi="Arial" w:cs="Arial"/>
              </w:rPr>
            </w:pPr>
            <w:r>
              <w:rPr>
                <w:rFonts w:ascii="Arial" w:hAnsi="Arial" w:cs="Arial"/>
              </w:rPr>
              <w:t>60</w:t>
            </w:r>
          </w:p>
        </w:tc>
        <w:tc>
          <w:tcPr>
            <w:tcW w:w="1134" w:type="dxa"/>
          </w:tcPr>
          <w:p w14:paraId="260B3185" w14:textId="3FEE8693" w:rsidR="0099698C" w:rsidRPr="00B657A8" w:rsidRDefault="0099698C" w:rsidP="00B60E62">
            <w:pPr>
              <w:spacing w:line="480" w:lineRule="auto"/>
              <w:jc w:val="center"/>
              <w:rPr>
                <w:rFonts w:ascii="Arial" w:hAnsi="Arial" w:cs="Arial"/>
              </w:rPr>
            </w:pPr>
            <w:r>
              <w:rPr>
                <w:rFonts w:ascii="Arial" w:hAnsi="Arial" w:cs="Arial"/>
              </w:rPr>
              <w:t>72</w:t>
            </w:r>
          </w:p>
        </w:tc>
        <w:tc>
          <w:tcPr>
            <w:tcW w:w="1134" w:type="dxa"/>
          </w:tcPr>
          <w:p w14:paraId="16778054" w14:textId="3B9F3EE0" w:rsidR="0099698C" w:rsidRPr="00B657A8" w:rsidRDefault="0099698C" w:rsidP="00B60E62">
            <w:pPr>
              <w:spacing w:line="480" w:lineRule="auto"/>
              <w:jc w:val="center"/>
              <w:rPr>
                <w:rFonts w:ascii="Arial" w:hAnsi="Arial" w:cs="Arial"/>
              </w:rPr>
            </w:pPr>
            <w:r>
              <w:rPr>
                <w:rFonts w:ascii="Arial" w:hAnsi="Arial" w:cs="Arial"/>
              </w:rPr>
              <w:t>5</w:t>
            </w:r>
          </w:p>
        </w:tc>
        <w:tc>
          <w:tcPr>
            <w:tcW w:w="748" w:type="dxa"/>
          </w:tcPr>
          <w:p w14:paraId="0182D529" w14:textId="597E3D9F" w:rsidR="0099698C" w:rsidRPr="00B657A8" w:rsidRDefault="009E3912" w:rsidP="00B60E62">
            <w:pPr>
              <w:spacing w:line="480" w:lineRule="auto"/>
              <w:jc w:val="center"/>
              <w:rPr>
                <w:rFonts w:ascii="Arial" w:hAnsi="Arial" w:cs="Arial"/>
              </w:rPr>
            </w:pPr>
            <w:r>
              <w:rPr>
                <w:rFonts w:ascii="Arial" w:hAnsi="Arial" w:cs="Arial"/>
              </w:rPr>
              <w:t>137</w:t>
            </w:r>
          </w:p>
        </w:tc>
      </w:tr>
    </w:tbl>
    <w:p w14:paraId="6E234D03" w14:textId="77777777" w:rsidR="0099698C" w:rsidRPr="00B657A8" w:rsidRDefault="0099698C" w:rsidP="009E3912">
      <w:pPr>
        <w:widowControl/>
        <w:autoSpaceDE/>
        <w:autoSpaceDN/>
        <w:spacing w:line="480" w:lineRule="auto"/>
        <w:jc w:val="both"/>
        <w:rPr>
          <w:rFonts w:ascii="Arial" w:hAnsi="Arial" w:cs="Arial"/>
        </w:rPr>
      </w:pPr>
    </w:p>
    <w:p w14:paraId="5B4E5746" w14:textId="77777777" w:rsidR="0099698C" w:rsidRPr="00B657A8" w:rsidRDefault="0099698C" w:rsidP="009E3912">
      <w:pPr>
        <w:pStyle w:val="ListParagraph"/>
        <w:widowControl/>
        <w:numPr>
          <w:ilvl w:val="0"/>
          <w:numId w:val="6"/>
        </w:numPr>
        <w:autoSpaceDE/>
        <w:autoSpaceDN/>
        <w:spacing w:after="160" w:line="480" w:lineRule="auto"/>
        <w:jc w:val="both"/>
        <w:rPr>
          <w:rFonts w:ascii="Arial" w:hAnsi="Arial" w:cs="Arial"/>
        </w:rPr>
      </w:pPr>
      <w:r w:rsidRPr="00B657A8">
        <w:rPr>
          <w:rFonts w:ascii="Arial" w:hAnsi="Arial" w:cs="Arial"/>
        </w:rPr>
        <w:t>Nurse</w:t>
      </w:r>
    </w:p>
    <w:tbl>
      <w:tblPr>
        <w:tblStyle w:val="TableGrid"/>
        <w:tblW w:w="0" w:type="auto"/>
        <w:tblInd w:w="607" w:type="dxa"/>
        <w:tblLook w:val="04A0" w:firstRow="1" w:lastRow="0" w:firstColumn="1" w:lastColumn="0" w:noHBand="0" w:noVBand="1"/>
      </w:tblPr>
      <w:tblGrid>
        <w:gridCol w:w="1940"/>
        <w:gridCol w:w="1134"/>
        <w:gridCol w:w="1276"/>
        <w:gridCol w:w="1240"/>
        <w:gridCol w:w="1028"/>
        <w:gridCol w:w="748"/>
      </w:tblGrid>
      <w:tr w:rsidR="0099698C" w:rsidRPr="00B657A8" w14:paraId="7183623A" w14:textId="77777777" w:rsidTr="001C6892">
        <w:tc>
          <w:tcPr>
            <w:tcW w:w="1940" w:type="dxa"/>
          </w:tcPr>
          <w:p w14:paraId="6776FF4E" w14:textId="77777777" w:rsidR="0099698C" w:rsidRPr="00B657A8" w:rsidRDefault="0099698C" w:rsidP="009E3912">
            <w:pPr>
              <w:spacing w:line="480" w:lineRule="auto"/>
              <w:jc w:val="both"/>
              <w:rPr>
                <w:rFonts w:ascii="Arial" w:hAnsi="Arial" w:cs="Arial"/>
              </w:rPr>
            </w:pPr>
          </w:p>
        </w:tc>
        <w:tc>
          <w:tcPr>
            <w:tcW w:w="1134" w:type="dxa"/>
          </w:tcPr>
          <w:p w14:paraId="5B2D3C3C" w14:textId="77777777" w:rsidR="0099698C" w:rsidRPr="00B657A8" w:rsidRDefault="0099698C" w:rsidP="009E3912">
            <w:pPr>
              <w:spacing w:line="480" w:lineRule="auto"/>
              <w:jc w:val="both"/>
              <w:rPr>
                <w:rFonts w:ascii="Arial" w:hAnsi="Arial" w:cs="Arial"/>
              </w:rPr>
            </w:pPr>
          </w:p>
        </w:tc>
        <w:tc>
          <w:tcPr>
            <w:tcW w:w="4292" w:type="dxa"/>
            <w:gridSpan w:val="4"/>
          </w:tcPr>
          <w:p w14:paraId="716CAF06" w14:textId="77777777" w:rsidR="0099698C" w:rsidRPr="00B657A8" w:rsidRDefault="0099698C" w:rsidP="009E3912">
            <w:pPr>
              <w:spacing w:line="480" w:lineRule="auto"/>
              <w:jc w:val="center"/>
              <w:rPr>
                <w:rFonts w:ascii="Arial" w:hAnsi="Arial" w:cs="Arial"/>
              </w:rPr>
            </w:pPr>
            <w:r w:rsidRPr="00B657A8">
              <w:rPr>
                <w:rFonts w:ascii="Arial" w:hAnsi="Arial" w:cs="Arial"/>
              </w:rPr>
              <w:t>Reviewer result n (column %)</w:t>
            </w:r>
          </w:p>
        </w:tc>
      </w:tr>
      <w:tr w:rsidR="0099698C" w:rsidRPr="00B657A8" w14:paraId="43D26A6C" w14:textId="77777777" w:rsidTr="001C6892">
        <w:tc>
          <w:tcPr>
            <w:tcW w:w="1940" w:type="dxa"/>
            <w:vMerge w:val="restart"/>
          </w:tcPr>
          <w:p w14:paraId="585C3E62" w14:textId="77777777" w:rsidR="0099698C" w:rsidRPr="00B657A8" w:rsidRDefault="0099698C" w:rsidP="009E3912">
            <w:pPr>
              <w:spacing w:line="480" w:lineRule="auto"/>
              <w:rPr>
                <w:rFonts w:ascii="Arial" w:hAnsi="Arial" w:cs="Arial"/>
              </w:rPr>
            </w:pPr>
            <w:r w:rsidRPr="00B657A8">
              <w:rPr>
                <w:rFonts w:ascii="Arial" w:hAnsi="Arial" w:cs="Arial"/>
              </w:rPr>
              <w:t>Nurse rated nurse- performed</w:t>
            </w:r>
          </w:p>
        </w:tc>
        <w:tc>
          <w:tcPr>
            <w:tcW w:w="1134" w:type="dxa"/>
          </w:tcPr>
          <w:p w14:paraId="65D2246B" w14:textId="77777777" w:rsidR="0099698C" w:rsidRPr="00B657A8" w:rsidRDefault="0099698C" w:rsidP="009E3912">
            <w:pPr>
              <w:spacing w:line="480" w:lineRule="auto"/>
              <w:jc w:val="both"/>
              <w:rPr>
                <w:rFonts w:ascii="Arial" w:hAnsi="Arial" w:cs="Arial"/>
              </w:rPr>
            </w:pPr>
          </w:p>
        </w:tc>
        <w:tc>
          <w:tcPr>
            <w:tcW w:w="1276" w:type="dxa"/>
          </w:tcPr>
          <w:p w14:paraId="49CC0F83" w14:textId="77777777" w:rsidR="0099698C" w:rsidRPr="00B657A8" w:rsidRDefault="0099698C" w:rsidP="009E3912">
            <w:pPr>
              <w:spacing w:line="480" w:lineRule="auto"/>
              <w:jc w:val="center"/>
              <w:rPr>
                <w:rFonts w:ascii="Arial" w:hAnsi="Arial" w:cs="Arial"/>
              </w:rPr>
            </w:pPr>
            <w:r w:rsidRPr="00B657A8">
              <w:rPr>
                <w:rFonts w:ascii="Arial" w:hAnsi="Arial" w:cs="Arial"/>
              </w:rPr>
              <w:t>Positive</w:t>
            </w:r>
          </w:p>
        </w:tc>
        <w:tc>
          <w:tcPr>
            <w:tcW w:w="1240" w:type="dxa"/>
          </w:tcPr>
          <w:p w14:paraId="347BEAFC" w14:textId="77777777" w:rsidR="0099698C" w:rsidRPr="00B657A8" w:rsidRDefault="0099698C" w:rsidP="009E3912">
            <w:pPr>
              <w:spacing w:line="480" w:lineRule="auto"/>
              <w:jc w:val="center"/>
              <w:rPr>
                <w:rFonts w:ascii="Arial" w:hAnsi="Arial" w:cs="Arial"/>
              </w:rPr>
            </w:pPr>
            <w:r w:rsidRPr="00B657A8">
              <w:rPr>
                <w:rFonts w:ascii="Arial" w:hAnsi="Arial" w:cs="Arial"/>
              </w:rPr>
              <w:t>Negative</w:t>
            </w:r>
          </w:p>
        </w:tc>
        <w:tc>
          <w:tcPr>
            <w:tcW w:w="1028" w:type="dxa"/>
          </w:tcPr>
          <w:p w14:paraId="10F28996" w14:textId="77777777" w:rsidR="0099698C" w:rsidRPr="00B657A8" w:rsidRDefault="0099698C" w:rsidP="009E3912">
            <w:pPr>
              <w:spacing w:line="480" w:lineRule="auto"/>
              <w:jc w:val="center"/>
              <w:rPr>
                <w:rFonts w:ascii="Arial" w:hAnsi="Arial" w:cs="Arial"/>
              </w:rPr>
            </w:pPr>
            <w:r w:rsidRPr="00B657A8">
              <w:rPr>
                <w:rFonts w:ascii="Arial" w:hAnsi="Arial" w:cs="Arial"/>
              </w:rPr>
              <w:t>Invalid</w:t>
            </w:r>
          </w:p>
        </w:tc>
        <w:tc>
          <w:tcPr>
            <w:tcW w:w="748" w:type="dxa"/>
          </w:tcPr>
          <w:p w14:paraId="4394F045" w14:textId="77777777" w:rsidR="0099698C" w:rsidRPr="00B657A8" w:rsidRDefault="0099698C" w:rsidP="009E3912">
            <w:pPr>
              <w:spacing w:line="480" w:lineRule="auto"/>
              <w:jc w:val="center"/>
              <w:rPr>
                <w:rFonts w:ascii="Arial" w:hAnsi="Arial" w:cs="Arial"/>
              </w:rPr>
            </w:pPr>
            <w:r w:rsidRPr="00B657A8">
              <w:rPr>
                <w:rFonts w:ascii="Arial" w:hAnsi="Arial" w:cs="Arial"/>
              </w:rPr>
              <w:t>Total</w:t>
            </w:r>
          </w:p>
        </w:tc>
      </w:tr>
      <w:tr w:rsidR="0099698C" w:rsidRPr="00B657A8" w14:paraId="322CD1E0" w14:textId="77777777" w:rsidTr="001C6892">
        <w:tc>
          <w:tcPr>
            <w:tcW w:w="1940" w:type="dxa"/>
            <w:vMerge/>
          </w:tcPr>
          <w:p w14:paraId="7A498587" w14:textId="77777777" w:rsidR="0099698C" w:rsidRPr="00B657A8" w:rsidRDefault="0099698C" w:rsidP="00B60E62">
            <w:pPr>
              <w:spacing w:line="480" w:lineRule="auto"/>
              <w:jc w:val="both"/>
              <w:rPr>
                <w:rFonts w:ascii="Arial" w:hAnsi="Arial" w:cs="Arial"/>
              </w:rPr>
            </w:pPr>
          </w:p>
        </w:tc>
        <w:tc>
          <w:tcPr>
            <w:tcW w:w="1134" w:type="dxa"/>
          </w:tcPr>
          <w:p w14:paraId="71947324" w14:textId="77777777" w:rsidR="0099698C" w:rsidRPr="00B657A8" w:rsidRDefault="0099698C" w:rsidP="00B60E62">
            <w:pPr>
              <w:spacing w:line="480" w:lineRule="auto"/>
              <w:jc w:val="both"/>
              <w:rPr>
                <w:rFonts w:ascii="Arial" w:hAnsi="Arial" w:cs="Arial"/>
              </w:rPr>
            </w:pPr>
            <w:r w:rsidRPr="00B657A8">
              <w:rPr>
                <w:rFonts w:ascii="Arial" w:hAnsi="Arial" w:cs="Arial"/>
              </w:rPr>
              <w:t>Positive</w:t>
            </w:r>
          </w:p>
        </w:tc>
        <w:tc>
          <w:tcPr>
            <w:tcW w:w="1276" w:type="dxa"/>
          </w:tcPr>
          <w:p w14:paraId="671229E1" w14:textId="665C604F" w:rsidR="0099698C" w:rsidRPr="00B657A8" w:rsidRDefault="009E3912" w:rsidP="00B60E62">
            <w:pPr>
              <w:spacing w:line="480" w:lineRule="auto"/>
              <w:jc w:val="center"/>
              <w:rPr>
                <w:rFonts w:ascii="Arial" w:hAnsi="Arial" w:cs="Arial"/>
              </w:rPr>
            </w:pPr>
            <w:r>
              <w:rPr>
                <w:rFonts w:ascii="Arial" w:hAnsi="Arial" w:cs="Arial"/>
              </w:rPr>
              <w:t>66</w:t>
            </w:r>
          </w:p>
        </w:tc>
        <w:tc>
          <w:tcPr>
            <w:tcW w:w="1240" w:type="dxa"/>
          </w:tcPr>
          <w:p w14:paraId="3EDD9C0B" w14:textId="7FE674DA" w:rsidR="0099698C" w:rsidRPr="00B657A8" w:rsidRDefault="009E3912" w:rsidP="00B60E62">
            <w:pPr>
              <w:spacing w:line="480" w:lineRule="auto"/>
              <w:jc w:val="center"/>
              <w:rPr>
                <w:rFonts w:ascii="Arial" w:hAnsi="Arial" w:cs="Arial"/>
              </w:rPr>
            </w:pPr>
            <w:r>
              <w:rPr>
                <w:rFonts w:ascii="Arial" w:hAnsi="Arial" w:cs="Arial"/>
              </w:rPr>
              <w:t>0</w:t>
            </w:r>
          </w:p>
        </w:tc>
        <w:tc>
          <w:tcPr>
            <w:tcW w:w="1028" w:type="dxa"/>
          </w:tcPr>
          <w:p w14:paraId="56B81CC6" w14:textId="3D132B9D" w:rsidR="0099698C" w:rsidRPr="00B657A8" w:rsidRDefault="009E3912" w:rsidP="00B60E62">
            <w:pPr>
              <w:spacing w:line="480" w:lineRule="auto"/>
              <w:jc w:val="center"/>
              <w:rPr>
                <w:rFonts w:ascii="Arial" w:hAnsi="Arial" w:cs="Arial"/>
              </w:rPr>
            </w:pPr>
            <w:r>
              <w:rPr>
                <w:rFonts w:ascii="Arial" w:hAnsi="Arial" w:cs="Arial"/>
              </w:rPr>
              <w:t>0</w:t>
            </w:r>
          </w:p>
        </w:tc>
        <w:tc>
          <w:tcPr>
            <w:tcW w:w="748" w:type="dxa"/>
          </w:tcPr>
          <w:p w14:paraId="7034BC68" w14:textId="5DE2D9B1" w:rsidR="0099698C" w:rsidRPr="00B657A8" w:rsidRDefault="009E3912" w:rsidP="00B60E62">
            <w:pPr>
              <w:spacing w:line="480" w:lineRule="auto"/>
              <w:jc w:val="center"/>
              <w:rPr>
                <w:rFonts w:ascii="Arial" w:hAnsi="Arial" w:cs="Arial"/>
              </w:rPr>
            </w:pPr>
            <w:r>
              <w:rPr>
                <w:rFonts w:ascii="Arial" w:hAnsi="Arial" w:cs="Arial"/>
              </w:rPr>
              <w:t>66</w:t>
            </w:r>
          </w:p>
        </w:tc>
      </w:tr>
      <w:tr w:rsidR="0099698C" w:rsidRPr="00B657A8" w14:paraId="2E75CF4C" w14:textId="77777777" w:rsidTr="001C6892">
        <w:tc>
          <w:tcPr>
            <w:tcW w:w="1940" w:type="dxa"/>
            <w:vMerge/>
          </w:tcPr>
          <w:p w14:paraId="7C7C4E05" w14:textId="77777777" w:rsidR="0099698C" w:rsidRPr="00B657A8" w:rsidRDefault="0099698C" w:rsidP="00B60E62">
            <w:pPr>
              <w:spacing w:line="480" w:lineRule="auto"/>
              <w:jc w:val="both"/>
              <w:rPr>
                <w:rFonts w:ascii="Arial" w:hAnsi="Arial" w:cs="Arial"/>
              </w:rPr>
            </w:pPr>
          </w:p>
        </w:tc>
        <w:tc>
          <w:tcPr>
            <w:tcW w:w="1134" w:type="dxa"/>
          </w:tcPr>
          <w:p w14:paraId="47CA193E" w14:textId="77777777" w:rsidR="0099698C" w:rsidRPr="00B657A8" w:rsidRDefault="0099698C" w:rsidP="00B60E62">
            <w:pPr>
              <w:spacing w:line="480" w:lineRule="auto"/>
              <w:jc w:val="both"/>
              <w:rPr>
                <w:rFonts w:ascii="Arial" w:hAnsi="Arial" w:cs="Arial"/>
              </w:rPr>
            </w:pPr>
            <w:r w:rsidRPr="00B657A8">
              <w:rPr>
                <w:rFonts w:ascii="Arial" w:hAnsi="Arial" w:cs="Arial"/>
              </w:rPr>
              <w:t>Negative</w:t>
            </w:r>
          </w:p>
        </w:tc>
        <w:tc>
          <w:tcPr>
            <w:tcW w:w="1276" w:type="dxa"/>
          </w:tcPr>
          <w:p w14:paraId="2F372A14" w14:textId="00E7A9F1" w:rsidR="0099698C" w:rsidRPr="00B657A8" w:rsidRDefault="009E3912" w:rsidP="00B60E62">
            <w:pPr>
              <w:spacing w:line="480" w:lineRule="auto"/>
              <w:jc w:val="center"/>
              <w:rPr>
                <w:rFonts w:ascii="Arial" w:hAnsi="Arial" w:cs="Arial"/>
              </w:rPr>
            </w:pPr>
            <w:r>
              <w:rPr>
                <w:rFonts w:ascii="Arial" w:hAnsi="Arial" w:cs="Arial"/>
              </w:rPr>
              <w:t>0</w:t>
            </w:r>
          </w:p>
        </w:tc>
        <w:tc>
          <w:tcPr>
            <w:tcW w:w="1240" w:type="dxa"/>
          </w:tcPr>
          <w:p w14:paraId="725610D6" w14:textId="5C851AFE" w:rsidR="0099698C" w:rsidRPr="00B657A8" w:rsidRDefault="009E3912" w:rsidP="00B60E62">
            <w:pPr>
              <w:spacing w:line="480" w:lineRule="auto"/>
              <w:jc w:val="center"/>
              <w:rPr>
                <w:rFonts w:ascii="Arial" w:hAnsi="Arial" w:cs="Arial"/>
              </w:rPr>
            </w:pPr>
            <w:r>
              <w:rPr>
                <w:rFonts w:ascii="Arial" w:hAnsi="Arial" w:cs="Arial"/>
              </w:rPr>
              <w:t>76</w:t>
            </w:r>
          </w:p>
        </w:tc>
        <w:tc>
          <w:tcPr>
            <w:tcW w:w="1028" w:type="dxa"/>
          </w:tcPr>
          <w:p w14:paraId="6AD0DE32" w14:textId="237CED38" w:rsidR="0099698C" w:rsidRPr="00B657A8" w:rsidRDefault="009E3912" w:rsidP="00B60E62">
            <w:pPr>
              <w:spacing w:line="480" w:lineRule="auto"/>
              <w:jc w:val="center"/>
              <w:rPr>
                <w:rFonts w:ascii="Arial" w:hAnsi="Arial" w:cs="Arial"/>
              </w:rPr>
            </w:pPr>
            <w:r>
              <w:rPr>
                <w:rFonts w:ascii="Arial" w:hAnsi="Arial" w:cs="Arial"/>
              </w:rPr>
              <w:t>3</w:t>
            </w:r>
          </w:p>
        </w:tc>
        <w:tc>
          <w:tcPr>
            <w:tcW w:w="748" w:type="dxa"/>
          </w:tcPr>
          <w:p w14:paraId="69E91920" w14:textId="6CD6EADF" w:rsidR="0099698C" w:rsidRPr="00B657A8" w:rsidRDefault="009E3912" w:rsidP="00B60E62">
            <w:pPr>
              <w:spacing w:line="480" w:lineRule="auto"/>
              <w:jc w:val="center"/>
              <w:rPr>
                <w:rFonts w:ascii="Arial" w:hAnsi="Arial" w:cs="Arial"/>
              </w:rPr>
            </w:pPr>
            <w:r>
              <w:rPr>
                <w:rFonts w:ascii="Arial" w:hAnsi="Arial" w:cs="Arial"/>
              </w:rPr>
              <w:t>79</w:t>
            </w:r>
          </w:p>
        </w:tc>
      </w:tr>
      <w:tr w:rsidR="0099698C" w:rsidRPr="00B657A8" w14:paraId="5596225C" w14:textId="77777777" w:rsidTr="001C6892">
        <w:tc>
          <w:tcPr>
            <w:tcW w:w="1940" w:type="dxa"/>
            <w:vMerge/>
          </w:tcPr>
          <w:p w14:paraId="789E54F2" w14:textId="77777777" w:rsidR="0099698C" w:rsidRPr="00B657A8" w:rsidRDefault="0099698C" w:rsidP="00B60E62">
            <w:pPr>
              <w:spacing w:line="480" w:lineRule="auto"/>
              <w:jc w:val="both"/>
              <w:rPr>
                <w:rFonts w:ascii="Arial" w:hAnsi="Arial" w:cs="Arial"/>
              </w:rPr>
            </w:pPr>
          </w:p>
        </w:tc>
        <w:tc>
          <w:tcPr>
            <w:tcW w:w="1134" w:type="dxa"/>
          </w:tcPr>
          <w:p w14:paraId="6D2DCCE9" w14:textId="77777777" w:rsidR="0099698C" w:rsidRPr="00B657A8" w:rsidRDefault="0099698C" w:rsidP="00B60E62">
            <w:pPr>
              <w:spacing w:line="480" w:lineRule="auto"/>
              <w:jc w:val="both"/>
              <w:rPr>
                <w:rFonts w:ascii="Arial" w:hAnsi="Arial" w:cs="Arial"/>
              </w:rPr>
            </w:pPr>
            <w:r w:rsidRPr="00B657A8">
              <w:rPr>
                <w:rFonts w:ascii="Arial" w:hAnsi="Arial" w:cs="Arial"/>
              </w:rPr>
              <w:t xml:space="preserve">Total </w:t>
            </w:r>
          </w:p>
        </w:tc>
        <w:tc>
          <w:tcPr>
            <w:tcW w:w="1276" w:type="dxa"/>
          </w:tcPr>
          <w:p w14:paraId="111AF05F" w14:textId="5FBD655C" w:rsidR="0099698C" w:rsidRPr="00B657A8" w:rsidRDefault="009E3912" w:rsidP="00B60E62">
            <w:pPr>
              <w:spacing w:line="480" w:lineRule="auto"/>
              <w:jc w:val="center"/>
              <w:rPr>
                <w:rFonts w:ascii="Arial" w:hAnsi="Arial" w:cs="Arial"/>
              </w:rPr>
            </w:pPr>
            <w:r>
              <w:rPr>
                <w:rFonts w:ascii="Arial" w:hAnsi="Arial" w:cs="Arial"/>
              </w:rPr>
              <w:t>66</w:t>
            </w:r>
          </w:p>
        </w:tc>
        <w:tc>
          <w:tcPr>
            <w:tcW w:w="1240" w:type="dxa"/>
          </w:tcPr>
          <w:p w14:paraId="51842B60" w14:textId="5ABA6DCD" w:rsidR="0099698C" w:rsidRPr="00B657A8" w:rsidRDefault="0099698C" w:rsidP="00B60E62">
            <w:pPr>
              <w:spacing w:line="480" w:lineRule="auto"/>
              <w:jc w:val="center"/>
              <w:rPr>
                <w:rFonts w:ascii="Arial" w:hAnsi="Arial" w:cs="Arial"/>
              </w:rPr>
            </w:pPr>
            <w:r w:rsidRPr="00B657A8">
              <w:rPr>
                <w:rFonts w:ascii="Arial" w:hAnsi="Arial" w:cs="Arial"/>
              </w:rPr>
              <w:t>7</w:t>
            </w:r>
            <w:r w:rsidR="009E3912">
              <w:rPr>
                <w:rFonts w:ascii="Arial" w:hAnsi="Arial" w:cs="Arial"/>
              </w:rPr>
              <w:t>6</w:t>
            </w:r>
          </w:p>
        </w:tc>
        <w:tc>
          <w:tcPr>
            <w:tcW w:w="1028" w:type="dxa"/>
          </w:tcPr>
          <w:p w14:paraId="5680EAEC" w14:textId="0184D4FA" w:rsidR="0099698C" w:rsidRPr="00B657A8" w:rsidRDefault="009E3912" w:rsidP="00B60E62">
            <w:pPr>
              <w:spacing w:line="480" w:lineRule="auto"/>
              <w:jc w:val="center"/>
              <w:rPr>
                <w:rFonts w:ascii="Arial" w:hAnsi="Arial" w:cs="Arial"/>
              </w:rPr>
            </w:pPr>
            <w:r>
              <w:rPr>
                <w:rFonts w:ascii="Arial" w:hAnsi="Arial" w:cs="Arial"/>
              </w:rPr>
              <w:t>3</w:t>
            </w:r>
          </w:p>
        </w:tc>
        <w:tc>
          <w:tcPr>
            <w:tcW w:w="748" w:type="dxa"/>
          </w:tcPr>
          <w:p w14:paraId="2AC152E7" w14:textId="32D809AD" w:rsidR="0099698C" w:rsidRPr="00B657A8" w:rsidRDefault="0099698C" w:rsidP="00B60E62">
            <w:pPr>
              <w:spacing w:line="480" w:lineRule="auto"/>
              <w:jc w:val="center"/>
              <w:rPr>
                <w:rFonts w:ascii="Arial" w:hAnsi="Arial" w:cs="Arial"/>
              </w:rPr>
            </w:pPr>
            <w:r w:rsidRPr="00B657A8">
              <w:rPr>
                <w:rFonts w:ascii="Arial" w:hAnsi="Arial" w:cs="Arial"/>
              </w:rPr>
              <w:t>1</w:t>
            </w:r>
            <w:r w:rsidR="009E3912">
              <w:rPr>
                <w:rFonts w:ascii="Arial" w:hAnsi="Arial" w:cs="Arial"/>
              </w:rPr>
              <w:t>45</w:t>
            </w:r>
          </w:p>
        </w:tc>
      </w:tr>
    </w:tbl>
    <w:p w14:paraId="490470AF" w14:textId="0477F6EE" w:rsidR="0099698C" w:rsidRPr="00B657A8" w:rsidRDefault="0099698C" w:rsidP="009E3912">
      <w:pPr>
        <w:spacing w:line="480" w:lineRule="auto"/>
        <w:jc w:val="both"/>
        <w:rPr>
          <w:rFonts w:ascii="Arial" w:hAnsi="Arial" w:cs="Arial"/>
        </w:rPr>
        <w:sectPr w:rsidR="0099698C" w:rsidRPr="00B657A8" w:rsidSect="00FF471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pPr>
    </w:p>
    <w:p w14:paraId="12F456AC" w14:textId="59E88A09" w:rsidR="005953D0" w:rsidRPr="00B657A8" w:rsidRDefault="005953D0" w:rsidP="009E3912">
      <w:pPr>
        <w:spacing w:line="480" w:lineRule="auto"/>
        <w:jc w:val="both"/>
        <w:rPr>
          <w:rFonts w:ascii="Arial" w:hAnsi="Arial" w:cs="Arial"/>
        </w:rPr>
      </w:pPr>
    </w:p>
    <w:p w14:paraId="2B1B928F" w14:textId="4DD1ABF5" w:rsidR="008011EC" w:rsidRPr="00B657A8" w:rsidRDefault="008011EC" w:rsidP="009E3912">
      <w:pPr>
        <w:spacing w:line="480" w:lineRule="auto"/>
        <w:rPr>
          <w:rFonts w:ascii="Arial" w:hAnsi="Arial" w:cs="Arial"/>
          <w:b/>
        </w:rPr>
      </w:pPr>
      <w:r w:rsidRPr="00B657A8">
        <w:rPr>
          <w:rFonts w:ascii="Arial" w:hAnsi="Arial" w:cs="Arial"/>
          <w:b/>
        </w:rPr>
        <w:t xml:space="preserve">Supplementary Table </w:t>
      </w:r>
      <w:r w:rsidR="00476D79" w:rsidRPr="00B657A8">
        <w:rPr>
          <w:rFonts w:ascii="Arial" w:hAnsi="Arial" w:cs="Arial"/>
          <w:b/>
        </w:rPr>
        <w:t>S</w:t>
      </w:r>
      <w:r w:rsidR="008A685B">
        <w:rPr>
          <w:rFonts w:ascii="Arial" w:hAnsi="Arial" w:cs="Arial"/>
          <w:b/>
        </w:rPr>
        <w:t>6</w:t>
      </w:r>
      <w:r w:rsidRPr="00B657A8">
        <w:rPr>
          <w:rFonts w:ascii="Arial" w:hAnsi="Arial" w:cs="Arial"/>
          <w:b/>
        </w:rPr>
        <w:t xml:space="preserve">. </w:t>
      </w:r>
      <w:r w:rsidRPr="00B657A8">
        <w:rPr>
          <w:rFonts w:ascii="Arial" w:hAnsi="Arial" w:cs="Arial"/>
          <w:bCs/>
        </w:rPr>
        <w:t>Logistic regression of the factors associated with having an invalid self-test LFIA test result</w:t>
      </w:r>
      <w:r w:rsidR="00B657A8">
        <w:rPr>
          <w:rFonts w:ascii="Arial" w:hAnsi="Arial" w:cs="Arial"/>
          <w:bCs/>
        </w:rPr>
        <w:t>.</w:t>
      </w:r>
    </w:p>
    <w:p w14:paraId="5BD237B6" w14:textId="77777777" w:rsidR="008011EC" w:rsidRPr="00B657A8" w:rsidRDefault="008011EC" w:rsidP="009E3912">
      <w:pPr>
        <w:spacing w:line="480" w:lineRule="auto"/>
        <w:rPr>
          <w:rFonts w:ascii="Arial" w:hAnsi="Arial" w:cs="Arial"/>
          <w:b/>
        </w:rPr>
      </w:pPr>
    </w:p>
    <w:tbl>
      <w:tblPr>
        <w:tblStyle w:val="PlainTable2"/>
        <w:tblW w:w="13324" w:type="dxa"/>
        <w:tblLayout w:type="fixed"/>
        <w:tblLook w:val="04A0" w:firstRow="1" w:lastRow="0" w:firstColumn="1" w:lastColumn="0" w:noHBand="0" w:noVBand="1"/>
      </w:tblPr>
      <w:tblGrid>
        <w:gridCol w:w="1701"/>
        <w:gridCol w:w="2410"/>
        <w:gridCol w:w="1701"/>
        <w:gridCol w:w="1701"/>
        <w:gridCol w:w="1843"/>
        <w:gridCol w:w="992"/>
        <w:gridCol w:w="1842"/>
        <w:gridCol w:w="1134"/>
      </w:tblGrid>
      <w:tr w:rsidR="008011EC" w:rsidRPr="00B657A8" w14:paraId="7AC43EF0" w14:textId="77777777" w:rsidTr="00F372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7F7F7F" w:themeColor="text1" w:themeTint="80"/>
            </w:tcBorders>
            <w:hideMark/>
          </w:tcPr>
          <w:p w14:paraId="2AB03110" w14:textId="77777777" w:rsidR="008011EC" w:rsidRPr="00B657A8" w:rsidRDefault="008011EC" w:rsidP="009E3912">
            <w:pPr>
              <w:spacing w:line="480" w:lineRule="auto"/>
              <w:jc w:val="center"/>
              <w:rPr>
                <w:rFonts w:ascii="Arial" w:hAnsi="Arial" w:cs="Arial"/>
              </w:rPr>
            </w:pPr>
            <w:r w:rsidRPr="00B657A8">
              <w:rPr>
                <w:rFonts w:ascii="Arial" w:hAnsi="Arial" w:cs="Arial"/>
              </w:rPr>
              <w:t>Characteristic</w:t>
            </w:r>
          </w:p>
        </w:tc>
        <w:tc>
          <w:tcPr>
            <w:tcW w:w="2410" w:type="dxa"/>
            <w:tcBorders>
              <w:top w:val="single" w:sz="4" w:space="0" w:color="7F7F7F" w:themeColor="text1" w:themeTint="80"/>
            </w:tcBorders>
          </w:tcPr>
          <w:p w14:paraId="4456F486" w14:textId="77777777" w:rsidR="008011EC" w:rsidRPr="00B657A8" w:rsidRDefault="008011EC" w:rsidP="009E3912">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1701" w:type="dxa"/>
            <w:tcBorders>
              <w:top w:val="single" w:sz="4" w:space="0" w:color="7F7F7F" w:themeColor="text1" w:themeTint="80"/>
            </w:tcBorders>
            <w:hideMark/>
          </w:tcPr>
          <w:p w14:paraId="56EF9DFB" w14:textId="77777777" w:rsidR="008011EC" w:rsidRPr="00B657A8" w:rsidRDefault="008011EC" w:rsidP="009E3912">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highlight w:val="green"/>
              </w:rPr>
            </w:pPr>
            <w:r w:rsidRPr="00B657A8">
              <w:rPr>
                <w:rFonts w:ascii="Arial" w:hAnsi="Arial" w:cs="Arial"/>
              </w:rPr>
              <w:t>No. of participants</w:t>
            </w:r>
            <w:r w:rsidRPr="00B657A8">
              <w:rPr>
                <w:rFonts w:ascii="Arial" w:hAnsi="Arial" w:cs="Arial"/>
                <w:vertAlign w:val="superscript"/>
              </w:rPr>
              <w:t>1</w:t>
            </w:r>
            <w:r w:rsidRPr="00B657A8">
              <w:rPr>
                <w:rFonts w:ascii="Arial" w:hAnsi="Arial" w:cs="Arial"/>
              </w:rPr>
              <w:t xml:space="preserve"> (%)</w:t>
            </w:r>
          </w:p>
        </w:tc>
        <w:tc>
          <w:tcPr>
            <w:tcW w:w="1701" w:type="dxa"/>
            <w:tcBorders>
              <w:top w:val="single" w:sz="4" w:space="0" w:color="7F7F7F" w:themeColor="text1" w:themeTint="80"/>
            </w:tcBorders>
            <w:hideMark/>
          </w:tcPr>
          <w:p w14:paraId="48F13ED5" w14:textId="356BB118" w:rsidR="00D07083" w:rsidRPr="00B657A8" w:rsidRDefault="008011EC" w:rsidP="009E3912">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B657A8">
              <w:rPr>
                <w:rFonts w:ascii="Arial" w:hAnsi="Arial" w:cs="Arial"/>
              </w:rPr>
              <w:t>Usability</w:t>
            </w:r>
          </w:p>
          <w:p w14:paraId="418C9634" w14:textId="6BD267AC" w:rsidR="008011EC" w:rsidRPr="00B657A8" w:rsidRDefault="008011EC" w:rsidP="009E3912">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B657A8">
              <w:rPr>
                <w:rFonts w:ascii="Arial" w:hAnsi="Arial" w:cs="Arial"/>
              </w:rPr>
              <w:t>(No. with invalid result)</w:t>
            </w:r>
          </w:p>
        </w:tc>
        <w:tc>
          <w:tcPr>
            <w:tcW w:w="1843" w:type="dxa"/>
            <w:tcBorders>
              <w:top w:val="single" w:sz="4" w:space="0" w:color="7F7F7F" w:themeColor="text1" w:themeTint="80"/>
            </w:tcBorders>
          </w:tcPr>
          <w:p w14:paraId="496B1192" w14:textId="77777777" w:rsidR="008011EC" w:rsidRPr="00B657A8" w:rsidRDefault="008011EC" w:rsidP="009E3912">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B657A8">
              <w:rPr>
                <w:rFonts w:ascii="Arial" w:hAnsi="Arial" w:cs="Arial"/>
              </w:rPr>
              <w:t>Proportion invalid result, % (95% CI)</w:t>
            </w:r>
          </w:p>
        </w:tc>
        <w:tc>
          <w:tcPr>
            <w:tcW w:w="992" w:type="dxa"/>
            <w:tcBorders>
              <w:top w:val="single" w:sz="4" w:space="0" w:color="7F7F7F" w:themeColor="text1" w:themeTint="80"/>
            </w:tcBorders>
          </w:tcPr>
          <w:p w14:paraId="2B8DEF39" w14:textId="77777777" w:rsidR="008011EC" w:rsidRPr="00B657A8" w:rsidRDefault="008011EC" w:rsidP="009E3912">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B657A8">
              <w:rPr>
                <w:rFonts w:ascii="Arial" w:hAnsi="Arial" w:cs="Arial"/>
              </w:rPr>
              <w:t>p value</w:t>
            </w:r>
          </w:p>
        </w:tc>
        <w:tc>
          <w:tcPr>
            <w:tcW w:w="1842" w:type="dxa"/>
            <w:tcBorders>
              <w:top w:val="single" w:sz="4" w:space="0" w:color="7F7F7F" w:themeColor="text1" w:themeTint="80"/>
            </w:tcBorders>
            <w:hideMark/>
          </w:tcPr>
          <w:p w14:paraId="7F1F27BC" w14:textId="77777777" w:rsidR="008011EC" w:rsidRPr="00B657A8" w:rsidRDefault="008011EC" w:rsidP="009E3912">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B657A8">
              <w:rPr>
                <w:rFonts w:ascii="Arial" w:hAnsi="Arial" w:cs="Arial"/>
              </w:rPr>
              <w:t>aOR</w:t>
            </w:r>
            <w:r w:rsidRPr="00B657A8">
              <w:rPr>
                <w:rFonts w:ascii="Arial" w:hAnsi="Arial" w:cs="Arial"/>
                <w:vertAlign w:val="superscript"/>
              </w:rPr>
              <w:t>2</w:t>
            </w:r>
            <w:r w:rsidRPr="00B657A8">
              <w:rPr>
                <w:rFonts w:ascii="Arial" w:hAnsi="Arial" w:cs="Arial"/>
              </w:rPr>
              <w:t xml:space="preserve"> (95%CI)</w:t>
            </w:r>
          </w:p>
        </w:tc>
        <w:tc>
          <w:tcPr>
            <w:tcW w:w="1134" w:type="dxa"/>
            <w:tcBorders>
              <w:top w:val="single" w:sz="4" w:space="0" w:color="7F7F7F" w:themeColor="text1" w:themeTint="80"/>
            </w:tcBorders>
            <w:hideMark/>
          </w:tcPr>
          <w:p w14:paraId="694442D1" w14:textId="77777777" w:rsidR="008011EC" w:rsidRPr="00B657A8" w:rsidRDefault="008011EC" w:rsidP="009E3912">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B657A8">
              <w:rPr>
                <w:rFonts w:ascii="Arial" w:hAnsi="Arial" w:cs="Arial"/>
              </w:rPr>
              <w:t>p value</w:t>
            </w:r>
          </w:p>
        </w:tc>
      </w:tr>
      <w:tr w:rsidR="008011EC" w:rsidRPr="00B657A8" w14:paraId="535E9EB4" w14:textId="77777777" w:rsidTr="00F372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14:paraId="55AF766C" w14:textId="77777777" w:rsidR="008011EC" w:rsidRPr="00B657A8" w:rsidRDefault="008011EC" w:rsidP="009E3912">
            <w:pPr>
              <w:spacing w:line="480" w:lineRule="auto"/>
              <w:rPr>
                <w:rFonts w:ascii="Arial" w:hAnsi="Arial" w:cs="Arial"/>
              </w:rPr>
            </w:pPr>
            <w:r w:rsidRPr="00B657A8">
              <w:rPr>
                <w:rFonts w:ascii="Arial" w:hAnsi="Arial" w:cs="Arial"/>
              </w:rPr>
              <w:t>Overall</w:t>
            </w:r>
          </w:p>
        </w:tc>
        <w:tc>
          <w:tcPr>
            <w:tcW w:w="2410" w:type="dxa"/>
          </w:tcPr>
          <w:p w14:paraId="475EE32D" w14:textId="77777777" w:rsidR="008011EC" w:rsidRPr="00B657A8" w:rsidRDefault="008011EC" w:rsidP="009E3912">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01" w:type="dxa"/>
            <w:hideMark/>
          </w:tcPr>
          <w:p w14:paraId="1E3E1C4D" w14:textId="7F75C027" w:rsidR="008011EC" w:rsidRPr="00B657A8" w:rsidRDefault="008011EC" w:rsidP="009E391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7A8">
              <w:rPr>
                <w:rFonts w:ascii="Arial" w:hAnsi="Arial" w:cs="Arial"/>
              </w:rPr>
              <w:t>5</w:t>
            </w:r>
            <w:r w:rsidR="00D07083" w:rsidRPr="00B657A8">
              <w:rPr>
                <w:rFonts w:ascii="Arial" w:hAnsi="Arial" w:cs="Arial"/>
              </w:rPr>
              <w:t>32</w:t>
            </w:r>
            <w:r w:rsidRPr="00B657A8">
              <w:rPr>
                <w:rFonts w:ascii="Arial" w:hAnsi="Arial" w:cs="Arial"/>
              </w:rPr>
              <w:t>8</w:t>
            </w:r>
          </w:p>
        </w:tc>
        <w:tc>
          <w:tcPr>
            <w:tcW w:w="1701" w:type="dxa"/>
          </w:tcPr>
          <w:p w14:paraId="4FD07F7A" w14:textId="77777777" w:rsidR="008011EC" w:rsidRPr="00B657A8" w:rsidRDefault="008011EC" w:rsidP="009E391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7A8">
              <w:rPr>
                <w:rFonts w:ascii="Arial" w:hAnsi="Arial" w:cs="Arial"/>
              </w:rPr>
              <w:t>441</w:t>
            </w:r>
          </w:p>
        </w:tc>
        <w:tc>
          <w:tcPr>
            <w:tcW w:w="1843" w:type="dxa"/>
          </w:tcPr>
          <w:p w14:paraId="0CB74C6E" w14:textId="77777777" w:rsidR="008011EC" w:rsidRPr="00B657A8" w:rsidRDefault="008011EC" w:rsidP="009E391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992" w:type="dxa"/>
          </w:tcPr>
          <w:p w14:paraId="6EFBDB05" w14:textId="77777777" w:rsidR="008011EC" w:rsidRPr="00B657A8" w:rsidRDefault="008011EC" w:rsidP="009E391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1842" w:type="dxa"/>
          </w:tcPr>
          <w:p w14:paraId="4F0E3E75" w14:textId="77777777" w:rsidR="008011EC" w:rsidRPr="00B657A8" w:rsidRDefault="008011EC" w:rsidP="009E391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1134" w:type="dxa"/>
          </w:tcPr>
          <w:p w14:paraId="707F0137" w14:textId="77777777" w:rsidR="008011EC" w:rsidRPr="00B657A8" w:rsidRDefault="008011EC" w:rsidP="009E391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8011EC" w:rsidRPr="00B657A8" w14:paraId="5E3B677B" w14:textId="77777777" w:rsidTr="00F37217">
        <w:tc>
          <w:tcPr>
            <w:cnfStyle w:val="001000000000" w:firstRow="0" w:lastRow="0" w:firstColumn="1" w:lastColumn="0" w:oddVBand="0" w:evenVBand="0" w:oddHBand="0" w:evenHBand="0" w:firstRowFirstColumn="0" w:firstRowLastColumn="0" w:lastRowFirstColumn="0" w:lastRowLastColumn="0"/>
            <w:tcW w:w="1701" w:type="dxa"/>
            <w:vMerge w:val="restart"/>
            <w:hideMark/>
          </w:tcPr>
          <w:p w14:paraId="6FFB45D1" w14:textId="77777777" w:rsidR="008011EC" w:rsidRPr="00B657A8" w:rsidRDefault="008011EC" w:rsidP="009E3912">
            <w:pPr>
              <w:spacing w:line="480" w:lineRule="auto"/>
              <w:rPr>
                <w:rFonts w:ascii="Arial" w:hAnsi="Arial" w:cs="Arial"/>
              </w:rPr>
            </w:pPr>
            <w:r w:rsidRPr="00B657A8">
              <w:rPr>
                <w:rFonts w:ascii="Arial" w:hAnsi="Arial" w:cs="Arial"/>
              </w:rPr>
              <w:t>Age (years)</w:t>
            </w:r>
          </w:p>
        </w:tc>
        <w:tc>
          <w:tcPr>
            <w:tcW w:w="2410" w:type="dxa"/>
            <w:hideMark/>
          </w:tcPr>
          <w:p w14:paraId="15B24862" w14:textId="77777777" w:rsidR="008011EC" w:rsidRPr="00B657A8" w:rsidRDefault="008011EC" w:rsidP="009E3912">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657A8">
              <w:rPr>
                <w:rFonts w:ascii="Arial" w:hAnsi="Arial" w:cs="Arial"/>
              </w:rPr>
              <w:t>&lt;40</w:t>
            </w:r>
          </w:p>
        </w:tc>
        <w:tc>
          <w:tcPr>
            <w:tcW w:w="1701" w:type="dxa"/>
            <w:hideMark/>
          </w:tcPr>
          <w:p w14:paraId="738F88FA" w14:textId="77777777" w:rsidR="008011EC" w:rsidRPr="00B657A8" w:rsidRDefault="008011EC" w:rsidP="009E391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7A8">
              <w:rPr>
                <w:rFonts w:ascii="Arial" w:hAnsi="Arial" w:cs="Arial"/>
              </w:rPr>
              <w:t>604 (11.7)</w:t>
            </w:r>
          </w:p>
        </w:tc>
        <w:tc>
          <w:tcPr>
            <w:tcW w:w="1701" w:type="dxa"/>
          </w:tcPr>
          <w:p w14:paraId="6486D38F" w14:textId="77777777" w:rsidR="008011EC" w:rsidRPr="00B657A8" w:rsidRDefault="008011EC" w:rsidP="009E391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7A8">
              <w:rPr>
                <w:rFonts w:ascii="Arial" w:hAnsi="Arial" w:cs="Arial"/>
              </w:rPr>
              <w:t>59</w:t>
            </w:r>
          </w:p>
        </w:tc>
        <w:tc>
          <w:tcPr>
            <w:tcW w:w="1843" w:type="dxa"/>
          </w:tcPr>
          <w:p w14:paraId="236EEECA" w14:textId="77777777" w:rsidR="008011EC" w:rsidRPr="00B657A8" w:rsidRDefault="008011EC" w:rsidP="009E391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7A8">
              <w:rPr>
                <w:rFonts w:ascii="Arial" w:hAnsi="Arial" w:cs="Arial"/>
              </w:rPr>
              <w:t>9.7 (7.6-12.4)</w:t>
            </w:r>
          </w:p>
        </w:tc>
        <w:tc>
          <w:tcPr>
            <w:tcW w:w="992" w:type="dxa"/>
            <w:vMerge w:val="restart"/>
          </w:tcPr>
          <w:p w14:paraId="71CB8D0D" w14:textId="77777777" w:rsidR="008011EC" w:rsidRPr="00B657A8" w:rsidRDefault="008011EC" w:rsidP="009E391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7A8">
              <w:rPr>
                <w:rFonts w:ascii="Arial" w:hAnsi="Arial" w:cs="Arial"/>
              </w:rPr>
              <w:t>0.559</w:t>
            </w:r>
          </w:p>
        </w:tc>
        <w:tc>
          <w:tcPr>
            <w:tcW w:w="1842" w:type="dxa"/>
            <w:hideMark/>
          </w:tcPr>
          <w:p w14:paraId="28EF2B7A" w14:textId="77777777" w:rsidR="008011EC" w:rsidRPr="00B657A8" w:rsidRDefault="008011EC" w:rsidP="009E391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7A8">
              <w:rPr>
                <w:rFonts w:ascii="Arial" w:hAnsi="Arial" w:cs="Arial"/>
              </w:rPr>
              <w:t>-</w:t>
            </w:r>
          </w:p>
        </w:tc>
        <w:tc>
          <w:tcPr>
            <w:tcW w:w="1134" w:type="dxa"/>
          </w:tcPr>
          <w:p w14:paraId="7A63B59E" w14:textId="77777777" w:rsidR="008011EC" w:rsidRPr="00B657A8" w:rsidRDefault="008011EC" w:rsidP="009E391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011EC" w:rsidRPr="00B657A8" w14:paraId="2A5BE4B5" w14:textId="77777777" w:rsidTr="00F372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Merge/>
          </w:tcPr>
          <w:p w14:paraId="27FDC7E8" w14:textId="77777777" w:rsidR="008011EC" w:rsidRPr="00B657A8" w:rsidRDefault="008011EC" w:rsidP="009E3912">
            <w:pPr>
              <w:spacing w:line="480" w:lineRule="auto"/>
              <w:rPr>
                <w:rFonts w:ascii="Arial" w:hAnsi="Arial" w:cs="Arial"/>
              </w:rPr>
            </w:pPr>
          </w:p>
        </w:tc>
        <w:tc>
          <w:tcPr>
            <w:tcW w:w="2410" w:type="dxa"/>
            <w:hideMark/>
          </w:tcPr>
          <w:p w14:paraId="4DEACA2D" w14:textId="77777777" w:rsidR="008011EC" w:rsidRPr="00B657A8" w:rsidRDefault="008011EC" w:rsidP="009E3912">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B657A8">
              <w:rPr>
                <w:rFonts w:ascii="Arial" w:hAnsi="Arial" w:cs="Arial"/>
              </w:rPr>
              <w:t>40-49</w:t>
            </w:r>
          </w:p>
        </w:tc>
        <w:tc>
          <w:tcPr>
            <w:tcW w:w="1701" w:type="dxa"/>
            <w:vAlign w:val="center"/>
            <w:hideMark/>
          </w:tcPr>
          <w:p w14:paraId="435AF158" w14:textId="77777777" w:rsidR="008011EC" w:rsidRPr="00B657A8" w:rsidRDefault="008011EC" w:rsidP="009E391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7A8">
              <w:rPr>
                <w:rFonts w:ascii="Arial" w:hAnsi="Arial" w:cs="Arial"/>
              </w:rPr>
              <w:t>1632 (31.7)</w:t>
            </w:r>
          </w:p>
        </w:tc>
        <w:tc>
          <w:tcPr>
            <w:tcW w:w="1701" w:type="dxa"/>
            <w:vAlign w:val="center"/>
          </w:tcPr>
          <w:p w14:paraId="12E9A45F" w14:textId="77777777" w:rsidR="008011EC" w:rsidRPr="00B657A8" w:rsidRDefault="008011EC" w:rsidP="009E391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7A8">
              <w:rPr>
                <w:rFonts w:ascii="Arial" w:hAnsi="Arial" w:cs="Arial"/>
              </w:rPr>
              <w:t>135</w:t>
            </w:r>
          </w:p>
        </w:tc>
        <w:tc>
          <w:tcPr>
            <w:tcW w:w="1843" w:type="dxa"/>
            <w:vAlign w:val="center"/>
          </w:tcPr>
          <w:p w14:paraId="28539D77" w14:textId="77777777" w:rsidR="008011EC" w:rsidRPr="00B657A8" w:rsidRDefault="008011EC" w:rsidP="009E391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7A8">
              <w:rPr>
                <w:rFonts w:ascii="Arial" w:hAnsi="Arial" w:cs="Arial"/>
              </w:rPr>
              <w:t>8.2 (7.0-9.7)</w:t>
            </w:r>
          </w:p>
        </w:tc>
        <w:tc>
          <w:tcPr>
            <w:tcW w:w="992" w:type="dxa"/>
            <w:vMerge/>
            <w:vAlign w:val="center"/>
          </w:tcPr>
          <w:p w14:paraId="2ACCA69D" w14:textId="77777777" w:rsidR="008011EC" w:rsidRPr="00B657A8" w:rsidRDefault="008011EC" w:rsidP="009E391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42" w:type="dxa"/>
            <w:vAlign w:val="center"/>
            <w:hideMark/>
          </w:tcPr>
          <w:p w14:paraId="08209A59" w14:textId="77777777" w:rsidR="008011EC" w:rsidRPr="00B657A8" w:rsidRDefault="008011EC" w:rsidP="009E391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7A8">
              <w:rPr>
                <w:rFonts w:ascii="Arial" w:hAnsi="Arial" w:cs="Arial"/>
              </w:rPr>
              <w:t>0.83 (0.60-1.15)</w:t>
            </w:r>
          </w:p>
        </w:tc>
        <w:tc>
          <w:tcPr>
            <w:tcW w:w="1134" w:type="dxa"/>
            <w:vAlign w:val="center"/>
            <w:hideMark/>
          </w:tcPr>
          <w:p w14:paraId="65CDFC7B" w14:textId="77777777" w:rsidR="008011EC" w:rsidRPr="00B657A8" w:rsidRDefault="008011EC" w:rsidP="009E391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7A8">
              <w:rPr>
                <w:rFonts w:ascii="Arial" w:hAnsi="Arial" w:cs="Arial"/>
              </w:rPr>
              <w:t>0.280</w:t>
            </w:r>
          </w:p>
        </w:tc>
      </w:tr>
      <w:tr w:rsidR="008011EC" w:rsidRPr="00B657A8" w14:paraId="00DB30CC" w14:textId="77777777" w:rsidTr="00F37217">
        <w:tc>
          <w:tcPr>
            <w:cnfStyle w:val="001000000000" w:firstRow="0" w:lastRow="0" w:firstColumn="1" w:lastColumn="0" w:oddVBand="0" w:evenVBand="0" w:oddHBand="0" w:evenHBand="0" w:firstRowFirstColumn="0" w:firstRowLastColumn="0" w:lastRowFirstColumn="0" w:lastRowLastColumn="0"/>
            <w:tcW w:w="1701" w:type="dxa"/>
            <w:vMerge/>
          </w:tcPr>
          <w:p w14:paraId="2261CE6B" w14:textId="77777777" w:rsidR="008011EC" w:rsidRPr="00B657A8" w:rsidRDefault="008011EC" w:rsidP="009E3912">
            <w:pPr>
              <w:spacing w:line="480" w:lineRule="auto"/>
              <w:rPr>
                <w:rFonts w:ascii="Arial" w:hAnsi="Arial" w:cs="Arial"/>
              </w:rPr>
            </w:pPr>
          </w:p>
        </w:tc>
        <w:tc>
          <w:tcPr>
            <w:tcW w:w="2410" w:type="dxa"/>
            <w:hideMark/>
          </w:tcPr>
          <w:p w14:paraId="1D38B078" w14:textId="77777777" w:rsidR="008011EC" w:rsidRPr="00B657A8" w:rsidRDefault="008011EC" w:rsidP="009E3912">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657A8">
              <w:rPr>
                <w:rFonts w:ascii="Arial" w:hAnsi="Arial" w:cs="Arial"/>
              </w:rPr>
              <w:t>50-59</w:t>
            </w:r>
          </w:p>
        </w:tc>
        <w:tc>
          <w:tcPr>
            <w:tcW w:w="1701" w:type="dxa"/>
            <w:vAlign w:val="center"/>
            <w:hideMark/>
          </w:tcPr>
          <w:p w14:paraId="22D6BE04" w14:textId="77777777" w:rsidR="008011EC" w:rsidRPr="00B657A8" w:rsidRDefault="008011EC" w:rsidP="009E391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7A8">
              <w:rPr>
                <w:rFonts w:ascii="Arial" w:hAnsi="Arial" w:cs="Arial"/>
              </w:rPr>
              <w:t>2103 (40.8)</w:t>
            </w:r>
          </w:p>
        </w:tc>
        <w:tc>
          <w:tcPr>
            <w:tcW w:w="1701" w:type="dxa"/>
            <w:vAlign w:val="center"/>
          </w:tcPr>
          <w:p w14:paraId="234471CD" w14:textId="77777777" w:rsidR="008011EC" w:rsidRPr="00B657A8" w:rsidRDefault="008011EC" w:rsidP="009E391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7A8">
              <w:rPr>
                <w:rFonts w:ascii="Arial" w:hAnsi="Arial" w:cs="Arial"/>
              </w:rPr>
              <w:t>168</w:t>
            </w:r>
          </w:p>
        </w:tc>
        <w:tc>
          <w:tcPr>
            <w:tcW w:w="1843" w:type="dxa"/>
            <w:vAlign w:val="center"/>
          </w:tcPr>
          <w:p w14:paraId="13CE90DB" w14:textId="77777777" w:rsidR="008011EC" w:rsidRPr="00B657A8" w:rsidRDefault="008011EC" w:rsidP="009E391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7A8">
              <w:rPr>
                <w:rFonts w:ascii="Arial" w:hAnsi="Arial" w:cs="Arial"/>
              </w:rPr>
              <w:t>7.9 (6.9-9.2)</w:t>
            </w:r>
          </w:p>
        </w:tc>
        <w:tc>
          <w:tcPr>
            <w:tcW w:w="992" w:type="dxa"/>
            <w:vMerge/>
            <w:vAlign w:val="center"/>
          </w:tcPr>
          <w:p w14:paraId="7697CAB1" w14:textId="77777777" w:rsidR="008011EC" w:rsidRPr="00B657A8" w:rsidRDefault="008011EC" w:rsidP="009E391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42" w:type="dxa"/>
            <w:vAlign w:val="center"/>
            <w:hideMark/>
          </w:tcPr>
          <w:p w14:paraId="3847DDCA" w14:textId="77777777" w:rsidR="008011EC" w:rsidRPr="00B657A8" w:rsidRDefault="008011EC" w:rsidP="009E391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7A8">
              <w:rPr>
                <w:rFonts w:ascii="Arial" w:hAnsi="Arial" w:cs="Arial"/>
              </w:rPr>
              <w:t>0.79 (0.57-1.08)</w:t>
            </w:r>
          </w:p>
        </w:tc>
        <w:tc>
          <w:tcPr>
            <w:tcW w:w="1134" w:type="dxa"/>
            <w:vAlign w:val="center"/>
            <w:hideMark/>
          </w:tcPr>
          <w:p w14:paraId="38146108" w14:textId="77777777" w:rsidR="008011EC" w:rsidRPr="00B657A8" w:rsidRDefault="008011EC" w:rsidP="009E391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7A8">
              <w:rPr>
                <w:rFonts w:ascii="Arial" w:hAnsi="Arial" w:cs="Arial"/>
              </w:rPr>
              <w:t>0.140</w:t>
            </w:r>
          </w:p>
        </w:tc>
      </w:tr>
      <w:tr w:rsidR="008011EC" w:rsidRPr="00B657A8" w14:paraId="25951682" w14:textId="77777777" w:rsidTr="00F372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Merge/>
          </w:tcPr>
          <w:p w14:paraId="73EBC11F" w14:textId="77777777" w:rsidR="008011EC" w:rsidRPr="00B657A8" w:rsidRDefault="008011EC" w:rsidP="009E3912">
            <w:pPr>
              <w:spacing w:line="480" w:lineRule="auto"/>
              <w:rPr>
                <w:rFonts w:ascii="Arial" w:hAnsi="Arial" w:cs="Arial"/>
              </w:rPr>
            </w:pPr>
          </w:p>
        </w:tc>
        <w:tc>
          <w:tcPr>
            <w:tcW w:w="2410" w:type="dxa"/>
            <w:hideMark/>
          </w:tcPr>
          <w:p w14:paraId="365CB940" w14:textId="77777777" w:rsidR="008011EC" w:rsidRPr="00B657A8" w:rsidRDefault="008011EC" w:rsidP="009E3912">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B657A8">
              <w:rPr>
                <w:rFonts w:ascii="Arial" w:hAnsi="Arial" w:cs="Arial"/>
              </w:rPr>
              <w:t>60 and over</w:t>
            </w:r>
          </w:p>
        </w:tc>
        <w:tc>
          <w:tcPr>
            <w:tcW w:w="1701" w:type="dxa"/>
            <w:vAlign w:val="center"/>
            <w:hideMark/>
          </w:tcPr>
          <w:p w14:paraId="1E3B9C5A" w14:textId="77777777" w:rsidR="008011EC" w:rsidRPr="00B657A8" w:rsidRDefault="008011EC" w:rsidP="009E391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7A8">
              <w:rPr>
                <w:rFonts w:ascii="Arial" w:hAnsi="Arial" w:cs="Arial"/>
              </w:rPr>
              <w:t>804 (15.6)</w:t>
            </w:r>
          </w:p>
        </w:tc>
        <w:tc>
          <w:tcPr>
            <w:tcW w:w="1701" w:type="dxa"/>
            <w:vAlign w:val="center"/>
          </w:tcPr>
          <w:p w14:paraId="6FE9E2D6" w14:textId="77777777" w:rsidR="008011EC" w:rsidRPr="00B657A8" w:rsidRDefault="008011EC" w:rsidP="009E391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7A8">
              <w:rPr>
                <w:rFonts w:ascii="Arial" w:hAnsi="Arial" w:cs="Arial"/>
              </w:rPr>
              <w:t>70</w:t>
            </w:r>
          </w:p>
        </w:tc>
        <w:tc>
          <w:tcPr>
            <w:tcW w:w="1843" w:type="dxa"/>
            <w:vAlign w:val="center"/>
          </w:tcPr>
          <w:p w14:paraId="7AB02A25" w14:textId="77777777" w:rsidR="008011EC" w:rsidRPr="00B657A8" w:rsidRDefault="008011EC" w:rsidP="009E391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7A8">
              <w:rPr>
                <w:rFonts w:ascii="Arial" w:hAnsi="Arial" w:cs="Arial"/>
              </w:rPr>
              <w:t>8.7 (6.9-10.8)</w:t>
            </w:r>
          </w:p>
        </w:tc>
        <w:tc>
          <w:tcPr>
            <w:tcW w:w="992" w:type="dxa"/>
            <w:vMerge/>
            <w:vAlign w:val="center"/>
          </w:tcPr>
          <w:p w14:paraId="534DB7C4" w14:textId="77777777" w:rsidR="008011EC" w:rsidRPr="00B657A8" w:rsidRDefault="008011EC" w:rsidP="009E391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42" w:type="dxa"/>
            <w:vAlign w:val="center"/>
            <w:hideMark/>
          </w:tcPr>
          <w:p w14:paraId="678FAA73" w14:textId="77777777" w:rsidR="008011EC" w:rsidRPr="00B657A8" w:rsidRDefault="008011EC" w:rsidP="009E391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7A8">
              <w:rPr>
                <w:rFonts w:ascii="Arial" w:hAnsi="Arial" w:cs="Arial"/>
              </w:rPr>
              <w:t>0.86 (0.59-1.23)</w:t>
            </w:r>
          </w:p>
        </w:tc>
        <w:tc>
          <w:tcPr>
            <w:tcW w:w="1134" w:type="dxa"/>
            <w:vAlign w:val="center"/>
            <w:hideMark/>
          </w:tcPr>
          <w:p w14:paraId="0D8AEC3A" w14:textId="77777777" w:rsidR="008011EC" w:rsidRPr="00B657A8" w:rsidRDefault="008011EC" w:rsidP="009E391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7A8">
              <w:rPr>
                <w:rFonts w:ascii="Arial" w:hAnsi="Arial" w:cs="Arial"/>
              </w:rPr>
              <w:t>0.418</w:t>
            </w:r>
          </w:p>
        </w:tc>
      </w:tr>
      <w:tr w:rsidR="008011EC" w:rsidRPr="00B657A8" w14:paraId="377FBB39" w14:textId="77777777" w:rsidTr="00F37217">
        <w:tc>
          <w:tcPr>
            <w:cnfStyle w:val="001000000000" w:firstRow="0" w:lastRow="0" w:firstColumn="1" w:lastColumn="0" w:oddVBand="0" w:evenVBand="0" w:oddHBand="0" w:evenHBand="0" w:firstRowFirstColumn="0" w:firstRowLastColumn="0" w:lastRowFirstColumn="0" w:lastRowLastColumn="0"/>
            <w:tcW w:w="1701" w:type="dxa"/>
            <w:vMerge w:val="restart"/>
            <w:hideMark/>
          </w:tcPr>
          <w:p w14:paraId="638D3DDC" w14:textId="77777777" w:rsidR="008011EC" w:rsidRPr="00B657A8" w:rsidRDefault="008011EC" w:rsidP="009E3912">
            <w:pPr>
              <w:spacing w:line="480" w:lineRule="auto"/>
              <w:rPr>
                <w:rFonts w:ascii="Arial" w:hAnsi="Arial" w:cs="Arial"/>
              </w:rPr>
            </w:pPr>
            <w:r w:rsidRPr="00B657A8">
              <w:rPr>
                <w:rFonts w:ascii="Arial" w:hAnsi="Arial" w:cs="Arial"/>
              </w:rPr>
              <w:t>Gender</w:t>
            </w:r>
          </w:p>
        </w:tc>
        <w:tc>
          <w:tcPr>
            <w:tcW w:w="2410" w:type="dxa"/>
            <w:hideMark/>
          </w:tcPr>
          <w:p w14:paraId="3C8B0973" w14:textId="77777777" w:rsidR="008011EC" w:rsidRPr="00B657A8" w:rsidRDefault="008011EC" w:rsidP="009E3912">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657A8">
              <w:rPr>
                <w:rFonts w:ascii="Arial" w:hAnsi="Arial" w:cs="Arial"/>
              </w:rPr>
              <w:t>Male</w:t>
            </w:r>
          </w:p>
        </w:tc>
        <w:tc>
          <w:tcPr>
            <w:tcW w:w="1701" w:type="dxa"/>
            <w:vAlign w:val="center"/>
            <w:hideMark/>
          </w:tcPr>
          <w:p w14:paraId="3CF6432A" w14:textId="77777777" w:rsidR="008011EC" w:rsidRPr="00B657A8" w:rsidRDefault="008011EC" w:rsidP="009E391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7A8">
              <w:rPr>
                <w:rFonts w:ascii="Arial" w:hAnsi="Arial" w:cs="Arial"/>
              </w:rPr>
              <w:t>3356 (65.2)</w:t>
            </w:r>
          </w:p>
        </w:tc>
        <w:tc>
          <w:tcPr>
            <w:tcW w:w="1701" w:type="dxa"/>
            <w:vAlign w:val="center"/>
          </w:tcPr>
          <w:p w14:paraId="4E7B798C" w14:textId="77777777" w:rsidR="008011EC" w:rsidRPr="00B657A8" w:rsidRDefault="008011EC" w:rsidP="009E391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7A8">
              <w:rPr>
                <w:rFonts w:ascii="Arial" w:hAnsi="Arial" w:cs="Arial"/>
              </w:rPr>
              <w:t>302</w:t>
            </w:r>
          </w:p>
        </w:tc>
        <w:tc>
          <w:tcPr>
            <w:tcW w:w="1843" w:type="dxa"/>
            <w:vAlign w:val="center"/>
          </w:tcPr>
          <w:p w14:paraId="71F2E126" w14:textId="77777777" w:rsidR="008011EC" w:rsidRPr="00B657A8" w:rsidRDefault="008011EC" w:rsidP="009E391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7A8">
              <w:rPr>
                <w:rFonts w:ascii="Arial" w:hAnsi="Arial" w:cs="Arial"/>
              </w:rPr>
              <w:t>8.9 (8.0-10.0)</w:t>
            </w:r>
          </w:p>
        </w:tc>
        <w:tc>
          <w:tcPr>
            <w:tcW w:w="992" w:type="dxa"/>
            <w:vMerge w:val="restart"/>
            <w:vAlign w:val="center"/>
          </w:tcPr>
          <w:p w14:paraId="0DB46139" w14:textId="77777777" w:rsidR="008011EC" w:rsidRPr="00B657A8" w:rsidRDefault="008011EC" w:rsidP="009E391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B657A8">
              <w:rPr>
                <w:rFonts w:ascii="Arial" w:hAnsi="Arial" w:cs="Arial"/>
                <w:bCs/>
              </w:rPr>
              <w:t>0.034</w:t>
            </w:r>
          </w:p>
        </w:tc>
        <w:tc>
          <w:tcPr>
            <w:tcW w:w="1842" w:type="dxa"/>
            <w:vAlign w:val="center"/>
            <w:hideMark/>
          </w:tcPr>
          <w:p w14:paraId="5C028945" w14:textId="77777777" w:rsidR="008011EC" w:rsidRPr="00B657A8" w:rsidRDefault="008011EC" w:rsidP="009E391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7A8">
              <w:rPr>
                <w:rFonts w:ascii="Arial" w:hAnsi="Arial" w:cs="Arial"/>
              </w:rPr>
              <w:t>-</w:t>
            </w:r>
          </w:p>
        </w:tc>
        <w:tc>
          <w:tcPr>
            <w:tcW w:w="1134" w:type="dxa"/>
            <w:vAlign w:val="center"/>
          </w:tcPr>
          <w:p w14:paraId="6858F36E" w14:textId="77777777" w:rsidR="008011EC" w:rsidRPr="00B657A8" w:rsidRDefault="008011EC" w:rsidP="009E391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011EC" w:rsidRPr="00B657A8" w14:paraId="676BD06B" w14:textId="77777777" w:rsidTr="00F372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Merge/>
          </w:tcPr>
          <w:p w14:paraId="3A3E41A4" w14:textId="77777777" w:rsidR="008011EC" w:rsidRPr="00B657A8" w:rsidRDefault="008011EC" w:rsidP="009E3912">
            <w:pPr>
              <w:spacing w:line="480" w:lineRule="auto"/>
              <w:rPr>
                <w:rFonts w:ascii="Arial" w:hAnsi="Arial" w:cs="Arial"/>
              </w:rPr>
            </w:pPr>
          </w:p>
        </w:tc>
        <w:tc>
          <w:tcPr>
            <w:tcW w:w="2410" w:type="dxa"/>
            <w:hideMark/>
          </w:tcPr>
          <w:p w14:paraId="0168F272" w14:textId="77777777" w:rsidR="008011EC" w:rsidRPr="00B657A8" w:rsidRDefault="008011EC" w:rsidP="009E3912">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B657A8">
              <w:rPr>
                <w:rFonts w:ascii="Arial" w:hAnsi="Arial" w:cs="Arial"/>
              </w:rPr>
              <w:t>Female</w:t>
            </w:r>
          </w:p>
        </w:tc>
        <w:tc>
          <w:tcPr>
            <w:tcW w:w="1701" w:type="dxa"/>
            <w:vAlign w:val="center"/>
            <w:hideMark/>
          </w:tcPr>
          <w:p w14:paraId="3229A5EE" w14:textId="77777777" w:rsidR="008011EC" w:rsidRPr="00B657A8" w:rsidRDefault="008011EC" w:rsidP="009E391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7A8">
              <w:rPr>
                <w:rFonts w:ascii="Arial" w:hAnsi="Arial" w:cs="Arial"/>
              </w:rPr>
              <w:t>1787 (34.7)</w:t>
            </w:r>
          </w:p>
        </w:tc>
        <w:tc>
          <w:tcPr>
            <w:tcW w:w="1701" w:type="dxa"/>
            <w:vAlign w:val="center"/>
          </w:tcPr>
          <w:p w14:paraId="02CF5CE1" w14:textId="77777777" w:rsidR="008011EC" w:rsidRPr="00B657A8" w:rsidRDefault="008011EC" w:rsidP="009E391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7A8">
              <w:rPr>
                <w:rFonts w:ascii="Arial" w:hAnsi="Arial" w:cs="Arial"/>
              </w:rPr>
              <w:t>130</w:t>
            </w:r>
          </w:p>
        </w:tc>
        <w:tc>
          <w:tcPr>
            <w:tcW w:w="1843" w:type="dxa"/>
            <w:vAlign w:val="center"/>
          </w:tcPr>
          <w:p w14:paraId="682AD24E" w14:textId="77777777" w:rsidR="008011EC" w:rsidRPr="00B657A8" w:rsidRDefault="008011EC" w:rsidP="009E391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7A8">
              <w:rPr>
                <w:rFonts w:ascii="Arial" w:hAnsi="Arial" w:cs="Arial"/>
              </w:rPr>
              <w:t>7.2 (6.1-8.5)</w:t>
            </w:r>
          </w:p>
        </w:tc>
        <w:tc>
          <w:tcPr>
            <w:tcW w:w="992" w:type="dxa"/>
            <w:vMerge/>
            <w:vAlign w:val="center"/>
          </w:tcPr>
          <w:p w14:paraId="4DD2E320" w14:textId="77777777" w:rsidR="008011EC" w:rsidRPr="00B657A8" w:rsidRDefault="008011EC" w:rsidP="009E391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42" w:type="dxa"/>
            <w:vAlign w:val="center"/>
            <w:hideMark/>
          </w:tcPr>
          <w:p w14:paraId="2E602130" w14:textId="77777777" w:rsidR="008011EC" w:rsidRPr="00B657A8" w:rsidRDefault="008011EC" w:rsidP="009E391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7A8">
              <w:rPr>
                <w:rFonts w:ascii="Arial" w:hAnsi="Arial" w:cs="Arial"/>
              </w:rPr>
              <w:t>0.78 (0.63-0.97)</w:t>
            </w:r>
          </w:p>
        </w:tc>
        <w:tc>
          <w:tcPr>
            <w:tcW w:w="1134" w:type="dxa"/>
            <w:vAlign w:val="center"/>
            <w:hideMark/>
          </w:tcPr>
          <w:p w14:paraId="38E5EAC1" w14:textId="77777777" w:rsidR="008011EC" w:rsidRPr="00B657A8" w:rsidRDefault="008011EC" w:rsidP="009E391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B657A8">
              <w:rPr>
                <w:rFonts w:ascii="Arial" w:hAnsi="Arial" w:cs="Arial"/>
                <w:bCs/>
              </w:rPr>
              <w:t>0.031</w:t>
            </w:r>
          </w:p>
        </w:tc>
      </w:tr>
      <w:tr w:rsidR="008011EC" w:rsidRPr="00B657A8" w14:paraId="62FBF868" w14:textId="77777777" w:rsidTr="00F37217">
        <w:tc>
          <w:tcPr>
            <w:cnfStyle w:val="001000000000" w:firstRow="0" w:lastRow="0" w:firstColumn="1" w:lastColumn="0" w:oddVBand="0" w:evenVBand="0" w:oddHBand="0" w:evenHBand="0" w:firstRowFirstColumn="0" w:firstRowLastColumn="0" w:lastRowFirstColumn="0" w:lastRowLastColumn="0"/>
            <w:tcW w:w="1701" w:type="dxa"/>
            <w:vMerge w:val="restart"/>
            <w:hideMark/>
          </w:tcPr>
          <w:p w14:paraId="2E277EB3" w14:textId="77777777" w:rsidR="008011EC" w:rsidRPr="00B657A8" w:rsidRDefault="008011EC" w:rsidP="009510F0">
            <w:pPr>
              <w:spacing w:line="480" w:lineRule="auto"/>
              <w:rPr>
                <w:rFonts w:ascii="Arial" w:hAnsi="Arial" w:cs="Arial"/>
              </w:rPr>
            </w:pPr>
            <w:r w:rsidRPr="00B657A8">
              <w:rPr>
                <w:rFonts w:ascii="Arial" w:hAnsi="Arial" w:cs="Arial"/>
              </w:rPr>
              <w:t>Ethnicity</w:t>
            </w:r>
          </w:p>
        </w:tc>
        <w:tc>
          <w:tcPr>
            <w:tcW w:w="2410" w:type="dxa"/>
            <w:hideMark/>
          </w:tcPr>
          <w:p w14:paraId="3C346D19" w14:textId="59EEECB7" w:rsidR="008011EC" w:rsidRPr="00B657A8" w:rsidRDefault="008011EC" w:rsidP="009510F0">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657A8">
              <w:rPr>
                <w:rFonts w:ascii="Arial" w:hAnsi="Arial" w:cs="Arial"/>
              </w:rPr>
              <w:t xml:space="preserve">White </w:t>
            </w:r>
          </w:p>
        </w:tc>
        <w:tc>
          <w:tcPr>
            <w:tcW w:w="1701" w:type="dxa"/>
            <w:vAlign w:val="center"/>
            <w:hideMark/>
          </w:tcPr>
          <w:p w14:paraId="424A2A47" w14:textId="77777777" w:rsidR="008011EC" w:rsidRPr="00B657A8" w:rsidRDefault="008011EC" w:rsidP="009510F0">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7A8">
              <w:rPr>
                <w:rFonts w:ascii="Arial" w:hAnsi="Arial" w:cs="Arial"/>
              </w:rPr>
              <w:t>4749 (92.0)</w:t>
            </w:r>
          </w:p>
        </w:tc>
        <w:tc>
          <w:tcPr>
            <w:tcW w:w="1701" w:type="dxa"/>
            <w:vAlign w:val="center"/>
          </w:tcPr>
          <w:p w14:paraId="3244C999" w14:textId="77777777" w:rsidR="008011EC" w:rsidRPr="00B657A8" w:rsidRDefault="008011EC" w:rsidP="009510F0">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7A8">
              <w:rPr>
                <w:rFonts w:ascii="Arial" w:hAnsi="Arial" w:cs="Arial"/>
              </w:rPr>
              <w:t>406</w:t>
            </w:r>
          </w:p>
        </w:tc>
        <w:tc>
          <w:tcPr>
            <w:tcW w:w="1843" w:type="dxa"/>
            <w:vAlign w:val="center"/>
          </w:tcPr>
          <w:p w14:paraId="13F6CA53" w14:textId="77777777" w:rsidR="008011EC" w:rsidRPr="00B657A8" w:rsidRDefault="008011EC" w:rsidP="009510F0">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7A8">
              <w:rPr>
                <w:rFonts w:ascii="Arial" w:hAnsi="Arial" w:cs="Arial"/>
              </w:rPr>
              <w:t>8.5 (7.7-9.3)</w:t>
            </w:r>
          </w:p>
        </w:tc>
        <w:tc>
          <w:tcPr>
            <w:tcW w:w="992" w:type="dxa"/>
            <w:vMerge w:val="restart"/>
            <w:vAlign w:val="center"/>
          </w:tcPr>
          <w:p w14:paraId="7DBCA086" w14:textId="77777777" w:rsidR="008011EC" w:rsidRPr="00B657A8" w:rsidRDefault="008011EC" w:rsidP="009510F0">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7A8">
              <w:rPr>
                <w:rFonts w:ascii="Arial" w:hAnsi="Arial" w:cs="Arial"/>
              </w:rPr>
              <w:t>0.079</w:t>
            </w:r>
          </w:p>
        </w:tc>
        <w:tc>
          <w:tcPr>
            <w:tcW w:w="1842" w:type="dxa"/>
            <w:vAlign w:val="center"/>
            <w:hideMark/>
          </w:tcPr>
          <w:p w14:paraId="486734BB" w14:textId="77777777" w:rsidR="008011EC" w:rsidRPr="00B657A8" w:rsidRDefault="008011EC" w:rsidP="009510F0">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7A8">
              <w:rPr>
                <w:rFonts w:ascii="Arial" w:hAnsi="Arial" w:cs="Arial"/>
              </w:rPr>
              <w:t>-</w:t>
            </w:r>
          </w:p>
        </w:tc>
        <w:tc>
          <w:tcPr>
            <w:tcW w:w="1134" w:type="dxa"/>
            <w:vAlign w:val="center"/>
          </w:tcPr>
          <w:p w14:paraId="3A5ED41C" w14:textId="77777777" w:rsidR="008011EC" w:rsidRPr="00B657A8" w:rsidRDefault="008011EC" w:rsidP="009510F0">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011EC" w:rsidRPr="00B657A8" w14:paraId="331D3F2D" w14:textId="77777777" w:rsidTr="00F372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Merge/>
          </w:tcPr>
          <w:p w14:paraId="77759D7F" w14:textId="77777777" w:rsidR="008011EC" w:rsidRPr="00B657A8" w:rsidRDefault="008011EC" w:rsidP="00B60E62">
            <w:pPr>
              <w:spacing w:line="480" w:lineRule="auto"/>
              <w:rPr>
                <w:rFonts w:ascii="Arial" w:hAnsi="Arial" w:cs="Arial"/>
              </w:rPr>
            </w:pPr>
          </w:p>
        </w:tc>
        <w:tc>
          <w:tcPr>
            <w:tcW w:w="2410" w:type="dxa"/>
            <w:hideMark/>
          </w:tcPr>
          <w:p w14:paraId="76280AAB" w14:textId="7D772D99" w:rsidR="008011EC" w:rsidRPr="00B657A8" w:rsidRDefault="008011EC" w:rsidP="00B60E62">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B657A8">
              <w:rPr>
                <w:rFonts w:ascii="Arial" w:hAnsi="Arial" w:cs="Arial"/>
              </w:rPr>
              <w:t>Non-</w:t>
            </w:r>
            <w:r w:rsidR="00AE7368" w:rsidRPr="00B657A8">
              <w:rPr>
                <w:rFonts w:ascii="Arial" w:hAnsi="Arial" w:cs="Arial"/>
              </w:rPr>
              <w:t>w</w:t>
            </w:r>
            <w:r w:rsidRPr="00B657A8">
              <w:rPr>
                <w:rFonts w:ascii="Arial" w:hAnsi="Arial" w:cs="Arial"/>
              </w:rPr>
              <w:t xml:space="preserve">hite </w:t>
            </w:r>
          </w:p>
        </w:tc>
        <w:tc>
          <w:tcPr>
            <w:tcW w:w="1701" w:type="dxa"/>
            <w:vAlign w:val="center"/>
            <w:hideMark/>
          </w:tcPr>
          <w:p w14:paraId="792E33EF" w14:textId="77777777" w:rsidR="008011EC" w:rsidRPr="00B657A8" w:rsidRDefault="008011EC" w:rsidP="00B60E6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7A8">
              <w:rPr>
                <w:rFonts w:ascii="Arial" w:hAnsi="Arial" w:cs="Arial"/>
              </w:rPr>
              <w:t>413 (8.0)</w:t>
            </w:r>
          </w:p>
        </w:tc>
        <w:tc>
          <w:tcPr>
            <w:tcW w:w="1701" w:type="dxa"/>
            <w:vAlign w:val="center"/>
          </w:tcPr>
          <w:p w14:paraId="7C8B54BA" w14:textId="77777777" w:rsidR="008011EC" w:rsidRPr="00B657A8" w:rsidRDefault="008011EC" w:rsidP="00B60E6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7A8">
              <w:rPr>
                <w:rFonts w:ascii="Arial" w:hAnsi="Arial" w:cs="Arial"/>
              </w:rPr>
              <w:t>25</w:t>
            </w:r>
          </w:p>
        </w:tc>
        <w:tc>
          <w:tcPr>
            <w:tcW w:w="1843" w:type="dxa"/>
            <w:vAlign w:val="center"/>
          </w:tcPr>
          <w:p w14:paraId="083E5BFC" w14:textId="77777777" w:rsidR="008011EC" w:rsidRPr="00B657A8" w:rsidRDefault="008011EC" w:rsidP="00B60E6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7A8">
              <w:rPr>
                <w:rFonts w:ascii="Arial" w:hAnsi="Arial" w:cs="Arial"/>
              </w:rPr>
              <w:t>6.0 (4.1-8.8)</w:t>
            </w:r>
          </w:p>
        </w:tc>
        <w:tc>
          <w:tcPr>
            <w:tcW w:w="992" w:type="dxa"/>
            <w:vMerge/>
            <w:vAlign w:val="center"/>
          </w:tcPr>
          <w:p w14:paraId="5B5B8220" w14:textId="77777777" w:rsidR="008011EC" w:rsidRPr="00B657A8" w:rsidRDefault="008011EC" w:rsidP="00B60E6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42" w:type="dxa"/>
            <w:vAlign w:val="center"/>
            <w:hideMark/>
          </w:tcPr>
          <w:p w14:paraId="609BEC93" w14:textId="77777777" w:rsidR="008011EC" w:rsidRPr="00B657A8" w:rsidRDefault="008011EC" w:rsidP="00B60E6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7A8">
              <w:rPr>
                <w:rFonts w:ascii="Arial" w:hAnsi="Arial" w:cs="Arial"/>
              </w:rPr>
              <w:t>0.65 (0.43-1.01)</w:t>
            </w:r>
          </w:p>
        </w:tc>
        <w:tc>
          <w:tcPr>
            <w:tcW w:w="1134" w:type="dxa"/>
            <w:vAlign w:val="center"/>
            <w:hideMark/>
          </w:tcPr>
          <w:p w14:paraId="58CFB345" w14:textId="77777777" w:rsidR="008011EC" w:rsidRPr="00B657A8" w:rsidRDefault="008011EC" w:rsidP="00B60E6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7A8">
              <w:rPr>
                <w:rFonts w:ascii="Arial" w:hAnsi="Arial" w:cs="Arial"/>
              </w:rPr>
              <w:t>0.056</w:t>
            </w:r>
          </w:p>
        </w:tc>
      </w:tr>
      <w:tr w:rsidR="008011EC" w:rsidRPr="00B657A8" w14:paraId="6C648EB9" w14:textId="77777777" w:rsidTr="00F37217">
        <w:tc>
          <w:tcPr>
            <w:cnfStyle w:val="001000000000" w:firstRow="0" w:lastRow="0" w:firstColumn="1" w:lastColumn="0" w:oddVBand="0" w:evenVBand="0" w:oddHBand="0" w:evenHBand="0" w:firstRowFirstColumn="0" w:firstRowLastColumn="0" w:lastRowFirstColumn="0" w:lastRowLastColumn="0"/>
            <w:tcW w:w="1701" w:type="dxa"/>
            <w:vMerge w:val="restart"/>
            <w:hideMark/>
          </w:tcPr>
          <w:p w14:paraId="040D646A" w14:textId="77777777" w:rsidR="008011EC" w:rsidRPr="00B657A8" w:rsidRDefault="008011EC" w:rsidP="009510F0">
            <w:pPr>
              <w:spacing w:line="480" w:lineRule="auto"/>
              <w:rPr>
                <w:rFonts w:ascii="Arial" w:hAnsi="Arial" w:cs="Arial"/>
              </w:rPr>
            </w:pPr>
            <w:r w:rsidRPr="00B657A8">
              <w:rPr>
                <w:rFonts w:ascii="Arial" w:hAnsi="Arial" w:cs="Arial"/>
              </w:rPr>
              <w:t>Occupation status</w:t>
            </w:r>
          </w:p>
        </w:tc>
        <w:tc>
          <w:tcPr>
            <w:tcW w:w="2410" w:type="dxa"/>
            <w:hideMark/>
          </w:tcPr>
          <w:p w14:paraId="10D1D96D" w14:textId="77777777" w:rsidR="008011EC" w:rsidRPr="00B657A8" w:rsidRDefault="008011EC" w:rsidP="009510F0">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657A8">
              <w:rPr>
                <w:rFonts w:ascii="Arial" w:hAnsi="Arial" w:cs="Arial"/>
              </w:rPr>
              <w:t>Currently working</w:t>
            </w:r>
          </w:p>
        </w:tc>
        <w:tc>
          <w:tcPr>
            <w:tcW w:w="1701" w:type="dxa"/>
            <w:vAlign w:val="center"/>
            <w:hideMark/>
          </w:tcPr>
          <w:p w14:paraId="5D8EF6CC" w14:textId="77777777" w:rsidR="008011EC" w:rsidRPr="00B657A8" w:rsidRDefault="008011EC" w:rsidP="009510F0">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7A8">
              <w:rPr>
                <w:rFonts w:ascii="Arial" w:hAnsi="Arial" w:cs="Arial"/>
              </w:rPr>
              <w:t>4342 (84.2)</w:t>
            </w:r>
          </w:p>
        </w:tc>
        <w:tc>
          <w:tcPr>
            <w:tcW w:w="1701" w:type="dxa"/>
            <w:vAlign w:val="center"/>
          </w:tcPr>
          <w:p w14:paraId="509EE5E5" w14:textId="77777777" w:rsidR="008011EC" w:rsidRPr="00B657A8" w:rsidRDefault="008011EC" w:rsidP="009510F0">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7A8">
              <w:rPr>
                <w:rFonts w:ascii="Arial" w:hAnsi="Arial" w:cs="Arial"/>
              </w:rPr>
              <w:t>350</w:t>
            </w:r>
          </w:p>
        </w:tc>
        <w:tc>
          <w:tcPr>
            <w:tcW w:w="1843" w:type="dxa"/>
            <w:vAlign w:val="center"/>
          </w:tcPr>
          <w:p w14:paraId="7AE670B5" w14:textId="77777777" w:rsidR="008011EC" w:rsidRPr="00B657A8" w:rsidRDefault="008011EC" w:rsidP="009510F0">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7A8">
              <w:rPr>
                <w:rFonts w:ascii="Arial" w:hAnsi="Arial" w:cs="Arial"/>
              </w:rPr>
              <w:t>8.0 (7.2-8.9)</w:t>
            </w:r>
          </w:p>
        </w:tc>
        <w:tc>
          <w:tcPr>
            <w:tcW w:w="992" w:type="dxa"/>
            <w:vMerge w:val="restart"/>
            <w:vAlign w:val="center"/>
          </w:tcPr>
          <w:p w14:paraId="757ECCE2" w14:textId="77777777" w:rsidR="008011EC" w:rsidRPr="00B657A8" w:rsidRDefault="008011EC" w:rsidP="009510F0">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7A8">
              <w:rPr>
                <w:rFonts w:ascii="Arial" w:hAnsi="Arial" w:cs="Arial"/>
              </w:rPr>
              <w:t>0.110</w:t>
            </w:r>
          </w:p>
        </w:tc>
        <w:tc>
          <w:tcPr>
            <w:tcW w:w="1842" w:type="dxa"/>
            <w:vAlign w:val="center"/>
            <w:hideMark/>
          </w:tcPr>
          <w:p w14:paraId="1C86E121" w14:textId="77777777" w:rsidR="008011EC" w:rsidRPr="00B657A8" w:rsidRDefault="008011EC" w:rsidP="009510F0">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7A8">
              <w:rPr>
                <w:rFonts w:ascii="Arial" w:hAnsi="Arial" w:cs="Arial"/>
              </w:rPr>
              <w:t>-</w:t>
            </w:r>
          </w:p>
        </w:tc>
        <w:tc>
          <w:tcPr>
            <w:tcW w:w="1134" w:type="dxa"/>
            <w:vAlign w:val="center"/>
          </w:tcPr>
          <w:p w14:paraId="7D777F88" w14:textId="77777777" w:rsidR="008011EC" w:rsidRPr="00B657A8" w:rsidRDefault="008011EC" w:rsidP="009510F0">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011EC" w:rsidRPr="00B657A8" w14:paraId="1256018D" w14:textId="77777777" w:rsidTr="00F372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Merge/>
          </w:tcPr>
          <w:p w14:paraId="68C43508" w14:textId="77777777" w:rsidR="008011EC" w:rsidRPr="00B657A8" w:rsidRDefault="008011EC" w:rsidP="00B60E62">
            <w:pPr>
              <w:spacing w:line="480" w:lineRule="auto"/>
              <w:rPr>
                <w:rFonts w:ascii="Arial" w:hAnsi="Arial" w:cs="Arial"/>
              </w:rPr>
            </w:pPr>
          </w:p>
        </w:tc>
        <w:tc>
          <w:tcPr>
            <w:tcW w:w="2410" w:type="dxa"/>
            <w:hideMark/>
          </w:tcPr>
          <w:p w14:paraId="4A336E6A" w14:textId="77777777" w:rsidR="008011EC" w:rsidRPr="00B657A8" w:rsidRDefault="008011EC" w:rsidP="00B60E62">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B657A8">
              <w:rPr>
                <w:rFonts w:ascii="Arial" w:hAnsi="Arial" w:cs="Arial"/>
              </w:rPr>
              <w:t>Not currently working</w:t>
            </w:r>
            <w:r w:rsidRPr="00B657A8">
              <w:rPr>
                <w:rFonts w:ascii="Arial" w:hAnsi="Arial" w:cs="Arial"/>
                <w:vertAlign w:val="superscript"/>
              </w:rPr>
              <w:t>3</w:t>
            </w:r>
          </w:p>
        </w:tc>
        <w:tc>
          <w:tcPr>
            <w:tcW w:w="1701" w:type="dxa"/>
            <w:vAlign w:val="center"/>
            <w:hideMark/>
          </w:tcPr>
          <w:p w14:paraId="321FB1AC" w14:textId="77777777" w:rsidR="008011EC" w:rsidRPr="00B657A8" w:rsidRDefault="008011EC" w:rsidP="00B60E6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7A8">
              <w:rPr>
                <w:rFonts w:ascii="Arial" w:hAnsi="Arial" w:cs="Arial"/>
              </w:rPr>
              <w:t>810 (15.7)</w:t>
            </w:r>
          </w:p>
        </w:tc>
        <w:tc>
          <w:tcPr>
            <w:tcW w:w="1701" w:type="dxa"/>
            <w:vAlign w:val="center"/>
          </w:tcPr>
          <w:p w14:paraId="04EFF32C" w14:textId="77777777" w:rsidR="008011EC" w:rsidRPr="00B657A8" w:rsidRDefault="008011EC" w:rsidP="00B60E6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7A8">
              <w:rPr>
                <w:rFonts w:ascii="Arial" w:hAnsi="Arial" w:cs="Arial"/>
              </w:rPr>
              <w:t>79</w:t>
            </w:r>
          </w:p>
        </w:tc>
        <w:tc>
          <w:tcPr>
            <w:tcW w:w="1843" w:type="dxa"/>
            <w:vAlign w:val="center"/>
          </w:tcPr>
          <w:p w14:paraId="045090BE" w14:textId="77777777" w:rsidR="008011EC" w:rsidRPr="00B657A8" w:rsidRDefault="008011EC" w:rsidP="00B60E6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7A8">
              <w:rPr>
                <w:rFonts w:ascii="Arial" w:hAnsi="Arial" w:cs="Arial"/>
              </w:rPr>
              <w:t>9.7 (7.8-11.9)</w:t>
            </w:r>
          </w:p>
        </w:tc>
        <w:tc>
          <w:tcPr>
            <w:tcW w:w="992" w:type="dxa"/>
            <w:vMerge/>
            <w:vAlign w:val="center"/>
          </w:tcPr>
          <w:p w14:paraId="21CD6D84" w14:textId="77777777" w:rsidR="008011EC" w:rsidRPr="00B657A8" w:rsidRDefault="008011EC" w:rsidP="00B60E6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42" w:type="dxa"/>
            <w:vAlign w:val="center"/>
            <w:hideMark/>
          </w:tcPr>
          <w:p w14:paraId="60EF2609" w14:textId="77777777" w:rsidR="008011EC" w:rsidRPr="00B657A8" w:rsidRDefault="008011EC" w:rsidP="00B60E6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7A8">
              <w:rPr>
                <w:rFonts w:ascii="Arial" w:hAnsi="Arial" w:cs="Arial"/>
              </w:rPr>
              <w:t>1.38 (1.03-1.85)</w:t>
            </w:r>
          </w:p>
        </w:tc>
        <w:tc>
          <w:tcPr>
            <w:tcW w:w="1134" w:type="dxa"/>
            <w:vAlign w:val="center"/>
            <w:hideMark/>
          </w:tcPr>
          <w:p w14:paraId="5193133E" w14:textId="77777777" w:rsidR="008011EC" w:rsidRPr="00B657A8" w:rsidRDefault="008011EC" w:rsidP="00B60E6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B657A8">
              <w:rPr>
                <w:rFonts w:ascii="Arial" w:hAnsi="Arial" w:cs="Arial"/>
                <w:bCs/>
              </w:rPr>
              <w:t>0.027</w:t>
            </w:r>
          </w:p>
        </w:tc>
      </w:tr>
      <w:tr w:rsidR="008011EC" w:rsidRPr="00B657A8" w14:paraId="172676CF" w14:textId="77777777" w:rsidTr="00F37217">
        <w:tc>
          <w:tcPr>
            <w:cnfStyle w:val="001000000000" w:firstRow="0" w:lastRow="0" w:firstColumn="1" w:lastColumn="0" w:oddVBand="0" w:evenVBand="0" w:oddHBand="0" w:evenHBand="0" w:firstRowFirstColumn="0" w:firstRowLastColumn="0" w:lastRowFirstColumn="0" w:lastRowLastColumn="0"/>
            <w:tcW w:w="1701" w:type="dxa"/>
            <w:vMerge w:val="restart"/>
            <w:hideMark/>
          </w:tcPr>
          <w:p w14:paraId="08863167" w14:textId="77777777" w:rsidR="008011EC" w:rsidRPr="00B657A8" w:rsidRDefault="008011EC" w:rsidP="009510F0">
            <w:pPr>
              <w:spacing w:line="480" w:lineRule="auto"/>
              <w:rPr>
                <w:rFonts w:ascii="Arial" w:hAnsi="Arial" w:cs="Arial"/>
              </w:rPr>
            </w:pPr>
            <w:r w:rsidRPr="00B657A8">
              <w:rPr>
                <w:rFonts w:ascii="Arial" w:hAnsi="Arial" w:cs="Arial"/>
              </w:rPr>
              <w:lastRenderedPageBreak/>
              <w:t>Education</w:t>
            </w:r>
          </w:p>
        </w:tc>
        <w:tc>
          <w:tcPr>
            <w:tcW w:w="2410" w:type="dxa"/>
            <w:hideMark/>
          </w:tcPr>
          <w:p w14:paraId="1F21F238" w14:textId="77777777" w:rsidR="008011EC" w:rsidRPr="00B657A8" w:rsidRDefault="008011EC" w:rsidP="009510F0">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657A8">
              <w:rPr>
                <w:rFonts w:ascii="Arial" w:hAnsi="Arial" w:cs="Arial"/>
              </w:rPr>
              <w:t>Degree</w:t>
            </w:r>
          </w:p>
        </w:tc>
        <w:tc>
          <w:tcPr>
            <w:tcW w:w="1701" w:type="dxa"/>
            <w:vAlign w:val="center"/>
            <w:hideMark/>
          </w:tcPr>
          <w:p w14:paraId="745611DA" w14:textId="77777777" w:rsidR="008011EC" w:rsidRPr="00B657A8" w:rsidRDefault="008011EC" w:rsidP="009510F0">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7A8">
              <w:rPr>
                <w:rFonts w:ascii="Arial" w:hAnsi="Arial" w:cs="Arial"/>
              </w:rPr>
              <w:t>1595 (30.8)</w:t>
            </w:r>
          </w:p>
        </w:tc>
        <w:tc>
          <w:tcPr>
            <w:tcW w:w="1701" w:type="dxa"/>
            <w:vAlign w:val="center"/>
          </w:tcPr>
          <w:p w14:paraId="24F7CB4A" w14:textId="77777777" w:rsidR="008011EC" w:rsidRPr="00B657A8" w:rsidRDefault="008011EC" w:rsidP="009510F0">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657A8">
              <w:rPr>
                <w:rFonts w:ascii="Arial" w:hAnsi="Arial" w:cs="Arial"/>
              </w:rPr>
              <w:t>147</w:t>
            </w:r>
          </w:p>
        </w:tc>
        <w:tc>
          <w:tcPr>
            <w:tcW w:w="1843" w:type="dxa"/>
            <w:vAlign w:val="center"/>
          </w:tcPr>
          <w:p w14:paraId="513E895C" w14:textId="77777777" w:rsidR="008011EC" w:rsidRPr="00B657A8" w:rsidRDefault="008011EC" w:rsidP="009510F0">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657A8">
              <w:rPr>
                <w:rFonts w:ascii="Arial" w:hAnsi="Arial" w:cs="Arial"/>
              </w:rPr>
              <w:t>9.2 (7.8-10.7)</w:t>
            </w:r>
          </w:p>
        </w:tc>
        <w:tc>
          <w:tcPr>
            <w:tcW w:w="992" w:type="dxa"/>
            <w:vMerge w:val="restart"/>
            <w:vAlign w:val="center"/>
          </w:tcPr>
          <w:p w14:paraId="67286017" w14:textId="77777777" w:rsidR="008011EC" w:rsidRPr="00B657A8" w:rsidRDefault="008011EC" w:rsidP="009510F0">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7A8">
              <w:rPr>
                <w:rFonts w:ascii="Arial" w:hAnsi="Arial" w:cs="Arial"/>
              </w:rPr>
              <w:t>0.131</w:t>
            </w:r>
          </w:p>
        </w:tc>
        <w:tc>
          <w:tcPr>
            <w:tcW w:w="1842" w:type="dxa"/>
            <w:vAlign w:val="center"/>
          </w:tcPr>
          <w:p w14:paraId="12FB521C" w14:textId="77777777" w:rsidR="008011EC" w:rsidRPr="00B657A8" w:rsidRDefault="008011EC" w:rsidP="009510F0">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1134" w:type="dxa"/>
            <w:vAlign w:val="center"/>
          </w:tcPr>
          <w:p w14:paraId="4E89CA65" w14:textId="77777777" w:rsidR="008011EC" w:rsidRPr="00B657A8" w:rsidRDefault="008011EC" w:rsidP="009510F0">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8011EC" w:rsidRPr="00B657A8" w14:paraId="6402071D" w14:textId="77777777" w:rsidTr="00F372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Merge/>
          </w:tcPr>
          <w:p w14:paraId="39A8AF2D" w14:textId="77777777" w:rsidR="008011EC" w:rsidRPr="00B657A8" w:rsidRDefault="008011EC" w:rsidP="00B60E62">
            <w:pPr>
              <w:spacing w:line="480" w:lineRule="auto"/>
              <w:rPr>
                <w:rFonts w:ascii="Arial" w:hAnsi="Arial" w:cs="Arial"/>
              </w:rPr>
            </w:pPr>
          </w:p>
        </w:tc>
        <w:tc>
          <w:tcPr>
            <w:tcW w:w="2410" w:type="dxa"/>
            <w:hideMark/>
          </w:tcPr>
          <w:p w14:paraId="1755323C" w14:textId="77777777" w:rsidR="008011EC" w:rsidRPr="00B657A8" w:rsidRDefault="008011EC" w:rsidP="00B60E62">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B657A8">
              <w:rPr>
                <w:rFonts w:ascii="Arial" w:hAnsi="Arial" w:cs="Arial"/>
              </w:rPr>
              <w:t>No degree</w:t>
            </w:r>
          </w:p>
        </w:tc>
        <w:tc>
          <w:tcPr>
            <w:tcW w:w="1701" w:type="dxa"/>
            <w:vAlign w:val="center"/>
            <w:hideMark/>
          </w:tcPr>
          <w:p w14:paraId="3A74D5F4" w14:textId="77777777" w:rsidR="008011EC" w:rsidRPr="00B657A8" w:rsidRDefault="008011EC" w:rsidP="00B60E6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7A8">
              <w:rPr>
                <w:rFonts w:ascii="Arial" w:hAnsi="Arial" w:cs="Arial"/>
              </w:rPr>
              <w:t>3568 (69.1)</w:t>
            </w:r>
          </w:p>
        </w:tc>
        <w:tc>
          <w:tcPr>
            <w:tcW w:w="1701" w:type="dxa"/>
            <w:vAlign w:val="center"/>
          </w:tcPr>
          <w:p w14:paraId="2F40C749" w14:textId="77777777" w:rsidR="008011EC" w:rsidRPr="00B657A8" w:rsidRDefault="008011EC" w:rsidP="00B60E6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7A8">
              <w:rPr>
                <w:rFonts w:ascii="Arial" w:hAnsi="Arial" w:cs="Arial"/>
              </w:rPr>
              <w:t>284</w:t>
            </w:r>
          </w:p>
        </w:tc>
        <w:tc>
          <w:tcPr>
            <w:tcW w:w="1843" w:type="dxa"/>
            <w:vAlign w:val="center"/>
          </w:tcPr>
          <w:p w14:paraId="632A0699" w14:textId="77777777" w:rsidR="008011EC" w:rsidRPr="00B657A8" w:rsidRDefault="008011EC" w:rsidP="00B60E6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7A8">
              <w:rPr>
                <w:rFonts w:ascii="Arial" w:hAnsi="Arial" w:cs="Arial"/>
              </w:rPr>
              <w:t>7.9 (7.1-8.8)</w:t>
            </w:r>
          </w:p>
        </w:tc>
        <w:tc>
          <w:tcPr>
            <w:tcW w:w="992" w:type="dxa"/>
            <w:vMerge/>
            <w:vAlign w:val="center"/>
          </w:tcPr>
          <w:p w14:paraId="5E4BF592" w14:textId="77777777" w:rsidR="008011EC" w:rsidRPr="00B657A8" w:rsidRDefault="008011EC" w:rsidP="00B60E6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42" w:type="dxa"/>
            <w:vAlign w:val="center"/>
            <w:hideMark/>
          </w:tcPr>
          <w:p w14:paraId="2318C1A6" w14:textId="77777777" w:rsidR="008011EC" w:rsidRPr="00B657A8" w:rsidRDefault="008011EC" w:rsidP="00B60E6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7A8">
              <w:rPr>
                <w:rFonts w:ascii="Arial" w:hAnsi="Arial" w:cs="Arial"/>
              </w:rPr>
              <w:t>0.83 (0.67-1.02)</w:t>
            </w:r>
          </w:p>
        </w:tc>
        <w:tc>
          <w:tcPr>
            <w:tcW w:w="1134" w:type="dxa"/>
            <w:vAlign w:val="center"/>
            <w:hideMark/>
          </w:tcPr>
          <w:p w14:paraId="07C9CE75" w14:textId="77777777" w:rsidR="008011EC" w:rsidRPr="00B657A8" w:rsidRDefault="008011EC" w:rsidP="00B60E6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7A8">
              <w:rPr>
                <w:rFonts w:ascii="Arial" w:hAnsi="Arial" w:cs="Arial"/>
              </w:rPr>
              <w:t>0.090</w:t>
            </w:r>
          </w:p>
        </w:tc>
      </w:tr>
      <w:tr w:rsidR="008011EC" w:rsidRPr="00B657A8" w14:paraId="1358534E" w14:textId="77777777" w:rsidTr="00F37217">
        <w:tc>
          <w:tcPr>
            <w:cnfStyle w:val="001000000000" w:firstRow="0" w:lastRow="0" w:firstColumn="1" w:lastColumn="0" w:oddVBand="0" w:evenVBand="0" w:oddHBand="0" w:evenHBand="0" w:firstRowFirstColumn="0" w:firstRowLastColumn="0" w:lastRowFirstColumn="0" w:lastRowLastColumn="0"/>
            <w:tcW w:w="1701" w:type="dxa"/>
            <w:vMerge w:val="restart"/>
            <w:hideMark/>
          </w:tcPr>
          <w:p w14:paraId="3CD7CE9C" w14:textId="77777777" w:rsidR="008011EC" w:rsidRPr="00B657A8" w:rsidRDefault="008011EC" w:rsidP="009510F0">
            <w:pPr>
              <w:spacing w:line="480" w:lineRule="auto"/>
              <w:rPr>
                <w:rFonts w:ascii="Arial" w:hAnsi="Arial" w:cs="Arial"/>
              </w:rPr>
            </w:pPr>
            <w:r w:rsidRPr="00B657A8">
              <w:rPr>
                <w:rFonts w:ascii="Arial" w:hAnsi="Arial" w:cs="Arial"/>
              </w:rPr>
              <w:t>Region</w:t>
            </w:r>
          </w:p>
        </w:tc>
        <w:tc>
          <w:tcPr>
            <w:tcW w:w="2410" w:type="dxa"/>
            <w:hideMark/>
          </w:tcPr>
          <w:p w14:paraId="3E1DFFCD" w14:textId="77777777" w:rsidR="008011EC" w:rsidRPr="00B657A8" w:rsidRDefault="008011EC" w:rsidP="009510F0">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657A8">
              <w:rPr>
                <w:rFonts w:ascii="Arial" w:hAnsi="Arial" w:cs="Arial"/>
                <w:color w:val="000000"/>
              </w:rPr>
              <w:t>East Midlands</w:t>
            </w:r>
          </w:p>
        </w:tc>
        <w:tc>
          <w:tcPr>
            <w:tcW w:w="1701" w:type="dxa"/>
            <w:vAlign w:val="center"/>
            <w:hideMark/>
          </w:tcPr>
          <w:p w14:paraId="1FEB401B" w14:textId="2DF1BA2A" w:rsidR="008011EC" w:rsidRPr="00B657A8" w:rsidRDefault="008011EC" w:rsidP="009510F0">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7A8">
              <w:rPr>
                <w:rFonts w:ascii="Arial" w:hAnsi="Arial" w:cs="Arial"/>
              </w:rPr>
              <w:t>767</w:t>
            </w:r>
            <w:r w:rsidR="00D07083" w:rsidRPr="00B657A8">
              <w:rPr>
                <w:rFonts w:ascii="Arial" w:hAnsi="Arial" w:cs="Arial"/>
              </w:rPr>
              <w:t>(14.9)</w:t>
            </w:r>
          </w:p>
        </w:tc>
        <w:tc>
          <w:tcPr>
            <w:tcW w:w="1701" w:type="dxa"/>
            <w:vAlign w:val="center"/>
          </w:tcPr>
          <w:p w14:paraId="1F06FD1D" w14:textId="77777777" w:rsidR="008011EC" w:rsidRPr="00B657A8" w:rsidRDefault="008011EC" w:rsidP="009510F0">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7A8">
              <w:rPr>
                <w:rFonts w:ascii="Arial" w:hAnsi="Arial" w:cs="Arial"/>
              </w:rPr>
              <w:t>68</w:t>
            </w:r>
          </w:p>
        </w:tc>
        <w:tc>
          <w:tcPr>
            <w:tcW w:w="1843" w:type="dxa"/>
            <w:vAlign w:val="center"/>
          </w:tcPr>
          <w:p w14:paraId="6A2908F1" w14:textId="77777777" w:rsidR="008011EC" w:rsidRPr="00B657A8" w:rsidRDefault="008011EC" w:rsidP="009510F0">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7A8">
              <w:rPr>
                <w:rFonts w:ascii="Arial" w:hAnsi="Arial" w:cs="Arial"/>
              </w:rPr>
              <w:t>8.8 (7.0-11.0)</w:t>
            </w:r>
          </w:p>
        </w:tc>
        <w:tc>
          <w:tcPr>
            <w:tcW w:w="992" w:type="dxa"/>
            <w:vMerge w:val="restart"/>
            <w:vAlign w:val="center"/>
          </w:tcPr>
          <w:p w14:paraId="4348E35C" w14:textId="77777777" w:rsidR="008011EC" w:rsidRPr="00B657A8" w:rsidRDefault="008011EC" w:rsidP="009510F0">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7A8">
              <w:rPr>
                <w:rFonts w:ascii="Arial" w:hAnsi="Arial" w:cs="Arial"/>
              </w:rPr>
              <w:t>0.132</w:t>
            </w:r>
          </w:p>
        </w:tc>
        <w:tc>
          <w:tcPr>
            <w:tcW w:w="1842" w:type="dxa"/>
            <w:vAlign w:val="center"/>
          </w:tcPr>
          <w:p w14:paraId="5E472A25" w14:textId="77777777" w:rsidR="008011EC" w:rsidRPr="00B657A8" w:rsidRDefault="008011EC" w:rsidP="009510F0">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34" w:type="dxa"/>
            <w:vAlign w:val="center"/>
          </w:tcPr>
          <w:p w14:paraId="6B28B298" w14:textId="77777777" w:rsidR="008011EC" w:rsidRPr="00B657A8" w:rsidRDefault="008011EC" w:rsidP="009510F0">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011EC" w:rsidRPr="00B657A8" w14:paraId="697FA517" w14:textId="77777777" w:rsidTr="00F372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Merge/>
          </w:tcPr>
          <w:p w14:paraId="3E8081F8" w14:textId="77777777" w:rsidR="008011EC" w:rsidRPr="00B657A8" w:rsidRDefault="008011EC" w:rsidP="00B60E62">
            <w:pPr>
              <w:spacing w:line="480" w:lineRule="auto"/>
              <w:rPr>
                <w:rFonts w:ascii="Arial" w:hAnsi="Arial" w:cs="Arial"/>
              </w:rPr>
            </w:pPr>
          </w:p>
        </w:tc>
        <w:tc>
          <w:tcPr>
            <w:tcW w:w="2410" w:type="dxa"/>
            <w:hideMark/>
          </w:tcPr>
          <w:p w14:paraId="6306EE7E" w14:textId="77777777" w:rsidR="008011EC" w:rsidRPr="00B657A8" w:rsidRDefault="008011EC" w:rsidP="00B60E62">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657A8">
              <w:rPr>
                <w:rFonts w:ascii="Arial" w:hAnsi="Arial" w:cs="Arial"/>
                <w:color w:val="000000"/>
              </w:rPr>
              <w:t>London</w:t>
            </w:r>
          </w:p>
        </w:tc>
        <w:tc>
          <w:tcPr>
            <w:tcW w:w="1701" w:type="dxa"/>
            <w:vAlign w:val="center"/>
            <w:hideMark/>
          </w:tcPr>
          <w:p w14:paraId="1BF84B17" w14:textId="27CA07A5" w:rsidR="008011EC" w:rsidRPr="00B657A8" w:rsidRDefault="008011EC" w:rsidP="00B60E6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657A8">
              <w:rPr>
                <w:rFonts w:ascii="Arial" w:hAnsi="Arial" w:cs="Arial"/>
              </w:rPr>
              <w:t>1027</w:t>
            </w:r>
            <w:r w:rsidR="00D07083" w:rsidRPr="00B657A8">
              <w:rPr>
                <w:rFonts w:ascii="Arial" w:hAnsi="Arial" w:cs="Arial"/>
              </w:rPr>
              <w:t xml:space="preserve">(20.0) </w:t>
            </w:r>
          </w:p>
        </w:tc>
        <w:tc>
          <w:tcPr>
            <w:tcW w:w="1701" w:type="dxa"/>
            <w:vAlign w:val="center"/>
          </w:tcPr>
          <w:p w14:paraId="1F6579BD" w14:textId="77777777" w:rsidR="008011EC" w:rsidRPr="00B657A8" w:rsidRDefault="008011EC" w:rsidP="00B60E6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7A8">
              <w:rPr>
                <w:rFonts w:ascii="Arial" w:hAnsi="Arial" w:cs="Arial"/>
              </w:rPr>
              <w:t>71</w:t>
            </w:r>
          </w:p>
        </w:tc>
        <w:tc>
          <w:tcPr>
            <w:tcW w:w="1843" w:type="dxa"/>
            <w:vAlign w:val="center"/>
          </w:tcPr>
          <w:p w14:paraId="12FC0CF9" w14:textId="77777777" w:rsidR="008011EC" w:rsidRPr="00B657A8" w:rsidRDefault="008011EC" w:rsidP="00B60E6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7A8">
              <w:rPr>
                <w:rFonts w:ascii="Arial" w:hAnsi="Arial" w:cs="Arial"/>
              </w:rPr>
              <w:t>6.9 (5.5-8.6)</w:t>
            </w:r>
          </w:p>
        </w:tc>
        <w:tc>
          <w:tcPr>
            <w:tcW w:w="992" w:type="dxa"/>
            <w:vMerge/>
            <w:vAlign w:val="center"/>
          </w:tcPr>
          <w:p w14:paraId="6A8A609B" w14:textId="77777777" w:rsidR="008011EC" w:rsidRPr="00B657A8" w:rsidRDefault="008011EC" w:rsidP="00B60E6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42" w:type="dxa"/>
            <w:vAlign w:val="center"/>
            <w:hideMark/>
          </w:tcPr>
          <w:p w14:paraId="59A90455" w14:textId="77777777" w:rsidR="008011EC" w:rsidRPr="00B657A8" w:rsidRDefault="008011EC" w:rsidP="00B60E6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7A8">
              <w:rPr>
                <w:rFonts w:ascii="Arial" w:hAnsi="Arial" w:cs="Arial"/>
              </w:rPr>
              <w:t>0.74 (0.52-1.06)</w:t>
            </w:r>
          </w:p>
        </w:tc>
        <w:tc>
          <w:tcPr>
            <w:tcW w:w="1134" w:type="dxa"/>
            <w:vAlign w:val="center"/>
            <w:hideMark/>
          </w:tcPr>
          <w:p w14:paraId="44180B8B" w14:textId="77777777" w:rsidR="008011EC" w:rsidRPr="00B657A8" w:rsidRDefault="008011EC" w:rsidP="00B60E6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7A8">
              <w:rPr>
                <w:rFonts w:ascii="Arial" w:hAnsi="Arial" w:cs="Arial"/>
              </w:rPr>
              <w:t>0.104</w:t>
            </w:r>
          </w:p>
        </w:tc>
      </w:tr>
      <w:tr w:rsidR="008011EC" w:rsidRPr="00B657A8" w14:paraId="31212B60" w14:textId="77777777" w:rsidTr="00F37217">
        <w:tc>
          <w:tcPr>
            <w:cnfStyle w:val="001000000000" w:firstRow="0" w:lastRow="0" w:firstColumn="1" w:lastColumn="0" w:oddVBand="0" w:evenVBand="0" w:oddHBand="0" w:evenHBand="0" w:firstRowFirstColumn="0" w:firstRowLastColumn="0" w:lastRowFirstColumn="0" w:lastRowLastColumn="0"/>
            <w:tcW w:w="1701" w:type="dxa"/>
            <w:vMerge/>
          </w:tcPr>
          <w:p w14:paraId="60ED5C23" w14:textId="77777777" w:rsidR="008011EC" w:rsidRPr="00B657A8" w:rsidRDefault="008011EC" w:rsidP="00B60E62">
            <w:pPr>
              <w:spacing w:line="480" w:lineRule="auto"/>
              <w:rPr>
                <w:rFonts w:ascii="Arial" w:hAnsi="Arial" w:cs="Arial"/>
              </w:rPr>
            </w:pPr>
          </w:p>
        </w:tc>
        <w:tc>
          <w:tcPr>
            <w:tcW w:w="2410" w:type="dxa"/>
            <w:hideMark/>
          </w:tcPr>
          <w:p w14:paraId="0CF4A36E" w14:textId="77777777" w:rsidR="008011EC" w:rsidRPr="00B657A8" w:rsidRDefault="008011EC" w:rsidP="00B60E62">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657A8">
              <w:rPr>
                <w:rFonts w:ascii="Arial" w:hAnsi="Arial" w:cs="Arial"/>
                <w:color w:val="000000"/>
              </w:rPr>
              <w:t>North West</w:t>
            </w:r>
          </w:p>
        </w:tc>
        <w:tc>
          <w:tcPr>
            <w:tcW w:w="1701" w:type="dxa"/>
            <w:vAlign w:val="center"/>
            <w:hideMark/>
          </w:tcPr>
          <w:p w14:paraId="202E57FA" w14:textId="4D88E81B" w:rsidR="008011EC" w:rsidRPr="00B657A8" w:rsidRDefault="008011EC" w:rsidP="00B60E6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657A8">
              <w:rPr>
                <w:rFonts w:ascii="Arial" w:hAnsi="Arial" w:cs="Arial"/>
              </w:rPr>
              <w:t>763</w:t>
            </w:r>
            <w:r w:rsidR="00D07083" w:rsidRPr="00B657A8">
              <w:rPr>
                <w:rFonts w:ascii="Arial" w:hAnsi="Arial" w:cs="Arial"/>
              </w:rPr>
              <w:t xml:space="preserve"> (14.8)</w:t>
            </w:r>
          </w:p>
        </w:tc>
        <w:tc>
          <w:tcPr>
            <w:tcW w:w="1701" w:type="dxa"/>
            <w:vAlign w:val="center"/>
          </w:tcPr>
          <w:p w14:paraId="2CF1E152" w14:textId="77777777" w:rsidR="008011EC" w:rsidRPr="00B657A8" w:rsidRDefault="008011EC" w:rsidP="00B60E6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7A8">
              <w:rPr>
                <w:rFonts w:ascii="Arial" w:hAnsi="Arial" w:cs="Arial"/>
              </w:rPr>
              <w:t>59</w:t>
            </w:r>
          </w:p>
        </w:tc>
        <w:tc>
          <w:tcPr>
            <w:tcW w:w="1843" w:type="dxa"/>
            <w:vAlign w:val="center"/>
          </w:tcPr>
          <w:p w14:paraId="565DD5EA" w14:textId="77777777" w:rsidR="008011EC" w:rsidRPr="00B657A8" w:rsidRDefault="008011EC" w:rsidP="00B60E6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7A8">
              <w:rPr>
                <w:rFonts w:ascii="Arial" w:hAnsi="Arial" w:cs="Arial"/>
              </w:rPr>
              <w:t>7.7 (6.0-9.8)</w:t>
            </w:r>
          </w:p>
        </w:tc>
        <w:tc>
          <w:tcPr>
            <w:tcW w:w="992" w:type="dxa"/>
            <w:vMerge/>
            <w:vAlign w:val="center"/>
          </w:tcPr>
          <w:p w14:paraId="68E444A7" w14:textId="77777777" w:rsidR="008011EC" w:rsidRPr="00B657A8" w:rsidRDefault="008011EC" w:rsidP="00B60E6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42" w:type="dxa"/>
            <w:vAlign w:val="center"/>
            <w:hideMark/>
          </w:tcPr>
          <w:p w14:paraId="182AA1EC" w14:textId="77777777" w:rsidR="008011EC" w:rsidRPr="00B657A8" w:rsidRDefault="008011EC" w:rsidP="00B60E6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7A8">
              <w:rPr>
                <w:rFonts w:ascii="Arial" w:hAnsi="Arial" w:cs="Arial"/>
              </w:rPr>
              <w:t>0.87 (0.60-1.25)</w:t>
            </w:r>
          </w:p>
        </w:tc>
        <w:tc>
          <w:tcPr>
            <w:tcW w:w="1134" w:type="dxa"/>
            <w:vAlign w:val="center"/>
            <w:hideMark/>
          </w:tcPr>
          <w:p w14:paraId="369299C0" w14:textId="77777777" w:rsidR="008011EC" w:rsidRPr="00B657A8" w:rsidRDefault="008011EC" w:rsidP="00B60E6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7A8">
              <w:rPr>
                <w:rFonts w:ascii="Arial" w:hAnsi="Arial" w:cs="Arial"/>
              </w:rPr>
              <w:t>0.458</w:t>
            </w:r>
          </w:p>
        </w:tc>
      </w:tr>
      <w:tr w:rsidR="008011EC" w:rsidRPr="00B657A8" w14:paraId="7E027BDF" w14:textId="77777777" w:rsidTr="00F372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Merge/>
          </w:tcPr>
          <w:p w14:paraId="6089C66F" w14:textId="77777777" w:rsidR="008011EC" w:rsidRPr="00B657A8" w:rsidRDefault="008011EC" w:rsidP="00B60E62">
            <w:pPr>
              <w:spacing w:line="480" w:lineRule="auto"/>
              <w:rPr>
                <w:rFonts w:ascii="Arial" w:hAnsi="Arial" w:cs="Arial"/>
              </w:rPr>
            </w:pPr>
          </w:p>
        </w:tc>
        <w:tc>
          <w:tcPr>
            <w:tcW w:w="2410" w:type="dxa"/>
            <w:hideMark/>
          </w:tcPr>
          <w:p w14:paraId="208E71E2" w14:textId="77777777" w:rsidR="008011EC" w:rsidRPr="00B657A8" w:rsidRDefault="008011EC" w:rsidP="00B60E62">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657A8">
              <w:rPr>
                <w:rFonts w:ascii="Arial" w:hAnsi="Arial" w:cs="Arial"/>
                <w:color w:val="000000"/>
              </w:rPr>
              <w:t>South West</w:t>
            </w:r>
          </w:p>
        </w:tc>
        <w:tc>
          <w:tcPr>
            <w:tcW w:w="1701" w:type="dxa"/>
            <w:vAlign w:val="center"/>
            <w:hideMark/>
          </w:tcPr>
          <w:p w14:paraId="13B3B19D" w14:textId="07D456DE" w:rsidR="008011EC" w:rsidRPr="00B657A8" w:rsidRDefault="008011EC" w:rsidP="00B60E6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657A8">
              <w:rPr>
                <w:rFonts w:ascii="Arial" w:hAnsi="Arial" w:cs="Arial"/>
              </w:rPr>
              <w:t>719</w:t>
            </w:r>
            <w:r w:rsidR="00D07083" w:rsidRPr="00B657A8">
              <w:rPr>
                <w:rFonts w:ascii="Arial" w:hAnsi="Arial" w:cs="Arial"/>
              </w:rPr>
              <w:t xml:space="preserve"> (14.0)</w:t>
            </w:r>
          </w:p>
        </w:tc>
        <w:tc>
          <w:tcPr>
            <w:tcW w:w="1701" w:type="dxa"/>
            <w:vAlign w:val="center"/>
          </w:tcPr>
          <w:p w14:paraId="6FB18496" w14:textId="77777777" w:rsidR="008011EC" w:rsidRPr="00B657A8" w:rsidRDefault="008011EC" w:rsidP="00B60E6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7A8">
              <w:rPr>
                <w:rFonts w:ascii="Arial" w:hAnsi="Arial" w:cs="Arial"/>
              </w:rPr>
              <w:t>56</w:t>
            </w:r>
          </w:p>
        </w:tc>
        <w:tc>
          <w:tcPr>
            <w:tcW w:w="1843" w:type="dxa"/>
            <w:vAlign w:val="center"/>
          </w:tcPr>
          <w:p w14:paraId="0838634F" w14:textId="77777777" w:rsidR="008011EC" w:rsidRPr="00B657A8" w:rsidRDefault="008011EC" w:rsidP="00B60E6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7A8">
              <w:rPr>
                <w:rFonts w:ascii="Arial" w:hAnsi="Arial" w:cs="Arial"/>
              </w:rPr>
              <w:t>7.7 (6.0-9.9)</w:t>
            </w:r>
          </w:p>
        </w:tc>
        <w:tc>
          <w:tcPr>
            <w:tcW w:w="992" w:type="dxa"/>
            <w:vMerge/>
            <w:vAlign w:val="center"/>
          </w:tcPr>
          <w:p w14:paraId="76468811" w14:textId="77777777" w:rsidR="008011EC" w:rsidRPr="00B657A8" w:rsidRDefault="008011EC" w:rsidP="00B60E6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42" w:type="dxa"/>
            <w:vAlign w:val="center"/>
            <w:hideMark/>
          </w:tcPr>
          <w:p w14:paraId="0ADEE120" w14:textId="77777777" w:rsidR="008011EC" w:rsidRPr="00B657A8" w:rsidRDefault="008011EC" w:rsidP="00B60E6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7A8">
              <w:rPr>
                <w:rFonts w:ascii="Arial" w:hAnsi="Arial" w:cs="Arial"/>
              </w:rPr>
              <w:t>0.87 (0.60-1.26)</w:t>
            </w:r>
          </w:p>
        </w:tc>
        <w:tc>
          <w:tcPr>
            <w:tcW w:w="1134" w:type="dxa"/>
            <w:vAlign w:val="center"/>
            <w:hideMark/>
          </w:tcPr>
          <w:p w14:paraId="236F404C" w14:textId="77777777" w:rsidR="008011EC" w:rsidRPr="00B657A8" w:rsidRDefault="008011EC" w:rsidP="00B60E6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7A8">
              <w:rPr>
                <w:rFonts w:ascii="Arial" w:hAnsi="Arial" w:cs="Arial"/>
              </w:rPr>
              <w:t>0.470</w:t>
            </w:r>
          </w:p>
        </w:tc>
      </w:tr>
      <w:tr w:rsidR="008011EC" w:rsidRPr="00B657A8" w14:paraId="1F0AC4C5" w14:textId="77777777" w:rsidTr="00F37217">
        <w:tc>
          <w:tcPr>
            <w:cnfStyle w:val="001000000000" w:firstRow="0" w:lastRow="0" w:firstColumn="1" w:lastColumn="0" w:oddVBand="0" w:evenVBand="0" w:oddHBand="0" w:evenHBand="0" w:firstRowFirstColumn="0" w:firstRowLastColumn="0" w:lastRowFirstColumn="0" w:lastRowLastColumn="0"/>
            <w:tcW w:w="1701" w:type="dxa"/>
            <w:vMerge/>
            <w:tcBorders>
              <w:bottom w:val="single" w:sz="4" w:space="0" w:color="7F7F7F" w:themeColor="text1" w:themeTint="80"/>
            </w:tcBorders>
          </w:tcPr>
          <w:p w14:paraId="4057192A" w14:textId="77777777" w:rsidR="008011EC" w:rsidRPr="00B657A8" w:rsidRDefault="008011EC" w:rsidP="00B60E62">
            <w:pPr>
              <w:spacing w:line="480" w:lineRule="auto"/>
              <w:rPr>
                <w:rFonts w:ascii="Arial" w:hAnsi="Arial" w:cs="Arial"/>
              </w:rPr>
            </w:pPr>
          </w:p>
        </w:tc>
        <w:tc>
          <w:tcPr>
            <w:tcW w:w="2410" w:type="dxa"/>
            <w:tcBorders>
              <w:bottom w:val="single" w:sz="4" w:space="0" w:color="7F7F7F" w:themeColor="text1" w:themeTint="80"/>
            </w:tcBorders>
            <w:hideMark/>
          </w:tcPr>
          <w:p w14:paraId="686D4389" w14:textId="77777777" w:rsidR="008011EC" w:rsidRPr="00B657A8" w:rsidRDefault="008011EC" w:rsidP="00B60E62">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657A8">
              <w:rPr>
                <w:rFonts w:ascii="Arial" w:hAnsi="Arial" w:cs="Arial"/>
                <w:color w:val="000000"/>
              </w:rPr>
              <w:t>West Midlands</w:t>
            </w:r>
          </w:p>
        </w:tc>
        <w:tc>
          <w:tcPr>
            <w:tcW w:w="1701" w:type="dxa"/>
            <w:tcBorders>
              <w:bottom w:val="single" w:sz="4" w:space="0" w:color="7F7F7F" w:themeColor="text1" w:themeTint="80"/>
            </w:tcBorders>
            <w:vAlign w:val="center"/>
            <w:hideMark/>
          </w:tcPr>
          <w:p w14:paraId="42C4D275" w14:textId="2DCCD601" w:rsidR="008011EC" w:rsidRPr="00B657A8" w:rsidRDefault="008011EC" w:rsidP="00B60E6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657A8">
              <w:rPr>
                <w:rFonts w:ascii="Arial" w:hAnsi="Arial" w:cs="Arial"/>
              </w:rPr>
              <w:t>1867</w:t>
            </w:r>
            <w:r w:rsidR="00D07083" w:rsidRPr="00B657A8">
              <w:rPr>
                <w:rFonts w:ascii="Arial" w:hAnsi="Arial" w:cs="Arial"/>
              </w:rPr>
              <w:t xml:space="preserve"> (36.3)</w:t>
            </w:r>
          </w:p>
        </w:tc>
        <w:tc>
          <w:tcPr>
            <w:tcW w:w="1701" w:type="dxa"/>
            <w:tcBorders>
              <w:bottom w:val="single" w:sz="4" w:space="0" w:color="7F7F7F" w:themeColor="text1" w:themeTint="80"/>
            </w:tcBorders>
            <w:vAlign w:val="center"/>
          </w:tcPr>
          <w:p w14:paraId="13CABDBB" w14:textId="77777777" w:rsidR="008011EC" w:rsidRPr="00B657A8" w:rsidRDefault="008011EC" w:rsidP="00B60E6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7A8">
              <w:rPr>
                <w:rFonts w:ascii="Arial" w:hAnsi="Arial" w:cs="Arial"/>
              </w:rPr>
              <w:t>178</w:t>
            </w:r>
          </w:p>
        </w:tc>
        <w:tc>
          <w:tcPr>
            <w:tcW w:w="1843" w:type="dxa"/>
            <w:tcBorders>
              <w:bottom w:val="single" w:sz="4" w:space="0" w:color="7F7F7F" w:themeColor="text1" w:themeTint="80"/>
            </w:tcBorders>
            <w:vAlign w:val="center"/>
          </w:tcPr>
          <w:p w14:paraId="63DD5FA3" w14:textId="77777777" w:rsidR="008011EC" w:rsidRPr="00B657A8" w:rsidRDefault="008011EC" w:rsidP="00B60E6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7A8">
              <w:rPr>
                <w:rFonts w:ascii="Arial" w:hAnsi="Arial" w:cs="Arial"/>
              </w:rPr>
              <w:t>9.5 (8.2-10.9)</w:t>
            </w:r>
          </w:p>
        </w:tc>
        <w:tc>
          <w:tcPr>
            <w:tcW w:w="992" w:type="dxa"/>
            <w:vMerge/>
            <w:tcBorders>
              <w:bottom w:val="single" w:sz="4" w:space="0" w:color="7F7F7F" w:themeColor="text1" w:themeTint="80"/>
            </w:tcBorders>
            <w:vAlign w:val="center"/>
          </w:tcPr>
          <w:p w14:paraId="3EAACC9A" w14:textId="77777777" w:rsidR="008011EC" w:rsidRPr="00B657A8" w:rsidRDefault="008011EC" w:rsidP="00B60E6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42" w:type="dxa"/>
            <w:tcBorders>
              <w:bottom w:val="single" w:sz="4" w:space="0" w:color="7F7F7F" w:themeColor="text1" w:themeTint="80"/>
            </w:tcBorders>
            <w:vAlign w:val="center"/>
            <w:hideMark/>
          </w:tcPr>
          <w:p w14:paraId="3978085D" w14:textId="77777777" w:rsidR="008011EC" w:rsidRPr="00B657A8" w:rsidRDefault="008011EC" w:rsidP="00B60E6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7A8">
              <w:rPr>
                <w:rFonts w:ascii="Arial" w:hAnsi="Arial" w:cs="Arial"/>
              </w:rPr>
              <w:t>1.09 (0.81-1.46)</w:t>
            </w:r>
          </w:p>
        </w:tc>
        <w:tc>
          <w:tcPr>
            <w:tcW w:w="1134" w:type="dxa"/>
            <w:tcBorders>
              <w:bottom w:val="single" w:sz="4" w:space="0" w:color="7F7F7F" w:themeColor="text1" w:themeTint="80"/>
            </w:tcBorders>
            <w:vAlign w:val="center"/>
            <w:hideMark/>
          </w:tcPr>
          <w:p w14:paraId="4CE59826" w14:textId="77777777" w:rsidR="008011EC" w:rsidRPr="00B657A8" w:rsidRDefault="008011EC" w:rsidP="00B60E6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7A8">
              <w:rPr>
                <w:rFonts w:ascii="Arial" w:hAnsi="Arial" w:cs="Arial"/>
              </w:rPr>
              <w:t>0.542</w:t>
            </w:r>
          </w:p>
        </w:tc>
      </w:tr>
    </w:tbl>
    <w:p w14:paraId="7B2B80AC" w14:textId="4C6C11D2" w:rsidR="008011EC" w:rsidRPr="00B657A8" w:rsidRDefault="008011EC" w:rsidP="009510F0">
      <w:pPr>
        <w:spacing w:line="480" w:lineRule="auto"/>
        <w:rPr>
          <w:rFonts w:ascii="Arial" w:eastAsia="Times New Roman" w:hAnsi="Arial" w:cs="Arial"/>
          <w:i/>
          <w:iCs/>
        </w:rPr>
      </w:pPr>
      <w:r w:rsidRPr="00B657A8">
        <w:rPr>
          <w:rFonts w:ascii="Arial" w:eastAsia="Times New Roman" w:hAnsi="Arial" w:cs="Arial"/>
          <w:vertAlign w:val="superscript"/>
        </w:rPr>
        <w:t xml:space="preserve">1 </w:t>
      </w:r>
      <w:r w:rsidRPr="00B657A8">
        <w:rPr>
          <w:rFonts w:ascii="Arial" w:eastAsia="Times New Roman" w:hAnsi="Arial" w:cs="Arial"/>
          <w:i/>
          <w:iCs/>
        </w:rPr>
        <w:t xml:space="preserve">Excludes “cannot tell” (n=42), “did not take photo” (n=2), “did not complete the test” (n=46); </w:t>
      </w:r>
      <w:r w:rsidRPr="00B657A8">
        <w:rPr>
          <w:rFonts w:ascii="Arial" w:eastAsia="Times New Roman" w:hAnsi="Arial" w:cs="Arial"/>
          <w:i/>
          <w:iCs/>
          <w:vertAlign w:val="superscript"/>
        </w:rPr>
        <w:t xml:space="preserve">2 </w:t>
      </w:r>
      <w:r w:rsidRPr="00B657A8">
        <w:rPr>
          <w:rFonts w:ascii="Arial" w:eastAsia="Times New Roman" w:hAnsi="Arial" w:cs="Arial"/>
          <w:i/>
          <w:iCs/>
        </w:rPr>
        <w:t xml:space="preserve">Adjusted for age and sex; </w:t>
      </w:r>
      <w:r w:rsidRPr="00B657A8">
        <w:rPr>
          <w:rFonts w:ascii="Arial" w:eastAsia="Times New Roman" w:hAnsi="Arial" w:cs="Arial"/>
          <w:i/>
          <w:iCs/>
          <w:vertAlign w:val="superscript"/>
        </w:rPr>
        <w:t xml:space="preserve">3 </w:t>
      </w:r>
      <w:r w:rsidRPr="00B657A8">
        <w:rPr>
          <w:rFonts w:ascii="Arial" w:eastAsia="Times New Roman" w:hAnsi="Arial" w:cs="Arial"/>
          <w:i/>
          <w:iCs/>
        </w:rPr>
        <w:t xml:space="preserve">includes </w:t>
      </w:r>
    </w:p>
    <w:p w14:paraId="2DA74C22" w14:textId="6359A196" w:rsidR="005953D0" w:rsidRPr="00B657A8" w:rsidRDefault="008011EC" w:rsidP="009510F0">
      <w:pPr>
        <w:spacing w:line="480" w:lineRule="auto"/>
        <w:rPr>
          <w:rFonts w:ascii="Arial" w:hAnsi="Arial" w:cs="Arial"/>
        </w:rPr>
      </w:pPr>
      <w:r w:rsidRPr="00B657A8">
        <w:rPr>
          <w:rFonts w:ascii="Arial" w:eastAsia="Times New Roman" w:hAnsi="Arial" w:cs="Arial"/>
          <w:i/>
          <w:iCs/>
        </w:rPr>
        <w:t xml:space="preserve">people in government supported training, unemployed and available for work, wholly retired from work, full-time education at school, college, or University, looking after home/ family, permanently sick / disabled, and “doing something else”. </w:t>
      </w:r>
    </w:p>
    <w:sectPr w:rsidR="005953D0" w:rsidRPr="00B657A8" w:rsidSect="00096FC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57154" w14:textId="77777777" w:rsidR="00F37217" w:rsidRDefault="00F37217" w:rsidP="00876B15">
      <w:r>
        <w:separator/>
      </w:r>
    </w:p>
  </w:endnote>
  <w:endnote w:type="continuationSeparator" w:id="0">
    <w:p w14:paraId="2E60781D" w14:textId="77777777" w:rsidR="00F37217" w:rsidRDefault="00F37217" w:rsidP="00876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89FC3" w14:textId="77777777" w:rsidR="000A1901" w:rsidRDefault="000A19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1887253"/>
      <w:docPartObj>
        <w:docPartGallery w:val="Page Numbers (Bottom of Page)"/>
        <w:docPartUnique/>
      </w:docPartObj>
    </w:sdtPr>
    <w:sdtEndPr>
      <w:rPr>
        <w:noProof/>
      </w:rPr>
    </w:sdtEndPr>
    <w:sdtContent>
      <w:p w14:paraId="4EE61EFC" w14:textId="36BA747E" w:rsidR="00F37217" w:rsidRDefault="00F372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FCE391" w14:textId="77777777" w:rsidR="00F37217" w:rsidRDefault="00F372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E17F1" w14:textId="77777777" w:rsidR="000A1901" w:rsidRDefault="000A1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5F24D" w14:textId="77777777" w:rsidR="00F37217" w:rsidRDefault="00F37217" w:rsidP="00876B15">
      <w:r>
        <w:separator/>
      </w:r>
    </w:p>
  </w:footnote>
  <w:footnote w:type="continuationSeparator" w:id="0">
    <w:p w14:paraId="2770D733" w14:textId="77777777" w:rsidR="00F37217" w:rsidRDefault="00F37217" w:rsidP="00876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F3DD1" w14:textId="38FCABB5" w:rsidR="000A1901" w:rsidRDefault="000A1901">
    <w:pPr>
      <w:pStyle w:val="Header"/>
    </w:pPr>
    <w:r>
      <w:rPr>
        <w:noProof/>
      </w:rPr>
      <w:pict w14:anchorId="391A17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9pt;height:127.25pt;rotation:315;z-index:-251655168;mso-position-horizontal:center;mso-position-horizontal-relative:margin;mso-position-vertical:center;mso-position-vertical-relative:margin" o:allowincell="f" fillcolor="silver" stroked="f">
          <v:fill opacity=".5"/>
          <v:textpath style="font-family:&quot;Tahoma&quot;;font-size:1pt" string="Accept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0E16B" w14:textId="360BC8AF" w:rsidR="000A1901" w:rsidRDefault="000A1901">
    <w:pPr>
      <w:pStyle w:val="Header"/>
    </w:pPr>
    <w:r>
      <w:rPr>
        <w:noProof/>
      </w:rPr>
      <w:pict w14:anchorId="78F3A4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09pt;height:159.2pt;rotation:315;z-index:-251653120;mso-position-horizontal:center;mso-position-horizontal-relative:margin;mso-position-vertical:center;mso-position-vertical-relative:margin" o:allowincell="f" fillcolor="silver" stroked="f">
          <v:fill opacity=".5"/>
          <v:textpath style="font-family:&quot;Tahoma&quot;;font-size:1pt" string="Accept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A0489" w14:textId="2FCB85F5" w:rsidR="000A1901" w:rsidRDefault="000A1901">
    <w:pPr>
      <w:pStyle w:val="Header"/>
    </w:pPr>
    <w:r>
      <w:rPr>
        <w:noProof/>
      </w:rPr>
      <w:pict w14:anchorId="07DFCD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09pt;height:127.25pt;rotation:315;z-index:-251657216;mso-position-horizontal:center;mso-position-horizontal-relative:margin;mso-position-vertical:center;mso-position-vertical-relative:margin" o:allowincell="f" fillcolor="silver" stroked="f">
          <v:fill opacity=".5"/>
          <v:textpath style="font-family:&quot;Tahoma&quot;;font-size:1pt" string="Accept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C3C25"/>
    <w:multiLevelType w:val="hybridMultilevel"/>
    <w:tmpl w:val="A7AC02C6"/>
    <w:lvl w:ilvl="0" w:tplc="EADC789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06D36BD"/>
    <w:multiLevelType w:val="hybridMultilevel"/>
    <w:tmpl w:val="8C041C20"/>
    <w:lvl w:ilvl="0" w:tplc="5F0CA5B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DEE4FB5"/>
    <w:multiLevelType w:val="hybridMultilevel"/>
    <w:tmpl w:val="4F7CD2F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8752F24"/>
    <w:multiLevelType w:val="hybridMultilevel"/>
    <w:tmpl w:val="1C16B8A6"/>
    <w:lvl w:ilvl="0" w:tplc="DDA6A1D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F65195C"/>
    <w:multiLevelType w:val="multilevel"/>
    <w:tmpl w:val="4826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FC077B"/>
    <w:multiLevelType w:val="hybridMultilevel"/>
    <w:tmpl w:val="BF1A009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B15"/>
    <w:rsid w:val="000843AE"/>
    <w:rsid w:val="00096FC0"/>
    <w:rsid w:val="000A1901"/>
    <w:rsid w:val="000F61D6"/>
    <w:rsid w:val="00170700"/>
    <w:rsid w:val="001A4D3C"/>
    <w:rsid w:val="00200C55"/>
    <w:rsid w:val="00211A37"/>
    <w:rsid w:val="0022157B"/>
    <w:rsid w:val="002C213F"/>
    <w:rsid w:val="00306142"/>
    <w:rsid w:val="00342FE8"/>
    <w:rsid w:val="00374DEC"/>
    <w:rsid w:val="0039171B"/>
    <w:rsid w:val="003B69FE"/>
    <w:rsid w:val="003F0DB5"/>
    <w:rsid w:val="003F6648"/>
    <w:rsid w:val="0040664C"/>
    <w:rsid w:val="00424EFF"/>
    <w:rsid w:val="00442899"/>
    <w:rsid w:val="00447043"/>
    <w:rsid w:val="00476D79"/>
    <w:rsid w:val="00486EC9"/>
    <w:rsid w:val="004B3998"/>
    <w:rsid w:val="004C7EF2"/>
    <w:rsid w:val="004D0BB0"/>
    <w:rsid w:val="004F35FA"/>
    <w:rsid w:val="00545B6F"/>
    <w:rsid w:val="005953D0"/>
    <w:rsid w:val="00614EE9"/>
    <w:rsid w:val="0064075F"/>
    <w:rsid w:val="00676326"/>
    <w:rsid w:val="006B22B1"/>
    <w:rsid w:val="006E15E4"/>
    <w:rsid w:val="00742911"/>
    <w:rsid w:val="007502C1"/>
    <w:rsid w:val="00784899"/>
    <w:rsid w:val="0078756F"/>
    <w:rsid w:val="00795292"/>
    <w:rsid w:val="007B64F7"/>
    <w:rsid w:val="007E6FE8"/>
    <w:rsid w:val="008011EC"/>
    <w:rsid w:val="008357DA"/>
    <w:rsid w:val="008679C8"/>
    <w:rsid w:val="00873781"/>
    <w:rsid w:val="00876B15"/>
    <w:rsid w:val="00876D14"/>
    <w:rsid w:val="00886609"/>
    <w:rsid w:val="008A685B"/>
    <w:rsid w:val="008C17C7"/>
    <w:rsid w:val="00900226"/>
    <w:rsid w:val="009510F0"/>
    <w:rsid w:val="00960F7C"/>
    <w:rsid w:val="00967142"/>
    <w:rsid w:val="0099188C"/>
    <w:rsid w:val="009919C4"/>
    <w:rsid w:val="0099228C"/>
    <w:rsid w:val="0099698C"/>
    <w:rsid w:val="009A0EDF"/>
    <w:rsid w:val="009E3912"/>
    <w:rsid w:val="009E7D8C"/>
    <w:rsid w:val="009E7EC3"/>
    <w:rsid w:val="00A14CFD"/>
    <w:rsid w:val="00A73E9F"/>
    <w:rsid w:val="00A87876"/>
    <w:rsid w:val="00AE357E"/>
    <w:rsid w:val="00AE7368"/>
    <w:rsid w:val="00AF431F"/>
    <w:rsid w:val="00B03AA1"/>
    <w:rsid w:val="00B06934"/>
    <w:rsid w:val="00B06BBF"/>
    <w:rsid w:val="00B60E62"/>
    <w:rsid w:val="00B657A8"/>
    <w:rsid w:val="00B77793"/>
    <w:rsid w:val="00BC379C"/>
    <w:rsid w:val="00C01EAF"/>
    <w:rsid w:val="00C866EF"/>
    <w:rsid w:val="00D07083"/>
    <w:rsid w:val="00D2742A"/>
    <w:rsid w:val="00D31E7D"/>
    <w:rsid w:val="00D34B0C"/>
    <w:rsid w:val="00D72F3D"/>
    <w:rsid w:val="00E333F4"/>
    <w:rsid w:val="00E817A6"/>
    <w:rsid w:val="00E8351E"/>
    <w:rsid w:val="00E9034E"/>
    <w:rsid w:val="00E9777F"/>
    <w:rsid w:val="00EA7805"/>
    <w:rsid w:val="00EC6031"/>
    <w:rsid w:val="00F302FE"/>
    <w:rsid w:val="00F37217"/>
    <w:rsid w:val="00FE1C00"/>
    <w:rsid w:val="00FF4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EBC843"/>
  <w15:chartTrackingRefBased/>
  <w15:docId w15:val="{1050B2A5-3F27-48AD-A00C-3104DCD84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37217"/>
    <w:pPr>
      <w:widowControl w:val="0"/>
      <w:autoSpaceDE w:val="0"/>
      <w:autoSpaceDN w:val="0"/>
      <w:spacing w:after="0" w:line="240" w:lineRule="auto"/>
    </w:pPr>
    <w:rPr>
      <w:rFonts w:ascii="Tahoma" w:eastAsia="Tahoma" w:hAnsi="Tahoma" w:cs="Tahoma"/>
      <w:lang w:val="en-US" w:bidi="en-US"/>
    </w:rPr>
  </w:style>
  <w:style w:type="paragraph" w:styleId="Heading1">
    <w:name w:val="heading 1"/>
    <w:basedOn w:val="Normal"/>
    <w:next w:val="Normal"/>
    <w:link w:val="Heading1Char"/>
    <w:uiPriority w:val="9"/>
    <w:qFormat/>
    <w:rsid w:val="00876B1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B15"/>
    <w:rPr>
      <w:rFonts w:ascii="Segoe UI" w:eastAsia="Tahoma" w:hAnsi="Segoe UI" w:cs="Segoe UI"/>
      <w:sz w:val="18"/>
      <w:szCs w:val="18"/>
      <w:lang w:val="en-US" w:bidi="en-US"/>
    </w:rPr>
  </w:style>
  <w:style w:type="character" w:customStyle="1" w:styleId="Heading1Char">
    <w:name w:val="Heading 1 Char"/>
    <w:basedOn w:val="DefaultParagraphFont"/>
    <w:link w:val="Heading1"/>
    <w:uiPriority w:val="9"/>
    <w:rsid w:val="00876B15"/>
    <w:rPr>
      <w:rFonts w:asciiTheme="majorHAnsi" w:eastAsiaTheme="majorEastAsia" w:hAnsiTheme="majorHAnsi" w:cstheme="majorBidi"/>
      <w:color w:val="2F5496" w:themeColor="accent1" w:themeShade="BF"/>
      <w:sz w:val="32"/>
      <w:szCs w:val="32"/>
      <w:lang w:val="en-US" w:bidi="en-US"/>
    </w:rPr>
  </w:style>
  <w:style w:type="paragraph" w:styleId="TOCHeading">
    <w:name w:val="TOC Heading"/>
    <w:basedOn w:val="Heading1"/>
    <w:next w:val="Normal"/>
    <w:uiPriority w:val="39"/>
    <w:unhideWhenUsed/>
    <w:qFormat/>
    <w:rsid w:val="00876B15"/>
    <w:pPr>
      <w:widowControl/>
      <w:autoSpaceDE/>
      <w:autoSpaceDN/>
      <w:spacing w:line="259" w:lineRule="auto"/>
      <w:outlineLvl w:val="9"/>
    </w:pPr>
    <w:rPr>
      <w:lang w:bidi="ar-SA"/>
    </w:rPr>
  </w:style>
  <w:style w:type="table" w:styleId="ListTable6Colorful">
    <w:name w:val="List Table 6 Colorful"/>
    <w:basedOn w:val="TableNormal"/>
    <w:uiPriority w:val="51"/>
    <w:rsid w:val="00876B1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876B15"/>
    <w:pPr>
      <w:tabs>
        <w:tab w:val="center" w:pos="4513"/>
        <w:tab w:val="right" w:pos="9026"/>
      </w:tabs>
    </w:pPr>
  </w:style>
  <w:style w:type="character" w:customStyle="1" w:styleId="HeaderChar">
    <w:name w:val="Header Char"/>
    <w:basedOn w:val="DefaultParagraphFont"/>
    <w:link w:val="Header"/>
    <w:uiPriority w:val="99"/>
    <w:rsid w:val="00876B15"/>
    <w:rPr>
      <w:rFonts w:ascii="Tahoma" w:eastAsia="Tahoma" w:hAnsi="Tahoma" w:cs="Tahoma"/>
      <w:lang w:val="en-US" w:bidi="en-US"/>
    </w:rPr>
  </w:style>
  <w:style w:type="paragraph" w:styleId="Footer">
    <w:name w:val="footer"/>
    <w:basedOn w:val="Normal"/>
    <w:link w:val="FooterChar"/>
    <w:uiPriority w:val="99"/>
    <w:unhideWhenUsed/>
    <w:rsid w:val="00876B15"/>
    <w:pPr>
      <w:tabs>
        <w:tab w:val="center" w:pos="4513"/>
        <w:tab w:val="right" w:pos="9026"/>
      </w:tabs>
    </w:pPr>
  </w:style>
  <w:style w:type="character" w:customStyle="1" w:styleId="FooterChar">
    <w:name w:val="Footer Char"/>
    <w:basedOn w:val="DefaultParagraphFont"/>
    <w:link w:val="Footer"/>
    <w:uiPriority w:val="99"/>
    <w:rsid w:val="00876B15"/>
    <w:rPr>
      <w:rFonts w:ascii="Tahoma" w:eastAsia="Tahoma" w:hAnsi="Tahoma" w:cs="Tahoma"/>
      <w:lang w:val="en-US" w:bidi="en-US"/>
    </w:rPr>
  </w:style>
  <w:style w:type="table" w:styleId="PlainTable2">
    <w:name w:val="Plain Table 2"/>
    <w:basedOn w:val="TableNormal"/>
    <w:uiPriority w:val="42"/>
    <w:rsid w:val="009A0EDF"/>
    <w:pPr>
      <w:spacing w:after="0" w:line="240" w:lineRule="auto"/>
    </w:pPr>
    <w:rPr>
      <w:rFonts w:eastAsia="Times New Roman" w:cs="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Arial"/>
        <w:b/>
        <w:bCs/>
      </w:rPr>
      <w:tblPr/>
      <w:tcPr>
        <w:tcBorders>
          <w:bottom w:val="single" w:sz="4" w:space="0" w:color="7F7F7F" w:themeColor="text1" w:themeTint="80"/>
        </w:tcBorders>
      </w:tcPr>
    </w:tblStylePr>
    <w:tblStylePr w:type="lastRow">
      <w:rPr>
        <w:rFonts w:cs="Arial"/>
        <w:b/>
        <w:bCs/>
      </w:rPr>
      <w:tblPr/>
      <w:tcPr>
        <w:tcBorders>
          <w:top w:val="single" w:sz="4" w:space="0" w:color="7F7F7F" w:themeColor="text1" w:themeTint="80"/>
        </w:tcBorders>
      </w:tcPr>
    </w:tblStylePr>
    <w:tblStylePr w:type="firstCol">
      <w:rPr>
        <w:rFonts w:cs="Arial"/>
        <w:b/>
        <w:bCs/>
      </w:rPr>
    </w:tblStylePr>
    <w:tblStylePr w:type="lastCol">
      <w:rPr>
        <w:rFonts w:cs="Arial"/>
        <w:b/>
        <w:bCs/>
      </w:rPr>
    </w:tblStylePr>
    <w:tblStylePr w:type="band1Vert">
      <w:rPr>
        <w:rFonts w:cs="Arial"/>
      </w:rPr>
      <w:tblPr/>
      <w:tcPr>
        <w:tcBorders>
          <w:left w:val="single" w:sz="4" w:space="0" w:color="7F7F7F" w:themeColor="text1" w:themeTint="80"/>
          <w:right w:val="single" w:sz="4" w:space="0" w:color="7F7F7F" w:themeColor="text1" w:themeTint="80"/>
        </w:tcBorders>
      </w:tcPr>
    </w:tblStylePr>
    <w:tblStylePr w:type="band2Vert">
      <w:rPr>
        <w:rFonts w:cs="Arial"/>
      </w:rPr>
      <w:tblPr/>
      <w:tcPr>
        <w:tcBorders>
          <w:left w:val="single" w:sz="4" w:space="0" w:color="7F7F7F" w:themeColor="text1" w:themeTint="80"/>
          <w:right w:val="single" w:sz="4" w:space="0" w:color="7F7F7F" w:themeColor="text1" w:themeTint="80"/>
        </w:tcBorders>
      </w:tcPr>
    </w:tblStylePr>
    <w:tblStylePr w:type="band1Horz">
      <w:rPr>
        <w:rFonts w:cs="Arial"/>
      </w:rPr>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C01EAF"/>
    <w:pPr>
      <w:ind w:left="720"/>
      <w:contextualSpacing/>
    </w:pPr>
  </w:style>
  <w:style w:type="table" w:styleId="PlainTable5">
    <w:name w:val="Plain Table 5"/>
    <w:basedOn w:val="TableNormal"/>
    <w:uiPriority w:val="45"/>
    <w:rsid w:val="00C01EA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A14CFD"/>
    <w:rPr>
      <w:sz w:val="16"/>
      <w:szCs w:val="16"/>
    </w:rPr>
  </w:style>
  <w:style w:type="paragraph" w:styleId="CommentText">
    <w:name w:val="annotation text"/>
    <w:basedOn w:val="Normal"/>
    <w:link w:val="CommentTextChar"/>
    <w:uiPriority w:val="99"/>
    <w:unhideWhenUsed/>
    <w:rsid w:val="00A14CFD"/>
    <w:pPr>
      <w:widowControl/>
      <w:autoSpaceDE/>
      <w:autoSpaceDN/>
      <w:spacing w:after="160"/>
    </w:pPr>
    <w:rPr>
      <w:rFonts w:asciiTheme="minorHAnsi" w:eastAsiaTheme="minorHAnsi" w:hAnsiTheme="minorHAnsi" w:cstheme="minorBidi"/>
      <w:sz w:val="20"/>
      <w:szCs w:val="20"/>
      <w:lang w:val="en-GB" w:bidi="ar-SA"/>
    </w:rPr>
  </w:style>
  <w:style w:type="character" w:customStyle="1" w:styleId="CommentTextChar">
    <w:name w:val="Comment Text Char"/>
    <w:basedOn w:val="DefaultParagraphFont"/>
    <w:link w:val="CommentText"/>
    <w:uiPriority w:val="99"/>
    <w:rsid w:val="00A14CFD"/>
    <w:rPr>
      <w:sz w:val="20"/>
      <w:szCs w:val="20"/>
    </w:rPr>
  </w:style>
  <w:style w:type="table" w:customStyle="1" w:styleId="PlainTable21">
    <w:name w:val="Plain Table 21"/>
    <w:basedOn w:val="TableNormal"/>
    <w:next w:val="PlainTable2"/>
    <w:uiPriority w:val="42"/>
    <w:rsid w:val="00A14CFD"/>
    <w:pPr>
      <w:spacing w:after="0" w:line="240" w:lineRule="auto"/>
    </w:pPr>
    <w:rPr>
      <w:rFonts w:eastAsia="Times New Roman" w:cs="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Arial"/>
        <w:b/>
        <w:bCs/>
      </w:rPr>
      <w:tblPr/>
      <w:tcPr>
        <w:tcBorders>
          <w:bottom w:val="single" w:sz="4" w:space="0" w:color="7F7F7F" w:themeColor="text1" w:themeTint="80"/>
        </w:tcBorders>
      </w:tcPr>
    </w:tblStylePr>
    <w:tblStylePr w:type="lastRow">
      <w:rPr>
        <w:rFonts w:cs="Arial"/>
        <w:b/>
        <w:bCs/>
      </w:rPr>
      <w:tblPr/>
      <w:tcPr>
        <w:tcBorders>
          <w:top w:val="single" w:sz="4" w:space="0" w:color="7F7F7F" w:themeColor="text1" w:themeTint="80"/>
        </w:tcBorders>
      </w:tcPr>
    </w:tblStylePr>
    <w:tblStylePr w:type="firstCol">
      <w:rPr>
        <w:rFonts w:cs="Arial"/>
        <w:b/>
        <w:bCs/>
      </w:rPr>
    </w:tblStylePr>
    <w:tblStylePr w:type="lastCol">
      <w:rPr>
        <w:rFonts w:cs="Arial"/>
        <w:b/>
        <w:bCs/>
      </w:rPr>
    </w:tblStylePr>
    <w:tblStylePr w:type="band1Vert">
      <w:rPr>
        <w:rFonts w:cs="Arial"/>
      </w:rPr>
      <w:tblPr/>
      <w:tcPr>
        <w:tcBorders>
          <w:left w:val="single" w:sz="4" w:space="0" w:color="7F7F7F" w:themeColor="text1" w:themeTint="80"/>
          <w:right w:val="single" w:sz="4" w:space="0" w:color="7F7F7F" w:themeColor="text1" w:themeTint="80"/>
        </w:tcBorders>
      </w:tcPr>
    </w:tblStylePr>
    <w:tblStylePr w:type="band2Vert">
      <w:rPr>
        <w:rFonts w:cs="Arial"/>
      </w:rPr>
      <w:tblPr/>
      <w:tcPr>
        <w:tcBorders>
          <w:left w:val="single" w:sz="4" w:space="0" w:color="7F7F7F" w:themeColor="text1" w:themeTint="80"/>
          <w:right w:val="single" w:sz="4" w:space="0" w:color="7F7F7F" w:themeColor="text1" w:themeTint="80"/>
        </w:tcBorders>
      </w:tcPr>
    </w:tblStylePr>
    <w:tblStylePr w:type="band1Horz">
      <w:rPr>
        <w:rFonts w:cs="Arial"/>
      </w:rPr>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uiPriority w:val="99"/>
    <w:semiHidden/>
    <w:unhideWhenUsed/>
    <w:rsid w:val="00960F7C"/>
    <w:pPr>
      <w:widowControl w:val="0"/>
      <w:autoSpaceDE w:val="0"/>
      <w:autoSpaceDN w:val="0"/>
      <w:spacing w:after="0"/>
    </w:pPr>
    <w:rPr>
      <w:rFonts w:ascii="Tahoma" w:eastAsia="Tahoma" w:hAnsi="Tahoma" w:cs="Tahoma"/>
      <w:b/>
      <w:bCs/>
      <w:lang w:val="en-US" w:bidi="en-US"/>
    </w:rPr>
  </w:style>
  <w:style w:type="character" w:customStyle="1" w:styleId="CommentSubjectChar">
    <w:name w:val="Comment Subject Char"/>
    <w:basedOn w:val="CommentTextChar"/>
    <w:link w:val="CommentSubject"/>
    <w:uiPriority w:val="99"/>
    <w:semiHidden/>
    <w:rsid w:val="00960F7C"/>
    <w:rPr>
      <w:rFonts w:ascii="Tahoma" w:eastAsia="Tahoma" w:hAnsi="Tahoma" w:cs="Tahoma"/>
      <w:b/>
      <w:bCs/>
      <w:sz w:val="20"/>
      <w:szCs w:val="20"/>
      <w:lang w:val="en-US" w:bidi="en-US"/>
    </w:rPr>
  </w:style>
  <w:style w:type="table" w:styleId="TableGrid">
    <w:name w:val="Table Grid"/>
    <w:basedOn w:val="TableNormal"/>
    <w:uiPriority w:val="39"/>
    <w:rsid w:val="00306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73E9F"/>
    <w:pPr>
      <w:spacing w:after="0" w:line="240" w:lineRule="auto"/>
    </w:pPr>
    <w:rPr>
      <w:rFonts w:ascii="Tahoma" w:eastAsia="Tahoma" w:hAnsi="Tahoma" w:cs="Tahoma"/>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15160">
      <w:bodyDiv w:val="1"/>
      <w:marLeft w:val="0"/>
      <w:marRight w:val="0"/>
      <w:marTop w:val="0"/>
      <w:marBottom w:val="0"/>
      <w:divBdr>
        <w:top w:val="none" w:sz="0" w:space="0" w:color="auto"/>
        <w:left w:val="none" w:sz="0" w:space="0" w:color="auto"/>
        <w:bottom w:val="none" w:sz="0" w:space="0" w:color="auto"/>
        <w:right w:val="none" w:sz="0" w:space="0" w:color="auto"/>
      </w:divBdr>
      <w:divsChild>
        <w:div w:id="2122609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16B30-25F9-B84D-A9EF-6EF984E4A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Bethan</dc:creator>
  <cp:keywords/>
  <dc:description/>
  <cp:lastModifiedBy>Davies, Bethan</cp:lastModifiedBy>
  <cp:revision>5</cp:revision>
  <cp:lastPrinted>2021-06-21T21:02:00Z</cp:lastPrinted>
  <dcterms:created xsi:type="dcterms:W3CDTF">2021-06-24T12:05:00Z</dcterms:created>
  <dcterms:modified xsi:type="dcterms:W3CDTF">2021-09-28T13:30:00Z</dcterms:modified>
</cp:coreProperties>
</file>