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B32" w:rsidRPr="009B7336" w:rsidRDefault="007F45F8" w:rsidP="00C010DF">
      <w:pPr>
        <w:jc w:val="center"/>
        <w:rPr>
          <w:rFonts w:ascii="Times New Roman" w:hAnsi="Times New Roman" w:cs="Times New Roman"/>
          <w:b/>
          <w:sz w:val="24"/>
          <w:szCs w:val="24"/>
        </w:rPr>
      </w:pPr>
      <w:r w:rsidRPr="009B7336">
        <w:rPr>
          <w:rFonts w:ascii="Times New Roman" w:hAnsi="Times New Roman" w:cs="Times New Roman"/>
          <w:b/>
          <w:sz w:val="24"/>
          <w:szCs w:val="24"/>
        </w:rPr>
        <w:t xml:space="preserve">Academic Entrepreneurship: </w:t>
      </w:r>
      <w:r w:rsidR="009B7336">
        <w:rPr>
          <w:rFonts w:ascii="Times New Roman" w:hAnsi="Times New Roman" w:cs="Times New Roman"/>
          <w:b/>
          <w:sz w:val="24"/>
          <w:szCs w:val="24"/>
        </w:rPr>
        <w:t xml:space="preserve">The </w:t>
      </w:r>
      <w:r w:rsidRPr="009B7336">
        <w:rPr>
          <w:rFonts w:ascii="Times New Roman" w:hAnsi="Times New Roman" w:cs="Times New Roman"/>
          <w:b/>
          <w:sz w:val="24"/>
          <w:szCs w:val="24"/>
        </w:rPr>
        <w:t>Permanent Evolution</w:t>
      </w:r>
      <w:r w:rsidR="00D93CA7" w:rsidRPr="009B7336">
        <w:rPr>
          <w:rFonts w:ascii="Times New Roman" w:hAnsi="Times New Roman" w:cs="Times New Roman"/>
          <w:b/>
          <w:sz w:val="24"/>
          <w:szCs w:val="24"/>
        </w:rPr>
        <w:t>?</w:t>
      </w:r>
    </w:p>
    <w:p w:rsidR="007F45F8" w:rsidRPr="009B7336" w:rsidRDefault="007F45F8">
      <w:pPr>
        <w:rPr>
          <w:rFonts w:ascii="Times New Roman" w:hAnsi="Times New Roman" w:cs="Times New Roman"/>
          <w:sz w:val="24"/>
          <w:szCs w:val="24"/>
        </w:rPr>
      </w:pPr>
    </w:p>
    <w:p w:rsidR="00C010DF" w:rsidRPr="009B7336" w:rsidRDefault="00C010DF" w:rsidP="00C010DF">
      <w:pPr>
        <w:spacing w:after="0"/>
        <w:jc w:val="center"/>
        <w:rPr>
          <w:rFonts w:ascii="Times New Roman" w:hAnsi="Times New Roman" w:cs="Times New Roman"/>
          <w:b/>
          <w:sz w:val="24"/>
          <w:szCs w:val="24"/>
        </w:rPr>
      </w:pPr>
      <w:r w:rsidRPr="009B7336">
        <w:rPr>
          <w:rFonts w:ascii="Times New Roman" w:hAnsi="Times New Roman" w:cs="Times New Roman"/>
          <w:b/>
          <w:sz w:val="24"/>
          <w:szCs w:val="24"/>
        </w:rPr>
        <w:t>Mike Wright</w:t>
      </w:r>
    </w:p>
    <w:p w:rsidR="00C010DF" w:rsidRPr="009B7336" w:rsidRDefault="00C010DF" w:rsidP="00C010DF">
      <w:pPr>
        <w:spacing w:after="0"/>
        <w:jc w:val="center"/>
        <w:rPr>
          <w:rFonts w:ascii="Times New Roman" w:hAnsi="Times New Roman" w:cs="Times New Roman"/>
          <w:sz w:val="24"/>
          <w:szCs w:val="24"/>
        </w:rPr>
      </w:pPr>
      <w:r w:rsidRPr="009B7336">
        <w:rPr>
          <w:rFonts w:ascii="Times New Roman" w:hAnsi="Times New Roman" w:cs="Times New Roman"/>
          <w:sz w:val="24"/>
          <w:szCs w:val="24"/>
        </w:rPr>
        <w:t>Centre for Management Buyout Research</w:t>
      </w:r>
    </w:p>
    <w:p w:rsidR="00C010DF" w:rsidRPr="009B7336" w:rsidRDefault="00C010DF" w:rsidP="00C010DF">
      <w:pPr>
        <w:spacing w:after="0"/>
        <w:jc w:val="center"/>
        <w:rPr>
          <w:rFonts w:ascii="Times New Roman" w:hAnsi="Times New Roman" w:cs="Times New Roman"/>
          <w:sz w:val="24"/>
          <w:szCs w:val="24"/>
        </w:rPr>
      </w:pPr>
      <w:r w:rsidRPr="009B7336">
        <w:rPr>
          <w:rFonts w:ascii="Times New Roman" w:hAnsi="Times New Roman" w:cs="Times New Roman"/>
          <w:sz w:val="24"/>
          <w:szCs w:val="24"/>
        </w:rPr>
        <w:t>Imperial College Business School</w:t>
      </w:r>
    </w:p>
    <w:p w:rsidR="00C010DF" w:rsidRPr="009B7336" w:rsidRDefault="00C010DF" w:rsidP="00C010DF">
      <w:pPr>
        <w:spacing w:after="0"/>
        <w:jc w:val="center"/>
        <w:rPr>
          <w:rFonts w:ascii="Times New Roman" w:hAnsi="Times New Roman" w:cs="Times New Roman"/>
          <w:sz w:val="24"/>
          <w:szCs w:val="24"/>
        </w:rPr>
      </w:pPr>
      <w:r w:rsidRPr="009B7336">
        <w:rPr>
          <w:rFonts w:ascii="Times New Roman" w:hAnsi="Times New Roman" w:cs="Times New Roman"/>
          <w:sz w:val="24"/>
          <w:szCs w:val="24"/>
        </w:rPr>
        <w:t>Exhibition Road</w:t>
      </w:r>
    </w:p>
    <w:p w:rsidR="00C010DF" w:rsidRPr="009B7336" w:rsidRDefault="00C010DF" w:rsidP="00C010DF">
      <w:pPr>
        <w:spacing w:after="0"/>
        <w:jc w:val="center"/>
        <w:rPr>
          <w:rFonts w:ascii="Times New Roman" w:hAnsi="Times New Roman" w:cs="Times New Roman"/>
          <w:sz w:val="24"/>
          <w:szCs w:val="24"/>
        </w:rPr>
      </w:pPr>
      <w:r w:rsidRPr="009B7336">
        <w:rPr>
          <w:rFonts w:ascii="Times New Roman" w:hAnsi="Times New Roman" w:cs="Times New Roman"/>
          <w:sz w:val="24"/>
          <w:szCs w:val="24"/>
        </w:rPr>
        <w:t>London SW7 2AZ</w:t>
      </w:r>
    </w:p>
    <w:p w:rsidR="00C010DF" w:rsidRPr="009B7336" w:rsidRDefault="00C010DF" w:rsidP="00C010DF">
      <w:pPr>
        <w:spacing w:after="0"/>
        <w:jc w:val="center"/>
        <w:rPr>
          <w:rFonts w:ascii="Times New Roman" w:hAnsi="Times New Roman" w:cs="Times New Roman"/>
          <w:sz w:val="24"/>
          <w:szCs w:val="24"/>
        </w:rPr>
      </w:pPr>
      <w:r w:rsidRPr="009B7336">
        <w:rPr>
          <w:rFonts w:ascii="Times New Roman" w:hAnsi="Times New Roman" w:cs="Times New Roman"/>
          <w:sz w:val="24"/>
          <w:szCs w:val="24"/>
        </w:rPr>
        <w:t xml:space="preserve">Email: </w:t>
      </w:r>
      <w:hyperlink r:id="rId4" w:history="1">
        <w:r w:rsidRPr="009B7336">
          <w:rPr>
            <w:rStyle w:val="Hyperlink"/>
            <w:rFonts w:ascii="Times New Roman" w:hAnsi="Times New Roman" w:cs="Times New Roman"/>
            <w:sz w:val="24"/>
            <w:szCs w:val="24"/>
          </w:rPr>
          <w:t>mike.wright@imperial.ac.uk</w:t>
        </w:r>
      </w:hyperlink>
      <w:r w:rsidRPr="009B7336">
        <w:rPr>
          <w:rFonts w:ascii="Times New Roman" w:hAnsi="Times New Roman" w:cs="Times New Roman"/>
          <w:sz w:val="24"/>
          <w:szCs w:val="24"/>
        </w:rPr>
        <w:br/>
      </w:r>
    </w:p>
    <w:p w:rsidR="008243E5" w:rsidRDefault="008243E5" w:rsidP="00C010DF">
      <w:pPr>
        <w:spacing w:after="0"/>
        <w:jc w:val="center"/>
        <w:rPr>
          <w:rFonts w:ascii="Times New Roman" w:hAnsi="Times New Roman" w:cs="Times New Roman"/>
          <w:b/>
          <w:sz w:val="24"/>
          <w:szCs w:val="24"/>
        </w:rPr>
      </w:pPr>
    </w:p>
    <w:p w:rsidR="00A77191" w:rsidRDefault="0079617B" w:rsidP="00C010DF">
      <w:pPr>
        <w:spacing w:after="0"/>
        <w:jc w:val="center"/>
        <w:rPr>
          <w:rFonts w:ascii="Times New Roman" w:hAnsi="Times New Roman" w:cs="Times New Roman"/>
          <w:b/>
          <w:sz w:val="24"/>
          <w:szCs w:val="24"/>
        </w:rPr>
      </w:pPr>
      <w:r>
        <w:rPr>
          <w:rFonts w:ascii="Times New Roman" w:hAnsi="Times New Roman" w:cs="Times New Roman"/>
          <w:b/>
          <w:sz w:val="24"/>
          <w:szCs w:val="24"/>
        </w:rPr>
        <w:t>This</w:t>
      </w:r>
      <w:r w:rsidR="00A77191">
        <w:rPr>
          <w:rFonts w:ascii="Times New Roman" w:hAnsi="Times New Roman" w:cs="Times New Roman"/>
          <w:b/>
          <w:sz w:val="24"/>
          <w:szCs w:val="24"/>
        </w:rPr>
        <w:t xml:space="preserve"> draft: </w:t>
      </w:r>
      <w:r>
        <w:rPr>
          <w:rFonts w:ascii="Times New Roman" w:hAnsi="Times New Roman" w:cs="Times New Roman"/>
          <w:b/>
          <w:sz w:val="24"/>
          <w:szCs w:val="24"/>
        </w:rPr>
        <w:t>February</w:t>
      </w:r>
      <w:r w:rsidR="00A77191">
        <w:rPr>
          <w:rFonts w:ascii="Times New Roman" w:hAnsi="Times New Roman" w:cs="Times New Roman"/>
          <w:b/>
          <w:sz w:val="24"/>
          <w:szCs w:val="24"/>
        </w:rPr>
        <w:t xml:space="preserve"> </w:t>
      </w:r>
      <w:r>
        <w:rPr>
          <w:rFonts w:ascii="Times New Roman" w:hAnsi="Times New Roman" w:cs="Times New Roman"/>
          <w:b/>
          <w:sz w:val="24"/>
          <w:szCs w:val="24"/>
        </w:rPr>
        <w:t>9</w:t>
      </w:r>
      <w:r w:rsidR="00A77191">
        <w:rPr>
          <w:rFonts w:ascii="Times New Roman" w:hAnsi="Times New Roman" w:cs="Times New Roman"/>
          <w:b/>
          <w:sz w:val="24"/>
          <w:szCs w:val="24"/>
        </w:rPr>
        <w:t>, 201</w:t>
      </w:r>
      <w:r>
        <w:rPr>
          <w:rFonts w:ascii="Times New Roman" w:hAnsi="Times New Roman" w:cs="Times New Roman"/>
          <w:b/>
          <w:sz w:val="24"/>
          <w:szCs w:val="24"/>
        </w:rPr>
        <w:t>8</w:t>
      </w:r>
      <w:bookmarkStart w:id="0" w:name="_GoBack"/>
      <w:bookmarkEnd w:id="0"/>
    </w:p>
    <w:p w:rsidR="00A77191" w:rsidRDefault="00A77191" w:rsidP="00C010DF">
      <w:pPr>
        <w:spacing w:after="0"/>
        <w:jc w:val="center"/>
        <w:rPr>
          <w:rFonts w:ascii="Times New Roman" w:hAnsi="Times New Roman" w:cs="Times New Roman"/>
          <w:b/>
          <w:sz w:val="24"/>
          <w:szCs w:val="24"/>
        </w:rPr>
      </w:pPr>
    </w:p>
    <w:p w:rsidR="00C010DF" w:rsidRPr="008243E5" w:rsidRDefault="00C010DF" w:rsidP="00C010DF">
      <w:pPr>
        <w:spacing w:after="0"/>
        <w:jc w:val="center"/>
        <w:rPr>
          <w:rFonts w:ascii="Times New Roman" w:hAnsi="Times New Roman" w:cs="Times New Roman"/>
          <w:b/>
          <w:sz w:val="24"/>
          <w:szCs w:val="24"/>
        </w:rPr>
      </w:pPr>
      <w:r w:rsidRPr="008243E5">
        <w:rPr>
          <w:rFonts w:ascii="Times New Roman" w:hAnsi="Times New Roman" w:cs="Times New Roman"/>
          <w:b/>
          <w:sz w:val="24"/>
          <w:szCs w:val="24"/>
        </w:rPr>
        <w:t>Abstract</w:t>
      </w:r>
    </w:p>
    <w:p w:rsidR="008243E5" w:rsidRPr="009B7336" w:rsidRDefault="008243E5" w:rsidP="008243E5">
      <w:pPr>
        <w:spacing w:after="0"/>
        <w:rPr>
          <w:rFonts w:ascii="Times New Roman" w:hAnsi="Times New Roman" w:cs="Times New Roman"/>
          <w:sz w:val="24"/>
          <w:szCs w:val="24"/>
        </w:rPr>
      </w:pPr>
      <w:r>
        <w:rPr>
          <w:rFonts w:ascii="Times New Roman" w:hAnsi="Times New Roman" w:cs="Times New Roman"/>
          <w:sz w:val="24"/>
          <w:szCs w:val="24"/>
        </w:rPr>
        <w:t xml:space="preserve">In this commentary I </w:t>
      </w:r>
      <w:r w:rsidR="00B15E69">
        <w:rPr>
          <w:rFonts w:ascii="Times New Roman" w:hAnsi="Times New Roman" w:cs="Times New Roman"/>
          <w:sz w:val="24"/>
          <w:szCs w:val="24"/>
        </w:rPr>
        <w:t xml:space="preserve">argue that in order to understand the wider </w:t>
      </w:r>
      <w:r w:rsidR="00B15E69" w:rsidRPr="00B15E69">
        <w:rPr>
          <w:rFonts w:ascii="Times New Roman" w:hAnsi="Times New Roman" w:cs="Times New Roman"/>
          <w:sz w:val="24"/>
          <w:szCs w:val="24"/>
        </w:rPr>
        <w:t xml:space="preserve">social and economic contribution of </w:t>
      </w:r>
      <w:r w:rsidR="00B15E69">
        <w:rPr>
          <w:rFonts w:ascii="Times New Roman" w:hAnsi="Times New Roman" w:cs="Times New Roman"/>
          <w:sz w:val="24"/>
          <w:szCs w:val="24"/>
        </w:rPr>
        <w:t>academic entrepreneurship</w:t>
      </w:r>
      <w:r w:rsidR="00B15E69" w:rsidRPr="00B15E69">
        <w:rPr>
          <w:rFonts w:ascii="Times New Roman" w:hAnsi="Times New Roman" w:cs="Times New Roman"/>
          <w:sz w:val="24"/>
          <w:szCs w:val="24"/>
        </w:rPr>
        <w:t xml:space="preserve"> to society</w:t>
      </w:r>
      <w:r w:rsidR="00B15E69">
        <w:rPr>
          <w:rFonts w:ascii="Times New Roman" w:hAnsi="Times New Roman" w:cs="Times New Roman"/>
          <w:sz w:val="24"/>
          <w:szCs w:val="24"/>
        </w:rPr>
        <w:t xml:space="preserve"> there is a need </w:t>
      </w:r>
      <w:r w:rsidR="00B15E69" w:rsidRPr="00B15E69">
        <w:rPr>
          <w:rFonts w:ascii="Times New Roman" w:hAnsi="Times New Roman" w:cs="Times New Roman"/>
          <w:sz w:val="24"/>
          <w:szCs w:val="24"/>
        </w:rPr>
        <w:t xml:space="preserve">further research from a historical perspective </w:t>
      </w:r>
      <w:r w:rsidR="00B15E69">
        <w:rPr>
          <w:rFonts w:ascii="Times New Roman" w:hAnsi="Times New Roman" w:cs="Times New Roman"/>
          <w:sz w:val="24"/>
          <w:szCs w:val="24"/>
        </w:rPr>
        <w:t xml:space="preserve">to </w:t>
      </w:r>
      <w:r w:rsidR="00225BBD">
        <w:rPr>
          <w:rFonts w:ascii="Times New Roman" w:hAnsi="Times New Roman" w:cs="Times New Roman"/>
          <w:sz w:val="24"/>
          <w:szCs w:val="24"/>
        </w:rPr>
        <w:t>explore</w:t>
      </w:r>
      <w:r w:rsidR="00B15E69" w:rsidRPr="00B15E69">
        <w:rPr>
          <w:rFonts w:ascii="Times New Roman" w:hAnsi="Times New Roman" w:cs="Times New Roman"/>
          <w:sz w:val="24"/>
          <w:szCs w:val="24"/>
        </w:rPr>
        <w:t xml:space="preserve"> the </w:t>
      </w:r>
      <w:r w:rsidR="00806B61">
        <w:rPr>
          <w:rFonts w:ascii="Times New Roman" w:hAnsi="Times New Roman" w:cs="Times New Roman"/>
          <w:sz w:val="24"/>
          <w:szCs w:val="24"/>
        </w:rPr>
        <w:t xml:space="preserve">combined </w:t>
      </w:r>
      <w:r w:rsidR="00B15E69" w:rsidRPr="00B15E69">
        <w:rPr>
          <w:rFonts w:ascii="Times New Roman" w:hAnsi="Times New Roman" w:cs="Times New Roman"/>
          <w:sz w:val="24"/>
          <w:szCs w:val="24"/>
        </w:rPr>
        <w:t xml:space="preserve">contributions of </w:t>
      </w:r>
      <w:r w:rsidR="00225BBD">
        <w:rPr>
          <w:rFonts w:ascii="Times New Roman" w:hAnsi="Times New Roman" w:cs="Times New Roman"/>
          <w:sz w:val="24"/>
          <w:szCs w:val="24"/>
        </w:rPr>
        <w:t xml:space="preserve">both </w:t>
      </w:r>
      <w:r w:rsidR="00B15E69" w:rsidRPr="00B15E69">
        <w:rPr>
          <w:rFonts w:ascii="Times New Roman" w:hAnsi="Times New Roman" w:cs="Times New Roman"/>
          <w:sz w:val="24"/>
          <w:szCs w:val="24"/>
        </w:rPr>
        <w:t xml:space="preserve">commercial and non-commercial academic entrepreneurship.  </w:t>
      </w:r>
      <w:r w:rsidR="00B15E69">
        <w:rPr>
          <w:rFonts w:ascii="Times New Roman" w:hAnsi="Times New Roman" w:cs="Times New Roman"/>
          <w:sz w:val="24"/>
          <w:szCs w:val="24"/>
        </w:rPr>
        <w:t>I outline</w:t>
      </w:r>
      <w:r>
        <w:rPr>
          <w:rFonts w:ascii="Times New Roman" w:hAnsi="Times New Roman" w:cs="Times New Roman"/>
          <w:sz w:val="24"/>
          <w:szCs w:val="24"/>
        </w:rPr>
        <w:t xml:space="preserve"> some directions for further historical research on academic entrepreneurship that explores </w:t>
      </w:r>
      <w:r w:rsidR="00B15E69" w:rsidRPr="00B15E69">
        <w:rPr>
          <w:rFonts w:ascii="Times New Roman" w:hAnsi="Times New Roman" w:cs="Times New Roman"/>
          <w:sz w:val="24"/>
          <w:szCs w:val="24"/>
        </w:rPr>
        <w:t>the longevity and life-cycle of such initiatives, the co-evolution and interactions between the different elements of academic entrepreneurship ecosystems over time, and their heterogeneity between and within institutions.</w:t>
      </w:r>
    </w:p>
    <w:p w:rsidR="00C010DF" w:rsidRPr="009B7336" w:rsidRDefault="00C010DF">
      <w:pPr>
        <w:rPr>
          <w:rFonts w:ascii="Times New Roman" w:hAnsi="Times New Roman" w:cs="Times New Roman"/>
          <w:sz w:val="24"/>
          <w:szCs w:val="24"/>
        </w:rPr>
      </w:pPr>
      <w:r w:rsidRPr="009B7336">
        <w:rPr>
          <w:rFonts w:ascii="Times New Roman" w:hAnsi="Times New Roman" w:cs="Times New Roman"/>
          <w:sz w:val="24"/>
          <w:szCs w:val="24"/>
        </w:rPr>
        <w:br w:type="page"/>
      </w:r>
    </w:p>
    <w:p w:rsidR="00C010DF" w:rsidRPr="00990810" w:rsidRDefault="00C010DF" w:rsidP="00F772C8">
      <w:pPr>
        <w:spacing w:after="0" w:line="480" w:lineRule="auto"/>
        <w:rPr>
          <w:rFonts w:ascii="Times New Roman" w:hAnsi="Times New Roman" w:cs="Times New Roman"/>
          <w:b/>
          <w:sz w:val="24"/>
          <w:szCs w:val="24"/>
        </w:rPr>
      </w:pPr>
      <w:r w:rsidRPr="00990810">
        <w:rPr>
          <w:rFonts w:ascii="Times New Roman" w:hAnsi="Times New Roman" w:cs="Times New Roman"/>
          <w:b/>
          <w:sz w:val="24"/>
          <w:szCs w:val="24"/>
        </w:rPr>
        <w:lastRenderedPageBreak/>
        <w:t>Introduction</w:t>
      </w:r>
    </w:p>
    <w:p w:rsidR="008243E5" w:rsidRDefault="00AE5BB6" w:rsidP="00F772C8">
      <w:pPr>
        <w:spacing w:line="480" w:lineRule="auto"/>
        <w:rPr>
          <w:rFonts w:ascii="Times New Roman" w:hAnsi="Times New Roman" w:cs="Times New Roman"/>
          <w:sz w:val="24"/>
          <w:szCs w:val="24"/>
        </w:rPr>
      </w:pPr>
      <w:r>
        <w:rPr>
          <w:rFonts w:ascii="Times New Roman" w:hAnsi="Times New Roman" w:cs="Times New Roman"/>
          <w:sz w:val="24"/>
          <w:szCs w:val="24"/>
        </w:rPr>
        <w:t>Critics of academic entrepreneurship often claim that the commercialization of intellectual property generated by universities does not represent the purpose of universities. A historical perspective shows that the anomaly in much of the current debate is the post-second world war period rather than the period since 1980 (Martin, 2012). The historical perspective special issue</w:t>
      </w:r>
      <w:r w:rsidR="0047454B">
        <w:rPr>
          <w:rFonts w:ascii="Times New Roman" w:hAnsi="Times New Roman" w:cs="Times New Roman"/>
          <w:sz w:val="24"/>
          <w:szCs w:val="24"/>
        </w:rPr>
        <w:t>s</w:t>
      </w:r>
      <w:r>
        <w:rPr>
          <w:rFonts w:ascii="Times New Roman" w:hAnsi="Times New Roman" w:cs="Times New Roman"/>
          <w:sz w:val="24"/>
          <w:szCs w:val="24"/>
        </w:rPr>
        <w:t xml:space="preserve"> of </w:t>
      </w:r>
      <w:r w:rsidR="0047454B">
        <w:rPr>
          <w:rFonts w:ascii="Times New Roman" w:hAnsi="Times New Roman" w:cs="Times New Roman"/>
          <w:sz w:val="24"/>
          <w:szCs w:val="24"/>
        </w:rPr>
        <w:t>MOH and History and Technology (HT)</w:t>
      </w:r>
      <w:r>
        <w:rPr>
          <w:rFonts w:ascii="Times New Roman" w:hAnsi="Times New Roman" w:cs="Times New Roman"/>
          <w:sz w:val="24"/>
          <w:szCs w:val="24"/>
        </w:rPr>
        <w:t xml:space="preserve"> </w:t>
      </w:r>
      <w:r w:rsidR="009C122A">
        <w:rPr>
          <w:rFonts w:ascii="Times New Roman" w:hAnsi="Times New Roman" w:cs="Times New Roman"/>
          <w:sz w:val="24"/>
          <w:szCs w:val="24"/>
        </w:rPr>
        <w:t xml:space="preserve">reinforce this evidence and </w:t>
      </w:r>
      <w:r>
        <w:rPr>
          <w:rFonts w:ascii="Times New Roman" w:hAnsi="Times New Roman" w:cs="Times New Roman"/>
          <w:sz w:val="24"/>
          <w:szCs w:val="24"/>
        </w:rPr>
        <w:t>add further dimension</w:t>
      </w:r>
      <w:r w:rsidR="0047454B">
        <w:rPr>
          <w:rFonts w:ascii="Times New Roman" w:hAnsi="Times New Roman" w:cs="Times New Roman"/>
          <w:sz w:val="24"/>
          <w:szCs w:val="24"/>
        </w:rPr>
        <w:t>s</w:t>
      </w:r>
      <w:r>
        <w:rPr>
          <w:rFonts w:ascii="Times New Roman" w:hAnsi="Times New Roman" w:cs="Times New Roman"/>
          <w:sz w:val="24"/>
          <w:szCs w:val="24"/>
        </w:rPr>
        <w:t xml:space="preserve"> to the debate about the nature of academic entrepreneurship</w:t>
      </w:r>
      <w:r w:rsidR="0047454B">
        <w:rPr>
          <w:rFonts w:ascii="Times New Roman" w:hAnsi="Times New Roman" w:cs="Times New Roman"/>
          <w:sz w:val="24"/>
          <w:szCs w:val="24"/>
        </w:rPr>
        <w:t xml:space="preserve">. </w:t>
      </w:r>
      <w:r w:rsidR="009C122A">
        <w:rPr>
          <w:rFonts w:ascii="Times New Roman" w:hAnsi="Times New Roman" w:cs="Times New Roman"/>
          <w:sz w:val="24"/>
          <w:szCs w:val="24"/>
        </w:rPr>
        <w:t xml:space="preserve">The HT special issue </w:t>
      </w:r>
      <w:r w:rsidR="00E51D33">
        <w:rPr>
          <w:rFonts w:ascii="Times New Roman" w:hAnsi="Times New Roman" w:cs="Times New Roman"/>
          <w:sz w:val="24"/>
          <w:szCs w:val="24"/>
        </w:rPr>
        <w:t xml:space="preserve">introduction </w:t>
      </w:r>
      <w:r w:rsidR="009C122A">
        <w:rPr>
          <w:rFonts w:ascii="Times New Roman" w:hAnsi="Times New Roman" w:cs="Times New Roman"/>
          <w:sz w:val="24"/>
          <w:szCs w:val="24"/>
        </w:rPr>
        <w:t xml:space="preserve">adopts the term “full blown entrepreneurship”, which for me as an </w:t>
      </w:r>
      <w:r w:rsidR="00D6471F">
        <w:rPr>
          <w:rFonts w:ascii="Times New Roman" w:hAnsi="Times New Roman" w:cs="Times New Roman"/>
          <w:sz w:val="24"/>
          <w:szCs w:val="24"/>
        </w:rPr>
        <w:t xml:space="preserve">academic </w:t>
      </w:r>
      <w:r w:rsidR="009C122A">
        <w:rPr>
          <w:rFonts w:ascii="Times New Roman" w:hAnsi="Times New Roman" w:cs="Times New Roman"/>
          <w:sz w:val="24"/>
          <w:szCs w:val="24"/>
        </w:rPr>
        <w:t xml:space="preserve">entrepreneurship scholar is </w:t>
      </w:r>
      <w:r w:rsidR="00E51D33">
        <w:rPr>
          <w:rFonts w:ascii="Times New Roman" w:hAnsi="Times New Roman" w:cs="Times New Roman"/>
          <w:sz w:val="24"/>
          <w:szCs w:val="24"/>
        </w:rPr>
        <w:t xml:space="preserve">not one I would recognize and seems somewhat </w:t>
      </w:r>
      <w:r w:rsidR="00AF7B60">
        <w:rPr>
          <w:rFonts w:ascii="Times New Roman" w:hAnsi="Times New Roman" w:cs="Times New Roman"/>
          <w:sz w:val="24"/>
          <w:szCs w:val="24"/>
        </w:rPr>
        <w:t xml:space="preserve">vague if not </w:t>
      </w:r>
      <w:r w:rsidR="00E51D33">
        <w:rPr>
          <w:rFonts w:ascii="Times New Roman" w:hAnsi="Times New Roman" w:cs="Times New Roman"/>
          <w:sz w:val="24"/>
          <w:szCs w:val="24"/>
        </w:rPr>
        <w:t>pejorative</w:t>
      </w:r>
      <w:r w:rsidR="00D6471F">
        <w:rPr>
          <w:rFonts w:ascii="Times New Roman" w:hAnsi="Times New Roman" w:cs="Times New Roman"/>
          <w:sz w:val="24"/>
          <w:szCs w:val="24"/>
        </w:rPr>
        <w:t xml:space="preserve"> (</w:t>
      </w:r>
      <w:proofErr w:type="spellStart"/>
      <w:r w:rsidR="00D6471F">
        <w:rPr>
          <w:rFonts w:ascii="Times New Roman" w:hAnsi="Times New Roman" w:cs="Times New Roman"/>
          <w:sz w:val="24"/>
          <w:szCs w:val="24"/>
        </w:rPr>
        <w:t>Mercelis</w:t>
      </w:r>
      <w:proofErr w:type="spellEnd"/>
      <w:r w:rsidR="00D6471F">
        <w:rPr>
          <w:rFonts w:ascii="Times New Roman" w:hAnsi="Times New Roman" w:cs="Times New Roman"/>
          <w:sz w:val="24"/>
          <w:szCs w:val="24"/>
        </w:rPr>
        <w:t xml:space="preserve"> et al., 2017)</w:t>
      </w:r>
      <w:r w:rsidR="009C122A">
        <w:rPr>
          <w:rFonts w:ascii="Times New Roman" w:hAnsi="Times New Roman" w:cs="Times New Roman"/>
          <w:sz w:val="24"/>
          <w:szCs w:val="24"/>
        </w:rPr>
        <w:t xml:space="preserve">. </w:t>
      </w:r>
      <w:r w:rsidR="0047454B">
        <w:rPr>
          <w:rFonts w:ascii="Times New Roman" w:hAnsi="Times New Roman" w:cs="Times New Roman"/>
          <w:sz w:val="24"/>
          <w:szCs w:val="24"/>
        </w:rPr>
        <w:t xml:space="preserve">By </w:t>
      </w:r>
      <w:r w:rsidR="009C122A">
        <w:rPr>
          <w:rFonts w:ascii="Times New Roman" w:hAnsi="Times New Roman" w:cs="Times New Roman"/>
          <w:sz w:val="24"/>
          <w:szCs w:val="24"/>
        </w:rPr>
        <w:t xml:space="preserve">extending the definition of academic entrepreneurship to </w:t>
      </w:r>
      <w:r w:rsidR="0047454B">
        <w:rPr>
          <w:rFonts w:ascii="Times New Roman" w:hAnsi="Times New Roman" w:cs="Times New Roman"/>
          <w:sz w:val="24"/>
          <w:szCs w:val="24"/>
        </w:rPr>
        <w:t>focus on the</w:t>
      </w:r>
      <w:r>
        <w:rPr>
          <w:rFonts w:ascii="Times New Roman" w:hAnsi="Times New Roman" w:cs="Times New Roman"/>
          <w:sz w:val="24"/>
          <w:szCs w:val="24"/>
        </w:rPr>
        <w:t xml:space="preserve"> non-commercial dimensions of the phenomenon</w:t>
      </w:r>
      <w:r w:rsidR="0047454B">
        <w:rPr>
          <w:rFonts w:ascii="Times New Roman" w:hAnsi="Times New Roman" w:cs="Times New Roman"/>
          <w:sz w:val="24"/>
          <w:szCs w:val="24"/>
        </w:rPr>
        <w:t>, the MOH special issue</w:t>
      </w:r>
      <w:r w:rsidR="00E51D33">
        <w:rPr>
          <w:rFonts w:ascii="Times New Roman" w:hAnsi="Times New Roman" w:cs="Times New Roman"/>
          <w:sz w:val="24"/>
          <w:szCs w:val="24"/>
        </w:rPr>
        <w:t xml:space="preserve"> introduction</w:t>
      </w:r>
      <w:r w:rsidR="0047454B">
        <w:rPr>
          <w:rFonts w:ascii="Times New Roman" w:hAnsi="Times New Roman" w:cs="Times New Roman"/>
          <w:sz w:val="24"/>
          <w:szCs w:val="24"/>
        </w:rPr>
        <w:t xml:space="preserve"> </w:t>
      </w:r>
      <w:r w:rsidR="00D6471F">
        <w:rPr>
          <w:rFonts w:ascii="Times New Roman" w:hAnsi="Times New Roman" w:cs="Times New Roman"/>
          <w:sz w:val="24"/>
          <w:szCs w:val="24"/>
        </w:rPr>
        <w:t>(</w:t>
      </w:r>
      <w:proofErr w:type="spellStart"/>
      <w:r w:rsidR="00D6471F" w:rsidRPr="00D6471F">
        <w:rPr>
          <w:rFonts w:ascii="Times New Roman" w:hAnsi="Times New Roman" w:cs="Times New Roman"/>
          <w:sz w:val="24"/>
          <w:szCs w:val="24"/>
        </w:rPr>
        <w:t>Wadhwani</w:t>
      </w:r>
      <w:proofErr w:type="spellEnd"/>
      <w:r w:rsidR="00D6471F">
        <w:rPr>
          <w:rFonts w:ascii="Times New Roman" w:hAnsi="Times New Roman" w:cs="Times New Roman"/>
          <w:sz w:val="24"/>
          <w:szCs w:val="24"/>
        </w:rPr>
        <w:t xml:space="preserve"> et al., 2017) </w:t>
      </w:r>
      <w:r w:rsidR="0047454B">
        <w:rPr>
          <w:rFonts w:ascii="Times New Roman" w:hAnsi="Times New Roman" w:cs="Times New Roman"/>
          <w:sz w:val="24"/>
          <w:szCs w:val="24"/>
        </w:rPr>
        <w:t xml:space="preserve">is especially to </w:t>
      </w:r>
      <w:proofErr w:type="gramStart"/>
      <w:r w:rsidR="0047454B">
        <w:rPr>
          <w:rFonts w:ascii="Times New Roman" w:hAnsi="Times New Roman" w:cs="Times New Roman"/>
          <w:sz w:val="24"/>
          <w:szCs w:val="24"/>
        </w:rPr>
        <w:t xml:space="preserve">be </w:t>
      </w:r>
      <w:r w:rsidR="00990810">
        <w:rPr>
          <w:rFonts w:ascii="Times New Roman" w:hAnsi="Times New Roman" w:cs="Times New Roman"/>
          <w:sz w:val="24"/>
          <w:szCs w:val="24"/>
        </w:rPr>
        <w:t xml:space="preserve"> welcomed</w:t>
      </w:r>
      <w:proofErr w:type="gramEnd"/>
      <w:r w:rsidR="0047454B">
        <w:rPr>
          <w:rFonts w:ascii="Times New Roman" w:hAnsi="Times New Roman" w:cs="Times New Roman"/>
          <w:sz w:val="24"/>
          <w:szCs w:val="24"/>
        </w:rPr>
        <w:t>. The wider definition adopted</w:t>
      </w:r>
      <w:r w:rsidR="00A87705">
        <w:rPr>
          <w:rFonts w:ascii="Times New Roman" w:hAnsi="Times New Roman" w:cs="Times New Roman"/>
          <w:sz w:val="24"/>
          <w:szCs w:val="24"/>
        </w:rPr>
        <w:t xml:space="preserve"> is </w:t>
      </w:r>
      <w:r w:rsidR="00A87705" w:rsidRPr="00A87705">
        <w:rPr>
          <w:rFonts w:ascii="Times New Roman" w:hAnsi="Times New Roman" w:cs="Times New Roman"/>
          <w:sz w:val="24"/>
          <w:szCs w:val="24"/>
        </w:rPr>
        <w:t>couched in the language of strategic entrepreneurship</w:t>
      </w:r>
      <w:r w:rsidR="00A87705">
        <w:rPr>
          <w:rFonts w:ascii="Times New Roman" w:hAnsi="Times New Roman" w:cs="Times New Roman"/>
          <w:sz w:val="24"/>
          <w:szCs w:val="24"/>
        </w:rPr>
        <w:t xml:space="preserve"> which focuses not just on opportunities but also the efforts to access and coordinate the resources to realize those opportunities (</w:t>
      </w:r>
      <w:proofErr w:type="spellStart"/>
      <w:r w:rsidR="00E84822">
        <w:rPr>
          <w:rFonts w:ascii="Times New Roman" w:hAnsi="Times New Roman" w:cs="Times New Roman"/>
          <w:sz w:val="24"/>
          <w:szCs w:val="24"/>
        </w:rPr>
        <w:t>Hitt</w:t>
      </w:r>
      <w:proofErr w:type="spellEnd"/>
      <w:r w:rsidR="00E84822">
        <w:rPr>
          <w:rFonts w:ascii="Times New Roman" w:hAnsi="Times New Roman" w:cs="Times New Roman"/>
          <w:sz w:val="24"/>
          <w:szCs w:val="24"/>
        </w:rPr>
        <w:t xml:space="preserve">, Ireland, </w:t>
      </w:r>
      <w:proofErr w:type="spellStart"/>
      <w:r w:rsidR="00E84822">
        <w:rPr>
          <w:rFonts w:ascii="Times New Roman" w:hAnsi="Times New Roman" w:cs="Times New Roman"/>
          <w:sz w:val="24"/>
          <w:szCs w:val="24"/>
        </w:rPr>
        <w:t>Sirmon</w:t>
      </w:r>
      <w:proofErr w:type="spellEnd"/>
      <w:r w:rsidR="00E84822">
        <w:rPr>
          <w:rFonts w:ascii="Times New Roman" w:hAnsi="Times New Roman" w:cs="Times New Roman"/>
          <w:sz w:val="24"/>
          <w:szCs w:val="24"/>
        </w:rPr>
        <w:t xml:space="preserve"> </w:t>
      </w:r>
      <w:r w:rsidR="00C04E75">
        <w:rPr>
          <w:rFonts w:ascii="Times New Roman" w:hAnsi="Times New Roman" w:cs="Times New Roman"/>
          <w:sz w:val="24"/>
          <w:szCs w:val="24"/>
        </w:rPr>
        <w:t>and</w:t>
      </w:r>
      <w:r w:rsidR="00E84822">
        <w:rPr>
          <w:rFonts w:ascii="Times New Roman" w:hAnsi="Times New Roman" w:cs="Times New Roman"/>
          <w:sz w:val="24"/>
          <w:szCs w:val="24"/>
        </w:rPr>
        <w:t xml:space="preserve"> </w:t>
      </w:r>
      <w:proofErr w:type="spellStart"/>
      <w:r w:rsidR="00E84822">
        <w:rPr>
          <w:rFonts w:ascii="Times New Roman" w:hAnsi="Times New Roman" w:cs="Times New Roman"/>
          <w:sz w:val="24"/>
          <w:szCs w:val="24"/>
        </w:rPr>
        <w:t>Trahms</w:t>
      </w:r>
      <w:proofErr w:type="spellEnd"/>
      <w:r w:rsidR="00E84822">
        <w:rPr>
          <w:rFonts w:ascii="Times New Roman" w:hAnsi="Times New Roman" w:cs="Times New Roman"/>
          <w:sz w:val="24"/>
          <w:szCs w:val="24"/>
        </w:rPr>
        <w:t>, 2011</w:t>
      </w:r>
      <w:r w:rsidR="00A87705">
        <w:rPr>
          <w:rFonts w:ascii="Times New Roman" w:hAnsi="Times New Roman" w:cs="Times New Roman"/>
          <w:sz w:val="24"/>
          <w:szCs w:val="24"/>
        </w:rPr>
        <w:t>)</w:t>
      </w:r>
      <w:r w:rsidR="00990810">
        <w:rPr>
          <w:rFonts w:ascii="Times New Roman" w:hAnsi="Times New Roman" w:cs="Times New Roman"/>
          <w:sz w:val="24"/>
          <w:szCs w:val="24"/>
        </w:rPr>
        <w:t xml:space="preserve">. </w:t>
      </w:r>
    </w:p>
    <w:p w:rsidR="008243E5" w:rsidRDefault="00990810" w:rsidP="008243E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While </w:t>
      </w:r>
      <w:r w:rsidR="009557F4">
        <w:rPr>
          <w:rFonts w:ascii="Times New Roman" w:hAnsi="Times New Roman" w:cs="Times New Roman"/>
          <w:sz w:val="24"/>
          <w:szCs w:val="24"/>
        </w:rPr>
        <w:t xml:space="preserve">‘non-commercial’ academic entrepreneurship </w:t>
      </w:r>
      <w:r w:rsidR="009557F4" w:rsidRPr="009557F4">
        <w:rPr>
          <w:rFonts w:ascii="Times New Roman" w:hAnsi="Times New Roman" w:cs="Times New Roman"/>
          <w:sz w:val="24"/>
          <w:szCs w:val="24"/>
        </w:rPr>
        <w:t>has not been the focus of</w:t>
      </w:r>
      <w:r>
        <w:rPr>
          <w:rFonts w:ascii="Times New Roman" w:hAnsi="Times New Roman" w:cs="Times New Roman"/>
          <w:sz w:val="24"/>
          <w:szCs w:val="24"/>
        </w:rPr>
        <w:t xml:space="preserve"> ‘commercial’ academic entrepreneurship </w:t>
      </w:r>
      <w:r w:rsidR="009557F4">
        <w:rPr>
          <w:rFonts w:ascii="Times New Roman" w:hAnsi="Times New Roman" w:cs="Times New Roman"/>
          <w:sz w:val="24"/>
          <w:szCs w:val="24"/>
        </w:rPr>
        <w:t xml:space="preserve">studies, this </w:t>
      </w:r>
      <w:r>
        <w:rPr>
          <w:rFonts w:ascii="Times New Roman" w:hAnsi="Times New Roman" w:cs="Times New Roman"/>
          <w:sz w:val="24"/>
          <w:szCs w:val="24"/>
        </w:rPr>
        <w:t xml:space="preserve">literature has recognized that there have always been and continue to be entrepreneurial academics of the types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in the </w:t>
      </w:r>
      <w:r w:rsidR="006E07BD">
        <w:rPr>
          <w:rFonts w:ascii="Times New Roman" w:hAnsi="Times New Roman" w:cs="Times New Roman"/>
          <w:sz w:val="24"/>
          <w:szCs w:val="24"/>
        </w:rPr>
        <w:t xml:space="preserve">MOH </w:t>
      </w:r>
      <w:r>
        <w:rPr>
          <w:rFonts w:ascii="Times New Roman" w:hAnsi="Times New Roman" w:cs="Times New Roman"/>
          <w:sz w:val="24"/>
          <w:szCs w:val="24"/>
        </w:rPr>
        <w:t>special issue</w:t>
      </w:r>
      <w:r w:rsidR="008B5013">
        <w:rPr>
          <w:rFonts w:ascii="Times New Roman" w:hAnsi="Times New Roman" w:cs="Times New Roman"/>
          <w:sz w:val="24"/>
          <w:szCs w:val="24"/>
        </w:rPr>
        <w:t xml:space="preserve"> (Wright, Mosey and </w:t>
      </w:r>
      <w:proofErr w:type="spellStart"/>
      <w:r w:rsidR="008B5013">
        <w:rPr>
          <w:rFonts w:ascii="Times New Roman" w:hAnsi="Times New Roman" w:cs="Times New Roman"/>
          <w:sz w:val="24"/>
          <w:szCs w:val="24"/>
        </w:rPr>
        <w:t>Nokes</w:t>
      </w:r>
      <w:proofErr w:type="spellEnd"/>
      <w:r w:rsidR="008B5013">
        <w:rPr>
          <w:rFonts w:ascii="Times New Roman" w:hAnsi="Times New Roman" w:cs="Times New Roman"/>
          <w:sz w:val="24"/>
          <w:szCs w:val="24"/>
        </w:rPr>
        <w:t>, 2012)</w:t>
      </w:r>
      <w:r w:rsidR="009557F4">
        <w:rPr>
          <w:rFonts w:ascii="Times New Roman" w:hAnsi="Times New Roman" w:cs="Times New Roman"/>
          <w:sz w:val="24"/>
          <w:szCs w:val="24"/>
        </w:rPr>
        <w:t xml:space="preserve">. </w:t>
      </w:r>
      <w:r w:rsidR="0087184B">
        <w:rPr>
          <w:rFonts w:ascii="Times New Roman" w:hAnsi="Times New Roman" w:cs="Times New Roman"/>
          <w:sz w:val="24"/>
          <w:szCs w:val="24"/>
        </w:rPr>
        <w:t xml:space="preserve">The focus of this literature on a shift in commercial academic entrepreneurship efforts from patenting and licensing to spin-offs needs to be seen in the context of efforts to increase revenues to universities against a </w:t>
      </w:r>
      <w:r w:rsidR="00112296">
        <w:rPr>
          <w:rFonts w:ascii="Times New Roman" w:hAnsi="Times New Roman" w:cs="Times New Roman"/>
          <w:sz w:val="24"/>
          <w:szCs w:val="24"/>
        </w:rPr>
        <w:t xml:space="preserve">policy </w:t>
      </w:r>
      <w:r w:rsidR="0087184B">
        <w:rPr>
          <w:rFonts w:ascii="Times New Roman" w:hAnsi="Times New Roman" w:cs="Times New Roman"/>
          <w:sz w:val="24"/>
          <w:szCs w:val="24"/>
        </w:rPr>
        <w:t xml:space="preserve">backdrop of a decline in </w:t>
      </w:r>
      <w:r w:rsidR="0087184B" w:rsidRPr="0087184B">
        <w:rPr>
          <w:rFonts w:ascii="Times New Roman" w:hAnsi="Times New Roman" w:cs="Times New Roman"/>
          <w:sz w:val="24"/>
          <w:szCs w:val="24"/>
        </w:rPr>
        <w:t>state and national support of universities</w:t>
      </w:r>
      <w:r w:rsidR="0087184B">
        <w:rPr>
          <w:rFonts w:ascii="Times New Roman" w:hAnsi="Times New Roman" w:cs="Times New Roman"/>
          <w:sz w:val="24"/>
          <w:szCs w:val="24"/>
        </w:rPr>
        <w:t xml:space="preserve"> (Siegel </w:t>
      </w:r>
      <w:r w:rsidR="00C04E75">
        <w:rPr>
          <w:rFonts w:ascii="Times New Roman" w:hAnsi="Times New Roman" w:cs="Times New Roman"/>
          <w:sz w:val="24"/>
          <w:szCs w:val="24"/>
        </w:rPr>
        <w:t>and</w:t>
      </w:r>
      <w:r w:rsidR="0087184B">
        <w:rPr>
          <w:rFonts w:ascii="Times New Roman" w:hAnsi="Times New Roman" w:cs="Times New Roman"/>
          <w:sz w:val="24"/>
          <w:szCs w:val="24"/>
        </w:rPr>
        <w:t xml:space="preserve"> Wright, 2015a</w:t>
      </w:r>
      <w:proofErr w:type="gramStart"/>
      <w:r w:rsidR="0087184B">
        <w:rPr>
          <w:rFonts w:ascii="Times New Roman" w:hAnsi="Times New Roman" w:cs="Times New Roman"/>
          <w:sz w:val="24"/>
          <w:szCs w:val="24"/>
        </w:rPr>
        <w:t>,b</w:t>
      </w:r>
      <w:proofErr w:type="gramEnd"/>
      <w:r w:rsidR="0087184B">
        <w:rPr>
          <w:rFonts w:ascii="Times New Roman" w:hAnsi="Times New Roman" w:cs="Times New Roman"/>
          <w:sz w:val="24"/>
          <w:szCs w:val="24"/>
        </w:rPr>
        <w:t>)</w:t>
      </w:r>
      <w:r w:rsidR="0087184B" w:rsidRPr="0087184B">
        <w:rPr>
          <w:rFonts w:ascii="Times New Roman" w:hAnsi="Times New Roman" w:cs="Times New Roman"/>
          <w:sz w:val="24"/>
          <w:szCs w:val="24"/>
        </w:rPr>
        <w:t xml:space="preserve">. </w:t>
      </w:r>
      <w:r w:rsidR="00112296">
        <w:rPr>
          <w:rFonts w:ascii="Times New Roman" w:hAnsi="Times New Roman" w:cs="Times New Roman"/>
          <w:sz w:val="24"/>
          <w:szCs w:val="24"/>
        </w:rPr>
        <w:t xml:space="preserve">In arguing for a rethink, Siegel and Wright (2015a) emphasize the importance of the wider </w:t>
      </w:r>
      <w:r w:rsidR="00112296" w:rsidRPr="00112296">
        <w:rPr>
          <w:rFonts w:ascii="Times New Roman" w:hAnsi="Times New Roman" w:cs="Times New Roman"/>
          <w:i/>
          <w:sz w:val="24"/>
          <w:szCs w:val="24"/>
        </w:rPr>
        <w:t>social and economic contribution</w:t>
      </w:r>
      <w:r w:rsidR="00112296">
        <w:rPr>
          <w:rFonts w:ascii="Times New Roman" w:hAnsi="Times New Roman" w:cs="Times New Roman"/>
          <w:sz w:val="24"/>
          <w:szCs w:val="24"/>
        </w:rPr>
        <w:t xml:space="preserve"> of universities to society. </w:t>
      </w:r>
      <w:r w:rsidR="008243E5">
        <w:rPr>
          <w:rFonts w:ascii="Times New Roman" w:hAnsi="Times New Roman" w:cs="Times New Roman"/>
          <w:sz w:val="24"/>
          <w:szCs w:val="24"/>
        </w:rPr>
        <w:t xml:space="preserve">I would suggest that this broader approach needs to find ways to combine the contributions of commercial and </w:t>
      </w:r>
      <w:r w:rsidR="008243E5">
        <w:rPr>
          <w:rFonts w:ascii="Times New Roman" w:hAnsi="Times New Roman" w:cs="Times New Roman"/>
          <w:sz w:val="24"/>
          <w:szCs w:val="24"/>
        </w:rPr>
        <w:lastRenderedPageBreak/>
        <w:t xml:space="preserve">non-commercial academic entrepreneurship.  How then can further research from a historical perspective </w:t>
      </w:r>
      <w:r w:rsidR="0065279D">
        <w:rPr>
          <w:rFonts w:ascii="Times New Roman" w:hAnsi="Times New Roman" w:cs="Times New Roman"/>
          <w:sz w:val="24"/>
          <w:szCs w:val="24"/>
        </w:rPr>
        <w:t>help in this respect?</w:t>
      </w:r>
    </w:p>
    <w:p w:rsidR="00C010DF" w:rsidRDefault="008243E5" w:rsidP="008243E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990810" w:rsidRPr="009557F4" w:rsidRDefault="00990810" w:rsidP="00F772C8">
      <w:pPr>
        <w:spacing w:line="480" w:lineRule="auto"/>
        <w:rPr>
          <w:rFonts w:ascii="Times New Roman" w:hAnsi="Times New Roman" w:cs="Times New Roman"/>
          <w:b/>
          <w:sz w:val="24"/>
          <w:szCs w:val="24"/>
        </w:rPr>
      </w:pPr>
      <w:r w:rsidRPr="009557F4">
        <w:rPr>
          <w:rFonts w:ascii="Times New Roman" w:hAnsi="Times New Roman" w:cs="Times New Roman"/>
          <w:b/>
          <w:sz w:val="24"/>
          <w:szCs w:val="24"/>
        </w:rPr>
        <w:t>A further historical agenda?</w:t>
      </w:r>
    </w:p>
    <w:p w:rsidR="00990810" w:rsidRDefault="009557F4" w:rsidP="00F772C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studies presented in the special issue make for very interesting reading and the introductory article </w:t>
      </w:r>
      <w:r w:rsidR="0047454B">
        <w:rPr>
          <w:rFonts w:ascii="Times New Roman" w:hAnsi="Times New Roman" w:cs="Times New Roman"/>
          <w:sz w:val="24"/>
          <w:szCs w:val="24"/>
        </w:rPr>
        <w:t xml:space="preserve">in the MOH special issue </w:t>
      </w:r>
      <w:r>
        <w:rPr>
          <w:rFonts w:ascii="Times New Roman" w:hAnsi="Times New Roman" w:cs="Times New Roman"/>
          <w:sz w:val="24"/>
          <w:szCs w:val="24"/>
        </w:rPr>
        <w:t xml:space="preserve">by </w:t>
      </w:r>
      <w:proofErr w:type="spellStart"/>
      <w:r>
        <w:rPr>
          <w:rFonts w:ascii="Times New Roman" w:hAnsi="Times New Roman" w:cs="Times New Roman"/>
          <w:sz w:val="24"/>
          <w:szCs w:val="24"/>
        </w:rPr>
        <w:t>Wadhwani</w:t>
      </w:r>
      <w:proofErr w:type="spellEnd"/>
      <w:r>
        <w:rPr>
          <w:rFonts w:ascii="Times New Roman" w:hAnsi="Times New Roman" w:cs="Times New Roman"/>
          <w:sz w:val="24"/>
          <w:szCs w:val="24"/>
        </w:rPr>
        <w:t xml:space="preserve"> et al (2017) </w:t>
      </w:r>
      <w:r w:rsidR="00441CFC">
        <w:rPr>
          <w:rFonts w:ascii="Times New Roman" w:hAnsi="Times New Roman" w:cs="Times New Roman"/>
          <w:sz w:val="24"/>
          <w:szCs w:val="24"/>
        </w:rPr>
        <w:t xml:space="preserve">especially </w:t>
      </w:r>
      <w:r>
        <w:rPr>
          <w:rFonts w:ascii="Times New Roman" w:hAnsi="Times New Roman" w:cs="Times New Roman"/>
          <w:sz w:val="24"/>
          <w:szCs w:val="24"/>
        </w:rPr>
        <w:t>sets out notable directions for further research</w:t>
      </w:r>
      <w:r w:rsidR="0065279D">
        <w:rPr>
          <w:rFonts w:ascii="Times New Roman" w:hAnsi="Times New Roman" w:cs="Times New Roman"/>
          <w:sz w:val="24"/>
          <w:szCs w:val="24"/>
        </w:rPr>
        <w:t xml:space="preserve"> regarding non-commercial dimensions of academic entrepreneurship</w:t>
      </w:r>
      <w:r>
        <w:rPr>
          <w:rFonts w:ascii="Times New Roman" w:hAnsi="Times New Roman" w:cs="Times New Roman"/>
          <w:sz w:val="24"/>
          <w:szCs w:val="24"/>
        </w:rPr>
        <w:t xml:space="preserve">. </w:t>
      </w:r>
      <w:r w:rsidR="00B46179" w:rsidRPr="00B46179">
        <w:rPr>
          <w:rFonts w:ascii="Times New Roman" w:hAnsi="Times New Roman" w:cs="Times New Roman"/>
          <w:sz w:val="24"/>
          <w:szCs w:val="24"/>
        </w:rPr>
        <w:t>I</w:t>
      </w:r>
      <w:r w:rsidR="00B46179">
        <w:rPr>
          <w:rFonts w:ascii="Times New Roman" w:hAnsi="Times New Roman" w:cs="Times New Roman"/>
          <w:sz w:val="24"/>
          <w:szCs w:val="24"/>
        </w:rPr>
        <w:t>n what follows, I</w:t>
      </w:r>
      <w:r w:rsidR="00B46179" w:rsidRPr="00B46179">
        <w:rPr>
          <w:rFonts w:ascii="Times New Roman" w:hAnsi="Times New Roman" w:cs="Times New Roman"/>
          <w:sz w:val="24"/>
          <w:szCs w:val="24"/>
        </w:rPr>
        <w:t xml:space="preserve"> </w:t>
      </w:r>
      <w:r w:rsidR="001D7C04">
        <w:rPr>
          <w:rFonts w:ascii="Times New Roman" w:hAnsi="Times New Roman" w:cs="Times New Roman"/>
          <w:sz w:val="24"/>
          <w:szCs w:val="24"/>
        </w:rPr>
        <w:t xml:space="preserve">draw on recent research and policy to </w:t>
      </w:r>
      <w:r w:rsidR="00B46179" w:rsidRPr="00B46179">
        <w:rPr>
          <w:rFonts w:ascii="Times New Roman" w:hAnsi="Times New Roman" w:cs="Times New Roman"/>
          <w:sz w:val="24"/>
          <w:szCs w:val="24"/>
        </w:rPr>
        <w:t>develop some directions for further historical research on academic entrepreneurship that explore</w:t>
      </w:r>
      <w:r w:rsidR="00B46179">
        <w:rPr>
          <w:rFonts w:ascii="Times New Roman" w:hAnsi="Times New Roman" w:cs="Times New Roman"/>
          <w:sz w:val="24"/>
          <w:szCs w:val="24"/>
        </w:rPr>
        <w:t>:</w:t>
      </w:r>
      <w:r w:rsidR="00B46179" w:rsidRPr="00B46179">
        <w:rPr>
          <w:rFonts w:ascii="Times New Roman" w:hAnsi="Times New Roman" w:cs="Times New Roman"/>
          <w:sz w:val="24"/>
          <w:szCs w:val="24"/>
        </w:rPr>
        <w:t xml:space="preserve"> the longevity and life-cycle of such initiatives, the </w:t>
      </w:r>
      <w:r w:rsidR="00B15E69">
        <w:rPr>
          <w:rFonts w:ascii="Times New Roman" w:hAnsi="Times New Roman" w:cs="Times New Roman"/>
          <w:sz w:val="24"/>
          <w:szCs w:val="24"/>
        </w:rPr>
        <w:t xml:space="preserve">co-evolution and </w:t>
      </w:r>
      <w:r w:rsidR="00B46179" w:rsidRPr="00B46179">
        <w:rPr>
          <w:rFonts w:ascii="Times New Roman" w:hAnsi="Times New Roman" w:cs="Times New Roman"/>
          <w:sz w:val="24"/>
          <w:szCs w:val="24"/>
        </w:rPr>
        <w:t xml:space="preserve">interactions between the different </w:t>
      </w:r>
      <w:r w:rsidR="00B15E69">
        <w:rPr>
          <w:rFonts w:ascii="Times New Roman" w:hAnsi="Times New Roman" w:cs="Times New Roman"/>
          <w:sz w:val="24"/>
          <w:szCs w:val="24"/>
        </w:rPr>
        <w:t>elements of academic entrepreneurship ecosystems</w:t>
      </w:r>
      <w:r w:rsidR="00B46179" w:rsidRPr="00B46179">
        <w:rPr>
          <w:rFonts w:ascii="Times New Roman" w:hAnsi="Times New Roman" w:cs="Times New Roman"/>
          <w:sz w:val="24"/>
          <w:szCs w:val="24"/>
        </w:rPr>
        <w:t xml:space="preserve"> over time,</w:t>
      </w:r>
      <w:r w:rsidR="00B15E69">
        <w:rPr>
          <w:rFonts w:ascii="Times New Roman" w:hAnsi="Times New Roman" w:cs="Times New Roman"/>
          <w:sz w:val="24"/>
          <w:szCs w:val="24"/>
        </w:rPr>
        <w:t xml:space="preserve"> and</w:t>
      </w:r>
      <w:r w:rsidR="00B46179" w:rsidRPr="00B46179">
        <w:rPr>
          <w:rFonts w:ascii="Times New Roman" w:hAnsi="Times New Roman" w:cs="Times New Roman"/>
          <w:sz w:val="24"/>
          <w:szCs w:val="24"/>
        </w:rPr>
        <w:t xml:space="preserve"> their heterogeneity between and within institutions</w:t>
      </w:r>
      <w:r w:rsidR="00B46179">
        <w:rPr>
          <w:rFonts w:ascii="Times New Roman" w:hAnsi="Times New Roman" w:cs="Times New Roman"/>
          <w:sz w:val="24"/>
          <w:szCs w:val="24"/>
        </w:rPr>
        <w:t>.</w:t>
      </w:r>
    </w:p>
    <w:p w:rsidR="00990810" w:rsidRDefault="00990810" w:rsidP="00F772C8">
      <w:pPr>
        <w:spacing w:line="480" w:lineRule="auto"/>
        <w:rPr>
          <w:rFonts w:ascii="Times New Roman" w:hAnsi="Times New Roman" w:cs="Times New Roman"/>
          <w:sz w:val="24"/>
          <w:szCs w:val="24"/>
        </w:rPr>
      </w:pPr>
    </w:p>
    <w:p w:rsidR="00C9111E" w:rsidRPr="00C9111E" w:rsidRDefault="00C9111E" w:rsidP="00F772C8">
      <w:pPr>
        <w:spacing w:line="480" w:lineRule="auto"/>
        <w:rPr>
          <w:rFonts w:ascii="Times New Roman" w:hAnsi="Times New Roman" w:cs="Times New Roman"/>
          <w:i/>
          <w:sz w:val="24"/>
          <w:szCs w:val="24"/>
        </w:rPr>
      </w:pPr>
      <w:r w:rsidRPr="00C9111E">
        <w:rPr>
          <w:rFonts w:ascii="Times New Roman" w:hAnsi="Times New Roman" w:cs="Times New Roman"/>
          <w:i/>
          <w:sz w:val="24"/>
          <w:szCs w:val="24"/>
        </w:rPr>
        <w:t>Historical life-cycles</w:t>
      </w:r>
    </w:p>
    <w:p w:rsidR="00944279" w:rsidRDefault="005B6870" w:rsidP="00F772C8">
      <w:pPr>
        <w:spacing w:line="480" w:lineRule="auto"/>
        <w:rPr>
          <w:rFonts w:ascii="Times New Roman" w:hAnsi="Times New Roman" w:cs="Times New Roman"/>
          <w:sz w:val="24"/>
          <w:szCs w:val="24"/>
        </w:rPr>
      </w:pPr>
      <w:r>
        <w:rPr>
          <w:rFonts w:ascii="Times New Roman" w:hAnsi="Times New Roman" w:cs="Times New Roman"/>
          <w:sz w:val="24"/>
          <w:szCs w:val="24"/>
        </w:rPr>
        <w:t>G</w:t>
      </w:r>
      <w:r w:rsidR="00C9111E">
        <w:rPr>
          <w:rFonts w:ascii="Times New Roman" w:hAnsi="Times New Roman" w:cs="Times New Roman"/>
          <w:sz w:val="24"/>
          <w:szCs w:val="24"/>
        </w:rPr>
        <w:t xml:space="preserve">oing back to historical periods to </w:t>
      </w:r>
      <w:proofErr w:type="spellStart"/>
      <w:r w:rsidR="00C9111E">
        <w:rPr>
          <w:rFonts w:ascii="Times New Roman" w:hAnsi="Times New Roman" w:cs="Times New Roman"/>
          <w:sz w:val="24"/>
          <w:szCs w:val="24"/>
        </w:rPr>
        <w:t>analyze</w:t>
      </w:r>
      <w:proofErr w:type="spellEnd"/>
      <w:r w:rsidR="00C9111E">
        <w:rPr>
          <w:rFonts w:ascii="Times New Roman" w:hAnsi="Times New Roman" w:cs="Times New Roman"/>
          <w:sz w:val="24"/>
          <w:szCs w:val="24"/>
        </w:rPr>
        <w:t xml:space="preserve"> academic entrepreneurship involved in the rise of subject areas, disciplines, departments and </w:t>
      </w:r>
      <w:proofErr w:type="spellStart"/>
      <w:r w:rsidR="00C9111E">
        <w:rPr>
          <w:rFonts w:ascii="Times New Roman" w:hAnsi="Times New Roman" w:cs="Times New Roman"/>
          <w:sz w:val="24"/>
          <w:szCs w:val="24"/>
        </w:rPr>
        <w:t>centers</w:t>
      </w:r>
      <w:proofErr w:type="spellEnd"/>
      <w:r>
        <w:rPr>
          <w:rFonts w:ascii="Times New Roman" w:hAnsi="Times New Roman" w:cs="Times New Roman"/>
          <w:sz w:val="24"/>
          <w:szCs w:val="24"/>
        </w:rPr>
        <w:t xml:space="preserve"> </w:t>
      </w:r>
      <w:r w:rsidR="00B46179">
        <w:rPr>
          <w:rFonts w:ascii="Times New Roman" w:hAnsi="Times New Roman" w:cs="Times New Roman"/>
          <w:sz w:val="24"/>
          <w:szCs w:val="24"/>
        </w:rPr>
        <w:t xml:space="preserve">as covered by the articles in the </w:t>
      </w:r>
      <w:r w:rsidR="00944279">
        <w:rPr>
          <w:rFonts w:ascii="Times New Roman" w:hAnsi="Times New Roman" w:cs="Times New Roman"/>
          <w:sz w:val="24"/>
          <w:szCs w:val="24"/>
        </w:rPr>
        <w:t xml:space="preserve">MOH </w:t>
      </w:r>
      <w:r w:rsidR="00B46179">
        <w:rPr>
          <w:rFonts w:ascii="Times New Roman" w:hAnsi="Times New Roman" w:cs="Times New Roman"/>
          <w:sz w:val="24"/>
          <w:szCs w:val="24"/>
        </w:rPr>
        <w:t>special issue</w:t>
      </w:r>
      <w:r w:rsidR="0047454B">
        <w:rPr>
          <w:rFonts w:ascii="Times New Roman" w:hAnsi="Times New Roman" w:cs="Times New Roman"/>
          <w:sz w:val="24"/>
          <w:szCs w:val="24"/>
        </w:rPr>
        <w:t>s</w:t>
      </w:r>
      <w:r w:rsidR="00B46179">
        <w:rPr>
          <w:rFonts w:ascii="Times New Roman" w:hAnsi="Times New Roman" w:cs="Times New Roman"/>
          <w:sz w:val="24"/>
          <w:szCs w:val="24"/>
        </w:rPr>
        <w:t xml:space="preserve"> </w:t>
      </w:r>
      <w:r w:rsidR="00AF7B60">
        <w:rPr>
          <w:rFonts w:ascii="Times New Roman" w:hAnsi="Times New Roman" w:cs="Times New Roman"/>
          <w:sz w:val="24"/>
          <w:szCs w:val="24"/>
        </w:rPr>
        <w:t xml:space="preserve">and regarding individuals in the HT special issue </w:t>
      </w:r>
      <w:r>
        <w:rPr>
          <w:rFonts w:ascii="Times New Roman" w:hAnsi="Times New Roman" w:cs="Times New Roman"/>
          <w:sz w:val="24"/>
          <w:szCs w:val="24"/>
        </w:rPr>
        <w:t>provides a longer term perspective than many recent studies of academic entrepreneurship. But it can risk being disconnected from where we are going now. I</w:t>
      </w:r>
      <w:r w:rsidR="00C9111E">
        <w:rPr>
          <w:rFonts w:ascii="Times New Roman" w:hAnsi="Times New Roman" w:cs="Times New Roman"/>
          <w:sz w:val="24"/>
          <w:szCs w:val="24"/>
        </w:rPr>
        <w:t xml:space="preserve">n my view a historical perspective affords an opportunity to </w:t>
      </w:r>
      <w:r>
        <w:rPr>
          <w:rFonts w:ascii="Times New Roman" w:hAnsi="Times New Roman" w:cs="Times New Roman"/>
          <w:sz w:val="24"/>
          <w:szCs w:val="24"/>
        </w:rPr>
        <w:t xml:space="preserve">understand how we got here and also to </w:t>
      </w:r>
      <w:r w:rsidR="00C9111E">
        <w:rPr>
          <w:rFonts w:ascii="Times New Roman" w:hAnsi="Times New Roman" w:cs="Times New Roman"/>
          <w:sz w:val="24"/>
          <w:szCs w:val="24"/>
        </w:rPr>
        <w:t>chart the life-cycle</w:t>
      </w:r>
      <w:r>
        <w:rPr>
          <w:rFonts w:ascii="Times New Roman" w:hAnsi="Times New Roman" w:cs="Times New Roman"/>
          <w:sz w:val="24"/>
          <w:szCs w:val="24"/>
        </w:rPr>
        <w:t xml:space="preserve"> of academic entrepreneurship initiatives</w:t>
      </w:r>
      <w:r w:rsidR="00C9111E">
        <w:rPr>
          <w:rFonts w:ascii="Times New Roman" w:hAnsi="Times New Roman" w:cs="Times New Roman"/>
          <w:sz w:val="24"/>
          <w:szCs w:val="24"/>
        </w:rPr>
        <w:t>. That is, rather than focusing only on their rise we should also explore their reinvigoration and decline.</w:t>
      </w:r>
      <w:r w:rsidR="00ED1468">
        <w:rPr>
          <w:rFonts w:ascii="Times New Roman" w:hAnsi="Times New Roman" w:cs="Times New Roman"/>
          <w:sz w:val="24"/>
          <w:szCs w:val="24"/>
        </w:rPr>
        <w:t xml:space="preserve"> </w:t>
      </w:r>
      <w:r w:rsidR="00C9111E">
        <w:rPr>
          <w:rFonts w:ascii="Times New Roman" w:hAnsi="Times New Roman" w:cs="Times New Roman"/>
          <w:sz w:val="24"/>
          <w:szCs w:val="24"/>
        </w:rPr>
        <w:t xml:space="preserve"> </w:t>
      </w:r>
      <w:r w:rsidR="00ED1468">
        <w:rPr>
          <w:rFonts w:ascii="Times New Roman" w:hAnsi="Times New Roman" w:cs="Times New Roman"/>
          <w:sz w:val="24"/>
          <w:szCs w:val="24"/>
        </w:rPr>
        <w:t>Such a longer term perspective would help shed light on why and when the emphasis on commercialization arose and became more ‘professionalized’</w:t>
      </w:r>
      <w:r w:rsidR="00B46179">
        <w:rPr>
          <w:rFonts w:ascii="Times New Roman" w:hAnsi="Times New Roman" w:cs="Times New Roman"/>
          <w:sz w:val="24"/>
          <w:szCs w:val="24"/>
        </w:rPr>
        <w:t xml:space="preserve"> through the establishment of, often competing within the same institution, </w:t>
      </w:r>
      <w:r w:rsidR="00B46179">
        <w:rPr>
          <w:rFonts w:ascii="Times New Roman" w:hAnsi="Times New Roman" w:cs="Times New Roman"/>
          <w:sz w:val="24"/>
          <w:szCs w:val="24"/>
        </w:rPr>
        <w:lastRenderedPageBreak/>
        <w:t>technology transfer offices (TTOs) and research and industry liaison offices</w:t>
      </w:r>
      <w:r w:rsidR="00ED1468">
        <w:rPr>
          <w:rFonts w:ascii="Times New Roman" w:hAnsi="Times New Roman" w:cs="Times New Roman"/>
          <w:sz w:val="24"/>
          <w:szCs w:val="24"/>
        </w:rPr>
        <w:t>.</w:t>
      </w:r>
      <w:r>
        <w:rPr>
          <w:rFonts w:ascii="Times New Roman" w:hAnsi="Times New Roman" w:cs="Times New Roman"/>
          <w:sz w:val="24"/>
          <w:szCs w:val="24"/>
        </w:rPr>
        <w:t xml:space="preserve"> </w:t>
      </w:r>
      <w:r w:rsidR="00944279">
        <w:rPr>
          <w:rFonts w:ascii="Times New Roman" w:hAnsi="Times New Roman" w:cs="Times New Roman"/>
          <w:sz w:val="24"/>
          <w:szCs w:val="24"/>
        </w:rPr>
        <w:t xml:space="preserve">Research on these life-cycle issues </w:t>
      </w:r>
      <w:r w:rsidR="0047454B">
        <w:rPr>
          <w:rFonts w:ascii="Times New Roman" w:hAnsi="Times New Roman" w:cs="Times New Roman"/>
          <w:sz w:val="24"/>
          <w:szCs w:val="24"/>
        </w:rPr>
        <w:t xml:space="preserve">at an institutional level </w:t>
      </w:r>
      <w:r w:rsidR="00944279">
        <w:rPr>
          <w:rFonts w:ascii="Times New Roman" w:hAnsi="Times New Roman" w:cs="Times New Roman"/>
          <w:sz w:val="24"/>
          <w:szCs w:val="24"/>
        </w:rPr>
        <w:t>might adopt units of analysis</w:t>
      </w:r>
      <w:r w:rsidR="0047454B">
        <w:rPr>
          <w:rFonts w:ascii="Times New Roman" w:hAnsi="Times New Roman" w:cs="Times New Roman"/>
          <w:sz w:val="24"/>
          <w:szCs w:val="24"/>
        </w:rPr>
        <w:t xml:space="preserve"> relating to</w:t>
      </w:r>
      <w:r w:rsidR="00944279">
        <w:rPr>
          <w:rFonts w:ascii="Times New Roman" w:hAnsi="Times New Roman" w:cs="Times New Roman"/>
          <w:sz w:val="24"/>
          <w:szCs w:val="24"/>
        </w:rPr>
        <w:t xml:space="preserve"> university policies towards academic entrepreneurship, the life-cycle of particular initiatives, and the life-cycle of </w:t>
      </w:r>
      <w:r w:rsidR="00944279" w:rsidRPr="00944279">
        <w:rPr>
          <w:rFonts w:ascii="Times New Roman" w:hAnsi="Times New Roman" w:cs="Times New Roman"/>
          <w:sz w:val="24"/>
          <w:szCs w:val="24"/>
        </w:rPr>
        <w:t>a stream of opportunities that emerge out of a scientific discovery</w:t>
      </w:r>
      <w:r w:rsidR="00944279">
        <w:rPr>
          <w:rFonts w:ascii="Times New Roman" w:hAnsi="Times New Roman" w:cs="Times New Roman"/>
          <w:sz w:val="24"/>
          <w:szCs w:val="24"/>
        </w:rPr>
        <w:t>.</w:t>
      </w:r>
      <w:r w:rsidR="007139DD">
        <w:rPr>
          <w:rFonts w:ascii="Times New Roman" w:hAnsi="Times New Roman" w:cs="Times New Roman"/>
          <w:sz w:val="24"/>
          <w:szCs w:val="24"/>
        </w:rPr>
        <w:t xml:space="preserve"> At the individual level, life-cycle analyses might do more to situate academic entrepreneurship within the overall careers of academics.</w:t>
      </w:r>
      <w:r w:rsidR="00AF7B60">
        <w:rPr>
          <w:rFonts w:ascii="Times New Roman" w:hAnsi="Times New Roman" w:cs="Times New Roman"/>
          <w:sz w:val="24"/>
          <w:szCs w:val="24"/>
        </w:rPr>
        <w:t xml:space="preserve"> For example, it is clear from the </w:t>
      </w:r>
      <w:r w:rsidR="00277886">
        <w:rPr>
          <w:rFonts w:ascii="Times New Roman" w:hAnsi="Times New Roman" w:cs="Times New Roman"/>
          <w:sz w:val="24"/>
          <w:szCs w:val="24"/>
        </w:rPr>
        <w:t xml:space="preserve">papers in the </w:t>
      </w:r>
      <w:r w:rsidR="00AF7B60">
        <w:rPr>
          <w:rFonts w:ascii="Times New Roman" w:hAnsi="Times New Roman" w:cs="Times New Roman"/>
          <w:sz w:val="24"/>
          <w:szCs w:val="24"/>
        </w:rPr>
        <w:t>HT special issue that many academic entrepreneurs had industry careers before, during and/or after an academic career</w:t>
      </w:r>
      <w:r w:rsidR="00277886">
        <w:rPr>
          <w:rFonts w:ascii="Times New Roman" w:hAnsi="Times New Roman" w:cs="Times New Roman"/>
          <w:sz w:val="24"/>
          <w:szCs w:val="24"/>
        </w:rPr>
        <w:t xml:space="preserve"> and these life-cycle insights could be extended</w:t>
      </w:r>
      <w:r w:rsidR="00AF7B60">
        <w:rPr>
          <w:rFonts w:ascii="Times New Roman" w:hAnsi="Times New Roman" w:cs="Times New Roman"/>
          <w:sz w:val="24"/>
          <w:szCs w:val="24"/>
        </w:rPr>
        <w:t xml:space="preserve">. </w:t>
      </w:r>
    </w:p>
    <w:p w:rsidR="00ED1468" w:rsidRDefault="00ED1468" w:rsidP="0079617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Adoption of a path dependency perspective over </w:t>
      </w:r>
      <w:r w:rsidR="005B6870">
        <w:rPr>
          <w:rFonts w:ascii="Times New Roman" w:hAnsi="Times New Roman" w:cs="Times New Roman"/>
          <w:sz w:val="24"/>
          <w:szCs w:val="24"/>
        </w:rPr>
        <w:t xml:space="preserve">a long period of </w:t>
      </w:r>
      <w:r>
        <w:rPr>
          <w:rFonts w:ascii="Times New Roman" w:hAnsi="Times New Roman" w:cs="Times New Roman"/>
          <w:sz w:val="24"/>
          <w:szCs w:val="24"/>
        </w:rPr>
        <w:t>time might also help researchers understand why particular trajectories emerged and in some cases were maintained</w:t>
      </w:r>
      <w:r w:rsidR="00B46179">
        <w:rPr>
          <w:rFonts w:ascii="Times New Roman" w:hAnsi="Times New Roman" w:cs="Times New Roman"/>
          <w:sz w:val="24"/>
          <w:szCs w:val="24"/>
        </w:rPr>
        <w:t xml:space="preserve">. Recent work on path dependencies has also explored the factors that may enable a </w:t>
      </w:r>
      <w:r>
        <w:rPr>
          <w:rFonts w:ascii="Times New Roman" w:hAnsi="Times New Roman" w:cs="Times New Roman"/>
          <w:sz w:val="24"/>
          <w:szCs w:val="24"/>
        </w:rPr>
        <w:t>shift</w:t>
      </w:r>
      <w:r w:rsidR="00B46179">
        <w:rPr>
          <w:rFonts w:ascii="Times New Roman" w:hAnsi="Times New Roman" w:cs="Times New Roman"/>
          <w:sz w:val="24"/>
          <w:szCs w:val="24"/>
        </w:rPr>
        <w:t xml:space="preserve"> from established path dependencies</w:t>
      </w:r>
      <w:r w:rsidR="005B6870">
        <w:rPr>
          <w:rFonts w:ascii="Times New Roman" w:hAnsi="Times New Roman" w:cs="Times New Roman"/>
          <w:sz w:val="24"/>
          <w:szCs w:val="24"/>
        </w:rPr>
        <w:t xml:space="preserve"> (</w:t>
      </w:r>
      <w:r w:rsidR="00B46179">
        <w:rPr>
          <w:rFonts w:ascii="Times New Roman" w:hAnsi="Times New Roman" w:cs="Times New Roman"/>
          <w:sz w:val="24"/>
          <w:szCs w:val="24"/>
        </w:rPr>
        <w:t xml:space="preserve">Ahuja and </w:t>
      </w:r>
      <w:proofErr w:type="spellStart"/>
      <w:r w:rsidR="00B46179">
        <w:rPr>
          <w:rFonts w:ascii="Times New Roman" w:hAnsi="Times New Roman" w:cs="Times New Roman"/>
          <w:sz w:val="24"/>
          <w:szCs w:val="24"/>
        </w:rPr>
        <w:t>Katila</w:t>
      </w:r>
      <w:proofErr w:type="spellEnd"/>
      <w:r w:rsidR="00B46179">
        <w:rPr>
          <w:rFonts w:ascii="Times New Roman" w:hAnsi="Times New Roman" w:cs="Times New Roman"/>
          <w:sz w:val="24"/>
          <w:szCs w:val="24"/>
        </w:rPr>
        <w:t xml:space="preserve">, 2004; </w:t>
      </w:r>
      <w:r w:rsidR="005B6870">
        <w:rPr>
          <w:rFonts w:ascii="Times New Roman" w:hAnsi="Times New Roman" w:cs="Times New Roman"/>
          <w:sz w:val="24"/>
          <w:szCs w:val="24"/>
        </w:rPr>
        <w:t>Rasmussen, Mosey and Wright, 2011)</w:t>
      </w:r>
      <w:r>
        <w:rPr>
          <w:rFonts w:ascii="Times New Roman" w:hAnsi="Times New Roman" w:cs="Times New Roman"/>
          <w:sz w:val="24"/>
          <w:szCs w:val="24"/>
        </w:rPr>
        <w:t xml:space="preserve">. </w:t>
      </w:r>
      <w:r w:rsidR="00B46179">
        <w:rPr>
          <w:rFonts w:ascii="Times New Roman" w:hAnsi="Times New Roman" w:cs="Times New Roman"/>
          <w:sz w:val="24"/>
          <w:szCs w:val="24"/>
        </w:rPr>
        <w:t xml:space="preserve">Historical work seems ideally placed to trace these developments and shifts over longer periods of time. </w:t>
      </w:r>
      <w:r>
        <w:rPr>
          <w:rFonts w:ascii="Times New Roman" w:hAnsi="Times New Roman" w:cs="Times New Roman"/>
          <w:sz w:val="24"/>
          <w:szCs w:val="24"/>
        </w:rPr>
        <w:t xml:space="preserve"> </w:t>
      </w:r>
      <w:r w:rsidR="00785BA3">
        <w:rPr>
          <w:rFonts w:ascii="Times New Roman" w:hAnsi="Times New Roman" w:cs="Times New Roman"/>
          <w:sz w:val="24"/>
          <w:szCs w:val="24"/>
        </w:rPr>
        <w:t xml:space="preserve">For example, to what extent and why did the initiatives </w:t>
      </w:r>
      <w:proofErr w:type="spellStart"/>
      <w:r w:rsidR="00785BA3">
        <w:rPr>
          <w:rFonts w:ascii="Times New Roman" w:hAnsi="Times New Roman" w:cs="Times New Roman"/>
          <w:sz w:val="24"/>
          <w:szCs w:val="24"/>
        </w:rPr>
        <w:t>analyzed</w:t>
      </w:r>
      <w:proofErr w:type="spellEnd"/>
      <w:r w:rsidR="00785BA3">
        <w:rPr>
          <w:rFonts w:ascii="Times New Roman" w:hAnsi="Times New Roman" w:cs="Times New Roman"/>
          <w:sz w:val="24"/>
          <w:szCs w:val="24"/>
        </w:rPr>
        <w:t xml:space="preserve"> in the papers in the special issue already include at least the seeds of commercial academic entrepreneurship or was this something that only developed subsequently? </w:t>
      </w:r>
      <w:r>
        <w:rPr>
          <w:rFonts w:ascii="Times New Roman" w:hAnsi="Times New Roman" w:cs="Times New Roman"/>
          <w:sz w:val="24"/>
          <w:szCs w:val="24"/>
        </w:rPr>
        <w:t xml:space="preserve"> </w:t>
      </w:r>
      <w:r w:rsidR="007139DD">
        <w:rPr>
          <w:rFonts w:ascii="Times New Roman" w:hAnsi="Times New Roman" w:cs="Times New Roman"/>
          <w:sz w:val="24"/>
          <w:szCs w:val="24"/>
        </w:rPr>
        <w:t xml:space="preserve">One might also </w:t>
      </w:r>
      <w:r w:rsidR="007447B9">
        <w:rPr>
          <w:rFonts w:ascii="Times New Roman" w:hAnsi="Times New Roman" w:cs="Times New Roman"/>
          <w:sz w:val="24"/>
          <w:szCs w:val="24"/>
        </w:rPr>
        <w:t xml:space="preserve">explore the counter-factual by </w:t>
      </w:r>
      <w:r w:rsidR="007139DD">
        <w:rPr>
          <w:rFonts w:ascii="Times New Roman" w:hAnsi="Times New Roman" w:cs="Times New Roman"/>
          <w:sz w:val="24"/>
          <w:szCs w:val="24"/>
        </w:rPr>
        <w:t>tak</w:t>
      </w:r>
      <w:r w:rsidR="007447B9">
        <w:rPr>
          <w:rFonts w:ascii="Times New Roman" w:hAnsi="Times New Roman" w:cs="Times New Roman"/>
          <w:sz w:val="24"/>
          <w:szCs w:val="24"/>
        </w:rPr>
        <w:t>ing</w:t>
      </w:r>
      <w:r w:rsidR="007139DD">
        <w:rPr>
          <w:rFonts w:ascii="Times New Roman" w:hAnsi="Times New Roman" w:cs="Times New Roman"/>
          <w:sz w:val="24"/>
          <w:szCs w:val="24"/>
        </w:rPr>
        <w:t xml:space="preserve"> a different perspective </w:t>
      </w:r>
      <w:r w:rsidR="007447B9">
        <w:rPr>
          <w:rFonts w:ascii="Times New Roman" w:hAnsi="Times New Roman" w:cs="Times New Roman"/>
          <w:sz w:val="24"/>
          <w:szCs w:val="24"/>
        </w:rPr>
        <w:t>that</w:t>
      </w:r>
      <w:r w:rsidR="007139DD">
        <w:rPr>
          <w:rFonts w:ascii="Times New Roman" w:hAnsi="Times New Roman" w:cs="Times New Roman"/>
          <w:sz w:val="24"/>
          <w:szCs w:val="24"/>
        </w:rPr>
        <w:t xml:space="preserve"> question</w:t>
      </w:r>
      <w:r w:rsidR="007447B9">
        <w:rPr>
          <w:rFonts w:ascii="Times New Roman" w:hAnsi="Times New Roman" w:cs="Times New Roman"/>
          <w:sz w:val="24"/>
          <w:szCs w:val="24"/>
        </w:rPr>
        <w:t>s</w:t>
      </w:r>
      <w:r w:rsidR="007139DD">
        <w:rPr>
          <w:rFonts w:ascii="Times New Roman" w:hAnsi="Times New Roman" w:cs="Times New Roman"/>
          <w:sz w:val="24"/>
          <w:szCs w:val="24"/>
        </w:rPr>
        <w:t xml:space="preserve"> why academic entrepreneurship did not develop or was resisted in certain cases. In my view we lack historical analyses that counter critics of a so-called neo-liberal approach </w:t>
      </w:r>
      <w:r w:rsidR="00441CFC">
        <w:rPr>
          <w:rFonts w:ascii="Times New Roman" w:hAnsi="Times New Roman" w:cs="Times New Roman"/>
          <w:sz w:val="24"/>
          <w:szCs w:val="24"/>
        </w:rPr>
        <w:t>(</w:t>
      </w:r>
      <w:proofErr w:type="spellStart"/>
      <w:r w:rsidR="00441CFC">
        <w:rPr>
          <w:rFonts w:ascii="Times New Roman" w:hAnsi="Times New Roman" w:cs="Times New Roman"/>
          <w:sz w:val="24"/>
          <w:szCs w:val="24"/>
        </w:rPr>
        <w:t>Mercelis</w:t>
      </w:r>
      <w:proofErr w:type="spellEnd"/>
      <w:r w:rsidR="00441CFC">
        <w:rPr>
          <w:rFonts w:ascii="Times New Roman" w:hAnsi="Times New Roman" w:cs="Times New Roman"/>
          <w:sz w:val="24"/>
          <w:szCs w:val="24"/>
        </w:rPr>
        <w:t xml:space="preserve"> et al., 2017) </w:t>
      </w:r>
      <w:r w:rsidR="007139DD">
        <w:rPr>
          <w:rFonts w:ascii="Times New Roman" w:hAnsi="Times New Roman" w:cs="Times New Roman"/>
          <w:sz w:val="24"/>
          <w:szCs w:val="24"/>
        </w:rPr>
        <w:t>by exploring, say, the impact of (neo)-</w:t>
      </w:r>
      <w:r w:rsidR="00A06AF1">
        <w:rPr>
          <w:rFonts w:ascii="Times New Roman" w:hAnsi="Times New Roman" w:cs="Times New Roman"/>
          <w:sz w:val="24"/>
          <w:szCs w:val="24"/>
        </w:rPr>
        <w:t>M</w:t>
      </w:r>
      <w:r w:rsidR="007139DD">
        <w:rPr>
          <w:rFonts w:ascii="Times New Roman" w:hAnsi="Times New Roman" w:cs="Times New Roman"/>
          <w:sz w:val="24"/>
          <w:szCs w:val="24"/>
        </w:rPr>
        <w:t xml:space="preserve">arxism in </w:t>
      </w:r>
      <w:r w:rsidR="00784B69">
        <w:rPr>
          <w:rFonts w:ascii="Times New Roman" w:hAnsi="Times New Roman" w:cs="Times New Roman"/>
          <w:sz w:val="24"/>
          <w:szCs w:val="24"/>
        </w:rPr>
        <w:t xml:space="preserve">key committees in </w:t>
      </w:r>
      <w:r w:rsidR="007139DD">
        <w:rPr>
          <w:rFonts w:ascii="Times New Roman" w:hAnsi="Times New Roman" w:cs="Times New Roman"/>
          <w:sz w:val="24"/>
          <w:szCs w:val="24"/>
        </w:rPr>
        <w:t xml:space="preserve">resisting attempts to engender change in universities. For example, to what extent was this resistance to commercial or non-commercial entrepreneurship </w:t>
      </w:r>
      <w:r w:rsidR="007447B9">
        <w:rPr>
          <w:rFonts w:ascii="Times New Roman" w:hAnsi="Times New Roman" w:cs="Times New Roman"/>
          <w:sz w:val="24"/>
          <w:szCs w:val="24"/>
        </w:rPr>
        <w:t>masquerading as maintaining a focus on scientific research or protecting entrenched research inactivity?</w:t>
      </w:r>
      <w:r w:rsidR="007139DD">
        <w:rPr>
          <w:rFonts w:ascii="Times New Roman" w:hAnsi="Times New Roman" w:cs="Times New Roman"/>
          <w:sz w:val="24"/>
          <w:szCs w:val="24"/>
        </w:rPr>
        <w:t xml:space="preserve">   </w:t>
      </w:r>
    </w:p>
    <w:p w:rsidR="00C9111E" w:rsidRDefault="00791084" w:rsidP="006527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Building on </w:t>
      </w:r>
      <w:r w:rsidR="00B46179">
        <w:rPr>
          <w:rFonts w:ascii="Times New Roman" w:hAnsi="Times New Roman" w:cs="Times New Roman"/>
          <w:sz w:val="24"/>
          <w:szCs w:val="24"/>
        </w:rPr>
        <w:t xml:space="preserve">the specific case of university research </w:t>
      </w:r>
      <w:proofErr w:type="spellStart"/>
      <w:r w:rsidR="00B46179">
        <w:rPr>
          <w:rFonts w:ascii="Times New Roman" w:hAnsi="Times New Roman" w:cs="Times New Roman"/>
          <w:sz w:val="24"/>
          <w:szCs w:val="24"/>
        </w:rPr>
        <w:t>centers</w:t>
      </w:r>
      <w:proofErr w:type="spellEnd"/>
      <w:r w:rsidR="00B46179">
        <w:rPr>
          <w:rFonts w:ascii="Times New Roman" w:hAnsi="Times New Roman" w:cs="Times New Roman"/>
          <w:sz w:val="24"/>
          <w:szCs w:val="24"/>
        </w:rPr>
        <w:t xml:space="preserve"> explore in </w:t>
      </w:r>
      <w:proofErr w:type="spellStart"/>
      <w:r w:rsidR="008658C7">
        <w:rPr>
          <w:rFonts w:ascii="Times New Roman" w:hAnsi="Times New Roman" w:cs="Times New Roman"/>
          <w:sz w:val="24"/>
          <w:szCs w:val="24"/>
        </w:rPr>
        <w:t>Mody</w:t>
      </w:r>
      <w:r w:rsidR="001A75CC">
        <w:rPr>
          <w:rFonts w:ascii="Times New Roman" w:hAnsi="Times New Roman" w:cs="Times New Roman"/>
          <w:sz w:val="24"/>
          <w:szCs w:val="24"/>
        </w:rPr>
        <w:t>’s</w:t>
      </w:r>
      <w:proofErr w:type="spellEnd"/>
      <w:r w:rsidR="001A75CC">
        <w:rPr>
          <w:rFonts w:ascii="Times New Roman" w:hAnsi="Times New Roman" w:cs="Times New Roman"/>
          <w:sz w:val="24"/>
          <w:szCs w:val="24"/>
        </w:rPr>
        <w:t xml:space="preserve"> (2017)</w:t>
      </w:r>
      <w:r w:rsidR="008658C7">
        <w:rPr>
          <w:rFonts w:ascii="Times New Roman" w:hAnsi="Times New Roman" w:cs="Times New Roman"/>
          <w:sz w:val="24"/>
          <w:szCs w:val="24"/>
        </w:rPr>
        <w:t xml:space="preserve"> paper </w:t>
      </w:r>
      <w:r w:rsidR="00B46179">
        <w:rPr>
          <w:rFonts w:ascii="Times New Roman" w:hAnsi="Times New Roman" w:cs="Times New Roman"/>
          <w:sz w:val="24"/>
          <w:szCs w:val="24"/>
        </w:rPr>
        <w:t xml:space="preserve">in the </w:t>
      </w:r>
      <w:r w:rsidR="00944279">
        <w:rPr>
          <w:rFonts w:ascii="Times New Roman" w:hAnsi="Times New Roman" w:cs="Times New Roman"/>
          <w:sz w:val="24"/>
          <w:szCs w:val="24"/>
        </w:rPr>
        <w:t xml:space="preserve">MOH </w:t>
      </w:r>
      <w:r w:rsidR="00B46179">
        <w:rPr>
          <w:rFonts w:ascii="Times New Roman" w:hAnsi="Times New Roman" w:cs="Times New Roman"/>
          <w:sz w:val="24"/>
          <w:szCs w:val="24"/>
        </w:rPr>
        <w:t>special issue</w:t>
      </w:r>
      <w:r>
        <w:rPr>
          <w:rFonts w:ascii="Times New Roman" w:hAnsi="Times New Roman" w:cs="Times New Roman"/>
          <w:sz w:val="24"/>
          <w:szCs w:val="24"/>
        </w:rPr>
        <w:t xml:space="preserve">, </w:t>
      </w:r>
      <w:r w:rsidR="008658C7">
        <w:rPr>
          <w:rFonts w:ascii="Times New Roman" w:hAnsi="Times New Roman" w:cs="Times New Roman"/>
          <w:sz w:val="24"/>
          <w:szCs w:val="24"/>
        </w:rPr>
        <w:t xml:space="preserve">we also know that sustaining research </w:t>
      </w:r>
      <w:proofErr w:type="spellStart"/>
      <w:r w:rsidR="008658C7">
        <w:rPr>
          <w:rFonts w:ascii="Times New Roman" w:hAnsi="Times New Roman" w:cs="Times New Roman"/>
          <w:sz w:val="24"/>
          <w:szCs w:val="24"/>
        </w:rPr>
        <w:t>centers</w:t>
      </w:r>
      <w:proofErr w:type="spellEnd"/>
      <w:r w:rsidR="008658C7">
        <w:rPr>
          <w:rFonts w:ascii="Times New Roman" w:hAnsi="Times New Roman" w:cs="Times New Roman"/>
          <w:sz w:val="24"/>
          <w:szCs w:val="24"/>
        </w:rPr>
        <w:t xml:space="preserve"> over time is </w:t>
      </w:r>
      <w:r w:rsidR="008658C7">
        <w:rPr>
          <w:rFonts w:ascii="Times New Roman" w:hAnsi="Times New Roman" w:cs="Times New Roman"/>
          <w:sz w:val="24"/>
          <w:szCs w:val="24"/>
        </w:rPr>
        <w:lastRenderedPageBreak/>
        <w:t xml:space="preserve">challenging. </w:t>
      </w:r>
      <w:r w:rsidR="00C9111E">
        <w:rPr>
          <w:rFonts w:ascii="Times New Roman" w:hAnsi="Times New Roman" w:cs="Times New Roman"/>
          <w:sz w:val="24"/>
          <w:szCs w:val="24"/>
        </w:rPr>
        <w:t xml:space="preserve"> </w:t>
      </w:r>
      <w:r w:rsidR="008658C7">
        <w:rPr>
          <w:rFonts w:ascii="Times New Roman" w:hAnsi="Times New Roman" w:cs="Times New Roman"/>
          <w:sz w:val="24"/>
          <w:szCs w:val="24"/>
        </w:rPr>
        <w:t xml:space="preserve">Some </w:t>
      </w:r>
      <w:proofErr w:type="spellStart"/>
      <w:r w:rsidR="008658C7">
        <w:rPr>
          <w:rFonts w:ascii="Times New Roman" w:hAnsi="Times New Roman" w:cs="Times New Roman"/>
          <w:sz w:val="24"/>
          <w:szCs w:val="24"/>
        </w:rPr>
        <w:t>centers</w:t>
      </w:r>
      <w:proofErr w:type="spellEnd"/>
      <w:r w:rsidR="008658C7">
        <w:rPr>
          <w:rFonts w:ascii="Times New Roman" w:hAnsi="Times New Roman" w:cs="Times New Roman"/>
          <w:sz w:val="24"/>
          <w:szCs w:val="24"/>
        </w:rPr>
        <w:t xml:space="preserve"> may deliberately only have a limited time horizon </w:t>
      </w:r>
      <w:r w:rsidR="00711A98">
        <w:rPr>
          <w:rFonts w:ascii="Times New Roman" w:hAnsi="Times New Roman" w:cs="Times New Roman"/>
          <w:sz w:val="24"/>
          <w:szCs w:val="24"/>
        </w:rPr>
        <w:t xml:space="preserve">tied to the timescale of a particular funding grant </w:t>
      </w:r>
      <w:r w:rsidR="008658C7">
        <w:rPr>
          <w:rFonts w:ascii="Times New Roman" w:hAnsi="Times New Roman" w:cs="Times New Roman"/>
          <w:sz w:val="24"/>
          <w:szCs w:val="24"/>
        </w:rPr>
        <w:t>while others, such as mult</w:t>
      </w:r>
      <w:r w:rsidR="00ED1468">
        <w:rPr>
          <w:rFonts w:ascii="Times New Roman" w:hAnsi="Times New Roman" w:cs="Times New Roman"/>
          <w:sz w:val="24"/>
          <w:szCs w:val="24"/>
        </w:rPr>
        <w:t>i</w:t>
      </w:r>
      <w:r w:rsidR="008658C7">
        <w:rPr>
          <w:rFonts w:ascii="Times New Roman" w:hAnsi="Times New Roman" w:cs="Times New Roman"/>
          <w:sz w:val="24"/>
          <w:szCs w:val="24"/>
        </w:rPr>
        <w:t xml:space="preserve">-disciplinary </w:t>
      </w:r>
      <w:proofErr w:type="spellStart"/>
      <w:r w:rsidR="008658C7">
        <w:rPr>
          <w:rFonts w:ascii="Times New Roman" w:hAnsi="Times New Roman" w:cs="Times New Roman"/>
          <w:sz w:val="24"/>
          <w:szCs w:val="24"/>
        </w:rPr>
        <w:t>centers</w:t>
      </w:r>
      <w:proofErr w:type="spellEnd"/>
      <w:r w:rsidR="008658C7">
        <w:rPr>
          <w:rFonts w:ascii="Times New Roman" w:hAnsi="Times New Roman" w:cs="Times New Roman"/>
          <w:sz w:val="24"/>
          <w:szCs w:val="24"/>
        </w:rPr>
        <w:t>, may be drawn in one direction o</w:t>
      </w:r>
      <w:r w:rsidR="00711A98">
        <w:rPr>
          <w:rFonts w:ascii="Times New Roman" w:hAnsi="Times New Roman" w:cs="Times New Roman"/>
          <w:sz w:val="24"/>
          <w:szCs w:val="24"/>
        </w:rPr>
        <w:t>r</w:t>
      </w:r>
      <w:r w:rsidR="008658C7">
        <w:rPr>
          <w:rFonts w:ascii="Times New Roman" w:hAnsi="Times New Roman" w:cs="Times New Roman"/>
          <w:sz w:val="24"/>
          <w:szCs w:val="24"/>
        </w:rPr>
        <w:t xml:space="preserve"> another by intra-university institutional pressures that curtail their longevity (Mosey et al., 2012). The more open ended </w:t>
      </w:r>
      <w:proofErr w:type="spellStart"/>
      <w:r w:rsidR="008658C7">
        <w:rPr>
          <w:rFonts w:ascii="Times New Roman" w:hAnsi="Times New Roman" w:cs="Times New Roman"/>
          <w:sz w:val="24"/>
          <w:szCs w:val="24"/>
        </w:rPr>
        <w:t>centers</w:t>
      </w:r>
      <w:proofErr w:type="spellEnd"/>
      <w:r w:rsidR="008658C7">
        <w:rPr>
          <w:rFonts w:ascii="Times New Roman" w:hAnsi="Times New Roman" w:cs="Times New Roman"/>
          <w:sz w:val="24"/>
          <w:szCs w:val="24"/>
        </w:rPr>
        <w:t xml:space="preserve"> need </w:t>
      </w:r>
      <w:r w:rsidR="00711A98">
        <w:rPr>
          <w:rFonts w:ascii="Times New Roman" w:hAnsi="Times New Roman" w:cs="Times New Roman"/>
          <w:sz w:val="24"/>
          <w:szCs w:val="24"/>
        </w:rPr>
        <w:t xml:space="preserve">both </w:t>
      </w:r>
      <w:r w:rsidR="008658C7">
        <w:rPr>
          <w:rFonts w:ascii="Times New Roman" w:hAnsi="Times New Roman" w:cs="Times New Roman"/>
          <w:sz w:val="24"/>
          <w:szCs w:val="24"/>
        </w:rPr>
        <w:t>to develop and adapt a research program that generates new insights over time</w:t>
      </w:r>
      <w:r w:rsidR="00711A98">
        <w:rPr>
          <w:rFonts w:ascii="Times New Roman" w:hAnsi="Times New Roman" w:cs="Times New Roman"/>
          <w:sz w:val="24"/>
          <w:szCs w:val="24"/>
        </w:rPr>
        <w:t xml:space="preserve"> as well as identifying sustainable funding sources</w:t>
      </w:r>
      <w:r w:rsidR="008658C7">
        <w:rPr>
          <w:rFonts w:ascii="Times New Roman" w:hAnsi="Times New Roman" w:cs="Times New Roman"/>
          <w:sz w:val="24"/>
          <w:szCs w:val="24"/>
        </w:rPr>
        <w:t xml:space="preserve">.  </w:t>
      </w:r>
      <w:r w:rsidR="00DC4187" w:rsidRPr="00DC4187">
        <w:rPr>
          <w:rFonts w:ascii="Times New Roman" w:hAnsi="Times New Roman" w:cs="Times New Roman"/>
          <w:sz w:val="24"/>
          <w:szCs w:val="24"/>
        </w:rPr>
        <w:t>As things stand, we have little systematic understanding of the drivers of such longevity.</w:t>
      </w:r>
      <w:r w:rsidR="00DC4187">
        <w:rPr>
          <w:rFonts w:ascii="Times New Roman" w:hAnsi="Times New Roman" w:cs="Times New Roman"/>
          <w:sz w:val="24"/>
          <w:szCs w:val="24"/>
        </w:rPr>
        <w:t xml:space="preserve"> </w:t>
      </w:r>
      <w:r w:rsidR="00D8487C">
        <w:rPr>
          <w:rFonts w:ascii="Times New Roman" w:hAnsi="Times New Roman" w:cs="Times New Roman"/>
          <w:sz w:val="24"/>
          <w:szCs w:val="24"/>
        </w:rPr>
        <w:t xml:space="preserve">Do research programs and funding sources need to become more diversified or policy and practice related? What does this imply about the entrepreneurial expertise of the </w:t>
      </w:r>
      <w:r w:rsidR="00DC4187">
        <w:rPr>
          <w:rFonts w:ascii="Times New Roman" w:hAnsi="Times New Roman" w:cs="Times New Roman"/>
          <w:sz w:val="24"/>
          <w:szCs w:val="24"/>
        </w:rPr>
        <w:t xml:space="preserve">academic </w:t>
      </w:r>
      <w:r w:rsidR="00D8487C">
        <w:rPr>
          <w:rFonts w:ascii="Times New Roman" w:hAnsi="Times New Roman" w:cs="Times New Roman"/>
          <w:sz w:val="24"/>
          <w:szCs w:val="24"/>
        </w:rPr>
        <w:t xml:space="preserve">leaders of such </w:t>
      </w:r>
      <w:proofErr w:type="spellStart"/>
      <w:r w:rsidR="00D8487C">
        <w:rPr>
          <w:rFonts w:ascii="Times New Roman" w:hAnsi="Times New Roman" w:cs="Times New Roman"/>
          <w:sz w:val="24"/>
          <w:szCs w:val="24"/>
        </w:rPr>
        <w:t>centers</w:t>
      </w:r>
      <w:proofErr w:type="spellEnd"/>
      <w:r w:rsidR="00D8487C">
        <w:rPr>
          <w:rFonts w:ascii="Times New Roman" w:hAnsi="Times New Roman" w:cs="Times New Roman"/>
          <w:sz w:val="24"/>
          <w:szCs w:val="24"/>
        </w:rPr>
        <w:t xml:space="preserve">? </w:t>
      </w:r>
      <w:r w:rsidR="00711A98">
        <w:rPr>
          <w:rFonts w:ascii="Times New Roman" w:hAnsi="Times New Roman" w:cs="Times New Roman"/>
          <w:sz w:val="24"/>
          <w:szCs w:val="24"/>
        </w:rPr>
        <w:t xml:space="preserve">What can historical based research that goes beyond the initial establishment of research </w:t>
      </w:r>
      <w:proofErr w:type="spellStart"/>
      <w:r w:rsidR="00711A98">
        <w:rPr>
          <w:rFonts w:ascii="Times New Roman" w:hAnsi="Times New Roman" w:cs="Times New Roman"/>
          <w:sz w:val="24"/>
          <w:szCs w:val="24"/>
        </w:rPr>
        <w:t>centers</w:t>
      </w:r>
      <w:proofErr w:type="spellEnd"/>
      <w:r w:rsidR="00711A98">
        <w:rPr>
          <w:rFonts w:ascii="Times New Roman" w:hAnsi="Times New Roman" w:cs="Times New Roman"/>
          <w:sz w:val="24"/>
          <w:szCs w:val="24"/>
        </w:rPr>
        <w:t xml:space="preserve"> tell us about these factors?</w:t>
      </w:r>
    </w:p>
    <w:p w:rsidR="00990810" w:rsidRDefault="00990810" w:rsidP="00F772C8">
      <w:pPr>
        <w:spacing w:line="480" w:lineRule="auto"/>
        <w:rPr>
          <w:rFonts w:ascii="Times New Roman" w:hAnsi="Times New Roman" w:cs="Times New Roman"/>
          <w:sz w:val="24"/>
          <w:szCs w:val="24"/>
        </w:rPr>
      </w:pPr>
    </w:p>
    <w:p w:rsidR="00ED1468" w:rsidRPr="00ED1468" w:rsidRDefault="00ED1468" w:rsidP="00F772C8">
      <w:pPr>
        <w:spacing w:line="480" w:lineRule="auto"/>
        <w:rPr>
          <w:rFonts w:ascii="Times New Roman" w:hAnsi="Times New Roman" w:cs="Times New Roman"/>
          <w:i/>
          <w:sz w:val="24"/>
          <w:szCs w:val="24"/>
        </w:rPr>
      </w:pPr>
      <w:r w:rsidRPr="00ED1468">
        <w:rPr>
          <w:rFonts w:ascii="Times New Roman" w:hAnsi="Times New Roman" w:cs="Times New Roman"/>
          <w:i/>
          <w:sz w:val="24"/>
          <w:szCs w:val="24"/>
        </w:rPr>
        <w:t xml:space="preserve">Co-evolution of different </w:t>
      </w:r>
      <w:r w:rsidR="00B15E69">
        <w:rPr>
          <w:rFonts w:ascii="Times New Roman" w:hAnsi="Times New Roman" w:cs="Times New Roman"/>
          <w:i/>
          <w:sz w:val="24"/>
          <w:szCs w:val="24"/>
        </w:rPr>
        <w:t>elements of the ecosystem</w:t>
      </w:r>
    </w:p>
    <w:p w:rsidR="00B15E69" w:rsidRDefault="00B15E69" w:rsidP="00F772C8">
      <w:pPr>
        <w:spacing w:line="480" w:lineRule="auto"/>
        <w:rPr>
          <w:rFonts w:ascii="Times New Roman" w:hAnsi="Times New Roman" w:cs="Times New Roman"/>
          <w:sz w:val="24"/>
          <w:szCs w:val="24"/>
        </w:rPr>
      </w:pPr>
      <w:r w:rsidRPr="00B15E69">
        <w:rPr>
          <w:rFonts w:ascii="Times New Roman" w:hAnsi="Times New Roman" w:cs="Times New Roman"/>
          <w:sz w:val="24"/>
          <w:szCs w:val="24"/>
        </w:rPr>
        <w:t>Recent developments increasingly focus on the importance of and challenges in the creation of an entrepreneurial ecosystem (</w:t>
      </w:r>
      <w:proofErr w:type="spellStart"/>
      <w:r w:rsidRPr="00B15E69">
        <w:rPr>
          <w:rFonts w:ascii="Times New Roman" w:hAnsi="Times New Roman" w:cs="Times New Roman"/>
          <w:sz w:val="24"/>
          <w:szCs w:val="24"/>
        </w:rPr>
        <w:t>Autio</w:t>
      </w:r>
      <w:proofErr w:type="spellEnd"/>
      <w:r w:rsidRPr="00B15E69">
        <w:rPr>
          <w:rFonts w:ascii="Times New Roman" w:hAnsi="Times New Roman" w:cs="Times New Roman"/>
          <w:sz w:val="24"/>
          <w:szCs w:val="24"/>
        </w:rPr>
        <w:t xml:space="preserve"> et al., 2014, 2018). An entrepreneurial ecosystem approach recognizes the interdependencies between various actors and resources necessary to identify and exploit entrepreneurial opportunities. </w:t>
      </w:r>
    </w:p>
    <w:p w:rsidR="0047454B" w:rsidRDefault="00B61BAA" w:rsidP="007910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papers in the </w:t>
      </w:r>
      <w:r w:rsidR="00944279">
        <w:rPr>
          <w:rFonts w:ascii="Times New Roman" w:hAnsi="Times New Roman" w:cs="Times New Roman"/>
          <w:sz w:val="24"/>
          <w:szCs w:val="24"/>
        </w:rPr>
        <w:t xml:space="preserve">MOH </w:t>
      </w:r>
      <w:r w:rsidR="007447B9">
        <w:rPr>
          <w:rFonts w:ascii="Times New Roman" w:hAnsi="Times New Roman" w:cs="Times New Roman"/>
          <w:sz w:val="24"/>
          <w:szCs w:val="24"/>
        </w:rPr>
        <w:t xml:space="preserve">and HT </w:t>
      </w:r>
      <w:r>
        <w:rPr>
          <w:rFonts w:ascii="Times New Roman" w:hAnsi="Times New Roman" w:cs="Times New Roman"/>
          <w:sz w:val="24"/>
          <w:szCs w:val="24"/>
        </w:rPr>
        <w:t>special issue</w:t>
      </w:r>
      <w:r w:rsidR="007447B9">
        <w:rPr>
          <w:rFonts w:ascii="Times New Roman" w:hAnsi="Times New Roman" w:cs="Times New Roman"/>
          <w:sz w:val="24"/>
          <w:szCs w:val="24"/>
        </w:rPr>
        <w:t>s</w:t>
      </w:r>
      <w:r>
        <w:rPr>
          <w:rFonts w:ascii="Times New Roman" w:hAnsi="Times New Roman" w:cs="Times New Roman"/>
          <w:sz w:val="24"/>
          <w:szCs w:val="24"/>
        </w:rPr>
        <w:t xml:space="preserve"> provide useful insights regarding different </w:t>
      </w:r>
      <w:r w:rsidR="00B15E69">
        <w:rPr>
          <w:rFonts w:ascii="Times New Roman" w:hAnsi="Times New Roman" w:cs="Times New Roman"/>
          <w:sz w:val="24"/>
          <w:szCs w:val="24"/>
        </w:rPr>
        <w:t>elements</w:t>
      </w:r>
      <w:r>
        <w:rPr>
          <w:rFonts w:ascii="Times New Roman" w:hAnsi="Times New Roman" w:cs="Times New Roman"/>
          <w:sz w:val="24"/>
          <w:szCs w:val="24"/>
        </w:rPr>
        <w:t xml:space="preserve">, notably with respect to institutions, departments, </w:t>
      </w:r>
      <w:proofErr w:type="spellStart"/>
      <w:r>
        <w:rPr>
          <w:rFonts w:ascii="Times New Roman" w:hAnsi="Times New Roman" w:cs="Times New Roman"/>
          <w:sz w:val="24"/>
          <w:szCs w:val="24"/>
        </w:rPr>
        <w:t>centers</w:t>
      </w:r>
      <w:proofErr w:type="spellEnd"/>
      <w:r>
        <w:rPr>
          <w:rFonts w:ascii="Times New Roman" w:hAnsi="Times New Roman" w:cs="Times New Roman"/>
          <w:sz w:val="24"/>
          <w:szCs w:val="24"/>
        </w:rPr>
        <w:t xml:space="preserve"> and individual faculty. </w:t>
      </w:r>
      <w:r w:rsidR="00EE5EAF">
        <w:rPr>
          <w:rFonts w:ascii="Times New Roman" w:hAnsi="Times New Roman" w:cs="Times New Roman"/>
          <w:sz w:val="24"/>
          <w:szCs w:val="24"/>
        </w:rPr>
        <w:t xml:space="preserve">The papers in the MOH special issue by </w:t>
      </w:r>
      <w:r w:rsidR="00EE5EAF" w:rsidRPr="00EE5EAF">
        <w:rPr>
          <w:rFonts w:ascii="Times New Roman" w:hAnsi="Times New Roman" w:cs="Times New Roman"/>
          <w:sz w:val="24"/>
          <w:szCs w:val="24"/>
        </w:rPr>
        <w:t xml:space="preserve">Brandt and Galvez-Behar </w:t>
      </w:r>
      <w:r w:rsidR="00EE5EAF">
        <w:rPr>
          <w:rFonts w:ascii="Times New Roman" w:hAnsi="Times New Roman" w:cs="Times New Roman"/>
          <w:sz w:val="24"/>
          <w:szCs w:val="24"/>
        </w:rPr>
        <w:t xml:space="preserve">implicitly discuss ecosystem aspects. </w:t>
      </w:r>
      <w:r w:rsidR="00645539">
        <w:rPr>
          <w:rFonts w:ascii="Times New Roman" w:hAnsi="Times New Roman" w:cs="Times New Roman"/>
          <w:sz w:val="24"/>
          <w:szCs w:val="24"/>
        </w:rPr>
        <w:t xml:space="preserve">Previous research on commercial academic entrepreneurship has explored the evolution of the interaction at the macro-government and university levels </w:t>
      </w:r>
      <w:r w:rsidR="00791084">
        <w:rPr>
          <w:rFonts w:ascii="Times New Roman" w:hAnsi="Times New Roman" w:cs="Times New Roman"/>
          <w:sz w:val="24"/>
          <w:szCs w:val="24"/>
        </w:rPr>
        <w:t xml:space="preserve">and how internal parts of universities can frustrate academic entrepreneurship initiatives </w:t>
      </w:r>
      <w:r w:rsidR="00645539">
        <w:rPr>
          <w:rFonts w:ascii="Times New Roman" w:hAnsi="Times New Roman" w:cs="Times New Roman"/>
          <w:sz w:val="24"/>
          <w:szCs w:val="24"/>
        </w:rPr>
        <w:t xml:space="preserve">(Lockett, Wright </w:t>
      </w:r>
      <w:r w:rsidR="00C04E75">
        <w:rPr>
          <w:rFonts w:ascii="Times New Roman" w:hAnsi="Times New Roman" w:cs="Times New Roman"/>
          <w:sz w:val="24"/>
          <w:szCs w:val="24"/>
        </w:rPr>
        <w:t>and</w:t>
      </w:r>
      <w:r w:rsidR="00645539">
        <w:rPr>
          <w:rFonts w:ascii="Times New Roman" w:hAnsi="Times New Roman" w:cs="Times New Roman"/>
          <w:sz w:val="24"/>
          <w:szCs w:val="24"/>
        </w:rPr>
        <w:t xml:space="preserve"> Wild, 2013</w:t>
      </w:r>
      <w:r w:rsidR="00791084">
        <w:rPr>
          <w:rFonts w:ascii="Times New Roman" w:hAnsi="Times New Roman" w:cs="Times New Roman"/>
          <w:sz w:val="24"/>
          <w:szCs w:val="24"/>
        </w:rPr>
        <w:t>, 2015</w:t>
      </w:r>
      <w:r w:rsidR="00645539">
        <w:rPr>
          <w:rFonts w:ascii="Times New Roman" w:hAnsi="Times New Roman" w:cs="Times New Roman"/>
          <w:sz w:val="24"/>
          <w:szCs w:val="24"/>
        </w:rPr>
        <w:t>).</w:t>
      </w:r>
      <w:r w:rsidR="00791084">
        <w:rPr>
          <w:rFonts w:ascii="Times New Roman" w:hAnsi="Times New Roman" w:cs="Times New Roman"/>
          <w:sz w:val="24"/>
          <w:szCs w:val="24"/>
        </w:rPr>
        <w:t xml:space="preserve"> </w:t>
      </w:r>
      <w:r w:rsidR="00B15E69" w:rsidRPr="00B15E69">
        <w:rPr>
          <w:rFonts w:ascii="Times New Roman" w:hAnsi="Times New Roman" w:cs="Times New Roman"/>
          <w:sz w:val="24"/>
          <w:szCs w:val="24"/>
        </w:rPr>
        <w:t xml:space="preserve">At present, the evolution of the commercial and non-commercial dimensions of academic entrepreneurship have tended to be seen as completely </w:t>
      </w:r>
      <w:r w:rsidR="00B15E69" w:rsidRPr="00B15E69">
        <w:rPr>
          <w:rFonts w:ascii="Times New Roman" w:hAnsi="Times New Roman" w:cs="Times New Roman"/>
          <w:sz w:val="24"/>
          <w:szCs w:val="24"/>
        </w:rPr>
        <w:lastRenderedPageBreak/>
        <w:t>separate.</w:t>
      </w:r>
      <w:r w:rsidR="008736C4">
        <w:rPr>
          <w:rFonts w:ascii="Times New Roman" w:hAnsi="Times New Roman" w:cs="Times New Roman"/>
          <w:sz w:val="24"/>
          <w:szCs w:val="24"/>
        </w:rPr>
        <w:t xml:space="preserve"> </w:t>
      </w:r>
      <w:r w:rsidR="00377C64">
        <w:rPr>
          <w:rFonts w:ascii="Times New Roman" w:hAnsi="Times New Roman" w:cs="Times New Roman"/>
          <w:sz w:val="24"/>
          <w:szCs w:val="24"/>
        </w:rPr>
        <w:t>Indeed, t</w:t>
      </w:r>
      <w:r w:rsidR="008736C4">
        <w:rPr>
          <w:rFonts w:ascii="Times New Roman" w:hAnsi="Times New Roman" w:cs="Times New Roman"/>
          <w:sz w:val="24"/>
          <w:szCs w:val="24"/>
        </w:rPr>
        <w:t>he two special issues consider each but appear to be in parallel universes</w:t>
      </w:r>
      <w:r w:rsidR="008F1794">
        <w:rPr>
          <w:rFonts w:ascii="Times New Roman" w:hAnsi="Times New Roman" w:cs="Times New Roman"/>
          <w:sz w:val="24"/>
          <w:szCs w:val="24"/>
        </w:rPr>
        <w:t xml:space="preserve">, although the article by </w:t>
      </w:r>
      <w:proofErr w:type="spellStart"/>
      <w:r w:rsidR="008F1794">
        <w:rPr>
          <w:rFonts w:ascii="Times New Roman" w:hAnsi="Times New Roman" w:cs="Times New Roman"/>
          <w:sz w:val="24"/>
          <w:szCs w:val="24"/>
        </w:rPr>
        <w:t>Spero</w:t>
      </w:r>
      <w:proofErr w:type="spellEnd"/>
      <w:r w:rsidR="008F1794">
        <w:rPr>
          <w:rFonts w:ascii="Times New Roman" w:hAnsi="Times New Roman" w:cs="Times New Roman"/>
          <w:sz w:val="24"/>
          <w:szCs w:val="24"/>
        </w:rPr>
        <w:t xml:space="preserve"> </w:t>
      </w:r>
      <w:r w:rsidR="008B604E">
        <w:rPr>
          <w:rFonts w:ascii="Times New Roman" w:hAnsi="Times New Roman" w:cs="Times New Roman"/>
          <w:sz w:val="24"/>
          <w:szCs w:val="24"/>
        </w:rPr>
        <w:t xml:space="preserve">(2017) </w:t>
      </w:r>
      <w:r w:rsidR="008F1794">
        <w:rPr>
          <w:rFonts w:ascii="Times New Roman" w:hAnsi="Times New Roman" w:cs="Times New Roman"/>
          <w:sz w:val="24"/>
          <w:szCs w:val="24"/>
        </w:rPr>
        <w:t>is an exception</w:t>
      </w:r>
      <w:r w:rsidR="008736C4">
        <w:rPr>
          <w:rFonts w:ascii="Times New Roman" w:hAnsi="Times New Roman" w:cs="Times New Roman"/>
          <w:sz w:val="24"/>
          <w:szCs w:val="24"/>
        </w:rPr>
        <w:t xml:space="preserve">. </w:t>
      </w:r>
      <w:r w:rsidR="00B15E69" w:rsidRPr="00B15E69">
        <w:rPr>
          <w:rFonts w:ascii="Times New Roman" w:hAnsi="Times New Roman" w:cs="Times New Roman"/>
          <w:sz w:val="24"/>
          <w:szCs w:val="24"/>
        </w:rPr>
        <w:t xml:space="preserve"> Further historical based research is needed that explores the </w:t>
      </w:r>
      <w:r w:rsidR="00B15E69">
        <w:rPr>
          <w:rFonts w:ascii="Times New Roman" w:hAnsi="Times New Roman" w:cs="Times New Roman"/>
          <w:sz w:val="24"/>
          <w:szCs w:val="24"/>
        </w:rPr>
        <w:t xml:space="preserve">interactions between these </w:t>
      </w:r>
      <w:r w:rsidR="00B15E69" w:rsidRPr="00B15E69">
        <w:rPr>
          <w:rFonts w:ascii="Times New Roman" w:hAnsi="Times New Roman" w:cs="Times New Roman"/>
          <w:sz w:val="24"/>
          <w:szCs w:val="24"/>
        </w:rPr>
        <w:t xml:space="preserve">interconnected </w:t>
      </w:r>
      <w:r w:rsidR="00B15E69">
        <w:rPr>
          <w:rFonts w:ascii="Times New Roman" w:hAnsi="Times New Roman" w:cs="Times New Roman"/>
          <w:sz w:val="24"/>
          <w:szCs w:val="24"/>
        </w:rPr>
        <w:t xml:space="preserve">elements of the </w:t>
      </w:r>
      <w:r w:rsidR="00B15E69" w:rsidRPr="00B15E69">
        <w:rPr>
          <w:rFonts w:ascii="Times New Roman" w:hAnsi="Times New Roman" w:cs="Times New Roman"/>
          <w:sz w:val="24"/>
          <w:szCs w:val="24"/>
        </w:rPr>
        <w:t xml:space="preserve">ecosystem relating to both these dimensions </w:t>
      </w:r>
      <w:r w:rsidR="00A06AF1">
        <w:rPr>
          <w:rFonts w:ascii="Times New Roman" w:hAnsi="Times New Roman" w:cs="Times New Roman"/>
          <w:sz w:val="24"/>
          <w:szCs w:val="24"/>
        </w:rPr>
        <w:t xml:space="preserve">of </w:t>
      </w:r>
      <w:r w:rsidR="00B15E69" w:rsidRPr="00B15E69">
        <w:rPr>
          <w:rFonts w:ascii="Times New Roman" w:hAnsi="Times New Roman" w:cs="Times New Roman"/>
          <w:sz w:val="24"/>
          <w:szCs w:val="24"/>
        </w:rPr>
        <w:t>academic entrepreneurship</w:t>
      </w:r>
      <w:r w:rsidR="00B15E69">
        <w:rPr>
          <w:rFonts w:ascii="Times New Roman" w:hAnsi="Times New Roman" w:cs="Times New Roman"/>
          <w:sz w:val="24"/>
          <w:szCs w:val="24"/>
        </w:rPr>
        <w:t xml:space="preserve"> and </w:t>
      </w:r>
      <w:r w:rsidR="00791084" w:rsidRPr="00791084">
        <w:rPr>
          <w:rFonts w:ascii="Times New Roman" w:hAnsi="Times New Roman" w:cs="Times New Roman"/>
          <w:sz w:val="24"/>
          <w:szCs w:val="24"/>
        </w:rPr>
        <w:t>their co-evolution over long periods of time.</w:t>
      </w:r>
      <w:r w:rsidR="008736C4">
        <w:rPr>
          <w:rFonts w:ascii="Times New Roman" w:hAnsi="Times New Roman" w:cs="Times New Roman"/>
          <w:sz w:val="24"/>
          <w:szCs w:val="24"/>
        </w:rPr>
        <w:t xml:space="preserve"> There is also scope for collaborative work between historians and entrepreneurship scholars in this area.</w:t>
      </w:r>
      <w:r w:rsidR="00A06AF1">
        <w:rPr>
          <w:rFonts w:ascii="Times New Roman" w:hAnsi="Times New Roman" w:cs="Times New Roman"/>
          <w:sz w:val="24"/>
          <w:szCs w:val="24"/>
        </w:rPr>
        <w:t xml:space="preserve"> For example, t</w:t>
      </w:r>
      <w:r w:rsidR="0047454B">
        <w:rPr>
          <w:rFonts w:ascii="Times New Roman" w:hAnsi="Times New Roman" w:cs="Times New Roman"/>
          <w:sz w:val="24"/>
          <w:szCs w:val="24"/>
        </w:rPr>
        <w:t>he HT special issue focuses on individual faculty scientists as entrepreneurs</w:t>
      </w:r>
      <w:r w:rsidR="00A96BC2">
        <w:rPr>
          <w:rFonts w:ascii="Times New Roman" w:hAnsi="Times New Roman" w:cs="Times New Roman"/>
          <w:sz w:val="24"/>
          <w:szCs w:val="24"/>
        </w:rPr>
        <w:t xml:space="preserve"> and </w:t>
      </w:r>
      <w:proofErr w:type="spellStart"/>
      <w:r w:rsidR="00A96BC2">
        <w:rPr>
          <w:rFonts w:ascii="Times New Roman" w:hAnsi="Times New Roman" w:cs="Times New Roman"/>
          <w:sz w:val="24"/>
          <w:szCs w:val="24"/>
        </w:rPr>
        <w:t>Guagnini</w:t>
      </w:r>
      <w:proofErr w:type="spellEnd"/>
      <w:r w:rsidR="00A96BC2">
        <w:rPr>
          <w:rFonts w:ascii="Times New Roman" w:hAnsi="Times New Roman" w:cs="Times New Roman"/>
          <w:sz w:val="24"/>
          <w:szCs w:val="24"/>
        </w:rPr>
        <w:t xml:space="preserve"> (2017) discusses motivations</w:t>
      </w:r>
      <w:r w:rsidR="0047454B">
        <w:rPr>
          <w:rFonts w:ascii="Times New Roman" w:hAnsi="Times New Roman" w:cs="Times New Roman"/>
          <w:sz w:val="24"/>
          <w:szCs w:val="24"/>
        </w:rPr>
        <w:t xml:space="preserve">. There is quite an extensive literature in entrepreneurship and innovation that focuses on </w:t>
      </w:r>
      <w:r w:rsidR="0047454B" w:rsidRPr="0047454B">
        <w:rPr>
          <w:rFonts w:ascii="Times New Roman" w:hAnsi="Times New Roman" w:cs="Times New Roman"/>
          <w:sz w:val="24"/>
          <w:szCs w:val="24"/>
        </w:rPr>
        <w:t xml:space="preserve">the individual analysis </w:t>
      </w:r>
      <w:r w:rsidR="0047454B">
        <w:rPr>
          <w:rFonts w:ascii="Times New Roman" w:hAnsi="Times New Roman" w:cs="Times New Roman"/>
          <w:sz w:val="24"/>
          <w:szCs w:val="24"/>
        </w:rPr>
        <w:t>involving faculty (for reviews see e.g. Siegel and Wright, 2015;</w:t>
      </w:r>
      <w:r w:rsidR="0047454B" w:rsidRPr="0047454B">
        <w:t xml:space="preserve"> </w:t>
      </w:r>
      <w:proofErr w:type="spellStart"/>
      <w:r w:rsidR="0047454B" w:rsidRPr="0047454B">
        <w:rPr>
          <w:rFonts w:ascii="Times New Roman" w:hAnsi="Times New Roman" w:cs="Times New Roman"/>
          <w:sz w:val="24"/>
          <w:szCs w:val="24"/>
        </w:rPr>
        <w:t>Balven</w:t>
      </w:r>
      <w:proofErr w:type="spellEnd"/>
      <w:r w:rsidR="0047454B" w:rsidRPr="0047454B">
        <w:rPr>
          <w:rFonts w:ascii="Times New Roman" w:hAnsi="Times New Roman" w:cs="Times New Roman"/>
          <w:sz w:val="24"/>
          <w:szCs w:val="24"/>
        </w:rPr>
        <w:t xml:space="preserve">, </w:t>
      </w:r>
      <w:proofErr w:type="spellStart"/>
      <w:r w:rsidR="0047454B" w:rsidRPr="0047454B">
        <w:rPr>
          <w:rFonts w:ascii="Times New Roman" w:hAnsi="Times New Roman" w:cs="Times New Roman"/>
          <w:sz w:val="24"/>
          <w:szCs w:val="24"/>
        </w:rPr>
        <w:t>Fenters</w:t>
      </w:r>
      <w:proofErr w:type="spellEnd"/>
      <w:r w:rsidR="0047454B" w:rsidRPr="0047454B">
        <w:rPr>
          <w:rFonts w:ascii="Times New Roman" w:hAnsi="Times New Roman" w:cs="Times New Roman"/>
          <w:sz w:val="24"/>
          <w:szCs w:val="24"/>
        </w:rPr>
        <w:t>, Siegel, and Waldman</w:t>
      </w:r>
      <w:r w:rsidR="0047454B">
        <w:rPr>
          <w:rFonts w:ascii="Times New Roman" w:hAnsi="Times New Roman" w:cs="Times New Roman"/>
          <w:sz w:val="24"/>
          <w:szCs w:val="24"/>
        </w:rPr>
        <w:t xml:space="preserve">, 2018; </w:t>
      </w:r>
      <w:proofErr w:type="spellStart"/>
      <w:r w:rsidR="0047454B" w:rsidRPr="0047454B">
        <w:rPr>
          <w:rFonts w:ascii="Times New Roman" w:hAnsi="Times New Roman" w:cs="Times New Roman"/>
          <w:sz w:val="24"/>
          <w:szCs w:val="24"/>
        </w:rPr>
        <w:t>Hmieleski</w:t>
      </w:r>
      <w:proofErr w:type="spellEnd"/>
      <w:r w:rsidR="0047454B" w:rsidRPr="0047454B">
        <w:rPr>
          <w:rFonts w:ascii="Times New Roman" w:hAnsi="Times New Roman" w:cs="Times New Roman"/>
          <w:sz w:val="24"/>
          <w:szCs w:val="24"/>
        </w:rPr>
        <w:t xml:space="preserve"> and Powell</w:t>
      </w:r>
      <w:r w:rsidR="0047454B">
        <w:rPr>
          <w:rFonts w:ascii="Times New Roman" w:hAnsi="Times New Roman" w:cs="Times New Roman"/>
          <w:sz w:val="24"/>
          <w:szCs w:val="24"/>
        </w:rPr>
        <w:t>, 2018)</w:t>
      </w:r>
      <w:r w:rsidR="00A06AF1">
        <w:rPr>
          <w:rFonts w:ascii="Times New Roman" w:hAnsi="Times New Roman" w:cs="Times New Roman"/>
          <w:sz w:val="24"/>
          <w:szCs w:val="24"/>
        </w:rPr>
        <w:t xml:space="preserve"> that offers scope for integration of historical and entrepreneurship research. Further, the special issues could do more to examine the historical roles and evolution of intermediaries in the academic entrepreneurship ecosystem. Such studies could draw on work in the entrepreneurship and innovation field (e.g. Wright et al., 2008). </w:t>
      </w:r>
    </w:p>
    <w:p w:rsidR="00F772C8" w:rsidRPr="00ED1468" w:rsidRDefault="0047454B" w:rsidP="00791084">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F772C8">
        <w:rPr>
          <w:rFonts w:ascii="Times New Roman" w:hAnsi="Times New Roman" w:cs="Times New Roman"/>
          <w:sz w:val="24"/>
          <w:szCs w:val="24"/>
        </w:rPr>
        <w:t xml:space="preserve">n additional </w:t>
      </w:r>
      <w:r>
        <w:rPr>
          <w:rFonts w:ascii="Times New Roman" w:hAnsi="Times New Roman" w:cs="Times New Roman"/>
          <w:sz w:val="24"/>
          <w:szCs w:val="24"/>
        </w:rPr>
        <w:t xml:space="preserve">individual level </w:t>
      </w:r>
      <w:r w:rsidR="00B15E69">
        <w:rPr>
          <w:rFonts w:ascii="Times New Roman" w:hAnsi="Times New Roman" w:cs="Times New Roman"/>
          <w:sz w:val="24"/>
          <w:szCs w:val="24"/>
        </w:rPr>
        <w:t>dimension</w:t>
      </w:r>
      <w:r w:rsidR="00F772C8">
        <w:rPr>
          <w:rFonts w:ascii="Times New Roman" w:hAnsi="Times New Roman" w:cs="Times New Roman"/>
          <w:sz w:val="24"/>
          <w:szCs w:val="24"/>
        </w:rPr>
        <w:t xml:space="preserve"> that also needs to be incorporated concerns the role of students and alumni as regards academic entrepreneurship. </w:t>
      </w:r>
      <w:r w:rsidR="008265F0">
        <w:rPr>
          <w:rFonts w:ascii="Times New Roman" w:hAnsi="Times New Roman" w:cs="Times New Roman"/>
          <w:sz w:val="24"/>
          <w:szCs w:val="24"/>
        </w:rPr>
        <w:t>Some universities have a long history of academic entrepreneurship by students and alumni, such as Stanford University (</w:t>
      </w:r>
      <w:proofErr w:type="spellStart"/>
      <w:r w:rsidR="00962302">
        <w:rPr>
          <w:rFonts w:ascii="Times New Roman" w:hAnsi="Times New Roman" w:cs="Times New Roman"/>
          <w:sz w:val="24"/>
          <w:szCs w:val="24"/>
        </w:rPr>
        <w:t>Eesley</w:t>
      </w:r>
      <w:proofErr w:type="spellEnd"/>
      <w:r w:rsidR="00962302">
        <w:rPr>
          <w:rFonts w:ascii="Times New Roman" w:hAnsi="Times New Roman" w:cs="Times New Roman"/>
          <w:sz w:val="24"/>
          <w:szCs w:val="24"/>
        </w:rPr>
        <w:t xml:space="preserve"> </w:t>
      </w:r>
      <w:r w:rsidR="00C04E75">
        <w:rPr>
          <w:rFonts w:ascii="Times New Roman" w:hAnsi="Times New Roman" w:cs="Times New Roman"/>
          <w:sz w:val="24"/>
          <w:szCs w:val="24"/>
        </w:rPr>
        <w:t>and</w:t>
      </w:r>
      <w:r w:rsidR="00962302">
        <w:rPr>
          <w:rFonts w:ascii="Times New Roman" w:hAnsi="Times New Roman" w:cs="Times New Roman"/>
          <w:sz w:val="24"/>
          <w:szCs w:val="24"/>
        </w:rPr>
        <w:t xml:space="preserve"> Miller, 2012)</w:t>
      </w:r>
      <w:r w:rsidR="008B6866">
        <w:rPr>
          <w:rFonts w:ascii="Times New Roman" w:hAnsi="Times New Roman" w:cs="Times New Roman"/>
          <w:sz w:val="24"/>
          <w:szCs w:val="24"/>
        </w:rPr>
        <w:t xml:space="preserve">, but only more recently are we seeing concerted efforts to establish ecosystems to develop student entrepreneurship (Wright, </w:t>
      </w:r>
      <w:proofErr w:type="spellStart"/>
      <w:r w:rsidR="008B6866">
        <w:rPr>
          <w:rFonts w:ascii="Times New Roman" w:hAnsi="Times New Roman" w:cs="Times New Roman"/>
          <w:sz w:val="24"/>
          <w:szCs w:val="24"/>
        </w:rPr>
        <w:t>Mustar</w:t>
      </w:r>
      <w:proofErr w:type="spellEnd"/>
      <w:r w:rsidR="008B6866">
        <w:rPr>
          <w:rFonts w:ascii="Times New Roman" w:hAnsi="Times New Roman" w:cs="Times New Roman"/>
          <w:sz w:val="24"/>
          <w:szCs w:val="24"/>
        </w:rPr>
        <w:t xml:space="preserve"> </w:t>
      </w:r>
      <w:r w:rsidR="00C04E75">
        <w:rPr>
          <w:rFonts w:ascii="Times New Roman" w:hAnsi="Times New Roman" w:cs="Times New Roman"/>
          <w:sz w:val="24"/>
          <w:szCs w:val="24"/>
        </w:rPr>
        <w:t>and</w:t>
      </w:r>
      <w:r w:rsidR="008B6866">
        <w:rPr>
          <w:rFonts w:ascii="Times New Roman" w:hAnsi="Times New Roman" w:cs="Times New Roman"/>
          <w:sz w:val="24"/>
          <w:szCs w:val="24"/>
        </w:rPr>
        <w:t xml:space="preserve"> Siegel, 2017)</w:t>
      </w:r>
      <w:r w:rsidR="00962302">
        <w:rPr>
          <w:rFonts w:ascii="Times New Roman" w:hAnsi="Times New Roman" w:cs="Times New Roman"/>
          <w:sz w:val="24"/>
          <w:szCs w:val="24"/>
        </w:rPr>
        <w:t>.</w:t>
      </w:r>
      <w:r w:rsidR="00E74B0C">
        <w:rPr>
          <w:rFonts w:ascii="Times New Roman" w:hAnsi="Times New Roman" w:cs="Times New Roman"/>
          <w:sz w:val="24"/>
          <w:szCs w:val="24"/>
        </w:rPr>
        <w:t xml:space="preserve"> </w:t>
      </w:r>
      <w:r w:rsidR="00962302">
        <w:rPr>
          <w:rFonts w:ascii="Times New Roman" w:hAnsi="Times New Roman" w:cs="Times New Roman"/>
          <w:sz w:val="24"/>
          <w:szCs w:val="24"/>
        </w:rPr>
        <w:t xml:space="preserve"> </w:t>
      </w:r>
      <w:r w:rsidR="00485276">
        <w:rPr>
          <w:rFonts w:ascii="Times New Roman" w:hAnsi="Times New Roman" w:cs="Times New Roman"/>
          <w:sz w:val="24"/>
          <w:szCs w:val="24"/>
        </w:rPr>
        <w:t>We lack historical studies of the development of entrepreneurial ventures by students and alumni.</w:t>
      </w:r>
      <w:r w:rsidR="00111C41">
        <w:rPr>
          <w:rFonts w:ascii="Times New Roman" w:hAnsi="Times New Roman" w:cs="Times New Roman"/>
          <w:sz w:val="24"/>
          <w:szCs w:val="24"/>
        </w:rPr>
        <w:t xml:space="preserve"> </w:t>
      </w:r>
      <w:r w:rsidR="00791084">
        <w:rPr>
          <w:rFonts w:ascii="Times New Roman" w:hAnsi="Times New Roman" w:cs="Times New Roman"/>
          <w:sz w:val="24"/>
          <w:szCs w:val="24"/>
        </w:rPr>
        <w:t xml:space="preserve">To what extent were these more closely related to educational programs that were outward-looking to industry than more ‘traditional’ subject areas? </w:t>
      </w:r>
      <w:r w:rsidR="00111C41">
        <w:rPr>
          <w:rFonts w:ascii="Times New Roman" w:hAnsi="Times New Roman" w:cs="Times New Roman"/>
          <w:sz w:val="24"/>
          <w:szCs w:val="24"/>
        </w:rPr>
        <w:t>Similarly, some entrepreneurship programs date back to at least the middle of the 20</w:t>
      </w:r>
      <w:r w:rsidR="00111C41" w:rsidRPr="00111C41">
        <w:rPr>
          <w:rFonts w:ascii="Times New Roman" w:hAnsi="Times New Roman" w:cs="Times New Roman"/>
          <w:sz w:val="24"/>
          <w:szCs w:val="24"/>
          <w:vertAlign w:val="superscript"/>
        </w:rPr>
        <w:t>th</w:t>
      </w:r>
      <w:r w:rsidR="00111C41">
        <w:rPr>
          <w:rFonts w:ascii="Times New Roman" w:hAnsi="Times New Roman" w:cs="Times New Roman"/>
          <w:sz w:val="24"/>
          <w:szCs w:val="24"/>
        </w:rPr>
        <w:t xml:space="preserve"> century.</w:t>
      </w:r>
      <w:r w:rsidR="005B6870">
        <w:rPr>
          <w:rFonts w:ascii="Times New Roman" w:hAnsi="Times New Roman" w:cs="Times New Roman"/>
          <w:sz w:val="24"/>
          <w:szCs w:val="24"/>
        </w:rPr>
        <w:t xml:space="preserve"> </w:t>
      </w:r>
      <w:r w:rsidR="0007542C">
        <w:rPr>
          <w:rFonts w:ascii="Times New Roman" w:hAnsi="Times New Roman" w:cs="Times New Roman"/>
          <w:sz w:val="24"/>
          <w:szCs w:val="24"/>
        </w:rPr>
        <w:t xml:space="preserve">The development of student entrepreneurship programs takes several forms, from bottom-up approaches developed by entrepreneurial professors in particular departments through to </w:t>
      </w:r>
      <w:r w:rsidR="0007542C">
        <w:rPr>
          <w:rFonts w:ascii="Times New Roman" w:hAnsi="Times New Roman" w:cs="Times New Roman"/>
          <w:sz w:val="24"/>
          <w:szCs w:val="24"/>
        </w:rPr>
        <w:lastRenderedPageBreak/>
        <w:t xml:space="preserve">cross-university initiatives (Wright, </w:t>
      </w:r>
      <w:proofErr w:type="spellStart"/>
      <w:r w:rsidR="0007542C">
        <w:rPr>
          <w:rFonts w:ascii="Times New Roman" w:hAnsi="Times New Roman" w:cs="Times New Roman"/>
          <w:sz w:val="24"/>
          <w:szCs w:val="24"/>
        </w:rPr>
        <w:t>Mustar</w:t>
      </w:r>
      <w:proofErr w:type="spellEnd"/>
      <w:r w:rsidR="0007542C">
        <w:rPr>
          <w:rFonts w:ascii="Times New Roman" w:hAnsi="Times New Roman" w:cs="Times New Roman"/>
          <w:sz w:val="24"/>
          <w:szCs w:val="24"/>
        </w:rPr>
        <w:t xml:space="preserve"> and Siegel, 2018).  Historical research approaches could help us understand h</w:t>
      </w:r>
      <w:r w:rsidR="0007542C" w:rsidRPr="0007542C">
        <w:rPr>
          <w:rFonts w:ascii="Times New Roman" w:hAnsi="Times New Roman" w:cs="Times New Roman"/>
          <w:sz w:val="24"/>
          <w:szCs w:val="24"/>
        </w:rPr>
        <w:t>ow these programs evolve</w:t>
      </w:r>
      <w:r w:rsidR="0007542C">
        <w:rPr>
          <w:rFonts w:ascii="Times New Roman" w:hAnsi="Times New Roman" w:cs="Times New Roman"/>
          <w:sz w:val="24"/>
          <w:szCs w:val="24"/>
        </w:rPr>
        <w:t>d</w:t>
      </w:r>
      <w:r w:rsidR="0007542C" w:rsidRPr="0007542C">
        <w:rPr>
          <w:rFonts w:ascii="Times New Roman" w:hAnsi="Times New Roman" w:cs="Times New Roman"/>
          <w:sz w:val="24"/>
          <w:szCs w:val="24"/>
        </w:rPr>
        <w:t xml:space="preserve"> initially and how </w:t>
      </w:r>
      <w:r w:rsidR="0007542C">
        <w:rPr>
          <w:rFonts w:ascii="Times New Roman" w:hAnsi="Times New Roman" w:cs="Times New Roman"/>
          <w:sz w:val="24"/>
          <w:szCs w:val="24"/>
        </w:rPr>
        <w:t xml:space="preserve">they </w:t>
      </w:r>
      <w:r w:rsidR="0007542C" w:rsidRPr="0007542C">
        <w:rPr>
          <w:rFonts w:ascii="Times New Roman" w:hAnsi="Times New Roman" w:cs="Times New Roman"/>
          <w:sz w:val="24"/>
          <w:szCs w:val="24"/>
        </w:rPr>
        <w:t>have evolved to their current state</w:t>
      </w:r>
      <w:r w:rsidR="0007542C">
        <w:rPr>
          <w:rFonts w:ascii="Times New Roman" w:hAnsi="Times New Roman" w:cs="Times New Roman"/>
          <w:sz w:val="24"/>
          <w:szCs w:val="24"/>
        </w:rPr>
        <w:t>.</w:t>
      </w:r>
    </w:p>
    <w:p w:rsidR="00ED1468" w:rsidRPr="00ED1468" w:rsidRDefault="00ED1468" w:rsidP="00F772C8">
      <w:pPr>
        <w:spacing w:line="480" w:lineRule="auto"/>
        <w:rPr>
          <w:rFonts w:ascii="Times New Roman" w:hAnsi="Times New Roman" w:cs="Times New Roman"/>
          <w:sz w:val="24"/>
          <w:szCs w:val="24"/>
        </w:rPr>
      </w:pPr>
    </w:p>
    <w:p w:rsidR="008658C7" w:rsidRPr="008658C7" w:rsidRDefault="008658C7" w:rsidP="00F772C8">
      <w:pPr>
        <w:spacing w:line="480" w:lineRule="auto"/>
        <w:rPr>
          <w:rFonts w:ascii="Times New Roman" w:hAnsi="Times New Roman" w:cs="Times New Roman"/>
          <w:i/>
          <w:sz w:val="24"/>
          <w:szCs w:val="24"/>
        </w:rPr>
      </w:pPr>
      <w:r w:rsidRPr="008658C7">
        <w:rPr>
          <w:rFonts w:ascii="Times New Roman" w:hAnsi="Times New Roman" w:cs="Times New Roman"/>
          <w:i/>
          <w:sz w:val="24"/>
          <w:szCs w:val="24"/>
        </w:rPr>
        <w:t>Heterogeneity</w:t>
      </w:r>
    </w:p>
    <w:p w:rsidR="00151188" w:rsidRDefault="008658C7" w:rsidP="00F772C8">
      <w:pPr>
        <w:spacing w:line="480" w:lineRule="auto"/>
        <w:rPr>
          <w:rFonts w:ascii="Times New Roman" w:hAnsi="Times New Roman" w:cs="Times New Roman"/>
          <w:sz w:val="24"/>
          <w:szCs w:val="24"/>
        </w:rPr>
      </w:pPr>
      <w:r>
        <w:rPr>
          <w:rFonts w:ascii="Times New Roman" w:hAnsi="Times New Roman" w:cs="Times New Roman"/>
          <w:sz w:val="24"/>
          <w:szCs w:val="24"/>
        </w:rPr>
        <w:t xml:space="preserve">While particular cases </w:t>
      </w:r>
      <w:r w:rsidR="009E69A9">
        <w:rPr>
          <w:rFonts w:ascii="Times New Roman" w:hAnsi="Times New Roman" w:cs="Times New Roman"/>
          <w:sz w:val="24"/>
          <w:szCs w:val="24"/>
        </w:rPr>
        <w:t xml:space="preserve">of historical development </w:t>
      </w:r>
      <w:r>
        <w:rPr>
          <w:rFonts w:ascii="Times New Roman" w:hAnsi="Times New Roman" w:cs="Times New Roman"/>
          <w:sz w:val="24"/>
          <w:szCs w:val="24"/>
        </w:rPr>
        <w:t xml:space="preserve">can be very insightful, care needs to be taken regarding the generalizability of findings. This heterogeneity relates to different </w:t>
      </w:r>
      <w:r w:rsidR="00A77191">
        <w:rPr>
          <w:rFonts w:ascii="Times New Roman" w:hAnsi="Times New Roman" w:cs="Times New Roman"/>
          <w:sz w:val="24"/>
          <w:szCs w:val="24"/>
        </w:rPr>
        <w:t>elements of the ecosystem</w:t>
      </w:r>
      <w:r w:rsidR="00151188">
        <w:rPr>
          <w:rFonts w:ascii="Times New Roman" w:hAnsi="Times New Roman" w:cs="Times New Roman"/>
          <w:sz w:val="24"/>
          <w:szCs w:val="24"/>
        </w:rPr>
        <w:t xml:space="preserve"> within a particular country, but also differences between countries (</w:t>
      </w:r>
      <w:proofErr w:type="spellStart"/>
      <w:r w:rsidR="00151188">
        <w:rPr>
          <w:rFonts w:ascii="Times New Roman" w:hAnsi="Times New Roman" w:cs="Times New Roman"/>
          <w:sz w:val="24"/>
          <w:szCs w:val="24"/>
        </w:rPr>
        <w:t>Fini</w:t>
      </w:r>
      <w:proofErr w:type="spellEnd"/>
      <w:r w:rsidR="00151188">
        <w:rPr>
          <w:rFonts w:ascii="Times New Roman" w:hAnsi="Times New Roman" w:cs="Times New Roman"/>
          <w:sz w:val="24"/>
          <w:szCs w:val="24"/>
        </w:rPr>
        <w:t xml:space="preserve"> et al., 2016)</w:t>
      </w:r>
      <w:r w:rsidR="009E69A9">
        <w:rPr>
          <w:rFonts w:ascii="Times New Roman" w:hAnsi="Times New Roman" w:cs="Times New Roman"/>
          <w:sz w:val="24"/>
          <w:szCs w:val="24"/>
        </w:rPr>
        <w:t xml:space="preserve">. </w:t>
      </w:r>
    </w:p>
    <w:p w:rsidR="008658C7" w:rsidRDefault="009E69A9" w:rsidP="0015118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Universities are </w:t>
      </w:r>
      <w:r w:rsidR="00151188">
        <w:rPr>
          <w:rFonts w:ascii="Times New Roman" w:hAnsi="Times New Roman" w:cs="Times New Roman"/>
          <w:sz w:val="24"/>
          <w:szCs w:val="24"/>
        </w:rPr>
        <w:t>h</w:t>
      </w:r>
      <w:r>
        <w:rPr>
          <w:rFonts w:ascii="Times New Roman" w:hAnsi="Times New Roman" w:cs="Times New Roman"/>
          <w:sz w:val="24"/>
          <w:szCs w:val="24"/>
        </w:rPr>
        <w:t xml:space="preserve">eterogeneous even within the same research-leading </w:t>
      </w:r>
      <w:r w:rsidR="00ED1468">
        <w:rPr>
          <w:rFonts w:ascii="Times New Roman" w:hAnsi="Times New Roman" w:cs="Times New Roman"/>
          <w:sz w:val="24"/>
          <w:szCs w:val="24"/>
        </w:rPr>
        <w:t>grouping, as Holstein, Starkey and Wright (2017) show in respect of how the different development trajectories of two Russell Group universities in the UK influenced their approaches to academic entrepreneurship. Similarly, we know that departments both in the same university and within the same disciplines in different universities vary with respect to their approaches to commercial academic entrepreneurship (Rasmussen, Mosey and Wright, 2014)</w:t>
      </w:r>
      <w:r w:rsidR="00C04E75">
        <w:rPr>
          <w:rFonts w:ascii="Times New Roman" w:hAnsi="Times New Roman" w:cs="Times New Roman"/>
          <w:sz w:val="24"/>
          <w:szCs w:val="24"/>
        </w:rPr>
        <w:t xml:space="preserve">. </w:t>
      </w:r>
      <w:r w:rsidR="00151188" w:rsidRPr="00151188">
        <w:rPr>
          <w:rFonts w:ascii="Times New Roman" w:hAnsi="Times New Roman" w:cs="Times New Roman"/>
          <w:sz w:val="24"/>
          <w:szCs w:val="24"/>
        </w:rPr>
        <w:t xml:space="preserve">Research </w:t>
      </w:r>
      <w:proofErr w:type="spellStart"/>
      <w:r w:rsidR="00151188" w:rsidRPr="00151188">
        <w:rPr>
          <w:rFonts w:ascii="Times New Roman" w:hAnsi="Times New Roman" w:cs="Times New Roman"/>
          <w:sz w:val="24"/>
          <w:szCs w:val="24"/>
        </w:rPr>
        <w:t>centers</w:t>
      </w:r>
      <w:proofErr w:type="spellEnd"/>
      <w:r w:rsidR="00151188" w:rsidRPr="00151188">
        <w:rPr>
          <w:rFonts w:ascii="Times New Roman" w:hAnsi="Times New Roman" w:cs="Times New Roman"/>
          <w:sz w:val="24"/>
          <w:szCs w:val="24"/>
        </w:rPr>
        <w:t xml:space="preserve"> are quite heterogeneous in their goals and activities in </w:t>
      </w:r>
      <w:proofErr w:type="gramStart"/>
      <w:r w:rsidR="00151188" w:rsidRPr="00151188">
        <w:rPr>
          <w:rFonts w:ascii="Times New Roman" w:hAnsi="Times New Roman" w:cs="Times New Roman"/>
          <w:sz w:val="24"/>
          <w:szCs w:val="24"/>
        </w:rPr>
        <w:t>terms  of</w:t>
      </w:r>
      <w:proofErr w:type="gramEnd"/>
      <w:r w:rsidR="00151188" w:rsidRPr="00151188">
        <w:rPr>
          <w:rFonts w:ascii="Times New Roman" w:hAnsi="Times New Roman" w:cs="Times New Roman"/>
          <w:sz w:val="24"/>
          <w:szCs w:val="24"/>
        </w:rPr>
        <w:t xml:space="preserve"> both disciplines and whether they are academic research only or are teaching and policy research focused (Cassia, </w:t>
      </w:r>
      <w:proofErr w:type="spellStart"/>
      <w:r w:rsidR="00151188" w:rsidRPr="00151188">
        <w:rPr>
          <w:rFonts w:ascii="Times New Roman" w:hAnsi="Times New Roman" w:cs="Times New Roman"/>
          <w:sz w:val="24"/>
          <w:szCs w:val="24"/>
        </w:rPr>
        <w:t>DeMassis</w:t>
      </w:r>
      <w:proofErr w:type="spellEnd"/>
      <w:r w:rsidR="00151188" w:rsidRPr="00151188">
        <w:rPr>
          <w:rFonts w:ascii="Times New Roman" w:hAnsi="Times New Roman" w:cs="Times New Roman"/>
          <w:sz w:val="24"/>
          <w:szCs w:val="24"/>
        </w:rPr>
        <w:t xml:space="preserve">, </w:t>
      </w:r>
      <w:proofErr w:type="spellStart"/>
      <w:r w:rsidR="00151188" w:rsidRPr="00151188">
        <w:rPr>
          <w:rFonts w:ascii="Times New Roman" w:hAnsi="Times New Roman" w:cs="Times New Roman"/>
          <w:sz w:val="24"/>
          <w:szCs w:val="24"/>
        </w:rPr>
        <w:t>Meoli</w:t>
      </w:r>
      <w:proofErr w:type="spellEnd"/>
      <w:r w:rsidR="00151188" w:rsidRPr="00151188">
        <w:rPr>
          <w:rFonts w:ascii="Times New Roman" w:hAnsi="Times New Roman" w:cs="Times New Roman"/>
          <w:sz w:val="24"/>
          <w:szCs w:val="24"/>
        </w:rPr>
        <w:t xml:space="preserve"> and </w:t>
      </w:r>
      <w:proofErr w:type="spellStart"/>
      <w:r w:rsidR="00151188" w:rsidRPr="00151188">
        <w:rPr>
          <w:rFonts w:ascii="Times New Roman" w:hAnsi="Times New Roman" w:cs="Times New Roman"/>
          <w:sz w:val="24"/>
          <w:szCs w:val="24"/>
        </w:rPr>
        <w:t>Minola</w:t>
      </w:r>
      <w:proofErr w:type="spellEnd"/>
      <w:r w:rsidR="00151188" w:rsidRPr="00151188">
        <w:rPr>
          <w:rFonts w:ascii="Times New Roman" w:hAnsi="Times New Roman" w:cs="Times New Roman"/>
          <w:sz w:val="24"/>
          <w:szCs w:val="24"/>
        </w:rPr>
        <w:t xml:space="preserve">. 2013). </w:t>
      </w:r>
      <w:r w:rsidR="00C04E75">
        <w:rPr>
          <w:rFonts w:ascii="Times New Roman" w:hAnsi="Times New Roman" w:cs="Times New Roman"/>
          <w:sz w:val="24"/>
          <w:szCs w:val="24"/>
        </w:rPr>
        <w:t>W</w:t>
      </w:r>
      <w:r w:rsidR="00ED1468">
        <w:rPr>
          <w:rFonts w:ascii="Times New Roman" w:hAnsi="Times New Roman" w:cs="Times New Roman"/>
          <w:sz w:val="24"/>
          <w:szCs w:val="24"/>
        </w:rPr>
        <w:t>e have little insight into these differences in respect of non-commercial academic entrepreneurship.</w:t>
      </w:r>
      <w:r>
        <w:rPr>
          <w:rFonts w:ascii="Times New Roman" w:hAnsi="Times New Roman" w:cs="Times New Roman"/>
          <w:sz w:val="24"/>
          <w:szCs w:val="24"/>
        </w:rPr>
        <w:t xml:space="preserve"> </w:t>
      </w:r>
      <w:r w:rsidR="00CD330A">
        <w:rPr>
          <w:rFonts w:ascii="Times New Roman" w:hAnsi="Times New Roman" w:cs="Times New Roman"/>
          <w:sz w:val="24"/>
          <w:szCs w:val="24"/>
        </w:rPr>
        <w:t xml:space="preserve">Historical research could usefully develop more comparative analyses both within and across </w:t>
      </w:r>
      <w:r w:rsidR="00A77191">
        <w:rPr>
          <w:rFonts w:ascii="Times New Roman" w:hAnsi="Times New Roman" w:cs="Times New Roman"/>
          <w:sz w:val="24"/>
          <w:szCs w:val="24"/>
        </w:rPr>
        <w:t>these different elements</w:t>
      </w:r>
      <w:r w:rsidR="00CD330A">
        <w:rPr>
          <w:rFonts w:ascii="Times New Roman" w:hAnsi="Times New Roman" w:cs="Times New Roman"/>
          <w:sz w:val="24"/>
          <w:szCs w:val="24"/>
        </w:rPr>
        <w:t>.</w:t>
      </w:r>
      <w:r w:rsidR="008658C7">
        <w:rPr>
          <w:rFonts w:ascii="Times New Roman" w:hAnsi="Times New Roman" w:cs="Times New Roman"/>
          <w:sz w:val="24"/>
          <w:szCs w:val="24"/>
        </w:rPr>
        <w:t xml:space="preserve"> </w:t>
      </w:r>
      <w:r w:rsidR="00682CF9" w:rsidRPr="00682CF9">
        <w:rPr>
          <w:rFonts w:ascii="Times New Roman" w:hAnsi="Times New Roman" w:cs="Times New Roman"/>
          <w:sz w:val="24"/>
          <w:szCs w:val="24"/>
        </w:rPr>
        <w:t xml:space="preserve">History </w:t>
      </w:r>
      <w:r w:rsidR="00682CF9">
        <w:rPr>
          <w:rFonts w:ascii="Times New Roman" w:hAnsi="Times New Roman" w:cs="Times New Roman"/>
          <w:sz w:val="24"/>
          <w:szCs w:val="24"/>
        </w:rPr>
        <w:t xml:space="preserve">also </w:t>
      </w:r>
      <w:r w:rsidR="00682CF9" w:rsidRPr="00682CF9">
        <w:rPr>
          <w:rFonts w:ascii="Times New Roman" w:hAnsi="Times New Roman" w:cs="Times New Roman"/>
          <w:sz w:val="24"/>
          <w:szCs w:val="24"/>
        </w:rPr>
        <w:t>seems particularly well suited not only for tracking and documenting heterogeneity but also for understanding how such variations compete with one another over time.</w:t>
      </w:r>
      <w:r w:rsidR="00562A51">
        <w:rPr>
          <w:rFonts w:ascii="Times New Roman" w:hAnsi="Times New Roman" w:cs="Times New Roman"/>
          <w:sz w:val="24"/>
          <w:szCs w:val="24"/>
        </w:rPr>
        <w:t xml:space="preserve"> Hence, while the papers in both issues provide rich insights, their general </w:t>
      </w:r>
      <w:r w:rsidR="00EA4939">
        <w:rPr>
          <w:rFonts w:ascii="Times New Roman" w:hAnsi="Times New Roman" w:cs="Times New Roman"/>
          <w:sz w:val="24"/>
          <w:szCs w:val="24"/>
        </w:rPr>
        <w:t>approach</w:t>
      </w:r>
      <w:r w:rsidR="00562A51">
        <w:rPr>
          <w:rFonts w:ascii="Times New Roman" w:hAnsi="Times New Roman" w:cs="Times New Roman"/>
          <w:sz w:val="24"/>
          <w:szCs w:val="24"/>
        </w:rPr>
        <w:t xml:space="preserve"> restricts the kind of comparisons necessary when studying heterogeneity.</w:t>
      </w:r>
      <w:r w:rsidR="00BB5CE3" w:rsidRPr="00BB5CE3">
        <w:t xml:space="preserve"> </w:t>
      </w:r>
      <w:r w:rsidR="00BB5CE3" w:rsidRPr="0079617B">
        <w:rPr>
          <w:rFonts w:ascii="Times New Roman" w:hAnsi="Times New Roman" w:cs="Times New Roman"/>
          <w:sz w:val="24"/>
          <w:szCs w:val="24"/>
        </w:rPr>
        <w:t>The paper</w:t>
      </w:r>
      <w:r w:rsidR="00EA4939">
        <w:rPr>
          <w:rFonts w:ascii="Times New Roman" w:hAnsi="Times New Roman" w:cs="Times New Roman"/>
          <w:sz w:val="24"/>
          <w:szCs w:val="24"/>
        </w:rPr>
        <w:t>s</w:t>
      </w:r>
      <w:r w:rsidR="00BB5CE3" w:rsidRPr="0079617B">
        <w:rPr>
          <w:rFonts w:ascii="Times New Roman" w:hAnsi="Times New Roman" w:cs="Times New Roman"/>
          <w:sz w:val="24"/>
          <w:szCs w:val="24"/>
        </w:rPr>
        <w:t xml:space="preserve"> by </w:t>
      </w:r>
      <w:proofErr w:type="spellStart"/>
      <w:r w:rsidR="00BB5CE3" w:rsidRPr="00BB5CE3">
        <w:rPr>
          <w:rFonts w:ascii="Times New Roman" w:hAnsi="Times New Roman" w:cs="Times New Roman"/>
          <w:sz w:val="24"/>
          <w:szCs w:val="24"/>
        </w:rPr>
        <w:t>Guagnini</w:t>
      </w:r>
      <w:proofErr w:type="spellEnd"/>
      <w:r w:rsidR="00562A51" w:rsidRPr="00BB5CE3">
        <w:rPr>
          <w:rFonts w:ascii="Times New Roman" w:hAnsi="Times New Roman" w:cs="Times New Roman"/>
          <w:sz w:val="24"/>
          <w:szCs w:val="24"/>
        </w:rPr>
        <w:t xml:space="preserve"> </w:t>
      </w:r>
      <w:r w:rsidR="00BB5CE3" w:rsidRPr="00BB5CE3">
        <w:rPr>
          <w:rFonts w:ascii="Times New Roman" w:hAnsi="Times New Roman" w:cs="Times New Roman"/>
          <w:sz w:val="24"/>
          <w:szCs w:val="24"/>
        </w:rPr>
        <w:t xml:space="preserve">(2017) </w:t>
      </w:r>
      <w:r w:rsidR="00EA4939">
        <w:rPr>
          <w:rFonts w:ascii="Times New Roman" w:hAnsi="Times New Roman" w:cs="Times New Roman"/>
          <w:sz w:val="24"/>
          <w:szCs w:val="24"/>
        </w:rPr>
        <w:t xml:space="preserve">and </w:t>
      </w:r>
      <w:proofErr w:type="spellStart"/>
      <w:r w:rsidR="00EA4939" w:rsidRPr="00EA4939">
        <w:rPr>
          <w:rFonts w:ascii="Times New Roman" w:hAnsi="Times New Roman" w:cs="Times New Roman"/>
          <w:sz w:val="24"/>
          <w:szCs w:val="24"/>
        </w:rPr>
        <w:lastRenderedPageBreak/>
        <w:t>Katzir</w:t>
      </w:r>
      <w:proofErr w:type="spellEnd"/>
      <w:r w:rsidR="00EA4939">
        <w:rPr>
          <w:rFonts w:ascii="Times New Roman" w:hAnsi="Times New Roman" w:cs="Times New Roman"/>
          <w:sz w:val="24"/>
          <w:szCs w:val="24"/>
        </w:rPr>
        <w:t xml:space="preserve"> (</w:t>
      </w:r>
      <w:r w:rsidR="00EA4939" w:rsidRPr="00EA4939">
        <w:rPr>
          <w:rFonts w:ascii="Times New Roman" w:hAnsi="Times New Roman" w:cs="Times New Roman"/>
          <w:sz w:val="24"/>
          <w:szCs w:val="24"/>
        </w:rPr>
        <w:t>2017</w:t>
      </w:r>
      <w:r w:rsidR="00EA4939">
        <w:rPr>
          <w:rFonts w:ascii="Times New Roman" w:hAnsi="Times New Roman" w:cs="Times New Roman"/>
          <w:sz w:val="24"/>
          <w:szCs w:val="24"/>
        </w:rPr>
        <w:t>) are</w:t>
      </w:r>
      <w:r w:rsidR="00BB5CE3">
        <w:rPr>
          <w:rFonts w:ascii="Times New Roman" w:hAnsi="Times New Roman" w:cs="Times New Roman"/>
          <w:sz w:val="24"/>
          <w:szCs w:val="24"/>
        </w:rPr>
        <w:t xml:space="preserve"> step</w:t>
      </w:r>
      <w:r w:rsidR="00EA4939">
        <w:rPr>
          <w:rFonts w:ascii="Times New Roman" w:hAnsi="Times New Roman" w:cs="Times New Roman"/>
          <w:sz w:val="24"/>
          <w:szCs w:val="24"/>
        </w:rPr>
        <w:t>s</w:t>
      </w:r>
      <w:r w:rsidR="00BB5CE3">
        <w:rPr>
          <w:rFonts w:ascii="Times New Roman" w:hAnsi="Times New Roman" w:cs="Times New Roman"/>
          <w:sz w:val="24"/>
          <w:szCs w:val="24"/>
        </w:rPr>
        <w:t xml:space="preserve"> in the right direction. </w:t>
      </w:r>
      <w:r w:rsidR="00A96BC2">
        <w:rPr>
          <w:rFonts w:ascii="Times New Roman" w:hAnsi="Times New Roman" w:cs="Times New Roman"/>
          <w:sz w:val="24"/>
          <w:szCs w:val="24"/>
        </w:rPr>
        <w:t xml:space="preserve">However, while </w:t>
      </w:r>
      <w:proofErr w:type="spellStart"/>
      <w:r w:rsidR="00A96BC2">
        <w:rPr>
          <w:rFonts w:ascii="Times New Roman" w:hAnsi="Times New Roman" w:cs="Times New Roman"/>
          <w:sz w:val="24"/>
          <w:szCs w:val="24"/>
        </w:rPr>
        <w:t>Guagnini’s</w:t>
      </w:r>
      <w:proofErr w:type="spellEnd"/>
      <w:r w:rsidR="00A96BC2">
        <w:rPr>
          <w:rFonts w:ascii="Times New Roman" w:hAnsi="Times New Roman" w:cs="Times New Roman"/>
          <w:sz w:val="24"/>
          <w:szCs w:val="24"/>
        </w:rPr>
        <w:t xml:space="preserve"> sample clearly covers a heterogeneous set of professors and institutions in terms of their eminence greater general insights might be derived from comparing entrepreneurial behaviours by different eminence/background and institutional context. </w:t>
      </w:r>
      <w:r w:rsidR="00562A51">
        <w:rPr>
          <w:rFonts w:ascii="Times New Roman" w:hAnsi="Times New Roman" w:cs="Times New Roman"/>
          <w:sz w:val="24"/>
          <w:szCs w:val="24"/>
        </w:rPr>
        <w:t xml:space="preserve">Further, one might also consider scope for systematic syntheses of single historical case based studies. </w:t>
      </w:r>
    </w:p>
    <w:p w:rsidR="008658C7" w:rsidRDefault="008658C7" w:rsidP="00F772C8">
      <w:pPr>
        <w:spacing w:line="480" w:lineRule="auto"/>
        <w:rPr>
          <w:rFonts w:ascii="Times New Roman" w:hAnsi="Times New Roman" w:cs="Times New Roman"/>
          <w:sz w:val="24"/>
          <w:szCs w:val="24"/>
        </w:rPr>
      </w:pPr>
    </w:p>
    <w:p w:rsidR="008658C7" w:rsidRDefault="003D0162" w:rsidP="00A7719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closing, </w:t>
      </w:r>
      <w:r w:rsidR="00742181">
        <w:rPr>
          <w:rFonts w:ascii="Times New Roman" w:hAnsi="Times New Roman" w:cs="Times New Roman"/>
          <w:sz w:val="24"/>
          <w:szCs w:val="24"/>
        </w:rPr>
        <w:t xml:space="preserve">I see </w:t>
      </w:r>
      <w:r>
        <w:rPr>
          <w:rFonts w:ascii="Times New Roman" w:hAnsi="Times New Roman" w:cs="Times New Roman"/>
          <w:sz w:val="24"/>
          <w:szCs w:val="24"/>
        </w:rPr>
        <w:t xml:space="preserve">academic entrepreneurship </w:t>
      </w:r>
      <w:r w:rsidR="00742181">
        <w:rPr>
          <w:rFonts w:ascii="Times New Roman" w:hAnsi="Times New Roman" w:cs="Times New Roman"/>
          <w:sz w:val="24"/>
          <w:szCs w:val="24"/>
        </w:rPr>
        <w:t xml:space="preserve">as evolving permanent </w:t>
      </w:r>
      <w:r>
        <w:rPr>
          <w:rFonts w:ascii="Times New Roman" w:hAnsi="Times New Roman" w:cs="Times New Roman"/>
          <w:sz w:val="24"/>
          <w:szCs w:val="24"/>
        </w:rPr>
        <w:t>evol</w:t>
      </w:r>
      <w:r w:rsidR="00742181">
        <w:rPr>
          <w:rFonts w:ascii="Times New Roman" w:hAnsi="Times New Roman" w:cs="Times New Roman"/>
          <w:sz w:val="24"/>
          <w:szCs w:val="24"/>
        </w:rPr>
        <w:t xml:space="preserve">ution of the phenomenon as </w:t>
      </w:r>
      <w:r w:rsidR="00A77191" w:rsidRPr="00A77191">
        <w:rPr>
          <w:rFonts w:ascii="Times New Roman" w:hAnsi="Times New Roman" w:cs="Times New Roman"/>
          <w:sz w:val="24"/>
          <w:szCs w:val="24"/>
        </w:rPr>
        <w:t xml:space="preserve">economic and social demands as well as </w:t>
      </w:r>
      <w:r w:rsidR="00742181">
        <w:rPr>
          <w:rFonts w:ascii="Times New Roman" w:hAnsi="Times New Roman" w:cs="Times New Roman"/>
          <w:sz w:val="24"/>
          <w:szCs w:val="24"/>
        </w:rPr>
        <w:t>opportunities and the realization of those opportunities change over time. Although they have been treated as quite separate</w:t>
      </w:r>
      <w:r w:rsidR="00A77191">
        <w:rPr>
          <w:rFonts w:ascii="Times New Roman" w:hAnsi="Times New Roman" w:cs="Times New Roman"/>
          <w:sz w:val="24"/>
          <w:szCs w:val="24"/>
        </w:rPr>
        <w:t>,</w:t>
      </w:r>
      <w:r w:rsidR="00742181" w:rsidRPr="00742181">
        <w:rPr>
          <w:rFonts w:ascii="Times New Roman" w:hAnsi="Times New Roman" w:cs="Times New Roman"/>
          <w:sz w:val="24"/>
          <w:szCs w:val="24"/>
        </w:rPr>
        <w:t xml:space="preserve"> the combined contributions of both commercial and non-commercial academic entrepreneurship</w:t>
      </w:r>
      <w:r w:rsidR="00A77191">
        <w:rPr>
          <w:rFonts w:ascii="Times New Roman" w:hAnsi="Times New Roman" w:cs="Times New Roman"/>
          <w:sz w:val="24"/>
          <w:szCs w:val="24"/>
        </w:rPr>
        <w:t xml:space="preserve"> are crucial in understanding how wider economics and social challenges can be met by universities</w:t>
      </w:r>
      <w:r w:rsidR="00742181" w:rsidRPr="00742181">
        <w:rPr>
          <w:rFonts w:ascii="Times New Roman" w:hAnsi="Times New Roman" w:cs="Times New Roman"/>
          <w:sz w:val="24"/>
          <w:szCs w:val="24"/>
        </w:rPr>
        <w:t>.</w:t>
      </w:r>
      <w:r w:rsidR="00A77191">
        <w:rPr>
          <w:rFonts w:ascii="Times New Roman" w:hAnsi="Times New Roman" w:cs="Times New Roman"/>
          <w:sz w:val="24"/>
          <w:szCs w:val="24"/>
        </w:rPr>
        <w:t xml:space="preserve"> F</w:t>
      </w:r>
      <w:r w:rsidR="00A77191" w:rsidRPr="00A77191">
        <w:rPr>
          <w:rFonts w:ascii="Times New Roman" w:hAnsi="Times New Roman" w:cs="Times New Roman"/>
          <w:sz w:val="24"/>
          <w:szCs w:val="24"/>
        </w:rPr>
        <w:t xml:space="preserve">urther research from a historical perspective </w:t>
      </w:r>
      <w:r w:rsidR="00A77191">
        <w:rPr>
          <w:rFonts w:ascii="Times New Roman" w:hAnsi="Times New Roman" w:cs="Times New Roman"/>
          <w:sz w:val="24"/>
          <w:szCs w:val="24"/>
        </w:rPr>
        <w:t>is central to this process.</w:t>
      </w:r>
    </w:p>
    <w:p w:rsidR="00742181" w:rsidRDefault="00742181" w:rsidP="00F772C8">
      <w:pPr>
        <w:spacing w:line="480" w:lineRule="auto"/>
        <w:rPr>
          <w:rFonts w:ascii="Times New Roman" w:hAnsi="Times New Roman" w:cs="Times New Roman"/>
          <w:sz w:val="24"/>
          <w:szCs w:val="24"/>
        </w:rPr>
      </w:pPr>
    </w:p>
    <w:p w:rsidR="003D0162" w:rsidRPr="009B7336" w:rsidRDefault="003D0162" w:rsidP="00F772C8">
      <w:pPr>
        <w:spacing w:line="480" w:lineRule="auto"/>
        <w:rPr>
          <w:rFonts w:ascii="Times New Roman" w:hAnsi="Times New Roman" w:cs="Times New Roman"/>
          <w:sz w:val="24"/>
          <w:szCs w:val="24"/>
        </w:rPr>
      </w:pPr>
    </w:p>
    <w:p w:rsidR="00C010DF" w:rsidRPr="009B7336" w:rsidRDefault="00C010DF">
      <w:pPr>
        <w:rPr>
          <w:rFonts w:ascii="Times New Roman" w:hAnsi="Times New Roman" w:cs="Times New Roman"/>
          <w:b/>
          <w:sz w:val="24"/>
          <w:szCs w:val="24"/>
        </w:rPr>
      </w:pPr>
      <w:r w:rsidRPr="009B7336">
        <w:rPr>
          <w:rFonts w:ascii="Times New Roman" w:hAnsi="Times New Roman" w:cs="Times New Roman"/>
          <w:b/>
          <w:sz w:val="24"/>
          <w:szCs w:val="24"/>
        </w:rPr>
        <w:t>References</w:t>
      </w:r>
    </w:p>
    <w:p w:rsidR="0007542C" w:rsidRPr="0007542C" w:rsidRDefault="0007542C" w:rsidP="0007542C">
      <w:pPr>
        <w:rPr>
          <w:rFonts w:ascii="Times New Roman" w:hAnsi="Times New Roman" w:cs="Times New Roman"/>
          <w:bCs/>
          <w:sz w:val="24"/>
          <w:szCs w:val="24"/>
        </w:rPr>
      </w:pPr>
      <w:bookmarkStart w:id="1" w:name="_ENREF_1"/>
      <w:r w:rsidRPr="0007542C">
        <w:rPr>
          <w:rFonts w:ascii="Times New Roman" w:hAnsi="Times New Roman" w:cs="Times New Roman"/>
          <w:bCs/>
          <w:sz w:val="24"/>
          <w:szCs w:val="24"/>
        </w:rPr>
        <w:t>Ahuja, G.</w:t>
      </w:r>
      <w:r>
        <w:rPr>
          <w:rFonts w:ascii="Times New Roman" w:hAnsi="Times New Roman" w:cs="Times New Roman"/>
          <w:bCs/>
          <w:sz w:val="24"/>
          <w:szCs w:val="24"/>
        </w:rPr>
        <w:t xml:space="preserve"> and</w:t>
      </w:r>
      <w:r w:rsidRPr="0007542C">
        <w:rPr>
          <w:rFonts w:ascii="Times New Roman" w:hAnsi="Times New Roman" w:cs="Times New Roman"/>
          <w:bCs/>
          <w:sz w:val="24"/>
          <w:szCs w:val="24"/>
        </w:rPr>
        <w:t xml:space="preserve"> </w:t>
      </w:r>
      <w:proofErr w:type="spellStart"/>
      <w:r w:rsidRPr="0007542C">
        <w:rPr>
          <w:rFonts w:ascii="Times New Roman" w:hAnsi="Times New Roman" w:cs="Times New Roman"/>
          <w:bCs/>
          <w:sz w:val="24"/>
          <w:szCs w:val="24"/>
        </w:rPr>
        <w:t>Katila</w:t>
      </w:r>
      <w:proofErr w:type="spellEnd"/>
      <w:r w:rsidRPr="0007542C">
        <w:rPr>
          <w:rFonts w:ascii="Times New Roman" w:hAnsi="Times New Roman" w:cs="Times New Roman"/>
          <w:bCs/>
          <w:sz w:val="24"/>
          <w:szCs w:val="24"/>
        </w:rPr>
        <w:t xml:space="preserve">, R., 2004. Where do resources come from? The role of idiosyncratic situations. </w:t>
      </w:r>
      <w:r w:rsidRPr="0007542C">
        <w:rPr>
          <w:rFonts w:ascii="Times New Roman" w:hAnsi="Times New Roman" w:cs="Times New Roman"/>
          <w:bCs/>
          <w:i/>
          <w:sz w:val="24"/>
          <w:szCs w:val="24"/>
        </w:rPr>
        <w:t>Strategic Management Journal</w:t>
      </w:r>
      <w:r>
        <w:rPr>
          <w:rFonts w:ascii="Times New Roman" w:hAnsi="Times New Roman" w:cs="Times New Roman"/>
          <w:bCs/>
          <w:sz w:val="24"/>
          <w:szCs w:val="24"/>
        </w:rPr>
        <w:t>,</w:t>
      </w:r>
      <w:r w:rsidRPr="0007542C">
        <w:rPr>
          <w:rFonts w:ascii="Times New Roman" w:hAnsi="Times New Roman" w:cs="Times New Roman"/>
          <w:bCs/>
          <w:sz w:val="24"/>
          <w:szCs w:val="24"/>
        </w:rPr>
        <w:t xml:space="preserve"> 25, 887-907.</w:t>
      </w:r>
      <w:bookmarkEnd w:id="1"/>
    </w:p>
    <w:p w:rsidR="00540E5B" w:rsidRDefault="00540E5B" w:rsidP="009E69A9">
      <w:pPr>
        <w:rPr>
          <w:rFonts w:ascii="Times New Roman" w:hAnsi="Times New Roman" w:cs="Times New Roman"/>
          <w:bCs/>
          <w:i/>
          <w:sz w:val="24"/>
          <w:szCs w:val="24"/>
          <w:lang w:val="en-US"/>
        </w:rPr>
      </w:pPr>
      <w:proofErr w:type="spellStart"/>
      <w:r w:rsidRPr="00540E5B">
        <w:rPr>
          <w:rFonts w:ascii="Times New Roman" w:hAnsi="Times New Roman" w:cs="Times New Roman"/>
          <w:bCs/>
          <w:sz w:val="24"/>
          <w:szCs w:val="24"/>
          <w:lang w:val="en-US"/>
        </w:rPr>
        <w:t>Autio</w:t>
      </w:r>
      <w:proofErr w:type="spellEnd"/>
      <w:r w:rsidRPr="00540E5B">
        <w:rPr>
          <w:rFonts w:ascii="Times New Roman" w:hAnsi="Times New Roman" w:cs="Times New Roman"/>
          <w:bCs/>
          <w:sz w:val="24"/>
          <w:szCs w:val="24"/>
          <w:lang w:val="en-US"/>
        </w:rPr>
        <w:t xml:space="preserve">, E., M Kenney P </w:t>
      </w:r>
      <w:proofErr w:type="spellStart"/>
      <w:r w:rsidRPr="00540E5B">
        <w:rPr>
          <w:rFonts w:ascii="Times New Roman" w:hAnsi="Times New Roman" w:cs="Times New Roman"/>
          <w:bCs/>
          <w:sz w:val="24"/>
          <w:szCs w:val="24"/>
          <w:lang w:val="en-US"/>
        </w:rPr>
        <w:t>Mustar</w:t>
      </w:r>
      <w:proofErr w:type="spellEnd"/>
      <w:r w:rsidRPr="00540E5B">
        <w:rPr>
          <w:rFonts w:ascii="Times New Roman" w:hAnsi="Times New Roman" w:cs="Times New Roman"/>
          <w:bCs/>
          <w:sz w:val="24"/>
          <w:szCs w:val="24"/>
          <w:lang w:val="en-US"/>
        </w:rPr>
        <w:t xml:space="preserve">, D Siegel and Wright, M. </w:t>
      </w:r>
      <w:r>
        <w:rPr>
          <w:rFonts w:ascii="Times New Roman" w:hAnsi="Times New Roman" w:cs="Times New Roman"/>
          <w:bCs/>
          <w:sz w:val="24"/>
          <w:szCs w:val="24"/>
          <w:lang w:val="en-US"/>
        </w:rPr>
        <w:t xml:space="preserve">2014. </w:t>
      </w:r>
      <w:r w:rsidRPr="00540E5B">
        <w:rPr>
          <w:rFonts w:ascii="Times New Roman" w:hAnsi="Times New Roman" w:cs="Times New Roman"/>
          <w:bCs/>
          <w:sz w:val="24"/>
          <w:szCs w:val="24"/>
          <w:lang w:val="en-US"/>
        </w:rPr>
        <w:t>Entrepreneurial innovation ecosystems and context,</w:t>
      </w:r>
      <w:r w:rsidRPr="00540E5B">
        <w:rPr>
          <w:rFonts w:ascii="Times New Roman" w:hAnsi="Times New Roman" w:cs="Times New Roman"/>
          <w:bCs/>
          <w:i/>
          <w:sz w:val="24"/>
          <w:szCs w:val="24"/>
          <w:lang w:val="en-US"/>
        </w:rPr>
        <w:t xml:space="preserve"> Research Policy, </w:t>
      </w:r>
      <w:r w:rsidRPr="00540E5B">
        <w:rPr>
          <w:rFonts w:ascii="Times New Roman" w:hAnsi="Times New Roman" w:cs="Times New Roman"/>
          <w:bCs/>
          <w:sz w:val="24"/>
          <w:szCs w:val="24"/>
          <w:lang w:val="en-US"/>
        </w:rPr>
        <w:t>43(7), 1097-1108</w:t>
      </w:r>
      <w:r w:rsidRPr="00540E5B">
        <w:rPr>
          <w:rFonts w:ascii="Times New Roman" w:hAnsi="Times New Roman" w:cs="Times New Roman"/>
          <w:bCs/>
          <w:i/>
          <w:sz w:val="24"/>
          <w:szCs w:val="24"/>
          <w:lang w:val="en-US"/>
        </w:rPr>
        <w:t>.</w:t>
      </w:r>
    </w:p>
    <w:p w:rsidR="00540E5B" w:rsidRDefault="00540E5B" w:rsidP="009E69A9">
      <w:pPr>
        <w:rPr>
          <w:rFonts w:ascii="Times New Roman" w:hAnsi="Times New Roman" w:cs="Times New Roman"/>
          <w:sz w:val="24"/>
          <w:szCs w:val="24"/>
        </w:rPr>
      </w:pPr>
      <w:proofErr w:type="spellStart"/>
      <w:r w:rsidRPr="00540E5B">
        <w:rPr>
          <w:rFonts w:ascii="Times New Roman" w:hAnsi="Times New Roman" w:cs="Times New Roman"/>
          <w:sz w:val="24"/>
          <w:szCs w:val="24"/>
        </w:rPr>
        <w:t>Autio</w:t>
      </w:r>
      <w:proofErr w:type="spellEnd"/>
      <w:r w:rsidRPr="00540E5B">
        <w:rPr>
          <w:rFonts w:ascii="Times New Roman" w:hAnsi="Times New Roman" w:cs="Times New Roman"/>
          <w:sz w:val="24"/>
          <w:szCs w:val="24"/>
        </w:rPr>
        <w:t xml:space="preserve">, E., </w:t>
      </w:r>
      <w:proofErr w:type="spellStart"/>
      <w:r w:rsidRPr="00540E5B">
        <w:rPr>
          <w:rFonts w:ascii="Times New Roman" w:hAnsi="Times New Roman" w:cs="Times New Roman"/>
          <w:sz w:val="24"/>
          <w:szCs w:val="24"/>
        </w:rPr>
        <w:t>Nambisan</w:t>
      </w:r>
      <w:proofErr w:type="spellEnd"/>
      <w:r w:rsidRPr="00540E5B">
        <w:rPr>
          <w:rFonts w:ascii="Times New Roman" w:hAnsi="Times New Roman" w:cs="Times New Roman"/>
          <w:sz w:val="24"/>
          <w:szCs w:val="24"/>
        </w:rPr>
        <w:t xml:space="preserve">, S., Thomas, L. and Wright, M. 2018. Digital affordances, spatial affordances, and the genesis of entrepreneurial ecosystems. </w:t>
      </w:r>
      <w:r w:rsidRPr="00540E5B">
        <w:rPr>
          <w:rFonts w:ascii="Times New Roman" w:hAnsi="Times New Roman" w:cs="Times New Roman"/>
          <w:i/>
          <w:sz w:val="24"/>
          <w:szCs w:val="24"/>
        </w:rPr>
        <w:t>Strategic Entrepreneurship Journal</w:t>
      </w:r>
      <w:r w:rsidRPr="00540E5B">
        <w:rPr>
          <w:rFonts w:ascii="Times New Roman" w:hAnsi="Times New Roman" w:cs="Times New Roman"/>
          <w:sz w:val="24"/>
          <w:szCs w:val="24"/>
        </w:rPr>
        <w:t xml:space="preserve">, forthcoming </w:t>
      </w:r>
    </w:p>
    <w:p w:rsidR="00240F0C" w:rsidRDefault="00240F0C" w:rsidP="009E69A9">
      <w:pPr>
        <w:rPr>
          <w:rFonts w:ascii="Times New Roman" w:hAnsi="Times New Roman" w:cs="Times New Roman"/>
          <w:sz w:val="24"/>
          <w:szCs w:val="24"/>
        </w:rPr>
      </w:pPr>
      <w:proofErr w:type="spellStart"/>
      <w:r w:rsidRPr="00240F0C">
        <w:rPr>
          <w:rFonts w:ascii="Times New Roman" w:hAnsi="Times New Roman" w:cs="Times New Roman"/>
          <w:sz w:val="24"/>
          <w:szCs w:val="24"/>
        </w:rPr>
        <w:t>Balven</w:t>
      </w:r>
      <w:proofErr w:type="spellEnd"/>
      <w:r w:rsidRPr="00240F0C">
        <w:rPr>
          <w:rFonts w:ascii="Times New Roman" w:hAnsi="Times New Roman" w:cs="Times New Roman"/>
          <w:sz w:val="24"/>
          <w:szCs w:val="24"/>
        </w:rPr>
        <w:t>,</w:t>
      </w:r>
      <w:r w:rsidR="0079617B">
        <w:rPr>
          <w:rFonts w:ascii="Times New Roman" w:hAnsi="Times New Roman" w:cs="Times New Roman"/>
          <w:sz w:val="24"/>
          <w:szCs w:val="24"/>
        </w:rPr>
        <w:t xml:space="preserve"> R.</w:t>
      </w:r>
      <w:r w:rsidRPr="00240F0C">
        <w:rPr>
          <w:rFonts w:ascii="Times New Roman" w:hAnsi="Times New Roman" w:cs="Times New Roman"/>
          <w:sz w:val="24"/>
          <w:szCs w:val="24"/>
        </w:rPr>
        <w:t xml:space="preserve"> </w:t>
      </w:r>
      <w:proofErr w:type="spellStart"/>
      <w:r w:rsidRPr="00240F0C">
        <w:rPr>
          <w:rFonts w:ascii="Times New Roman" w:hAnsi="Times New Roman" w:cs="Times New Roman"/>
          <w:sz w:val="24"/>
          <w:szCs w:val="24"/>
        </w:rPr>
        <w:t>Fenters</w:t>
      </w:r>
      <w:proofErr w:type="spellEnd"/>
      <w:r w:rsidRPr="00240F0C">
        <w:rPr>
          <w:rFonts w:ascii="Times New Roman" w:hAnsi="Times New Roman" w:cs="Times New Roman"/>
          <w:sz w:val="24"/>
          <w:szCs w:val="24"/>
        </w:rPr>
        <w:t xml:space="preserve">, </w:t>
      </w:r>
      <w:r w:rsidR="0079617B">
        <w:rPr>
          <w:rFonts w:ascii="Times New Roman" w:hAnsi="Times New Roman" w:cs="Times New Roman"/>
          <w:sz w:val="24"/>
          <w:szCs w:val="24"/>
        </w:rPr>
        <w:t xml:space="preserve">V., </w:t>
      </w:r>
      <w:r w:rsidRPr="00240F0C">
        <w:rPr>
          <w:rFonts w:ascii="Times New Roman" w:hAnsi="Times New Roman" w:cs="Times New Roman"/>
          <w:sz w:val="24"/>
          <w:szCs w:val="24"/>
        </w:rPr>
        <w:t xml:space="preserve">Siegel, </w:t>
      </w:r>
      <w:r w:rsidR="0079617B">
        <w:rPr>
          <w:rFonts w:ascii="Times New Roman" w:hAnsi="Times New Roman" w:cs="Times New Roman"/>
          <w:sz w:val="24"/>
          <w:szCs w:val="24"/>
        </w:rPr>
        <w:t xml:space="preserve">D., </w:t>
      </w:r>
      <w:r w:rsidRPr="00240F0C">
        <w:rPr>
          <w:rFonts w:ascii="Times New Roman" w:hAnsi="Times New Roman" w:cs="Times New Roman"/>
          <w:sz w:val="24"/>
          <w:szCs w:val="24"/>
        </w:rPr>
        <w:t xml:space="preserve">and Waldman, </w:t>
      </w:r>
      <w:r w:rsidR="0079617B">
        <w:rPr>
          <w:rFonts w:ascii="Times New Roman" w:hAnsi="Times New Roman" w:cs="Times New Roman"/>
          <w:sz w:val="24"/>
          <w:szCs w:val="24"/>
        </w:rPr>
        <w:t xml:space="preserve">D. </w:t>
      </w:r>
      <w:r w:rsidRPr="00240F0C">
        <w:rPr>
          <w:rFonts w:ascii="Times New Roman" w:hAnsi="Times New Roman" w:cs="Times New Roman"/>
          <w:sz w:val="24"/>
          <w:szCs w:val="24"/>
        </w:rPr>
        <w:t>2018</w:t>
      </w:r>
      <w:r>
        <w:rPr>
          <w:rFonts w:ascii="Times New Roman" w:hAnsi="Times New Roman" w:cs="Times New Roman"/>
          <w:sz w:val="24"/>
          <w:szCs w:val="24"/>
        </w:rPr>
        <w:t xml:space="preserve">. </w:t>
      </w:r>
      <w:r w:rsidR="0079617B" w:rsidRPr="0079617B">
        <w:rPr>
          <w:rFonts w:ascii="Times New Roman" w:hAnsi="Times New Roman" w:cs="Times New Roman"/>
          <w:sz w:val="24"/>
          <w:szCs w:val="24"/>
        </w:rPr>
        <w:t>Academic Entrepreneurship: The Roles of Organizational Justice, Championing, Education, Work-Life Balance, Identity, and Motivation</w:t>
      </w:r>
      <w:r w:rsidR="0079617B">
        <w:rPr>
          <w:rFonts w:ascii="Times New Roman" w:hAnsi="Times New Roman" w:cs="Times New Roman"/>
          <w:sz w:val="24"/>
          <w:szCs w:val="24"/>
        </w:rPr>
        <w:t xml:space="preserve">. </w:t>
      </w:r>
      <w:r w:rsidRPr="0079617B">
        <w:rPr>
          <w:rFonts w:ascii="Times New Roman" w:hAnsi="Times New Roman" w:cs="Times New Roman"/>
          <w:i/>
          <w:sz w:val="24"/>
          <w:szCs w:val="24"/>
        </w:rPr>
        <w:t>Academy of Management Perspectives</w:t>
      </w:r>
      <w:r w:rsidR="0079617B">
        <w:rPr>
          <w:rFonts w:ascii="Times New Roman" w:hAnsi="Times New Roman" w:cs="Times New Roman"/>
          <w:sz w:val="24"/>
          <w:szCs w:val="24"/>
        </w:rPr>
        <w:t xml:space="preserve">, </w:t>
      </w:r>
      <w:r w:rsidR="0079617B" w:rsidRPr="0079617B">
        <w:rPr>
          <w:rFonts w:ascii="Times New Roman" w:hAnsi="Times New Roman" w:cs="Times New Roman"/>
          <w:sz w:val="24"/>
          <w:szCs w:val="24"/>
        </w:rPr>
        <w:t>doi:10.5465/amp.2016.0127</w:t>
      </w:r>
    </w:p>
    <w:p w:rsidR="009E69A9" w:rsidRDefault="009E69A9" w:rsidP="009E69A9">
      <w:pPr>
        <w:rPr>
          <w:rFonts w:ascii="Times New Roman" w:hAnsi="Times New Roman" w:cs="Times New Roman"/>
          <w:sz w:val="24"/>
          <w:szCs w:val="24"/>
        </w:rPr>
      </w:pPr>
      <w:r>
        <w:rPr>
          <w:rFonts w:ascii="Times New Roman" w:hAnsi="Times New Roman" w:cs="Times New Roman"/>
          <w:sz w:val="24"/>
          <w:szCs w:val="24"/>
        </w:rPr>
        <w:t xml:space="preserve">Cassia, Lucio, Alfredo </w:t>
      </w:r>
      <w:proofErr w:type="spellStart"/>
      <w:r>
        <w:rPr>
          <w:rFonts w:ascii="Times New Roman" w:hAnsi="Times New Roman" w:cs="Times New Roman"/>
          <w:sz w:val="24"/>
          <w:szCs w:val="24"/>
        </w:rPr>
        <w:t>DeMassis</w:t>
      </w:r>
      <w:proofErr w:type="spellEnd"/>
      <w:r>
        <w:rPr>
          <w:rFonts w:ascii="Times New Roman" w:hAnsi="Times New Roman" w:cs="Times New Roman"/>
          <w:sz w:val="24"/>
          <w:szCs w:val="24"/>
        </w:rPr>
        <w:t xml:space="preserve">, </w:t>
      </w:r>
      <w:r w:rsidRPr="009E69A9">
        <w:rPr>
          <w:rFonts w:ascii="Times New Roman" w:hAnsi="Times New Roman" w:cs="Times New Roman"/>
          <w:sz w:val="24"/>
          <w:szCs w:val="24"/>
        </w:rPr>
        <w:t xml:space="preserve">Michele </w:t>
      </w:r>
      <w:proofErr w:type="spellStart"/>
      <w:r w:rsidRPr="009E69A9">
        <w:rPr>
          <w:rFonts w:ascii="Times New Roman" w:hAnsi="Times New Roman" w:cs="Times New Roman"/>
          <w:sz w:val="24"/>
          <w:szCs w:val="24"/>
        </w:rPr>
        <w:t>Meoli</w:t>
      </w:r>
      <w:proofErr w:type="spellEnd"/>
      <w:r w:rsidRPr="009E69A9">
        <w:rPr>
          <w:rFonts w:ascii="Times New Roman" w:hAnsi="Times New Roman" w:cs="Times New Roman"/>
          <w:sz w:val="24"/>
          <w:szCs w:val="24"/>
        </w:rPr>
        <w:t xml:space="preserve"> </w:t>
      </w:r>
      <w:r w:rsidR="0010306A">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sidRPr="009E69A9">
        <w:rPr>
          <w:rFonts w:ascii="Times New Roman" w:hAnsi="Times New Roman" w:cs="Times New Roman"/>
          <w:sz w:val="24"/>
          <w:szCs w:val="24"/>
        </w:rPr>
        <w:t>Tommaso</w:t>
      </w:r>
      <w:proofErr w:type="spellEnd"/>
      <w:r w:rsidRPr="009E69A9">
        <w:rPr>
          <w:rFonts w:ascii="Times New Roman" w:hAnsi="Times New Roman" w:cs="Times New Roman"/>
          <w:sz w:val="24"/>
          <w:szCs w:val="24"/>
        </w:rPr>
        <w:t xml:space="preserve"> </w:t>
      </w:r>
      <w:proofErr w:type="spellStart"/>
      <w:r w:rsidRPr="009E69A9">
        <w:rPr>
          <w:rFonts w:ascii="Times New Roman" w:hAnsi="Times New Roman" w:cs="Times New Roman"/>
          <w:sz w:val="24"/>
          <w:szCs w:val="24"/>
        </w:rPr>
        <w:t>Minola</w:t>
      </w:r>
      <w:proofErr w:type="spellEnd"/>
      <w:r>
        <w:rPr>
          <w:rFonts w:ascii="Times New Roman" w:hAnsi="Times New Roman" w:cs="Times New Roman"/>
          <w:sz w:val="24"/>
          <w:szCs w:val="24"/>
        </w:rPr>
        <w:t>.</w:t>
      </w:r>
      <w:r w:rsidRPr="009E69A9">
        <w:rPr>
          <w:rFonts w:ascii="Times New Roman" w:hAnsi="Times New Roman" w:cs="Times New Roman"/>
          <w:sz w:val="24"/>
          <w:szCs w:val="24"/>
        </w:rPr>
        <w:t xml:space="preserve"> </w:t>
      </w:r>
      <w:r>
        <w:rPr>
          <w:rFonts w:ascii="Times New Roman" w:hAnsi="Times New Roman" w:cs="Times New Roman"/>
          <w:sz w:val="24"/>
          <w:szCs w:val="24"/>
        </w:rPr>
        <w:t xml:space="preserve">2013. </w:t>
      </w:r>
      <w:r w:rsidRPr="009E69A9">
        <w:rPr>
          <w:rFonts w:ascii="Times New Roman" w:hAnsi="Times New Roman" w:cs="Times New Roman"/>
          <w:sz w:val="24"/>
          <w:szCs w:val="24"/>
        </w:rPr>
        <w:t xml:space="preserve">Entrepreneurship research </w:t>
      </w:r>
      <w:proofErr w:type="spellStart"/>
      <w:r w:rsidRPr="009E69A9">
        <w:rPr>
          <w:rFonts w:ascii="Times New Roman" w:hAnsi="Times New Roman" w:cs="Times New Roman"/>
          <w:sz w:val="24"/>
          <w:szCs w:val="24"/>
        </w:rPr>
        <w:t>centers</w:t>
      </w:r>
      <w:proofErr w:type="spellEnd"/>
      <w:r w:rsidRPr="009E69A9">
        <w:rPr>
          <w:rFonts w:ascii="Times New Roman" w:hAnsi="Times New Roman" w:cs="Times New Roman"/>
          <w:sz w:val="24"/>
          <w:szCs w:val="24"/>
        </w:rPr>
        <w:t xml:space="preserve"> </w:t>
      </w:r>
      <w:proofErr w:type="gramStart"/>
      <w:r w:rsidRPr="009E69A9">
        <w:rPr>
          <w:rFonts w:ascii="Times New Roman" w:hAnsi="Times New Roman" w:cs="Times New Roman"/>
          <w:sz w:val="24"/>
          <w:szCs w:val="24"/>
        </w:rPr>
        <w:t>around</w:t>
      </w:r>
      <w:proofErr w:type="gramEnd"/>
      <w:r w:rsidRPr="009E69A9">
        <w:rPr>
          <w:rFonts w:ascii="Times New Roman" w:hAnsi="Times New Roman" w:cs="Times New Roman"/>
          <w:sz w:val="24"/>
          <w:szCs w:val="24"/>
        </w:rPr>
        <w:t xml:space="preserve"> the world:</w:t>
      </w:r>
      <w:r>
        <w:rPr>
          <w:rFonts w:ascii="Times New Roman" w:hAnsi="Times New Roman" w:cs="Times New Roman"/>
          <w:sz w:val="24"/>
          <w:szCs w:val="24"/>
        </w:rPr>
        <w:t xml:space="preserve"> </w:t>
      </w:r>
      <w:r w:rsidRPr="009E69A9">
        <w:rPr>
          <w:rFonts w:ascii="Times New Roman" w:hAnsi="Times New Roman" w:cs="Times New Roman"/>
          <w:sz w:val="24"/>
          <w:szCs w:val="24"/>
        </w:rPr>
        <w:t>research orientation, knowledge transfer</w:t>
      </w:r>
      <w:r>
        <w:rPr>
          <w:rFonts w:ascii="Times New Roman" w:hAnsi="Times New Roman" w:cs="Times New Roman"/>
          <w:sz w:val="24"/>
          <w:szCs w:val="24"/>
        </w:rPr>
        <w:t xml:space="preserve"> </w:t>
      </w:r>
      <w:r w:rsidRPr="009E69A9">
        <w:rPr>
          <w:rFonts w:ascii="Times New Roman" w:hAnsi="Times New Roman" w:cs="Times New Roman"/>
          <w:sz w:val="24"/>
          <w:szCs w:val="24"/>
        </w:rPr>
        <w:t>and performance</w:t>
      </w:r>
      <w:r>
        <w:rPr>
          <w:rFonts w:ascii="Times New Roman" w:hAnsi="Times New Roman" w:cs="Times New Roman"/>
          <w:sz w:val="24"/>
          <w:szCs w:val="24"/>
        </w:rPr>
        <w:t xml:space="preserve">. </w:t>
      </w:r>
      <w:r w:rsidRPr="009E69A9">
        <w:rPr>
          <w:rFonts w:ascii="Times New Roman" w:hAnsi="Times New Roman" w:cs="Times New Roman"/>
          <w:i/>
          <w:sz w:val="24"/>
          <w:szCs w:val="24"/>
        </w:rPr>
        <w:t>Journal of Technology Transfer</w:t>
      </w:r>
      <w:r>
        <w:rPr>
          <w:rFonts w:ascii="Times New Roman" w:hAnsi="Times New Roman" w:cs="Times New Roman"/>
          <w:sz w:val="24"/>
          <w:szCs w:val="24"/>
        </w:rPr>
        <w:t xml:space="preserve">, </w:t>
      </w:r>
      <w:r w:rsidRPr="009E69A9">
        <w:rPr>
          <w:rFonts w:ascii="Times New Roman" w:hAnsi="Times New Roman" w:cs="Times New Roman"/>
          <w:sz w:val="24"/>
          <w:szCs w:val="24"/>
        </w:rPr>
        <w:t>DOI: 10.1007/s10961-012-9290-7</w:t>
      </w:r>
    </w:p>
    <w:p w:rsidR="00B61BAA" w:rsidRDefault="00B61BAA" w:rsidP="00B61BAA">
      <w:pPr>
        <w:rPr>
          <w:rFonts w:ascii="Times New Roman" w:hAnsi="Times New Roman" w:cs="Times New Roman"/>
          <w:sz w:val="24"/>
          <w:szCs w:val="24"/>
          <w:lang w:val="en-US"/>
        </w:rPr>
      </w:pPr>
      <w:proofErr w:type="spellStart"/>
      <w:r w:rsidRPr="00B61BAA">
        <w:rPr>
          <w:rFonts w:ascii="Times New Roman" w:hAnsi="Times New Roman" w:cs="Times New Roman"/>
          <w:sz w:val="24"/>
          <w:szCs w:val="24"/>
          <w:lang w:val="en-US"/>
        </w:rPr>
        <w:lastRenderedPageBreak/>
        <w:t>DeMassis</w:t>
      </w:r>
      <w:proofErr w:type="spellEnd"/>
      <w:r w:rsidRPr="00B61BAA">
        <w:rPr>
          <w:rFonts w:ascii="Times New Roman" w:hAnsi="Times New Roman" w:cs="Times New Roman"/>
          <w:sz w:val="24"/>
          <w:szCs w:val="24"/>
          <w:lang w:val="en-US"/>
        </w:rPr>
        <w:t xml:space="preserve">, A., </w:t>
      </w:r>
      <w:proofErr w:type="spellStart"/>
      <w:r w:rsidRPr="00B61BAA">
        <w:rPr>
          <w:rFonts w:ascii="Times New Roman" w:hAnsi="Times New Roman" w:cs="Times New Roman"/>
          <w:sz w:val="24"/>
          <w:szCs w:val="24"/>
          <w:lang w:val="en-US"/>
        </w:rPr>
        <w:t>Kotlar</w:t>
      </w:r>
      <w:proofErr w:type="spellEnd"/>
      <w:r w:rsidRPr="00B61BAA">
        <w:rPr>
          <w:rFonts w:ascii="Times New Roman" w:hAnsi="Times New Roman" w:cs="Times New Roman"/>
          <w:sz w:val="24"/>
          <w:szCs w:val="24"/>
          <w:lang w:val="en-US"/>
        </w:rPr>
        <w:t xml:space="preserve">, J., Wright, M. </w:t>
      </w:r>
      <w:r w:rsidR="0010306A">
        <w:rPr>
          <w:rFonts w:ascii="Times New Roman" w:hAnsi="Times New Roman" w:cs="Times New Roman"/>
          <w:sz w:val="24"/>
          <w:szCs w:val="24"/>
          <w:lang w:val="en-US"/>
        </w:rPr>
        <w:t>and</w:t>
      </w:r>
      <w:r w:rsidRPr="00B61BAA">
        <w:rPr>
          <w:rFonts w:ascii="Times New Roman" w:hAnsi="Times New Roman" w:cs="Times New Roman"/>
          <w:sz w:val="24"/>
          <w:szCs w:val="24"/>
          <w:lang w:val="en-US"/>
        </w:rPr>
        <w:t xml:space="preserve"> </w:t>
      </w:r>
      <w:proofErr w:type="spellStart"/>
      <w:r w:rsidRPr="00B61BAA">
        <w:rPr>
          <w:rFonts w:ascii="Times New Roman" w:hAnsi="Times New Roman" w:cs="Times New Roman"/>
          <w:sz w:val="24"/>
          <w:szCs w:val="24"/>
          <w:lang w:val="en-US"/>
        </w:rPr>
        <w:t>Kellermanns</w:t>
      </w:r>
      <w:proofErr w:type="spellEnd"/>
      <w:r w:rsidRPr="00B61BAA">
        <w:rPr>
          <w:rFonts w:ascii="Times New Roman" w:hAnsi="Times New Roman" w:cs="Times New Roman"/>
          <w:sz w:val="24"/>
          <w:szCs w:val="24"/>
          <w:lang w:val="en-US"/>
        </w:rPr>
        <w:t xml:space="preserve">, F. 2018. Sector-based entrepreneurial capabilities and the promise of sector studies in entrepreneurship. </w:t>
      </w:r>
      <w:r w:rsidRPr="00B61BAA">
        <w:rPr>
          <w:rFonts w:ascii="Times New Roman" w:hAnsi="Times New Roman" w:cs="Times New Roman"/>
          <w:i/>
          <w:sz w:val="24"/>
          <w:szCs w:val="24"/>
          <w:lang w:val="en-US"/>
        </w:rPr>
        <w:t>Entrepreneurship Theory and Practice</w:t>
      </w:r>
      <w:r w:rsidRPr="00B61BAA">
        <w:rPr>
          <w:rFonts w:ascii="Times New Roman" w:hAnsi="Times New Roman" w:cs="Times New Roman"/>
          <w:sz w:val="24"/>
          <w:szCs w:val="24"/>
          <w:lang w:val="en-US"/>
        </w:rPr>
        <w:t>, forthcoming.</w:t>
      </w:r>
    </w:p>
    <w:p w:rsidR="00962302" w:rsidRPr="00B61BAA" w:rsidRDefault="00962302" w:rsidP="00B61BAA">
      <w:pPr>
        <w:rPr>
          <w:rFonts w:ascii="Times New Roman" w:hAnsi="Times New Roman" w:cs="Times New Roman"/>
          <w:sz w:val="24"/>
          <w:szCs w:val="24"/>
          <w:lang w:val="en-US"/>
        </w:rPr>
      </w:pPr>
      <w:proofErr w:type="spellStart"/>
      <w:r w:rsidRPr="00962302">
        <w:rPr>
          <w:rFonts w:ascii="Times New Roman" w:hAnsi="Times New Roman" w:cs="Times New Roman"/>
          <w:sz w:val="24"/>
          <w:szCs w:val="24"/>
        </w:rPr>
        <w:t>Eesley</w:t>
      </w:r>
      <w:proofErr w:type="spellEnd"/>
      <w:r w:rsidRPr="00962302">
        <w:rPr>
          <w:rFonts w:ascii="Times New Roman" w:hAnsi="Times New Roman" w:cs="Times New Roman"/>
          <w:sz w:val="24"/>
          <w:szCs w:val="24"/>
        </w:rPr>
        <w:t xml:space="preserve">, C. </w:t>
      </w:r>
      <w:r w:rsidR="0010306A">
        <w:rPr>
          <w:rFonts w:ascii="Times New Roman" w:hAnsi="Times New Roman" w:cs="Times New Roman"/>
          <w:sz w:val="24"/>
          <w:szCs w:val="24"/>
        </w:rPr>
        <w:t>and</w:t>
      </w:r>
      <w:r w:rsidRPr="00962302">
        <w:rPr>
          <w:rFonts w:ascii="Times New Roman" w:hAnsi="Times New Roman" w:cs="Times New Roman"/>
          <w:sz w:val="24"/>
          <w:szCs w:val="24"/>
        </w:rPr>
        <w:t xml:space="preserve"> Miller, W. 2012. Stanford University's Economic Impact via Innovation and Entrepreneurship. Stanford University. October 2012</w:t>
      </w:r>
    </w:p>
    <w:p w:rsidR="003009CB" w:rsidRDefault="003009CB">
      <w:pPr>
        <w:rPr>
          <w:rFonts w:ascii="Times New Roman" w:hAnsi="Times New Roman" w:cs="Times New Roman"/>
          <w:sz w:val="24"/>
          <w:szCs w:val="24"/>
        </w:rPr>
      </w:pPr>
      <w:proofErr w:type="spellStart"/>
      <w:r w:rsidRPr="009B7336">
        <w:rPr>
          <w:rFonts w:ascii="Times New Roman" w:hAnsi="Times New Roman" w:cs="Times New Roman"/>
          <w:sz w:val="24"/>
          <w:szCs w:val="24"/>
        </w:rPr>
        <w:t>Fini</w:t>
      </w:r>
      <w:proofErr w:type="spellEnd"/>
      <w:r w:rsidRPr="009B7336">
        <w:rPr>
          <w:rFonts w:ascii="Times New Roman" w:hAnsi="Times New Roman" w:cs="Times New Roman"/>
          <w:sz w:val="24"/>
          <w:szCs w:val="24"/>
        </w:rPr>
        <w:t xml:space="preserve">, R., Fu, K., </w:t>
      </w:r>
      <w:proofErr w:type="spellStart"/>
      <w:r w:rsidRPr="009B7336">
        <w:rPr>
          <w:rFonts w:ascii="Times New Roman" w:hAnsi="Times New Roman" w:cs="Times New Roman"/>
          <w:sz w:val="24"/>
          <w:szCs w:val="24"/>
        </w:rPr>
        <w:t>Mathison</w:t>
      </w:r>
      <w:proofErr w:type="spellEnd"/>
      <w:r w:rsidRPr="009B7336">
        <w:rPr>
          <w:rFonts w:ascii="Times New Roman" w:hAnsi="Times New Roman" w:cs="Times New Roman"/>
          <w:sz w:val="24"/>
          <w:szCs w:val="24"/>
        </w:rPr>
        <w:t xml:space="preserve">, M., Rasmussen, E., and Wright, M. 2016. Institutional determinants of university spin-off quantity and quality: A longitudinal, multi-level, cross-country study. </w:t>
      </w:r>
      <w:r w:rsidRPr="00C12E95">
        <w:rPr>
          <w:rFonts w:ascii="Times New Roman" w:hAnsi="Times New Roman" w:cs="Times New Roman"/>
          <w:i/>
          <w:sz w:val="24"/>
          <w:szCs w:val="24"/>
        </w:rPr>
        <w:t>Small Business Economics</w:t>
      </w:r>
      <w:r w:rsidRPr="009B7336">
        <w:rPr>
          <w:rFonts w:ascii="Times New Roman" w:hAnsi="Times New Roman" w:cs="Times New Roman"/>
          <w:sz w:val="24"/>
          <w:szCs w:val="24"/>
        </w:rPr>
        <w:t>, forthcoming</w:t>
      </w:r>
    </w:p>
    <w:p w:rsidR="00BB5CE3" w:rsidRDefault="00BB5CE3">
      <w:pPr>
        <w:rPr>
          <w:rFonts w:ascii="Times New Roman" w:hAnsi="Times New Roman" w:cs="Times New Roman"/>
          <w:sz w:val="24"/>
          <w:szCs w:val="24"/>
        </w:rPr>
      </w:pPr>
      <w:proofErr w:type="spellStart"/>
      <w:r w:rsidRPr="00BB5CE3">
        <w:rPr>
          <w:rFonts w:ascii="Times New Roman" w:hAnsi="Times New Roman" w:cs="Times New Roman"/>
          <w:sz w:val="24"/>
          <w:szCs w:val="24"/>
        </w:rPr>
        <w:t>Guagnini</w:t>
      </w:r>
      <w:proofErr w:type="spellEnd"/>
      <w:r w:rsidRPr="00BB5CE3">
        <w:rPr>
          <w:rFonts w:ascii="Times New Roman" w:hAnsi="Times New Roman" w:cs="Times New Roman"/>
          <w:sz w:val="24"/>
          <w:szCs w:val="24"/>
        </w:rPr>
        <w:t xml:space="preserve">, Anna. 2017. Ivory towers? The commercial activity of British professors of engineering and physics, 1880–1914. </w:t>
      </w:r>
      <w:r w:rsidRPr="0079617B">
        <w:rPr>
          <w:rFonts w:ascii="Times New Roman" w:hAnsi="Times New Roman" w:cs="Times New Roman"/>
          <w:i/>
          <w:sz w:val="24"/>
          <w:szCs w:val="24"/>
        </w:rPr>
        <w:t xml:space="preserve">History and Technology </w:t>
      </w:r>
      <w:proofErr w:type="gramStart"/>
      <w:r w:rsidRPr="0079617B">
        <w:rPr>
          <w:rFonts w:ascii="Times New Roman" w:hAnsi="Times New Roman" w:cs="Times New Roman"/>
          <w:i/>
          <w:sz w:val="24"/>
          <w:szCs w:val="24"/>
        </w:rPr>
        <w:t>An</w:t>
      </w:r>
      <w:proofErr w:type="gramEnd"/>
      <w:r w:rsidRPr="0079617B">
        <w:rPr>
          <w:rFonts w:ascii="Times New Roman" w:hAnsi="Times New Roman" w:cs="Times New Roman"/>
          <w:i/>
          <w:sz w:val="24"/>
          <w:szCs w:val="24"/>
        </w:rPr>
        <w:t xml:space="preserve"> International Journal</w:t>
      </w:r>
      <w:r w:rsidRPr="00BB5CE3">
        <w:rPr>
          <w:rFonts w:ascii="Times New Roman" w:hAnsi="Times New Roman" w:cs="Times New Roman"/>
          <w:sz w:val="24"/>
          <w:szCs w:val="24"/>
        </w:rPr>
        <w:t>, 33: 70-108.</w:t>
      </w:r>
    </w:p>
    <w:p w:rsidR="00E84822" w:rsidRDefault="00E84822">
      <w:pPr>
        <w:rPr>
          <w:rFonts w:ascii="Times New Roman" w:hAnsi="Times New Roman" w:cs="Times New Roman"/>
          <w:sz w:val="24"/>
          <w:szCs w:val="24"/>
        </w:rPr>
      </w:pPr>
      <w:proofErr w:type="spellStart"/>
      <w:r w:rsidRPr="00E84822">
        <w:rPr>
          <w:rFonts w:ascii="Times New Roman" w:hAnsi="Times New Roman" w:cs="Times New Roman"/>
          <w:sz w:val="24"/>
          <w:szCs w:val="24"/>
        </w:rPr>
        <w:t>Hitt</w:t>
      </w:r>
      <w:proofErr w:type="spellEnd"/>
      <w:r w:rsidRPr="00E84822">
        <w:rPr>
          <w:rFonts w:ascii="Times New Roman" w:hAnsi="Times New Roman" w:cs="Times New Roman"/>
          <w:sz w:val="24"/>
          <w:szCs w:val="24"/>
        </w:rPr>
        <w:t>, M</w:t>
      </w:r>
      <w:r w:rsidR="0010306A">
        <w:rPr>
          <w:rFonts w:ascii="Times New Roman" w:hAnsi="Times New Roman" w:cs="Times New Roman"/>
          <w:sz w:val="24"/>
          <w:szCs w:val="24"/>
        </w:rPr>
        <w:t>.</w:t>
      </w:r>
      <w:r w:rsidRPr="00E84822">
        <w:rPr>
          <w:rFonts w:ascii="Times New Roman" w:hAnsi="Times New Roman" w:cs="Times New Roman"/>
          <w:sz w:val="24"/>
          <w:szCs w:val="24"/>
        </w:rPr>
        <w:t>A</w:t>
      </w:r>
      <w:r w:rsidR="0010306A">
        <w:rPr>
          <w:rFonts w:ascii="Times New Roman" w:hAnsi="Times New Roman" w:cs="Times New Roman"/>
          <w:sz w:val="24"/>
          <w:szCs w:val="24"/>
        </w:rPr>
        <w:t>.</w:t>
      </w:r>
      <w:r w:rsidRPr="00E84822">
        <w:rPr>
          <w:rFonts w:ascii="Times New Roman" w:hAnsi="Times New Roman" w:cs="Times New Roman"/>
          <w:sz w:val="24"/>
          <w:szCs w:val="24"/>
        </w:rPr>
        <w:t>, Ireland, R</w:t>
      </w:r>
      <w:r w:rsidR="0010306A">
        <w:rPr>
          <w:rFonts w:ascii="Times New Roman" w:hAnsi="Times New Roman" w:cs="Times New Roman"/>
          <w:sz w:val="24"/>
          <w:szCs w:val="24"/>
        </w:rPr>
        <w:t>.</w:t>
      </w:r>
      <w:r w:rsidRPr="00E84822">
        <w:rPr>
          <w:rFonts w:ascii="Times New Roman" w:hAnsi="Times New Roman" w:cs="Times New Roman"/>
          <w:sz w:val="24"/>
          <w:szCs w:val="24"/>
        </w:rPr>
        <w:t>D</w:t>
      </w:r>
      <w:r w:rsidR="0010306A">
        <w:rPr>
          <w:rFonts w:ascii="Times New Roman" w:hAnsi="Times New Roman" w:cs="Times New Roman"/>
          <w:sz w:val="24"/>
          <w:szCs w:val="24"/>
        </w:rPr>
        <w:t>.</w:t>
      </w:r>
      <w:r w:rsidRPr="00E84822">
        <w:rPr>
          <w:rFonts w:ascii="Times New Roman" w:hAnsi="Times New Roman" w:cs="Times New Roman"/>
          <w:sz w:val="24"/>
          <w:szCs w:val="24"/>
        </w:rPr>
        <w:t xml:space="preserve">, </w:t>
      </w:r>
      <w:proofErr w:type="spellStart"/>
      <w:r w:rsidRPr="00E84822">
        <w:rPr>
          <w:rFonts w:ascii="Times New Roman" w:hAnsi="Times New Roman" w:cs="Times New Roman"/>
          <w:sz w:val="24"/>
          <w:szCs w:val="24"/>
        </w:rPr>
        <w:t>Sirmon</w:t>
      </w:r>
      <w:proofErr w:type="spellEnd"/>
      <w:r w:rsidRPr="00E84822">
        <w:rPr>
          <w:rFonts w:ascii="Times New Roman" w:hAnsi="Times New Roman" w:cs="Times New Roman"/>
          <w:sz w:val="24"/>
          <w:szCs w:val="24"/>
        </w:rPr>
        <w:t>, D</w:t>
      </w:r>
      <w:r w:rsidR="0010306A">
        <w:rPr>
          <w:rFonts w:ascii="Times New Roman" w:hAnsi="Times New Roman" w:cs="Times New Roman"/>
          <w:sz w:val="24"/>
          <w:szCs w:val="24"/>
        </w:rPr>
        <w:t>.</w:t>
      </w:r>
      <w:r w:rsidRPr="00E84822">
        <w:rPr>
          <w:rFonts w:ascii="Times New Roman" w:hAnsi="Times New Roman" w:cs="Times New Roman"/>
          <w:sz w:val="24"/>
          <w:szCs w:val="24"/>
        </w:rPr>
        <w:t>G</w:t>
      </w:r>
      <w:r w:rsidR="0010306A">
        <w:rPr>
          <w:rFonts w:ascii="Times New Roman" w:hAnsi="Times New Roman" w:cs="Times New Roman"/>
          <w:sz w:val="24"/>
          <w:szCs w:val="24"/>
        </w:rPr>
        <w:t>.</w:t>
      </w:r>
      <w:r w:rsidRPr="00E84822">
        <w:rPr>
          <w:rFonts w:ascii="Times New Roman" w:hAnsi="Times New Roman" w:cs="Times New Roman"/>
          <w:sz w:val="24"/>
          <w:szCs w:val="24"/>
        </w:rPr>
        <w:t xml:space="preserve">, </w:t>
      </w:r>
      <w:r w:rsidR="0010306A">
        <w:rPr>
          <w:rFonts w:ascii="Times New Roman" w:hAnsi="Times New Roman" w:cs="Times New Roman"/>
          <w:sz w:val="24"/>
          <w:szCs w:val="24"/>
        </w:rPr>
        <w:t xml:space="preserve">and </w:t>
      </w:r>
      <w:proofErr w:type="spellStart"/>
      <w:r w:rsidRPr="00E84822">
        <w:rPr>
          <w:rFonts w:ascii="Times New Roman" w:hAnsi="Times New Roman" w:cs="Times New Roman"/>
          <w:sz w:val="24"/>
          <w:szCs w:val="24"/>
        </w:rPr>
        <w:t>Trahms</w:t>
      </w:r>
      <w:proofErr w:type="spellEnd"/>
      <w:r w:rsidRPr="00E84822">
        <w:rPr>
          <w:rFonts w:ascii="Times New Roman" w:hAnsi="Times New Roman" w:cs="Times New Roman"/>
          <w:sz w:val="24"/>
          <w:szCs w:val="24"/>
        </w:rPr>
        <w:t>, C</w:t>
      </w:r>
      <w:r w:rsidR="0010306A">
        <w:rPr>
          <w:rFonts w:ascii="Times New Roman" w:hAnsi="Times New Roman" w:cs="Times New Roman"/>
          <w:sz w:val="24"/>
          <w:szCs w:val="24"/>
        </w:rPr>
        <w:t>.</w:t>
      </w:r>
      <w:r w:rsidRPr="00E84822">
        <w:rPr>
          <w:rFonts w:ascii="Times New Roman" w:hAnsi="Times New Roman" w:cs="Times New Roman"/>
          <w:sz w:val="24"/>
          <w:szCs w:val="24"/>
        </w:rPr>
        <w:t xml:space="preserve">A. 2011. Strategic entrepreneurship: Creating value for individuals, organizations and society. </w:t>
      </w:r>
      <w:r w:rsidRPr="00E84822">
        <w:rPr>
          <w:rFonts w:ascii="Times New Roman" w:hAnsi="Times New Roman" w:cs="Times New Roman"/>
          <w:i/>
          <w:sz w:val="24"/>
          <w:szCs w:val="24"/>
        </w:rPr>
        <w:t>Academy of Management Perspectives</w:t>
      </w:r>
      <w:r w:rsidRPr="00E84822">
        <w:rPr>
          <w:rFonts w:ascii="Times New Roman" w:hAnsi="Times New Roman" w:cs="Times New Roman"/>
          <w:sz w:val="24"/>
          <w:szCs w:val="24"/>
        </w:rPr>
        <w:t>, 25(3): 57-75.</w:t>
      </w:r>
    </w:p>
    <w:p w:rsidR="00240F0C" w:rsidRPr="009B7336" w:rsidRDefault="00240F0C">
      <w:pPr>
        <w:rPr>
          <w:rFonts w:ascii="Times New Roman" w:hAnsi="Times New Roman" w:cs="Times New Roman"/>
          <w:sz w:val="24"/>
          <w:szCs w:val="24"/>
        </w:rPr>
      </w:pPr>
      <w:proofErr w:type="spellStart"/>
      <w:r w:rsidRPr="00240F0C">
        <w:rPr>
          <w:rFonts w:ascii="Times New Roman" w:hAnsi="Times New Roman" w:cs="Times New Roman"/>
          <w:sz w:val="24"/>
          <w:szCs w:val="24"/>
        </w:rPr>
        <w:t>Hmieleski</w:t>
      </w:r>
      <w:proofErr w:type="spellEnd"/>
      <w:r>
        <w:rPr>
          <w:rFonts w:ascii="Times New Roman" w:hAnsi="Times New Roman" w:cs="Times New Roman"/>
          <w:sz w:val="24"/>
          <w:szCs w:val="24"/>
        </w:rPr>
        <w:t>, K.</w:t>
      </w:r>
      <w:r w:rsidRPr="00240F0C">
        <w:rPr>
          <w:rFonts w:ascii="Times New Roman" w:hAnsi="Times New Roman" w:cs="Times New Roman"/>
          <w:sz w:val="24"/>
          <w:szCs w:val="24"/>
        </w:rPr>
        <w:t xml:space="preserve"> and Powell, </w:t>
      </w:r>
      <w:r>
        <w:rPr>
          <w:rFonts w:ascii="Times New Roman" w:hAnsi="Times New Roman" w:cs="Times New Roman"/>
          <w:sz w:val="24"/>
          <w:szCs w:val="24"/>
        </w:rPr>
        <w:t xml:space="preserve">E. </w:t>
      </w:r>
      <w:r w:rsidRPr="00240F0C">
        <w:rPr>
          <w:rFonts w:ascii="Times New Roman" w:hAnsi="Times New Roman" w:cs="Times New Roman"/>
          <w:sz w:val="24"/>
          <w:szCs w:val="24"/>
        </w:rPr>
        <w:t>2018</w:t>
      </w:r>
      <w:r>
        <w:rPr>
          <w:rFonts w:ascii="Times New Roman" w:hAnsi="Times New Roman" w:cs="Times New Roman"/>
          <w:sz w:val="24"/>
          <w:szCs w:val="24"/>
        </w:rPr>
        <w:t xml:space="preserve">. </w:t>
      </w:r>
      <w:r w:rsidR="0079617B" w:rsidRPr="0079617B">
        <w:rPr>
          <w:rFonts w:ascii="Times New Roman" w:hAnsi="Times New Roman" w:cs="Times New Roman"/>
          <w:sz w:val="24"/>
          <w:szCs w:val="24"/>
        </w:rPr>
        <w:t>The psychological foundations of university science commercialization: a review of the literature and directions for future research</w:t>
      </w:r>
      <w:r w:rsidR="0079617B">
        <w:rPr>
          <w:rFonts w:ascii="Times New Roman" w:hAnsi="Times New Roman" w:cs="Times New Roman"/>
          <w:sz w:val="24"/>
          <w:szCs w:val="24"/>
        </w:rPr>
        <w:t>.</w:t>
      </w:r>
      <w:r w:rsidR="0079617B" w:rsidRPr="0079617B">
        <w:rPr>
          <w:rFonts w:ascii="Times New Roman" w:hAnsi="Times New Roman" w:cs="Times New Roman"/>
          <w:sz w:val="24"/>
          <w:szCs w:val="24"/>
        </w:rPr>
        <w:t xml:space="preserve"> </w:t>
      </w:r>
      <w:r w:rsidRPr="0079617B">
        <w:rPr>
          <w:rFonts w:ascii="Times New Roman" w:hAnsi="Times New Roman" w:cs="Times New Roman"/>
          <w:i/>
          <w:sz w:val="24"/>
          <w:szCs w:val="24"/>
        </w:rPr>
        <w:t>Academy of Management Perspectives</w:t>
      </w:r>
      <w:r w:rsidR="0079617B">
        <w:rPr>
          <w:rFonts w:ascii="Times New Roman" w:hAnsi="Times New Roman" w:cs="Times New Roman"/>
          <w:sz w:val="24"/>
          <w:szCs w:val="24"/>
        </w:rPr>
        <w:t xml:space="preserve">, </w:t>
      </w:r>
      <w:r w:rsidR="0079617B" w:rsidRPr="0079617B">
        <w:rPr>
          <w:rFonts w:ascii="Times New Roman" w:hAnsi="Times New Roman" w:cs="Times New Roman"/>
          <w:sz w:val="24"/>
          <w:szCs w:val="24"/>
        </w:rPr>
        <w:t>doi:10.5465/amp.2016.0139</w:t>
      </w:r>
    </w:p>
    <w:p w:rsidR="0069509D" w:rsidRDefault="0069509D">
      <w:pPr>
        <w:rPr>
          <w:rFonts w:ascii="Times New Roman" w:hAnsi="Times New Roman" w:cs="Times New Roman"/>
          <w:sz w:val="24"/>
          <w:szCs w:val="24"/>
        </w:rPr>
      </w:pPr>
      <w:r w:rsidRPr="009B7336">
        <w:rPr>
          <w:rFonts w:ascii="Times New Roman" w:hAnsi="Times New Roman" w:cs="Times New Roman"/>
          <w:sz w:val="24"/>
          <w:szCs w:val="24"/>
        </w:rPr>
        <w:t xml:space="preserve">Holstein, J., Starkey, K. and Wright, M. 2017. “Strategy and Narrative in Higher Education”, </w:t>
      </w:r>
      <w:r w:rsidRPr="009B7336">
        <w:rPr>
          <w:rFonts w:ascii="Times New Roman" w:hAnsi="Times New Roman" w:cs="Times New Roman"/>
          <w:i/>
          <w:sz w:val="24"/>
          <w:szCs w:val="24"/>
        </w:rPr>
        <w:t>Strategic Organization</w:t>
      </w:r>
      <w:r w:rsidRPr="009B7336">
        <w:rPr>
          <w:rFonts w:ascii="Times New Roman" w:hAnsi="Times New Roman" w:cs="Times New Roman"/>
          <w:sz w:val="24"/>
          <w:szCs w:val="24"/>
        </w:rPr>
        <w:t>, forthcoming.</w:t>
      </w:r>
    </w:p>
    <w:p w:rsidR="00EA4939" w:rsidRPr="009B7336" w:rsidRDefault="00EA4939">
      <w:pPr>
        <w:rPr>
          <w:rFonts w:ascii="Times New Roman" w:hAnsi="Times New Roman" w:cs="Times New Roman"/>
          <w:sz w:val="24"/>
          <w:szCs w:val="24"/>
        </w:rPr>
      </w:pPr>
      <w:proofErr w:type="spellStart"/>
      <w:r w:rsidRPr="00EA4939">
        <w:rPr>
          <w:rFonts w:ascii="Times New Roman" w:hAnsi="Times New Roman" w:cs="Times New Roman"/>
          <w:sz w:val="24"/>
          <w:szCs w:val="24"/>
        </w:rPr>
        <w:t>Katzir</w:t>
      </w:r>
      <w:proofErr w:type="spellEnd"/>
      <w:r w:rsidRPr="00EA4939">
        <w:rPr>
          <w:rFonts w:ascii="Times New Roman" w:hAnsi="Times New Roman" w:cs="Times New Roman"/>
          <w:sz w:val="24"/>
          <w:szCs w:val="24"/>
        </w:rPr>
        <w:t xml:space="preserve">, </w:t>
      </w:r>
      <w:proofErr w:type="spellStart"/>
      <w:r w:rsidRPr="00EA4939">
        <w:rPr>
          <w:rFonts w:ascii="Times New Roman" w:hAnsi="Times New Roman" w:cs="Times New Roman"/>
          <w:sz w:val="24"/>
          <w:szCs w:val="24"/>
        </w:rPr>
        <w:t>Shaul</w:t>
      </w:r>
      <w:proofErr w:type="spellEnd"/>
      <w:r w:rsidRPr="00EA4939">
        <w:rPr>
          <w:rFonts w:ascii="Times New Roman" w:hAnsi="Times New Roman" w:cs="Times New Roman"/>
          <w:sz w:val="24"/>
          <w:szCs w:val="24"/>
        </w:rPr>
        <w:t xml:space="preserve">, 2017.Technological entrepreneurship from patenting to commercializing: a survey of late nineteenth and early twentieth century physics lecturers. </w:t>
      </w:r>
      <w:r w:rsidRPr="0079617B">
        <w:rPr>
          <w:rFonts w:ascii="Times New Roman" w:hAnsi="Times New Roman" w:cs="Times New Roman"/>
          <w:i/>
          <w:sz w:val="24"/>
          <w:szCs w:val="24"/>
        </w:rPr>
        <w:t xml:space="preserve">History and Technology </w:t>
      </w:r>
      <w:proofErr w:type="gramStart"/>
      <w:r w:rsidRPr="0079617B">
        <w:rPr>
          <w:rFonts w:ascii="Times New Roman" w:hAnsi="Times New Roman" w:cs="Times New Roman"/>
          <w:i/>
          <w:sz w:val="24"/>
          <w:szCs w:val="24"/>
        </w:rPr>
        <w:t>An</w:t>
      </w:r>
      <w:proofErr w:type="gramEnd"/>
      <w:r w:rsidRPr="0079617B">
        <w:rPr>
          <w:rFonts w:ascii="Times New Roman" w:hAnsi="Times New Roman" w:cs="Times New Roman"/>
          <w:i/>
          <w:sz w:val="24"/>
          <w:szCs w:val="24"/>
        </w:rPr>
        <w:t xml:space="preserve"> International Journal</w:t>
      </w:r>
      <w:r w:rsidRPr="00EA4939">
        <w:rPr>
          <w:rFonts w:ascii="Times New Roman" w:hAnsi="Times New Roman" w:cs="Times New Roman"/>
          <w:sz w:val="24"/>
          <w:szCs w:val="24"/>
        </w:rPr>
        <w:t>, 33: 109–125</w:t>
      </w:r>
    </w:p>
    <w:p w:rsidR="00C010DF" w:rsidRPr="009B7336" w:rsidRDefault="0069509D">
      <w:pPr>
        <w:rPr>
          <w:rFonts w:ascii="Times New Roman" w:hAnsi="Times New Roman" w:cs="Times New Roman"/>
          <w:sz w:val="24"/>
          <w:szCs w:val="24"/>
        </w:rPr>
      </w:pPr>
      <w:r w:rsidRPr="009B7336">
        <w:rPr>
          <w:rFonts w:ascii="Times New Roman" w:hAnsi="Times New Roman" w:cs="Times New Roman"/>
          <w:sz w:val="24"/>
          <w:szCs w:val="24"/>
        </w:rPr>
        <w:t xml:space="preserve">Lockett, A., Wright, M. and A Wild. 2013. “Diffusion and Maintenance of Knowledge Transfer activities in UK Higher Education” </w:t>
      </w:r>
      <w:r w:rsidRPr="009B7336">
        <w:rPr>
          <w:rFonts w:ascii="Times New Roman" w:hAnsi="Times New Roman" w:cs="Times New Roman"/>
          <w:i/>
          <w:sz w:val="24"/>
          <w:szCs w:val="24"/>
        </w:rPr>
        <w:t xml:space="preserve">Business History, </w:t>
      </w:r>
      <w:r w:rsidRPr="009B7336">
        <w:rPr>
          <w:rFonts w:ascii="Times New Roman" w:hAnsi="Times New Roman" w:cs="Times New Roman"/>
          <w:sz w:val="24"/>
          <w:szCs w:val="24"/>
        </w:rPr>
        <w:t>55:236-258.</w:t>
      </w:r>
    </w:p>
    <w:p w:rsidR="003009CB" w:rsidRPr="009B7336" w:rsidRDefault="003009CB" w:rsidP="0037787B">
      <w:pPr>
        <w:autoSpaceDE w:val="0"/>
        <w:autoSpaceDN w:val="0"/>
        <w:adjustRightInd w:val="0"/>
        <w:spacing w:after="0" w:line="240" w:lineRule="auto"/>
        <w:rPr>
          <w:rFonts w:ascii="Times New Roman" w:hAnsi="Times New Roman" w:cs="Times New Roman"/>
          <w:color w:val="000000"/>
          <w:sz w:val="24"/>
          <w:szCs w:val="24"/>
        </w:rPr>
      </w:pPr>
      <w:r w:rsidRPr="009B7336">
        <w:rPr>
          <w:rFonts w:ascii="Times New Roman" w:hAnsi="Times New Roman" w:cs="Times New Roman"/>
          <w:color w:val="000000"/>
          <w:sz w:val="24"/>
          <w:szCs w:val="24"/>
        </w:rPr>
        <w:t>Lockett, A., Wright, M. and Wild, A. 2015</w:t>
      </w:r>
      <w:r w:rsidR="009557F4">
        <w:rPr>
          <w:rFonts w:ascii="Times New Roman" w:hAnsi="Times New Roman" w:cs="Times New Roman"/>
          <w:color w:val="000000"/>
          <w:sz w:val="24"/>
          <w:szCs w:val="24"/>
        </w:rPr>
        <w:t>. T</w:t>
      </w:r>
      <w:r w:rsidRPr="009B7336">
        <w:rPr>
          <w:rFonts w:ascii="Times New Roman" w:hAnsi="Times New Roman" w:cs="Times New Roman"/>
          <w:color w:val="000000"/>
          <w:sz w:val="24"/>
          <w:szCs w:val="24"/>
        </w:rPr>
        <w:t xml:space="preserve">he institutionalization of third stream activities in U.K. higher education: the role of discourse and metrics. </w:t>
      </w:r>
      <w:r w:rsidRPr="009557F4">
        <w:rPr>
          <w:rFonts w:ascii="Times New Roman" w:hAnsi="Times New Roman" w:cs="Times New Roman"/>
          <w:i/>
          <w:color w:val="000000"/>
          <w:sz w:val="24"/>
          <w:szCs w:val="24"/>
        </w:rPr>
        <w:t>British Journal of Management</w:t>
      </w:r>
      <w:r w:rsidRPr="009B7336">
        <w:rPr>
          <w:rFonts w:ascii="Times New Roman" w:hAnsi="Times New Roman" w:cs="Times New Roman"/>
          <w:color w:val="000000"/>
          <w:sz w:val="24"/>
          <w:szCs w:val="24"/>
        </w:rPr>
        <w:t>, 26, 78-92</w:t>
      </w:r>
    </w:p>
    <w:p w:rsidR="003009CB" w:rsidRPr="009B7336" w:rsidRDefault="003009CB" w:rsidP="0037787B">
      <w:pPr>
        <w:autoSpaceDE w:val="0"/>
        <w:autoSpaceDN w:val="0"/>
        <w:adjustRightInd w:val="0"/>
        <w:spacing w:after="0" w:line="240" w:lineRule="auto"/>
        <w:rPr>
          <w:rFonts w:ascii="Times New Roman" w:hAnsi="Times New Roman" w:cs="Times New Roman"/>
          <w:color w:val="000000"/>
          <w:sz w:val="24"/>
          <w:szCs w:val="24"/>
        </w:rPr>
      </w:pPr>
    </w:p>
    <w:p w:rsidR="0037787B" w:rsidRDefault="0037787B" w:rsidP="0037787B">
      <w:pPr>
        <w:autoSpaceDE w:val="0"/>
        <w:autoSpaceDN w:val="0"/>
        <w:adjustRightInd w:val="0"/>
        <w:spacing w:after="0" w:line="240" w:lineRule="auto"/>
        <w:rPr>
          <w:rFonts w:ascii="Times New Roman" w:hAnsi="Times New Roman" w:cs="Times New Roman"/>
          <w:color w:val="000000"/>
          <w:sz w:val="24"/>
          <w:szCs w:val="24"/>
        </w:rPr>
      </w:pPr>
      <w:r w:rsidRPr="009B7336">
        <w:rPr>
          <w:rFonts w:ascii="Times New Roman" w:hAnsi="Times New Roman" w:cs="Times New Roman"/>
          <w:color w:val="000000"/>
          <w:sz w:val="24"/>
          <w:szCs w:val="24"/>
        </w:rPr>
        <w:t>Martin, Ben R. 2012. “Are Universities and University Research under Threat? Towards an Evolutionary</w:t>
      </w:r>
      <w:r w:rsidR="009557F4">
        <w:rPr>
          <w:rFonts w:ascii="Times New Roman" w:hAnsi="Times New Roman" w:cs="Times New Roman"/>
          <w:color w:val="000000"/>
          <w:sz w:val="24"/>
          <w:szCs w:val="24"/>
        </w:rPr>
        <w:t xml:space="preserve"> </w:t>
      </w:r>
      <w:r w:rsidRPr="009B7336">
        <w:rPr>
          <w:rFonts w:ascii="Times New Roman" w:hAnsi="Times New Roman" w:cs="Times New Roman"/>
          <w:color w:val="000000"/>
          <w:sz w:val="24"/>
          <w:szCs w:val="24"/>
        </w:rPr>
        <w:t xml:space="preserve">Model of University Speciation.” </w:t>
      </w:r>
      <w:r w:rsidRPr="009557F4">
        <w:rPr>
          <w:rFonts w:ascii="Times New Roman" w:hAnsi="Times New Roman" w:cs="Times New Roman"/>
          <w:i/>
          <w:color w:val="000000"/>
          <w:sz w:val="24"/>
          <w:szCs w:val="24"/>
        </w:rPr>
        <w:t>Cambridge Journal of Economics</w:t>
      </w:r>
      <w:r w:rsidRPr="009B7336">
        <w:rPr>
          <w:rFonts w:ascii="Times New Roman" w:hAnsi="Times New Roman" w:cs="Times New Roman"/>
          <w:color w:val="000000"/>
          <w:sz w:val="24"/>
          <w:szCs w:val="24"/>
        </w:rPr>
        <w:t xml:space="preserve"> 36: 543–565.</w:t>
      </w:r>
    </w:p>
    <w:p w:rsidR="00721E6C" w:rsidRDefault="00721E6C" w:rsidP="0037787B">
      <w:pPr>
        <w:autoSpaceDE w:val="0"/>
        <w:autoSpaceDN w:val="0"/>
        <w:adjustRightInd w:val="0"/>
        <w:spacing w:after="0" w:line="240" w:lineRule="auto"/>
        <w:rPr>
          <w:rFonts w:ascii="Times New Roman" w:hAnsi="Times New Roman" w:cs="Times New Roman"/>
          <w:color w:val="000000"/>
          <w:sz w:val="24"/>
          <w:szCs w:val="24"/>
        </w:rPr>
      </w:pPr>
    </w:p>
    <w:p w:rsidR="00721E6C" w:rsidRPr="00393490" w:rsidRDefault="00721E6C" w:rsidP="0037787B">
      <w:pPr>
        <w:autoSpaceDE w:val="0"/>
        <w:autoSpaceDN w:val="0"/>
        <w:adjustRightInd w:val="0"/>
        <w:spacing w:after="0" w:line="240" w:lineRule="auto"/>
        <w:rPr>
          <w:rFonts w:ascii="Times New Roman" w:hAnsi="Times New Roman" w:cs="Times New Roman"/>
          <w:color w:val="000000"/>
          <w:sz w:val="24"/>
          <w:szCs w:val="24"/>
        </w:rPr>
      </w:pPr>
      <w:proofErr w:type="spellStart"/>
      <w:r w:rsidRPr="00721E6C">
        <w:rPr>
          <w:rFonts w:ascii="Times New Roman" w:hAnsi="Times New Roman" w:cs="Times New Roman"/>
          <w:color w:val="000000"/>
          <w:sz w:val="24"/>
          <w:szCs w:val="24"/>
        </w:rPr>
        <w:t>Mercelis</w:t>
      </w:r>
      <w:proofErr w:type="spellEnd"/>
      <w:r w:rsidRPr="00721E6C">
        <w:rPr>
          <w:rFonts w:ascii="Times New Roman" w:hAnsi="Times New Roman" w:cs="Times New Roman"/>
          <w:color w:val="000000"/>
          <w:sz w:val="24"/>
          <w:szCs w:val="24"/>
        </w:rPr>
        <w:t xml:space="preserve">, </w:t>
      </w:r>
      <w:proofErr w:type="spellStart"/>
      <w:r w:rsidRPr="00721E6C">
        <w:rPr>
          <w:rFonts w:ascii="Times New Roman" w:hAnsi="Times New Roman" w:cs="Times New Roman"/>
          <w:color w:val="000000"/>
          <w:sz w:val="24"/>
          <w:szCs w:val="24"/>
        </w:rPr>
        <w:t>Joris</w:t>
      </w:r>
      <w:proofErr w:type="spellEnd"/>
      <w:r w:rsidRPr="00721E6C">
        <w:rPr>
          <w:rFonts w:ascii="Times New Roman" w:hAnsi="Times New Roman" w:cs="Times New Roman"/>
          <w:color w:val="000000"/>
          <w:sz w:val="24"/>
          <w:szCs w:val="24"/>
        </w:rPr>
        <w:t xml:space="preserve">, Gabriel Galvez-Behar &amp; Anna </w:t>
      </w:r>
      <w:proofErr w:type="spellStart"/>
      <w:r w:rsidRPr="00721E6C">
        <w:rPr>
          <w:rFonts w:ascii="Times New Roman" w:hAnsi="Times New Roman" w:cs="Times New Roman"/>
          <w:color w:val="000000"/>
          <w:sz w:val="24"/>
          <w:szCs w:val="24"/>
        </w:rPr>
        <w:t>Guagnini</w:t>
      </w:r>
      <w:proofErr w:type="spellEnd"/>
      <w:r w:rsidRPr="00721E6C">
        <w:rPr>
          <w:rFonts w:ascii="Times New Roman" w:hAnsi="Times New Roman" w:cs="Times New Roman"/>
          <w:color w:val="000000"/>
          <w:sz w:val="24"/>
          <w:szCs w:val="24"/>
        </w:rPr>
        <w:t xml:space="preserve">. 2017. Commercializing science: nineteenth- and twentieth-century academic scientists as consultants, patentees, and entrepreneurs. </w:t>
      </w:r>
      <w:r w:rsidRPr="0079617B">
        <w:rPr>
          <w:rFonts w:ascii="Times New Roman" w:hAnsi="Times New Roman" w:cs="Times New Roman"/>
          <w:i/>
          <w:color w:val="000000"/>
          <w:sz w:val="24"/>
          <w:szCs w:val="24"/>
        </w:rPr>
        <w:t xml:space="preserve">History and Technology </w:t>
      </w:r>
      <w:proofErr w:type="gramStart"/>
      <w:r w:rsidRPr="0079617B">
        <w:rPr>
          <w:rFonts w:ascii="Times New Roman" w:hAnsi="Times New Roman" w:cs="Times New Roman"/>
          <w:i/>
          <w:color w:val="000000"/>
          <w:sz w:val="24"/>
          <w:szCs w:val="24"/>
        </w:rPr>
        <w:t>An</w:t>
      </w:r>
      <w:proofErr w:type="gramEnd"/>
      <w:r w:rsidRPr="0079617B">
        <w:rPr>
          <w:rFonts w:ascii="Times New Roman" w:hAnsi="Times New Roman" w:cs="Times New Roman"/>
          <w:i/>
          <w:color w:val="000000"/>
          <w:sz w:val="24"/>
          <w:szCs w:val="24"/>
        </w:rPr>
        <w:t xml:space="preserve"> International Journal</w:t>
      </w:r>
      <w:r w:rsidR="00393490">
        <w:rPr>
          <w:rFonts w:ascii="Times New Roman" w:hAnsi="Times New Roman" w:cs="Times New Roman"/>
          <w:i/>
          <w:color w:val="000000"/>
          <w:sz w:val="24"/>
          <w:szCs w:val="24"/>
        </w:rPr>
        <w:t xml:space="preserve">, </w:t>
      </w:r>
      <w:r w:rsidR="00393490">
        <w:rPr>
          <w:rFonts w:ascii="Times New Roman" w:hAnsi="Times New Roman" w:cs="Times New Roman"/>
          <w:color w:val="000000"/>
          <w:sz w:val="24"/>
          <w:szCs w:val="24"/>
        </w:rPr>
        <w:t>33: 4-22.</w:t>
      </w:r>
    </w:p>
    <w:p w:rsidR="0037787B" w:rsidRPr="009B7336" w:rsidRDefault="0037787B" w:rsidP="0037787B">
      <w:pPr>
        <w:autoSpaceDE w:val="0"/>
        <w:autoSpaceDN w:val="0"/>
        <w:adjustRightInd w:val="0"/>
        <w:spacing w:after="0" w:line="240" w:lineRule="auto"/>
        <w:rPr>
          <w:rFonts w:ascii="Times New Roman" w:hAnsi="Times New Roman" w:cs="Times New Roman"/>
          <w:color w:val="000000"/>
          <w:sz w:val="24"/>
          <w:szCs w:val="24"/>
        </w:rPr>
      </w:pPr>
    </w:p>
    <w:p w:rsidR="001A75CC" w:rsidRDefault="001A75CC" w:rsidP="001A75CC">
      <w:pPr>
        <w:autoSpaceDE w:val="0"/>
        <w:autoSpaceDN w:val="0"/>
        <w:adjustRightInd w:val="0"/>
        <w:spacing w:after="0" w:line="240" w:lineRule="auto"/>
        <w:rPr>
          <w:rFonts w:ascii="Times New Roman" w:hAnsi="Times New Roman" w:cs="Times New Roman"/>
          <w:color w:val="000000"/>
          <w:sz w:val="24"/>
          <w:szCs w:val="24"/>
        </w:rPr>
      </w:pPr>
      <w:proofErr w:type="spellStart"/>
      <w:r w:rsidRPr="001A75CC">
        <w:rPr>
          <w:rFonts w:ascii="Times New Roman" w:hAnsi="Times New Roman" w:cs="Times New Roman"/>
          <w:color w:val="000000"/>
          <w:sz w:val="24"/>
          <w:szCs w:val="24"/>
        </w:rPr>
        <w:t>Mody</w:t>
      </w:r>
      <w:proofErr w:type="spellEnd"/>
      <w:r w:rsidRPr="001A75CC">
        <w:rPr>
          <w:rFonts w:ascii="Times New Roman" w:hAnsi="Times New Roman" w:cs="Times New Roman"/>
          <w:color w:val="000000"/>
          <w:sz w:val="24"/>
          <w:szCs w:val="24"/>
        </w:rPr>
        <w:t>, Cyrus</w:t>
      </w:r>
      <w:r>
        <w:rPr>
          <w:rFonts w:ascii="Times New Roman" w:hAnsi="Times New Roman" w:cs="Times New Roman"/>
          <w:color w:val="000000"/>
          <w:sz w:val="24"/>
          <w:szCs w:val="24"/>
        </w:rPr>
        <w:t xml:space="preserve">. 2017. </w:t>
      </w:r>
      <w:r w:rsidRPr="001A75CC">
        <w:rPr>
          <w:rFonts w:ascii="Times New Roman" w:hAnsi="Times New Roman" w:cs="Times New Roman"/>
          <w:color w:val="000000"/>
          <w:sz w:val="24"/>
          <w:szCs w:val="24"/>
        </w:rPr>
        <w:t xml:space="preserve">“Academic </w:t>
      </w:r>
      <w:proofErr w:type="spellStart"/>
      <w:r w:rsidRPr="001A75CC">
        <w:rPr>
          <w:rFonts w:ascii="Times New Roman" w:hAnsi="Times New Roman" w:cs="Times New Roman"/>
          <w:color w:val="000000"/>
          <w:sz w:val="24"/>
          <w:szCs w:val="24"/>
        </w:rPr>
        <w:t>centers</w:t>
      </w:r>
      <w:proofErr w:type="spellEnd"/>
      <w:r w:rsidRPr="001A75CC">
        <w:rPr>
          <w:rFonts w:ascii="Times New Roman" w:hAnsi="Times New Roman" w:cs="Times New Roman"/>
          <w:color w:val="000000"/>
          <w:sz w:val="24"/>
          <w:szCs w:val="24"/>
        </w:rPr>
        <w:t xml:space="preserve"> and/as industrial consortia in American microelectronics research.” </w:t>
      </w:r>
      <w:r w:rsidRPr="001A75CC">
        <w:rPr>
          <w:rFonts w:ascii="Times New Roman" w:hAnsi="Times New Roman" w:cs="Times New Roman"/>
          <w:i/>
          <w:iCs/>
          <w:color w:val="000000"/>
          <w:sz w:val="24"/>
          <w:szCs w:val="24"/>
        </w:rPr>
        <w:t xml:space="preserve">Management &amp; Organizational History, </w:t>
      </w:r>
      <w:r w:rsidRPr="001A75CC">
        <w:rPr>
          <w:rFonts w:ascii="Times New Roman" w:hAnsi="Times New Roman" w:cs="Times New Roman"/>
          <w:iCs/>
          <w:color w:val="000000"/>
          <w:sz w:val="24"/>
          <w:szCs w:val="24"/>
        </w:rPr>
        <w:t>12:285-303</w:t>
      </w:r>
      <w:r w:rsidRPr="001A75CC">
        <w:rPr>
          <w:rFonts w:ascii="Times New Roman" w:hAnsi="Times New Roman" w:cs="Times New Roman"/>
          <w:color w:val="000000"/>
          <w:sz w:val="24"/>
          <w:szCs w:val="24"/>
        </w:rPr>
        <w:t>.</w:t>
      </w:r>
    </w:p>
    <w:p w:rsidR="001A75CC" w:rsidRDefault="001A75CC" w:rsidP="001A75CC">
      <w:pPr>
        <w:autoSpaceDE w:val="0"/>
        <w:autoSpaceDN w:val="0"/>
        <w:adjustRightInd w:val="0"/>
        <w:spacing w:after="0" w:line="240" w:lineRule="auto"/>
        <w:rPr>
          <w:rFonts w:ascii="Times New Roman" w:hAnsi="Times New Roman" w:cs="Times New Roman"/>
          <w:color w:val="000000"/>
          <w:sz w:val="24"/>
          <w:szCs w:val="24"/>
        </w:rPr>
      </w:pPr>
    </w:p>
    <w:p w:rsidR="00B61BAA" w:rsidRDefault="00B61BAA" w:rsidP="001A75CC">
      <w:pPr>
        <w:autoSpaceDE w:val="0"/>
        <w:autoSpaceDN w:val="0"/>
        <w:adjustRightInd w:val="0"/>
        <w:spacing w:after="0" w:line="240" w:lineRule="auto"/>
        <w:rPr>
          <w:rFonts w:ascii="Times New Roman" w:hAnsi="Times New Roman" w:cs="Times New Roman"/>
          <w:color w:val="000000"/>
          <w:sz w:val="24"/>
          <w:szCs w:val="24"/>
          <w:lang w:val="en-US"/>
        </w:rPr>
      </w:pPr>
      <w:r w:rsidRPr="00B61BAA">
        <w:rPr>
          <w:rFonts w:ascii="Times New Roman" w:hAnsi="Times New Roman" w:cs="Times New Roman"/>
          <w:color w:val="000000"/>
          <w:sz w:val="24"/>
          <w:szCs w:val="24"/>
          <w:lang w:val="en-US"/>
        </w:rPr>
        <w:t xml:space="preserve">Mosey, S., Wright, M. and </w:t>
      </w:r>
      <w:proofErr w:type="spellStart"/>
      <w:r w:rsidRPr="00B61BAA">
        <w:rPr>
          <w:rFonts w:ascii="Times New Roman" w:hAnsi="Times New Roman" w:cs="Times New Roman"/>
          <w:color w:val="000000"/>
          <w:sz w:val="24"/>
          <w:szCs w:val="24"/>
          <w:lang w:val="en-US"/>
        </w:rPr>
        <w:t>Clarysse</w:t>
      </w:r>
      <w:proofErr w:type="spellEnd"/>
      <w:r w:rsidRPr="00B61BAA">
        <w:rPr>
          <w:rFonts w:ascii="Times New Roman" w:hAnsi="Times New Roman" w:cs="Times New Roman"/>
          <w:color w:val="000000"/>
          <w:sz w:val="24"/>
          <w:szCs w:val="24"/>
          <w:lang w:val="en-US"/>
        </w:rPr>
        <w:t>, B</w:t>
      </w:r>
      <w:r>
        <w:rPr>
          <w:rFonts w:ascii="Times New Roman" w:hAnsi="Times New Roman" w:cs="Times New Roman"/>
          <w:color w:val="000000"/>
          <w:sz w:val="24"/>
          <w:szCs w:val="24"/>
          <w:lang w:val="en-US"/>
        </w:rPr>
        <w:t xml:space="preserve">. 2012. </w:t>
      </w:r>
      <w:r w:rsidRPr="00B61BAA">
        <w:rPr>
          <w:rFonts w:ascii="Times New Roman" w:hAnsi="Times New Roman" w:cs="Times New Roman"/>
          <w:color w:val="000000"/>
          <w:sz w:val="24"/>
          <w:szCs w:val="24"/>
          <w:lang w:val="en-US"/>
        </w:rPr>
        <w:t xml:space="preserve">Transforming university structures for the knowledge economy through multidisciplinary institutes, </w:t>
      </w:r>
      <w:r w:rsidRPr="00B61BAA">
        <w:rPr>
          <w:rFonts w:ascii="Times New Roman" w:hAnsi="Times New Roman" w:cs="Times New Roman"/>
          <w:i/>
          <w:color w:val="000000"/>
          <w:sz w:val="24"/>
          <w:szCs w:val="24"/>
          <w:lang w:val="en-US"/>
        </w:rPr>
        <w:t>Cambridge Journal of Economics, 36:587-607</w:t>
      </w:r>
      <w:r w:rsidRPr="00B61BAA">
        <w:rPr>
          <w:rFonts w:ascii="Times New Roman" w:hAnsi="Times New Roman" w:cs="Times New Roman"/>
          <w:color w:val="000000"/>
          <w:sz w:val="24"/>
          <w:szCs w:val="24"/>
          <w:lang w:val="en-US"/>
        </w:rPr>
        <w:t>.</w:t>
      </w:r>
    </w:p>
    <w:p w:rsidR="00B61BAA" w:rsidRDefault="00B61BAA" w:rsidP="0037787B">
      <w:pPr>
        <w:autoSpaceDE w:val="0"/>
        <w:autoSpaceDN w:val="0"/>
        <w:adjustRightInd w:val="0"/>
        <w:spacing w:after="0" w:line="240" w:lineRule="auto"/>
        <w:rPr>
          <w:rFonts w:ascii="Times New Roman" w:hAnsi="Times New Roman" w:cs="Times New Roman"/>
          <w:color w:val="000000"/>
          <w:sz w:val="24"/>
          <w:szCs w:val="24"/>
          <w:lang w:val="en-US"/>
        </w:rPr>
      </w:pPr>
    </w:p>
    <w:p w:rsidR="002561EE" w:rsidRDefault="002561EE" w:rsidP="0037787B">
      <w:pPr>
        <w:autoSpaceDE w:val="0"/>
        <w:autoSpaceDN w:val="0"/>
        <w:adjustRightInd w:val="0"/>
        <w:spacing w:after="0" w:line="240" w:lineRule="auto"/>
        <w:rPr>
          <w:rFonts w:ascii="Times New Roman" w:hAnsi="Times New Roman" w:cs="Times New Roman"/>
          <w:i/>
          <w:color w:val="000000"/>
          <w:sz w:val="24"/>
          <w:szCs w:val="24"/>
          <w:lang w:val="en-US"/>
        </w:rPr>
      </w:pPr>
      <w:r w:rsidRPr="002561EE">
        <w:rPr>
          <w:rFonts w:ascii="Times New Roman" w:hAnsi="Times New Roman" w:cs="Times New Roman"/>
          <w:color w:val="000000"/>
          <w:sz w:val="24"/>
          <w:szCs w:val="24"/>
          <w:lang w:val="en-US"/>
        </w:rPr>
        <w:lastRenderedPageBreak/>
        <w:t>Rasmussen, E., Mosey, S</w:t>
      </w:r>
      <w:r>
        <w:rPr>
          <w:rFonts w:ascii="Times New Roman" w:hAnsi="Times New Roman" w:cs="Times New Roman"/>
          <w:color w:val="000000"/>
          <w:sz w:val="24"/>
          <w:szCs w:val="24"/>
          <w:lang w:val="en-US"/>
        </w:rPr>
        <w:t xml:space="preserve"> and Wright, M. 2011. </w:t>
      </w:r>
      <w:r w:rsidRPr="002561EE">
        <w:rPr>
          <w:rFonts w:ascii="Times New Roman" w:hAnsi="Times New Roman" w:cs="Times New Roman"/>
          <w:color w:val="000000"/>
          <w:sz w:val="24"/>
          <w:szCs w:val="24"/>
          <w:lang w:val="en-US"/>
        </w:rPr>
        <w:t xml:space="preserve">The Evolution of Entrepreneurial Competencies: A Longitudinal Study of University Spin-off Venture Emergence, </w:t>
      </w:r>
      <w:r w:rsidRPr="002561EE">
        <w:rPr>
          <w:rFonts w:ascii="Times New Roman" w:hAnsi="Times New Roman" w:cs="Times New Roman"/>
          <w:i/>
          <w:color w:val="000000"/>
          <w:sz w:val="24"/>
          <w:szCs w:val="24"/>
          <w:lang w:val="en-US"/>
        </w:rPr>
        <w:t xml:space="preserve">Journal of Management Studies, </w:t>
      </w:r>
      <w:r w:rsidRPr="002561EE">
        <w:rPr>
          <w:rFonts w:ascii="Times New Roman" w:hAnsi="Times New Roman" w:cs="Times New Roman"/>
          <w:color w:val="000000"/>
          <w:sz w:val="24"/>
          <w:szCs w:val="24"/>
          <w:lang w:val="en-US"/>
        </w:rPr>
        <w:t>48(6)</w:t>
      </w:r>
      <w:r w:rsidR="00F95D99">
        <w:rPr>
          <w:rFonts w:ascii="Times New Roman" w:hAnsi="Times New Roman" w:cs="Times New Roman"/>
          <w:color w:val="000000"/>
          <w:sz w:val="24"/>
          <w:szCs w:val="24"/>
          <w:lang w:val="en-US"/>
        </w:rPr>
        <w:t>:</w:t>
      </w:r>
      <w:r w:rsidRPr="002561EE">
        <w:rPr>
          <w:rFonts w:ascii="Times New Roman" w:hAnsi="Times New Roman" w:cs="Times New Roman"/>
          <w:color w:val="000000"/>
          <w:sz w:val="24"/>
          <w:szCs w:val="24"/>
          <w:lang w:val="en-US"/>
        </w:rPr>
        <w:t xml:space="preserve"> 1314-1345</w:t>
      </w:r>
    </w:p>
    <w:p w:rsidR="002561EE" w:rsidRDefault="002561EE" w:rsidP="0037787B">
      <w:pPr>
        <w:autoSpaceDE w:val="0"/>
        <w:autoSpaceDN w:val="0"/>
        <w:adjustRightInd w:val="0"/>
        <w:spacing w:after="0" w:line="240" w:lineRule="auto"/>
        <w:rPr>
          <w:rFonts w:ascii="Times New Roman" w:hAnsi="Times New Roman" w:cs="Times New Roman"/>
          <w:i/>
          <w:color w:val="000000"/>
          <w:sz w:val="24"/>
          <w:szCs w:val="24"/>
          <w:lang w:val="en-US"/>
        </w:rPr>
      </w:pPr>
    </w:p>
    <w:p w:rsidR="00E84791" w:rsidRPr="009B7336" w:rsidRDefault="00E84791" w:rsidP="0037787B">
      <w:pPr>
        <w:autoSpaceDE w:val="0"/>
        <w:autoSpaceDN w:val="0"/>
        <w:adjustRightInd w:val="0"/>
        <w:spacing w:after="0" w:line="240" w:lineRule="auto"/>
        <w:rPr>
          <w:rFonts w:ascii="Times New Roman" w:hAnsi="Times New Roman" w:cs="Times New Roman"/>
          <w:color w:val="000000"/>
          <w:sz w:val="24"/>
          <w:szCs w:val="24"/>
        </w:rPr>
      </w:pPr>
      <w:r w:rsidRPr="009B7336">
        <w:rPr>
          <w:rFonts w:ascii="Times New Roman" w:hAnsi="Times New Roman" w:cs="Times New Roman"/>
          <w:color w:val="000000"/>
          <w:sz w:val="24"/>
          <w:szCs w:val="24"/>
        </w:rPr>
        <w:t>Rasmussen, E., S Mosey and M Wright. 2014. “The Influence of University Departments on the Evolution of Entrepreneurial Competencies in Spin-off Ventures”. Research Policy</w:t>
      </w:r>
      <w:proofErr w:type="gramStart"/>
      <w:r w:rsidRPr="009B7336">
        <w:rPr>
          <w:rFonts w:ascii="Times New Roman" w:hAnsi="Times New Roman" w:cs="Times New Roman"/>
          <w:color w:val="000000"/>
          <w:sz w:val="24"/>
          <w:szCs w:val="24"/>
        </w:rPr>
        <w:t>,  43</w:t>
      </w:r>
      <w:proofErr w:type="gramEnd"/>
      <w:r w:rsidRPr="009B7336">
        <w:rPr>
          <w:rFonts w:ascii="Times New Roman" w:hAnsi="Times New Roman" w:cs="Times New Roman"/>
          <w:color w:val="000000"/>
          <w:sz w:val="24"/>
          <w:szCs w:val="24"/>
        </w:rPr>
        <w:t>:</w:t>
      </w:r>
      <w:r w:rsidR="00F95D99">
        <w:rPr>
          <w:rFonts w:ascii="Times New Roman" w:hAnsi="Times New Roman" w:cs="Times New Roman"/>
          <w:color w:val="000000"/>
          <w:sz w:val="24"/>
          <w:szCs w:val="24"/>
        </w:rPr>
        <w:t xml:space="preserve"> </w:t>
      </w:r>
      <w:r w:rsidRPr="009B7336">
        <w:rPr>
          <w:rFonts w:ascii="Times New Roman" w:hAnsi="Times New Roman" w:cs="Times New Roman"/>
          <w:color w:val="000000"/>
          <w:sz w:val="24"/>
          <w:szCs w:val="24"/>
        </w:rPr>
        <w:t>92-106.</w:t>
      </w:r>
    </w:p>
    <w:p w:rsidR="00E84791" w:rsidRPr="009B7336" w:rsidRDefault="00E84791" w:rsidP="00C010DF">
      <w:pPr>
        <w:autoSpaceDE w:val="0"/>
        <w:autoSpaceDN w:val="0"/>
        <w:adjustRightInd w:val="0"/>
        <w:spacing w:after="0" w:line="240" w:lineRule="auto"/>
        <w:rPr>
          <w:rFonts w:ascii="Times New Roman" w:hAnsi="Times New Roman" w:cs="Times New Roman"/>
          <w:color w:val="000000"/>
          <w:sz w:val="24"/>
          <w:szCs w:val="24"/>
        </w:rPr>
      </w:pPr>
    </w:p>
    <w:p w:rsidR="00C010DF" w:rsidRPr="009B7336" w:rsidRDefault="00C010DF" w:rsidP="00C010DF">
      <w:pPr>
        <w:autoSpaceDE w:val="0"/>
        <w:autoSpaceDN w:val="0"/>
        <w:adjustRightInd w:val="0"/>
        <w:spacing w:after="0" w:line="240" w:lineRule="auto"/>
        <w:rPr>
          <w:rFonts w:ascii="Times New Roman" w:hAnsi="Times New Roman" w:cs="Times New Roman"/>
          <w:color w:val="000000"/>
          <w:sz w:val="24"/>
          <w:szCs w:val="24"/>
        </w:rPr>
      </w:pPr>
      <w:r w:rsidRPr="009B7336">
        <w:rPr>
          <w:rFonts w:ascii="Times New Roman" w:hAnsi="Times New Roman" w:cs="Times New Roman"/>
          <w:color w:val="000000"/>
          <w:sz w:val="24"/>
          <w:szCs w:val="24"/>
        </w:rPr>
        <w:t xml:space="preserve">Siegel, Donald S., and Mike Wright. </w:t>
      </w:r>
      <w:r w:rsidRPr="009B7336">
        <w:rPr>
          <w:rFonts w:ascii="Times New Roman" w:hAnsi="Times New Roman" w:cs="Times New Roman"/>
          <w:color w:val="000081"/>
          <w:sz w:val="24"/>
          <w:szCs w:val="24"/>
        </w:rPr>
        <w:t>2015a</w:t>
      </w:r>
      <w:r w:rsidRPr="009B7336">
        <w:rPr>
          <w:rFonts w:ascii="Times New Roman" w:hAnsi="Times New Roman" w:cs="Times New Roman"/>
          <w:color w:val="000000"/>
          <w:sz w:val="24"/>
          <w:szCs w:val="24"/>
        </w:rPr>
        <w:t xml:space="preserve">. “Academic Entrepreneurship: Time for a Rethink?” </w:t>
      </w:r>
      <w:r w:rsidRPr="009B7336">
        <w:rPr>
          <w:rFonts w:ascii="Times New Roman" w:hAnsi="Times New Roman" w:cs="Times New Roman"/>
          <w:i/>
          <w:iCs/>
          <w:color w:val="000000"/>
          <w:sz w:val="24"/>
          <w:szCs w:val="24"/>
        </w:rPr>
        <w:t>British</w:t>
      </w:r>
      <w:r w:rsidR="009557F4">
        <w:rPr>
          <w:rFonts w:ascii="Times New Roman" w:hAnsi="Times New Roman" w:cs="Times New Roman"/>
          <w:i/>
          <w:iCs/>
          <w:color w:val="000000"/>
          <w:sz w:val="24"/>
          <w:szCs w:val="24"/>
        </w:rPr>
        <w:t xml:space="preserve"> </w:t>
      </w:r>
      <w:r w:rsidRPr="009B7336">
        <w:rPr>
          <w:rFonts w:ascii="Times New Roman" w:hAnsi="Times New Roman" w:cs="Times New Roman"/>
          <w:i/>
          <w:iCs/>
          <w:color w:val="000000"/>
          <w:sz w:val="24"/>
          <w:szCs w:val="24"/>
        </w:rPr>
        <w:t xml:space="preserve">Journal of Management, </w:t>
      </w:r>
      <w:r w:rsidRPr="009B7336">
        <w:rPr>
          <w:rFonts w:ascii="Times New Roman" w:hAnsi="Times New Roman" w:cs="Times New Roman"/>
          <w:color w:val="000000"/>
          <w:sz w:val="24"/>
          <w:szCs w:val="24"/>
        </w:rPr>
        <w:t>26: 582–595.</w:t>
      </w:r>
    </w:p>
    <w:p w:rsidR="00C010DF" w:rsidRPr="009B7336" w:rsidRDefault="00C010DF" w:rsidP="00C010DF">
      <w:pPr>
        <w:autoSpaceDE w:val="0"/>
        <w:autoSpaceDN w:val="0"/>
        <w:adjustRightInd w:val="0"/>
        <w:spacing w:after="0" w:line="240" w:lineRule="auto"/>
        <w:rPr>
          <w:rFonts w:ascii="Times New Roman" w:hAnsi="Times New Roman" w:cs="Times New Roman"/>
          <w:color w:val="000000"/>
          <w:sz w:val="24"/>
          <w:szCs w:val="24"/>
        </w:rPr>
      </w:pPr>
    </w:p>
    <w:p w:rsidR="00C010DF" w:rsidRDefault="00C010DF" w:rsidP="002561EE">
      <w:pPr>
        <w:autoSpaceDE w:val="0"/>
        <w:autoSpaceDN w:val="0"/>
        <w:adjustRightInd w:val="0"/>
        <w:spacing w:after="0" w:line="240" w:lineRule="auto"/>
        <w:rPr>
          <w:rFonts w:ascii="Times New Roman" w:hAnsi="Times New Roman" w:cs="Times New Roman"/>
          <w:color w:val="000000"/>
          <w:sz w:val="24"/>
          <w:szCs w:val="24"/>
        </w:rPr>
      </w:pPr>
      <w:r w:rsidRPr="009B7336">
        <w:rPr>
          <w:rFonts w:ascii="Times New Roman" w:hAnsi="Times New Roman" w:cs="Times New Roman"/>
          <w:color w:val="000000"/>
          <w:sz w:val="24"/>
          <w:szCs w:val="24"/>
        </w:rPr>
        <w:t xml:space="preserve">Siegel, Donald S., and Mike Wright. </w:t>
      </w:r>
      <w:r w:rsidRPr="009B7336">
        <w:rPr>
          <w:rFonts w:ascii="Times New Roman" w:hAnsi="Times New Roman" w:cs="Times New Roman"/>
          <w:color w:val="000081"/>
          <w:sz w:val="24"/>
          <w:szCs w:val="24"/>
        </w:rPr>
        <w:t>2015b</w:t>
      </w:r>
      <w:r w:rsidRPr="009B7336">
        <w:rPr>
          <w:rFonts w:ascii="Times New Roman" w:hAnsi="Times New Roman" w:cs="Times New Roman"/>
          <w:color w:val="000000"/>
          <w:sz w:val="24"/>
          <w:szCs w:val="24"/>
        </w:rPr>
        <w:t xml:space="preserve">. “University Technology Transfer Offices, Licensing, and </w:t>
      </w:r>
      <w:proofErr w:type="spellStart"/>
      <w:r w:rsidRPr="009B7336">
        <w:rPr>
          <w:rFonts w:ascii="Times New Roman" w:hAnsi="Times New Roman" w:cs="Times New Roman"/>
          <w:color w:val="000000"/>
          <w:sz w:val="24"/>
          <w:szCs w:val="24"/>
        </w:rPr>
        <w:t>Startups</w:t>
      </w:r>
      <w:proofErr w:type="spellEnd"/>
      <w:r w:rsidRPr="009B7336">
        <w:rPr>
          <w:rFonts w:ascii="Times New Roman" w:hAnsi="Times New Roman" w:cs="Times New Roman"/>
          <w:color w:val="000000"/>
          <w:sz w:val="24"/>
          <w:szCs w:val="24"/>
        </w:rPr>
        <w:t>.”</w:t>
      </w:r>
      <w:r w:rsidR="009557F4">
        <w:rPr>
          <w:rFonts w:ascii="Times New Roman" w:hAnsi="Times New Roman" w:cs="Times New Roman"/>
          <w:color w:val="000000"/>
          <w:sz w:val="24"/>
          <w:szCs w:val="24"/>
        </w:rPr>
        <w:t xml:space="preserve"> </w:t>
      </w:r>
      <w:r w:rsidRPr="009B7336">
        <w:rPr>
          <w:rFonts w:ascii="Times New Roman" w:hAnsi="Times New Roman" w:cs="Times New Roman"/>
          <w:color w:val="000000"/>
          <w:sz w:val="24"/>
          <w:szCs w:val="24"/>
        </w:rPr>
        <w:t xml:space="preserve">In </w:t>
      </w:r>
      <w:r w:rsidRPr="009B7336">
        <w:rPr>
          <w:rFonts w:ascii="Times New Roman" w:hAnsi="Times New Roman" w:cs="Times New Roman"/>
          <w:i/>
          <w:iCs/>
          <w:color w:val="000000"/>
          <w:sz w:val="24"/>
          <w:szCs w:val="24"/>
        </w:rPr>
        <w:t>The Chicago Handbook of University Technology Transfer and Academic Entrepreneurship</w:t>
      </w:r>
      <w:r w:rsidRPr="009B7336">
        <w:rPr>
          <w:rFonts w:ascii="Times New Roman" w:hAnsi="Times New Roman" w:cs="Times New Roman"/>
          <w:color w:val="000000"/>
          <w:sz w:val="24"/>
          <w:szCs w:val="24"/>
        </w:rPr>
        <w:t>, edited</w:t>
      </w:r>
      <w:r w:rsidR="009557F4">
        <w:rPr>
          <w:rFonts w:ascii="Times New Roman" w:hAnsi="Times New Roman" w:cs="Times New Roman"/>
          <w:color w:val="000000"/>
          <w:sz w:val="24"/>
          <w:szCs w:val="24"/>
        </w:rPr>
        <w:t xml:space="preserve"> </w:t>
      </w:r>
      <w:r w:rsidRPr="009B7336">
        <w:rPr>
          <w:rFonts w:ascii="Times New Roman" w:hAnsi="Times New Roman" w:cs="Times New Roman"/>
          <w:color w:val="000000"/>
          <w:sz w:val="24"/>
          <w:szCs w:val="24"/>
        </w:rPr>
        <w:t>by Albert N. Link, Donald S. Siegel, and Mike Wright, 1–40. Chicago, IL: The University of Chicago</w:t>
      </w:r>
      <w:r w:rsidR="002561EE">
        <w:rPr>
          <w:rFonts w:ascii="Times New Roman" w:hAnsi="Times New Roman" w:cs="Times New Roman"/>
          <w:color w:val="000000"/>
          <w:sz w:val="24"/>
          <w:szCs w:val="24"/>
        </w:rPr>
        <w:t xml:space="preserve"> </w:t>
      </w:r>
      <w:r w:rsidRPr="009B7336">
        <w:rPr>
          <w:rFonts w:ascii="Times New Roman" w:hAnsi="Times New Roman" w:cs="Times New Roman"/>
          <w:color w:val="000000"/>
          <w:sz w:val="24"/>
          <w:szCs w:val="24"/>
        </w:rPr>
        <w:t>Press.</w:t>
      </w:r>
    </w:p>
    <w:p w:rsidR="008B604E" w:rsidRDefault="008B604E" w:rsidP="002561EE">
      <w:pPr>
        <w:autoSpaceDE w:val="0"/>
        <w:autoSpaceDN w:val="0"/>
        <w:adjustRightInd w:val="0"/>
        <w:spacing w:after="0" w:line="240" w:lineRule="auto"/>
        <w:rPr>
          <w:rFonts w:ascii="Times New Roman" w:hAnsi="Times New Roman" w:cs="Times New Roman"/>
          <w:color w:val="000000"/>
          <w:sz w:val="24"/>
          <w:szCs w:val="24"/>
        </w:rPr>
      </w:pPr>
    </w:p>
    <w:p w:rsidR="008B604E" w:rsidRDefault="008B604E" w:rsidP="002561EE">
      <w:pPr>
        <w:autoSpaceDE w:val="0"/>
        <w:autoSpaceDN w:val="0"/>
        <w:adjustRightInd w:val="0"/>
        <w:spacing w:after="0" w:line="240" w:lineRule="auto"/>
        <w:rPr>
          <w:rFonts w:ascii="Times New Roman" w:hAnsi="Times New Roman" w:cs="Times New Roman"/>
          <w:color w:val="000000"/>
          <w:sz w:val="24"/>
          <w:szCs w:val="24"/>
        </w:rPr>
      </w:pPr>
      <w:proofErr w:type="spellStart"/>
      <w:r w:rsidRPr="008B604E">
        <w:rPr>
          <w:rFonts w:ascii="Times New Roman" w:hAnsi="Times New Roman" w:cs="Times New Roman"/>
          <w:color w:val="000000"/>
          <w:sz w:val="24"/>
          <w:szCs w:val="24"/>
        </w:rPr>
        <w:t>Spero</w:t>
      </w:r>
      <w:proofErr w:type="spellEnd"/>
      <w:r w:rsidRPr="008B604E">
        <w:rPr>
          <w:rFonts w:ascii="Times New Roman" w:hAnsi="Times New Roman" w:cs="Times New Roman"/>
          <w:color w:val="000000"/>
          <w:sz w:val="24"/>
          <w:szCs w:val="24"/>
        </w:rPr>
        <w:t>, E</w:t>
      </w:r>
      <w:r>
        <w:rPr>
          <w:rFonts w:ascii="Times New Roman" w:hAnsi="Times New Roman" w:cs="Times New Roman"/>
          <w:color w:val="000000"/>
          <w:sz w:val="24"/>
          <w:szCs w:val="24"/>
        </w:rPr>
        <w:t>llen</w:t>
      </w:r>
      <w:r w:rsidRPr="008B604E">
        <w:rPr>
          <w:rFonts w:ascii="Times New Roman" w:hAnsi="Times New Roman" w:cs="Times New Roman"/>
          <w:color w:val="000000"/>
          <w:sz w:val="24"/>
          <w:szCs w:val="24"/>
        </w:rPr>
        <w:t xml:space="preserve">. 2017. An entrepreneurial opportunity in process: creating an industrial fellowship in early twentieth century America. </w:t>
      </w:r>
      <w:r w:rsidRPr="0079617B">
        <w:rPr>
          <w:rFonts w:ascii="Times New Roman" w:hAnsi="Times New Roman" w:cs="Times New Roman"/>
          <w:i/>
          <w:color w:val="000000"/>
          <w:sz w:val="24"/>
          <w:szCs w:val="24"/>
        </w:rPr>
        <w:t>Management and Organizational History</w:t>
      </w:r>
      <w:r w:rsidRPr="008B604E">
        <w:rPr>
          <w:rFonts w:ascii="Times New Roman" w:hAnsi="Times New Roman" w:cs="Times New Roman"/>
          <w:color w:val="000000"/>
          <w:sz w:val="24"/>
          <w:szCs w:val="24"/>
        </w:rPr>
        <w:t>, 12:199-2015.</w:t>
      </w:r>
    </w:p>
    <w:p w:rsidR="002561EE" w:rsidRPr="009B7336" w:rsidRDefault="002561EE" w:rsidP="002561EE">
      <w:pPr>
        <w:autoSpaceDE w:val="0"/>
        <w:autoSpaceDN w:val="0"/>
        <w:adjustRightInd w:val="0"/>
        <w:spacing w:after="0" w:line="240" w:lineRule="auto"/>
        <w:rPr>
          <w:rFonts w:ascii="Times New Roman" w:hAnsi="Times New Roman" w:cs="Times New Roman"/>
          <w:color w:val="000000"/>
          <w:sz w:val="24"/>
          <w:szCs w:val="24"/>
        </w:rPr>
      </w:pPr>
    </w:p>
    <w:p w:rsidR="0069509D" w:rsidRDefault="0069509D" w:rsidP="0069509D">
      <w:pPr>
        <w:rPr>
          <w:rFonts w:ascii="Times New Roman" w:hAnsi="Times New Roman" w:cs="Times New Roman"/>
          <w:sz w:val="24"/>
          <w:szCs w:val="24"/>
        </w:rPr>
      </w:pPr>
      <w:proofErr w:type="spellStart"/>
      <w:r w:rsidRPr="009B7336">
        <w:rPr>
          <w:rFonts w:ascii="Times New Roman" w:hAnsi="Times New Roman" w:cs="Times New Roman"/>
          <w:sz w:val="24"/>
          <w:szCs w:val="24"/>
        </w:rPr>
        <w:t>Wadhwani</w:t>
      </w:r>
      <w:proofErr w:type="spellEnd"/>
      <w:r w:rsidRPr="009B7336">
        <w:rPr>
          <w:rFonts w:ascii="Times New Roman" w:hAnsi="Times New Roman" w:cs="Times New Roman"/>
          <w:sz w:val="24"/>
          <w:szCs w:val="24"/>
        </w:rPr>
        <w:t xml:space="preserve">, </w:t>
      </w:r>
      <w:r w:rsidR="002561EE" w:rsidRPr="002561EE">
        <w:rPr>
          <w:rFonts w:ascii="Times New Roman" w:hAnsi="Times New Roman" w:cs="Times New Roman"/>
          <w:sz w:val="24"/>
          <w:szCs w:val="24"/>
        </w:rPr>
        <w:t>R. Daniel</w:t>
      </w:r>
      <w:r w:rsidR="002561EE">
        <w:rPr>
          <w:rFonts w:ascii="Times New Roman" w:hAnsi="Times New Roman" w:cs="Times New Roman"/>
          <w:sz w:val="24"/>
          <w:szCs w:val="24"/>
        </w:rPr>
        <w:t>,</w:t>
      </w:r>
      <w:r w:rsidR="002561EE" w:rsidRPr="002561EE">
        <w:rPr>
          <w:rFonts w:ascii="Times New Roman" w:hAnsi="Times New Roman" w:cs="Times New Roman"/>
          <w:sz w:val="24"/>
          <w:szCs w:val="24"/>
        </w:rPr>
        <w:t xml:space="preserve"> </w:t>
      </w:r>
      <w:r w:rsidRPr="009B7336">
        <w:rPr>
          <w:rFonts w:ascii="Times New Roman" w:hAnsi="Times New Roman" w:cs="Times New Roman"/>
          <w:sz w:val="24"/>
          <w:szCs w:val="24"/>
        </w:rPr>
        <w:t xml:space="preserve">Gabriel Galvez-Behar, </w:t>
      </w:r>
      <w:proofErr w:type="spellStart"/>
      <w:r w:rsidRPr="009B7336">
        <w:rPr>
          <w:rFonts w:ascii="Times New Roman" w:hAnsi="Times New Roman" w:cs="Times New Roman"/>
          <w:sz w:val="24"/>
          <w:szCs w:val="24"/>
        </w:rPr>
        <w:t>Joris</w:t>
      </w:r>
      <w:proofErr w:type="spellEnd"/>
      <w:r w:rsidRPr="009B7336">
        <w:rPr>
          <w:rFonts w:ascii="Times New Roman" w:hAnsi="Times New Roman" w:cs="Times New Roman"/>
          <w:sz w:val="24"/>
          <w:szCs w:val="24"/>
        </w:rPr>
        <w:t xml:space="preserve"> </w:t>
      </w:r>
      <w:proofErr w:type="spellStart"/>
      <w:r w:rsidRPr="009B7336">
        <w:rPr>
          <w:rFonts w:ascii="Times New Roman" w:hAnsi="Times New Roman" w:cs="Times New Roman"/>
          <w:sz w:val="24"/>
          <w:szCs w:val="24"/>
        </w:rPr>
        <w:t>Mercelis</w:t>
      </w:r>
      <w:proofErr w:type="spellEnd"/>
      <w:r w:rsidRPr="009B7336">
        <w:rPr>
          <w:rFonts w:ascii="Times New Roman" w:hAnsi="Times New Roman" w:cs="Times New Roman"/>
          <w:sz w:val="24"/>
          <w:szCs w:val="24"/>
        </w:rPr>
        <w:t xml:space="preserve"> and Anna </w:t>
      </w:r>
      <w:proofErr w:type="spellStart"/>
      <w:r w:rsidRPr="009B7336">
        <w:rPr>
          <w:rFonts w:ascii="Times New Roman" w:hAnsi="Times New Roman" w:cs="Times New Roman"/>
          <w:sz w:val="24"/>
          <w:szCs w:val="24"/>
        </w:rPr>
        <w:t>Guagnini</w:t>
      </w:r>
      <w:proofErr w:type="spellEnd"/>
      <w:r w:rsidRPr="009B7336">
        <w:rPr>
          <w:rFonts w:ascii="Times New Roman" w:hAnsi="Times New Roman" w:cs="Times New Roman"/>
          <w:sz w:val="24"/>
          <w:szCs w:val="24"/>
        </w:rPr>
        <w:t xml:space="preserve">. 2017. “Academic entrepreneurship and institutional change in historical perspective”. </w:t>
      </w:r>
      <w:r w:rsidRPr="007A7661">
        <w:rPr>
          <w:rFonts w:ascii="Times New Roman" w:hAnsi="Times New Roman" w:cs="Times New Roman"/>
          <w:i/>
          <w:sz w:val="24"/>
          <w:szCs w:val="24"/>
        </w:rPr>
        <w:t xml:space="preserve">Management </w:t>
      </w:r>
      <w:r w:rsidR="002561EE" w:rsidRPr="007A7661">
        <w:rPr>
          <w:rFonts w:ascii="Times New Roman" w:hAnsi="Times New Roman" w:cs="Times New Roman"/>
          <w:i/>
          <w:sz w:val="24"/>
          <w:szCs w:val="24"/>
        </w:rPr>
        <w:t>&amp;</w:t>
      </w:r>
      <w:r w:rsidRPr="007A7661">
        <w:rPr>
          <w:rFonts w:ascii="Times New Roman" w:hAnsi="Times New Roman" w:cs="Times New Roman"/>
          <w:i/>
          <w:sz w:val="24"/>
          <w:szCs w:val="24"/>
        </w:rPr>
        <w:t xml:space="preserve"> Organizational History</w:t>
      </w:r>
      <w:r w:rsidRPr="009B7336">
        <w:rPr>
          <w:rFonts w:ascii="Times New Roman" w:hAnsi="Times New Roman" w:cs="Times New Roman"/>
          <w:sz w:val="24"/>
          <w:szCs w:val="24"/>
        </w:rPr>
        <w:t>, 12: 175–198.</w:t>
      </w:r>
    </w:p>
    <w:p w:rsidR="003671FA" w:rsidRDefault="003671FA" w:rsidP="0069509D">
      <w:pPr>
        <w:rPr>
          <w:rFonts w:ascii="Times New Roman" w:hAnsi="Times New Roman" w:cs="Times New Roman"/>
          <w:sz w:val="24"/>
          <w:szCs w:val="24"/>
        </w:rPr>
      </w:pPr>
      <w:r>
        <w:rPr>
          <w:rFonts w:ascii="Times New Roman" w:hAnsi="Times New Roman" w:cs="Times New Roman"/>
          <w:sz w:val="24"/>
          <w:szCs w:val="24"/>
        </w:rPr>
        <w:t xml:space="preserve">Wright, M., </w:t>
      </w:r>
      <w:r w:rsidRPr="003671FA">
        <w:rPr>
          <w:rFonts w:ascii="Times New Roman" w:hAnsi="Times New Roman" w:cs="Times New Roman"/>
          <w:sz w:val="24"/>
          <w:szCs w:val="24"/>
        </w:rPr>
        <w:t xml:space="preserve">B </w:t>
      </w:r>
      <w:proofErr w:type="spellStart"/>
      <w:r w:rsidRPr="003671FA">
        <w:rPr>
          <w:rFonts w:ascii="Times New Roman" w:hAnsi="Times New Roman" w:cs="Times New Roman"/>
          <w:sz w:val="24"/>
          <w:szCs w:val="24"/>
        </w:rPr>
        <w:t>Clarysse</w:t>
      </w:r>
      <w:proofErr w:type="spellEnd"/>
      <w:r w:rsidRPr="003671FA">
        <w:rPr>
          <w:rFonts w:ascii="Times New Roman" w:hAnsi="Times New Roman" w:cs="Times New Roman"/>
          <w:sz w:val="24"/>
          <w:szCs w:val="24"/>
        </w:rPr>
        <w:t>, A Lockett</w:t>
      </w:r>
      <w:proofErr w:type="gramStart"/>
      <w:r w:rsidRPr="003671FA">
        <w:rPr>
          <w:rFonts w:ascii="Times New Roman" w:hAnsi="Times New Roman" w:cs="Times New Roman"/>
          <w:sz w:val="24"/>
          <w:szCs w:val="24"/>
        </w:rPr>
        <w:t xml:space="preserve">,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w:t>
      </w:r>
      <w:r w:rsidRPr="003671FA">
        <w:rPr>
          <w:rFonts w:ascii="Times New Roman" w:hAnsi="Times New Roman" w:cs="Times New Roman"/>
          <w:sz w:val="24"/>
          <w:szCs w:val="24"/>
        </w:rPr>
        <w:t xml:space="preserve">M </w:t>
      </w:r>
      <w:proofErr w:type="spellStart"/>
      <w:r w:rsidRPr="003671FA">
        <w:rPr>
          <w:rFonts w:ascii="Times New Roman" w:hAnsi="Times New Roman" w:cs="Times New Roman"/>
          <w:sz w:val="24"/>
          <w:szCs w:val="24"/>
        </w:rPr>
        <w:t>Knockaert</w:t>
      </w:r>
      <w:proofErr w:type="spellEnd"/>
      <w:r>
        <w:rPr>
          <w:rFonts w:ascii="Times New Roman" w:hAnsi="Times New Roman" w:cs="Times New Roman"/>
          <w:sz w:val="24"/>
          <w:szCs w:val="24"/>
        </w:rPr>
        <w:t xml:space="preserve">. 2008. </w:t>
      </w:r>
      <w:r w:rsidRPr="003671FA">
        <w:rPr>
          <w:rFonts w:ascii="Times New Roman" w:hAnsi="Times New Roman" w:cs="Times New Roman"/>
          <w:sz w:val="24"/>
          <w:szCs w:val="24"/>
        </w:rPr>
        <w:t xml:space="preserve">Mid-Range Universities’ in Europe Linkages with Industry: Knowledge Types and the Role of Intermediaries, </w:t>
      </w:r>
      <w:r w:rsidRPr="0079617B">
        <w:rPr>
          <w:rFonts w:ascii="Times New Roman" w:hAnsi="Times New Roman" w:cs="Times New Roman"/>
          <w:i/>
          <w:sz w:val="24"/>
          <w:szCs w:val="24"/>
        </w:rPr>
        <w:t>Research Policy</w:t>
      </w:r>
      <w:r w:rsidRPr="003671FA">
        <w:rPr>
          <w:rFonts w:ascii="Times New Roman" w:hAnsi="Times New Roman" w:cs="Times New Roman"/>
          <w:sz w:val="24"/>
          <w:szCs w:val="24"/>
        </w:rPr>
        <w:t xml:space="preserve">, 37, 1205-1223. </w:t>
      </w:r>
    </w:p>
    <w:p w:rsidR="008B5013" w:rsidRPr="009B7336" w:rsidRDefault="008B5013" w:rsidP="008B5013">
      <w:pPr>
        <w:rPr>
          <w:rFonts w:ascii="Times New Roman" w:hAnsi="Times New Roman" w:cs="Times New Roman"/>
          <w:sz w:val="24"/>
          <w:szCs w:val="24"/>
        </w:rPr>
      </w:pPr>
      <w:r>
        <w:rPr>
          <w:rFonts w:ascii="Times New Roman" w:hAnsi="Times New Roman" w:cs="Times New Roman"/>
          <w:sz w:val="24"/>
          <w:szCs w:val="24"/>
        </w:rPr>
        <w:t xml:space="preserve">Wright, M., Mosey, S. and </w:t>
      </w:r>
      <w:proofErr w:type="spellStart"/>
      <w:r>
        <w:rPr>
          <w:rFonts w:ascii="Times New Roman" w:hAnsi="Times New Roman" w:cs="Times New Roman"/>
          <w:sz w:val="24"/>
          <w:szCs w:val="24"/>
        </w:rPr>
        <w:t>Noke</w:t>
      </w:r>
      <w:proofErr w:type="spellEnd"/>
      <w:r>
        <w:rPr>
          <w:rFonts w:ascii="Times New Roman" w:hAnsi="Times New Roman" w:cs="Times New Roman"/>
          <w:sz w:val="24"/>
          <w:szCs w:val="24"/>
        </w:rPr>
        <w:t xml:space="preserve">, H. 2012. </w:t>
      </w:r>
      <w:r w:rsidRPr="008B5013">
        <w:rPr>
          <w:rFonts w:ascii="Times New Roman" w:hAnsi="Times New Roman" w:cs="Times New Roman"/>
          <w:sz w:val="24"/>
          <w:szCs w:val="24"/>
        </w:rPr>
        <w:t>Academic Entrepreneurship and Economic Competitiveness: Rethinking the Role of the Entrepreneur</w:t>
      </w:r>
      <w:r>
        <w:rPr>
          <w:rFonts w:ascii="Times New Roman" w:hAnsi="Times New Roman" w:cs="Times New Roman"/>
          <w:sz w:val="24"/>
          <w:szCs w:val="24"/>
        </w:rPr>
        <w:t xml:space="preserve">. </w:t>
      </w:r>
      <w:r w:rsidRPr="008B5013">
        <w:rPr>
          <w:rFonts w:ascii="Times New Roman" w:hAnsi="Times New Roman" w:cs="Times New Roman"/>
          <w:i/>
          <w:sz w:val="24"/>
          <w:szCs w:val="24"/>
        </w:rPr>
        <w:t>Economics of Innovation and New Technology</w:t>
      </w:r>
      <w:r>
        <w:rPr>
          <w:rFonts w:ascii="Times New Roman" w:hAnsi="Times New Roman" w:cs="Times New Roman"/>
          <w:sz w:val="24"/>
          <w:szCs w:val="24"/>
        </w:rPr>
        <w:t xml:space="preserve">, </w:t>
      </w:r>
    </w:p>
    <w:p w:rsidR="0037787B" w:rsidRDefault="00D83BB7" w:rsidP="0069509D">
      <w:pPr>
        <w:rPr>
          <w:rFonts w:ascii="Times New Roman" w:hAnsi="Times New Roman" w:cs="Times New Roman"/>
          <w:sz w:val="24"/>
          <w:szCs w:val="24"/>
        </w:rPr>
      </w:pPr>
      <w:r w:rsidRPr="009B7336">
        <w:rPr>
          <w:rFonts w:ascii="Times New Roman" w:hAnsi="Times New Roman" w:cs="Times New Roman"/>
          <w:sz w:val="24"/>
          <w:szCs w:val="24"/>
        </w:rPr>
        <w:t xml:space="preserve">Wright, M., Siegel, D. and </w:t>
      </w:r>
      <w:proofErr w:type="spellStart"/>
      <w:r w:rsidRPr="009B7336">
        <w:rPr>
          <w:rFonts w:ascii="Times New Roman" w:hAnsi="Times New Roman" w:cs="Times New Roman"/>
          <w:sz w:val="24"/>
          <w:szCs w:val="24"/>
        </w:rPr>
        <w:t>Mustar</w:t>
      </w:r>
      <w:proofErr w:type="spellEnd"/>
      <w:r w:rsidRPr="009B7336">
        <w:rPr>
          <w:rFonts w:ascii="Times New Roman" w:hAnsi="Times New Roman" w:cs="Times New Roman"/>
          <w:sz w:val="24"/>
          <w:szCs w:val="24"/>
        </w:rPr>
        <w:t xml:space="preserve">, P.  2017. “An Emerging Ecosystem for Student Start-ups”. </w:t>
      </w:r>
      <w:r w:rsidRPr="007A7661">
        <w:rPr>
          <w:rFonts w:ascii="Times New Roman" w:hAnsi="Times New Roman" w:cs="Times New Roman"/>
          <w:i/>
          <w:sz w:val="24"/>
          <w:szCs w:val="24"/>
        </w:rPr>
        <w:t>Journal of Technology Transfer</w:t>
      </w:r>
      <w:r w:rsidRPr="009B7336">
        <w:rPr>
          <w:rFonts w:ascii="Times New Roman" w:hAnsi="Times New Roman" w:cs="Times New Roman"/>
          <w:sz w:val="24"/>
          <w:szCs w:val="24"/>
        </w:rPr>
        <w:t xml:space="preserve">, </w:t>
      </w:r>
      <w:r w:rsidR="007A7661" w:rsidRPr="007A7661">
        <w:rPr>
          <w:rFonts w:ascii="Times New Roman" w:hAnsi="Times New Roman" w:cs="Times New Roman"/>
          <w:sz w:val="24"/>
          <w:szCs w:val="24"/>
        </w:rPr>
        <w:t>42</w:t>
      </w:r>
      <w:r w:rsidR="00F95D99">
        <w:rPr>
          <w:rFonts w:ascii="Times New Roman" w:hAnsi="Times New Roman" w:cs="Times New Roman"/>
          <w:sz w:val="24"/>
          <w:szCs w:val="24"/>
        </w:rPr>
        <w:t>:</w:t>
      </w:r>
      <w:r w:rsidR="007A7661" w:rsidRPr="007A7661">
        <w:rPr>
          <w:rFonts w:ascii="Times New Roman" w:hAnsi="Times New Roman" w:cs="Times New Roman"/>
          <w:sz w:val="24"/>
          <w:szCs w:val="24"/>
        </w:rPr>
        <w:t xml:space="preserve"> 909-922</w:t>
      </w:r>
      <w:r w:rsidR="007A7661">
        <w:rPr>
          <w:rFonts w:ascii="Times New Roman" w:hAnsi="Times New Roman" w:cs="Times New Roman"/>
          <w:sz w:val="24"/>
          <w:szCs w:val="24"/>
        </w:rPr>
        <w:t>.</w:t>
      </w:r>
    </w:p>
    <w:p w:rsidR="00F30555" w:rsidRDefault="00F30555" w:rsidP="00F30555">
      <w:r>
        <w:rPr>
          <w:rFonts w:ascii="Times New Roman" w:hAnsi="Times New Roman" w:cs="Times New Roman"/>
          <w:sz w:val="24"/>
          <w:szCs w:val="24"/>
        </w:rPr>
        <w:t xml:space="preserve">Wright, M., </w:t>
      </w:r>
      <w:proofErr w:type="spellStart"/>
      <w:r>
        <w:rPr>
          <w:rFonts w:ascii="Times New Roman" w:hAnsi="Times New Roman" w:cs="Times New Roman"/>
          <w:sz w:val="24"/>
          <w:szCs w:val="24"/>
        </w:rPr>
        <w:t>Mustar</w:t>
      </w:r>
      <w:proofErr w:type="spellEnd"/>
      <w:r>
        <w:rPr>
          <w:rFonts w:ascii="Times New Roman" w:hAnsi="Times New Roman" w:cs="Times New Roman"/>
          <w:sz w:val="24"/>
          <w:szCs w:val="24"/>
        </w:rPr>
        <w:t xml:space="preserve">, P. and Siegel, D. 2018. </w:t>
      </w:r>
      <w:r w:rsidRPr="00F30555">
        <w:rPr>
          <w:rFonts w:ascii="Times New Roman" w:hAnsi="Times New Roman" w:cs="Times New Roman"/>
          <w:i/>
          <w:sz w:val="24"/>
          <w:szCs w:val="24"/>
        </w:rPr>
        <w:t>Student Start-Ups: The New Landscape of Academic Entrepreneurship.</w:t>
      </w:r>
      <w:r>
        <w:rPr>
          <w:rFonts w:ascii="Times New Roman" w:hAnsi="Times New Roman" w:cs="Times New Roman"/>
          <w:sz w:val="24"/>
          <w:szCs w:val="24"/>
        </w:rPr>
        <w:t xml:space="preserve"> Stanford University Press, forthcoming.</w:t>
      </w:r>
    </w:p>
    <w:sectPr w:rsidR="00F30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B7"/>
    <w:rsid w:val="0007542C"/>
    <w:rsid w:val="000945FE"/>
    <w:rsid w:val="000B6F8D"/>
    <w:rsid w:val="0010306A"/>
    <w:rsid w:val="00111C41"/>
    <w:rsid w:val="00112296"/>
    <w:rsid w:val="00151188"/>
    <w:rsid w:val="001A75CC"/>
    <w:rsid w:val="001D7C04"/>
    <w:rsid w:val="00225BBD"/>
    <w:rsid w:val="00240F0C"/>
    <w:rsid w:val="002561EE"/>
    <w:rsid w:val="00277886"/>
    <w:rsid w:val="003009CB"/>
    <w:rsid w:val="003671FA"/>
    <w:rsid w:val="0037787B"/>
    <w:rsid w:val="00377C64"/>
    <w:rsid w:val="00393490"/>
    <w:rsid w:val="003C55B8"/>
    <w:rsid w:val="003D0162"/>
    <w:rsid w:val="00441CFC"/>
    <w:rsid w:val="0047454B"/>
    <w:rsid w:val="0048088E"/>
    <w:rsid w:val="00485276"/>
    <w:rsid w:val="00540E5B"/>
    <w:rsid w:val="00562A51"/>
    <w:rsid w:val="005B6870"/>
    <w:rsid w:val="00645539"/>
    <w:rsid w:val="0065279D"/>
    <w:rsid w:val="00682CF9"/>
    <w:rsid w:val="0069509D"/>
    <w:rsid w:val="006E07BD"/>
    <w:rsid w:val="00711A98"/>
    <w:rsid w:val="007139DD"/>
    <w:rsid w:val="00721E6C"/>
    <w:rsid w:val="00742181"/>
    <w:rsid w:val="007447B9"/>
    <w:rsid w:val="00784B69"/>
    <w:rsid w:val="00785BA3"/>
    <w:rsid w:val="00791084"/>
    <w:rsid w:val="0079617B"/>
    <w:rsid w:val="007A7661"/>
    <w:rsid w:val="007F45F8"/>
    <w:rsid w:val="00806B61"/>
    <w:rsid w:val="008243E5"/>
    <w:rsid w:val="008265F0"/>
    <w:rsid w:val="008658C7"/>
    <w:rsid w:val="0087184B"/>
    <w:rsid w:val="008736C4"/>
    <w:rsid w:val="008B5013"/>
    <w:rsid w:val="008B604E"/>
    <w:rsid w:val="008B6866"/>
    <w:rsid w:val="008D0DBF"/>
    <w:rsid w:val="008F1794"/>
    <w:rsid w:val="00944279"/>
    <w:rsid w:val="009557F4"/>
    <w:rsid w:val="00962302"/>
    <w:rsid w:val="00984B33"/>
    <w:rsid w:val="00990810"/>
    <w:rsid w:val="009B7336"/>
    <w:rsid w:val="009C122A"/>
    <w:rsid w:val="009E69A9"/>
    <w:rsid w:val="00A06AF1"/>
    <w:rsid w:val="00A71D5A"/>
    <w:rsid w:val="00A77191"/>
    <w:rsid w:val="00A87705"/>
    <w:rsid w:val="00A96BC2"/>
    <w:rsid w:val="00AD1120"/>
    <w:rsid w:val="00AE5BB6"/>
    <w:rsid w:val="00AF7B60"/>
    <w:rsid w:val="00B15E69"/>
    <w:rsid w:val="00B46179"/>
    <w:rsid w:val="00B61BAA"/>
    <w:rsid w:val="00BB3DB7"/>
    <w:rsid w:val="00BB5CE3"/>
    <w:rsid w:val="00BC57DF"/>
    <w:rsid w:val="00C010DF"/>
    <w:rsid w:val="00C04E75"/>
    <w:rsid w:val="00C12E95"/>
    <w:rsid w:val="00C43439"/>
    <w:rsid w:val="00C629BC"/>
    <w:rsid w:val="00C9111E"/>
    <w:rsid w:val="00CD330A"/>
    <w:rsid w:val="00D2291B"/>
    <w:rsid w:val="00D6471F"/>
    <w:rsid w:val="00D71089"/>
    <w:rsid w:val="00D83BB7"/>
    <w:rsid w:val="00D8487C"/>
    <w:rsid w:val="00D93CA7"/>
    <w:rsid w:val="00DC4187"/>
    <w:rsid w:val="00E51D33"/>
    <w:rsid w:val="00E74B0C"/>
    <w:rsid w:val="00E84791"/>
    <w:rsid w:val="00E84822"/>
    <w:rsid w:val="00E94022"/>
    <w:rsid w:val="00EA4939"/>
    <w:rsid w:val="00ED1468"/>
    <w:rsid w:val="00EE5EAF"/>
    <w:rsid w:val="00F30555"/>
    <w:rsid w:val="00F772C8"/>
    <w:rsid w:val="00F95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52767-B061-43A0-9276-CD346C35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0DF"/>
    <w:rPr>
      <w:color w:val="0563C1" w:themeColor="hyperlink"/>
      <w:u w:val="single"/>
    </w:rPr>
  </w:style>
  <w:style w:type="paragraph" w:styleId="BalloonText">
    <w:name w:val="Balloon Text"/>
    <w:basedOn w:val="Normal"/>
    <w:link w:val="BalloonTextChar"/>
    <w:uiPriority w:val="99"/>
    <w:semiHidden/>
    <w:unhideWhenUsed/>
    <w:rsid w:val="00944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2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ke.wright@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1973</TotalTime>
  <Pages>10</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Mike</dc:creator>
  <cp:keywords/>
  <dc:description/>
  <cp:lastModifiedBy>Wright, Mike</cp:lastModifiedBy>
  <cp:revision>88</cp:revision>
  <dcterms:created xsi:type="dcterms:W3CDTF">2017-10-21T09:59:00Z</dcterms:created>
  <dcterms:modified xsi:type="dcterms:W3CDTF">2018-02-09T15:43:00Z</dcterms:modified>
</cp:coreProperties>
</file>