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0E185" w14:textId="00FB093E" w:rsidR="009F1C4D" w:rsidRPr="00081756" w:rsidRDefault="009F1C4D" w:rsidP="005924B2">
      <w:pPr>
        <w:widowControl w:val="0"/>
        <w:autoSpaceDE w:val="0"/>
        <w:autoSpaceDN w:val="0"/>
        <w:adjustRightInd w:val="0"/>
        <w:spacing w:after="0" w:line="480" w:lineRule="auto"/>
        <w:jc w:val="both"/>
        <w:rPr>
          <w:b/>
          <w:bCs w:val="0"/>
          <w:sz w:val="24"/>
          <w:lang w:val="en-US"/>
        </w:rPr>
      </w:pPr>
      <w:r w:rsidRPr="00081756">
        <w:rPr>
          <w:b/>
          <w:sz w:val="24"/>
          <w:lang w:val="en-US"/>
        </w:rPr>
        <w:t xml:space="preserve">Physical </w:t>
      </w:r>
      <w:r w:rsidR="00293C7E" w:rsidRPr="00081756">
        <w:rPr>
          <w:b/>
          <w:sz w:val="24"/>
          <w:lang w:val="en-US"/>
        </w:rPr>
        <w:t xml:space="preserve">activity and </w:t>
      </w:r>
      <w:r w:rsidR="007C5B3C" w:rsidRPr="00081756">
        <w:rPr>
          <w:b/>
          <w:sz w:val="24"/>
          <w:lang w:val="en-US"/>
        </w:rPr>
        <w:t>cancer</w:t>
      </w:r>
      <w:r w:rsidRPr="00081756">
        <w:rPr>
          <w:b/>
          <w:sz w:val="24"/>
          <w:lang w:val="en-US"/>
        </w:rPr>
        <w:t>: an umbrella review</w:t>
      </w:r>
      <w:r w:rsidR="00F67332" w:rsidRPr="00081756">
        <w:rPr>
          <w:b/>
          <w:sz w:val="24"/>
          <w:lang w:val="en-US"/>
        </w:rPr>
        <w:t xml:space="preserve"> of </w:t>
      </w:r>
      <w:r w:rsidR="000C42E7" w:rsidRPr="00081756">
        <w:rPr>
          <w:b/>
          <w:sz w:val="24"/>
          <w:lang w:val="en-US"/>
        </w:rPr>
        <w:t xml:space="preserve">the </w:t>
      </w:r>
      <w:r w:rsidR="00F67332" w:rsidRPr="00081756">
        <w:rPr>
          <w:b/>
          <w:sz w:val="24"/>
          <w:lang w:val="en-US"/>
        </w:rPr>
        <w:t>literature</w:t>
      </w:r>
      <w:r w:rsidRPr="00081756">
        <w:rPr>
          <w:b/>
          <w:sz w:val="24"/>
          <w:lang w:val="en-US"/>
        </w:rPr>
        <w:t xml:space="preserve"> </w:t>
      </w:r>
      <w:r w:rsidR="0035612C" w:rsidRPr="00081756">
        <w:rPr>
          <w:b/>
          <w:sz w:val="24"/>
          <w:lang w:val="en-US"/>
        </w:rPr>
        <w:t xml:space="preserve">including </w:t>
      </w:r>
      <w:r w:rsidR="001F2AF0" w:rsidRPr="00081756">
        <w:rPr>
          <w:b/>
          <w:sz w:val="24"/>
          <w:lang w:val="en-US"/>
        </w:rPr>
        <w:t>2</w:t>
      </w:r>
      <w:r w:rsidR="00271EFF" w:rsidRPr="00081756">
        <w:rPr>
          <w:b/>
          <w:sz w:val="24"/>
          <w:lang w:val="en-US"/>
        </w:rPr>
        <w:t>2</w:t>
      </w:r>
      <w:r w:rsidR="001F2AF0" w:rsidRPr="00081756">
        <w:rPr>
          <w:b/>
          <w:sz w:val="24"/>
          <w:lang w:val="en-US"/>
        </w:rPr>
        <w:t xml:space="preserve"> </w:t>
      </w:r>
      <w:r w:rsidR="00AA15D6" w:rsidRPr="00081756">
        <w:rPr>
          <w:b/>
          <w:sz w:val="24"/>
          <w:lang w:val="en-US"/>
        </w:rPr>
        <w:t xml:space="preserve">major anatomical </w:t>
      </w:r>
      <w:r w:rsidR="001F2AF0" w:rsidRPr="00081756">
        <w:rPr>
          <w:b/>
          <w:sz w:val="24"/>
          <w:lang w:val="en-US"/>
        </w:rPr>
        <w:t>sites and</w:t>
      </w:r>
      <w:r w:rsidRPr="00081756">
        <w:rPr>
          <w:b/>
          <w:sz w:val="24"/>
          <w:lang w:val="en-US"/>
        </w:rPr>
        <w:t xml:space="preserve"> </w:t>
      </w:r>
      <w:r w:rsidR="008B0C52" w:rsidRPr="00081756">
        <w:rPr>
          <w:b/>
          <w:sz w:val="24"/>
          <w:lang w:val="en-US"/>
        </w:rPr>
        <w:t>7</w:t>
      </w:r>
      <w:r w:rsidR="001747F5" w:rsidRPr="00081756">
        <w:rPr>
          <w:b/>
          <w:sz w:val="24"/>
          <w:lang w:val="en-US"/>
        </w:rPr>
        <w:t>70</w:t>
      </w:r>
      <w:r w:rsidR="008B0C52" w:rsidRPr="00081756">
        <w:rPr>
          <w:b/>
          <w:sz w:val="24"/>
          <w:lang w:val="en-US"/>
        </w:rPr>
        <w:t>,</w:t>
      </w:r>
      <w:r w:rsidR="005D5AE3" w:rsidRPr="00081756">
        <w:rPr>
          <w:b/>
          <w:sz w:val="24"/>
          <w:lang w:val="en-US"/>
        </w:rPr>
        <w:t>0</w:t>
      </w:r>
      <w:r w:rsidR="008B0C52" w:rsidRPr="00081756">
        <w:rPr>
          <w:b/>
          <w:sz w:val="24"/>
          <w:lang w:val="en-US"/>
        </w:rPr>
        <w:t>0</w:t>
      </w:r>
      <w:r w:rsidR="005D5AE3" w:rsidRPr="00081756">
        <w:rPr>
          <w:b/>
          <w:sz w:val="24"/>
          <w:lang w:val="en-US"/>
        </w:rPr>
        <w:t>0</w:t>
      </w:r>
      <w:r w:rsidRPr="00081756">
        <w:rPr>
          <w:b/>
          <w:sz w:val="24"/>
          <w:lang w:val="en-US"/>
        </w:rPr>
        <w:t xml:space="preserve"> cancer cases</w:t>
      </w:r>
      <w:r w:rsidR="008B0C52" w:rsidRPr="00081756">
        <w:rPr>
          <w:b/>
          <w:sz w:val="24"/>
          <w:lang w:val="en-US"/>
        </w:rPr>
        <w:t>.</w:t>
      </w:r>
    </w:p>
    <w:p w14:paraId="4F285713" w14:textId="77777777" w:rsidR="0034552E" w:rsidRPr="00081756" w:rsidRDefault="0034552E" w:rsidP="005924B2">
      <w:pPr>
        <w:widowControl w:val="0"/>
        <w:autoSpaceDE w:val="0"/>
        <w:autoSpaceDN w:val="0"/>
        <w:adjustRightInd w:val="0"/>
        <w:spacing w:after="0" w:line="480" w:lineRule="auto"/>
        <w:jc w:val="both"/>
        <w:rPr>
          <w:bCs w:val="0"/>
          <w:sz w:val="24"/>
          <w:lang w:val="en-US"/>
        </w:rPr>
      </w:pPr>
    </w:p>
    <w:p w14:paraId="1CA33E86" w14:textId="4E79B7AD" w:rsidR="0034552E" w:rsidRPr="00081756" w:rsidRDefault="0034552E" w:rsidP="005924B2">
      <w:pPr>
        <w:widowControl w:val="0"/>
        <w:autoSpaceDE w:val="0"/>
        <w:autoSpaceDN w:val="0"/>
        <w:adjustRightInd w:val="0"/>
        <w:spacing w:after="0" w:line="480" w:lineRule="auto"/>
        <w:jc w:val="both"/>
        <w:rPr>
          <w:bCs w:val="0"/>
          <w:sz w:val="24"/>
          <w:vertAlign w:val="superscript"/>
          <w:lang w:val="en-US"/>
        </w:rPr>
      </w:pPr>
      <w:r w:rsidRPr="00081756">
        <w:rPr>
          <w:bCs w:val="0"/>
          <w:sz w:val="24"/>
          <w:lang w:val="en-US"/>
        </w:rPr>
        <w:t>Leandro Fórnias Machado de Rezende</w:t>
      </w:r>
      <w:r w:rsidRPr="00081756">
        <w:rPr>
          <w:bCs w:val="0"/>
          <w:sz w:val="24"/>
          <w:vertAlign w:val="superscript"/>
          <w:lang w:val="en-US"/>
        </w:rPr>
        <w:t>1</w:t>
      </w:r>
      <w:r w:rsidRPr="00081756">
        <w:rPr>
          <w:bCs w:val="0"/>
          <w:sz w:val="24"/>
          <w:lang w:val="en-US"/>
        </w:rPr>
        <w:t>, Thiago Hérick de Sá</w:t>
      </w:r>
      <w:r w:rsidRPr="00081756">
        <w:rPr>
          <w:bCs w:val="0"/>
          <w:sz w:val="24"/>
          <w:vertAlign w:val="superscript"/>
          <w:lang w:val="en-US"/>
        </w:rPr>
        <w:t>2</w:t>
      </w:r>
      <w:r w:rsidRPr="00081756">
        <w:rPr>
          <w:bCs w:val="0"/>
          <w:sz w:val="24"/>
          <w:lang w:val="en-US"/>
        </w:rPr>
        <w:t>,</w:t>
      </w:r>
      <w:r w:rsidR="00F06153" w:rsidRPr="00081756">
        <w:rPr>
          <w:bCs w:val="0"/>
          <w:sz w:val="24"/>
          <w:lang w:val="en-US"/>
        </w:rPr>
        <w:t xml:space="preserve"> Georg</w:t>
      </w:r>
      <w:r w:rsidR="00D92BF6" w:rsidRPr="00081756">
        <w:rPr>
          <w:bCs w:val="0"/>
          <w:sz w:val="24"/>
          <w:lang w:val="en-US"/>
        </w:rPr>
        <w:t>ios</w:t>
      </w:r>
      <w:r w:rsidR="00F06153" w:rsidRPr="00081756">
        <w:rPr>
          <w:bCs w:val="0"/>
          <w:sz w:val="24"/>
          <w:lang w:val="en-US"/>
        </w:rPr>
        <w:t xml:space="preserve"> </w:t>
      </w:r>
      <w:r w:rsidR="00F06153" w:rsidRPr="00081756">
        <w:rPr>
          <w:sz w:val="24"/>
          <w:lang w:val="en-US"/>
        </w:rPr>
        <w:t>Markozannes</w:t>
      </w:r>
      <w:r w:rsidR="00F06153" w:rsidRPr="00081756">
        <w:rPr>
          <w:sz w:val="24"/>
          <w:vertAlign w:val="superscript"/>
          <w:lang w:val="en-US"/>
        </w:rPr>
        <w:t>3</w:t>
      </w:r>
      <w:r w:rsidR="00F06153" w:rsidRPr="00081756">
        <w:rPr>
          <w:sz w:val="24"/>
          <w:lang w:val="en-US"/>
        </w:rPr>
        <w:t>,</w:t>
      </w:r>
      <w:r w:rsidRPr="00081756">
        <w:rPr>
          <w:bCs w:val="0"/>
          <w:sz w:val="24"/>
          <w:lang w:val="en-US"/>
        </w:rPr>
        <w:t xml:space="preserve"> Juan Pablo Rey-López</w:t>
      </w:r>
      <w:r w:rsidR="00F06153" w:rsidRPr="00081756">
        <w:rPr>
          <w:bCs w:val="0"/>
          <w:sz w:val="24"/>
          <w:vertAlign w:val="superscript"/>
          <w:lang w:val="en-US"/>
        </w:rPr>
        <w:t>4</w:t>
      </w:r>
      <w:r w:rsidRPr="00081756">
        <w:rPr>
          <w:sz w:val="24"/>
          <w:lang w:val="en-US"/>
        </w:rPr>
        <w:t xml:space="preserve">, </w:t>
      </w:r>
      <w:r w:rsidRPr="00081756">
        <w:rPr>
          <w:bCs w:val="0"/>
          <w:sz w:val="24"/>
          <w:lang w:val="en-US"/>
        </w:rPr>
        <w:t>I-Min Lee</w:t>
      </w:r>
      <w:r w:rsidRPr="00081756">
        <w:rPr>
          <w:bCs w:val="0"/>
          <w:sz w:val="24"/>
          <w:vertAlign w:val="superscript"/>
          <w:lang w:val="en-US"/>
        </w:rPr>
        <w:t>5</w:t>
      </w:r>
      <w:r w:rsidR="0035612C" w:rsidRPr="00081756">
        <w:rPr>
          <w:bCs w:val="0"/>
          <w:sz w:val="24"/>
          <w:vertAlign w:val="superscript"/>
          <w:lang w:val="en-US"/>
        </w:rPr>
        <w:t>,6</w:t>
      </w:r>
      <w:r w:rsidRPr="00081756">
        <w:rPr>
          <w:bCs w:val="0"/>
          <w:sz w:val="24"/>
          <w:lang w:val="en-US"/>
        </w:rPr>
        <w:t>, Konstantinos K Tsilidis</w:t>
      </w:r>
      <w:r w:rsidR="00F06153" w:rsidRPr="00081756">
        <w:rPr>
          <w:sz w:val="24"/>
          <w:vertAlign w:val="superscript"/>
          <w:lang w:val="en-US"/>
        </w:rPr>
        <w:t>3</w:t>
      </w:r>
      <w:r w:rsidR="0035612C" w:rsidRPr="00081756">
        <w:rPr>
          <w:sz w:val="24"/>
          <w:vertAlign w:val="superscript"/>
          <w:lang w:val="en-US"/>
        </w:rPr>
        <w:t>,7</w:t>
      </w:r>
      <w:r w:rsidRPr="00081756">
        <w:rPr>
          <w:bCs w:val="0"/>
          <w:sz w:val="24"/>
          <w:lang w:val="en-US"/>
        </w:rPr>
        <w:t>, John P. A. Ioannidis</w:t>
      </w:r>
      <w:r w:rsidR="0035612C" w:rsidRPr="00081756">
        <w:rPr>
          <w:bCs w:val="0"/>
          <w:sz w:val="24"/>
          <w:vertAlign w:val="superscript"/>
          <w:lang w:val="en-US"/>
        </w:rPr>
        <w:t>8</w:t>
      </w:r>
      <w:r w:rsidRPr="00081756">
        <w:rPr>
          <w:bCs w:val="0"/>
          <w:sz w:val="24"/>
          <w:lang w:val="en-US"/>
        </w:rPr>
        <w:t>, José Eluf-Neto</w:t>
      </w:r>
      <w:r w:rsidRPr="00081756">
        <w:rPr>
          <w:bCs w:val="0"/>
          <w:sz w:val="24"/>
          <w:vertAlign w:val="superscript"/>
          <w:lang w:val="en-US"/>
        </w:rPr>
        <w:t>1</w:t>
      </w:r>
    </w:p>
    <w:p w14:paraId="6DEE0626" w14:textId="77777777" w:rsidR="00235192" w:rsidRPr="00081756" w:rsidRDefault="00235192" w:rsidP="005924B2">
      <w:pPr>
        <w:widowControl w:val="0"/>
        <w:autoSpaceDE w:val="0"/>
        <w:autoSpaceDN w:val="0"/>
        <w:adjustRightInd w:val="0"/>
        <w:spacing w:after="0" w:line="480" w:lineRule="auto"/>
        <w:jc w:val="both"/>
        <w:rPr>
          <w:bCs w:val="0"/>
          <w:sz w:val="24"/>
          <w:lang w:val="en-US"/>
        </w:rPr>
      </w:pPr>
    </w:p>
    <w:p w14:paraId="1A96B86D" w14:textId="5AC90619" w:rsidR="0034552E" w:rsidRPr="00081756" w:rsidRDefault="0034552E" w:rsidP="00AD3DD7">
      <w:pPr>
        <w:widowControl w:val="0"/>
        <w:autoSpaceDE w:val="0"/>
        <w:autoSpaceDN w:val="0"/>
        <w:adjustRightInd w:val="0"/>
        <w:spacing w:after="0" w:line="360" w:lineRule="auto"/>
        <w:jc w:val="both"/>
        <w:rPr>
          <w:bCs w:val="0"/>
          <w:sz w:val="24"/>
        </w:rPr>
      </w:pPr>
      <w:r w:rsidRPr="00081756">
        <w:rPr>
          <w:bCs w:val="0"/>
          <w:sz w:val="24"/>
          <w:vertAlign w:val="superscript"/>
        </w:rPr>
        <w:t>1</w:t>
      </w:r>
      <w:r w:rsidR="002811BD" w:rsidRPr="00081756">
        <w:rPr>
          <w:bCs w:val="0"/>
          <w:sz w:val="24"/>
          <w:vertAlign w:val="superscript"/>
        </w:rPr>
        <w:t xml:space="preserve"> </w:t>
      </w:r>
      <w:r w:rsidRPr="00081756">
        <w:rPr>
          <w:bCs w:val="0"/>
          <w:sz w:val="24"/>
        </w:rPr>
        <w:t>Departamento de Medicina Preventiva, Faculdade de Medicina</w:t>
      </w:r>
      <w:r w:rsidR="006720F9" w:rsidRPr="00081756">
        <w:rPr>
          <w:bCs w:val="0"/>
          <w:sz w:val="24"/>
        </w:rPr>
        <w:t xml:space="preserve"> FMUSP, </w:t>
      </w:r>
      <w:r w:rsidRPr="00081756">
        <w:rPr>
          <w:bCs w:val="0"/>
          <w:sz w:val="24"/>
        </w:rPr>
        <w:t xml:space="preserve">Universidade de São Paulo, </w:t>
      </w:r>
      <w:r w:rsidR="00F961D4" w:rsidRPr="00081756">
        <w:rPr>
          <w:bCs w:val="0"/>
          <w:sz w:val="24"/>
        </w:rPr>
        <w:t xml:space="preserve">São Paulo, </w:t>
      </w:r>
      <w:r w:rsidR="00B14622" w:rsidRPr="00081756">
        <w:rPr>
          <w:bCs w:val="0"/>
          <w:sz w:val="24"/>
        </w:rPr>
        <w:t xml:space="preserve">São Paulo, </w:t>
      </w:r>
      <w:r w:rsidRPr="00081756">
        <w:rPr>
          <w:bCs w:val="0"/>
          <w:sz w:val="24"/>
        </w:rPr>
        <w:t>Brasil</w:t>
      </w:r>
    </w:p>
    <w:p w14:paraId="232DDF94" w14:textId="5BF65368" w:rsidR="0034552E" w:rsidRPr="00081756" w:rsidRDefault="0034552E" w:rsidP="00AD3DD7">
      <w:pPr>
        <w:widowControl w:val="0"/>
        <w:autoSpaceDE w:val="0"/>
        <w:autoSpaceDN w:val="0"/>
        <w:adjustRightInd w:val="0"/>
        <w:spacing w:after="0" w:line="360" w:lineRule="auto"/>
        <w:jc w:val="both"/>
        <w:rPr>
          <w:bCs w:val="0"/>
          <w:sz w:val="24"/>
        </w:rPr>
      </w:pPr>
      <w:r w:rsidRPr="00081756">
        <w:rPr>
          <w:bCs w:val="0"/>
          <w:sz w:val="24"/>
          <w:vertAlign w:val="superscript"/>
        </w:rPr>
        <w:t>2</w:t>
      </w:r>
      <w:r w:rsidR="002811BD" w:rsidRPr="00081756">
        <w:rPr>
          <w:bCs w:val="0"/>
          <w:sz w:val="24"/>
          <w:vertAlign w:val="superscript"/>
        </w:rPr>
        <w:t xml:space="preserve"> </w:t>
      </w:r>
      <w:r w:rsidR="009D395D" w:rsidRPr="00081756">
        <w:rPr>
          <w:bCs w:val="0"/>
          <w:sz w:val="24"/>
        </w:rPr>
        <w:t xml:space="preserve">Núcleo de Pesquisas Epidemiológicas em Nutrição e Saúde, </w:t>
      </w:r>
      <w:r w:rsidRPr="00081756">
        <w:rPr>
          <w:bCs w:val="0"/>
          <w:sz w:val="24"/>
        </w:rPr>
        <w:t xml:space="preserve">Universidade de São Paulo, </w:t>
      </w:r>
      <w:r w:rsidR="00B14622" w:rsidRPr="00081756">
        <w:rPr>
          <w:bCs w:val="0"/>
          <w:sz w:val="24"/>
        </w:rPr>
        <w:t>São Paulo, São Paulo, Brasil</w:t>
      </w:r>
    </w:p>
    <w:p w14:paraId="31E6EA29" w14:textId="435E9C92" w:rsidR="00F06153" w:rsidRPr="00081756" w:rsidRDefault="00F06153" w:rsidP="00AD3DD7">
      <w:pPr>
        <w:spacing w:after="0" w:line="360" w:lineRule="auto"/>
        <w:rPr>
          <w:bCs w:val="0"/>
          <w:sz w:val="24"/>
          <w:lang w:val="en-US"/>
        </w:rPr>
      </w:pPr>
      <w:r w:rsidRPr="00081756">
        <w:rPr>
          <w:sz w:val="24"/>
          <w:vertAlign w:val="superscript"/>
          <w:lang w:val="en-US"/>
        </w:rPr>
        <w:t>3</w:t>
      </w:r>
      <w:r w:rsidR="002811BD" w:rsidRPr="00081756">
        <w:rPr>
          <w:sz w:val="24"/>
          <w:vertAlign w:val="superscript"/>
          <w:lang w:val="en-US"/>
        </w:rPr>
        <w:t xml:space="preserve"> </w:t>
      </w:r>
      <w:r w:rsidRPr="00081756">
        <w:rPr>
          <w:sz w:val="24"/>
          <w:lang w:val="en-US"/>
        </w:rPr>
        <w:t>Department of Hygiene and Epidemiology, University of Ioannina School of Medicine, Ioannina, Greece</w:t>
      </w:r>
    </w:p>
    <w:p w14:paraId="02B205FC" w14:textId="589228FB" w:rsidR="0034552E" w:rsidRPr="00081756" w:rsidRDefault="00F06153" w:rsidP="00AD3DD7">
      <w:pPr>
        <w:widowControl w:val="0"/>
        <w:autoSpaceDE w:val="0"/>
        <w:autoSpaceDN w:val="0"/>
        <w:adjustRightInd w:val="0"/>
        <w:spacing w:after="0" w:line="360" w:lineRule="auto"/>
        <w:jc w:val="both"/>
        <w:rPr>
          <w:bCs w:val="0"/>
          <w:sz w:val="24"/>
          <w:lang w:val="en-US"/>
        </w:rPr>
      </w:pPr>
      <w:r w:rsidRPr="00081756">
        <w:rPr>
          <w:bCs w:val="0"/>
          <w:sz w:val="24"/>
          <w:vertAlign w:val="superscript"/>
          <w:lang w:val="en-US"/>
        </w:rPr>
        <w:t>4</w:t>
      </w:r>
      <w:r w:rsidR="002811BD" w:rsidRPr="00081756">
        <w:rPr>
          <w:bCs w:val="0"/>
          <w:sz w:val="24"/>
          <w:vertAlign w:val="superscript"/>
          <w:lang w:val="en-US"/>
        </w:rPr>
        <w:t xml:space="preserve"> </w:t>
      </w:r>
      <w:r w:rsidR="00826426" w:rsidRPr="00081756">
        <w:rPr>
          <w:color w:val="000000"/>
          <w:sz w:val="24"/>
          <w:lang w:val="en-US" w:eastAsia="en-AU"/>
        </w:rPr>
        <w:t xml:space="preserve">Charles Perkins Centre, Prevention Research Collaboration, School of Public Health, </w:t>
      </w:r>
      <w:r w:rsidR="00826426" w:rsidRPr="00081756">
        <w:rPr>
          <w:bCs w:val="0"/>
          <w:sz w:val="24"/>
          <w:lang w:val="en-US"/>
        </w:rPr>
        <w:t xml:space="preserve">The University of Sydney, </w:t>
      </w:r>
      <w:r w:rsidR="00B14622" w:rsidRPr="00081756">
        <w:rPr>
          <w:bCs w:val="0"/>
          <w:sz w:val="24"/>
          <w:lang w:val="en-US"/>
        </w:rPr>
        <w:t xml:space="preserve">Sydney, </w:t>
      </w:r>
      <w:r w:rsidR="00826426" w:rsidRPr="00081756">
        <w:rPr>
          <w:bCs w:val="0"/>
          <w:sz w:val="24"/>
          <w:lang w:val="en-US"/>
        </w:rPr>
        <w:t>Australia</w:t>
      </w:r>
    </w:p>
    <w:p w14:paraId="029C34EC" w14:textId="513162B6" w:rsidR="0034552E" w:rsidRPr="00081756" w:rsidRDefault="0034552E" w:rsidP="00AD3DD7">
      <w:pPr>
        <w:widowControl w:val="0"/>
        <w:autoSpaceDE w:val="0"/>
        <w:autoSpaceDN w:val="0"/>
        <w:adjustRightInd w:val="0"/>
        <w:spacing w:after="0" w:line="360" w:lineRule="auto"/>
        <w:jc w:val="both"/>
        <w:rPr>
          <w:bCs w:val="0"/>
          <w:sz w:val="24"/>
          <w:lang w:val="en-US"/>
        </w:rPr>
      </w:pPr>
      <w:r w:rsidRPr="00081756">
        <w:rPr>
          <w:bCs w:val="0"/>
          <w:sz w:val="24"/>
          <w:vertAlign w:val="superscript"/>
          <w:lang w:val="en-US"/>
        </w:rPr>
        <w:t>5</w:t>
      </w:r>
      <w:r w:rsidR="002811BD" w:rsidRPr="00081756">
        <w:rPr>
          <w:bCs w:val="0"/>
          <w:sz w:val="24"/>
          <w:vertAlign w:val="superscript"/>
          <w:lang w:val="en-US"/>
        </w:rPr>
        <w:t xml:space="preserve"> </w:t>
      </w:r>
      <w:r w:rsidRPr="00081756">
        <w:rPr>
          <w:bCs w:val="0"/>
          <w:sz w:val="24"/>
          <w:lang w:val="en-US"/>
        </w:rPr>
        <w:t>Brigham and Women's Hospital, Harvard Medical School, Boston, Massachusetts, USA</w:t>
      </w:r>
      <w:r w:rsidR="001F68EA" w:rsidRPr="00081756">
        <w:rPr>
          <w:bCs w:val="0"/>
          <w:sz w:val="24"/>
          <w:lang w:val="en-US"/>
        </w:rPr>
        <w:t xml:space="preserve"> </w:t>
      </w:r>
    </w:p>
    <w:p w14:paraId="3DA6E0D5" w14:textId="6B37E8A0" w:rsidR="0035612C" w:rsidRPr="00081756" w:rsidRDefault="0035612C" w:rsidP="00AD3DD7">
      <w:pPr>
        <w:widowControl w:val="0"/>
        <w:autoSpaceDE w:val="0"/>
        <w:autoSpaceDN w:val="0"/>
        <w:adjustRightInd w:val="0"/>
        <w:spacing w:after="0" w:line="360" w:lineRule="auto"/>
        <w:jc w:val="both"/>
        <w:rPr>
          <w:bCs w:val="0"/>
          <w:sz w:val="24"/>
          <w:lang w:val="en-US"/>
        </w:rPr>
      </w:pPr>
      <w:r w:rsidRPr="00081756">
        <w:rPr>
          <w:bCs w:val="0"/>
          <w:sz w:val="24"/>
          <w:vertAlign w:val="superscript"/>
          <w:lang w:val="en-US"/>
        </w:rPr>
        <w:t xml:space="preserve">6 </w:t>
      </w:r>
      <w:r w:rsidRPr="00081756">
        <w:rPr>
          <w:bCs w:val="0"/>
          <w:sz w:val="24"/>
          <w:lang w:val="en-US"/>
        </w:rPr>
        <w:t>Department of Epidemiology, Harvard TH Chan School of Public Health</w:t>
      </w:r>
      <w:r w:rsidR="00B14622" w:rsidRPr="00081756">
        <w:rPr>
          <w:bCs w:val="0"/>
          <w:sz w:val="24"/>
          <w:lang w:val="en-US"/>
        </w:rPr>
        <w:t>, Boston, Massachusetts, United States of America</w:t>
      </w:r>
    </w:p>
    <w:p w14:paraId="460C2477" w14:textId="305FED3A" w:rsidR="00AB3AFE" w:rsidRPr="00081756" w:rsidRDefault="0035612C" w:rsidP="00AD3DD7">
      <w:pPr>
        <w:widowControl w:val="0"/>
        <w:autoSpaceDE w:val="0"/>
        <w:autoSpaceDN w:val="0"/>
        <w:adjustRightInd w:val="0"/>
        <w:spacing w:after="0" w:line="360" w:lineRule="auto"/>
        <w:rPr>
          <w:bCs w:val="0"/>
          <w:sz w:val="24"/>
          <w:lang w:val="en-US"/>
        </w:rPr>
      </w:pPr>
      <w:r w:rsidRPr="00081756">
        <w:rPr>
          <w:bCs w:val="0"/>
          <w:sz w:val="24"/>
          <w:vertAlign w:val="superscript"/>
          <w:lang w:val="en-US"/>
        </w:rPr>
        <w:t>7</w:t>
      </w:r>
      <w:r w:rsidR="008C6732" w:rsidRPr="00081756">
        <w:rPr>
          <w:bCs w:val="0"/>
          <w:sz w:val="24"/>
          <w:vertAlign w:val="superscript"/>
          <w:lang w:val="en-US"/>
        </w:rPr>
        <w:t xml:space="preserve"> </w:t>
      </w:r>
      <w:r w:rsidR="008C6732" w:rsidRPr="00081756">
        <w:rPr>
          <w:bCs w:val="0"/>
          <w:sz w:val="24"/>
          <w:lang w:val="en-US"/>
        </w:rPr>
        <w:t>Department of Epidemiology and Biostatistics, School of Public Health, Impe</w:t>
      </w:r>
      <w:r w:rsidRPr="00081756">
        <w:rPr>
          <w:bCs w:val="0"/>
          <w:sz w:val="24"/>
          <w:lang w:val="en-US"/>
        </w:rPr>
        <w:t>rial College London, London, U</w:t>
      </w:r>
      <w:r w:rsidR="00B14622" w:rsidRPr="00081756">
        <w:rPr>
          <w:bCs w:val="0"/>
          <w:sz w:val="24"/>
          <w:lang w:val="en-US"/>
        </w:rPr>
        <w:t xml:space="preserve">nited </w:t>
      </w:r>
      <w:r w:rsidRPr="00081756">
        <w:rPr>
          <w:bCs w:val="0"/>
          <w:sz w:val="24"/>
          <w:lang w:val="en-US"/>
        </w:rPr>
        <w:t>K</w:t>
      </w:r>
      <w:r w:rsidR="00B14622" w:rsidRPr="00081756">
        <w:rPr>
          <w:bCs w:val="0"/>
          <w:sz w:val="24"/>
          <w:lang w:val="en-US"/>
        </w:rPr>
        <w:t>ingdom.</w:t>
      </w:r>
    </w:p>
    <w:p w14:paraId="156B3142" w14:textId="04A5881A" w:rsidR="00AE76AA" w:rsidRPr="00081756" w:rsidRDefault="0035612C" w:rsidP="00AD3DD7">
      <w:pPr>
        <w:spacing w:after="0" w:line="360" w:lineRule="auto"/>
        <w:rPr>
          <w:bCs w:val="0"/>
          <w:sz w:val="24"/>
          <w:lang w:val="en-US"/>
        </w:rPr>
      </w:pPr>
      <w:r w:rsidRPr="00081756">
        <w:rPr>
          <w:sz w:val="24"/>
          <w:vertAlign w:val="superscript"/>
          <w:lang w:val="en-US"/>
        </w:rPr>
        <w:t>8</w:t>
      </w:r>
      <w:r w:rsidR="0034552E" w:rsidRPr="00081756">
        <w:rPr>
          <w:sz w:val="24"/>
          <w:vertAlign w:val="superscript"/>
          <w:lang w:val="en-US"/>
        </w:rPr>
        <w:t xml:space="preserve"> </w:t>
      </w:r>
      <w:r w:rsidR="007D2CF1" w:rsidRPr="00081756">
        <w:rPr>
          <w:sz w:val="24"/>
          <w:lang w:val="en-US"/>
        </w:rPr>
        <w:t>Stanford Prevention Research Center, D</w:t>
      </w:r>
      <w:r w:rsidR="0034552E" w:rsidRPr="00081756">
        <w:rPr>
          <w:sz w:val="24"/>
          <w:lang w:val="en-US"/>
        </w:rPr>
        <w:t xml:space="preserve">epartment of Medicine, </w:t>
      </w:r>
      <w:r w:rsidR="007D2CF1" w:rsidRPr="00081756">
        <w:rPr>
          <w:sz w:val="24"/>
          <w:lang w:val="en-US"/>
        </w:rPr>
        <w:t xml:space="preserve">and </w:t>
      </w:r>
      <w:r w:rsidR="0034552E" w:rsidRPr="00081756">
        <w:rPr>
          <w:sz w:val="24"/>
          <w:lang w:val="en-US"/>
        </w:rPr>
        <w:t xml:space="preserve">Department of Health Research and Policy, </w:t>
      </w:r>
      <w:r w:rsidR="007D2CF1" w:rsidRPr="00081756">
        <w:rPr>
          <w:sz w:val="24"/>
          <w:lang w:val="en-US"/>
        </w:rPr>
        <w:t xml:space="preserve">and </w:t>
      </w:r>
      <w:r w:rsidR="0034552E" w:rsidRPr="00081756">
        <w:rPr>
          <w:sz w:val="24"/>
          <w:lang w:val="en-US"/>
        </w:rPr>
        <w:t xml:space="preserve">Department of </w:t>
      </w:r>
      <w:r w:rsidR="007D2CF1" w:rsidRPr="00081756">
        <w:rPr>
          <w:sz w:val="24"/>
          <w:lang w:val="en-US"/>
        </w:rPr>
        <w:t xml:space="preserve">Biomedical Data Science, </w:t>
      </w:r>
      <w:r w:rsidR="0034552E" w:rsidRPr="00081756">
        <w:rPr>
          <w:sz w:val="24"/>
          <w:lang w:val="en-US"/>
        </w:rPr>
        <w:t xml:space="preserve">Stanford </w:t>
      </w:r>
      <w:r w:rsidR="007D2CF1" w:rsidRPr="00081756">
        <w:rPr>
          <w:sz w:val="24"/>
          <w:lang w:val="en-US"/>
        </w:rPr>
        <w:t xml:space="preserve">University </w:t>
      </w:r>
      <w:r w:rsidR="0034552E" w:rsidRPr="00081756">
        <w:rPr>
          <w:sz w:val="24"/>
          <w:lang w:val="en-US"/>
        </w:rPr>
        <w:t xml:space="preserve">School of Medicine, </w:t>
      </w:r>
      <w:r w:rsidR="007D2CF1" w:rsidRPr="00081756">
        <w:rPr>
          <w:sz w:val="24"/>
          <w:lang w:val="en-US"/>
        </w:rPr>
        <w:t xml:space="preserve">and Department of Statistics, </w:t>
      </w:r>
      <w:r w:rsidR="0034552E" w:rsidRPr="00081756">
        <w:rPr>
          <w:sz w:val="24"/>
          <w:lang w:val="en-US"/>
        </w:rPr>
        <w:t xml:space="preserve">Stanford University School of Humanities and Sciences, Stanford, California, </w:t>
      </w:r>
      <w:r w:rsidR="00B14622" w:rsidRPr="00081756">
        <w:rPr>
          <w:bCs w:val="0"/>
          <w:sz w:val="24"/>
          <w:lang w:val="en-US"/>
        </w:rPr>
        <w:t>United States of America</w:t>
      </w:r>
    </w:p>
    <w:p w14:paraId="3EE88DB7" w14:textId="77777777" w:rsidR="000721A4" w:rsidRPr="00081756" w:rsidRDefault="000721A4" w:rsidP="005924B2">
      <w:pPr>
        <w:spacing w:after="0" w:line="480" w:lineRule="auto"/>
        <w:rPr>
          <w:bCs w:val="0"/>
          <w:sz w:val="24"/>
          <w:lang w:val="en-US"/>
        </w:rPr>
      </w:pPr>
    </w:p>
    <w:p w14:paraId="781316BD" w14:textId="77777777" w:rsidR="00AD3DD7" w:rsidRPr="00081756" w:rsidRDefault="00AD3DD7" w:rsidP="007B5594">
      <w:pPr>
        <w:spacing w:after="0" w:line="240" w:lineRule="auto"/>
        <w:rPr>
          <w:b/>
          <w:bCs w:val="0"/>
          <w:sz w:val="24"/>
        </w:rPr>
      </w:pPr>
      <w:r w:rsidRPr="00081756">
        <w:rPr>
          <w:b/>
          <w:bCs w:val="0"/>
          <w:sz w:val="24"/>
        </w:rPr>
        <w:t>Corresponding author:</w:t>
      </w:r>
    </w:p>
    <w:p w14:paraId="0F5C5A15" w14:textId="77777777" w:rsidR="00AD3DD7" w:rsidRPr="00081756" w:rsidRDefault="00AD3DD7" w:rsidP="007B5594">
      <w:pPr>
        <w:spacing w:after="0" w:line="240" w:lineRule="auto"/>
        <w:rPr>
          <w:bCs w:val="0"/>
          <w:sz w:val="24"/>
        </w:rPr>
      </w:pPr>
      <w:r w:rsidRPr="00081756">
        <w:rPr>
          <w:bCs w:val="0"/>
          <w:sz w:val="24"/>
        </w:rPr>
        <w:t>Leandro Fórnias Machado de Rezende, MSc.</w:t>
      </w:r>
    </w:p>
    <w:p w14:paraId="0E206C08" w14:textId="77777777" w:rsidR="000F25B6" w:rsidRDefault="000F25B6" w:rsidP="007B5594">
      <w:pPr>
        <w:spacing w:after="0" w:line="240" w:lineRule="auto"/>
        <w:rPr>
          <w:bCs w:val="0"/>
          <w:sz w:val="24"/>
        </w:rPr>
      </w:pPr>
      <w:r>
        <w:rPr>
          <w:bCs w:val="0"/>
          <w:sz w:val="24"/>
        </w:rPr>
        <w:t>Departamento de Medicina Preventiva, Faculdade de Medicina FMUSP, Universidade de São Paulo, São Paulo, São Paulo, Brasil</w:t>
      </w:r>
    </w:p>
    <w:p w14:paraId="2EC0D3B0" w14:textId="078B82AA" w:rsidR="00AD3DD7" w:rsidRPr="000F25B6" w:rsidRDefault="00AD3DD7" w:rsidP="007B5594">
      <w:pPr>
        <w:spacing w:after="0" w:line="240" w:lineRule="auto"/>
        <w:rPr>
          <w:bCs w:val="0"/>
          <w:sz w:val="24"/>
        </w:rPr>
      </w:pPr>
      <w:r w:rsidRPr="000F25B6">
        <w:rPr>
          <w:bCs w:val="0"/>
          <w:sz w:val="24"/>
        </w:rPr>
        <w:t>Av Dr Arnaldo 455, 2</w:t>
      </w:r>
      <w:r w:rsidRPr="000F25B6">
        <w:rPr>
          <w:bCs w:val="0"/>
          <w:sz w:val="24"/>
          <w:vertAlign w:val="superscript"/>
        </w:rPr>
        <w:t>nd</w:t>
      </w:r>
      <w:r w:rsidRPr="000F25B6">
        <w:rPr>
          <w:bCs w:val="0"/>
          <w:sz w:val="24"/>
        </w:rPr>
        <w:t xml:space="preserve"> floor.</w:t>
      </w:r>
    </w:p>
    <w:p w14:paraId="17F70D00" w14:textId="1884B862" w:rsidR="0082701F" w:rsidRPr="00081756" w:rsidRDefault="00AD3DD7" w:rsidP="007B5594">
      <w:pPr>
        <w:spacing w:after="0" w:line="240" w:lineRule="auto"/>
        <w:rPr>
          <w:b/>
          <w:bCs w:val="0"/>
          <w:sz w:val="24"/>
          <w:lang w:val="en-US"/>
        </w:rPr>
      </w:pPr>
      <w:r w:rsidRPr="00081756">
        <w:rPr>
          <w:bCs w:val="0"/>
          <w:sz w:val="24"/>
          <w:lang w:val="en-US"/>
        </w:rPr>
        <w:t xml:space="preserve">Email: </w:t>
      </w:r>
      <w:hyperlink r:id="rId8" w:history="1">
        <w:r w:rsidRPr="00081756">
          <w:rPr>
            <w:rStyle w:val="Hyperlink"/>
            <w:sz w:val="24"/>
            <w:lang w:val="en-US"/>
          </w:rPr>
          <w:t>lerezende@usp.br</w:t>
        </w:r>
      </w:hyperlink>
      <w:r w:rsidRPr="00081756">
        <w:rPr>
          <w:bCs w:val="0"/>
          <w:sz w:val="24"/>
          <w:lang w:val="en-US"/>
        </w:rPr>
        <w:t xml:space="preserve"> - Tel: +55 11 997209262</w:t>
      </w:r>
    </w:p>
    <w:p w14:paraId="075D32B1" w14:textId="77777777" w:rsidR="007B5594" w:rsidRPr="00081756" w:rsidRDefault="007B5594">
      <w:pPr>
        <w:spacing w:after="160" w:line="259" w:lineRule="auto"/>
        <w:rPr>
          <w:b/>
          <w:bCs w:val="0"/>
          <w:sz w:val="24"/>
          <w:lang w:val="en-US"/>
        </w:rPr>
      </w:pPr>
      <w:r w:rsidRPr="00081756">
        <w:rPr>
          <w:b/>
          <w:bCs w:val="0"/>
          <w:sz w:val="24"/>
          <w:lang w:val="en-US"/>
        </w:rPr>
        <w:br w:type="page"/>
      </w:r>
    </w:p>
    <w:p w14:paraId="60C89ACC" w14:textId="53E15A97" w:rsidR="003C580C" w:rsidRPr="00081756" w:rsidRDefault="00840FCC" w:rsidP="005924B2">
      <w:pPr>
        <w:widowControl w:val="0"/>
        <w:autoSpaceDE w:val="0"/>
        <w:autoSpaceDN w:val="0"/>
        <w:adjustRightInd w:val="0"/>
        <w:spacing w:after="0" w:line="480" w:lineRule="auto"/>
        <w:jc w:val="both"/>
        <w:rPr>
          <w:bCs w:val="0"/>
          <w:sz w:val="24"/>
          <w:lang w:val="en-US"/>
        </w:rPr>
      </w:pPr>
      <w:r w:rsidRPr="00081756">
        <w:rPr>
          <w:b/>
          <w:bCs w:val="0"/>
          <w:sz w:val="24"/>
          <w:lang w:val="en-US"/>
        </w:rPr>
        <w:lastRenderedPageBreak/>
        <w:t>ABSTRACT</w:t>
      </w:r>
    </w:p>
    <w:p w14:paraId="6D592FE9" w14:textId="49ECBB8E" w:rsidR="00931C38" w:rsidRPr="00081756" w:rsidRDefault="006B37EB" w:rsidP="00EE159B">
      <w:pPr>
        <w:spacing w:after="0" w:line="480" w:lineRule="auto"/>
        <w:jc w:val="both"/>
        <w:rPr>
          <w:sz w:val="24"/>
          <w:lang w:val="en-US"/>
        </w:rPr>
      </w:pPr>
      <w:r w:rsidRPr="00081756">
        <w:rPr>
          <w:b/>
          <w:bCs w:val="0"/>
          <w:sz w:val="24"/>
          <w:lang w:val="en-US"/>
        </w:rPr>
        <w:t>Objective</w:t>
      </w:r>
      <w:r w:rsidR="003C580C" w:rsidRPr="00081756">
        <w:rPr>
          <w:b/>
          <w:bCs w:val="0"/>
          <w:sz w:val="24"/>
          <w:lang w:val="en-US"/>
        </w:rPr>
        <w:t>:</w:t>
      </w:r>
      <w:r w:rsidR="00973839" w:rsidRPr="00081756">
        <w:rPr>
          <w:b/>
          <w:bCs w:val="0"/>
          <w:sz w:val="24"/>
          <w:lang w:val="en-US"/>
        </w:rPr>
        <w:t xml:space="preserve"> </w:t>
      </w:r>
      <w:r w:rsidR="007D2CF1" w:rsidRPr="00081756">
        <w:rPr>
          <w:sz w:val="24"/>
          <w:lang w:val="en-US"/>
        </w:rPr>
        <w:t>T</w:t>
      </w:r>
      <w:r w:rsidRPr="00081756">
        <w:rPr>
          <w:sz w:val="24"/>
          <w:lang w:val="en-US"/>
        </w:rPr>
        <w:t>o provide an overview of the breadth and validity of claimed association</w:t>
      </w:r>
      <w:r w:rsidR="00C26103" w:rsidRPr="00081756">
        <w:rPr>
          <w:sz w:val="24"/>
          <w:lang w:val="en-US"/>
        </w:rPr>
        <w:t>s</w:t>
      </w:r>
      <w:r w:rsidRPr="00081756">
        <w:rPr>
          <w:sz w:val="24"/>
          <w:lang w:val="en-US"/>
        </w:rPr>
        <w:t xml:space="preserve"> between physical activity and </w:t>
      </w:r>
      <w:r w:rsidRPr="00081756">
        <w:rPr>
          <w:bCs w:val="0"/>
          <w:sz w:val="24"/>
          <w:lang w:val="en-US"/>
        </w:rPr>
        <w:t>risk of developing or dying from cancer</w:t>
      </w:r>
      <w:r w:rsidR="00A57F82" w:rsidRPr="00081756">
        <w:rPr>
          <w:bCs w:val="0"/>
          <w:sz w:val="24"/>
          <w:lang w:val="en-US"/>
        </w:rPr>
        <w:t>.</w:t>
      </w:r>
    </w:p>
    <w:p w14:paraId="1626C16A" w14:textId="375B4612" w:rsidR="006B37EB" w:rsidRPr="00081756" w:rsidRDefault="006B37EB" w:rsidP="0074727E">
      <w:pPr>
        <w:spacing w:after="0" w:line="480" w:lineRule="auto"/>
        <w:jc w:val="both"/>
        <w:rPr>
          <w:bCs w:val="0"/>
          <w:sz w:val="24"/>
          <w:lang w:val="en-US"/>
        </w:rPr>
      </w:pPr>
      <w:r w:rsidRPr="00081756">
        <w:rPr>
          <w:b/>
          <w:bCs w:val="0"/>
          <w:sz w:val="24"/>
          <w:lang w:val="en-US"/>
        </w:rPr>
        <w:t xml:space="preserve">Design: </w:t>
      </w:r>
      <w:r w:rsidRPr="00081756">
        <w:rPr>
          <w:bCs w:val="0"/>
          <w:sz w:val="24"/>
          <w:lang w:val="en-US"/>
        </w:rPr>
        <w:t>Umbrella review</w:t>
      </w:r>
      <w:r w:rsidR="00A57F82" w:rsidRPr="00081756">
        <w:rPr>
          <w:bCs w:val="0"/>
          <w:sz w:val="24"/>
          <w:lang w:val="en-US"/>
        </w:rPr>
        <w:t>.</w:t>
      </w:r>
    </w:p>
    <w:p w14:paraId="240B0482" w14:textId="6B00550C" w:rsidR="006B37EB" w:rsidRPr="00081756" w:rsidRDefault="006B37EB" w:rsidP="0074727E">
      <w:pPr>
        <w:spacing w:after="0" w:line="480" w:lineRule="auto"/>
        <w:jc w:val="both"/>
        <w:rPr>
          <w:bCs w:val="0"/>
          <w:sz w:val="24"/>
          <w:lang w:val="en-US"/>
        </w:rPr>
      </w:pPr>
      <w:r w:rsidRPr="00081756">
        <w:rPr>
          <w:b/>
          <w:bCs w:val="0"/>
          <w:sz w:val="24"/>
          <w:lang w:val="en-US"/>
        </w:rPr>
        <w:t>Data Sources:</w:t>
      </w:r>
      <w:r w:rsidR="002E0718" w:rsidRPr="00081756">
        <w:rPr>
          <w:bCs w:val="0"/>
          <w:sz w:val="24"/>
          <w:lang w:val="en-US"/>
        </w:rPr>
        <w:t xml:space="preserve"> </w:t>
      </w:r>
      <w:r w:rsidR="00F54A66" w:rsidRPr="00081756">
        <w:rPr>
          <w:bCs w:val="0"/>
          <w:sz w:val="24"/>
          <w:lang w:val="en-US"/>
        </w:rPr>
        <w:t>We searched Medline, Embase, Cochrane Database, and Web of Science</w:t>
      </w:r>
      <w:r w:rsidR="00A57F82" w:rsidRPr="00081756">
        <w:rPr>
          <w:bCs w:val="0"/>
          <w:sz w:val="24"/>
          <w:lang w:val="en-US"/>
        </w:rPr>
        <w:t>.</w:t>
      </w:r>
    </w:p>
    <w:p w14:paraId="40D9388D" w14:textId="3A55FE41" w:rsidR="006B37EB" w:rsidRPr="00081756" w:rsidRDefault="006B37EB" w:rsidP="006B37EB">
      <w:pPr>
        <w:spacing w:after="0" w:line="480" w:lineRule="auto"/>
        <w:jc w:val="both"/>
        <w:rPr>
          <w:bCs w:val="0"/>
          <w:sz w:val="24"/>
          <w:lang w:val="en-US"/>
        </w:rPr>
      </w:pPr>
      <w:r w:rsidRPr="00081756">
        <w:rPr>
          <w:b/>
          <w:bCs w:val="0"/>
          <w:sz w:val="24"/>
          <w:lang w:val="en-US"/>
        </w:rPr>
        <w:t>Eligibility criteria for selecting studies:</w:t>
      </w:r>
      <w:r w:rsidR="00F244EC" w:rsidRPr="00081756">
        <w:rPr>
          <w:b/>
          <w:sz w:val="24"/>
          <w:lang w:val="en-US"/>
        </w:rPr>
        <w:t xml:space="preserve"> </w:t>
      </w:r>
      <w:r w:rsidR="007D2CF1" w:rsidRPr="00081756">
        <w:rPr>
          <w:bCs w:val="0"/>
          <w:sz w:val="24"/>
          <w:lang w:val="en-US"/>
        </w:rPr>
        <w:t>S</w:t>
      </w:r>
      <w:r w:rsidRPr="00081756">
        <w:rPr>
          <w:bCs w:val="0"/>
          <w:sz w:val="24"/>
          <w:lang w:val="en-US"/>
        </w:rPr>
        <w:t>ystematic reviews about physical activity and cancer incidence and cancer mortality in different body sites among general population.</w:t>
      </w:r>
    </w:p>
    <w:p w14:paraId="399CFC29" w14:textId="188AB93B" w:rsidR="000F353F" w:rsidRPr="00081756" w:rsidRDefault="0075096B" w:rsidP="00B3642D">
      <w:pPr>
        <w:widowControl w:val="0"/>
        <w:autoSpaceDE w:val="0"/>
        <w:autoSpaceDN w:val="0"/>
        <w:adjustRightInd w:val="0"/>
        <w:spacing w:after="0" w:line="480" w:lineRule="auto"/>
        <w:jc w:val="both"/>
        <w:rPr>
          <w:bCs w:val="0"/>
          <w:sz w:val="24"/>
          <w:lang w:val="en-US"/>
        </w:rPr>
      </w:pPr>
      <w:r w:rsidRPr="00081756">
        <w:rPr>
          <w:b/>
          <w:bCs w:val="0"/>
          <w:sz w:val="24"/>
          <w:lang w:val="en-US"/>
        </w:rPr>
        <w:t>Results</w:t>
      </w:r>
      <w:r w:rsidR="00707DF1" w:rsidRPr="00081756">
        <w:rPr>
          <w:bCs w:val="0"/>
          <w:sz w:val="24"/>
          <w:lang w:val="en-US"/>
        </w:rPr>
        <w:t xml:space="preserve">: </w:t>
      </w:r>
      <w:r w:rsidR="006F20EC" w:rsidRPr="00081756">
        <w:rPr>
          <w:bCs w:val="0"/>
          <w:sz w:val="24"/>
          <w:lang w:val="en-US"/>
        </w:rPr>
        <w:t>We included n</w:t>
      </w:r>
      <w:r w:rsidR="00BA177B" w:rsidRPr="00081756">
        <w:rPr>
          <w:bCs w:val="0"/>
          <w:sz w:val="24"/>
          <w:lang w:val="en-US"/>
        </w:rPr>
        <w:t>ineteen</w:t>
      </w:r>
      <w:r w:rsidR="002E0718" w:rsidRPr="00081756">
        <w:rPr>
          <w:bCs w:val="0"/>
          <w:sz w:val="24"/>
          <w:lang w:val="en-US"/>
        </w:rPr>
        <w:t xml:space="preserve"> </w:t>
      </w:r>
      <w:r w:rsidR="006F20EC" w:rsidRPr="00081756">
        <w:rPr>
          <w:bCs w:val="0"/>
          <w:sz w:val="24"/>
          <w:lang w:val="en-US"/>
        </w:rPr>
        <w:t>reviews</w:t>
      </w:r>
      <w:r w:rsidR="002E0718" w:rsidRPr="00081756">
        <w:rPr>
          <w:bCs w:val="0"/>
          <w:sz w:val="24"/>
          <w:lang w:val="en-US"/>
        </w:rPr>
        <w:t xml:space="preserve"> </w:t>
      </w:r>
      <w:r w:rsidR="0074727E" w:rsidRPr="00081756">
        <w:rPr>
          <w:bCs w:val="0"/>
          <w:sz w:val="24"/>
          <w:lang w:val="en-US"/>
        </w:rPr>
        <w:t>covering</w:t>
      </w:r>
      <w:r w:rsidR="002E0718" w:rsidRPr="00081756">
        <w:rPr>
          <w:bCs w:val="0"/>
          <w:sz w:val="24"/>
          <w:lang w:val="en-US"/>
        </w:rPr>
        <w:t xml:space="preserve"> 2</w:t>
      </w:r>
      <w:r w:rsidR="00271EFF" w:rsidRPr="00081756">
        <w:rPr>
          <w:bCs w:val="0"/>
          <w:sz w:val="24"/>
          <w:lang w:val="en-US"/>
        </w:rPr>
        <w:t>2</w:t>
      </w:r>
      <w:r w:rsidR="002E0718" w:rsidRPr="00081756">
        <w:rPr>
          <w:bCs w:val="0"/>
          <w:sz w:val="24"/>
          <w:lang w:val="en-US"/>
        </w:rPr>
        <w:t xml:space="preserve"> cancer sites</w:t>
      </w:r>
      <w:r w:rsidR="0074727E" w:rsidRPr="00081756">
        <w:rPr>
          <w:bCs w:val="0"/>
          <w:sz w:val="24"/>
          <w:lang w:val="en-US"/>
        </w:rPr>
        <w:t xml:space="preserve">, 26 </w:t>
      </w:r>
      <w:r w:rsidR="00E43416" w:rsidRPr="00081756">
        <w:rPr>
          <w:bCs w:val="0"/>
          <w:sz w:val="24"/>
          <w:lang w:val="en-US"/>
        </w:rPr>
        <w:t>exposure-outcome pairs comparisons</w:t>
      </w:r>
      <w:r w:rsidR="0074727E" w:rsidRPr="00081756">
        <w:rPr>
          <w:bCs w:val="0"/>
          <w:sz w:val="24"/>
          <w:lang w:val="en-US"/>
        </w:rPr>
        <w:t>,</w:t>
      </w:r>
      <w:r w:rsidR="002E0718" w:rsidRPr="00081756">
        <w:rPr>
          <w:bCs w:val="0"/>
          <w:sz w:val="24"/>
          <w:lang w:val="en-US"/>
        </w:rPr>
        <w:t xml:space="preserve"> </w:t>
      </w:r>
      <w:r w:rsidR="0074727E" w:rsidRPr="00081756">
        <w:rPr>
          <w:bCs w:val="0"/>
          <w:sz w:val="24"/>
          <w:lang w:val="en-US"/>
        </w:rPr>
        <w:t xml:space="preserve">and </w:t>
      </w:r>
      <w:r w:rsidR="00BA177B" w:rsidRPr="00081756">
        <w:rPr>
          <w:bCs w:val="0"/>
          <w:sz w:val="24"/>
          <w:lang w:val="en-US"/>
        </w:rPr>
        <w:t>541 original studies</w:t>
      </w:r>
      <w:r w:rsidR="002E0718" w:rsidRPr="00081756">
        <w:rPr>
          <w:bCs w:val="0"/>
          <w:sz w:val="24"/>
          <w:lang w:val="en-US"/>
        </w:rPr>
        <w:t>.</w:t>
      </w:r>
      <w:r w:rsidR="006B37EB" w:rsidRPr="00081756">
        <w:rPr>
          <w:bCs w:val="0"/>
          <w:sz w:val="24"/>
          <w:lang w:val="en-US"/>
        </w:rPr>
        <w:t xml:space="preserve"> </w:t>
      </w:r>
      <w:r w:rsidR="0098021D" w:rsidRPr="00081756">
        <w:rPr>
          <w:sz w:val="24"/>
          <w:lang w:val="en-US"/>
        </w:rPr>
        <w:t xml:space="preserve">Physical </w:t>
      </w:r>
      <w:r w:rsidR="006A281D" w:rsidRPr="00081756">
        <w:rPr>
          <w:sz w:val="24"/>
          <w:lang w:val="en-US"/>
        </w:rPr>
        <w:t xml:space="preserve">activity was associated with </w:t>
      </w:r>
      <w:r w:rsidR="0098021D" w:rsidRPr="00081756">
        <w:rPr>
          <w:sz w:val="24"/>
          <w:lang w:val="en-US"/>
        </w:rPr>
        <w:t>lower</w:t>
      </w:r>
      <w:r w:rsidR="006A281D" w:rsidRPr="00081756">
        <w:rPr>
          <w:sz w:val="24"/>
          <w:lang w:val="en-US"/>
        </w:rPr>
        <w:t xml:space="preserve"> risk of</w:t>
      </w:r>
      <w:r w:rsidR="008E2A24" w:rsidRPr="00081756">
        <w:rPr>
          <w:sz w:val="24"/>
          <w:lang w:val="en-US"/>
        </w:rPr>
        <w:t xml:space="preserve"> seven</w:t>
      </w:r>
      <w:r w:rsidR="00A72D62" w:rsidRPr="00081756">
        <w:rPr>
          <w:sz w:val="24"/>
          <w:lang w:val="en-US"/>
        </w:rPr>
        <w:t xml:space="preserve"> cancer sites</w:t>
      </w:r>
      <w:r w:rsidR="00113928" w:rsidRPr="00081756">
        <w:rPr>
          <w:sz w:val="24"/>
          <w:lang w:val="en-US"/>
        </w:rPr>
        <w:t xml:space="preserve"> </w:t>
      </w:r>
      <w:r w:rsidR="00BF05BB" w:rsidRPr="00081756">
        <w:rPr>
          <w:sz w:val="24"/>
          <w:lang w:val="en-US"/>
        </w:rPr>
        <w:t>(colon, breast, endometrial, lung, esophageal, pancreas, and meningioma)</w:t>
      </w:r>
      <w:r w:rsidR="006A281D" w:rsidRPr="00081756">
        <w:rPr>
          <w:sz w:val="24"/>
          <w:lang w:val="en-US"/>
        </w:rPr>
        <w:t xml:space="preserve">. </w:t>
      </w:r>
      <w:r w:rsidR="000F353F" w:rsidRPr="00081756">
        <w:rPr>
          <w:sz w:val="24"/>
          <w:lang w:val="en-US"/>
        </w:rPr>
        <w:t>Only c</w:t>
      </w:r>
      <w:r w:rsidR="000F353F" w:rsidRPr="00081756">
        <w:rPr>
          <w:bCs w:val="0"/>
          <w:sz w:val="24"/>
          <w:lang w:val="en-US"/>
        </w:rPr>
        <w:t xml:space="preserve">olon </w:t>
      </w:r>
      <w:r w:rsidR="0009230A" w:rsidRPr="00081756">
        <w:rPr>
          <w:bCs w:val="0"/>
          <w:sz w:val="24"/>
          <w:lang w:val="en-US"/>
        </w:rPr>
        <w:t xml:space="preserve">(a protective association with recreational physical activity) </w:t>
      </w:r>
      <w:r w:rsidR="000F353F" w:rsidRPr="00081756">
        <w:rPr>
          <w:bCs w:val="0"/>
          <w:sz w:val="24"/>
          <w:lang w:val="en-US"/>
        </w:rPr>
        <w:t xml:space="preserve">and breast cancer </w:t>
      </w:r>
      <w:r w:rsidR="0009230A" w:rsidRPr="00081756">
        <w:rPr>
          <w:bCs w:val="0"/>
          <w:sz w:val="24"/>
          <w:lang w:val="en-US"/>
        </w:rPr>
        <w:t xml:space="preserve">(a protective association with overall physical activity) </w:t>
      </w:r>
      <w:r w:rsidR="000F353F" w:rsidRPr="00081756">
        <w:rPr>
          <w:bCs w:val="0"/>
          <w:sz w:val="24"/>
          <w:lang w:val="en-US"/>
        </w:rPr>
        <w:t xml:space="preserve">were supported by strong evidence and highly suggestive evidence, respectively. </w:t>
      </w:r>
      <w:r w:rsidR="0095107E" w:rsidRPr="00081756">
        <w:rPr>
          <w:bCs w:val="0"/>
          <w:sz w:val="24"/>
          <w:lang w:val="en-US"/>
        </w:rPr>
        <w:t xml:space="preserve">Evidence from </w:t>
      </w:r>
      <w:r w:rsidR="00A57F82" w:rsidRPr="00081756">
        <w:rPr>
          <w:sz w:val="24"/>
          <w:lang w:val="en-US"/>
        </w:rPr>
        <w:t>endometrial, lung, esophageal, pancreas, and meningioma</w:t>
      </w:r>
      <w:r w:rsidR="000F353F" w:rsidRPr="00081756">
        <w:rPr>
          <w:bCs w:val="0"/>
          <w:sz w:val="24"/>
          <w:lang w:val="en-US"/>
        </w:rPr>
        <w:t xml:space="preserve"> presented hints of uncertainty and bias in the literature</w:t>
      </w:r>
      <w:r w:rsidR="0009230A" w:rsidRPr="00081756">
        <w:rPr>
          <w:bCs w:val="0"/>
          <w:sz w:val="24"/>
          <w:lang w:val="en-US"/>
        </w:rPr>
        <w:t xml:space="preserve"> (</w:t>
      </w:r>
      <w:r w:rsidR="0009230A" w:rsidRPr="00081756">
        <w:rPr>
          <w:bCs w:val="0"/>
          <w:i/>
          <w:sz w:val="24"/>
          <w:lang w:val="en-US"/>
        </w:rPr>
        <w:t>e.g.</w:t>
      </w:r>
      <w:r w:rsidR="0077588B" w:rsidRPr="00081756">
        <w:rPr>
          <w:bCs w:val="0"/>
          <w:sz w:val="24"/>
          <w:lang w:val="en-US"/>
        </w:rPr>
        <w:t>,</w:t>
      </w:r>
      <w:r w:rsidR="0009230A" w:rsidRPr="00081756">
        <w:rPr>
          <w:bCs w:val="0"/>
          <w:sz w:val="24"/>
          <w:lang w:val="en-US"/>
        </w:rPr>
        <w:t xml:space="preserve"> not reaching </w:t>
      </w:r>
      <w:r w:rsidR="00B3642D" w:rsidRPr="00081756">
        <w:rPr>
          <w:bCs w:val="0"/>
          <w:noProof/>
          <w:sz w:val="24"/>
          <w:lang w:val="en-US"/>
        </w:rPr>
        <w:t>P value</w:t>
      </w:r>
      <w:r w:rsidR="0009230A" w:rsidRPr="00081756">
        <w:rPr>
          <w:bCs w:val="0"/>
          <w:noProof/>
          <w:sz w:val="24"/>
          <w:lang w:val="en-US"/>
        </w:rPr>
        <w:t>s</w:t>
      </w:r>
      <w:r w:rsidR="00B3642D" w:rsidRPr="00081756">
        <w:rPr>
          <w:bCs w:val="0"/>
          <w:noProof/>
          <w:sz w:val="24"/>
          <w:lang w:val="en-US"/>
        </w:rPr>
        <w:t xml:space="preserve"> &lt;10</w:t>
      </w:r>
      <w:r w:rsidR="00B3642D" w:rsidRPr="00081756">
        <w:rPr>
          <w:bCs w:val="0"/>
          <w:noProof/>
          <w:sz w:val="24"/>
          <w:vertAlign w:val="superscript"/>
          <w:lang w:val="en-US"/>
        </w:rPr>
        <w:t>-6</w:t>
      </w:r>
      <w:r w:rsidR="00B3642D" w:rsidRPr="00081756">
        <w:rPr>
          <w:bCs w:val="0"/>
          <w:sz w:val="24"/>
          <w:lang w:val="en-US"/>
        </w:rPr>
        <w:t xml:space="preserve">), </w:t>
      </w:r>
      <w:r w:rsidR="0009230A" w:rsidRPr="00081756">
        <w:rPr>
          <w:bCs w:val="0"/>
          <w:sz w:val="24"/>
          <w:lang w:val="en-US"/>
        </w:rPr>
        <w:t>showing large between-study heterogeneity, and/or not demonstrating</w:t>
      </w:r>
      <w:r w:rsidR="00B3642D" w:rsidRPr="00081756">
        <w:rPr>
          <w:bCs w:val="0"/>
          <w:sz w:val="24"/>
          <w:lang w:val="en-US"/>
        </w:rPr>
        <w:t xml:space="preserve"> a definite direction for the effect</w:t>
      </w:r>
      <w:r w:rsidR="0009230A" w:rsidRPr="00081756">
        <w:rPr>
          <w:bCs w:val="0"/>
          <w:sz w:val="24"/>
          <w:lang w:val="en-US"/>
        </w:rPr>
        <w:t xml:space="preserve"> when 95% prediction intervals were considered)</w:t>
      </w:r>
      <w:r w:rsidR="00B3642D" w:rsidRPr="00081756">
        <w:rPr>
          <w:bCs w:val="0"/>
          <w:sz w:val="24"/>
          <w:lang w:val="en-US"/>
        </w:rPr>
        <w:t xml:space="preserve">. </w:t>
      </w:r>
      <w:r w:rsidR="0009230A" w:rsidRPr="00081756">
        <w:rPr>
          <w:bCs w:val="0"/>
          <w:sz w:val="24"/>
          <w:lang w:val="en-US"/>
        </w:rPr>
        <w:t xml:space="preserve">Four of the 26 meta-analyses showed </w:t>
      </w:r>
      <w:r w:rsidR="00B3642D" w:rsidRPr="00081756">
        <w:rPr>
          <w:bCs w:val="0"/>
          <w:sz w:val="24"/>
          <w:lang w:val="en-US"/>
        </w:rPr>
        <w:t>small study effect</w:t>
      </w:r>
      <w:r w:rsidR="0009230A" w:rsidRPr="00081756">
        <w:rPr>
          <w:bCs w:val="0"/>
          <w:sz w:val="24"/>
          <w:lang w:val="en-US"/>
        </w:rPr>
        <w:t>s</w:t>
      </w:r>
      <w:r w:rsidR="00B3642D" w:rsidRPr="00081756">
        <w:rPr>
          <w:bCs w:val="0"/>
          <w:sz w:val="24"/>
          <w:lang w:val="en-US"/>
        </w:rPr>
        <w:t xml:space="preserve"> and </w:t>
      </w:r>
      <w:r w:rsidR="0009230A" w:rsidRPr="00081756">
        <w:rPr>
          <w:bCs w:val="0"/>
          <w:sz w:val="24"/>
          <w:lang w:val="en-US"/>
        </w:rPr>
        <w:t xml:space="preserve">4 showed </w:t>
      </w:r>
      <w:r w:rsidR="00B3642D" w:rsidRPr="00081756">
        <w:rPr>
          <w:bCs w:val="0"/>
          <w:sz w:val="24"/>
          <w:lang w:val="en-US"/>
        </w:rPr>
        <w:t xml:space="preserve">excess significance.  </w:t>
      </w:r>
    </w:p>
    <w:p w14:paraId="5ED52AA7" w14:textId="2D42367E" w:rsidR="00102D95" w:rsidRPr="00081756" w:rsidRDefault="0075096B" w:rsidP="00102D95">
      <w:pPr>
        <w:widowControl w:val="0"/>
        <w:autoSpaceDE w:val="0"/>
        <w:autoSpaceDN w:val="0"/>
        <w:adjustRightInd w:val="0"/>
        <w:spacing w:after="0" w:line="480" w:lineRule="auto"/>
        <w:jc w:val="both"/>
        <w:rPr>
          <w:sz w:val="24"/>
          <w:lang w:val="en-US"/>
        </w:rPr>
      </w:pPr>
      <w:r w:rsidRPr="00081756">
        <w:rPr>
          <w:b/>
          <w:bCs w:val="0"/>
          <w:sz w:val="24"/>
          <w:lang w:val="en-US"/>
        </w:rPr>
        <w:t>Conclusion</w:t>
      </w:r>
      <w:r w:rsidR="006A281D" w:rsidRPr="00081756">
        <w:rPr>
          <w:b/>
          <w:bCs w:val="0"/>
          <w:sz w:val="24"/>
          <w:lang w:val="en-US"/>
        </w:rPr>
        <w:t>:</w:t>
      </w:r>
      <w:r w:rsidR="00617F70" w:rsidRPr="00081756">
        <w:rPr>
          <w:b/>
          <w:bCs w:val="0"/>
          <w:sz w:val="24"/>
          <w:lang w:val="en-US"/>
        </w:rPr>
        <w:t xml:space="preserve"> </w:t>
      </w:r>
      <w:r w:rsidR="00120E47" w:rsidRPr="00081756">
        <w:rPr>
          <w:sz w:val="24"/>
          <w:lang w:val="en-US"/>
        </w:rPr>
        <w:t>P</w:t>
      </w:r>
      <w:r w:rsidR="008B51D6" w:rsidRPr="00081756">
        <w:rPr>
          <w:sz w:val="24"/>
          <w:lang w:val="en-US"/>
        </w:rPr>
        <w:t xml:space="preserve">hysical </w:t>
      </w:r>
      <w:r w:rsidR="00120E47" w:rsidRPr="00081756">
        <w:rPr>
          <w:sz w:val="24"/>
          <w:lang w:val="en-US"/>
        </w:rPr>
        <w:t xml:space="preserve">activity is associated with a lower risk of several cancers, but only </w:t>
      </w:r>
      <w:r w:rsidR="00F4796C" w:rsidRPr="00081756">
        <w:rPr>
          <w:sz w:val="24"/>
          <w:lang w:val="en-US"/>
        </w:rPr>
        <w:t>colon and breast</w:t>
      </w:r>
      <w:r w:rsidR="00120E47" w:rsidRPr="00081756">
        <w:rPr>
          <w:sz w:val="24"/>
          <w:lang w:val="en-US"/>
        </w:rPr>
        <w:t xml:space="preserve"> </w:t>
      </w:r>
      <w:r w:rsidR="00FA6363" w:rsidRPr="00081756">
        <w:rPr>
          <w:sz w:val="24"/>
          <w:lang w:val="en-US"/>
        </w:rPr>
        <w:t>cancer</w:t>
      </w:r>
      <w:r w:rsidR="0009230A" w:rsidRPr="00081756">
        <w:rPr>
          <w:sz w:val="24"/>
          <w:lang w:val="en-US"/>
        </w:rPr>
        <w:t xml:space="preserve"> associations</w:t>
      </w:r>
      <w:r w:rsidR="00FA6363" w:rsidRPr="00081756">
        <w:rPr>
          <w:sz w:val="24"/>
          <w:lang w:val="en-US"/>
        </w:rPr>
        <w:t xml:space="preserve"> </w:t>
      </w:r>
      <w:r w:rsidR="00120E47" w:rsidRPr="00081756">
        <w:rPr>
          <w:sz w:val="24"/>
          <w:lang w:val="en-US"/>
        </w:rPr>
        <w:t>were supported by strong or highly suggestive evidence</w:t>
      </w:r>
      <w:r w:rsidR="00F4796C" w:rsidRPr="00081756">
        <w:rPr>
          <w:sz w:val="24"/>
          <w:lang w:val="en-US"/>
        </w:rPr>
        <w:t>, respectively</w:t>
      </w:r>
      <w:r w:rsidR="00120E47" w:rsidRPr="00081756">
        <w:rPr>
          <w:sz w:val="24"/>
          <w:lang w:val="en-US"/>
        </w:rPr>
        <w:t>. Evidence from other cancer sites</w:t>
      </w:r>
      <w:r w:rsidR="0009230A" w:rsidRPr="00081756">
        <w:rPr>
          <w:sz w:val="24"/>
          <w:lang w:val="en-US"/>
        </w:rPr>
        <w:t xml:space="preserve"> </w:t>
      </w:r>
      <w:r w:rsidR="00120E47" w:rsidRPr="00081756">
        <w:rPr>
          <w:sz w:val="24"/>
          <w:lang w:val="en-US"/>
        </w:rPr>
        <w:t>was less consistent, presenting hints of uncerta</w:t>
      </w:r>
      <w:r w:rsidR="0077588B" w:rsidRPr="00081756">
        <w:rPr>
          <w:sz w:val="24"/>
          <w:lang w:val="en-US"/>
        </w:rPr>
        <w:t>inty and/or bias</w:t>
      </w:r>
      <w:r w:rsidR="000F25B6">
        <w:rPr>
          <w:sz w:val="24"/>
          <w:lang w:val="en-US"/>
        </w:rPr>
        <w:t>.</w:t>
      </w:r>
      <w:bookmarkStart w:id="0" w:name="_GoBack"/>
      <w:bookmarkEnd w:id="0"/>
    </w:p>
    <w:p w14:paraId="7990060D" w14:textId="42D64B7B" w:rsidR="0077588B" w:rsidRPr="00081756" w:rsidRDefault="0077588B" w:rsidP="0077588B">
      <w:pPr>
        <w:widowControl w:val="0"/>
        <w:autoSpaceDE w:val="0"/>
        <w:autoSpaceDN w:val="0"/>
        <w:adjustRightInd w:val="0"/>
        <w:spacing w:after="0" w:line="480" w:lineRule="auto"/>
        <w:jc w:val="both"/>
        <w:rPr>
          <w:sz w:val="24"/>
          <w:lang w:val="en-US"/>
        </w:rPr>
      </w:pPr>
    </w:p>
    <w:p w14:paraId="4DEC67BA" w14:textId="5570A8F4" w:rsidR="0059357E" w:rsidRPr="00081756" w:rsidRDefault="0059357E" w:rsidP="00516E16">
      <w:pPr>
        <w:widowControl w:val="0"/>
        <w:autoSpaceDE w:val="0"/>
        <w:autoSpaceDN w:val="0"/>
        <w:adjustRightInd w:val="0"/>
        <w:spacing w:after="0" w:line="480" w:lineRule="auto"/>
        <w:jc w:val="both"/>
        <w:rPr>
          <w:sz w:val="24"/>
          <w:lang w:val="en-US"/>
        </w:rPr>
      </w:pPr>
    </w:p>
    <w:p w14:paraId="316619F4" w14:textId="4839C6B6" w:rsidR="00280CBC" w:rsidRPr="00081756" w:rsidRDefault="00280CBC" w:rsidP="0095107E">
      <w:pPr>
        <w:widowControl w:val="0"/>
        <w:autoSpaceDE w:val="0"/>
        <w:autoSpaceDN w:val="0"/>
        <w:adjustRightInd w:val="0"/>
        <w:spacing w:after="0" w:line="480" w:lineRule="auto"/>
        <w:jc w:val="both"/>
        <w:rPr>
          <w:sz w:val="24"/>
          <w:lang w:val="en-US"/>
        </w:rPr>
      </w:pPr>
    </w:p>
    <w:p w14:paraId="515A7AF7" w14:textId="75F168E5" w:rsidR="00280CBC" w:rsidRPr="00081756" w:rsidRDefault="00280CBC" w:rsidP="00120E47">
      <w:pPr>
        <w:widowControl w:val="0"/>
        <w:autoSpaceDE w:val="0"/>
        <w:autoSpaceDN w:val="0"/>
        <w:adjustRightInd w:val="0"/>
        <w:spacing w:after="0" w:line="480" w:lineRule="auto"/>
        <w:jc w:val="both"/>
        <w:rPr>
          <w:sz w:val="24"/>
          <w:lang w:val="en-US"/>
        </w:rPr>
      </w:pPr>
    </w:p>
    <w:p w14:paraId="49520DDB" w14:textId="77777777" w:rsidR="001B3D43" w:rsidRPr="00081756" w:rsidRDefault="001B3D43" w:rsidP="00120E47">
      <w:pPr>
        <w:widowControl w:val="0"/>
        <w:autoSpaceDE w:val="0"/>
        <w:autoSpaceDN w:val="0"/>
        <w:adjustRightInd w:val="0"/>
        <w:spacing w:after="0" w:line="480" w:lineRule="auto"/>
        <w:jc w:val="both"/>
        <w:rPr>
          <w:sz w:val="24"/>
          <w:lang w:val="en-US"/>
        </w:rPr>
      </w:pPr>
    </w:p>
    <w:p w14:paraId="41529487" w14:textId="68C259C0" w:rsidR="00811B85" w:rsidRPr="00081756" w:rsidRDefault="00811B85" w:rsidP="00811B85">
      <w:pPr>
        <w:widowControl w:val="0"/>
        <w:autoSpaceDE w:val="0"/>
        <w:autoSpaceDN w:val="0"/>
        <w:adjustRightInd w:val="0"/>
        <w:spacing w:after="0" w:line="480" w:lineRule="auto"/>
        <w:jc w:val="both"/>
        <w:rPr>
          <w:sz w:val="24"/>
          <w:lang w:val="en-US"/>
        </w:rPr>
      </w:pPr>
      <w:r w:rsidRPr="00081756">
        <w:rPr>
          <w:sz w:val="24"/>
          <w:u w:val="single"/>
          <w:lang w:val="en-US"/>
        </w:rPr>
        <w:t>What is already known</w:t>
      </w:r>
      <w:r w:rsidRPr="00081756">
        <w:rPr>
          <w:sz w:val="24"/>
          <w:lang w:val="en-US"/>
        </w:rPr>
        <w:t>:</w:t>
      </w:r>
    </w:p>
    <w:p w14:paraId="1818D656" w14:textId="79089B47" w:rsidR="00811B85" w:rsidRPr="00081756" w:rsidRDefault="00811B85" w:rsidP="00811B85">
      <w:pPr>
        <w:widowControl w:val="0"/>
        <w:autoSpaceDE w:val="0"/>
        <w:autoSpaceDN w:val="0"/>
        <w:adjustRightInd w:val="0"/>
        <w:spacing w:after="0" w:line="480" w:lineRule="auto"/>
        <w:jc w:val="both"/>
        <w:rPr>
          <w:sz w:val="24"/>
          <w:lang w:val="en-US"/>
        </w:rPr>
      </w:pPr>
      <w:r w:rsidRPr="00081756">
        <w:rPr>
          <w:b/>
          <w:sz w:val="24"/>
          <w:lang w:val="en-GB"/>
        </w:rPr>
        <w:t xml:space="preserve">- </w:t>
      </w:r>
      <w:r w:rsidR="0098021D" w:rsidRPr="00081756">
        <w:rPr>
          <w:sz w:val="24"/>
          <w:lang w:val="en-US"/>
        </w:rPr>
        <w:t xml:space="preserve">Physical </w:t>
      </w:r>
      <w:r w:rsidRPr="00081756">
        <w:rPr>
          <w:sz w:val="24"/>
          <w:lang w:val="en-US"/>
        </w:rPr>
        <w:t xml:space="preserve">activity has been traditionally linked with </w:t>
      </w:r>
      <w:r w:rsidR="0098021D" w:rsidRPr="00081756">
        <w:rPr>
          <w:sz w:val="24"/>
          <w:lang w:val="en-US"/>
        </w:rPr>
        <w:t>lower</w:t>
      </w:r>
      <w:r w:rsidRPr="00081756">
        <w:rPr>
          <w:sz w:val="24"/>
          <w:lang w:val="en-US"/>
        </w:rPr>
        <w:t xml:space="preserve"> risks of breast and colon cancer</w:t>
      </w:r>
    </w:p>
    <w:p w14:paraId="0BE36C2D" w14:textId="4ADB2913" w:rsidR="00811B85" w:rsidRPr="00081756" w:rsidRDefault="00811B85" w:rsidP="00811B85">
      <w:pPr>
        <w:widowControl w:val="0"/>
        <w:autoSpaceDE w:val="0"/>
        <w:autoSpaceDN w:val="0"/>
        <w:adjustRightInd w:val="0"/>
        <w:spacing w:after="0" w:line="480" w:lineRule="auto"/>
        <w:jc w:val="both"/>
        <w:rPr>
          <w:sz w:val="24"/>
          <w:lang w:val="en-US"/>
        </w:rPr>
      </w:pPr>
      <w:r w:rsidRPr="00081756">
        <w:rPr>
          <w:sz w:val="24"/>
          <w:lang w:val="en-US"/>
        </w:rPr>
        <w:t>- Recently, multiple meta-analyse</w:t>
      </w:r>
      <w:r w:rsidR="0098021D" w:rsidRPr="00081756">
        <w:rPr>
          <w:sz w:val="24"/>
          <w:lang w:val="en-US"/>
        </w:rPr>
        <w:t xml:space="preserve">s have showed that physical </w:t>
      </w:r>
      <w:r w:rsidRPr="00081756">
        <w:rPr>
          <w:sz w:val="24"/>
          <w:lang w:val="en-US"/>
        </w:rPr>
        <w:t xml:space="preserve">activity might be additionally associated with </w:t>
      </w:r>
      <w:r w:rsidR="0098021D" w:rsidRPr="00081756">
        <w:rPr>
          <w:sz w:val="24"/>
          <w:lang w:val="en-US"/>
        </w:rPr>
        <w:t>lower</w:t>
      </w:r>
      <w:r w:rsidRPr="00081756">
        <w:rPr>
          <w:sz w:val="24"/>
          <w:lang w:val="en-US"/>
        </w:rPr>
        <w:t xml:space="preserve"> risk of several other cancer sites.</w:t>
      </w:r>
    </w:p>
    <w:p w14:paraId="2EB9A00A" w14:textId="3DB4CE09" w:rsidR="00811B85" w:rsidRPr="00081756" w:rsidRDefault="00811B85" w:rsidP="00811B85">
      <w:pPr>
        <w:widowControl w:val="0"/>
        <w:autoSpaceDE w:val="0"/>
        <w:autoSpaceDN w:val="0"/>
        <w:adjustRightInd w:val="0"/>
        <w:spacing w:after="0" w:line="480" w:lineRule="auto"/>
        <w:jc w:val="both"/>
        <w:rPr>
          <w:sz w:val="24"/>
          <w:lang w:val="en-US"/>
        </w:rPr>
      </w:pPr>
      <w:r w:rsidRPr="00081756">
        <w:rPr>
          <w:sz w:val="24"/>
          <w:lang w:val="en-US"/>
        </w:rPr>
        <w:t xml:space="preserve">- If these associations are causal, a substantial burden of cancer could be avoided worldwide, but it is also plausible that </w:t>
      </w:r>
      <w:r w:rsidR="003717BB" w:rsidRPr="00081756">
        <w:rPr>
          <w:sz w:val="24"/>
          <w:lang w:val="en-US"/>
        </w:rPr>
        <w:t xml:space="preserve">some </w:t>
      </w:r>
      <w:r w:rsidRPr="00081756">
        <w:rPr>
          <w:sz w:val="24"/>
          <w:lang w:val="en-US"/>
        </w:rPr>
        <w:t>associations may be flawed due to biases in the literature.</w:t>
      </w:r>
    </w:p>
    <w:p w14:paraId="223D611F" w14:textId="77777777" w:rsidR="00811B85" w:rsidRPr="00081756" w:rsidRDefault="00811B85" w:rsidP="00811B85">
      <w:pPr>
        <w:spacing w:after="160" w:line="259" w:lineRule="auto"/>
        <w:rPr>
          <w:sz w:val="24"/>
          <w:lang w:val="en-US"/>
        </w:rPr>
      </w:pPr>
    </w:p>
    <w:p w14:paraId="27C3B2A9" w14:textId="7D709DDE" w:rsidR="00811B85" w:rsidRPr="00081756" w:rsidRDefault="00811B85" w:rsidP="00811B85">
      <w:pPr>
        <w:spacing w:after="160" w:line="259" w:lineRule="auto"/>
        <w:rPr>
          <w:sz w:val="24"/>
          <w:u w:val="single"/>
          <w:lang w:val="en-US"/>
        </w:rPr>
      </w:pPr>
      <w:r w:rsidRPr="00081756">
        <w:rPr>
          <w:sz w:val="24"/>
          <w:u w:val="single"/>
          <w:lang w:val="en-US"/>
        </w:rPr>
        <w:t>What are the new findings:</w:t>
      </w:r>
    </w:p>
    <w:p w14:paraId="19A9D36A" w14:textId="64B12E7E" w:rsidR="00811B85" w:rsidRPr="00081756" w:rsidRDefault="00811B85" w:rsidP="00811B85">
      <w:pPr>
        <w:widowControl w:val="0"/>
        <w:autoSpaceDE w:val="0"/>
        <w:autoSpaceDN w:val="0"/>
        <w:adjustRightInd w:val="0"/>
        <w:spacing w:after="0" w:line="480" w:lineRule="auto"/>
        <w:jc w:val="both"/>
        <w:rPr>
          <w:sz w:val="24"/>
          <w:lang w:val="en-US"/>
        </w:rPr>
      </w:pPr>
      <w:r w:rsidRPr="00081756">
        <w:rPr>
          <w:sz w:val="24"/>
          <w:lang w:val="en-US"/>
        </w:rPr>
        <w:t>- This umbrella review synthesizes and evaluates the robustness of evidence and appraises uncertainty and bias in the body of literature of the association between physical activity and the risk of developing or dying from cancer.</w:t>
      </w:r>
    </w:p>
    <w:p w14:paraId="23205111" w14:textId="29EE9ED5" w:rsidR="00811B85" w:rsidRPr="00081756" w:rsidRDefault="00811B85" w:rsidP="00811B85">
      <w:pPr>
        <w:widowControl w:val="0"/>
        <w:autoSpaceDE w:val="0"/>
        <w:autoSpaceDN w:val="0"/>
        <w:adjustRightInd w:val="0"/>
        <w:spacing w:after="0" w:line="480" w:lineRule="auto"/>
        <w:jc w:val="both"/>
        <w:rPr>
          <w:sz w:val="24"/>
          <w:lang w:val="en-US"/>
        </w:rPr>
      </w:pPr>
      <w:r w:rsidRPr="00081756">
        <w:rPr>
          <w:sz w:val="24"/>
          <w:lang w:val="en-US"/>
        </w:rPr>
        <w:t xml:space="preserve">- Of the 22 </w:t>
      </w:r>
      <w:r w:rsidR="003717BB" w:rsidRPr="00081756">
        <w:rPr>
          <w:sz w:val="24"/>
          <w:lang w:val="en-US"/>
        </w:rPr>
        <w:t xml:space="preserve">major anatomical </w:t>
      </w:r>
      <w:r w:rsidRPr="00081756">
        <w:rPr>
          <w:sz w:val="24"/>
          <w:lang w:val="en-US"/>
        </w:rPr>
        <w:t>cancer sites included in our primary analysis, only colon cancer and breast cancer were supported by strong or highly suggestive evidence.</w:t>
      </w:r>
    </w:p>
    <w:p w14:paraId="3208B298" w14:textId="6A04DCA5" w:rsidR="003717BB" w:rsidRPr="00081756" w:rsidRDefault="00811B85" w:rsidP="00811B85">
      <w:pPr>
        <w:widowControl w:val="0"/>
        <w:autoSpaceDE w:val="0"/>
        <w:autoSpaceDN w:val="0"/>
        <w:adjustRightInd w:val="0"/>
        <w:spacing w:after="0" w:line="480" w:lineRule="auto"/>
        <w:jc w:val="both"/>
        <w:rPr>
          <w:sz w:val="24"/>
          <w:lang w:val="en-US"/>
        </w:rPr>
      </w:pPr>
      <w:r w:rsidRPr="00081756">
        <w:rPr>
          <w:sz w:val="24"/>
          <w:lang w:val="en-US"/>
        </w:rPr>
        <w:t xml:space="preserve">- </w:t>
      </w:r>
      <w:r w:rsidR="003717BB" w:rsidRPr="00081756">
        <w:rPr>
          <w:sz w:val="24"/>
          <w:lang w:val="en-US"/>
        </w:rPr>
        <w:t>Evidence from other cancer sites was less consistent, presenting hints of uncertainty and bias in the literature.</w:t>
      </w:r>
    </w:p>
    <w:p w14:paraId="2C6F064A" w14:textId="1CA36ED2" w:rsidR="00617F70" w:rsidRPr="00081756" w:rsidRDefault="00F54A66" w:rsidP="0074727E">
      <w:pPr>
        <w:spacing w:after="0" w:line="480" w:lineRule="auto"/>
        <w:jc w:val="both"/>
        <w:rPr>
          <w:bCs w:val="0"/>
          <w:sz w:val="24"/>
          <w:lang w:val="en-US"/>
        </w:rPr>
      </w:pPr>
      <w:r w:rsidRPr="00081756">
        <w:rPr>
          <w:sz w:val="24"/>
          <w:lang w:val="en-US"/>
        </w:rPr>
        <w:t xml:space="preserve"> </w:t>
      </w:r>
    </w:p>
    <w:p w14:paraId="3A51211F" w14:textId="53D382A6" w:rsidR="006A281D" w:rsidRPr="00081756" w:rsidRDefault="006A281D" w:rsidP="005924B2">
      <w:pPr>
        <w:spacing w:after="0" w:line="480" w:lineRule="auto"/>
        <w:rPr>
          <w:b/>
          <w:bCs w:val="0"/>
          <w:sz w:val="24"/>
          <w:lang w:val="en-US"/>
        </w:rPr>
      </w:pPr>
    </w:p>
    <w:p w14:paraId="13C19F9B" w14:textId="77777777" w:rsidR="0075096B" w:rsidRPr="00081756" w:rsidRDefault="0075096B" w:rsidP="005924B2">
      <w:pPr>
        <w:widowControl w:val="0"/>
        <w:autoSpaceDE w:val="0"/>
        <w:autoSpaceDN w:val="0"/>
        <w:adjustRightInd w:val="0"/>
        <w:spacing w:after="0" w:line="480" w:lineRule="auto"/>
        <w:jc w:val="both"/>
        <w:rPr>
          <w:b/>
          <w:bCs w:val="0"/>
          <w:sz w:val="24"/>
          <w:lang w:val="en-US"/>
        </w:rPr>
      </w:pPr>
      <w:r w:rsidRPr="00081756">
        <w:rPr>
          <w:b/>
          <w:bCs w:val="0"/>
          <w:sz w:val="24"/>
          <w:lang w:val="en-US"/>
        </w:rPr>
        <w:br w:type="page"/>
      </w:r>
    </w:p>
    <w:p w14:paraId="0B6A5D42" w14:textId="76C8E337" w:rsidR="003C7CE0" w:rsidRPr="00081756" w:rsidRDefault="00840FCC" w:rsidP="005924B2">
      <w:pPr>
        <w:widowControl w:val="0"/>
        <w:autoSpaceDE w:val="0"/>
        <w:autoSpaceDN w:val="0"/>
        <w:adjustRightInd w:val="0"/>
        <w:spacing w:after="0" w:line="480" w:lineRule="auto"/>
        <w:jc w:val="both"/>
        <w:rPr>
          <w:b/>
          <w:bCs w:val="0"/>
          <w:sz w:val="24"/>
          <w:lang w:val="en-US"/>
        </w:rPr>
      </w:pPr>
      <w:r w:rsidRPr="00081756">
        <w:rPr>
          <w:b/>
          <w:bCs w:val="0"/>
          <w:sz w:val="24"/>
          <w:lang w:val="en-US"/>
        </w:rPr>
        <w:lastRenderedPageBreak/>
        <w:t>INTRODUCTION</w:t>
      </w:r>
    </w:p>
    <w:p w14:paraId="7BFCE734" w14:textId="3BEB03B9" w:rsidR="00EE1323" w:rsidRPr="00081756" w:rsidRDefault="00EE1323" w:rsidP="005924B2">
      <w:pPr>
        <w:spacing w:after="0" w:line="480" w:lineRule="auto"/>
        <w:ind w:firstLine="708"/>
        <w:jc w:val="both"/>
        <w:rPr>
          <w:sz w:val="24"/>
          <w:lang w:val="en-US"/>
        </w:rPr>
      </w:pPr>
      <w:r w:rsidRPr="00081756">
        <w:rPr>
          <w:sz w:val="24"/>
          <w:lang w:val="en-US"/>
        </w:rPr>
        <w:t xml:space="preserve">Physical activity has been traditionally linked with </w:t>
      </w:r>
      <w:r w:rsidR="0098021D" w:rsidRPr="00081756">
        <w:rPr>
          <w:sz w:val="24"/>
          <w:lang w:val="en-US"/>
        </w:rPr>
        <w:t>lower</w:t>
      </w:r>
      <w:r w:rsidRPr="00081756">
        <w:rPr>
          <w:sz w:val="24"/>
          <w:lang w:val="en-US"/>
        </w:rPr>
        <w:t xml:space="preserve"> risks of colon and breast cancer</w:t>
      </w:r>
      <w:r w:rsidR="00CF7504" w:rsidRPr="00081756">
        <w:rPr>
          <w:sz w:val="24"/>
          <w:lang w:val="en-US"/>
        </w:rPr>
        <w:t>.</w:t>
      </w:r>
      <w:r w:rsidRPr="00081756">
        <w:rPr>
          <w:sz w:val="24"/>
          <w:lang w:val="en-US"/>
        </w:rPr>
        <w:fldChar w:fldCharType="begin">
          <w:fldData xml:space="preserve">PEVuZE5vdGU+PENpdGU+PEF1dGhvcj5Xb3JsZCBDYW5jZXIgUmVzZWFyY2ggRnVuZCBBbWVyaWNh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PEVuZE5vdGU+PENpdGU+PEF1dGhvcj5Xb3JsZCBDYW5jZXIgUmVzZWFyY2ggRnVuZCBBbWVyaWNh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1-6</w:t>
      </w:r>
      <w:r w:rsidRPr="00081756">
        <w:rPr>
          <w:sz w:val="24"/>
          <w:lang w:val="en-US"/>
        </w:rPr>
        <w:fldChar w:fldCharType="end"/>
      </w:r>
      <w:r w:rsidRPr="00081756">
        <w:rPr>
          <w:sz w:val="24"/>
          <w:lang w:val="en-US"/>
        </w:rPr>
        <w:t xml:space="preserve"> Annually, thousands of new epidemiological studies are conducted and publishe</w:t>
      </w:r>
      <w:r w:rsidR="0098021D" w:rsidRPr="00081756">
        <w:rPr>
          <w:sz w:val="24"/>
          <w:lang w:val="en-US"/>
        </w:rPr>
        <w:t xml:space="preserve">d to examine whether physical </w:t>
      </w:r>
      <w:r w:rsidRPr="00081756">
        <w:rPr>
          <w:sz w:val="24"/>
          <w:lang w:val="en-US"/>
        </w:rPr>
        <w:t xml:space="preserve">activity may also </w:t>
      </w:r>
      <w:r w:rsidR="0098021D" w:rsidRPr="00081756">
        <w:rPr>
          <w:sz w:val="24"/>
          <w:lang w:val="en-US"/>
        </w:rPr>
        <w:t>decrease</w:t>
      </w:r>
      <w:r w:rsidRPr="00081756">
        <w:rPr>
          <w:sz w:val="24"/>
          <w:lang w:val="en-US"/>
        </w:rPr>
        <w:t xml:space="preserve"> risk of other </w:t>
      </w:r>
      <w:r w:rsidR="00F56FE4" w:rsidRPr="00081756">
        <w:rPr>
          <w:sz w:val="24"/>
          <w:lang w:val="en-US"/>
        </w:rPr>
        <w:t>types of cancer</w:t>
      </w:r>
      <w:r w:rsidRPr="00081756">
        <w:rPr>
          <w:sz w:val="24"/>
          <w:lang w:val="en-US"/>
        </w:rPr>
        <w:t xml:space="preserve">. </w:t>
      </w:r>
      <w:r w:rsidR="00F56FE4" w:rsidRPr="00081756">
        <w:rPr>
          <w:sz w:val="24"/>
          <w:lang w:val="en-US"/>
        </w:rPr>
        <w:t xml:space="preserve">Recently, </w:t>
      </w:r>
      <w:r w:rsidRPr="00081756">
        <w:rPr>
          <w:sz w:val="24"/>
          <w:lang w:val="en-US"/>
        </w:rPr>
        <w:t>prospective cohort studies</w:t>
      </w:r>
      <w:r w:rsidRPr="00081756">
        <w:rPr>
          <w:sz w:val="24"/>
          <w:lang w:val="en-US"/>
        </w:rPr>
        <w:fldChar w:fldCharType="begin">
          <w:fldData xml:space="preserve">PEVuZE5vdGU+PENpdGU+PEF1dGhvcj5Nb29yZTwvQXV0aG9yPjxZZWFyPjIwMTY8L1llYXI+PFJl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PEVuZE5vdGU+PENpdGU+PEF1dGhvcj5Nb29yZTwvQXV0aG9yPjxZZWFyPjIwMTY8L1llYXI+PFJl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7,8</w:t>
      </w:r>
      <w:r w:rsidRPr="00081756">
        <w:rPr>
          <w:sz w:val="24"/>
          <w:lang w:val="en-US"/>
        </w:rPr>
        <w:fldChar w:fldCharType="end"/>
      </w:r>
      <w:r w:rsidRPr="00081756">
        <w:rPr>
          <w:sz w:val="24"/>
          <w:lang w:val="en-US"/>
        </w:rPr>
        <w:t xml:space="preserve"> and meta-analy</w:t>
      </w:r>
      <w:r w:rsidR="0098021D" w:rsidRPr="00081756">
        <w:rPr>
          <w:sz w:val="24"/>
          <w:lang w:val="en-US"/>
        </w:rPr>
        <w:t xml:space="preserve">ses have claimed that physical </w:t>
      </w:r>
      <w:r w:rsidRPr="00081756">
        <w:rPr>
          <w:sz w:val="24"/>
          <w:lang w:val="en-US"/>
        </w:rPr>
        <w:t>activity might be additionally associated with cancer of bladder</w:t>
      </w:r>
      <w:r w:rsidR="00CF7504" w:rsidRPr="00081756">
        <w:rPr>
          <w:sz w:val="24"/>
          <w:lang w:val="en-US"/>
        </w:rPr>
        <w:t>,</w:t>
      </w:r>
      <w:r w:rsidRPr="00081756">
        <w:rPr>
          <w:sz w:val="24"/>
          <w:lang w:val="en-US"/>
        </w:rPr>
        <w:fldChar w:fldCharType="begin"/>
      </w:r>
      <w:r w:rsidR="00CF7504" w:rsidRPr="00081756">
        <w:rPr>
          <w:sz w:val="24"/>
          <w:lang w:val="en-US"/>
        </w:rPr>
        <w:instrText xml:space="preserve"> ADDIN EN.CITE &lt;EndNote&gt;&lt;Cite&gt;&lt;Author&gt;Keimling&lt;/Author&gt;&lt;Year&gt;2014&lt;/Year&gt;&lt;RecNum&gt;23&lt;/RecNum&gt;&lt;DisplayText&gt;&lt;style face="superscript"&gt;9&lt;/style&gt;&lt;/DisplayText&gt;&lt;record&gt;&lt;rec-number&gt;23&lt;/rec-number&gt;&lt;foreign-keys&gt;&lt;key app="EN" db-id="fwwsf09eosds29erx0lvxzfvwzrw5exrfrap" timestamp="1487187319"&gt;23&lt;/key&gt;&lt;/foreign-keys&gt;&lt;ref-type name="Journal Article"&gt;17&lt;/ref-type&gt;&lt;contributors&gt;&lt;authors&gt;&lt;author&gt;Keimling, M.&lt;/author&gt;&lt;author&gt;Behrens, G.&lt;/author&gt;&lt;author&gt;Schmid, D.&lt;/author&gt;&lt;author&gt;Jochem, C.&lt;/author&gt;&lt;author&gt;Leitzmann, M. F.&lt;/author&gt;&lt;/authors&gt;&lt;/contributors&gt;&lt;auth-address&gt;Department of Epidemiology and Preventive Medicine, University of Regensburg, Franz-Josef-Strauss-Allee 11, 93053 Regensburg, Germany.&lt;/auth-address&gt;&lt;titles&gt;&lt;title&gt;The association between physical activity and bladder cancer: systematic review and meta-analysis&lt;/title&gt;&lt;secondary-title&gt;Br J Cancer&lt;/secondary-title&gt;&lt;alt-title&gt;British journal of cancer&lt;/alt-title&gt;&lt;/titles&gt;&lt;periodical&gt;&lt;full-title&gt;Br J Cancer&lt;/full-title&gt;&lt;abbr-1&gt;British journal of cancer&lt;/abbr-1&gt;&lt;/periodical&gt;&lt;alt-periodical&gt;&lt;full-title&gt;Br J Cancer&lt;/full-title&gt;&lt;abbr-1&gt;British journal of cancer&lt;/abbr-1&gt;&lt;/alt-periodical&gt;&lt;pages&gt;1862-70&lt;/pages&gt;&lt;volume&gt;110&lt;/volume&gt;&lt;number&gt;7&lt;/number&gt;&lt;edition&gt;2014/03/07&lt;/edition&gt;&lt;keywords&gt;&lt;keyword&gt;Case-Control Studies&lt;/keyword&gt;&lt;keyword&gt;Cohort Studies&lt;/keyword&gt;&lt;keyword&gt;Female&lt;/keyword&gt;&lt;keyword&gt;Humans&lt;/keyword&gt;&lt;keyword&gt;Life Style&lt;/keyword&gt;&lt;keyword&gt;Male&lt;/keyword&gt;&lt;keyword&gt;*Motor Activity&lt;/keyword&gt;&lt;keyword&gt;Occupations/statistics &amp;amp; numerical data&lt;/keyword&gt;&lt;keyword&gt;Risk Factors&lt;/keyword&gt;&lt;keyword&gt;Urinary Bladder Neoplasms/*epidemiology&lt;/keyword&gt;&lt;/keywords&gt;&lt;dates&gt;&lt;year&gt;2014&lt;/year&gt;&lt;pub-dates&gt;&lt;date&gt;Apr 02&lt;/date&gt;&lt;/pub-dates&gt;&lt;/dates&gt;&lt;isbn&gt;0007-0920&lt;/isbn&gt;&lt;accession-num&gt;24594995&lt;/accession-num&gt;&lt;urls&gt;&lt;/urls&gt;&lt;custom2&gt;PMC3974090&lt;/custom2&gt;&lt;electronic-resource-num&gt;10.1038/bjc.2014.77&lt;/electronic-resource-num&gt;&lt;remote-database-provider&gt;NLM&lt;/remote-database-provider&gt;&lt;language&gt;eng&lt;/language&gt;&lt;/record&gt;&lt;/Cite&gt;&lt;/EndNote&gt;</w:instrText>
      </w:r>
      <w:r w:rsidRPr="00081756">
        <w:rPr>
          <w:sz w:val="24"/>
          <w:lang w:val="en-US"/>
        </w:rPr>
        <w:fldChar w:fldCharType="separate"/>
      </w:r>
      <w:r w:rsidR="00CF7504" w:rsidRPr="00081756">
        <w:rPr>
          <w:noProof/>
          <w:sz w:val="24"/>
          <w:vertAlign w:val="superscript"/>
          <w:lang w:val="en-US"/>
        </w:rPr>
        <w:t>9</w:t>
      </w:r>
      <w:r w:rsidRPr="00081756">
        <w:rPr>
          <w:sz w:val="24"/>
          <w:lang w:val="en-US"/>
        </w:rPr>
        <w:fldChar w:fldCharType="end"/>
      </w:r>
      <w:r w:rsidRPr="00081756">
        <w:rPr>
          <w:sz w:val="24"/>
          <w:lang w:val="en-US"/>
        </w:rPr>
        <w:t xml:space="preserve"> endometrial</w:t>
      </w:r>
      <w:r w:rsidR="00CF7504" w:rsidRPr="00081756">
        <w:rPr>
          <w:sz w:val="24"/>
          <w:lang w:val="en-US"/>
        </w:rPr>
        <w:t>,</w:t>
      </w:r>
      <w:r w:rsidRPr="00081756">
        <w:rPr>
          <w:sz w:val="24"/>
          <w:lang w:val="en-US"/>
        </w:rPr>
        <w:fldChar w:fldCharType="begin"/>
      </w:r>
      <w:r w:rsidR="00CF7504" w:rsidRPr="00081756">
        <w:rPr>
          <w:sz w:val="24"/>
          <w:lang w:val="en-US"/>
        </w:rPr>
        <w:instrText xml:space="preserve"> ADDIN EN.CITE &lt;EndNote&gt;&lt;Cite&gt;&lt;Author&gt;Schmid&lt;/Author&gt;&lt;Year&gt;2015&lt;/Year&gt;&lt;RecNum&gt;37&lt;/RecNum&gt;&lt;DisplayText&gt;&lt;style face="superscript"&gt;10&lt;/style&gt;&lt;/DisplayText&gt;&lt;record&gt;&lt;rec-number&gt;37&lt;/rec-number&gt;&lt;foreign-keys&gt;&lt;key app="EN" db-id="fwwsf09eosds29erx0lvxzfvwzrw5exrfrap" timestamp="1487187779"&gt;37&lt;/key&gt;&lt;/foreign-keys&gt;&lt;ref-type name="Journal Article"&gt;17&lt;/ref-type&gt;&lt;contributors&gt;&lt;authors&gt;&lt;author&gt;Schmid, D.&lt;/author&gt;&lt;author&gt;Behrens, G.&lt;/author&gt;&lt;author&gt;Keimling, M.&lt;/author&gt;&lt;author&gt;Jochem, C.&lt;/author&gt;&lt;author&gt;Ricci, C.&lt;/author&gt;&lt;author&gt;Leitzmann, M.&lt;/author&gt;&lt;/authors&gt;&lt;/contributors&gt;&lt;auth-address&gt;Department of Epidemiology and Preventive Medicine, University of Regensburg, Franz-Josef-Strauss-Allee 11, 93053, Regensburg, Germany, daniela.schmid@klinik.uni-regensburg.de.&lt;/auth-address&gt;&lt;titles&gt;&lt;title&gt;A systematic review and meta-analysis of physical activity and endometrial cancer risk&lt;/title&gt;&lt;secondary-title&gt;Eur J Epidemiol&lt;/secondary-title&gt;&lt;/titles&gt;&lt;periodical&gt;&lt;full-title&gt;Eur J Epidemiol&lt;/full-title&gt;&lt;abbr-1&gt;European journal of epidemiology&lt;/abbr-1&gt;&lt;/periodical&gt;&lt;pages&gt;397-412&lt;/pages&gt;&lt;volume&gt;30&lt;/volume&gt;&lt;number&gt;5&lt;/number&gt;&lt;keywords&gt;&lt;keyword&gt;Adolescent&lt;/keyword&gt;&lt;keyword&gt;Adult&lt;/keyword&gt;&lt;keyword&gt;Body Mass Index&lt;/keyword&gt;&lt;keyword&gt;Endometrial Neoplasms/epidemiology/*etiology/prevention &amp;amp; control&lt;/keyword&gt;&lt;keyword&gt;*Exercise&lt;/keyword&gt;&lt;keyword&gt;Female&lt;/keyword&gt;&lt;keyword&gt;Humans&lt;/keyword&gt;&lt;keyword&gt;Leisure Activities&lt;/keyword&gt;&lt;keyword&gt;Life Style&lt;/keyword&gt;&lt;keyword&gt;*Motor Activity&lt;/keyword&gt;&lt;keyword&gt;Overweight&lt;/keyword&gt;&lt;keyword&gt;Risk Factors&lt;/keyword&gt;&lt;keyword&gt;Surveys and Questionnaires&lt;/keyword&gt;&lt;/keywords&gt;&lt;dates&gt;&lt;year&gt;2015&lt;/year&gt;&lt;pub-dates&gt;&lt;date&gt;May&lt;/date&gt;&lt;/pub-dates&gt;&lt;/dates&gt;&lt;isbn&gt;1573-7284 (Electronic)&amp;#xD;0393-2990 (Linking)&lt;/isbn&gt;&lt;accession-num&gt;25800123&lt;/accession-num&gt;&lt;urls&gt;&lt;related-urls&gt;&lt;url&gt;https://www.ncbi.nlm.nih.gov/pubmed/25800123&lt;/url&gt;&lt;/related-urls&gt;&lt;/urls&gt;&lt;electronic-resource-num&gt;10.1007/s10654-015-0017-6&lt;/electronic-resource-num&gt;&lt;/record&gt;&lt;/Cite&gt;&lt;/EndNote&gt;</w:instrText>
      </w:r>
      <w:r w:rsidRPr="00081756">
        <w:rPr>
          <w:sz w:val="24"/>
          <w:lang w:val="en-US"/>
        </w:rPr>
        <w:fldChar w:fldCharType="separate"/>
      </w:r>
      <w:r w:rsidR="00CF7504" w:rsidRPr="00081756">
        <w:rPr>
          <w:noProof/>
          <w:sz w:val="24"/>
          <w:vertAlign w:val="superscript"/>
          <w:lang w:val="en-US"/>
        </w:rPr>
        <w:t>10</w:t>
      </w:r>
      <w:r w:rsidRPr="00081756">
        <w:rPr>
          <w:sz w:val="24"/>
          <w:lang w:val="en-US"/>
        </w:rPr>
        <w:fldChar w:fldCharType="end"/>
      </w:r>
      <w:r w:rsidRPr="00081756">
        <w:rPr>
          <w:sz w:val="24"/>
          <w:lang w:val="en-US"/>
        </w:rPr>
        <w:t xml:space="preserve"> esophageal</w:t>
      </w:r>
      <w:r w:rsidR="00CF7504" w:rsidRPr="00081756">
        <w:rPr>
          <w:sz w:val="24"/>
          <w:lang w:val="en-US"/>
        </w:rPr>
        <w:t>,</w:t>
      </w:r>
      <w:r w:rsidRPr="00081756">
        <w:rPr>
          <w:sz w:val="24"/>
          <w:lang w:val="en-US"/>
        </w:rPr>
        <w:fldChar w:fldCharType="begin"/>
      </w:r>
      <w:r w:rsidR="00CF7504" w:rsidRPr="00081756">
        <w:rPr>
          <w:sz w:val="24"/>
          <w:lang w:val="en-US"/>
        </w:rPr>
        <w:instrText xml:space="preserve"> ADDIN EN.CITE &lt;EndNote&gt;&lt;Cite&gt;&lt;Author&gt;Behrens&lt;/Author&gt;&lt;Year&gt;2014&lt;/Year&gt;&lt;RecNum&gt;2&lt;/RecNum&gt;&lt;DisplayText&gt;&lt;style face="superscript"&gt;11&lt;/style&gt;&lt;/DisplayText&gt;&lt;record&gt;&lt;rec-number&gt;2&lt;/rec-number&gt;&lt;foreign-keys&gt;&lt;key app="EN" db-id="fwwsf09eosds29erx0lvxzfvwzrw5exrfrap" timestamp="1487184158"&gt;2&lt;/key&gt;&lt;/foreign-keys&gt;&lt;ref-type name="Journal Article"&gt;17&lt;/ref-type&gt;&lt;contributors&gt;&lt;authors&gt;&lt;author&gt;Behrens, G.&lt;/author&gt;&lt;author&gt;Jochem, C.&lt;/author&gt;&lt;author&gt;Keimling, M.&lt;/author&gt;&lt;author&gt;Ricci, C.&lt;/author&gt;&lt;author&gt;Schmid, D.&lt;/author&gt;&lt;author&gt;Leitzmann, M. F.&lt;/author&gt;&lt;/authors&gt;&lt;/contributors&gt;&lt;auth-address&gt;Department of Epidemiology and Preventive Medicine, University of Regensburg, Franz-Josef-Strauss-Allee 11, 93053, Regensburg, Germany, gundula.behrens@klinik.uni-regensburg.de.&lt;/auth-address&gt;&lt;titles&gt;&lt;title&gt;The association between physical activity and gastroesophageal cancer: systematic review and meta-analysis&lt;/title&gt;&lt;secondary-title&gt;Eur J Epidemiol&lt;/secondary-title&gt;&lt;alt-title&gt;European journal of epidemiology&lt;/alt-title&gt;&lt;/titles&gt;&lt;periodical&gt;&lt;full-title&gt;Eur J Epidemiol&lt;/full-title&gt;&lt;abbr-1&gt;European journal of epidemiology&lt;/abbr-1&gt;&lt;/periodical&gt;&lt;alt-periodical&gt;&lt;full-title&gt;Eur J Epidemiol&lt;/full-title&gt;&lt;abbr-1&gt;European journal of epidemiology&lt;/abbr-1&gt;&lt;/alt-periodical&gt;&lt;pages&gt;151-70&lt;/pages&gt;&lt;volume&gt;29&lt;/volume&gt;&lt;number&gt;3&lt;/number&gt;&lt;edition&gt;2014/04/08&lt;/edition&gt;&lt;keywords&gt;&lt;keyword&gt;Esophageal Neoplasms/*epidemiology&lt;/keyword&gt;&lt;keyword&gt;*Exercise&lt;/keyword&gt;&lt;keyword&gt;Female&lt;/keyword&gt;&lt;keyword&gt;Humans&lt;/keyword&gt;&lt;keyword&gt;Male&lt;/keyword&gt;&lt;keyword&gt;*Motor Activity&lt;/keyword&gt;&lt;keyword&gt;Risk Factors&lt;/keyword&gt;&lt;keyword&gt;Stomach Neoplasms/*epidemiology&lt;/keyword&gt;&lt;/keywords&gt;&lt;dates&gt;&lt;year&gt;2014&lt;/year&gt;&lt;pub-dates&gt;&lt;date&gt;Mar&lt;/date&gt;&lt;/pub-dates&gt;&lt;/dates&gt;&lt;isbn&gt;0393-2990&lt;/isbn&gt;&lt;accession-num&gt;24705782&lt;/accession-num&gt;&lt;urls&gt;&lt;/urls&gt;&lt;electronic-resource-num&gt;10.1007/s10654-014-9895-2&lt;/electronic-resource-num&gt;&lt;remote-database-provider&gt;NLM&lt;/remote-database-provider&gt;&lt;language&gt;eng&lt;/language&gt;&lt;/record&gt;&lt;/Cite&gt;&lt;/EndNote&gt;</w:instrText>
      </w:r>
      <w:r w:rsidRPr="00081756">
        <w:rPr>
          <w:sz w:val="24"/>
          <w:lang w:val="en-US"/>
        </w:rPr>
        <w:fldChar w:fldCharType="separate"/>
      </w:r>
      <w:r w:rsidR="00CF7504" w:rsidRPr="00081756">
        <w:rPr>
          <w:noProof/>
          <w:sz w:val="24"/>
          <w:vertAlign w:val="superscript"/>
          <w:lang w:val="en-US"/>
        </w:rPr>
        <w:t>11</w:t>
      </w:r>
      <w:r w:rsidRPr="00081756">
        <w:rPr>
          <w:sz w:val="24"/>
          <w:lang w:val="en-US"/>
        </w:rPr>
        <w:fldChar w:fldCharType="end"/>
      </w:r>
      <w:r w:rsidRPr="00081756">
        <w:rPr>
          <w:sz w:val="24"/>
          <w:lang w:val="en-US"/>
        </w:rPr>
        <w:t xml:space="preserve"> gastric,</w:t>
      </w:r>
      <w:r w:rsidRPr="00081756">
        <w:rPr>
          <w:sz w:val="24"/>
          <w:lang w:val="en-US"/>
        </w:rPr>
        <w:fldChar w:fldCharType="begin"/>
      </w:r>
      <w:r w:rsidR="00CF7504" w:rsidRPr="00081756">
        <w:rPr>
          <w:sz w:val="24"/>
          <w:lang w:val="en-US"/>
        </w:rPr>
        <w:instrText xml:space="preserve"> ADDIN EN.CITE &lt;EndNote&gt;&lt;Cite&gt;&lt;Author&gt;Psaltopoulou&lt;/Author&gt;&lt;Year&gt;2016&lt;/Year&gt;&lt;RecNum&gt;56&lt;/RecNum&gt;&lt;DisplayText&gt;&lt;style face="superscript"&gt;12&lt;/style&gt;&lt;/DisplayText&gt;&lt;record&gt;&lt;rec-number&gt;56&lt;/rec-number&gt;&lt;foreign-keys&gt;&lt;key app="EN" db-id="fwwsf09eosds29erx0lvxzfvwzrw5exrfrap" timestamp="1487188930"&gt;56&lt;/key&gt;&lt;/foreign-keys&gt;&lt;ref-type name="Journal Article"&gt;17&lt;/ref-type&gt;&lt;contributors&gt;&lt;authors&gt;&lt;author&gt;Psaltopoulou, T.&lt;/author&gt;&lt;author&gt;Ntanasis-Stathopoulos, I.&lt;/author&gt;&lt;author&gt;Tzanninis, I. G.&lt;/author&gt;&lt;author&gt;Kantzanou, M.&lt;/author&gt;&lt;author&gt;Georgiadou, D.&lt;/author&gt;&lt;author&gt;Sergentanis, T. N.&lt;/author&gt;&lt;/authors&gt;&lt;/contributors&gt;&lt;auth-address&gt;Department of Hygiene, Epidemiology and Medical Statistics, School of Medicine, National and Kapodistrian University of Athens, Athens, Greece.&lt;/auth-address&gt;&lt;titles&gt;&lt;title&gt;Physical Activity and Gastric Cancer Risk: A Systematic Review and Meta-Analysis&lt;/title&gt;&lt;secondary-title&gt;Clin J Sport Med&lt;/secondary-title&gt;&lt;alt-title&gt;Clinical journal of sport medicine : official journal of the Canadian Academy of Sport Medicine&lt;/alt-title&gt;&lt;/titles&gt;&lt;periodical&gt;&lt;full-title&gt;Clin J Sport Med&lt;/full-title&gt;&lt;abbr-1&gt;Clinical journal of sport medicine : official journal of the Canadian Academy of Sport Medicine&lt;/abbr-1&gt;&lt;/periodical&gt;&lt;alt-periodical&gt;&lt;full-title&gt;Clin J Sport Med&lt;/full-title&gt;&lt;abbr-1&gt;Clinical journal of sport medicine : official journal of the Canadian Academy of Sport Medicine&lt;/abbr-1&gt;&lt;/alt-periodical&gt;&lt;pages&gt;445-464&lt;/pages&gt;&lt;volume&gt;26&lt;/volume&gt;&lt;number&gt;6&lt;/number&gt;&lt;edition&gt;2016/10/27&lt;/edition&gt;&lt;dates&gt;&lt;year&gt;2016&lt;/year&gt;&lt;pub-dates&gt;&lt;date&gt;Nov&lt;/date&gt;&lt;/pub-dates&gt;&lt;/dates&gt;&lt;isbn&gt;1050-642x&lt;/isbn&gt;&lt;accession-num&gt;27347864&lt;/accession-num&gt;&lt;urls&gt;&lt;/urls&gt;&lt;electronic-resource-num&gt;10.1097/jsm.0000000000000316&lt;/electronic-resource-num&gt;&lt;remote-database-provider&gt;NLM&lt;/remote-database-provider&gt;&lt;language&gt;eng&lt;/language&gt;&lt;/record&gt;&lt;/Cite&gt;&lt;/EndNote&gt;</w:instrText>
      </w:r>
      <w:r w:rsidRPr="00081756">
        <w:rPr>
          <w:sz w:val="24"/>
          <w:lang w:val="en-US"/>
        </w:rPr>
        <w:fldChar w:fldCharType="separate"/>
      </w:r>
      <w:r w:rsidR="00CF7504" w:rsidRPr="00081756">
        <w:rPr>
          <w:noProof/>
          <w:sz w:val="24"/>
          <w:vertAlign w:val="superscript"/>
          <w:lang w:val="en-US"/>
        </w:rPr>
        <w:t>12</w:t>
      </w:r>
      <w:r w:rsidRPr="00081756">
        <w:rPr>
          <w:sz w:val="24"/>
          <w:lang w:val="en-US"/>
        </w:rPr>
        <w:fldChar w:fldCharType="end"/>
      </w:r>
      <w:r w:rsidRPr="00081756">
        <w:rPr>
          <w:sz w:val="24"/>
          <w:lang w:val="en-US"/>
        </w:rPr>
        <w:t xml:space="preserve"> glioma</w:t>
      </w:r>
      <w:r w:rsidR="00CF7504" w:rsidRPr="00081756">
        <w:rPr>
          <w:sz w:val="24"/>
          <w:lang w:val="en-US"/>
        </w:rPr>
        <w:t>,</w:t>
      </w:r>
      <w:r w:rsidRPr="00081756">
        <w:rPr>
          <w:sz w:val="24"/>
          <w:lang w:val="en-US"/>
        </w:rPr>
        <w:fldChar w:fldCharType="begin">
          <w:fldData xml:space="preserve">PEVuZE5vdGU+PENpdGU+PEF1dGhvcj5OaWVkZXJtYWllcjwvQXV0aG9yPjxZZWFyPjIwMTU8L1ll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PEVuZE5vdGU+PENpdGU+PEF1dGhvcj5OaWVkZXJtYWllcjwvQXV0aG9yPjxZZWFyPjIwMTU8L1ll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13</w:t>
      </w:r>
      <w:r w:rsidRPr="00081756">
        <w:rPr>
          <w:sz w:val="24"/>
          <w:lang w:val="en-US"/>
        </w:rPr>
        <w:fldChar w:fldCharType="end"/>
      </w:r>
      <w:r w:rsidR="00CF7504" w:rsidRPr="00081756">
        <w:rPr>
          <w:sz w:val="24"/>
          <w:lang w:val="en-US"/>
        </w:rPr>
        <w:t xml:space="preserve"> </w:t>
      </w:r>
      <w:r w:rsidRPr="00081756">
        <w:rPr>
          <w:sz w:val="24"/>
          <w:lang w:val="en-US"/>
        </w:rPr>
        <w:t>kidney</w:t>
      </w:r>
      <w:r w:rsidR="00CF7504" w:rsidRPr="00081756">
        <w:rPr>
          <w:sz w:val="24"/>
          <w:lang w:val="en-US"/>
        </w:rPr>
        <w:t>,</w:t>
      </w:r>
      <w:r w:rsidRPr="00081756">
        <w:rPr>
          <w:sz w:val="24"/>
          <w:lang w:val="en-US"/>
        </w:rPr>
        <w:fldChar w:fldCharType="begin"/>
      </w:r>
      <w:r w:rsidR="00CF7504" w:rsidRPr="00081756">
        <w:rPr>
          <w:sz w:val="24"/>
          <w:lang w:val="en-US"/>
        </w:rPr>
        <w:instrText xml:space="preserve"> ADDIN EN.CITE &lt;EndNote&gt;&lt;Cite&gt;&lt;Author&gt;Behrens&lt;/Author&gt;&lt;Year&gt;2013&lt;/Year&gt;&lt;RecNum&gt;4&lt;/RecNum&gt;&lt;DisplayText&gt;&lt;style face="superscript"&gt;14&lt;/style&gt;&lt;/DisplayText&gt;&lt;record&gt;&lt;rec-number&gt;4&lt;/rec-number&gt;&lt;foreign-keys&gt;&lt;key app="EN" db-id="fwwsf09eosds29erx0lvxzfvwzrw5exrfrap" timestamp="1487187021"&gt;4&lt;/key&gt;&lt;key app="ENWeb" db-id=""&gt;0&lt;/key&gt;&lt;/foreign-keys&gt;&lt;ref-type name="Journal Article"&gt;17&lt;/ref-type&gt;&lt;contributors&gt;&lt;authors&gt;&lt;author&gt;Behrens, G.&lt;/author&gt;&lt;author&gt;Leitzmann, M. F.&lt;/author&gt;&lt;/authors&gt;&lt;/contributors&gt;&lt;auth-address&gt;Department of Epidemiology and Preventive Medicine, Regensburg University Medical Center, Franz-Josef-Strauss-Allee 11, 93053 Regensburg, Germany.&lt;/auth-address&gt;&lt;titles&gt;&lt;title&gt;The association between physical activity and renal cancer: systematic review and meta-analysis&lt;/title&gt;&lt;secondary-title&gt;Br J Cancer&lt;/secondary-title&gt;&lt;alt-title&gt;British journal of cancer&lt;/alt-title&gt;&lt;/titles&gt;&lt;periodical&gt;&lt;full-title&gt;Br J Cancer&lt;/full-title&gt;&lt;abbr-1&gt;British journal of cancer&lt;/abbr-1&gt;&lt;/periodical&gt;&lt;alt-periodical&gt;&lt;full-title&gt;Br J Cancer&lt;/full-title&gt;&lt;abbr-1&gt;British journal of cancer&lt;/abbr-1&gt;&lt;/alt-periodical&gt;&lt;pages&gt;798-811&lt;/pages&gt;&lt;volume&gt;108&lt;/volume&gt;&lt;number&gt;4&lt;/number&gt;&lt;edition&gt;2013/02/16&lt;/edition&gt;&lt;keywords&gt;&lt;keyword&gt;Humans&lt;/keyword&gt;&lt;keyword&gt;Kidney Neoplasms/*epidemiology&lt;/keyword&gt;&lt;keyword&gt;*Motor Activity&lt;/keyword&gt;&lt;keyword&gt;Risk Factors&lt;/keyword&gt;&lt;keyword&gt;Risk Reduction Behavior&lt;/keyword&gt;&lt;/keywords&gt;&lt;dates&gt;&lt;year&gt;2013&lt;/year&gt;&lt;pub-dates&gt;&lt;date&gt;Mar 05&lt;/date&gt;&lt;/pub-dates&gt;&lt;/dates&gt;&lt;isbn&gt;0007-0920&lt;/isbn&gt;&lt;accession-num&gt;23412105&lt;/accession-num&gt;&lt;urls&gt;&lt;/urls&gt;&lt;custom2&gt;PMC3590672&lt;/custom2&gt;&lt;electronic-resource-num&gt;10.1038/bjc.2013.37&lt;/electronic-resource-num&gt;&lt;remote-database-provider&gt;NLM&lt;/remote-database-provider&gt;&lt;language&gt;eng&lt;/language&gt;&lt;/record&gt;&lt;/Cite&gt;&lt;/EndNote&gt;</w:instrText>
      </w:r>
      <w:r w:rsidRPr="00081756">
        <w:rPr>
          <w:sz w:val="24"/>
          <w:lang w:val="en-US"/>
        </w:rPr>
        <w:fldChar w:fldCharType="separate"/>
      </w:r>
      <w:r w:rsidR="00CF7504" w:rsidRPr="00081756">
        <w:rPr>
          <w:noProof/>
          <w:sz w:val="24"/>
          <w:vertAlign w:val="superscript"/>
          <w:lang w:val="en-US"/>
        </w:rPr>
        <w:t>14</w:t>
      </w:r>
      <w:r w:rsidRPr="00081756">
        <w:rPr>
          <w:sz w:val="24"/>
          <w:lang w:val="en-US"/>
        </w:rPr>
        <w:fldChar w:fldCharType="end"/>
      </w:r>
      <w:r w:rsidR="00CF7504" w:rsidRPr="00081756">
        <w:rPr>
          <w:sz w:val="24"/>
          <w:lang w:val="en-US"/>
        </w:rPr>
        <w:t xml:space="preserve"> </w:t>
      </w:r>
      <w:r w:rsidRPr="00081756">
        <w:rPr>
          <w:sz w:val="24"/>
          <w:lang w:val="en-US"/>
        </w:rPr>
        <w:t>lung</w:t>
      </w:r>
      <w:r w:rsidR="00CF7504" w:rsidRPr="00081756">
        <w:rPr>
          <w:sz w:val="24"/>
          <w:lang w:val="en-US"/>
        </w:rPr>
        <w:t>,</w:t>
      </w:r>
      <w:r w:rsidRPr="00081756">
        <w:rPr>
          <w:sz w:val="24"/>
          <w:lang w:val="en-US"/>
        </w:rPr>
        <w:fldChar w:fldCharType="begin">
          <w:fldData xml:space="preserve">PEVuZE5vdGU+PENpdGU+PEF1dGhvcj5CcmVubmVyPC9BdXRob3I+PFllYXI+MjAxNjwvWWVhcj48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PEVuZE5vdGU+PENpdGU+PEF1dGhvcj5CcmVubmVyPC9BdXRob3I+PFllYXI+MjAxNjwvWWVhcj48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15</w:t>
      </w:r>
      <w:r w:rsidRPr="00081756">
        <w:rPr>
          <w:sz w:val="24"/>
          <w:lang w:val="en-US"/>
        </w:rPr>
        <w:fldChar w:fldCharType="end"/>
      </w:r>
      <w:r w:rsidRPr="00081756">
        <w:rPr>
          <w:sz w:val="24"/>
          <w:lang w:val="en-US"/>
        </w:rPr>
        <w:t xml:space="preserve"> meningioma</w:t>
      </w:r>
      <w:r w:rsidR="00CF7504" w:rsidRPr="00081756">
        <w:rPr>
          <w:sz w:val="24"/>
          <w:lang w:val="en-US"/>
        </w:rPr>
        <w:t>,</w:t>
      </w:r>
      <w:r w:rsidRPr="00081756">
        <w:rPr>
          <w:sz w:val="24"/>
          <w:lang w:val="en-US"/>
        </w:rPr>
        <w:fldChar w:fldCharType="begin">
          <w:fldData xml:space="preserve">PEVuZE5vdGU+PENpdGU+PEF1dGhvcj5OaWVkZXJtYWllcjwvQXV0aG9yPjxZZWFyPjIwMTU8L1ll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PEVuZE5vdGU+PENpdGU+PEF1dGhvcj5OaWVkZXJtYWllcjwvQXV0aG9yPjxZZWFyPjIwMTU8L1ll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13</w:t>
      </w:r>
      <w:r w:rsidRPr="00081756">
        <w:rPr>
          <w:sz w:val="24"/>
          <w:lang w:val="en-US"/>
        </w:rPr>
        <w:fldChar w:fldCharType="end"/>
      </w:r>
      <w:r w:rsidRPr="00081756">
        <w:rPr>
          <w:sz w:val="24"/>
          <w:lang w:val="en-US"/>
        </w:rPr>
        <w:t xml:space="preserve"> ovarian</w:t>
      </w:r>
      <w:r w:rsidR="00CF7504" w:rsidRPr="00081756">
        <w:rPr>
          <w:sz w:val="24"/>
          <w:lang w:val="en-US"/>
        </w:rPr>
        <w:t>,</w:t>
      </w:r>
      <w:r w:rsidRPr="00081756">
        <w:rPr>
          <w:sz w:val="24"/>
          <w:lang w:val="en-US"/>
        </w:rPr>
        <w:fldChar w:fldCharType="begin"/>
      </w:r>
      <w:r w:rsidR="00CF7504" w:rsidRPr="00081756">
        <w:rPr>
          <w:sz w:val="24"/>
          <w:lang w:val="en-US"/>
        </w:rPr>
        <w:instrText xml:space="preserve"> ADDIN EN.CITE &lt;EndNote&gt;&lt;Cite&gt;&lt;Author&gt;Zhong&lt;/Author&gt;&lt;Year&gt;2014&lt;/Year&gt;&lt;RecNum&gt;46&lt;/RecNum&gt;&lt;DisplayText&gt;&lt;style face="superscript"&gt;16&lt;/style&gt;&lt;/DisplayText&gt;&lt;record&gt;&lt;rec-number&gt;46&lt;/rec-number&gt;&lt;foreign-keys&gt;&lt;key app="EN" db-id="fwwsf09eosds29erx0lvxzfvwzrw5exrfrap" timestamp="1487188183"&gt;46&lt;/key&gt;&lt;/foreign-keys&gt;&lt;ref-type name="Journal Article"&gt;17&lt;/ref-type&gt;&lt;contributors&gt;&lt;authors&gt;&lt;author&gt;Zhong, S.&lt;/author&gt;&lt;author&gt;Chen, L.&lt;/author&gt;&lt;author&gt;Lv, M.&lt;/author&gt;&lt;author&gt;Ma, T.&lt;/author&gt;&lt;author&gt;Zhang, X.&lt;/author&gt;&lt;author&gt;Zhao, J.&lt;/author&gt;&lt;/authors&gt;&lt;/contributors&gt;&lt;auth-address&gt;Center of Clinical Laboratory Science, Jiangsu Cancer Hospital Affiliated to Nanjing Medical University, Baiziting 42, Nanjing, 210009, China.&lt;/auth-address&gt;&lt;titles&gt;&lt;title&gt;Nonoccupational physical activity and risk of ovarian cancer: a meta-analysis&lt;/title&gt;&lt;secondary-title&gt;Tumour Biol&lt;/secondary-title&gt;&lt;/titles&gt;&lt;periodical&gt;&lt;full-title&gt;Tumour Biol&lt;/full-title&gt;&lt;/periodical&gt;&lt;pages&gt;11065-73&lt;/pages&gt;&lt;volume&gt;35&lt;/volume&gt;&lt;number&gt;11&lt;/number&gt;&lt;keywords&gt;&lt;keyword&gt;*Activities of Daily Living&lt;/keyword&gt;&lt;keyword&gt;Case-Control Studies&lt;/keyword&gt;&lt;keyword&gt;China/epidemiology&lt;/keyword&gt;&lt;keyword&gt;*Exercise&lt;/keyword&gt;&lt;keyword&gt;Female&lt;/keyword&gt;&lt;keyword&gt;Humans&lt;/keyword&gt;&lt;keyword&gt;Ovarian Neoplasms/epidemiology/*etiology&lt;/keyword&gt;&lt;keyword&gt;Prognosis&lt;/keyword&gt;&lt;keyword&gt;Risk Factors&lt;/keyword&gt;&lt;/keywords&gt;&lt;dates&gt;&lt;year&gt;2014&lt;/year&gt;&lt;pub-dates&gt;&lt;date&gt;Nov&lt;/date&gt;&lt;/pub-dates&gt;&lt;/dates&gt;&lt;isbn&gt;1423-0380 (Electronic)&amp;#xD;1010-4283 (Linking)&lt;/isbn&gt;&lt;accession-num&gt;25095977&lt;/accession-num&gt;&lt;urls&gt;&lt;related-urls&gt;&lt;url&gt;https://www.ncbi.nlm.nih.gov/pubmed/25095977&lt;/url&gt;&lt;/related-urls&gt;&lt;/urls&gt;&lt;electronic-resource-num&gt;10.1007/s13277-014-2385-z&lt;/electronic-resource-num&gt;&lt;/record&gt;&lt;/Cite&gt;&lt;/EndNote&gt;</w:instrText>
      </w:r>
      <w:r w:rsidRPr="00081756">
        <w:rPr>
          <w:sz w:val="24"/>
          <w:lang w:val="en-US"/>
        </w:rPr>
        <w:fldChar w:fldCharType="separate"/>
      </w:r>
      <w:r w:rsidR="00CF7504" w:rsidRPr="00081756">
        <w:rPr>
          <w:noProof/>
          <w:sz w:val="24"/>
          <w:vertAlign w:val="superscript"/>
          <w:lang w:val="en-US"/>
        </w:rPr>
        <w:t>16</w:t>
      </w:r>
      <w:r w:rsidRPr="00081756">
        <w:rPr>
          <w:sz w:val="24"/>
          <w:lang w:val="en-US"/>
        </w:rPr>
        <w:fldChar w:fldCharType="end"/>
      </w:r>
      <w:r w:rsidRPr="00081756">
        <w:rPr>
          <w:sz w:val="24"/>
          <w:lang w:val="en-US"/>
        </w:rPr>
        <w:t xml:space="preserve"> pancreas</w:t>
      </w:r>
      <w:r w:rsidR="00CF7504" w:rsidRPr="00081756">
        <w:rPr>
          <w:sz w:val="24"/>
          <w:lang w:val="en-US"/>
        </w:rPr>
        <w:t>,</w:t>
      </w:r>
      <w:r w:rsidRPr="00081756">
        <w:rPr>
          <w:sz w:val="24"/>
          <w:lang w:val="en-US"/>
        </w:rPr>
        <w:fldChar w:fldCharType="begin"/>
      </w:r>
      <w:r w:rsidR="00CF7504" w:rsidRPr="00081756">
        <w:rPr>
          <w:sz w:val="24"/>
          <w:lang w:val="en-US"/>
        </w:rPr>
        <w:instrText xml:space="preserve"> ADDIN EN.CITE &lt;EndNote&gt;&lt;Cite&gt;&lt;Author&gt;Behrens&lt;/Author&gt;&lt;Year&gt;2015&lt;/Year&gt;&lt;RecNum&gt;3&lt;/RecNum&gt;&lt;DisplayText&gt;&lt;style face="superscript"&gt;17&lt;/style&gt;&lt;/DisplayText&gt;&lt;record&gt;&lt;rec-number&gt;3&lt;/rec-number&gt;&lt;foreign-keys&gt;&lt;key app="EN" db-id="fwwsf09eosds29erx0lvxzfvwzrw5exrfrap" timestamp="1487184231"&gt;3&lt;/key&gt;&lt;/foreign-keys&gt;&lt;ref-type name="Journal Article"&gt;17&lt;/ref-type&gt;&lt;contributors&gt;&lt;authors&gt;&lt;author&gt;Behrens, G.&lt;/author&gt;&lt;author&gt;Jochem, C.&lt;/author&gt;&lt;author&gt;Schmid, D.&lt;/author&gt;&lt;author&gt;Keimling, M.&lt;/author&gt;&lt;author&gt;Ricci, C.&lt;/author&gt;&lt;author&gt;Leitzmann, M. F.&lt;/author&gt;&lt;/authors&gt;&lt;/contributors&gt;&lt;auth-address&gt;Department of Epidemiology and Preventive Medicine, University of Regensburg, Franz-Josef-Strauss-Allee 11, 93053, Regensburg, Germany, gundula.behrens@klinik.uni-regensburg.de.&lt;/auth-address&gt;&lt;titles&gt;&lt;title&gt;Physical activity and risk of pancreatic cancer: a systematic review and meta-analysis&lt;/title&gt;&lt;secondary-title&gt;Eur J Epidemiol&lt;/secondary-title&gt;&lt;/titles&gt;&lt;periodical&gt;&lt;full-title&gt;Eur J Epidemiol&lt;/full-title&gt;&lt;abbr-1&gt;European journal of epidemiology&lt;/abbr-1&gt;&lt;/periodical&gt;&lt;pages&gt;279-98&lt;/pages&gt;&lt;volume&gt;30&lt;/volume&gt;&lt;number&gt;4&lt;/number&gt;&lt;keywords&gt;&lt;keyword&gt;Body Mass Index&lt;/keyword&gt;&lt;keyword&gt;*Exercise&lt;/keyword&gt;&lt;keyword&gt;Female&lt;/keyword&gt;&lt;keyword&gt;Humans&lt;/keyword&gt;&lt;keyword&gt;Male&lt;/keyword&gt;&lt;keyword&gt;*Motor Activity&lt;/keyword&gt;&lt;keyword&gt;Pancreatic Neoplasms/*epidemiology&lt;/keyword&gt;&lt;keyword&gt;Risk Factors&lt;/keyword&gt;&lt;keyword&gt;Risk Reduction Behavior&lt;/keyword&gt;&lt;/keywords&gt;&lt;dates&gt;&lt;year&gt;2015&lt;/year&gt;&lt;pub-dates&gt;&lt;date&gt;Apr&lt;/date&gt;&lt;/pub-dates&gt;&lt;/dates&gt;&lt;isbn&gt;1573-7284 (Electronic)&amp;#xD;0393-2990 (Linking)&lt;/isbn&gt;&lt;accession-num&gt;25773752&lt;/accession-num&gt;&lt;urls&gt;&lt;related-urls&gt;&lt;url&gt;https://www.ncbi.nlm.nih.gov/pubmed/25773752&lt;/url&gt;&lt;/related-urls&gt;&lt;/urls&gt;&lt;electronic-resource-num&gt;10.1007/s10654-015-0014-9&lt;/electronic-resource-num&gt;&lt;/record&gt;&lt;/Cite&gt;&lt;/EndNote&gt;</w:instrText>
      </w:r>
      <w:r w:rsidRPr="00081756">
        <w:rPr>
          <w:sz w:val="24"/>
          <w:lang w:val="en-US"/>
        </w:rPr>
        <w:fldChar w:fldCharType="separate"/>
      </w:r>
      <w:r w:rsidR="00CF7504" w:rsidRPr="00081756">
        <w:rPr>
          <w:noProof/>
          <w:sz w:val="24"/>
          <w:vertAlign w:val="superscript"/>
          <w:lang w:val="en-US"/>
        </w:rPr>
        <w:t>17</w:t>
      </w:r>
      <w:r w:rsidRPr="00081756">
        <w:rPr>
          <w:sz w:val="24"/>
          <w:lang w:val="en-US"/>
        </w:rPr>
        <w:fldChar w:fldCharType="end"/>
      </w:r>
      <w:r w:rsidRPr="00081756">
        <w:rPr>
          <w:sz w:val="24"/>
          <w:lang w:val="en-US"/>
        </w:rPr>
        <w:t xml:space="preserve"> and prostate</w:t>
      </w:r>
      <w:r w:rsidR="00CF7504" w:rsidRPr="00081756">
        <w:rPr>
          <w:sz w:val="24"/>
          <w:lang w:val="en-US"/>
        </w:rPr>
        <w:t>.</w:t>
      </w:r>
      <w:r w:rsidRPr="00081756">
        <w:rPr>
          <w:sz w:val="24"/>
          <w:lang w:val="en-US"/>
        </w:rPr>
        <w:fldChar w:fldCharType="begin">
          <w:fldData xml:space="preserve">PEVuZE5vdGU+PENpdGU+PEF1dGhvcj5MaXU8L0F1dGhvcj48WWVhcj4yMDExPC9ZZWFyPjxSZWNO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=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PEVuZE5vdGU+PENpdGU+PEF1dGhvcj5MaXU8L0F1dGhvcj48WWVhcj4yMDExPC9ZZWFyPjxSZWNO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=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18</w:t>
      </w:r>
      <w:r w:rsidRPr="00081756">
        <w:rPr>
          <w:sz w:val="24"/>
          <w:lang w:val="en-US"/>
        </w:rPr>
        <w:fldChar w:fldCharType="end"/>
      </w:r>
      <w:r w:rsidRPr="00081756">
        <w:rPr>
          <w:sz w:val="24"/>
          <w:lang w:val="en-US"/>
        </w:rPr>
        <w:t xml:space="preserve"> If these associations are causal, a substantial burden of cancer could be avoided worldwide given the high prevalence of physical inactivity</w:t>
      </w:r>
      <w:r w:rsidR="00CF7504" w:rsidRPr="00081756">
        <w:rPr>
          <w:sz w:val="24"/>
          <w:lang w:val="en-US"/>
        </w:rPr>
        <w:t>.</w:t>
      </w:r>
      <w:r w:rsidRPr="00081756">
        <w:rPr>
          <w:sz w:val="24"/>
          <w:lang w:val="en-US"/>
        </w:rPr>
        <w:fldChar w:fldCharType="begin"/>
      </w:r>
      <w:r w:rsidR="00CF7504" w:rsidRPr="00081756">
        <w:rPr>
          <w:sz w:val="24"/>
          <w:lang w:val="en-US"/>
        </w:rPr>
        <w:instrText xml:space="preserve"> ADDIN EN.CITE &lt;EndNote&gt;&lt;Cite&gt;&lt;Author&gt;Hallal&lt;/Author&gt;&lt;Year&gt;2012&lt;/Year&gt;&lt;RecNum&gt;12&lt;/RecNum&gt;&lt;DisplayText&gt;&lt;style face="superscript"&gt;19&lt;/style&gt;&lt;/DisplayText&gt;&lt;record&gt;&lt;rec-number&gt;12&lt;/rec-number&gt;&lt;foreign-keys&gt;&lt;key app="EN" db-id="fwwsf09eosds29erx0lvxzfvwzrw5exrfrap" timestamp="1487185925"&gt;12&lt;/key&gt;&lt;/foreign-keys&gt;&lt;ref-type name="Journal Article"&gt;17&lt;/ref-type&gt;&lt;contributors&gt;&lt;authors&gt;&lt;author&gt;Hallal, P. C.&lt;/author&gt;&lt;author&gt;Andersen, L. B.&lt;/author&gt;&lt;author&gt;Bull, F. C.&lt;/author&gt;&lt;author&gt;Guthold, R.&lt;/author&gt;&lt;author&gt;Haskell, W.&lt;/author&gt;&lt;author&gt;Ekelund, U.&lt;/author&gt;&lt;author&gt;Lancet Physical Activity Series Working, Group&lt;/author&gt;&lt;/authors&gt;&lt;/contributors&gt;&lt;auth-address&gt;Universidade Federal de Pelotas, Brazil. prchallal@gmail.com&lt;/auth-address&gt;&lt;titles&gt;&lt;title&gt;Global physical activity levels: surveillance progress, pitfalls, and prospects&lt;/title&gt;&lt;secondary-title&gt;Lancet&lt;/secondary-title&gt;&lt;/titles&gt;&lt;periodical&gt;&lt;full-title&gt;Lancet&lt;/full-title&gt;&lt;/periodical&gt;&lt;pages&gt;247-57&lt;/pages&gt;&lt;volume&gt;380&lt;/volume&gt;&lt;number&gt;9838&lt;/number&gt;&lt;keywords&gt;&lt;keyword&gt;Adolescent&lt;/keyword&gt;&lt;keyword&gt;Adult&lt;/keyword&gt;&lt;keyword&gt;Developed Countries&lt;/keyword&gt;&lt;keyword&gt;Developing Countries&lt;/keyword&gt;&lt;keyword&gt;*Exercise&lt;/keyword&gt;&lt;keyword&gt;Female&lt;/keyword&gt;&lt;keyword&gt;Global Health/*statistics &amp;amp; numerical data&lt;/keyword&gt;&lt;keyword&gt;Health Behavior&lt;/keyword&gt;&lt;keyword&gt;Humans&lt;/keyword&gt;&lt;keyword&gt;Male&lt;/keyword&gt;&lt;keyword&gt;Middle Aged&lt;/keyword&gt;&lt;keyword&gt;*Motor Activity&lt;/keyword&gt;&lt;keyword&gt;Population Surveillance&lt;/keyword&gt;&lt;keyword&gt;Risk Factors&lt;/keyword&gt;&lt;keyword&gt;Self Report&lt;/keyword&gt;&lt;keyword&gt;Socioeconomic Factors&lt;/keyword&gt;&lt;keyword&gt;Young Adult&lt;/keyword&gt;&lt;/keywords&gt;&lt;dates&gt;&lt;year&gt;2012&lt;/year&gt;&lt;pub-dates&gt;&lt;date&gt;Jul 21&lt;/date&gt;&lt;/pub-dates&gt;&lt;/dates&gt;&lt;isbn&gt;1474-547X (Electronic)&amp;#xD;0140-6736 (Linking)&lt;/isbn&gt;&lt;accession-num&gt;22818937&lt;/accession-num&gt;&lt;urls&gt;&lt;related-urls&gt;&lt;url&gt;https://www.ncbi.nlm.nih.gov/pubmed/22818937&lt;/url&gt;&lt;/related-urls&gt;&lt;/urls&gt;&lt;electronic-resource-num&gt;10.1016/S0140-6736(12)60646-1&lt;/electronic-resource-num&gt;&lt;/record&gt;&lt;/Cite&gt;&lt;/EndNote&gt;</w:instrText>
      </w:r>
      <w:r w:rsidRPr="00081756">
        <w:rPr>
          <w:sz w:val="24"/>
          <w:lang w:val="en-US"/>
        </w:rPr>
        <w:fldChar w:fldCharType="separate"/>
      </w:r>
      <w:r w:rsidR="00CF7504" w:rsidRPr="00081756">
        <w:rPr>
          <w:noProof/>
          <w:sz w:val="24"/>
          <w:vertAlign w:val="superscript"/>
          <w:lang w:val="en-US"/>
        </w:rPr>
        <w:t>19</w:t>
      </w:r>
      <w:r w:rsidRPr="00081756">
        <w:rPr>
          <w:sz w:val="24"/>
          <w:lang w:val="en-US"/>
        </w:rPr>
        <w:fldChar w:fldCharType="end"/>
      </w:r>
      <w:r w:rsidRPr="00081756">
        <w:rPr>
          <w:sz w:val="24"/>
          <w:lang w:val="en-US"/>
        </w:rPr>
        <w:t xml:space="preserve"> </w:t>
      </w:r>
    </w:p>
    <w:p w14:paraId="303EC318" w14:textId="2F1ABDFF" w:rsidR="00EE1323" w:rsidRPr="00081756" w:rsidRDefault="00EE1323" w:rsidP="005924B2">
      <w:pPr>
        <w:widowControl w:val="0"/>
        <w:autoSpaceDE w:val="0"/>
        <w:autoSpaceDN w:val="0"/>
        <w:adjustRightInd w:val="0"/>
        <w:spacing w:after="0" w:line="480" w:lineRule="auto"/>
        <w:ind w:firstLine="708"/>
        <w:jc w:val="both"/>
        <w:rPr>
          <w:sz w:val="24"/>
          <w:lang w:val="en-US"/>
        </w:rPr>
      </w:pPr>
      <w:r w:rsidRPr="00081756">
        <w:rPr>
          <w:sz w:val="24"/>
          <w:lang w:val="en-US"/>
        </w:rPr>
        <w:t>Another possibility is that some claime</w:t>
      </w:r>
      <w:r w:rsidR="0098021D" w:rsidRPr="00081756">
        <w:rPr>
          <w:sz w:val="24"/>
          <w:lang w:val="en-US"/>
        </w:rPr>
        <w:t xml:space="preserve">d associations about physical </w:t>
      </w:r>
      <w:r w:rsidRPr="00081756">
        <w:rPr>
          <w:sz w:val="24"/>
          <w:lang w:val="en-US"/>
        </w:rPr>
        <w:t xml:space="preserve">activity and cancer could be explained by biases in the literature. There is strong evidence that studies showing positive and significant results are more likely to be published than </w:t>
      </w:r>
      <w:r w:rsidR="006C4F47" w:rsidRPr="00081756">
        <w:rPr>
          <w:sz w:val="24"/>
          <w:lang w:val="en-US"/>
        </w:rPr>
        <w:t>studies with</w:t>
      </w:r>
      <w:r w:rsidRPr="00081756">
        <w:rPr>
          <w:sz w:val="24"/>
          <w:lang w:val="en-US"/>
        </w:rPr>
        <w:t xml:space="preserve"> </w:t>
      </w:r>
      <w:r w:rsidR="00004EF4" w:rsidRPr="00081756">
        <w:rPr>
          <w:sz w:val="24"/>
          <w:lang w:val="en-US"/>
        </w:rPr>
        <w:t xml:space="preserve">negative and </w:t>
      </w:r>
      <w:r w:rsidRPr="00081756">
        <w:rPr>
          <w:sz w:val="24"/>
          <w:lang w:val="en-US"/>
        </w:rPr>
        <w:t xml:space="preserve">non-significant </w:t>
      </w:r>
      <w:r w:rsidR="006C4F47" w:rsidRPr="00081756">
        <w:rPr>
          <w:sz w:val="24"/>
          <w:lang w:val="en-US"/>
        </w:rPr>
        <w:t>findings</w:t>
      </w:r>
      <w:r w:rsidR="00F56FE4" w:rsidRPr="00081756">
        <w:rPr>
          <w:sz w:val="24"/>
          <w:lang w:val="en-US"/>
        </w:rPr>
        <w:t>.</w:t>
      </w:r>
      <w:r w:rsidRPr="00081756">
        <w:rPr>
          <w:sz w:val="24"/>
          <w:lang w:val="en-US"/>
        </w:rPr>
        <w:fldChar w:fldCharType="begin"/>
      </w:r>
      <w:r w:rsidR="00CF7504" w:rsidRPr="00081756">
        <w:rPr>
          <w:sz w:val="24"/>
          <w:lang w:val="en-US"/>
        </w:rPr>
        <w:instrText xml:space="preserve"> ADDIN EN.CITE &lt;EndNote&gt;&lt;Cite&gt;&lt;Author&gt;Dwan&lt;/Author&gt;&lt;Year&gt;2013&lt;/Year&gt;&lt;RecNum&gt;74&lt;/RecNum&gt;&lt;DisplayText&gt;&lt;style face="superscript"&gt;20&lt;/style&gt;&lt;/DisplayText&gt;&lt;record&gt;&lt;rec-number&gt;74&lt;/rec-number&gt;&lt;foreign-keys&gt;&lt;key app="EN" db-id="fwwsf09eosds29erx0lvxzfvwzrw5exrfrap" timestamp="1495028604"&gt;74&lt;/key&gt;&lt;/foreign-keys&gt;&lt;ref-type name="Journal Article"&gt;17&lt;/ref-type&gt;&lt;contributors&gt;&lt;authors&gt;&lt;author&gt;Dwan, Kerry&lt;/author&gt;&lt;author&gt;Gamble, Carrol&lt;/author&gt;&lt;author&gt;Williamson, Paula R.&lt;/author&gt;&lt;author&gt;Kirkham, Jamie J.&lt;/author&gt;&lt;/authors&gt;&lt;/contributors&gt;&lt;titles&gt;&lt;title&gt;Systematic Review of the Empirical Evidence of Study Publication Bias and Outcome Reporting Bias — An Updated Review&lt;/title&gt;&lt;secondary-title&gt;PLOS ONE&lt;/secondary-title&gt;&lt;/titles&gt;&lt;periodical&gt;&lt;full-title&gt;PLOS ONE&lt;/full-title&gt;&lt;/periodical&gt;&lt;pages&gt;e66844&lt;/pages&gt;&lt;volume&gt;8&lt;/volume&gt;&lt;number&gt;7&lt;/number&gt;&lt;dates&gt;&lt;year&gt;2013&lt;/year&gt;&lt;/dates&gt;&lt;publisher&gt;Public Library of Science&lt;/publisher&gt;&lt;urls&gt;&lt;related-urls&gt;&lt;url&gt;https://doi.org/10.1371/journal.pone.0066844&lt;/url&gt;&lt;/related-urls&gt;&lt;/urls&gt;&lt;electronic-resource-num&gt;10.1371/journal.pone.0066844&lt;/electronic-resource-num&gt;&lt;/record&gt;&lt;/Cite&gt;&lt;/EndNote&gt;</w:instrText>
      </w:r>
      <w:r w:rsidRPr="00081756">
        <w:rPr>
          <w:sz w:val="24"/>
          <w:lang w:val="en-US"/>
        </w:rPr>
        <w:fldChar w:fldCharType="separate"/>
      </w:r>
      <w:r w:rsidR="00CF7504" w:rsidRPr="00081756">
        <w:rPr>
          <w:noProof/>
          <w:sz w:val="24"/>
          <w:vertAlign w:val="superscript"/>
          <w:lang w:val="en-US"/>
        </w:rPr>
        <w:t>20</w:t>
      </w:r>
      <w:r w:rsidRPr="00081756">
        <w:rPr>
          <w:sz w:val="24"/>
          <w:lang w:val="en-US"/>
        </w:rPr>
        <w:fldChar w:fldCharType="end"/>
      </w:r>
      <w:r w:rsidRPr="00081756">
        <w:rPr>
          <w:sz w:val="24"/>
          <w:lang w:val="en-US"/>
        </w:rPr>
        <w:t xml:space="preserve"> </w:t>
      </w:r>
      <w:r w:rsidR="00E3549C" w:rsidRPr="00081756">
        <w:rPr>
          <w:sz w:val="24"/>
          <w:lang w:val="en-US"/>
        </w:rPr>
        <w:t>These sort</w:t>
      </w:r>
      <w:r w:rsidR="00F36510" w:rsidRPr="00081756">
        <w:rPr>
          <w:sz w:val="24"/>
          <w:lang w:val="en-US"/>
        </w:rPr>
        <w:t>s</w:t>
      </w:r>
      <w:r w:rsidR="00E3549C" w:rsidRPr="00081756">
        <w:rPr>
          <w:sz w:val="24"/>
          <w:lang w:val="en-US"/>
        </w:rPr>
        <w:t xml:space="preserve"> of p</w:t>
      </w:r>
      <w:r w:rsidRPr="00081756">
        <w:rPr>
          <w:sz w:val="24"/>
          <w:lang w:val="en-US"/>
        </w:rPr>
        <w:t>ublication bias and outcome report</w:t>
      </w:r>
      <w:r w:rsidR="00142411" w:rsidRPr="00081756">
        <w:rPr>
          <w:sz w:val="24"/>
          <w:lang w:val="en-US"/>
        </w:rPr>
        <w:t>ing</w:t>
      </w:r>
      <w:r w:rsidRPr="00081756">
        <w:rPr>
          <w:sz w:val="24"/>
          <w:lang w:val="en-US"/>
        </w:rPr>
        <w:t xml:space="preserve"> bias threat validity of scientific evidence</w:t>
      </w:r>
      <w:r w:rsidR="00567DCD" w:rsidRPr="00081756">
        <w:rPr>
          <w:sz w:val="24"/>
          <w:lang w:val="en-US"/>
        </w:rPr>
        <w:t>.</w:t>
      </w:r>
      <w:r w:rsidRPr="00081756">
        <w:rPr>
          <w:sz w:val="24"/>
          <w:lang w:val="en-US"/>
        </w:rPr>
        <w:fldChar w:fldCharType="begin">
          <w:fldData xml:space="preserve">PEVuZE5vdGU+PENpdGU+PEF1dGhvcj5Zb3VuZzwvQXV0aG9yPjxZZWFyPjIwMDg8L1llYXI+PFJl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PEVuZE5vdGU+PENpdGU+PEF1dGhvcj5Zb3VuZzwvQXV0aG9yPjxZZWFyPjIwMDg8L1llYXI+PFJl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21,22</w:t>
      </w:r>
      <w:r w:rsidRPr="00081756">
        <w:rPr>
          <w:sz w:val="24"/>
          <w:lang w:val="en-US"/>
        </w:rPr>
        <w:fldChar w:fldCharType="end"/>
      </w:r>
      <w:r w:rsidRPr="00081756">
        <w:rPr>
          <w:sz w:val="24"/>
          <w:lang w:val="en-US"/>
        </w:rPr>
        <w:t xml:space="preserve"> causes general public anxiety and skepticism</w:t>
      </w:r>
      <w:r w:rsidR="00567DCD" w:rsidRPr="00081756">
        <w:rPr>
          <w:sz w:val="24"/>
          <w:lang w:val="en-US"/>
        </w:rPr>
        <w:t>,</w:t>
      </w:r>
      <w:r w:rsidRPr="00081756">
        <w:rPr>
          <w:sz w:val="24"/>
          <w:lang w:val="en-US"/>
        </w:rPr>
        <w:fldChar w:fldCharType="begin"/>
      </w:r>
      <w:r w:rsidR="00CF7504" w:rsidRPr="00081756">
        <w:rPr>
          <w:sz w:val="24"/>
          <w:lang w:val="en-US"/>
        </w:rPr>
        <w:instrText xml:space="preserve"> ADDIN EN.CITE &lt;EndNote&gt;&lt;Cite&gt;&lt;Author&gt;Taubes&lt;/Author&gt;&lt;Year&gt;1995&lt;/Year&gt;&lt;RecNum&gt;77&lt;/RecNum&gt;&lt;DisplayText&gt;&lt;style face="superscript"&gt;23&lt;/style&gt;&lt;/DisplayText&gt;&lt;record&gt;&lt;rec-number&gt;77&lt;/rec-number&gt;&lt;foreign-keys&gt;&lt;key app="EN" db-id="fwwsf09eosds29erx0lvxzfvwzrw5exrfrap" timestamp="1495028970"&gt;77&lt;/key&gt;&lt;/foreign-keys&gt;&lt;ref-type name="Journal Article"&gt;17&lt;/ref-type&gt;&lt;contributors&gt;&lt;authors&gt;&lt;author&gt;Taubes, G.&lt;/author&gt;&lt;/authors&gt;&lt;/contributors&gt;&lt;titles&gt;&lt;title&gt;Epidemiology faces its limits&lt;/title&gt;&lt;secondary-title&gt;Science&lt;/secondary-title&gt;&lt;alt-title&gt;Science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N.Y.)&lt;/abbr-1&gt;&lt;/alt-periodical&gt;&lt;pages&gt;164-9&lt;/pages&gt;&lt;volume&gt;269&lt;/volume&gt;&lt;number&gt;5221&lt;/number&gt;&lt;edition&gt;1995/07/14&lt;/edition&gt;&lt;keywords&gt;&lt;keyword&gt;Bias (Epidemiology)&lt;/keyword&gt;&lt;keyword&gt;Case-Control Studies&lt;/keyword&gt;&lt;keyword&gt;*Causality&lt;/keyword&gt;&lt;keyword&gt;Cohort Studies&lt;/keyword&gt;&lt;keyword&gt;Confounding Factors (Epidemiology)&lt;/keyword&gt;&lt;keyword&gt;*Epidemiologic Methods&lt;/keyword&gt;&lt;keyword&gt;*Epidemiology/statistics &amp;amp; numerical data&lt;/keyword&gt;&lt;keyword&gt;Humans&lt;/keyword&gt;&lt;keyword&gt;Mass Media&lt;/keyword&gt;&lt;keyword&gt;Publishing&lt;/keyword&gt;&lt;keyword&gt;Risk Factors&lt;/keyword&gt;&lt;/keywords&gt;&lt;dates&gt;&lt;year&gt;1995&lt;/year&gt;&lt;pub-dates&gt;&lt;date&gt;Jul 14&lt;/date&gt;&lt;/pub-dates&gt;&lt;/dates&gt;&lt;isbn&gt;0036-8075 (Print)&amp;#xD;0036-8075&lt;/isbn&gt;&lt;accession-num&gt;7618077&lt;/accession-num&gt;&lt;urls&gt;&lt;/urls&gt;&lt;remote-database-provider&gt;NLM&lt;/remote-database-provider&gt;&lt;language&gt;eng&lt;/language&gt;&lt;/record&gt;&lt;/Cite&gt;&lt;/EndNote&gt;</w:instrText>
      </w:r>
      <w:r w:rsidRPr="00081756">
        <w:rPr>
          <w:sz w:val="24"/>
          <w:lang w:val="en-US"/>
        </w:rPr>
        <w:fldChar w:fldCharType="separate"/>
      </w:r>
      <w:r w:rsidR="00CF7504" w:rsidRPr="00081756">
        <w:rPr>
          <w:noProof/>
          <w:sz w:val="24"/>
          <w:vertAlign w:val="superscript"/>
          <w:lang w:val="en-US"/>
        </w:rPr>
        <w:t>23</w:t>
      </w:r>
      <w:r w:rsidRPr="00081756">
        <w:rPr>
          <w:sz w:val="24"/>
          <w:lang w:val="en-US"/>
        </w:rPr>
        <w:fldChar w:fldCharType="end"/>
      </w:r>
      <w:r w:rsidRPr="00081756">
        <w:rPr>
          <w:sz w:val="24"/>
          <w:lang w:val="en-US"/>
        </w:rPr>
        <w:t xml:space="preserve"> and </w:t>
      </w:r>
      <w:r w:rsidR="006C4F47" w:rsidRPr="00081756">
        <w:rPr>
          <w:sz w:val="24"/>
          <w:lang w:val="en-US"/>
        </w:rPr>
        <w:t>misguide</w:t>
      </w:r>
      <w:r w:rsidRPr="00081756">
        <w:rPr>
          <w:sz w:val="24"/>
          <w:lang w:val="en-US"/>
        </w:rPr>
        <w:t xml:space="preserve"> clinical and public health decisions. In fact, bias has been suspected in cancer epidemiology </w:t>
      </w:r>
      <w:r w:rsidR="006C4F47" w:rsidRPr="00081756">
        <w:rPr>
          <w:sz w:val="24"/>
          <w:lang w:val="en-US"/>
        </w:rPr>
        <w:t>literature</w:t>
      </w:r>
      <w:r w:rsidRPr="00081756">
        <w:rPr>
          <w:sz w:val="24"/>
          <w:lang w:val="en-US"/>
        </w:rPr>
        <w:t xml:space="preserve"> about presumed risk and prognostic factors, biomarkers, and multiple </w:t>
      </w:r>
      <w:r w:rsidR="00567DCD" w:rsidRPr="00081756">
        <w:rPr>
          <w:sz w:val="24"/>
          <w:lang w:val="en-US"/>
        </w:rPr>
        <w:t>carcinogens.</w:t>
      </w:r>
      <w:r w:rsidRPr="00081756">
        <w:rPr>
          <w:sz w:val="24"/>
          <w:lang w:val="en-US"/>
        </w:rPr>
        <w:fldChar w:fldCharType="begin">
          <w:fldData xml:space="preserve">PEVuZE5vdGU+PENpdGU+PEF1dGhvcj5Cb2ZmZXR0YTwvQXV0aG9yPjxZZWFyPjIwMDg8L1llYXI+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PEVuZE5vdGU+PENpdGU+PEF1dGhvcj5Cb2ZmZXR0YTwvQXV0aG9yPjxZZWFyPjIwMDg8L1llYXI+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24-31</w:t>
      </w:r>
      <w:r w:rsidRPr="00081756">
        <w:rPr>
          <w:sz w:val="24"/>
          <w:lang w:val="en-US"/>
        </w:rPr>
        <w:fldChar w:fldCharType="end"/>
      </w:r>
      <w:r w:rsidRPr="00081756">
        <w:rPr>
          <w:sz w:val="24"/>
          <w:lang w:val="en-US"/>
        </w:rPr>
        <w:t xml:space="preserve"> Nevertheless, neither the international organizations (</w:t>
      </w:r>
      <w:r w:rsidRPr="00081756">
        <w:rPr>
          <w:i/>
          <w:sz w:val="24"/>
          <w:lang w:val="en-US"/>
        </w:rPr>
        <w:t>e.g.</w:t>
      </w:r>
      <w:r w:rsidRPr="00081756">
        <w:rPr>
          <w:sz w:val="24"/>
          <w:lang w:val="en-US"/>
        </w:rPr>
        <w:t>, International Agency for Research on Cancer – IARC; World Cancer Research Fund – WCRF)</w:t>
      </w:r>
      <w:r w:rsidRPr="00081756">
        <w:rPr>
          <w:sz w:val="24"/>
          <w:lang w:val="en-US"/>
        </w:rPr>
        <w:fldChar w:fldCharType="begin"/>
      </w:r>
      <w:r w:rsidR="00CF7504" w:rsidRPr="00081756">
        <w:rPr>
          <w:sz w:val="24"/>
          <w:lang w:val="en-US"/>
        </w:rPr>
        <w:instrText xml:space="preserve"> ADDIN EN.CITE &lt;EndNote&gt;&lt;Cite&gt;&lt;Author&gt;International Agency for Research on Cancer&lt;/Author&gt;&lt;Year&gt;2002&lt;/Year&gt;&lt;RecNum&gt;15&lt;/RecNum&gt;&lt;DisplayText&gt;&lt;style face="superscript"&gt;2,32&lt;/style&gt;&lt;/DisplayText&gt;&lt;record&gt;&lt;rec-number&gt;15&lt;/rec-number&gt;&lt;foreign-keys&gt;&lt;key app="EN" db-id="fwwsf09eosds29erx0lvxzfvwzrw5exrfrap" timestamp="1487186502"&gt;15&lt;/key&gt;&lt;/foreign-keys&gt;&lt;ref-type name="Book"&gt;6&lt;/ref-type&gt;&lt;contributors&gt;&lt;authors&gt;&lt;author&gt;International Agency for Research on Cancer,&lt;/author&gt;&lt;/authors&gt;&lt;/contributors&gt;&lt;titles&gt;&lt;title&gt;IARC Handbook of Cancer Prevention. Volume 6: Weight control and physical activity&lt;/title&gt;&lt;/titles&gt;&lt;dates&gt;&lt;year&gt;2002&lt;/year&gt;&lt;/dates&gt;&lt;pub-location&gt;Lyon&lt;/pub-location&gt;&lt;publisher&gt;IARC press;&lt;/publisher&gt;&lt;urls&gt;&lt;/urls&gt;&lt;/record&gt;&lt;/Cite&gt;&lt;Cite&gt;&lt;Author&gt;World Cancer Research Fund International&lt;/Author&gt;&lt;Year&gt;2017&lt;/Year&gt;&lt;RecNum&gt;71&lt;/RecNum&gt;&lt;record&gt;&lt;rec-number&gt;71&lt;/rec-number&gt;&lt;foreign-keys&gt;&lt;key app="EN" db-id="fwwsf09eosds29erx0lvxzfvwzrw5exrfrap" timestamp="1495023977"&gt;71&lt;/key&gt;&lt;/foreign-keys&gt;&lt;ref-type name="Web Page"&gt;12&lt;/ref-type&gt;&lt;contributors&gt;&lt;authors&gt;&lt;author&gt;World Cancer Research Fund International,&lt;/author&gt;&lt;/authors&gt;&lt;/contributors&gt;&lt;titles&gt;&lt;title&gt;Continuous Update Project findings &amp;amp; reports&lt;/title&gt;&lt;/titles&gt;&lt;volume&gt;2017&lt;/volume&gt;&lt;number&gt;03 April&lt;/number&gt;&lt;dates&gt;&lt;year&gt;2017&lt;/year&gt;&lt;/dates&gt;&lt;urls&gt;&lt;related-urls&gt;&lt;url&gt;http://www.wcrf.org/int/research-we-fund/continuous-update-project-findings-reports&lt;/url&gt;&lt;/related-urls&gt;&lt;/urls&gt;&lt;/record&gt;&lt;/Cite&gt;&lt;/EndNote&gt;</w:instrText>
      </w:r>
      <w:r w:rsidRPr="00081756">
        <w:rPr>
          <w:sz w:val="24"/>
          <w:lang w:val="en-US"/>
        </w:rPr>
        <w:fldChar w:fldCharType="separate"/>
      </w:r>
      <w:r w:rsidR="00CF7504" w:rsidRPr="00081756">
        <w:rPr>
          <w:noProof/>
          <w:sz w:val="24"/>
          <w:vertAlign w:val="superscript"/>
          <w:lang w:val="en-US"/>
        </w:rPr>
        <w:t>2,32</w:t>
      </w:r>
      <w:r w:rsidRPr="00081756">
        <w:rPr>
          <w:sz w:val="24"/>
          <w:lang w:val="en-US"/>
        </w:rPr>
        <w:fldChar w:fldCharType="end"/>
      </w:r>
      <w:r w:rsidRPr="00081756">
        <w:rPr>
          <w:sz w:val="24"/>
          <w:lang w:val="en-US"/>
        </w:rPr>
        <w:t xml:space="preserve"> nor the most comprehensive systematic reviews and meta-analyses on </w:t>
      </w:r>
      <w:r w:rsidR="0098021D" w:rsidRPr="00081756">
        <w:rPr>
          <w:bCs w:val="0"/>
          <w:sz w:val="24"/>
          <w:lang w:val="en-US"/>
        </w:rPr>
        <w:t xml:space="preserve">physical </w:t>
      </w:r>
      <w:r w:rsidRPr="00081756">
        <w:rPr>
          <w:bCs w:val="0"/>
          <w:sz w:val="24"/>
          <w:lang w:val="en-US"/>
        </w:rPr>
        <w:t xml:space="preserve">activity and cancer have considered the array of analytical procedures </w:t>
      </w:r>
      <w:bookmarkStart w:id="1" w:name="_Hlk495308159"/>
      <w:r w:rsidRPr="00081756">
        <w:rPr>
          <w:bCs w:val="0"/>
          <w:sz w:val="24"/>
          <w:lang w:val="en-US"/>
        </w:rPr>
        <w:t xml:space="preserve">available to detect hints of uncertainty and </w:t>
      </w:r>
      <w:r w:rsidRPr="00081756">
        <w:rPr>
          <w:sz w:val="24"/>
          <w:lang w:val="en-US"/>
        </w:rPr>
        <w:t xml:space="preserve">bias </w:t>
      </w:r>
      <w:bookmarkEnd w:id="1"/>
      <w:r w:rsidRPr="00081756">
        <w:rPr>
          <w:sz w:val="24"/>
          <w:lang w:val="en-US"/>
        </w:rPr>
        <w:t xml:space="preserve">in the body of evidence to state their conclusions (Table S1). </w:t>
      </w:r>
    </w:p>
    <w:p w14:paraId="022961D2" w14:textId="2276AB54" w:rsidR="00DE71B2" w:rsidRPr="00081756" w:rsidRDefault="00683FCD" w:rsidP="005924B2">
      <w:pPr>
        <w:spacing w:after="0" w:line="480" w:lineRule="auto"/>
        <w:ind w:firstLine="708"/>
        <w:jc w:val="both"/>
        <w:rPr>
          <w:sz w:val="24"/>
          <w:lang w:val="en-US"/>
        </w:rPr>
      </w:pPr>
      <w:bookmarkStart w:id="2" w:name="_Hlk485031735"/>
      <w:r w:rsidRPr="00081756">
        <w:rPr>
          <w:bCs w:val="0"/>
          <w:sz w:val="24"/>
          <w:lang w:val="en-US"/>
        </w:rPr>
        <w:t>W</w:t>
      </w:r>
      <w:r w:rsidR="00EE1323" w:rsidRPr="00081756">
        <w:rPr>
          <w:bCs w:val="0"/>
          <w:sz w:val="24"/>
          <w:lang w:val="en-US"/>
        </w:rPr>
        <w:t>e performed an umbrella review</w:t>
      </w:r>
      <w:r w:rsidR="00EE1323" w:rsidRPr="00081756">
        <w:rPr>
          <w:bCs w:val="0"/>
          <w:sz w:val="24"/>
          <w:lang w:val="en-US"/>
        </w:rPr>
        <w:fldChar w:fldCharType="begin">
          <w:fldData xml:space="preserve">PEVuZE5vdGU+PENpdGU+PEF1dGhvcj5CZWxsb3U8L0F1dGhvcj48WWVhcj4yMDE2PC9ZZWFyPjxS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</w:fldData>
        </w:fldChar>
      </w:r>
      <w:r w:rsidR="00CF7504" w:rsidRPr="00081756">
        <w:rPr>
          <w:bCs w:val="0"/>
          <w:sz w:val="24"/>
          <w:lang w:val="en-US"/>
        </w:rPr>
        <w:instrText xml:space="preserve"> ADDIN EN.CITE </w:instrText>
      </w:r>
      <w:r w:rsidR="00CF7504" w:rsidRPr="00081756">
        <w:rPr>
          <w:bCs w:val="0"/>
          <w:sz w:val="24"/>
          <w:lang w:val="en-US"/>
        </w:rPr>
        <w:fldChar w:fldCharType="begin">
          <w:fldData xml:space="preserve">PEVuZE5vdGU+PENpdGU+PEF1dGhvcj5CZWxsb3U8L0F1dGhvcj48WWVhcj4yMDE2PC9ZZWFyPjxS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</w:fldData>
        </w:fldChar>
      </w:r>
      <w:r w:rsidR="00CF7504" w:rsidRPr="00081756">
        <w:rPr>
          <w:bCs w:val="0"/>
          <w:sz w:val="24"/>
          <w:lang w:val="en-US"/>
        </w:rPr>
        <w:instrText xml:space="preserve"> ADDIN EN.CITE.DATA </w:instrText>
      </w:r>
      <w:r w:rsidR="00CF7504" w:rsidRPr="00081756">
        <w:rPr>
          <w:bCs w:val="0"/>
          <w:sz w:val="24"/>
          <w:lang w:val="en-US"/>
        </w:rPr>
      </w:r>
      <w:r w:rsidR="00CF7504" w:rsidRPr="00081756">
        <w:rPr>
          <w:bCs w:val="0"/>
          <w:sz w:val="24"/>
          <w:lang w:val="en-US"/>
        </w:rPr>
        <w:fldChar w:fldCharType="end"/>
      </w:r>
      <w:r w:rsidR="00EE1323" w:rsidRPr="00081756">
        <w:rPr>
          <w:bCs w:val="0"/>
          <w:sz w:val="24"/>
          <w:lang w:val="en-US"/>
        </w:rPr>
      </w:r>
      <w:r w:rsidR="00EE1323" w:rsidRPr="00081756">
        <w:rPr>
          <w:bCs w:val="0"/>
          <w:sz w:val="24"/>
          <w:lang w:val="en-US"/>
        </w:rPr>
        <w:fldChar w:fldCharType="separate"/>
      </w:r>
      <w:r w:rsidR="00CF7504" w:rsidRPr="00081756">
        <w:rPr>
          <w:bCs w:val="0"/>
          <w:noProof/>
          <w:sz w:val="24"/>
          <w:vertAlign w:val="superscript"/>
          <w:lang w:val="en-US"/>
        </w:rPr>
        <w:t>26,27,30,31,33</w:t>
      </w:r>
      <w:r w:rsidR="00EE1323" w:rsidRPr="00081756">
        <w:rPr>
          <w:bCs w:val="0"/>
          <w:sz w:val="24"/>
          <w:lang w:val="en-US"/>
        </w:rPr>
        <w:fldChar w:fldCharType="end"/>
      </w:r>
      <w:r w:rsidR="00C3554B" w:rsidRPr="00081756">
        <w:rPr>
          <w:bCs w:val="0"/>
          <w:sz w:val="24"/>
          <w:lang w:val="en-US"/>
        </w:rPr>
        <w:t xml:space="preserve"> </w:t>
      </w:r>
      <w:r w:rsidR="00EE1323" w:rsidRPr="00081756">
        <w:rPr>
          <w:bCs w:val="0"/>
          <w:sz w:val="24"/>
          <w:lang w:val="en-US"/>
        </w:rPr>
        <w:t>of systematic reviews and meta-analyses</w:t>
      </w:r>
      <w:r w:rsidRPr="00081756">
        <w:rPr>
          <w:bCs w:val="0"/>
          <w:sz w:val="24"/>
          <w:lang w:val="en-US"/>
        </w:rPr>
        <w:t xml:space="preserve"> </w:t>
      </w:r>
      <w:r w:rsidRPr="00081756">
        <w:rPr>
          <w:sz w:val="24"/>
          <w:lang w:val="en-US"/>
        </w:rPr>
        <w:t>to provide an overview of the breadth and validity of claime</w:t>
      </w:r>
      <w:r w:rsidR="0098021D" w:rsidRPr="00081756">
        <w:rPr>
          <w:sz w:val="24"/>
          <w:lang w:val="en-US"/>
        </w:rPr>
        <w:t xml:space="preserve">d association between physical </w:t>
      </w:r>
      <w:r w:rsidRPr="00081756">
        <w:rPr>
          <w:sz w:val="24"/>
          <w:lang w:val="en-US"/>
        </w:rPr>
        <w:t xml:space="preserve">activity and </w:t>
      </w:r>
      <w:r w:rsidRPr="00081756">
        <w:rPr>
          <w:bCs w:val="0"/>
          <w:sz w:val="24"/>
          <w:lang w:val="en-US"/>
        </w:rPr>
        <w:t>risk of developing or dying from cancer</w:t>
      </w:r>
      <w:r w:rsidR="00EE1323" w:rsidRPr="00081756">
        <w:rPr>
          <w:bCs w:val="0"/>
          <w:sz w:val="24"/>
          <w:lang w:val="en-US"/>
        </w:rPr>
        <w:t xml:space="preserve">. </w:t>
      </w:r>
      <w:r w:rsidR="00DE71B2" w:rsidRPr="00081756">
        <w:rPr>
          <w:bCs w:val="0"/>
          <w:sz w:val="24"/>
          <w:lang w:val="en-US"/>
        </w:rPr>
        <w:t xml:space="preserve">We </w:t>
      </w:r>
      <w:r w:rsidR="00DE71B2" w:rsidRPr="00081756">
        <w:rPr>
          <w:bCs w:val="0"/>
          <w:sz w:val="24"/>
          <w:lang w:val="en-US"/>
        </w:rPr>
        <w:lastRenderedPageBreak/>
        <w:t>comprehensively evaluated the robustness</w:t>
      </w:r>
      <w:r w:rsidR="0098021D" w:rsidRPr="00081756">
        <w:rPr>
          <w:bCs w:val="0"/>
          <w:sz w:val="24"/>
          <w:lang w:val="en-US"/>
        </w:rPr>
        <w:t xml:space="preserve"> of evidence between physical </w:t>
      </w:r>
      <w:r w:rsidR="00DE71B2" w:rsidRPr="00081756">
        <w:rPr>
          <w:bCs w:val="0"/>
          <w:sz w:val="24"/>
          <w:lang w:val="en-US"/>
        </w:rPr>
        <w:t xml:space="preserve">activity and cancer, </w:t>
      </w:r>
      <w:r w:rsidR="00DE71B2" w:rsidRPr="00081756">
        <w:rPr>
          <w:sz w:val="24"/>
          <w:lang w:val="en-US"/>
        </w:rPr>
        <w:t xml:space="preserve">appraising </w:t>
      </w:r>
      <w:r w:rsidR="00DE71B2" w:rsidRPr="00081756">
        <w:rPr>
          <w:bCs w:val="0"/>
          <w:sz w:val="24"/>
          <w:lang w:val="en-US"/>
        </w:rPr>
        <w:t>hints of uncertainty and bias in the body of literature.</w:t>
      </w:r>
    </w:p>
    <w:bookmarkEnd w:id="2"/>
    <w:p w14:paraId="62A0E3F7" w14:textId="77777777" w:rsidR="004F2F9E" w:rsidRPr="00081756" w:rsidRDefault="004F2F9E" w:rsidP="005924B2">
      <w:pPr>
        <w:widowControl w:val="0"/>
        <w:autoSpaceDE w:val="0"/>
        <w:autoSpaceDN w:val="0"/>
        <w:adjustRightInd w:val="0"/>
        <w:spacing w:after="0" w:line="480" w:lineRule="auto"/>
        <w:jc w:val="both"/>
        <w:rPr>
          <w:b/>
          <w:bCs w:val="0"/>
          <w:sz w:val="24"/>
          <w:lang w:val="en-US"/>
        </w:rPr>
      </w:pPr>
    </w:p>
    <w:p w14:paraId="0EE4993F" w14:textId="23BAB81A" w:rsidR="00270194" w:rsidRPr="00081756" w:rsidRDefault="00840FCC" w:rsidP="005924B2">
      <w:pPr>
        <w:widowControl w:val="0"/>
        <w:autoSpaceDE w:val="0"/>
        <w:autoSpaceDN w:val="0"/>
        <w:adjustRightInd w:val="0"/>
        <w:spacing w:after="0" w:line="480" w:lineRule="auto"/>
        <w:jc w:val="both"/>
        <w:rPr>
          <w:b/>
          <w:bCs w:val="0"/>
          <w:sz w:val="24"/>
          <w:lang w:val="en-US"/>
        </w:rPr>
      </w:pPr>
      <w:r w:rsidRPr="00081756">
        <w:rPr>
          <w:b/>
          <w:bCs w:val="0"/>
          <w:sz w:val="24"/>
          <w:lang w:val="en-US"/>
        </w:rPr>
        <w:t>METHODS</w:t>
      </w:r>
    </w:p>
    <w:p w14:paraId="72D7B311" w14:textId="77777777" w:rsidR="00270194" w:rsidRPr="00081756" w:rsidRDefault="003222EF" w:rsidP="005924B2">
      <w:pPr>
        <w:widowControl w:val="0"/>
        <w:autoSpaceDE w:val="0"/>
        <w:autoSpaceDN w:val="0"/>
        <w:adjustRightInd w:val="0"/>
        <w:spacing w:after="0" w:line="480" w:lineRule="auto"/>
        <w:jc w:val="both"/>
        <w:rPr>
          <w:b/>
          <w:bCs w:val="0"/>
          <w:sz w:val="24"/>
          <w:lang w:val="en-US"/>
        </w:rPr>
      </w:pPr>
      <w:r w:rsidRPr="00081756">
        <w:rPr>
          <w:b/>
          <w:bCs w:val="0"/>
          <w:sz w:val="24"/>
          <w:lang w:val="en-US"/>
        </w:rPr>
        <w:t xml:space="preserve">Literature </w:t>
      </w:r>
      <w:r w:rsidR="00835DA5" w:rsidRPr="00081756">
        <w:rPr>
          <w:b/>
          <w:bCs w:val="0"/>
          <w:sz w:val="24"/>
          <w:lang w:val="en-US"/>
        </w:rPr>
        <w:t xml:space="preserve">Search </w:t>
      </w:r>
    </w:p>
    <w:p w14:paraId="57FD8152" w14:textId="6DAB0C6A" w:rsidR="0008713B" w:rsidRPr="00081756" w:rsidRDefault="00835DA5" w:rsidP="005924B2">
      <w:pPr>
        <w:widowControl w:val="0"/>
        <w:autoSpaceDE w:val="0"/>
        <w:autoSpaceDN w:val="0"/>
        <w:adjustRightInd w:val="0"/>
        <w:spacing w:after="0" w:line="480" w:lineRule="auto"/>
        <w:ind w:firstLine="708"/>
        <w:jc w:val="both"/>
        <w:rPr>
          <w:bCs w:val="0"/>
          <w:sz w:val="24"/>
          <w:lang w:val="en-US"/>
        </w:rPr>
      </w:pPr>
      <w:r w:rsidRPr="00081756">
        <w:rPr>
          <w:bCs w:val="0"/>
          <w:sz w:val="24"/>
          <w:lang w:val="en-US"/>
        </w:rPr>
        <w:t>We searched</w:t>
      </w:r>
      <w:r w:rsidR="00504755" w:rsidRPr="00081756">
        <w:rPr>
          <w:bCs w:val="0"/>
          <w:sz w:val="24"/>
          <w:lang w:val="en-US"/>
        </w:rPr>
        <w:t xml:space="preserve"> Medline, Embase, Cochrane Database of systematic reviews, and Web of Science </w:t>
      </w:r>
      <w:r w:rsidRPr="00081756">
        <w:rPr>
          <w:bCs w:val="0"/>
          <w:sz w:val="24"/>
          <w:lang w:val="en-US"/>
        </w:rPr>
        <w:t xml:space="preserve">for systematic reviews published </w:t>
      </w:r>
      <w:r w:rsidR="00695D09" w:rsidRPr="00081756">
        <w:rPr>
          <w:bCs w:val="0"/>
          <w:sz w:val="24"/>
          <w:lang w:val="en-US"/>
        </w:rPr>
        <w:t>up to</w:t>
      </w:r>
      <w:r w:rsidR="0008713B" w:rsidRPr="00081756">
        <w:rPr>
          <w:bCs w:val="0"/>
          <w:sz w:val="24"/>
          <w:lang w:val="en-US"/>
        </w:rPr>
        <w:t xml:space="preserve"> </w:t>
      </w:r>
      <w:r w:rsidR="004B01E4" w:rsidRPr="00081756">
        <w:rPr>
          <w:bCs w:val="0"/>
          <w:sz w:val="24"/>
          <w:lang w:val="en-US"/>
        </w:rPr>
        <w:t>22</w:t>
      </w:r>
      <w:r w:rsidR="0084765F" w:rsidRPr="00081756">
        <w:rPr>
          <w:bCs w:val="0"/>
          <w:sz w:val="24"/>
          <w:vertAlign w:val="superscript"/>
          <w:lang w:val="en-US"/>
        </w:rPr>
        <w:t>th</w:t>
      </w:r>
      <w:r w:rsidR="0084765F" w:rsidRPr="00081756">
        <w:rPr>
          <w:bCs w:val="0"/>
          <w:sz w:val="24"/>
          <w:lang w:val="en-US"/>
        </w:rPr>
        <w:t xml:space="preserve"> </w:t>
      </w:r>
      <w:r w:rsidR="004B01E4" w:rsidRPr="00081756">
        <w:rPr>
          <w:bCs w:val="0"/>
          <w:sz w:val="24"/>
          <w:lang w:val="en-US"/>
        </w:rPr>
        <w:t>November</w:t>
      </w:r>
      <w:r w:rsidR="00BA6AF0" w:rsidRPr="00081756">
        <w:rPr>
          <w:bCs w:val="0"/>
          <w:sz w:val="24"/>
          <w:lang w:val="en-US"/>
        </w:rPr>
        <w:t xml:space="preserve"> 201</w:t>
      </w:r>
      <w:r w:rsidR="004B01E4" w:rsidRPr="00081756">
        <w:rPr>
          <w:bCs w:val="0"/>
          <w:sz w:val="24"/>
          <w:lang w:val="en-US"/>
        </w:rPr>
        <w:t>6</w:t>
      </w:r>
      <w:r w:rsidRPr="00081756">
        <w:rPr>
          <w:bCs w:val="0"/>
          <w:sz w:val="24"/>
          <w:lang w:val="en-US"/>
        </w:rPr>
        <w:t xml:space="preserve">, </w:t>
      </w:r>
      <w:r w:rsidR="00E11909" w:rsidRPr="00081756">
        <w:rPr>
          <w:bCs w:val="0"/>
          <w:sz w:val="24"/>
          <w:lang w:val="en-US"/>
        </w:rPr>
        <w:t>aiming to investigate</w:t>
      </w:r>
      <w:r w:rsidR="008D7045" w:rsidRPr="00081756">
        <w:rPr>
          <w:bCs w:val="0"/>
          <w:sz w:val="24"/>
          <w:lang w:val="en-US"/>
        </w:rPr>
        <w:t xml:space="preserve"> the association between </w:t>
      </w:r>
      <w:r w:rsidR="00153506" w:rsidRPr="00081756">
        <w:rPr>
          <w:bCs w:val="0"/>
          <w:sz w:val="24"/>
          <w:lang w:val="en-US"/>
        </w:rPr>
        <w:t xml:space="preserve">physical </w:t>
      </w:r>
      <w:r w:rsidR="00346345" w:rsidRPr="00081756">
        <w:rPr>
          <w:bCs w:val="0"/>
          <w:sz w:val="24"/>
          <w:lang w:val="en-US"/>
        </w:rPr>
        <w:t xml:space="preserve">activity and </w:t>
      </w:r>
      <w:r w:rsidR="00695D09" w:rsidRPr="00081756">
        <w:rPr>
          <w:bCs w:val="0"/>
          <w:sz w:val="24"/>
          <w:lang w:val="en-US"/>
        </w:rPr>
        <w:t>risk</w:t>
      </w:r>
      <w:r w:rsidR="003222EF" w:rsidRPr="00081756">
        <w:rPr>
          <w:bCs w:val="0"/>
          <w:sz w:val="24"/>
          <w:lang w:val="en-US"/>
        </w:rPr>
        <w:t xml:space="preserve"> of </w:t>
      </w:r>
      <w:r w:rsidR="00346345" w:rsidRPr="00081756">
        <w:rPr>
          <w:bCs w:val="0"/>
          <w:sz w:val="24"/>
          <w:lang w:val="en-US"/>
        </w:rPr>
        <w:t>cancer</w:t>
      </w:r>
      <w:r w:rsidR="00B42898" w:rsidRPr="00081756">
        <w:rPr>
          <w:bCs w:val="0"/>
          <w:sz w:val="24"/>
          <w:lang w:val="en-US"/>
        </w:rPr>
        <w:t xml:space="preserve"> incidence and cancer mortality</w:t>
      </w:r>
      <w:r w:rsidRPr="00081756">
        <w:rPr>
          <w:bCs w:val="0"/>
          <w:sz w:val="24"/>
          <w:lang w:val="en-US"/>
        </w:rPr>
        <w:t>.</w:t>
      </w:r>
      <w:r w:rsidR="00270194" w:rsidRPr="00081756">
        <w:rPr>
          <w:bCs w:val="0"/>
          <w:sz w:val="24"/>
          <w:lang w:val="en-US"/>
        </w:rPr>
        <w:t xml:space="preserve"> </w:t>
      </w:r>
      <w:r w:rsidR="004D78F0" w:rsidRPr="00081756">
        <w:rPr>
          <w:bCs w:val="0"/>
          <w:sz w:val="24"/>
          <w:lang w:val="en-US"/>
        </w:rPr>
        <w:t>Table S</w:t>
      </w:r>
      <w:r w:rsidR="003338E6" w:rsidRPr="00081756">
        <w:rPr>
          <w:bCs w:val="0"/>
          <w:sz w:val="24"/>
          <w:lang w:val="en-US"/>
        </w:rPr>
        <w:t>2</w:t>
      </w:r>
      <w:r w:rsidR="004D78F0" w:rsidRPr="00081756">
        <w:rPr>
          <w:bCs w:val="0"/>
          <w:sz w:val="24"/>
          <w:lang w:val="en-US"/>
        </w:rPr>
        <w:t xml:space="preserve"> in the appendix</w:t>
      </w:r>
      <w:r w:rsidR="00695D09" w:rsidRPr="00081756">
        <w:rPr>
          <w:bCs w:val="0"/>
          <w:sz w:val="24"/>
          <w:lang w:val="en-US"/>
        </w:rPr>
        <w:t xml:space="preserve"> shows the search strategy. </w:t>
      </w:r>
      <w:r w:rsidR="007C3133" w:rsidRPr="00081756">
        <w:rPr>
          <w:bCs w:val="0"/>
          <w:sz w:val="24"/>
          <w:lang w:val="en-US"/>
        </w:rPr>
        <w:t xml:space="preserve">We also </w:t>
      </w:r>
      <w:r w:rsidR="00695D09" w:rsidRPr="00081756">
        <w:rPr>
          <w:bCs w:val="0"/>
          <w:sz w:val="24"/>
          <w:lang w:val="en-US"/>
        </w:rPr>
        <w:t>reviewed</w:t>
      </w:r>
      <w:r w:rsidR="00504755" w:rsidRPr="00081756">
        <w:rPr>
          <w:bCs w:val="0"/>
          <w:sz w:val="24"/>
          <w:lang w:val="en-US"/>
        </w:rPr>
        <w:t xml:space="preserve"> the references list of the eligible reviews. </w:t>
      </w:r>
    </w:p>
    <w:p w14:paraId="3357013B" w14:textId="77777777" w:rsidR="0008713B" w:rsidRPr="00081756" w:rsidRDefault="0008713B" w:rsidP="005924B2">
      <w:pPr>
        <w:widowControl w:val="0"/>
        <w:autoSpaceDE w:val="0"/>
        <w:autoSpaceDN w:val="0"/>
        <w:adjustRightInd w:val="0"/>
        <w:spacing w:after="0" w:line="480" w:lineRule="auto"/>
        <w:ind w:firstLine="708"/>
        <w:jc w:val="both"/>
        <w:rPr>
          <w:bCs w:val="0"/>
          <w:sz w:val="24"/>
          <w:lang w:val="en-US"/>
        </w:rPr>
      </w:pPr>
    </w:p>
    <w:p w14:paraId="2BD6F121" w14:textId="13AB4EBC" w:rsidR="00270194" w:rsidRPr="00081756" w:rsidRDefault="003C32FB" w:rsidP="005924B2">
      <w:pPr>
        <w:widowControl w:val="0"/>
        <w:autoSpaceDE w:val="0"/>
        <w:autoSpaceDN w:val="0"/>
        <w:adjustRightInd w:val="0"/>
        <w:spacing w:after="0" w:line="480" w:lineRule="auto"/>
        <w:jc w:val="both"/>
        <w:rPr>
          <w:b/>
          <w:bCs w:val="0"/>
          <w:sz w:val="24"/>
          <w:lang w:val="en-US"/>
        </w:rPr>
      </w:pPr>
      <w:r w:rsidRPr="00081756">
        <w:rPr>
          <w:b/>
          <w:bCs w:val="0"/>
          <w:sz w:val="24"/>
          <w:lang w:val="en-US"/>
        </w:rPr>
        <w:t>Selection</w:t>
      </w:r>
      <w:r w:rsidR="00B6493E" w:rsidRPr="00081756">
        <w:rPr>
          <w:b/>
          <w:bCs w:val="0"/>
          <w:sz w:val="24"/>
          <w:lang w:val="en-US"/>
        </w:rPr>
        <w:t xml:space="preserve"> of reviews</w:t>
      </w:r>
      <w:r w:rsidRPr="00081756">
        <w:rPr>
          <w:b/>
          <w:bCs w:val="0"/>
          <w:sz w:val="24"/>
          <w:lang w:val="en-US"/>
        </w:rPr>
        <w:t xml:space="preserve"> </w:t>
      </w:r>
      <w:r w:rsidR="00AA53A3" w:rsidRPr="00081756">
        <w:rPr>
          <w:b/>
          <w:bCs w:val="0"/>
          <w:sz w:val="24"/>
          <w:lang w:val="en-US"/>
        </w:rPr>
        <w:t>and methodological quality assessment</w:t>
      </w:r>
    </w:p>
    <w:p w14:paraId="254A8F20" w14:textId="52455880" w:rsidR="00AA53A3" w:rsidRPr="00081756" w:rsidRDefault="00ED3A27" w:rsidP="005924B2">
      <w:pPr>
        <w:widowControl w:val="0"/>
        <w:autoSpaceDE w:val="0"/>
        <w:autoSpaceDN w:val="0"/>
        <w:adjustRightInd w:val="0"/>
        <w:spacing w:after="0" w:line="480" w:lineRule="auto"/>
        <w:ind w:firstLine="708"/>
        <w:jc w:val="both"/>
        <w:rPr>
          <w:sz w:val="24"/>
          <w:lang w:val="en-US"/>
        </w:rPr>
      </w:pPr>
      <w:r w:rsidRPr="00081756">
        <w:rPr>
          <w:bCs w:val="0"/>
          <w:sz w:val="24"/>
          <w:lang w:val="en-US"/>
        </w:rPr>
        <w:t>W</w:t>
      </w:r>
      <w:r w:rsidR="00891896" w:rsidRPr="00081756">
        <w:rPr>
          <w:bCs w:val="0"/>
          <w:sz w:val="24"/>
          <w:lang w:val="en-US"/>
        </w:rPr>
        <w:t xml:space="preserve">e </w:t>
      </w:r>
      <w:r w:rsidR="00B6493E" w:rsidRPr="00081756">
        <w:rPr>
          <w:bCs w:val="0"/>
          <w:sz w:val="24"/>
          <w:lang w:val="en-US"/>
        </w:rPr>
        <w:t xml:space="preserve">only </w:t>
      </w:r>
      <w:r w:rsidR="0084765F" w:rsidRPr="00081756">
        <w:rPr>
          <w:bCs w:val="0"/>
          <w:sz w:val="24"/>
          <w:lang w:val="en-US"/>
        </w:rPr>
        <w:t>selected</w:t>
      </w:r>
      <w:r w:rsidR="00961235" w:rsidRPr="00081756">
        <w:rPr>
          <w:bCs w:val="0"/>
          <w:sz w:val="24"/>
          <w:lang w:val="en-US"/>
        </w:rPr>
        <w:t xml:space="preserve"> </w:t>
      </w:r>
      <w:r w:rsidR="00C24546" w:rsidRPr="00081756">
        <w:rPr>
          <w:bCs w:val="0"/>
          <w:sz w:val="24"/>
          <w:lang w:val="en-US"/>
        </w:rPr>
        <w:t xml:space="preserve">systematic reviews </w:t>
      </w:r>
      <w:r w:rsidR="009D7A1D" w:rsidRPr="00081756">
        <w:rPr>
          <w:bCs w:val="0"/>
          <w:sz w:val="24"/>
          <w:lang w:val="en-US"/>
        </w:rPr>
        <w:t>(</w:t>
      </w:r>
      <w:r w:rsidR="00B42898" w:rsidRPr="00081756">
        <w:rPr>
          <w:bCs w:val="0"/>
          <w:sz w:val="24"/>
          <w:lang w:val="en-US"/>
        </w:rPr>
        <w:t>irrespective of</w:t>
      </w:r>
      <w:r w:rsidR="009D7A1D" w:rsidRPr="00081756">
        <w:rPr>
          <w:bCs w:val="0"/>
          <w:sz w:val="24"/>
          <w:lang w:val="en-US"/>
        </w:rPr>
        <w:t xml:space="preserve"> </w:t>
      </w:r>
      <w:r w:rsidR="00B42898" w:rsidRPr="00081756">
        <w:rPr>
          <w:bCs w:val="0"/>
          <w:sz w:val="24"/>
          <w:lang w:val="en-US"/>
        </w:rPr>
        <w:t xml:space="preserve">performing </w:t>
      </w:r>
      <w:r w:rsidR="000362DF" w:rsidRPr="00081756">
        <w:rPr>
          <w:bCs w:val="0"/>
          <w:sz w:val="24"/>
          <w:lang w:val="en-US"/>
        </w:rPr>
        <w:t>meta-</w:t>
      </w:r>
      <w:r w:rsidR="00D92BF6" w:rsidRPr="00081756">
        <w:rPr>
          <w:bCs w:val="0"/>
          <w:sz w:val="24"/>
          <w:lang w:val="en-US"/>
        </w:rPr>
        <w:t>analyses</w:t>
      </w:r>
      <w:r w:rsidR="009D7A1D" w:rsidRPr="00081756">
        <w:rPr>
          <w:bCs w:val="0"/>
          <w:sz w:val="24"/>
          <w:lang w:val="en-US"/>
        </w:rPr>
        <w:t>)</w:t>
      </w:r>
      <w:r w:rsidR="00D92BF6" w:rsidRPr="00081756">
        <w:rPr>
          <w:bCs w:val="0"/>
          <w:sz w:val="24"/>
          <w:lang w:val="en-US"/>
        </w:rPr>
        <w:t xml:space="preserve"> </w:t>
      </w:r>
      <w:r w:rsidR="007C3133" w:rsidRPr="00081756">
        <w:rPr>
          <w:bCs w:val="0"/>
          <w:sz w:val="24"/>
          <w:lang w:val="en-US"/>
        </w:rPr>
        <w:t>evaluat</w:t>
      </w:r>
      <w:r w:rsidR="00D73158" w:rsidRPr="00081756">
        <w:rPr>
          <w:bCs w:val="0"/>
          <w:sz w:val="24"/>
          <w:lang w:val="en-US"/>
        </w:rPr>
        <w:t>ing</w:t>
      </w:r>
      <w:r w:rsidR="007C3133" w:rsidRPr="00081756">
        <w:rPr>
          <w:bCs w:val="0"/>
          <w:sz w:val="24"/>
          <w:lang w:val="en-US"/>
        </w:rPr>
        <w:t xml:space="preserve"> the association between </w:t>
      </w:r>
      <w:r w:rsidR="00C7003D" w:rsidRPr="00081756">
        <w:rPr>
          <w:bCs w:val="0"/>
          <w:sz w:val="24"/>
          <w:lang w:val="en-US"/>
        </w:rPr>
        <w:t xml:space="preserve">physical </w:t>
      </w:r>
      <w:r w:rsidRPr="00081756">
        <w:rPr>
          <w:bCs w:val="0"/>
          <w:sz w:val="24"/>
          <w:lang w:val="en-US"/>
        </w:rPr>
        <w:t>activity</w:t>
      </w:r>
      <w:r w:rsidR="007C3133" w:rsidRPr="00081756">
        <w:rPr>
          <w:bCs w:val="0"/>
          <w:sz w:val="24"/>
          <w:lang w:val="en-US"/>
        </w:rPr>
        <w:t xml:space="preserve"> </w:t>
      </w:r>
      <w:r w:rsidR="00695D09" w:rsidRPr="00081756">
        <w:rPr>
          <w:bCs w:val="0"/>
          <w:sz w:val="24"/>
          <w:lang w:val="en-US"/>
        </w:rPr>
        <w:t xml:space="preserve">and cancer </w:t>
      </w:r>
      <w:r w:rsidR="009A21E2" w:rsidRPr="00081756">
        <w:rPr>
          <w:bCs w:val="0"/>
          <w:sz w:val="24"/>
          <w:lang w:val="en-US"/>
        </w:rPr>
        <w:t xml:space="preserve">among </w:t>
      </w:r>
      <w:r w:rsidR="001F4B1E" w:rsidRPr="00081756">
        <w:rPr>
          <w:bCs w:val="0"/>
          <w:sz w:val="24"/>
          <w:lang w:val="en-US"/>
        </w:rPr>
        <w:t xml:space="preserve">the </w:t>
      </w:r>
      <w:r w:rsidR="009A21E2" w:rsidRPr="00081756">
        <w:rPr>
          <w:bCs w:val="0"/>
          <w:sz w:val="24"/>
          <w:lang w:val="en-US"/>
        </w:rPr>
        <w:t>general</w:t>
      </w:r>
      <w:r w:rsidR="00A00AA3" w:rsidRPr="00081756">
        <w:rPr>
          <w:bCs w:val="0"/>
          <w:sz w:val="24"/>
          <w:lang w:val="en-US"/>
        </w:rPr>
        <w:t xml:space="preserve"> (healthy)</w:t>
      </w:r>
      <w:r w:rsidR="009A21E2" w:rsidRPr="00081756">
        <w:rPr>
          <w:bCs w:val="0"/>
          <w:sz w:val="24"/>
          <w:lang w:val="en-US"/>
        </w:rPr>
        <w:t xml:space="preserve"> population. </w:t>
      </w:r>
      <w:r w:rsidR="002D700E" w:rsidRPr="00081756">
        <w:rPr>
          <w:bCs w:val="0"/>
          <w:sz w:val="24"/>
          <w:lang w:val="en-US"/>
        </w:rPr>
        <w:t xml:space="preserve">Whenever more than one </w:t>
      </w:r>
      <w:r w:rsidR="00356AC3" w:rsidRPr="00081756">
        <w:rPr>
          <w:bCs w:val="0"/>
          <w:sz w:val="24"/>
          <w:lang w:val="en-US"/>
        </w:rPr>
        <w:t xml:space="preserve">eligible </w:t>
      </w:r>
      <w:r w:rsidR="009D7A1D" w:rsidRPr="00081756">
        <w:rPr>
          <w:bCs w:val="0"/>
          <w:sz w:val="24"/>
          <w:lang w:val="en-US"/>
        </w:rPr>
        <w:t xml:space="preserve">systematic </w:t>
      </w:r>
      <w:r w:rsidR="006F283F" w:rsidRPr="00081756">
        <w:rPr>
          <w:bCs w:val="0"/>
          <w:sz w:val="24"/>
          <w:lang w:val="en-US"/>
        </w:rPr>
        <w:t xml:space="preserve">review </w:t>
      </w:r>
      <w:r w:rsidR="00F92B81" w:rsidRPr="00081756">
        <w:rPr>
          <w:bCs w:val="0"/>
          <w:sz w:val="24"/>
          <w:lang w:val="en-US"/>
        </w:rPr>
        <w:t>addressed</w:t>
      </w:r>
      <w:r w:rsidR="002D700E" w:rsidRPr="00081756">
        <w:rPr>
          <w:bCs w:val="0"/>
          <w:sz w:val="24"/>
          <w:lang w:val="en-US"/>
        </w:rPr>
        <w:t xml:space="preserve"> the </w:t>
      </w:r>
      <w:r w:rsidR="009A21E2" w:rsidRPr="00081756">
        <w:rPr>
          <w:bCs w:val="0"/>
          <w:sz w:val="24"/>
          <w:lang w:val="en-US"/>
        </w:rPr>
        <w:t>associatio</w:t>
      </w:r>
      <w:r w:rsidR="00B42898" w:rsidRPr="00081756">
        <w:rPr>
          <w:bCs w:val="0"/>
          <w:sz w:val="24"/>
          <w:lang w:val="en-US"/>
        </w:rPr>
        <w:t xml:space="preserve">n between physical activity </w:t>
      </w:r>
      <w:r w:rsidR="009A21E2" w:rsidRPr="00081756">
        <w:rPr>
          <w:bCs w:val="0"/>
          <w:sz w:val="24"/>
          <w:lang w:val="en-US"/>
        </w:rPr>
        <w:t xml:space="preserve">and the same cancer </w:t>
      </w:r>
      <w:r w:rsidR="00EE59FC" w:rsidRPr="00081756">
        <w:rPr>
          <w:bCs w:val="0"/>
          <w:sz w:val="24"/>
          <w:lang w:val="en-US"/>
        </w:rPr>
        <w:t>site</w:t>
      </w:r>
      <w:r w:rsidR="002D700E" w:rsidRPr="00081756">
        <w:rPr>
          <w:bCs w:val="0"/>
          <w:sz w:val="24"/>
          <w:lang w:val="en-US"/>
        </w:rPr>
        <w:t>, we select</w:t>
      </w:r>
      <w:r w:rsidR="00F23056" w:rsidRPr="00081756">
        <w:rPr>
          <w:bCs w:val="0"/>
          <w:sz w:val="24"/>
          <w:lang w:val="en-US"/>
        </w:rPr>
        <w:t>ed</w:t>
      </w:r>
      <w:r w:rsidR="002D700E" w:rsidRPr="00081756">
        <w:rPr>
          <w:bCs w:val="0"/>
          <w:sz w:val="24"/>
          <w:lang w:val="en-US"/>
        </w:rPr>
        <w:t xml:space="preserve"> the </w:t>
      </w:r>
      <w:r w:rsidR="001F7D61" w:rsidRPr="00081756">
        <w:rPr>
          <w:bCs w:val="0"/>
          <w:sz w:val="24"/>
          <w:lang w:val="en-US"/>
        </w:rPr>
        <w:t>review with t</w:t>
      </w:r>
      <w:r w:rsidR="00F92B81" w:rsidRPr="00081756">
        <w:rPr>
          <w:bCs w:val="0"/>
          <w:sz w:val="24"/>
          <w:lang w:val="en-US"/>
        </w:rPr>
        <w:t>he</w:t>
      </w:r>
      <w:r w:rsidR="000460E2" w:rsidRPr="00081756">
        <w:rPr>
          <w:bCs w:val="0"/>
          <w:sz w:val="24"/>
          <w:lang w:val="en-US"/>
        </w:rPr>
        <w:t xml:space="preserve"> </w:t>
      </w:r>
      <w:r w:rsidR="009A21E2" w:rsidRPr="00081756">
        <w:rPr>
          <w:bCs w:val="0"/>
          <w:sz w:val="24"/>
          <w:lang w:val="en-US"/>
        </w:rPr>
        <w:t>largest</w:t>
      </w:r>
      <w:r w:rsidR="000460E2" w:rsidRPr="00081756">
        <w:rPr>
          <w:bCs w:val="0"/>
          <w:sz w:val="24"/>
          <w:lang w:val="en-US"/>
        </w:rPr>
        <w:t xml:space="preserve"> number of</w:t>
      </w:r>
      <w:r w:rsidR="00A53889" w:rsidRPr="00081756">
        <w:rPr>
          <w:bCs w:val="0"/>
          <w:sz w:val="24"/>
          <w:lang w:val="en-US"/>
        </w:rPr>
        <w:t xml:space="preserve"> studies</w:t>
      </w:r>
      <w:r w:rsidR="001F7D61" w:rsidRPr="00081756">
        <w:rPr>
          <w:bCs w:val="0"/>
          <w:sz w:val="24"/>
          <w:lang w:val="en-US"/>
        </w:rPr>
        <w:t xml:space="preserve"> included</w:t>
      </w:r>
      <w:r w:rsidR="00A91A20" w:rsidRPr="00081756">
        <w:rPr>
          <w:bCs w:val="0"/>
          <w:sz w:val="24"/>
          <w:lang w:val="en-US"/>
        </w:rPr>
        <w:t>.</w:t>
      </w:r>
      <w:r w:rsidR="00DD0E29" w:rsidRPr="00081756">
        <w:rPr>
          <w:bCs w:val="0"/>
          <w:sz w:val="24"/>
          <w:lang w:val="en-US"/>
        </w:rPr>
        <w:t xml:space="preserve"> We selected more than one </w:t>
      </w:r>
      <w:r w:rsidR="00F808F1" w:rsidRPr="00081756">
        <w:rPr>
          <w:bCs w:val="0"/>
          <w:sz w:val="24"/>
          <w:lang w:val="en-US"/>
        </w:rPr>
        <w:t>review</w:t>
      </w:r>
      <w:r w:rsidR="00DD0E29" w:rsidRPr="00081756">
        <w:rPr>
          <w:bCs w:val="0"/>
          <w:sz w:val="24"/>
          <w:lang w:val="en-US"/>
        </w:rPr>
        <w:t xml:space="preserve"> </w:t>
      </w:r>
      <w:r w:rsidR="00AD21A9" w:rsidRPr="00081756">
        <w:rPr>
          <w:bCs w:val="0"/>
          <w:sz w:val="24"/>
          <w:lang w:val="en-US"/>
        </w:rPr>
        <w:t>per cancer site whenever</w:t>
      </w:r>
      <w:r w:rsidR="00DD0E29" w:rsidRPr="00081756">
        <w:rPr>
          <w:bCs w:val="0"/>
          <w:sz w:val="24"/>
          <w:lang w:val="en-US"/>
        </w:rPr>
        <w:t xml:space="preserve"> </w:t>
      </w:r>
      <w:r w:rsidR="00F808F1" w:rsidRPr="00081756">
        <w:rPr>
          <w:bCs w:val="0"/>
          <w:sz w:val="24"/>
          <w:lang w:val="en-US"/>
        </w:rPr>
        <w:t>the</w:t>
      </w:r>
      <w:r w:rsidR="00DD0E29" w:rsidRPr="00081756">
        <w:rPr>
          <w:bCs w:val="0"/>
          <w:sz w:val="24"/>
          <w:lang w:val="en-US"/>
        </w:rPr>
        <w:t xml:space="preserve"> reviews with the </w:t>
      </w:r>
      <w:r w:rsidR="00B42898" w:rsidRPr="00081756">
        <w:rPr>
          <w:bCs w:val="0"/>
          <w:sz w:val="24"/>
          <w:lang w:val="en-US"/>
        </w:rPr>
        <w:t>largest</w:t>
      </w:r>
      <w:r w:rsidR="00DD0E29" w:rsidRPr="00081756">
        <w:rPr>
          <w:bCs w:val="0"/>
          <w:sz w:val="24"/>
          <w:lang w:val="en-US"/>
        </w:rPr>
        <w:t xml:space="preserve"> number of individual studies were restricted by study design or cancer subsite</w:t>
      </w:r>
      <w:r w:rsidR="0018167D" w:rsidRPr="00081756">
        <w:rPr>
          <w:bCs w:val="0"/>
          <w:sz w:val="24"/>
          <w:lang w:val="en-US"/>
        </w:rPr>
        <w:t>. In th</w:t>
      </w:r>
      <w:r w:rsidR="00B42898" w:rsidRPr="00081756">
        <w:rPr>
          <w:bCs w:val="0"/>
          <w:sz w:val="24"/>
          <w:lang w:val="en-US"/>
        </w:rPr>
        <w:t>e</w:t>
      </w:r>
      <w:r w:rsidR="0018167D" w:rsidRPr="00081756">
        <w:rPr>
          <w:bCs w:val="0"/>
          <w:sz w:val="24"/>
          <w:lang w:val="en-US"/>
        </w:rPr>
        <w:t>s</w:t>
      </w:r>
      <w:r w:rsidR="00B42898" w:rsidRPr="00081756">
        <w:rPr>
          <w:bCs w:val="0"/>
          <w:sz w:val="24"/>
          <w:lang w:val="en-US"/>
        </w:rPr>
        <w:t>e</w:t>
      </w:r>
      <w:r w:rsidR="0018167D" w:rsidRPr="00081756">
        <w:rPr>
          <w:bCs w:val="0"/>
          <w:sz w:val="24"/>
          <w:lang w:val="en-US"/>
        </w:rPr>
        <w:t xml:space="preserve"> case</w:t>
      </w:r>
      <w:r w:rsidR="00B42898" w:rsidRPr="00081756">
        <w:rPr>
          <w:bCs w:val="0"/>
          <w:sz w:val="24"/>
          <w:lang w:val="en-US"/>
        </w:rPr>
        <w:t>s (</w:t>
      </w:r>
      <w:r w:rsidR="00B42898" w:rsidRPr="00081756">
        <w:rPr>
          <w:bCs w:val="0"/>
          <w:i/>
          <w:sz w:val="24"/>
          <w:lang w:val="en-US"/>
        </w:rPr>
        <w:t>i.e.</w:t>
      </w:r>
      <w:r w:rsidR="00B42898" w:rsidRPr="00081756">
        <w:rPr>
          <w:bCs w:val="0"/>
          <w:sz w:val="24"/>
          <w:lang w:val="en-US"/>
        </w:rPr>
        <w:t>, breast, colon, and rectum cancers)</w:t>
      </w:r>
      <w:r w:rsidR="0018167D" w:rsidRPr="00081756">
        <w:rPr>
          <w:bCs w:val="0"/>
          <w:sz w:val="24"/>
          <w:lang w:val="en-US"/>
        </w:rPr>
        <w:t>,</w:t>
      </w:r>
      <w:r w:rsidR="007B5594" w:rsidRPr="00081756">
        <w:rPr>
          <w:bCs w:val="0"/>
          <w:sz w:val="24"/>
          <w:lang w:val="en-US"/>
        </w:rPr>
        <w:t xml:space="preserve"> </w:t>
      </w:r>
      <w:r w:rsidR="00F808F1" w:rsidRPr="00081756">
        <w:rPr>
          <w:bCs w:val="0"/>
          <w:sz w:val="24"/>
          <w:lang w:val="en-US"/>
        </w:rPr>
        <w:t xml:space="preserve">data </w:t>
      </w:r>
      <w:r w:rsidR="007B5594" w:rsidRPr="00081756">
        <w:rPr>
          <w:bCs w:val="0"/>
          <w:sz w:val="24"/>
          <w:lang w:val="en-US"/>
        </w:rPr>
        <w:t xml:space="preserve">analyses were performed </w:t>
      </w:r>
      <w:r w:rsidR="0018167D" w:rsidRPr="00081756">
        <w:rPr>
          <w:bCs w:val="0"/>
          <w:sz w:val="24"/>
          <w:lang w:val="en-US"/>
        </w:rPr>
        <w:t>separated</w:t>
      </w:r>
      <w:r w:rsidR="00F808F1" w:rsidRPr="00081756">
        <w:rPr>
          <w:bCs w:val="0"/>
          <w:sz w:val="24"/>
          <w:lang w:val="en-US"/>
        </w:rPr>
        <w:t xml:space="preserve"> by review</w:t>
      </w:r>
      <w:r w:rsidR="0018167D" w:rsidRPr="00081756">
        <w:rPr>
          <w:bCs w:val="0"/>
          <w:sz w:val="24"/>
          <w:lang w:val="en-US"/>
        </w:rPr>
        <w:t xml:space="preserve"> to avoid overlap</w:t>
      </w:r>
      <w:r w:rsidR="00F808F1" w:rsidRPr="00081756">
        <w:rPr>
          <w:bCs w:val="0"/>
          <w:sz w:val="24"/>
          <w:lang w:val="en-US"/>
        </w:rPr>
        <w:t xml:space="preserve"> of studies</w:t>
      </w:r>
      <w:r w:rsidR="00AD21A9" w:rsidRPr="00081756">
        <w:rPr>
          <w:bCs w:val="0"/>
          <w:sz w:val="24"/>
          <w:lang w:val="en-US"/>
        </w:rPr>
        <w:t>.</w:t>
      </w:r>
      <w:r w:rsidR="00F808F1" w:rsidRPr="00081756">
        <w:rPr>
          <w:bCs w:val="0"/>
          <w:sz w:val="24"/>
          <w:lang w:val="en-US"/>
        </w:rPr>
        <w:t xml:space="preserve"> We excluded </w:t>
      </w:r>
      <w:r w:rsidR="00EB147E" w:rsidRPr="00081756">
        <w:rPr>
          <w:bCs w:val="0"/>
          <w:sz w:val="24"/>
          <w:lang w:val="en-US"/>
        </w:rPr>
        <w:t>systematic reviews</w:t>
      </w:r>
      <w:r w:rsidR="00F808F1" w:rsidRPr="00081756">
        <w:rPr>
          <w:bCs w:val="0"/>
          <w:sz w:val="24"/>
          <w:lang w:val="en-US"/>
        </w:rPr>
        <w:t xml:space="preserve"> of prognostic studies, </w:t>
      </w:r>
      <w:r w:rsidR="00EB147E" w:rsidRPr="00081756">
        <w:rPr>
          <w:bCs w:val="0"/>
          <w:sz w:val="24"/>
          <w:lang w:val="en-US"/>
        </w:rPr>
        <w:t xml:space="preserve">reviews </w:t>
      </w:r>
      <w:r w:rsidR="00F808F1" w:rsidRPr="00081756">
        <w:rPr>
          <w:bCs w:val="0"/>
          <w:sz w:val="24"/>
          <w:lang w:val="en-US"/>
        </w:rPr>
        <w:t>that did not systematically search the literature</w:t>
      </w:r>
      <w:r w:rsidR="00EB147E" w:rsidRPr="00081756">
        <w:rPr>
          <w:bCs w:val="0"/>
          <w:sz w:val="24"/>
          <w:lang w:val="en-US"/>
        </w:rPr>
        <w:t xml:space="preserve">, </w:t>
      </w:r>
      <w:r w:rsidR="00F808F1" w:rsidRPr="00081756">
        <w:rPr>
          <w:bCs w:val="0"/>
          <w:sz w:val="24"/>
          <w:lang w:val="en-US"/>
        </w:rPr>
        <w:t xml:space="preserve">and </w:t>
      </w:r>
      <w:r w:rsidR="00EB147E" w:rsidRPr="00081756">
        <w:rPr>
          <w:bCs w:val="0"/>
          <w:sz w:val="24"/>
          <w:lang w:val="en-US"/>
        </w:rPr>
        <w:t>reviews</w:t>
      </w:r>
      <w:r w:rsidR="00F808F1" w:rsidRPr="00081756">
        <w:rPr>
          <w:bCs w:val="0"/>
          <w:sz w:val="24"/>
          <w:lang w:val="en-US"/>
        </w:rPr>
        <w:t xml:space="preserve"> that did not provided comprehensive data from individual studies</w:t>
      </w:r>
      <w:r w:rsidR="00EB147E" w:rsidRPr="00081756">
        <w:rPr>
          <w:bCs w:val="0"/>
          <w:sz w:val="24"/>
          <w:lang w:val="en-US"/>
        </w:rPr>
        <w:t xml:space="preserve"> (specifically information listed in the data extraction section)</w:t>
      </w:r>
      <w:r w:rsidR="00F808F1" w:rsidRPr="00081756">
        <w:rPr>
          <w:bCs w:val="0"/>
          <w:sz w:val="24"/>
          <w:lang w:val="en-US"/>
        </w:rPr>
        <w:t xml:space="preserve">. </w:t>
      </w:r>
      <w:r w:rsidR="00A91A20" w:rsidRPr="00081756">
        <w:rPr>
          <w:bCs w:val="0"/>
          <w:sz w:val="24"/>
          <w:lang w:val="en-US"/>
        </w:rPr>
        <w:t>T</w:t>
      </w:r>
      <w:r w:rsidR="00153506" w:rsidRPr="00081756">
        <w:rPr>
          <w:bCs w:val="0"/>
          <w:sz w:val="24"/>
          <w:lang w:val="en-US"/>
        </w:rPr>
        <w:t xml:space="preserve">wo researchers (LFMR and JPRL) independently selected the eligible reviews </w:t>
      </w:r>
      <w:r w:rsidR="00866D50" w:rsidRPr="00081756">
        <w:rPr>
          <w:bCs w:val="0"/>
          <w:sz w:val="24"/>
          <w:lang w:val="en-US"/>
        </w:rPr>
        <w:t xml:space="preserve">after </w:t>
      </w:r>
      <w:r w:rsidR="00C437F0" w:rsidRPr="00081756">
        <w:rPr>
          <w:bCs w:val="0"/>
          <w:sz w:val="24"/>
          <w:lang w:val="en-US"/>
        </w:rPr>
        <w:t xml:space="preserve">screening </w:t>
      </w:r>
      <w:r w:rsidR="00866D50" w:rsidRPr="00081756">
        <w:rPr>
          <w:bCs w:val="0"/>
          <w:sz w:val="24"/>
          <w:lang w:val="en-US"/>
        </w:rPr>
        <w:t xml:space="preserve">consequently </w:t>
      </w:r>
      <w:r w:rsidR="00153506" w:rsidRPr="00081756">
        <w:rPr>
          <w:sz w:val="24"/>
          <w:lang w:val="en-US"/>
        </w:rPr>
        <w:t>titles</w:t>
      </w:r>
      <w:r w:rsidR="00866D50" w:rsidRPr="00081756">
        <w:rPr>
          <w:sz w:val="24"/>
          <w:lang w:val="en-US"/>
        </w:rPr>
        <w:t>,</w:t>
      </w:r>
      <w:r w:rsidR="00153506" w:rsidRPr="00081756">
        <w:rPr>
          <w:sz w:val="24"/>
          <w:lang w:val="en-US"/>
        </w:rPr>
        <w:t xml:space="preserve"> abstracts and full text</w:t>
      </w:r>
      <w:r w:rsidR="007A1588" w:rsidRPr="00081756">
        <w:rPr>
          <w:sz w:val="24"/>
          <w:lang w:val="en-US"/>
        </w:rPr>
        <w:t>s</w:t>
      </w:r>
      <w:r w:rsidR="00153506" w:rsidRPr="00081756">
        <w:rPr>
          <w:sz w:val="24"/>
          <w:lang w:val="en-US"/>
        </w:rPr>
        <w:t xml:space="preserve">. </w:t>
      </w:r>
      <w:r w:rsidR="00153506" w:rsidRPr="00081756">
        <w:rPr>
          <w:bCs w:val="0"/>
          <w:sz w:val="24"/>
          <w:lang w:val="en-US"/>
        </w:rPr>
        <w:t xml:space="preserve">A third researcher (THS) settled </w:t>
      </w:r>
      <w:r w:rsidR="00153506" w:rsidRPr="00081756">
        <w:rPr>
          <w:bCs w:val="0"/>
          <w:sz w:val="24"/>
          <w:lang w:val="en-US"/>
        </w:rPr>
        <w:lastRenderedPageBreak/>
        <w:t>disagreements between authors</w:t>
      </w:r>
      <w:r w:rsidR="00153506" w:rsidRPr="00081756">
        <w:rPr>
          <w:sz w:val="24"/>
          <w:lang w:val="en-US"/>
        </w:rPr>
        <w:t xml:space="preserve">. </w:t>
      </w:r>
      <w:r w:rsidR="005656CB" w:rsidRPr="00081756">
        <w:rPr>
          <w:sz w:val="24"/>
          <w:lang w:val="en-US"/>
        </w:rPr>
        <w:t xml:space="preserve">The list of included and excluded reviews is available in the </w:t>
      </w:r>
      <w:r w:rsidR="00A9455F" w:rsidRPr="00081756">
        <w:rPr>
          <w:bCs w:val="0"/>
          <w:sz w:val="24"/>
          <w:lang w:val="en-US"/>
        </w:rPr>
        <w:t>Table S</w:t>
      </w:r>
      <w:r w:rsidR="003338E6" w:rsidRPr="00081756">
        <w:rPr>
          <w:bCs w:val="0"/>
          <w:sz w:val="24"/>
          <w:lang w:val="en-US"/>
        </w:rPr>
        <w:t>3</w:t>
      </w:r>
      <w:r w:rsidR="00A9455F" w:rsidRPr="00081756">
        <w:rPr>
          <w:bCs w:val="0"/>
          <w:sz w:val="24"/>
          <w:lang w:val="en-US"/>
        </w:rPr>
        <w:t xml:space="preserve"> in the appendix</w:t>
      </w:r>
      <w:r w:rsidR="005656CB" w:rsidRPr="00081756">
        <w:rPr>
          <w:sz w:val="24"/>
          <w:lang w:val="en-US"/>
        </w:rPr>
        <w:t>.</w:t>
      </w:r>
      <w:r w:rsidR="00A91A20" w:rsidRPr="00081756">
        <w:rPr>
          <w:sz w:val="24"/>
          <w:lang w:val="en-US"/>
        </w:rPr>
        <w:t xml:space="preserve"> </w:t>
      </w:r>
    </w:p>
    <w:p w14:paraId="33B07FDF" w14:textId="330DA1DA" w:rsidR="00AA53A3" w:rsidRPr="00081756" w:rsidRDefault="00AA53A3" w:rsidP="005924B2">
      <w:pPr>
        <w:widowControl w:val="0"/>
        <w:autoSpaceDE w:val="0"/>
        <w:autoSpaceDN w:val="0"/>
        <w:adjustRightInd w:val="0"/>
        <w:spacing w:after="0" w:line="480" w:lineRule="auto"/>
        <w:ind w:firstLine="708"/>
        <w:jc w:val="both"/>
        <w:rPr>
          <w:bCs w:val="0"/>
          <w:sz w:val="24"/>
          <w:lang w:val="en-US"/>
        </w:rPr>
      </w:pPr>
      <w:r w:rsidRPr="00081756">
        <w:rPr>
          <w:bCs w:val="0"/>
          <w:sz w:val="24"/>
          <w:lang w:val="en-US"/>
        </w:rPr>
        <w:t>We assessed the methodological quality of the included reviews using the AMSTAR tool</w:t>
      </w:r>
      <w:r w:rsidRPr="00081756">
        <w:rPr>
          <w:bCs w:val="0"/>
          <w:sz w:val="24"/>
          <w:lang w:val="en-US"/>
        </w:rPr>
        <w:fldChar w:fldCharType="begin"/>
      </w:r>
      <w:r w:rsidR="00CF7504" w:rsidRPr="00081756">
        <w:rPr>
          <w:bCs w:val="0"/>
          <w:sz w:val="24"/>
          <w:lang w:val="en-US"/>
        </w:rPr>
        <w:instrText xml:space="preserve"> ADDIN EN.CITE &lt;EndNote&gt;&lt;Cite&gt;&lt;Author&gt;Shea&lt;/Author&gt;&lt;Year&gt;2007&lt;/Year&gt;&lt;RecNum&gt;39&lt;/RecNum&gt;&lt;DisplayText&gt;&lt;style face="superscript"&gt;34&lt;/style&gt;&lt;/DisplayText&gt;&lt;record&gt;&lt;rec-number&gt;39&lt;/rec-number&gt;&lt;foreign-keys&gt;&lt;key app="EN" db-id="fwwsf09eosds29erx0lvxzfvwzrw5exrfrap" timestamp="1487187847"&gt;39&lt;/key&gt;&lt;/foreign-keys&gt;&lt;ref-type name="Journal Article"&gt;17&lt;/ref-type&gt;&lt;contributors&gt;&lt;authors&gt;&lt;author&gt;Shea, B. J.&lt;/author&gt;&lt;author&gt;Grimshaw, J. M.&lt;/author&gt;&lt;author&gt;Wells, G. A.&lt;/author&gt;&lt;author&gt;Boers, M.&lt;/author&gt;&lt;author&gt;Andersson, N.&lt;/author&gt;&lt;author&gt;Hamel, C.&lt;/author&gt;&lt;author&gt;Porter, A. C.&lt;/author&gt;&lt;author&gt;Tugwell, P.&lt;/author&gt;&lt;author&gt;Moher, D.&lt;/author&gt;&lt;author&gt;Bouter, L. M.&lt;/author&gt;&lt;/authors&gt;&lt;/contributors&gt;&lt;auth-address&gt;EMGO Institute, VU University Medical Center, Amsterdam, The Netherlands. bshea@ciet.org&lt;/auth-address&gt;&lt;titles&gt;&lt;title&gt;Development of AMSTAR: a measurement tool to assess the methodological quality of systematic reviews&lt;/title&gt;&lt;secondary-title&gt;BMC Med Res Methodol&lt;/secondary-title&gt;&lt;/titles&gt;&lt;periodical&gt;&lt;full-title&gt;BMC Med Res Methodol&lt;/full-title&gt;&lt;/periodical&gt;&lt;pages&gt;10&lt;/pages&gt;&lt;volume&gt;7&lt;/volume&gt;&lt;keywords&gt;&lt;keyword&gt;Bias (Epidemiology)&lt;/keyword&gt;&lt;keyword&gt;Factor Analysis, Statistical&lt;/keyword&gt;&lt;keyword&gt;Humans&lt;/keyword&gt;&lt;keyword&gt;Quality Control&lt;/keyword&gt;&lt;keyword&gt;*Reference Standards&lt;/keyword&gt;&lt;keyword&gt;Reproducibility of Results&lt;/keyword&gt;&lt;keyword&gt;*Review Literature as Topic&lt;/keyword&gt;&lt;keyword&gt;Surveys and Questionnaires&lt;/keyword&gt;&lt;/keywords&gt;&lt;dates&gt;&lt;year&gt;2007&lt;/year&gt;&lt;pub-dates&gt;&lt;date&gt;Feb 15&lt;/date&gt;&lt;/pub-dates&gt;&lt;/dates&gt;&lt;isbn&gt;1471-2288 (Electronic)&amp;#xD;1471-2288 (Linking)&lt;/isbn&gt;&lt;accession-num&gt;17302989&lt;/accession-num&gt;&lt;urls&gt;&lt;related-urls&gt;&lt;url&gt;https://www.ncbi.nlm.nih.gov/pubmed/17302989&lt;/url&gt;&lt;/related-urls&gt;&lt;/urls&gt;&lt;custom2&gt;PMC1810543&lt;/custom2&gt;&lt;electronic-resource-num&gt;10.1186/1471-2288-7-10&lt;/electronic-resource-num&gt;&lt;/record&gt;&lt;/Cite&gt;&lt;/EndNote&gt;</w:instrText>
      </w:r>
      <w:r w:rsidRPr="00081756">
        <w:rPr>
          <w:bCs w:val="0"/>
          <w:sz w:val="24"/>
          <w:lang w:val="en-US"/>
        </w:rPr>
        <w:fldChar w:fldCharType="separate"/>
      </w:r>
      <w:r w:rsidR="00CF7504" w:rsidRPr="00081756">
        <w:rPr>
          <w:bCs w:val="0"/>
          <w:noProof/>
          <w:sz w:val="24"/>
          <w:vertAlign w:val="superscript"/>
          <w:lang w:val="en-US"/>
        </w:rPr>
        <w:t>34</w:t>
      </w:r>
      <w:r w:rsidRPr="00081756">
        <w:rPr>
          <w:bCs w:val="0"/>
          <w:sz w:val="24"/>
          <w:lang w:val="en-US"/>
        </w:rPr>
        <w:fldChar w:fldCharType="end"/>
      </w:r>
      <w:r w:rsidRPr="00081756">
        <w:rPr>
          <w:bCs w:val="0"/>
          <w:sz w:val="24"/>
          <w:lang w:val="en-US"/>
        </w:rPr>
        <w:t xml:space="preserve"> </w:t>
      </w:r>
      <w:r w:rsidR="008D436C" w:rsidRPr="00081756">
        <w:rPr>
          <w:bCs w:val="0"/>
          <w:sz w:val="24"/>
          <w:lang w:val="en-US"/>
        </w:rPr>
        <w:t xml:space="preserve"> </w:t>
      </w:r>
      <w:r w:rsidRPr="00081756">
        <w:rPr>
          <w:bCs w:val="0"/>
          <w:sz w:val="24"/>
          <w:lang w:val="en-US"/>
        </w:rPr>
        <w:t xml:space="preserve">and gathering data on statistical analyses </w:t>
      </w:r>
      <w:r w:rsidR="00E3549C" w:rsidRPr="00081756">
        <w:rPr>
          <w:bCs w:val="0"/>
          <w:sz w:val="24"/>
          <w:lang w:val="en-US"/>
        </w:rPr>
        <w:t>used</w:t>
      </w:r>
      <w:r w:rsidRPr="00081756">
        <w:rPr>
          <w:bCs w:val="0"/>
          <w:sz w:val="24"/>
          <w:lang w:val="en-US"/>
        </w:rPr>
        <w:t xml:space="preserve"> to </w:t>
      </w:r>
      <w:r w:rsidR="00E3549C" w:rsidRPr="00081756">
        <w:rPr>
          <w:sz w:val="24"/>
          <w:lang w:val="en-US"/>
        </w:rPr>
        <w:t xml:space="preserve">assess </w:t>
      </w:r>
      <w:r w:rsidR="00E3549C" w:rsidRPr="00081756">
        <w:rPr>
          <w:bCs w:val="0"/>
          <w:sz w:val="24"/>
          <w:lang w:val="en-US"/>
        </w:rPr>
        <w:t xml:space="preserve">hints of uncertainty and </w:t>
      </w:r>
      <w:r w:rsidR="00E3549C" w:rsidRPr="00081756">
        <w:rPr>
          <w:sz w:val="24"/>
          <w:lang w:val="en-US"/>
        </w:rPr>
        <w:t>bias in the body of evidence</w:t>
      </w:r>
      <w:r w:rsidR="007D2CF1" w:rsidRPr="00081756">
        <w:rPr>
          <w:sz w:val="24"/>
          <w:lang w:val="en-US"/>
        </w:rPr>
        <w:t xml:space="preserve">. </w:t>
      </w:r>
    </w:p>
    <w:p w14:paraId="0F093130" w14:textId="4CD834D4" w:rsidR="001331D6" w:rsidRPr="00081756" w:rsidRDefault="001331D6" w:rsidP="005924B2">
      <w:pPr>
        <w:widowControl w:val="0"/>
        <w:autoSpaceDE w:val="0"/>
        <w:autoSpaceDN w:val="0"/>
        <w:adjustRightInd w:val="0"/>
        <w:spacing w:after="0" w:line="480" w:lineRule="auto"/>
        <w:jc w:val="both"/>
        <w:rPr>
          <w:bCs w:val="0"/>
          <w:sz w:val="24"/>
          <w:lang w:val="en-US"/>
        </w:rPr>
      </w:pPr>
    </w:p>
    <w:p w14:paraId="72468960" w14:textId="1328BC86" w:rsidR="00C04E1F" w:rsidRPr="00081756" w:rsidRDefault="00C04E1F" w:rsidP="005924B2">
      <w:pPr>
        <w:widowControl w:val="0"/>
        <w:autoSpaceDE w:val="0"/>
        <w:autoSpaceDN w:val="0"/>
        <w:adjustRightInd w:val="0"/>
        <w:spacing w:after="0" w:line="480" w:lineRule="auto"/>
        <w:jc w:val="both"/>
        <w:rPr>
          <w:b/>
          <w:bCs w:val="0"/>
          <w:sz w:val="24"/>
          <w:lang w:val="en-US"/>
        </w:rPr>
      </w:pPr>
      <w:r w:rsidRPr="00081756">
        <w:rPr>
          <w:b/>
          <w:bCs w:val="0"/>
          <w:sz w:val="24"/>
          <w:lang w:val="en-US"/>
        </w:rPr>
        <w:t>Data extraction</w:t>
      </w:r>
    </w:p>
    <w:p w14:paraId="7A73885D" w14:textId="19161E9F" w:rsidR="00270194" w:rsidRPr="00081756" w:rsidRDefault="002D700E" w:rsidP="005924B2">
      <w:pPr>
        <w:widowControl w:val="0"/>
        <w:autoSpaceDE w:val="0"/>
        <w:autoSpaceDN w:val="0"/>
        <w:adjustRightInd w:val="0"/>
        <w:spacing w:after="0" w:line="480" w:lineRule="auto"/>
        <w:ind w:firstLine="708"/>
        <w:jc w:val="both"/>
        <w:rPr>
          <w:bCs w:val="0"/>
          <w:sz w:val="24"/>
          <w:lang w:val="en-US"/>
        </w:rPr>
      </w:pPr>
      <w:r w:rsidRPr="00081756">
        <w:rPr>
          <w:bCs w:val="0"/>
          <w:sz w:val="24"/>
          <w:lang w:val="en-US"/>
        </w:rPr>
        <w:t>We extract</w:t>
      </w:r>
      <w:r w:rsidR="00F23056" w:rsidRPr="00081756">
        <w:rPr>
          <w:bCs w:val="0"/>
          <w:sz w:val="24"/>
          <w:lang w:val="en-US"/>
        </w:rPr>
        <w:t>ed</w:t>
      </w:r>
      <w:r w:rsidRPr="00081756">
        <w:rPr>
          <w:bCs w:val="0"/>
          <w:sz w:val="24"/>
          <w:lang w:val="en-US"/>
        </w:rPr>
        <w:t xml:space="preserve"> author</w:t>
      </w:r>
      <w:r w:rsidR="00C04E1F" w:rsidRPr="00081756">
        <w:rPr>
          <w:bCs w:val="0"/>
          <w:sz w:val="24"/>
          <w:lang w:val="en-US"/>
        </w:rPr>
        <w:t>’s name</w:t>
      </w:r>
      <w:r w:rsidRPr="00081756">
        <w:rPr>
          <w:bCs w:val="0"/>
          <w:sz w:val="24"/>
          <w:lang w:val="en-US"/>
        </w:rPr>
        <w:t>, year of publication, number of studies included</w:t>
      </w:r>
      <w:r w:rsidR="006D74C2" w:rsidRPr="00081756">
        <w:rPr>
          <w:bCs w:val="0"/>
          <w:sz w:val="24"/>
          <w:lang w:val="en-US"/>
        </w:rPr>
        <w:t xml:space="preserve"> (by study design)</w:t>
      </w:r>
      <w:r w:rsidRPr="00081756">
        <w:rPr>
          <w:bCs w:val="0"/>
          <w:sz w:val="24"/>
          <w:lang w:val="en-US"/>
        </w:rPr>
        <w:t>, physical activity domains (</w:t>
      </w:r>
      <w:r w:rsidR="00EE59FC" w:rsidRPr="00081756">
        <w:rPr>
          <w:bCs w:val="0"/>
          <w:i/>
          <w:sz w:val="24"/>
          <w:lang w:val="en-US"/>
        </w:rPr>
        <w:t>e.g.</w:t>
      </w:r>
      <w:r w:rsidR="00944DE0" w:rsidRPr="00081756">
        <w:rPr>
          <w:bCs w:val="0"/>
          <w:sz w:val="24"/>
          <w:lang w:val="en-US"/>
        </w:rPr>
        <w:t>,</w:t>
      </w:r>
      <w:r w:rsidR="00EE59FC" w:rsidRPr="00081756">
        <w:rPr>
          <w:bCs w:val="0"/>
          <w:sz w:val="24"/>
          <w:lang w:val="en-US"/>
        </w:rPr>
        <w:t xml:space="preserve"> </w:t>
      </w:r>
      <w:r w:rsidR="00B762A2" w:rsidRPr="00081756">
        <w:rPr>
          <w:bCs w:val="0"/>
          <w:sz w:val="24"/>
          <w:lang w:val="en-US"/>
        </w:rPr>
        <w:t>recreational</w:t>
      </w:r>
      <w:r w:rsidRPr="00081756">
        <w:rPr>
          <w:bCs w:val="0"/>
          <w:sz w:val="24"/>
          <w:lang w:val="en-US"/>
        </w:rPr>
        <w:t>, occupational,</w:t>
      </w:r>
      <w:r w:rsidR="00B762A2" w:rsidRPr="00081756">
        <w:rPr>
          <w:bCs w:val="0"/>
          <w:sz w:val="24"/>
          <w:lang w:val="en-US"/>
        </w:rPr>
        <w:t xml:space="preserve"> total</w:t>
      </w:r>
      <w:r w:rsidRPr="00081756">
        <w:rPr>
          <w:bCs w:val="0"/>
          <w:sz w:val="24"/>
          <w:lang w:val="en-US"/>
        </w:rPr>
        <w:t xml:space="preserve">), </w:t>
      </w:r>
      <w:r w:rsidR="00074EF7" w:rsidRPr="00081756">
        <w:rPr>
          <w:bCs w:val="0"/>
          <w:sz w:val="24"/>
          <w:lang w:val="en-US"/>
        </w:rPr>
        <w:t xml:space="preserve">and </w:t>
      </w:r>
      <w:r w:rsidR="005043DC" w:rsidRPr="00081756">
        <w:rPr>
          <w:bCs w:val="0"/>
          <w:sz w:val="24"/>
          <w:lang w:val="en-US"/>
        </w:rPr>
        <w:t>maximally-</w:t>
      </w:r>
      <w:r w:rsidR="00C04E1F" w:rsidRPr="00081756">
        <w:rPr>
          <w:bCs w:val="0"/>
          <w:sz w:val="24"/>
          <w:lang w:val="en-US"/>
        </w:rPr>
        <w:t xml:space="preserve">adjusted </w:t>
      </w:r>
      <w:r w:rsidR="00074EF7" w:rsidRPr="00081756">
        <w:rPr>
          <w:bCs w:val="0"/>
          <w:sz w:val="24"/>
          <w:lang w:val="en-US"/>
        </w:rPr>
        <w:t xml:space="preserve">summary </w:t>
      </w:r>
      <w:r w:rsidR="009917C6" w:rsidRPr="00081756">
        <w:rPr>
          <w:bCs w:val="0"/>
          <w:sz w:val="24"/>
          <w:lang w:val="en-US"/>
        </w:rPr>
        <w:t>estimates</w:t>
      </w:r>
      <w:r w:rsidR="00C04E1F" w:rsidRPr="00081756">
        <w:rPr>
          <w:bCs w:val="0"/>
          <w:sz w:val="24"/>
          <w:lang w:val="en-US"/>
        </w:rPr>
        <w:t xml:space="preserve"> from the systematic reviews</w:t>
      </w:r>
      <w:r w:rsidR="00074EF7" w:rsidRPr="00081756">
        <w:rPr>
          <w:bCs w:val="0"/>
          <w:sz w:val="24"/>
          <w:lang w:val="en-US"/>
        </w:rPr>
        <w:t xml:space="preserve">. For </w:t>
      </w:r>
      <w:r w:rsidR="00C04E1F" w:rsidRPr="00081756">
        <w:rPr>
          <w:bCs w:val="0"/>
          <w:sz w:val="24"/>
          <w:lang w:val="en-US"/>
        </w:rPr>
        <w:t xml:space="preserve">each </w:t>
      </w:r>
      <w:r w:rsidR="002F6CAC" w:rsidRPr="00081756">
        <w:rPr>
          <w:bCs w:val="0"/>
          <w:sz w:val="24"/>
          <w:lang w:val="en-US"/>
        </w:rPr>
        <w:t xml:space="preserve">individual </w:t>
      </w:r>
      <w:r w:rsidR="00074EF7" w:rsidRPr="00081756">
        <w:rPr>
          <w:bCs w:val="0"/>
          <w:sz w:val="24"/>
          <w:lang w:val="en-US"/>
        </w:rPr>
        <w:t>stud</w:t>
      </w:r>
      <w:r w:rsidR="00C04E1F" w:rsidRPr="00081756">
        <w:rPr>
          <w:bCs w:val="0"/>
          <w:sz w:val="24"/>
          <w:lang w:val="en-US"/>
        </w:rPr>
        <w:t>y in a</w:t>
      </w:r>
      <w:r w:rsidR="00074EF7" w:rsidRPr="00081756">
        <w:rPr>
          <w:bCs w:val="0"/>
          <w:sz w:val="24"/>
          <w:lang w:val="en-US"/>
        </w:rPr>
        <w:t xml:space="preserve"> </w:t>
      </w:r>
      <w:r w:rsidR="002F6CAC" w:rsidRPr="00081756">
        <w:rPr>
          <w:bCs w:val="0"/>
          <w:sz w:val="24"/>
          <w:lang w:val="en-US"/>
        </w:rPr>
        <w:t>systematic</w:t>
      </w:r>
      <w:r w:rsidR="00C04E1F" w:rsidRPr="00081756">
        <w:rPr>
          <w:bCs w:val="0"/>
          <w:sz w:val="24"/>
          <w:lang w:val="en-US"/>
        </w:rPr>
        <w:t xml:space="preserve"> review</w:t>
      </w:r>
      <w:r w:rsidR="00074EF7" w:rsidRPr="00081756">
        <w:rPr>
          <w:bCs w:val="0"/>
          <w:sz w:val="24"/>
          <w:lang w:val="en-US"/>
        </w:rPr>
        <w:t>, we</w:t>
      </w:r>
      <w:r w:rsidR="00AD1E04" w:rsidRPr="00081756">
        <w:rPr>
          <w:bCs w:val="0"/>
          <w:sz w:val="24"/>
          <w:lang w:val="en-US"/>
        </w:rPr>
        <w:t xml:space="preserve"> </w:t>
      </w:r>
      <w:r w:rsidR="00074EF7" w:rsidRPr="00081756">
        <w:rPr>
          <w:bCs w:val="0"/>
          <w:sz w:val="24"/>
          <w:lang w:val="en-US"/>
        </w:rPr>
        <w:t xml:space="preserve">extracted </w:t>
      </w:r>
      <w:r w:rsidR="00DD4427" w:rsidRPr="00081756">
        <w:rPr>
          <w:bCs w:val="0"/>
          <w:sz w:val="24"/>
          <w:lang w:val="en-US"/>
        </w:rPr>
        <w:t>author</w:t>
      </w:r>
      <w:r w:rsidR="00C04E1F" w:rsidRPr="00081756">
        <w:rPr>
          <w:bCs w:val="0"/>
          <w:sz w:val="24"/>
          <w:lang w:val="en-US"/>
        </w:rPr>
        <w:t>s</w:t>
      </w:r>
      <w:r w:rsidR="00DD4427" w:rsidRPr="00081756">
        <w:rPr>
          <w:bCs w:val="0"/>
          <w:sz w:val="24"/>
          <w:lang w:val="en-US"/>
        </w:rPr>
        <w:t xml:space="preserve">, </w:t>
      </w:r>
      <w:r w:rsidR="0061118E" w:rsidRPr="00081756">
        <w:rPr>
          <w:bCs w:val="0"/>
          <w:sz w:val="24"/>
          <w:lang w:val="en-US"/>
        </w:rPr>
        <w:t xml:space="preserve">year of publication, </w:t>
      </w:r>
      <w:r w:rsidR="00074EF7" w:rsidRPr="00081756">
        <w:rPr>
          <w:bCs w:val="0"/>
          <w:sz w:val="24"/>
          <w:lang w:val="en-US"/>
        </w:rPr>
        <w:t xml:space="preserve">study design (case-control or cohort), </w:t>
      </w:r>
      <w:r w:rsidR="0061118E" w:rsidRPr="00081756">
        <w:rPr>
          <w:bCs w:val="0"/>
          <w:sz w:val="24"/>
          <w:lang w:val="en-US"/>
        </w:rPr>
        <w:t xml:space="preserve">sex, </w:t>
      </w:r>
      <w:r w:rsidR="00AD1E04" w:rsidRPr="00081756">
        <w:rPr>
          <w:bCs w:val="0"/>
          <w:sz w:val="24"/>
          <w:lang w:val="en-US"/>
        </w:rPr>
        <w:t xml:space="preserve">physical activity domain, </w:t>
      </w:r>
      <w:r w:rsidR="00C04E1F" w:rsidRPr="00081756">
        <w:rPr>
          <w:bCs w:val="0"/>
          <w:sz w:val="24"/>
          <w:lang w:val="en-US"/>
        </w:rPr>
        <w:t xml:space="preserve">period in </w:t>
      </w:r>
      <w:r w:rsidR="006D74C2" w:rsidRPr="00081756">
        <w:rPr>
          <w:bCs w:val="0"/>
          <w:sz w:val="24"/>
          <w:lang w:val="en-US"/>
        </w:rPr>
        <w:t>life</w:t>
      </w:r>
      <w:r w:rsidR="0061118E" w:rsidRPr="00081756">
        <w:rPr>
          <w:bCs w:val="0"/>
          <w:sz w:val="24"/>
          <w:lang w:val="en-US"/>
        </w:rPr>
        <w:t xml:space="preserve"> </w:t>
      </w:r>
      <w:r w:rsidR="00C04E1F" w:rsidRPr="00081756">
        <w:rPr>
          <w:bCs w:val="0"/>
          <w:sz w:val="24"/>
          <w:lang w:val="en-US"/>
        </w:rPr>
        <w:t xml:space="preserve">which </w:t>
      </w:r>
      <w:r w:rsidR="0061118E" w:rsidRPr="00081756">
        <w:rPr>
          <w:bCs w:val="0"/>
          <w:sz w:val="24"/>
          <w:lang w:val="en-US"/>
        </w:rPr>
        <w:t>of physical activity</w:t>
      </w:r>
      <w:r w:rsidR="00C04E1F" w:rsidRPr="00081756">
        <w:rPr>
          <w:bCs w:val="0"/>
          <w:sz w:val="24"/>
          <w:lang w:val="en-US"/>
        </w:rPr>
        <w:t xml:space="preserve"> was measured</w:t>
      </w:r>
      <w:r w:rsidR="0061118E" w:rsidRPr="00081756">
        <w:rPr>
          <w:bCs w:val="0"/>
          <w:sz w:val="24"/>
          <w:lang w:val="en-US"/>
        </w:rPr>
        <w:t xml:space="preserve">, </w:t>
      </w:r>
      <w:r w:rsidR="00074EF7" w:rsidRPr="00081756">
        <w:rPr>
          <w:bCs w:val="0"/>
          <w:sz w:val="24"/>
          <w:lang w:val="en-US"/>
        </w:rPr>
        <w:t xml:space="preserve">number of cases and controls (for case-control studies), number of cases and </w:t>
      </w:r>
      <w:r w:rsidR="0061118E" w:rsidRPr="00081756">
        <w:rPr>
          <w:bCs w:val="0"/>
          <w:sz w:val="24"/>
          <w:lang w:val="en-US"/>
        </w:rPr>
        <w:t>sample size</w:t>
      </w:r>
      <w:r w:rsidR="00074EF7" w:rsidRPr="00081756">
        <w:rPr>
          <w:bCs w:val="0"/>
          <w:sz w:val="24"/>
          <w:lang w:val="en-US"/>
        </w:rPr>
        <w:t xml:space="preserve"> (for cohort studies), </w:t>
      </w:r>
      <w:r w:rsidR="00607383" w:rsidRPr="00081756">
        <w:rPr>
          <w:bCs w:val="0"/>
          <w:sz w:val="24"/>
          <w:lang w:val="en-US"/>
        </w:rPr>
        <w:t>cancer indicator</w:t>
      </w:r>
      <w:r w:rsidR="00541091" w:rsidRPr="00081756">
        <w:rPr>
          <w:bCs w:val="0"/>
          <w:sz w:val="24"/>
          <w:lang w:val="en-US"/>
        </w:rPr>
        <w:t xml:space="preserve"> (incidence, mortality, or incidence and mortality)</w:t>
      </w:r>
      <w:r w:rsidR="00607383" w:rsidRPr="00081756">
        <w:rPr>
          <w:bCs w:val="0"/>
          <w:sz w:val="24"/>
          <w:lang w:val="en-US"/>
        </w:rPr>
        <w:t xml:space="preserve">, </w:t>
      </w:r>
      <w:r w:rsidR="00957C5A" w:rsidRPr="00081756">
        <w:rPr>
          <w:bCs w:val="0"/>
          <w:sz w:val="24"/>
          <w:lang w:val="en-US"/>
        </w:rPr>
        <w:t>maximally-</w:t>
      </w:r>
      <w:r w:rsidR="00074EF7" w:rsidRPr="00081756">
        <w:rPr>
          <w:bCs w:val="0"/>
          <w:sz w:val="24"/>
          <w:lang w:val="en-US"/>
        </w:rPr>
        <w:t>adjusted measure of association</w:t>
      </w:r>
      <w:r w:rsidR="00607383" w:rsidRPr="00081756">
        <w:rPr>
          <w:bCs w:val="0"/>
          <w:sz w:val="24"/>
          <w:lang w:val="en-US"/>
        </w:rPr>
        <w:t xml:space="preserve"> </w:t>
      </w:r>
      <w:r w:rsidR="00074EF7" w:rsidRPr="00081756">
        <w:rPr>
          <w:bCs w:val="0"/>
          <w:sz w:val="24"/>
          <w:lang w:val="en-US"/>
        </w:rPr>
        <w:t>and its respective 95% confidence intervals</w:t>
      </w:r>
      <w:r w:rsidR="00607383" w:rsidRPr="00081756">
        <w:rPr>
          <w:bCs w:val="0"/>
          <w:sz w:val="24"/>
          <w:lang w:val="en-US"/>
        </w:rPr>
        <w:t xml:space="preserve"> (95% CI)</w:t>
      </w:r>
      <w:r w:rsidR="00541091" w:rsidRPr="00081756">
        <w:rPr>
          <w:bCs w:val="0"/>
          <w:sz w:val="24"/>
          <w:lang w:val="en-US"/>
        </w:rPr>
        <w:t xml:space="preserve"> comparing </w:t>
      </w:r>
      <w:r w:rsidR="00DF779E" w:rsidRPr="00081756">
        <w:rPr>
          <w:bCs w:val="0"/>
          <w:sz w:val="24"/>
          <w:lang w:val="en-US"/>
        </w:rPr>
        <w:t>high</w:t>
      </w:r>
      <w:r w:rsidR="00541091" w:rsidRPr="00081756">
        <w:rPr>
          <w:bCs w:val="0"/>
          <w:sz w:val="24"/>
          <w:lang w:val="en-US"/>
        </w:rPr>
        <w:t xml:space="preserve"> versus </w:t>
      </w:r>
      <w:r w:rsidR="00DF779E" w:rsidRPr="00081756">
        <w:rPr>
          <w:bCs w:val="0"/>
          <w:sz w:val="24"/>
          <w:lang w:val="en-US"/>
        </w:rPr>
        <w:t>low</w:t>
      </w:r>
      <w:r w:rsidR="00541091" w:rsidRPr="00081756">
        <w:rPr>
          <w:bCs w:val="0"/>
          <w:sz w:val="24"/>
          <w:lang w:val="en-US"/>
        </w:rPr>
        <w:t xml:space="preserve"> categories of physical activity</w:t>
      </w:r>
      <w:r w:rsidR="00074EF7" w:rsidRPr="00081756">
        <w:rPr>
          <w:bCs w:val="0"/>
          <w:sz w:val="24"/>
          <w:lang w:val="en-US"/>
        </w:rPr>
        <w:t>.</w:t>
      </w:r>
      <w:r w:rsidR="0061118E" w:rsidRPr="00081756">
        <w:rPr>
          <w:bCs w:val="0"/>
          <w:sz w:val="24"/>
          <w:lang w:val="en-US"/>
        </w:rPr>
        <w:t xml:space="preserve"> </w:t>
      </w:r>
      <w:r w:rsidR="00074EF7" w:rsidRPr="00081756">
        <w:rPr>
          <w:bCs w:val="0"/>
          <w:sz w:val="24"/>
          <w:lang w:val="en-US"/>
        </w:rPr>
        <w:t xml:space="preserve">Data extraction was </w:t>
      </w:r>
      <w:r w:rsidR="000460E2" w:rsidRPr="00081756">
        <w:rPr>
          <w:bCs w:val="0"/>
          <w:sz w:val="24"/>
          <w:lang w:val="en-US"/>
        </w:rPr>
        <w:t xml:space="preserve">independently </w:t>
      </w:r>
      <w:r w:rsidR="00074EF7" w:rsidRPr="00081756">
        <w:rPr>
          <w:bCs w:val="0"/>
          <w:sz w:val="24"/>
          <w:lang w:val="en-US"/>
        </w:rPr>
        <w:t>performed by two researche</w:t>
      </w:r>
      <w:r w:rsidR="00804C6A" w:rsidRPr="00081756">
        <w:rPr>
          <w:bCs w:val="0"/>
          <w:sz w:val="24"/>
          <w:lang w:val="en-US"/>
        </w:rPr>
        <w:t>r</w:t>
      </w:r>
      <w:r w:rsidR="00074EF7" w:rsidRPr="00081756">
        <w:rPr>
          <w:bCs w:val="0"/>
          <w:sz w:val="24"/>
          <w:lang w:val="en-US"/>
        </w:rPr>
        <w:t xml:space="preserve">s </w:t>
      </w:r>
      <w:r w:rsidR="00270194" w:rsidRPr="00081756">
        <w:rPr>
          <w:bCs w:val="0"/>
          <w:sz w:val="24"/>
          <w:lang w:val="en-US"/>
        </w:rPr>
        <w:t>(</w:t>
      </w:r>
      <w:r w:rsidR="00074EF7" w:rsidRPr="00081756">
        <w:rPr>
          <w:bCs w:val="0"/>
          <w:sz w:val="24"/>
          <w:lang w:val="en-US"/>
        </w:rPr>
        <w:t>LFMR and JPRL</w:t>
      </w:r>
      <w:r w:rsidR="00270194" w:rsidRPr="00081756">
        <w:rPr>
          <w:bCs w:val="0"/>
          <w:sz w:val="24"/>
          <w:lang w:val="en-US"/>
        </w:rPr>
        <w:t>)</w:t>
      </w:r>
      <w:r w:rsidR="00804C6A" w:rsidRPr="00081756">
        <w:rPr>
          <w:bCs w:val="0"/>
          <w:sz w:val="24"/>
          <w:lang w:val="en-US"/>
        </w:rPr>
        <w:t>, with</w:t>
      </w:r>
      <w:r w:rsidR="007E7332" w:rsidRPr="00081756">
        <w:rPr>
          <w:bCs w:val="0"/>
          <w:sz w:val="24"/>
          <w:lang w:val="en-US"/>
        </w:rPr>
        <w:t xml:space="preserve"> discrepancies solved by </w:t>
      </w:r>
      <w:r w:rsidR="003A62E5" w:rsidRPr="00081756">
        <w:rPr>
          <w:bCs w:val="0"/>
          <w:sz w:val="24"/>
          <w:lang w:val="en-US"/>
        </w:rPr>
        <w:t xml:space="preserve">a third </w:t>
      </w:r>
      <w:r w:rsidR="00804C6A" w:rsidRPr="00081756">
        <w:rPr>
          <w:bCs w:val="0"/>
          <w:sz w:val="24"/>
          <w:lang w:val="en-US"/>
        </w:rPr>
        <w:t>researcher</w:t>
      </w:r>
      <w:r w:rsidR="003A62E5" w:rsidRPr="00081756">
        <w:rPr>
          <w:bCs w:val="0"/>
          <w:sz w:val="24"/>
          <w:lang w:val="en-US"/>
        </w:rPr>
        <w:t xml:space="preserve"> (THS)</w:t>
      </w:r>
      <w:r w:rsidR="007E7332" w:rsidRPr="00081756">
        <w:rPr>
          <w:bCs w:val="0"/>
          <w:sz w:val="24"/>
          <w:lang w:val="en-US"/>
        </w:rPr>
        <w:t>.</w:t>
      </w:r>
      <w:r w:rsidR="0031346B" w:rsidRPr="00081756">
        <w:rPr>
          <w:bCs w:val="0"/>
          <w:sz w:val="24"/>
          <w:lang w:val="en-US"/>
        </w:rPr>
        <w:t xml:space="preserve"> </w:t>
      </w:r>
    </w:p>
    <w:p w14:paraId="56316ECB" w14:textId="77777777" w:rsidR="001331D6" w:rsidRPr="00081756" w:rsidRDefault="001331D6" w:rsidP="005924B2">
      <w:pPr>
        <w:widowControl w:val="0"/>
        <w:autoSpaceDE w:val="0"/>
        <w:autoSpaceDN w:val="0"/>
        <w:adjustRightInd w:val="0"/>
        <w:spacing w:after="0" w:line="480" w:lineRule="auto"/>
        <w:jc w:val="both"/>
        <w:rPr>
          <w:bCs w:val="0"/>
          <w:sz w:val="24"/>
          <w:lang w:val="en-US"/>
        </w:rPr>
      </w:pPr>
    </w:p>
    <w:p w14:paraId="1D768044" w14:textId="6A4C443F" w:rsidR="00270194" w:rsidRPr="00081756" w:rsidRDefault="0014095D" w:rsidP="005924B2">
      <w:pPr>
        <w:widowControl w:val="0"/>
        <w:autoSpaceDE w:val="0"/>
        <w:autoSpaceDN w:val="0"/>
        <w:adjustRightInd w:val="0"/>
        <w:spacing w:after="0" w:line="480" w:lineRule="auto"/>
        <w:jc w:val="both"/>
        <w:rPr>
          <w:b/>
          <w:bCs w:val="0"/>
          <w:sz w:val="24"/>
          <w:lang w:val="en-US"/>
        </w:rPr>
      </w:pPr>
      <w:r w:rsidRPr="00081756">
        <w:rPr>
          <w:b/>
          <w:bCs w:val="0"/>
          <w:sz w:val="24"/>
          <w:lang w:val="en-US"/>
        </w:rPr>
        <w:t>Statistical</w:t>
      </w:r>
      <w:r w:rsidR="009E4DE7" w:rsidRPr="00081756">
        <w:rPr>
          <w:b/>
          <w:bCs w:val="0"/>
          <w:sz w:val="24"/>
          <w:lang w:val="en-US"/>
        </w:rPr>
        <w:t xml:space="preserve"> analysis </w:t>
      </w:r>
    </w:p>
    <w:p w14:paraId="252BF117" w14:textId="19F828C6" w:rsidR="00457909" w:rsidRPr="00081756" w:rsidRDefault="00457909" w:rsidP="005924B2">
      <w:pPr>
        <w:widowControl w:val="0"/>
        <w:autoSpaceDE w:val="0"/>
        <w:autoSpaceDN w:val="0"/>
        <w:adjustRightInd w:val="0"/>
        <w:spacing w:after="0" w:line="480" w:lineRule="auto"/>
        <w:jc w:val="both"/>
        <w:rPr>
          <w:bCs w:val="0"/>
          <w:i/>
          <w:sz w:val="24"/>
          <w:lang w:val="en-US"/>
        </w:rPr>
      </w:pPr>
      <w:r w:rsidRPr="00081756">
        <w:rPr>
          <w:bCs w:val="0"/>
          <w:i/>
          <w:sz w:val="24"/>
          <w:lang w:val="en-US"/>
        </w:rPr>
        <w:t>Primary analysis</w:t>
      </w:r>
    </w:p>
    <w:p w14:paraId="2B4277CF" w14:textId="7C7E1940" w:rsidR="00F74033" w:rsidRPr="00081756" w:rsidRDefault="006F7411" w:rsidP="00C7003D">
      <w:pPr>
        <w:widowControl w:val="0"/>
        <w:autoSpaceDE w:val="0"/>
        <w:autoSpaceDN w:val="0"/>
        <w:adjustRightInd w:val="0"/>
        <w:spacing w:after="0" w:line="480" w:lineRule="auto"/>
        <w:ind w:firstLine="708"/>
        <w:jc w:val="both"/>
        <w:rPr>
          <w:bCs w:val="0"/>
          <w:sz w:val="24"/>
          <w:lang w:val="en-US"/>
        </w:rPr>
      </w:pPr>
      <w:r w:rsidRPr="00081756">
        <w:rPr>
          <w:bCs w:val="0"/>
          <w:sz w:val="24"/>
          <w:lang w:val="en-US"/>
        </w:rPr>
        <w:t>The primary analysis in this umbrella review focused on</w:t>
      </w:r>
      <w:r w:rsidR="00174371" w:rsidRPr="00081756">
        <w:rPr>
          <w:bCs w:val="0"/>
          <w:sz w:val="24"/>
          <w:lang w:val="en-US"/>
        </w:rPr>
        <w:t xml:space="preserve"> </w:t>
      </w:r>
      <w:r w:rsidRPr="00081756">
        <w:rPr>
          <w:bCs w:val="0"/>
          <w:sz w:val="24"/>
          <w:lang w:val="en-US"/>
        </w:rPr>
        <w:t>t</w:t>
      </w:r>
      <w:r w:rsidR="00DA466B" w:rsidRPr="00081756">
        <w:rPr>
          <w:bCs w:val="0"/>
          <w:sz w:val="24"/>
          <w:lang w:val="en-US"/>
        </w:rPr>
        <w:t>wo</w:t>
      </w:r>
      <w:r w:rsidR="00847D78" w:rsidRPr="00081756">
        <w:rPr>
          <w:bCs w:val="0"/>
          <w:sz w:val="24"/>
          <w:lang w:val="en-US"/>
        </w:rPr>
        <w:t xml:space="preserve"> </w:t>
      </w:r>
      <w:r w:rsidR="009D6FCC" w:rsidRPr="00081756">
        <w:rPr>
          <w:bCs w:val="0"/>
          <w:sz w:val="24"/>
          <w:lang w:val="en-US"/>
        </w:rPr>
        <w:t>approaches to evaluate the association</w:t>
      </w:r>
      <w:r w:rsidR="007A57C9" w:rsidRPr="00081756">
        <w:rPr>
          <w:bCs w:val="0"/>
          <w:sz w:val="24"/>
          <w:lang w:val="en-US"/>
        </w:rPr>
        <w:t xml:space="preserve"> between physical activity and cancer</w:t>
      </w:r>
      <w:r w:rsidR="0096510D" w:rsidRPr="00081756">
        <w:rPr>
          <w:bCs w:val="0"/>
          <w:sz w:val="24"/>
          <w:lang w:val="en-US"/>
        </w:rPr>
        <w:t>.</w:t>
      </w:r>
      <w:r w:rsidR="00283921" w:rsidRPr="00081756">
        <w:rPr>
          <w:bCs w:val="0"/>
          <w:sz w:val="24"/>
          <w:lang w:val="en-US"/>
        </w:rPr>
        <w:t xml:space="preserve"> 1</w:t>
      </w:r>
      <w:r w:rsidR="007A57C9" w:rsidRPr="00081756">
        <w:rPr>
          <w:bCs w:val="0"/>
          <w:sz w:val="24"/>
          <w:lang w:val="en-US"/>
        </w:rPr>
        <w:t xml:space="preserve">) </w:t>
      </w:r>
      <w:r w:rsidR="005B1F84" w:rsidRPr="00081756">
        <w:rPr>
          <w:bCs w:val="0"/>
          <w:sz w:val="24"/>
          <w:lang w:val="en-US"/>
        </w:rPr>
        <w:t>‘</w:t>
      </w:r>
      <w:r w:rsidR="007A57C9" w:rsidRPr="00081756">
        <w:rPr>
          <w:bCs w:val="0"/>
          <w:sz w:val="24"/>
          <w:lang w:val="en-US"/>
        </w:rPr>
        <w:t>Any physical activity</w:t>
      </w:r>
      <w:r w:rsidR="005B1F84" w:rsidRPr="00081756">
        <w:rPr>
          <w:bCs w:val="0"/>
          <w:sz w:val="24"/>
          <w:lang w:val="en-US"/>
        </w:rPr>
        <w:t>’</w:t>
      </w:r>
      <w:r w:rsidR="00847D78" w:rsidRPr="00081756">
        <w:rPr>
          <w:bCs w:val="0"/>
          <w:sz w:val="24"/>
          <w:lang w:val="en-US"/>
        </w:rPr>
        <w:t>: i</w:t>
      </w:r>
      <w:r w:rsidR="00774C8A" w:rsidRPr="00081756">
        <w:rPr>
          <w:bCs w:val="0"/>
          <w:sz w:val="24"/>
          <w:lang w:val="en-US"/>
        </w:rPr>
        <w:t xml:space="preserve">f individual study presented multiple measures of association by physical activity domains, we </w:t>
      </w:r>
      <w:r w:rsidR="0007648D" w:rsidRPr="00081756">
        <w:rPr>
          <w:bCs w:val="0"/>
          <w:sz w:val="24"/>
          <w:lang w:val="en-US"/>
        </w:rPr>
        <w:t>selected</w:t>
      </w:r>
      <w:r w:rsidR="00774C8A" w:rsidRPr="00081756">
        <w:rPr>
          <w:bCs w:val="0"/>
          <w:sz w:val="24"/>
          <w:lang w:val="en-US"/>
        </w:rPr>
        <w:t xml:space="preserve"> one based on the following </w:t>
      </w:r>
      <w:r w:rsidR="00F10589" w:rsidRPr="00081756">
        <w:rPr>
          <w:bCs w:val="0"/>
          <w:sz w:val="24"/>
          <w:lang w:val="en-US"/>
        </w:rPr>
        <w:t>order</w:t>
      </w:r>
      <w:r w:rsidR="00774C8A" w:rsidRPr="00081756">
        <w:rPr>
          <w:bCs w:val="0"/>
          <w:sz w:val="24"/>
          <w:lang w:val="en-US"/>
        </w:rPr>
        <w:t xml:space="preserve">: </w:t>
      </w:r>
      <w:r w:rsidR="006E5EAF" w:rsidRPr="00081756">
        <w:rPr>
          <w:bCs w:val="0"/>
          <w:sz w:val="24"/>
          <w:lang w:val="en-US"/>
        </w:rPr>
        <w:t xml:space="preserve">total physical activity, </w:t>
      </w:r>
      <w:r w:rsidR="004B6AB1" w:rsidRPr="00081756">
        <w:rPr>
          <w:bCs w:val="0"/>
          <w:sz w:val="24"/>
          <w:lang w:val="en-US"/>
        </w:rPr>
        <w:t xml:space="preserve">multiple </w:t>
      </w:r>
      <w:r w:rsidR="004B6AB1" w:rsidRPr="00081756">
        <w:rPr>
          <w:bCs w:val="0"/>
          <w:sz w:val="24"/>
          <w:lang w:val="en-US"/>
        </w:rPr>
        <w:lastRenderedPageBreak/>
        <w:t xml:space="preserve">physical activity domains, </w:t>
      </w:r>
      <w:r w:rsidR="006E5EAF" w:rsidRPr="00081756">
        <w:rPr>
          <w:bCs w:val="0"/>
          <w:sz w:val="24"/>
          <w:lang w:val="en-US"/>
        </w:rPr>
        <w:t>recreational</w:t>
      </w:r>
      <w:r w:rsidR="007C4316" w:rsidRPr="00081756">
        <w:rPr>
          <w:bCs w:val="0"/>
          <w:sz w:val="24"/>
          <w:lang w:val="en-US"/>
        </w:rPr>
        <w:t xml:space="preserve">, </w:t>
      </w:r>
      <w:r w:rsidR="004B6AB1" w:rsidRPr="00081756">
        <w:rPr>
          <w:bCs w:val="0"/>
          <w:sz w:val="24"/>
          <w:lang w:val="en-US"/>
        </w:rPr>
        <w:t xml:space="preserve">commuting, </w:t>
      </w:r>
      <w:r w:rsidR="006E5EAF" w:rsidRPr="00081756">
        <w:rPr>
          <w:bCs w:val="0"/>
          <w:sz w:val="24"/>
          <w:lang w:val="en-US"/>
        </w:rPr>
        <w:t>occupational</w:t>
      </w:r>
      <w:r w:rsidR="007C4316" w:rsidRPr="00081756">
        <w:rPr>
          <w:bCs w:val="0"/>
          <w:sz w:val="24"/>
          <w:lang w:val="en-US"/>
        </w:rPr>
        <w:t xml:space="preserve">, </w:t>
      </w:r>
      <w:r w:rsidR="004B6AB1" w:rsidRPr="00081756">
        <w:rPr>
          <w:bCs w:val="0"/>
          <w:sz w:val="24"/>
          <w:lang w:val="en-US"/>
        </w:rPr>
        <w:t>and household</w:t>
      </w:r>
      <w:r w:rsidR="004E7164" w:rsidRPr="00081756">
        <w:rPr>
          <w:bCs w:val="0"/>
          <w:sz w:val="24"/>
          <w:lang w:val="en-US"/>
        </w:rPr>
        <w:t xml:space="preserve"> physical activity</w:t>
      </w:r>
      <w:r w:rsidR="006E5EAF" w:rsidRPr="00081756">
        <w:rPr>
          <w:bCs w:val="0"/>
          <w:sz w:val="24"/>
          <w:lang w:val="en-US"/>
        </w:rPr>
        <w:t>.</w:t>
      </w:r>
      <w:r w:rsidR="004E7164" w:rsidRPr="00081756">
        <w:rPr>
          <w:bCs w:val="0"/>
          <w:sz w:val="24"/>
          <w:lang w:val="en-US"/>
        </w:rPr>
        <w:t xml:space="preserve"> We considered </w:t>
      </w:r>
      <w:r w:rsidR="00E71D87" w:rsidRPr="00081756">
        <w:rPr>
          <w:bCs w:val="0"/>
          <w:sz w:val="24"/>
          <w:lang w:val="en-US"/>
        </w:rPr>
        <w:t>‘</w:t>
      </w:r>
      <w:r w:rsidR="004E7164" w:rsidRPr="00081756">
        <w:rPr>
          <w:bCs w:val="0"/>
          <w:sz w:val="24"/>
          <w:lang w:val="en-US"/>
        </w:rPr>
        <w:t>total physical activity</w:t>
      </w:r>
      <w:r w:rsidR="00E71D87" w:rsidRPr="00081756">
        <w:rPr>
          <w:bCs w:val="0"/>
          <w:sz w:val="24"/>
          <w:lang w:val="en-US"/>
        </w:rPr>
        <w:t>’</w:t>
      </w:r>
      <w:r w:rsidR="004E7164" w:rsidRPr="00081756">
        <w:rPr>
          <w:bCs w:val="0"/>
          <w:sz w:val="24"/>
          <w:lang w:val="en-US"/>
        </w:rPr>
        <w:t xml:space="preserve"> any estimate with all four physical activity domains, and </w:t>
      </w:r>
      <w:r w:rsidR="00E71D87" w:rsidRPr="00081756">
        <w:rPr>
          <w:bCs w:val="0"/>
          <w:sz w:val="24"/>
          <w:lang w:val="en-US"/>
        </w:rPr>
        <w:t>‘</w:t>
      </w:r>
      <w:r w:rsidR="004E7164" w:rsidRPr="00081756">
        <w:rPr>
          <w:bCs w:val="0"/>
          <w:sz w:val="24"/>
          <w:lang w:val="en-US"/>
        </w:rPr>
        <w:t>multiple physical activity</w:t>
      </w:r>
      <w:r w:rsidR="00E71D87" w:rsidRPr="00081756">
        <w:rPr>
          <w:bCs w:val="0"/>
          <w:sz w:val="24"/>
          <w:lang w:val="en-US"/>
        </w:rPr>
        <w:t>’</w:t>
      </w:r>
      <w:r w:rsidR="004E7164" w:rsidRPr="00081756">
        <w:rPr>
          <w:bCs w:val="0"/>
          <w:sz w:val="24"/>
          <w:lang w:val="en-US"/>
        </w:rPr>
        <w:t xml:space="preserve"> an estimate with a combination of at least two</w:t>
      </w:r>
      <w:r w:rsidR="005B1F84" w:rsidRPr="00081756">
        <w:rPr>
          <w:bCs w:val="0"/>
          <w:sz w:val="24"/>
          <w:lang w:val="en-US"/>
        </w:rPr>
        <w:t>,</w:t>
      </w:r>
      <w:r w:rsidR="004E7164" w:rsidRPr="00081756">
        <w:rPr>
          <w:bCs w:val="0"/>
          <w:sz w:val="24"/>
          <w:lang w:val="en-US"/>
        </w:rPr>
        <w:t xml:space="preserve"> but not all</w:t>
      </w:r>
      <w:r w:rsidR="005B1F84" w:rsidRPr="00081756">
        <w:rPr>
          <w:bCs w:val="0"/>
          <w:sz w:val="24"/>
          <w:lang w:val="en-US"/>
        </w:rPr>
        <w:t>,</w:t>
      </w:r>
      <w:r w:rsidR="004E7164" w:rsidRPr="00081756">
        <w:rPr>
          <w:bCs w:val="0"/>
          <w:sz w:val="24"/>
          <w:lang w:val="en-US"/>
        </w:rPr>
        <w:t xml:space="preserve"> domains. </w:t>
      </w:r>
      <w:r w:rsidR="00F17B2C" w:rsidRPr="00081756">
        <w:rPr>
          <w:bCs w:val="0"/>
          <w:sz w:val="24"/>
          <w:lang w:val="en-US"/>
        </w:rPr>
        <w:t xml:space="preserve">The </w:t>
      </w:r>
      <w:r w:rsidR="004E7164" w:rsidRPr="00081756">
        <w:rPr>
          <w:bCs w:val="0"/>
          <w:sz w:val="24"/>
          <w:lang w:val="en-US"/>
        </w:rPr>
        <w:t>‘</w:t>
      </w:r>
      <w:r w:rsidR="00F17B2C" w:rsidRPr="00081756">
        <w:rPr>
          <w:bCs w:val="0"/>
          <w:sz w:val="24"/>
          <w:lang w:val="en-US"/>
        </w:rPr>
        <w:t>a</w:t>
      </w:r>
      <w:r w:rsidR="00C7003D" w:rsidRPr="00081756">
        <w:rPr>
          <w:bCs w:val="0"/>
          <w:sz w:val="24"/>
          <w:lang w:val="en-US"/>
        </w:rPr>
        <w:t xml:space="preserve">ny physical </w:t>
      </w:r>
      <w:r w:rsidR="00612CFA" w:rsidRPr="00081756">
        <w:rPr>
          <w:bCs w:val="0"/>
          <w:sz w:val="24"/>
          <w:lang w:val="en-US"/>
        </w:rPr>
        <w:t>activity</w:t>
      </w:r>
      <w:r w:rsidR="004E7164" w:rsidRPr="00081756">
        <w:rPr>
          <w:bCs w:val="0"/>
          <w:sz w:val="24"/>
          <w:lang w:val="en-US"/>
        </w:rPr>
        <w:t>’</w:t>
      </w:r>
      <w:r w:rsidR="00612CFA" w:rsidRPr="00081756">
        <w:rPr>
          <w:bCs w:val="0"/>
          <w:sz w:val="24"/>
          <w:lang w:val="en-US"/>
        </w:rPr>
        <w:t xml:space="preserve"> approach was</w:t>
      </w:r>
      <w:r w:rsidR="00204A2E" w:rsidRPr="00081756">
        <w:rPr>
          <w:bCs w:val="0"/>
          <w:sz w:val="24"/>
          <w:lang w:val="en-US"/>
        </w:rPr>
        <w:t xml:space="preserve"> the most comprehensive analysis since </w:t>
      </w:r>
      <w:r w:rsidR="004E7164" w:rsidRPr="00081756">
        <w:rPr>
          <w:bCs w:val="0"/>
          <w:sz w:val="24"/>
          <w:lang w:val="en-US"/>
        </w:rPr>
        <w:t xml:space="preserve">it </w:t>
      </w:r>
      <w:r w:rsidR="00204A2E" w:rsidRPr="00081756">
        <w:rPr>
          <w:bCs w:val="0"/>
          <w:sz w:val="24"/>
          <w:lang w:val="en-US"/>
        </w:rPr>
        <w:t xml:space="preserve">included the largest number of estimates per </w:t>
      </w:r>
      <w:r w:rsidR="00DF779E" w:rsidRPr="00081756">
        <w:rPr>
          <w:bCs w:val="0"/>
          <w:sz w:val="24"/>
          <w:lang w:val="en-US"/>
        </w:rPr>
        <w:t>meta-analysis</w:t>
      </w:r>
      <w:r w:rsidR="00204A2E" w:rsidRPr="00081756">
        <w:rPr>
          <w:bCs w:val="0"/>
          <w:sz w:val="24"/>
          <w:lang w:val="en-US"/>
        </w:rPr>
        <w:t>;</w:t>
      </w:r>
      <w:r w:rsidR="00612CFA" w:rsidRPr="00081756">
        <w:rPr>
          <w:bCs w:val="0"/>
          <w:sz w:val="24"/>
          <w:lang w:val="en-US"/>
        </w:rPr>
        <w:t xml:space="preserve"> </w:t>
      </w:r>
      <w:r w:rsidR="00847D78" w:rsidRPr="00081756">
        <w:rPr>
          <w:bCs w:val="0"/>
          <w:sz w:val="24"/>
          <w:lang w:val="en-US"/>
        </w:rPr>
        <w:t xml:space="preserve">2) Recreational physical activity: </w:t>
      </w:r>
      <w:r w:rsidR="00DA466B" w:rsidRPr="00081756">
        <w:rPr>
          <w:bCs w:val="0"/>
          <w:sz w:val="24"/>
          <w:lang w:val="en-US"/>
        </w:rPr>
        <w:t xml:space="preserve">we performed </w:t>
      </w:r>
      <w:r w:rsidR="00F10589" w:rsidRPr="00081756">
        <w:rPr>
          <w:bCs w:val="0"/>
          <w:sz w:val="24"/>
          <w:lang w:val="en-US"/>
        </w:rPr>
        <w:t>data analysis</w:t>
      </w:r>
      <w:r w:rsidR="00DA466B" w:rsidRPr="00081756">
        <w:rPr>
          <w:bCs w:val="0"/>
          <w:sz w:val="24"/>
          <w:lang w:val="en-US"/>
        </w:rPr>
        <w:t xml:space="preserve"> </w:t>
      </w:r>
      <w:r w:rsidR="008D714D" w:rsidRPr="00081756">
        <w:rPr>
          <w:bCs w:val="0"/>
          <w:sz w:val="24"/>
          <w:lang w:val="en-US"/>
        </w:rPr>
        <w:t>using</w:t>
      </w:r>
      <w:r w:rsidR="00204A2E" w:rsidRPr="00081756">
        <w:rPr>
          <w:bCs w:val="0"/>
          <w:sz w:val="24"/>
          <w:lang w:val="en-US"/>
        </w:rPr>
        <w:t xml:space="preserve"> all</w:t>
      </w:r>
      <w:r w:rsidR="008D714D" w:rsidRPr="00081756">
        <w:rPr>
          <w:bCs w:val="0"/>
          <w:sz w:val="24"/>
          <w:lang w:val="en-US"/>
        </w:rPr>
        <w:t xml:space="preserve"> </w:t>
      </w:r>
      <w:r w:rsidR="00DA466B" w:rsidRPr="00081756">
        <w:rPr>
          <w:bCs w:val="0"/>
          <w:sz w:val="24"/>
          <w:lang w:val="en-US"/>
        </w:rPr>
        <w:t xml:space="preserve">individual studies presenting recreational physical activity </w:t>
      </w:r>
      <w:r w:rsidR="002C4B01" w:rsidRPr="00081756">
        <w:rPr>
          <w:bCs w:val="0"/>
          <w:sz w:val="24"/>
          <w:lang w:val="en-US"/>
        </w:rPr>
        <w:t>estimate</w:t>
      </w:r>
      <w:r w:rsidR="00F10589" w:rsidRPr="00081756">
        <w:rPr>
          <w:bCs w:val="0"/>
          <w:sz w:val="24"/>
          <w:lang w:val="en-US"/>
        </w:rPr>
        <w:t>s</w:t>
      </w:r>
      <w:r w:rsidR="00DA466B" w:rsidRPr="00081756">
        <w:rPr>
          <w:bCs w:val="0"/>
          <w:sz w:val="24"/>
          <w:lang w:val="en-US"/>
        </w:rPr>
        <w:t xml:space="preserve">. </w:t>
      </w:r>
      <w:r w:rsidR="00B719FA" w:rsidRPr="00081756">
        <w:rPr>
          <w:bCs w:val="0"/>
          <w:sz w:val="24"/>
          <w:lang w:val="en-US"/>
        </w:rPr>
        <w:t>Recreational physical activity is the most studied and the more easily modifiable physical activity in comparison to other domains</w:t>
      </w:r>
      <w:r w:rsidR="00F17B2C" w:rsidRPr="00081756">
        <w:rPr>
          <w:bCs w:val="0"/>
          <w:sz w:val="24"/>
          <w:lang w:val="en-US"/>
        </w:rPr>
        <w:t>.</w:t>
      </w:r>
      <w:r w:rsidR="00856222" w:rsidRPr="00081756">
        <w:rPr>
          <w:bCs w:val="0"/>
          <w:sz w:val="24"/>
          <w:lang w:val="en-US"/>
        </w:rPr>
        <w:t xml:space="preserve"> </w:t>
      </w:r>
    </w:p>
    <w:p w14:paraId="6EF734BD" w14:textId="4CF8193E" w:rsidR="00D254C3" w:rsidRPr="00081756" w:rsidRDefault="00DA466B" w:rsidP="005924B2">
      <w:pPr>
        <w:widowControl w:val="0"/>
        <w:autoSpaceDE w:val="0"/>
        <w:autoSpaceDN w:val="0"/>
        <w:adjustRightInd w:val="0"/>
        <w:spacing w:after="0" w:line="480" w:lineRule="auto"/>
        <w:ind w:firstLine="708"/>
        <w:jc w:val="both"/>
        <w:rPr>
          <w:bCs w:val="0"/>
          <w:sz w:val="24"/>
          <w:lang w:val="en-US"/>
        </w:rPr>
      </w:pPr>
      <w:r w:rsidRPr="00081756">
        <w:rPr>
          <w:bCs w:val="0"/>
          <w:sz w:val="24"/>
          <w:lang w:val="en-US"/>
        </w:rPr>
        <w:t>Both approaches</w:t>
      </w:r>
      <w:r w:rsidR="00AB1694" w:rsidRPr="00081756">
        <w:rPr>
          <w:bCs w:val="0"/>
          <w:sz w:val="24"/>
          <w:lang w:val="en-US"/>
        </w:rPr>
        <w:t xml:space="preserve"> used in the primary analysis</w:t>
      </w:r>
      <w:r w:rsidRPr="00081756">
        <w:rPr>
          <w:bCs w:val="0"/>
          <w:sz w:val="24"/>
          <w:lang w:val="en-US"/>
        </w:rPr>
        <w:t xml:space="preserve"> </w:t>
      </w:r>
      <w:r w:rsidR="009D6FCC" w:rsidRPr="00081756">
        <w:rPr>
          <w:bCs w:val="0"/>
          <w:sz w:val="24"/>
          <w:lang w:val="en-US"/>
        </w:rPr>
        <w:t>included only</w:t>
      </w:r>
      <w:r w:rsidRPr="00081756">
        <w:rPr>
          <w:bCs w:val="0"/>
          <w:sz w:val="24"/>
          <w:lang w:val="en-US"/>
        </w:rPr>
        <w:t xml:space="preserve"> cohort </w:t>
      </w:r>
      <w:r w:rsidR="00AB1694" w:rsidRPr="00081756">
        <w:rPr>
          <w:bCs w:val="0"/>
          <w:sz w:val="24"/>
          <w:lang w:val="en-US"/>
        </w:rPr>
        <w:t>studies (i.e. case-control results we</w:t>
      </w:r>
      <w:r w:rsidR="005B1F84" w:rsidRPr="00081756">
        <w:rPr>
          <w:bCs w:val="0"/>
          <w:sz w:val="24"/>
          <w:lang w:val="en-US"/>
        </w:rPr>
        <w:t xml:space="preserve">re considered in the stratified and </w:t>
      </w:r>
      <w:r w:rsidR="00AB1694" w:rsidRPr="00081756">
        <w:rPr>
          <w:bCs w:val="0"/>
          <w:sz w:val="24"/>
          <w:lang w:val="en-US"/>
        </w:rPr>
        <w:t>subgroup analyses)</w:t>
      </w:r>
      <w:r w:rsidRPr="00081756">
        <w:rPr>
          <w:bCs w:val="0"/>
          <w:sz w:val="24"/>
          <w:lang w:val="en-US"/>
        </w:rPr>
        <w:t xml:space="preserve"> and </w:t>
      </w:r>
      <w:r w:rsidR="009D6FCC" w:rsidRPr="00081756">
        <w:rPr>
          <w:bCs w:val="0"/>
          <w:sz w:val="24"/>
          <w:lang w:val="en-US"/>
        </w:rPr>
        <w:t>one measure of association per individual st</w:t>
      </w:r>
      <w:r w:rsidR="00AB1694" w:rsidRPr="00081756">
        <w:rPr>
          <w:bCs w:val="0"/>
          <w:sz w:val="24"/>
          <w:lang w:val="en-US"/>
        </w:rPr>
        <w:t>udy</w:t>
      </w:r>
      <w:r w:rsidR="006F7411" w:rsidRPr="00081756">
        <w:rPr>
          <w:bCs w:val="0"/>
          <w:sz w:val="24"/>
          <w:lang w:val="en-US"/>
        </w:rPr>
        <w:t>.</w:t>
      </w:r>
      <w:r w:rsidR="009D6FCC" w:rsidRPr="00081756">
        <w:rPr>
          <w:bCs w:val="0"/>
          <w:sz w:val="24"/>
          <w:lang w:val="en-US"/>
        </w:rPr>
        <w:t xml:space="preserve"> </w:t>
      </w:r>
      <w:r w:rsidR="006E5EAF" w:rsidRPr="00081756">
        <w:rPr>
          <w:bCs w:val="0"/>
          <w:sz w:val="24"/>
          <w:lang w:val="en-US"/>
        </w:rPr>
        <w:t xml:space="preserve">Whenever a measure of association was not available for </w:t>
      </w:r>
      <w:r w:rsidR="00982FA6" w:rsidRPr="00081756">
        <w:rPr>
          <w:bCs w:val="0"/>
          <w:sz w:val="24"/>
          <w:lang w:val="en-US"/>
        </w:rPr>
        <w:t xml:space="preserve">the </w:t>
      </w:r>
      <w:r w:rsidR="006E5EAF" w:rsidRPr="00081756">
        <w:rPr>
          <w:bCs w:val="0"/>
          <w:sz w:val="24"/>
          <w:lang w:val="en-US"/>
        </w:rPr>
        <w:t>total sample</w:t>
      </w:r>
      <w:r w:rsidR="00982FA6" w:rsidRPr="00081756">
        <w:rPr>
          <w:bCs w:val="0"/>
          <w:sz w:val="24"/>
          <w:lang w:val="en-US"/>
        </w:rPr>
        <w:t xml:space="preserve"> in an individual study (</w:t>
      </w:r>
      <w:r w:rsidR="00982FA6" w:rsidRPr="00081756">
        <w:rPr>
          <w:bCs w:val="0"/>
          <w:i/>
          <w:sz w:val="24"/>
          <w:lang w:val="en-US"/>
        </w:rPr>
        <w:t>e.g.</w:t>
      </w:r>
      <w:r w:rsidR="00982FA6" w:rsidRPr="00081756">
        <w:rPr>
          <w:bCs w:val="0"/>
          <w:sz w:val="24"/>
          <w:lang w:val="en-US"/>
        </w:rPr>
        <w:t xml:space="preserve">, men and women </w:t>
      </w:r>
      <w:r w:rsidR="003601FC" w:rsidRPr="00081756">
        <w:rPr>
          <w:bCs w:val="0"/>
          <w:sz w:val="24"/>
          <w:lang w:val="en-US"/>
        </w:rPr>
        <w:t>relative risks [</w:t>
      </w:r>
      <w:r w:rsidR="00982FA6" w:rsidRPr="00081756">
        <w:rPr>
          <w:bCs w:val="0"/>
          <w:sz w:val="24"/>
          <w:lang w:val="en-US"/>
        </w:rPr>
        <w:t>RR</w:t>
      </w:r>
      <w:r w:rsidR="003601FC" w:rsidRPr="00081756">
        <w:rPr>
          <w:bCs w:val="0"/>
          <w:sz w:val="24"/>
          <w:lang w:val="en-US"/>
        </w:rPr>
        <w:t>]</w:t>
      </w:r>
      <w:r w:rsidR="00982FA6" w:rsidRPr="00081756">
        <w:rPr>
          <w:bCs w:val="0"/>
          <w:sz w:val="24"/>
          <w:lang w:val="en-US"/>
        </w:rPr>
        <w:t xml:space="preserve"> estimates were provided separately)</w:t>
      </w:r>
      <w:r w:rsidR="006E5EAF" w:rsidRPr="00081756">
        <w:rPr>
          <w:bCs w:val="0"/>
          <w:sz w:val="24"/>
          <w:lang w:val="en-US"/>
        </w:rPr>
        <w:t xml:space="preserve">, we </w:t>
      </w:r>
      <w:r w:rsidR="00495CE1" w:rsidRPr="00081756">
        <w:rPr>
          <w:bCs w:val="0"/>
          <w:sz w:val="24"/>
          <w:lang w:val="en-US"/>
        </w:rPr>
        <w:t xml:space="preserve">performed </w:t>
      </w:r>
      <w:r w:rsidR="00982FA6" w:rsidRPr="00081756">
        <w:rPr>
          <w:bCs w:val="0"/>
          <w:sz w:val="24"/>
          <w:lang w:val="en-US"/>
        </w:rPr>
        <w:t>fixed effect models to estimate</w:t>
      </w:r>
      <w:r w:rsidR="00495CE1" w:rsidRPr="00081756">
        <w:rPr>
          <w:bCs w:val="0"/>
          <w:sz w:val="24"/>
          <w:lang w:val="en-US"/>
        </w:rPr>
        <w:t xml:space="preserve"> summary effects between categories</w:t>
      </w:r>
      <w:r w:rsidR="00982FA6" w:rsidRPr="00081756">
        <w:rPr>
          <w:bCs w:val="0"/>
          <w:sz w:val="24"/>
          <w:lang w:val="en-US"/>
        </w:rPr>
        <w:t xml:space="preserve">, and included the latter in </w:t>
      </w:r>
      <w:r w:rsidR="00495CE1" w:rsidRPr="00081756">
        <w:rPr>
          <w:bCs w:val="0"/>
          <w:sz w:val="24"/>
          <w:lang w:val="en-US"/>
        </w:rPr>
        <w:t xml:space="preserve">the </w:t>
      </w:r>
      <w:r w:rsidR="00056D00" w:rsidRPr="00081756">
        <w:rPr>
          <w:bCs w:val="0"/>
          <w:sz w:val="24"/>
          <w:lang w:val="en-US"/>
        </w:rPr>
        <w:t>meta-analysis</w:t>
      </w:r>
      <w:r w:rsidR="006E5EAF" w:rsidRPr="00081756">
        <w:rPr>
          <w:bCs w:val="0"/>
          <w:sz w:val="24"/>
          <w:lang w:val="en-US"/>
        </w:rPr>
        <w:t>.</w:t>
      </w:r>
      <w:r w:rsidR="00612CFA" w:rsidRPr="00081756">
        <w:rPr>
          <w:bCs w:val="0"/>
          <w:sz w:val="24"/>
          <w:lang w:val="en-US"/>
        </w:rPr>
        <w:t xml:space="preserve"> In addition, one systematic review</w:t>
      </w:r>
      <w:r w:rsidR="0089487A" w:rsidRPr="00081756">
        <w:rPr>
          <w:bCs w:val="0"/>
          <w:sz w:val="24"/>
          <w:lang w:val="en-US"/>
        </w:rPr>
        <w:fldChar w:fldCharType="begin"/>
      </w:r>
      <w:r w:rsidR="00CF7504" w:rsidRPr="00081756">
        <w:rPr>
          <w:bCs w:val="0"/>
          <w:sz w:val="24"/>
          <w:lang w:val="en-US"/>
        </w:rPr>
        <w:instrText xml:space="preserve"> ADDIN EN.CITE &lt;EndNote&gt;&lt;Cite&gt;&lt;Author&gt;Behrens&lt;/Author&gt;&lt;Year&gt;2015&lt;/Year&gt;&lt;RecNum&gt;3&lt;/RecNum&gt;&lt;DisplayText&gt;&lt;style face="superscript"&gt;17&lt;/style&gt;&lt;/DisplayText&gt;&lt;record&gt;&lt;rec-number&gt;3&lt;/rec-number&gt;&lt;foreign-keys&gt;&lt;key app="EN" db-id="fwwsf09eosds29erx0lvxzfvwzrw5exrfrap" timestamp="1487184231"&gt;3&lt;/key&gt;&lt;/foreign-keys&gt;&lt;ref-type name="Journal Article"&gt;17&lt;/ref-type&gt;&lt;contributors&gt;&lt;authors&gt;&lt;author&gt;Behrens, G.&lt;/author&gt;&lt;author&gt;Jochem, C.&lt;/author&gt;&lt;author&gt;Schmid, D.&lt;/author&gt;&lt;author&gt;Keimling, M.&lt;/author&gt;&lt;author&gt;Ricci, C.&lt;/author&gt;&lt;author&gt;Leitzmann, M. F.&lt;/author&gt;&lt;/authors&gt;&lt;/contributors&gt;&lt;auth-address&gt;Department of Epidemiology and Preventive Medicine, University of Regensburg, Franz-Josef-Strauss-Allee 11, 93053, Regensburg, Germany, gundula.behrens@klinik.uni-regensburg.de.&lt;/auth-address&gt;&lt;titles&gt;&lt;title&gt;Physical activity and risk of pancreatic cancer: a systematic review and meta-analysis&lt;/title&gt;&lt;secondary-title&gt;Eur J Epidemiol&lt;/secondary-title&gt;&lt;/titles&gt;&lt;periodical&gt;&lt;full-title&gt;Eur J Epidemiol&lt;/full-title&gt;&lt;abbr-1&gt;European journal of epidemiology&lt;/abbr-1&gt;&lt;/periodical&gt;&lt;pages&gt;279-98&lt;/pages&gt;&lt;volume&gt;30&lt;/volume&gt;&lt;number&gt;4&lt;/number&gt;&lt;keywords&gt;&lt;keyword&gt;Body Mass Index&lt;/keyword&gt;&lt;keyword&gt;*Exercise&lt;/keyword&gt;&lt;keyword&gt;Female&lt;/keyword&gt;&lt;keyword&gt;Humans&lt;/keyword&gt;&lt;keyword&gt;Male&lt;/keyword&gt;&lt;keyword&gt;*Motor Activity&lt;/keyword&gt;&lt;keyword&gt;Pancreatic Neoplasms/*epidemiology&lt;/keyword&gt;&lt;keyword&gt;Risk Factors&lt;/keyword&gt;&lt;keyword&gt;Risk Reduction Behavior&lt;/keyword&gt;&lt;/keywords&gt;&lt;dates&gt;&lt;year&gt;2015&lt;/year&gt;&lt;pub-dates&gt;&lt;date&gt;Apr&lt;/date&gt;&lt;/pub-dates&gt;&lt;/dates&gt;&lt;isbn&gt;1573-7284 (Electronic)&amp;#xD;0393-2990 (Linking)&lt;/isbn&gt;&lt;accession-num&gt;25773752&lt;/accession-num&gt;&lt;urls&gt;&lt;related-urls&gt;&lt;url&gt;https://www.ncbi.nlm.nih.gov/pubmed/25773752&lt;/url&gt;&lt;/related-urls&gt;&lt;/urls&gt;&lt;electronic-resource-num&gt;10.1007/s10654-015-0014-9&lt;/electronic-resource-num&gt;&lt;/record&gt;&lt;/Cite&gt;&lt;/EndNote&gt;</w:instrText>
      </w:r>
      <w:r w:rsidR="0089487A" w:rsidRPr="00081756">
        <w:rPr>
          <w:bCs w:val="0"/>
          <w:sz w:val="24"/>
          <w:lang w:val="en-US"/>
        </w:rPr>
        <w:fldChar w:fldCharType="separate"/>
      </w:r>
      <w:r w:rsidR="00CF7504" w:rsidRPr="00081756">
        <w:rPr>
          <w:bCs w:val="0"/>
          <w:noProof/>
          <w:sz w:val="24"/>
          <w:vertAlign w:val="superscript"/>
          <w:lang w:val="en-US"/>
        </w:rPr>
        <w:t>17</w:t>
      </w:r>
      <w:r w:rsidR="0089487A" w:rsidRPr="00081756">
        <w:rPr>
          <w:bCs w:val="0"/>
          <w:sz w:val="24"/>
          <w:lang w:val="en-US"/>
        </w:rPr>
        <w:fldChar w:fldCharType="end"/>
      </w:r>
      <w:r w:rsidR="0089487A" w:rsidRPr="00081756">
        <w:rPr>
          <w:bCs w:val="0"/>
          <w:sz w:val="24"/>
          <w:lang w:val="en-US"/>
        </w:rPr>
        <w:t xml:space="preserve"> </w:t>
      </w:r>
      <w:r w:rsidR="00612CFA" w:rsidRPr="00081756">
        <w:rPr>
          <w:bCs w:val="0"/>
          <w:sz w:val="24"/>
          <w:lang w:val="en-US"/>
        </w:rPr>
        <w:t>presented multiple estimates based on timing in life measures for the same physical activity domain (</w:t>
      </w:r>
      <w:r w:rsidR="00612CFA" w:rsidRPr="00081756">
        <w:rPr>
          <w:bCs w:val="0"/>
          <w:i/>
          <w:sz w:val="24"/>
          <w:lang w:val="en-US"/>
        </w:rPr>
        <w:t>e.g.</w:t>
      </w:r>
      <w:r w:rsidR="00944DE0" w:rsidRPr="00081756">
        <w:rPr>
          <w:bCs w:val="0"/>
          <w:sz w:val="24"/>
          <w:lang w:val="en-US"/>
        </w:rPr>
        <w:t>,</w:t>
      </w:r>
      <w:r w:rsidR="00612CFA" w:rsidRPr="00081756">
        <w:rPr>
          <w:bCs w:val="0"/>
          <w:sz w:val="24"/>
          <w:lang w:val="en-US"/>
        </w:rPr>
        <w:t xml:space="preserve"> distant past, recent, consistent over time) and we selected the consistent over tim</w:t>
      </w:r>
      <w:r w:rsidR="00F302F8" w:rsidRPr="00081756">
        <w:rPr>
          <w:bCs w:val="0"/>
          <w:sz w:val="24"/>
          <w:lang w:val="en-US"/>
        </w:rPr>
        <w:t>e measure</w:t>
      </w:r>
      <w:r w:rsidR="00612CFA" w:rsidRPr="00081756">
        <w:rPr>
          <w:bCs w:val="0"/>
          <w:sz w:val="24"/>
          <w:lang w:val="en-US"/>
        </w:rPr>
        <w:t xml:space="preserve"> (same criteria used by </w:t>
      </w:r>
      <w:r w:rsidR="0089487A" w:rsidRPr="00081756">
        <w:rPr>
          <w:bCs w:val="0"/>
          <w:sz w:val="24"/>
          <w:lang w:val="en-US"/>
        </w:rPr>
        <w:t>the authors</w:t>
      </w:r>
      <w:r w:rsidR="0089487A" w:rsidRPr="00081756">
        <w:rPr>
          <w:bCs w:val="0"/>
          <w:sz w:val="24"/>
          <w:lang w:val="en-US"/>
        </w:rPr>
        <w:fldChar w:fldCharType="begin"/>
      </w:r>
      <w:r w:rsidR="00CF7504" w:rsidRPr="00081756">
        <w:rPr>
          <w:bCs w:val="0"/>
          <w:sz w:val="24"/>
          <w:lang w:val="en-US"/>
        </w:rPr>
        <w:instrText xml:space="preserve"> ADDIN EN.CITE &lt;EndNote&gt;&lt;Cite&gt;&lt;Author&gt;Behrens&lt;/Author&gt;&lt;Year&gt;2015&lt;/Year&gt;&lt;RecNum&gt;3&lt;/RecNum&gt;&lt;DisplayText&gt;&lt;style face="superscript"&gt;17&lt;/style&gt;&lt;/DisplayText&gt;&lt;record&gt;&lt;rec-number&gt;3&lt;/rec-number&gt;&lt;foreign-keys&gt;&lt;key app="EN" db-id="fwwsf09eosds29erx0lvxzfvwzrw5exrfrap" timestamp="1487184231"&gt;3&lt;/key&gt;&lt;/foreign-keys&gt;&lt;ref-type name="Journal Article"&gt;17&lt;/ref-type&gt;&lt;contributors&gt;&lt;authors&gt;&lt;author&gt;Behrens, G.&lt;/author&gt;&lt;author&gt;Jochem, C.&lt;/author&gt;&lt;author&gt;Schmid, D.&lt;/author&gt;&lt;author&gt;Keimling, M.&lt;/author&gt;&lt;author&gt;Ricci, C.&lt;/author&gt;&lt;author&gt;Leitzmann, M. F.&lt;/author&gt;&lt;/authors&gt;&lt;/contributors&gt;&lt;auth-address&gt;Department of Epidemiology and Preventive Medicine, University of Regensburg, Franz-Josef-Strauss-Allee 11, 93053, Regensburg, Germany, gundula.behrens@klinik.uni-regensburg.de.&lt;/auth-address&gt;&lt;titles&gt;&lt;title&gt;Physical activity and risk of pancreatic cancer: a systematic review and meta-analysis&lt;/title&gt;&lt;secondary-title&gt;Eur J Epidemiol&lt;/secondary-title&gt;&lt;/titles&gt;&lt;periodical&gt;&lt;full-title&gt;Eur J Epidemiol&lt;/full-title&gt;&lt;abbr-1&gt;European journal of epidemiology&lt;/abbr-1&gt;&lt;/periodical&gt;&lt;pages&gt;279-98&lt;/pages&gt;&lt;volume&gt;30&lt;/volume&gt;&lt;number&gt;4&lt;/number&gt;&lt;keywords&gt;&lt;keyword&gt;Body Mass Index&lt;/keyword&gt;&lt;keyword&gt;*Exercise&lt;/keyword&gt;&lt;keyword&gt;Female&lt;/keyword&gt;&lt;keyword&gt;Humans&lt;/keyword&gt;&lt;keyword&gt;Male&lt;/keyword&gt;&lt;keyword&gt;*Motor Activity&lt;/keyword&gt;&lt;keyword&gt;Pancreatic Neoplasms/*epidemiology&lt;/keyword&gt;&lt;keyword&gt;Risk Factors&lt;/keyword&gt;&lt;keyword&gt;Risk Reduction Behavior&lt;/keyword&gt;&lt;/keywords&gt;&lt;dates&gt;&lt;year&gt;2015&lt;/year&gt;&lt;pub-dates&gt;&lt;date&gt;Apr&lt;/date&gt;&lt;/pub-dates&gt;&lt;/dates&gt;&lt;isbn&gt;1573-7284 (Electronic)&amp;#xD;0393-2990 (Linking)&lt;/isbn&gt;&lt;accession-num&gt;25773752&lt;/accession-num&gt;&lt;urls&gt;&lt;related-urls&gt;&lt;url&gt;https://www.ncbi.nlm.nih.gov/pubmed/25773752&lt;/url&gt;&lt;/related-urls&gt;&lt;/urls&gt;&lt;electronic-resource-num&gt;10.1007/s10654-015-0014-9&lt;/electronic-resource-num&gt;&lt;/record&gt;&lt;/Cite&gt;&lt;/EndNote&gt;</w:instrText>
      </w:r>
      <w:r w:rsidR="0089487A" w:rsidRPr="00081756">
        <w:rPr>
          <w:bCs w:val="0"/>
          <w:sz w:val="24"/>
          <w:lang w:val="en-US"/>
        </w:rPr>
        <w:fldChar w:fldCharType="separate"/>
      </w:r>
      <w:r w:rsidR="00CF7504" w:rsidRPr="00081756">
        <w:rPr>
          <w:bCs w:val="0"/>
          <w:noProof/>
          <w:sz w:val="24"/>
          <w:vertAlign w:val="superscript"/>
          <w:lang w:val="en-US"/>
        </w:rPr>
        <w:t>17</w:t>
      </w:r>
      <w:r w:rsidR="0089487A" w:rsidRPr="00081756">
        <w:rPr>
          <w:bCs w:val="0"/>
          <w:sz w:val="24"/>
          <w:lang w:val="en-US"/>
        </w:rPr>
        <w:fldChar w:fldCharType="end"/>
      </w:r>
      <w:r w:rsidR="00612CFA" w:rsidRPr="00081756">
        <w:rPr>
          <w:bCs w:val="0"/>
          <w:sz w:val="24"/>
          <w:lang w:val="en-US"/>
        </w:rPr>
        <w:t>).</w:t>
      </w:r>
      <w:r w:rsidR="00457909" w:rsidRPr="00081756">
        <w:rPr>
          <w:bCs w:val="0"/>
          <w:sz w:val="24"/>
          <w:lang w:val="en-US"/>
        </w:rPr>
        <w:t xml:space="preserve"> </w:t>
      </w:r>
    </w:p>
    <w:p w14:paraId="41555ADD" w14:textId="77777777" w:rsidR="002F31AF" w:rsidRPr="00081756" w:rsidRDefault="002F31AF" w:rsidP="005924B2">
      <w:pPr>
        <w:widowControl w:val="0"/>
        <w:autoSpaceDE w:val="0"/>
        <w:autoSpaceDN w:val="0"/>
        <w:adjustRightInd w:val="0"/>
        <w:spacing w:after="0" w:line="480" w:lineRule="auto"/>
        <w:jc w:val="both"/>
        <w:rPr>
          <w:bCs w:val="0"/>
          <w:i/>
          <w:sz w:val="24"/>
          <w:lang w:val="en-US"/>
        </w:rPr>
      </w:pPr>
    </w:p>
    <w:p w14:paraId="448EEC4D" w14:textId="6E43BB94" w:rsidR="00457909" w:rsidRPr="00081756" w:rsidRDefault="00457909" w:rsidP="005924B2">
      <w:pPr>
        <w:widowControl w:val="0"/>
        <w:autoSpaceDE w:val="0"/>
        <w:autoSpaceDN w:val="0"/>
        <w:adjustRightInd w:val="0"/>
        <w:spacing w:after="0" w:line="480" w:lineRule="auto"/>
        <w:jc w:val="both"/>
        <w:rPr>
          <w:bCs w:val="0"/>
          <w:i/>
          <w:sz w:val="24"/>
          <w:lang w:val="en-US"/>
        </w:rPr>
      </w:pPr>
      <w:r w:rsidRPr="00081756">
        <w:rPr>
          <w:bCs w:val="0"/>
          <w:i/>
          <w:sz w:val="24"/>
          <w:lang w:val="en-US"/>
        </w:rPr>
        <w:t>Stratified and subgroup analyses</w:t>
      </w:r>
    </w:p>
    <w:p w14:paraId="0681A878" w14:textId="79F73478" w:rsidR="008108C9" w:rsidRPr="00081756" w:rsidRDefault="00AF41F6" w:rsidP="005924B2">
      <w:pPr>
        <w:widowControl w:val="0"/>
        <w:autoSpaceDE w:val="0"/>
        <w:autoSpaceDN w:val="0"/>
        <w:adjustRightInd w:val="0"/>
        <w:spacing w:after="0" w:line="480" w:lineRule="auto"/>
        <w:ind w:firstLine="708"/>
        <w:jc w:val="both"/>
        <w:rPr>
          <w:bCs w:val="0"/>
          <w:sz w:val="24"/>
          <w:lang w:val="en-US"/>
        </w:rPr>
      </w:pPr>
      <w:r w:rsidRPr="00081756">
        <w:rPr>
          <w:sz w:val="24"/>
          <w:lang w:val="en-US"/>
        </w:rPr>
        <w:t xml:space="preserve">We </w:t>
      </w:r>
      <w:r w:rsidR="00F83887" w:rsidRPr="00081756">
        <w:rPr>
          <w:sz w:val="24"/>
          <w:lang w:val="en-US"/>
        </w:rPr>
        <w:t xml:space="preserve">also </w:t>
      </w:r>
      <w:r w:rsidRPr="00081756">
        <w:rPr>
          <w:sz w:val="24"/>
          <w:lang w:val="en-US"/>
        </w:rPr>
        <w:t xml:space="preserve">performed </w:t>
      </w:r>
      <w:r w:rsidR="00F83887" w:rsidRPr="00081756">
        <w:rPr>
          <w:sz w:val="24"/>
          <w:lang w:val="en-US"/>
        </w:rPr>
        <w:t>stratified analyses</w:t>
      </w:r>
      <w:r w:rsidR="00005AE6" w:rsidRPr="00081756">
        <w:rPr>
          <w:sz w:val="24"/>
          <w:lang w:val="en-US"/>
        </w:rPr>
        <w:t xml:space="preserve"> </w:t>
      </w:r>
      <w:r w:rsidR="001C2E93" w:rsidRPr="00081756">
        <w:rPr>
          <w:bCs w:val="0"/>
          <w:sz w:val="24"/>
          <w:lang w:val="en-US"/>
        </w:rPr>
        <w:t>combining estimates by</w:t>
      </w:r>
      <w:r w:rsidR="00665C95" w:rsidRPr="00081756">
        <w:rPr>
          <w:bCs w:val="0"/>
          <w:sz w:val="24"/>
          <w:lang w:val="en-US"/>
        </w:rPr>
        <w:t xml:space="preserve"> </w:t>
      </w:r>
      <w:r w:rsidR="00EC25A6" w:rsidRPr="00081756">
        <w:rPr>
          <w:bCs w:val="0"/>
          <w:sz w:val="24"/>
          <w:lang w:val="en-US"/>
        </w:rPr>
        <w:t xml:space="preserve">study design (case-control and all study design – cohort and case-control), </w:t>
      </w:r>
      <w:r w:rsidR="008108C9" w:rsidRPr="00081756">
        <w:rPr>
          <w:bCs w:val="0"/>
          <w:sz w:val="24"/>
          <w:lang w:val="en-US"/>
        </w:rPr>
        <w:t xml:space="preserve">sex, </w:t>
      </w:r>
      <w:r w:rsidR="00EC25A6" w:rsidRPr="00081756">
        <w:rPr>
          <w:bCs w:val="0"/>
          <w:sz w:val="24"/>
          <w:lang w:val="en-US"/>
        </w:rPr>
        <w:t xml:space="preserve">and </w:t>
      </w:r>
      <w:r w:rsidR="008108C9" w:rsidRPr="00081756">
        <w:rPr>
          <w:bCs w:val="0"/>
          <w:sz w:val="24"/>
          <w:lang w:val="en-US"/>
        </w:rPr>
        <w:t>other physical activity domains</w:t>
      </w:r>
      <w:r w:rsidR="001C2E93" w:rsidRPr="00081756">
        <w:rPr>
          <w:bCs w:val="0"/>
          <w:sz w:val="24"/>
          <w:lang w:val="en-US"/>
        </w:rPr>
        <w:t xml:space="preserve"> </w:t>
      </w:r>
      <w:r w:rsidR="00665C95" w:rsidRPr="00081756">
        <w:rPr>
          <w:bCs w:val="0"/>
          <w:sz w:val="24"/>
          <w:lang w:val="en-US"/>
        </w:rPr>
        <w:t>(</w:t>
      </w:r>
      <w:r w:rsidR="009A4DC7" w:rsidRPr="00081756">
        <w:rPr>
          <w:bCs w:val="0"/>
          <w:i/>
          <w:sz w:val="24"/>
          <w:lang w:val="en-US"/>
        </w:rPr>
        <w:t>e.g.</w:t>
      </w:r>
      <w:r w:rsidR="00944DE0" w:rsidRPr="00081756">
        <w:rPr>
          <w:bCs w:val="0"/>
          <w:sz w:val="24"/>
          <w:lang w:val="en-US"/>
        </w:rPr>
        <w:t>,</w:t>
      </w:r>
      <w:r w:rsidR="009A4DC7" w:rsidRPr="00081756">
        <w:rPr>
          <w:bCs w:val="0"/>
          <w:sz w:val="24"/>
          <w:lang w:val="en-US"/>
        </w:rPr>
        <w:t xml:space="preserve"> </w:t>
      </w:r>
      <w:r w:rsidR="00665C95" w:rsidRPr="00081756">
        <w:rPr>
          <w:bCs w:val="0"/>
          <w:sz w:val="24"/>
          <w:lang w:val="en-US"/>
        </w:rPr>
        <w:t>total physical activity, occupational physical activity)</w:t>
      </w:r>
      <w:r w:rsidR="001C2E93" w:rsidRPr="00081756">
        <w:rPr>
          <w:bCs w:val="0"/>
          <w:sz w:val="24"/>
          <w:lang w:val="en-US"/>
        </w:rPr>
        <w:t xml:space="preserve"> within and across studies</w:t>
      </w:r>
      <w:r w:rsidR="008108C9" w:rsidRPr="00081756">
        <w:rPr>
          <w:bCs w:val="0"/>
          <w:sz w:val="24"/>
          <w:lang w:val="en-US"/>
        </w:rPr>
        <w:t>.</w:t>
      </w:r>
      <w:r w:rsidR="00665C95" w:rsidRPr="00081756">
        <w:rPr>
          <w:bCs w:val="0"/>
          <w:sz w:val="24"/>
          <w:lang w:val="en-US"/>
        </w:rPr>
        <w:t xml:space="preserve"> In addition, considering all study design</w:t>
      </w:r>
      <w:r w:rsidR="005E64E8" w:rsidRPr="00081756">
        <w:rPr>
          <w:bCs w:val="0"/>
          <w:sz w:val="24"/>
          <w:lang w:val="en-US"/>
        </w:rPr>
        <w:t>s</w:t>
      </w:r>
      <w:r w:rsidR="00665C95" w:rsidRPr="00081756">
        <w:rPr>
          <w:bCs w:val="0"/>
          <w:sz w:val="24"/>
          <w:lang w:val="en-US"/>
        </w:rPr>
        <w:t xml:space="preserve">, </w:t>
      </w:r>
      <w:r w:rsidR="008108C9" w:rsidRPr="00081756">
        <w:rPr>
          <w:bCs w:val="0"/>
          <w:sz w:val="24"/>
          <w:lang w:val="en-US"/>
        </w:rPr>
        <w:t>we re-performed subgroup analysis</w:t>
      </w:r>
      <w:r w:rsidR="00665C95" w:rsidRPr="00081756">
        <w:rPr>
          <w:bCs w:val="0"/>
          <w:sz w:val="24"/>
          <w:lang w:val="en-US"/>
        </w:rPr>
        <w:t xml:space="preserve"> </w:t>
      </w:r>
      <w:r w:rsidR="00665C95" w:rsidRPr="00081756">
        <w:rPr>
          <w:bCs w:val="0"/>
          <w:sz w:val="24"/>
          <w:lang w:val="en-US"/>
        </w:rPr>
        <w:lastRenderedPageBreak/>
        <w:t xml:space="preserve">conducted in </w:t>
      </w:r>
      <w:r w:rsidR="005E64E8" w:rsidRPr="00081756">
        <w:rPr>
          <w:bCs w:val="0"/>
          <w:sz w:val="24"/>
          <w:lang w:val="en-US"/>
        </w:rPr>
        <w:t xml:space="preserve">the </w:t>
      </w:r>
      <w:r w:rsidR="00665C95" w:rsidRPr="00081756">
        <w:rPr>
          <w:bCs w:val="0"/>
          <w:sz w:val="24"/>
          <w:lang w:val="en-US"/>
        </w:rPr>
        <w:t>original meta-analyses</w:t>
      </w:r>
      <w:r w:rsidR="006F7411" w:rsidRPr="00081756">
        <w:rPr>
          <w:bCs w:val="0"/>
          <w:sz w:val="24"/>
          <w:lang w:val="en-US"/>
        </w:rPr>
        <w:t>.</w:t>
      </w:r>
      <w:r w:rsidR="00665C95" w:rsidRPr="00081756">
        <w:rPr>
          <w:bCs w:val="0"/>
          <w:sz w:val="24"/>
          <w:lang w:val="en-US"/>
        </w:rPr>
        <w:t xml:space="preserve"> </w:t>
      </w:r>
    </w:p>
    <w:p w14:paraId="028BB8AA" w14:textId="77777777" w:rsidR="002F31AF" w:rsidRPr="00081756" w:rsidRDefault="002F31AF" w:rsidP="005924B2">
      <w:pPr>
        <w:widowControl w:val="0"/>
        <w:autoSpaceDE w:val="0"/>
        <w:autoSpaceDN w:val="0"/>
        <w:adjustRightInd w:val="0"/>
        <w:spacing w:after="0" w:line="480" w:lineRule="auto"/>
        <w:jc w:val="both"/>
        <w:rPr>
          <w:bCs w:val="0"/>
          <w:i/>
          <w:sz w:val="24"/>
          <w:lang w:val="en-US"/>
        </w:rPr>
      </w:pPr>
    </w:p>
    <w:p w14:paraId="2490DE71" w14:textId="77777777" w:rsidR="00457909" w:rsidRPr="00081756" w:rsidRDefault="00457909" w:rsidP="005924B2">
      <w:pPr>
        <w:widowControl w:val="0"/>
        <w:autoSpaceDE w:val="0"/>
        <w:autoSpaceDN w:val="0"/>
        <w:adjustRightInd w:val="0"/>
        <w:spacing w:after="0" w:line="480" w:lineRule="auto"/>
        <w:jc w:val="both"/>
        <w:rPr>
          <w:bCs w:val="0"/>
          <w:i/>
          <w:sz w:val="24"/>
          <w:lang w:val="en-US"/>
        </w:rPr>
      </w:pPr>
      <w:r w:rsidRPr="00081756">
        <w:rPr>
          <w:bCs w:val="0"/>
          <w:i/>
          <w:sz w:val="24"/>
          <w:lang w:val="en-US"/>
        </w:rPr>
        <w:t>Estimation of summary effect</w:t>
      </w:r>
    </w:p>
    <w:p w14:paraId="64B24920" w14:textId="1E31D0C7" w:rsidR="00457909" w:rsidRPr="00081756" w:rsidRDefault="00457909" w:rsidP="005924B2">
      <w:pPr>
        <w:widowControl w:val="0"/>
        <w:autoSpaceDE w:val="0"/>
        <w:autoSpaceDN w:val="0"/>
        <w:adjustRightInd w:val="0"/>
        <w:spacing w:after="0" w:line="480" w:lineRule="auto"/>
        <w:ind w:firstLine="708"/>
        <w:jc w:val="both"/>
        <w:rPr>
          <w:bCs w:val="0"/>
          <w:sz w:val="24"/>
          <w:lang w:val="en-US"/>
        </w:rPr>
      </w:pPr>
      <w:r w:rsidRPr="00081756">
        <w:rPr>
          <w:bCs w:val="0"/>
          <w:sz w:val="24"/>
          <w:lang w:val="en-US"/>
        </w:rPr>
        <w:t xml:space="preserve">We standardized the </w:t>
      </w:r>
      <w:r w:rsidR="00C7003D" w:rsidRPr="00081756">
        <w:rPr>
          <w:bCs w:val="0"/>
          <w:sz w:val="24"/>
          <w:lang w:val="en-US"/>
        </w:rPr>
        <w:t>least</w:t>
      </w:r>
      <w:r w:rsidRPr="00081756">
        <w:rPr>
          <w:bCs w:val="0"/>
          <w:sz w:val="24"/>
          <w:lang w:val="en-US"/>
        </w:rPr>
        <w:t xml:space="preserve"> active category as reference group across meta-analyses and then performed </w:t>
      </w:r>
      <w:r w:rsidR="00E339D1" w:rsidRPr="00081756">
        <w:rPr>
          <w:bCs w:val="0"/>
          <w:sz w:val="24"/>
          <w:lang w:val="en-US"/>
        </w:rPr>
        <w:t>the meta-analysis</w:t>
      </w:r>
      <w:r w:rsidR="00C7003D" w:rsidRPr="00081756">
        <w:rPr>
          <w:bCs w:val="0"/>
          <w:sz w:val="24"/>
          <w:lang w:val="en-US"/>
        </w:rPr>
        <w:t xml:space="preserve"> of physical </w:t>
      </w:r>
      <w:r w:rsidRPr="00081756">
        <w:rPr>
          <w:bCs w:val="0"/>
          <w:sz w:val="24"/>
          <w:lang w:val="en-US"/>
        </w:rPr>
        <w:t>activity (</w:t>
      </w:r>
      <w:r w:rsidRPr="00081756">
        <w:rPr>
          <w:bCs w:val="0"/>
          <w:i/>
          <w:sz w:val="24"/>
          <w:lang w:val="en-US"/>
        </w:rPr>
        <w:t>i.e.</w:t>
      </w:r>
      <w:r w:rsidR="00944DE0" w:rsidRPr="00081756">
        <w:rPr>
          <w:bCs w:val="0"/>
          <w:sz w:val="24"/>
          <w:lang w:val="en-US"/>
        </w:rPr>
        <w:t>,</w:t>
      </w:r>
      <w:r w:rsidRPr="00081756">
        <w:rPr>
          <w:bCs w:val="0"/>
          <w:sz w:val="24"/>
          <w:lang w:val="en-US"/>
        </w:rPr>
        <w:t xml:space="preserve"> </w:t>
      </w:r>
      <w:r w:rsidR="00C7003D" w:rsidRPr="00081756">
        <w:rPr>
          <w:bCs w:val="0"/>
          <w:sz w:val="24"/>
          <w:lang w:val="en-US"/>
        </w:rPr>
        <w:t>high</w:t>
      </w:r>
      <w:r w:rsidRPr="00081756">
        <w:rPr>
          <w:bCs w:val="0"/>
          <w:sz w:val="24"/>
          <w:lang w:val="en-US"/>
        </w:rPr>
        <w:t xml:space="preserve"> vs </w:t>
      </w:r>
      <w:r w:rsidR="00C7003D" w:rsidRPr="00081756">
        <w:rPr>
          <w:bCs w:val="0"/>
          <w:sz w:val="24"/>
          <w:lang w:val="en-US"/>
        </w:rPr>
        <w:t>low</w:t>
      </w:r>
      <w:r w:rsidRPr="00081756">
        <w:rPr>
          <w:bCs w:val="0"/>
          <w:sz w:val="24"/>
          <w:lang w:val="en-US"/>
        </w:rPr>
        <w:t xml:space="preserve"> category) and each cancer site according to cancer indicators. We </w:t>
      </w:r>
      <w:r w:rsidR="00E339D1" w:rsidRPr="00081756">
        <w:rPr>
          <w:bCs w:val="0"/>
          <w:sz w:val="24"/>
          <w:lang w:val="en-US"/>
        </w:rPr>
        <w:t>estimated</w:t>
      </w:r>
      <w:r w:rsidR="00BB0308" w:rsidRPr="00081756">
        <w:rPr>
          <w:bCs w:val="0"/>
          <w:sz w:val="24"/>
          <w:lang w:val="en-US"/>
        </w:rPr>
        <w:t xml:space="preserve"> summary effect measures and its 95% confidence intervals using random effect models</w:t>
      </w:r>
      <w:r w:rsidRPr="00081756">
        <w:rPr>
          <w:bCs w:val="0"/>
          <w:sz w:val="24"/>
          <w:lang w:val="en-US"/>
        </w:rPr>
        <w:t xml:space="preserve">. </w:t>
      </w:r>
    </w:p>
    <w:p w14:paraId="2DA85365" w14:textId="77777777" w:rsidR="002F31AF" w:rsidRPr="00081756" w:rsidRDefault="002F31AF" w:rsidP="005924B2">
      <w:pPr>
        <w:widowControl w:val="0"/>
        <w:autoSpaceDE w:val="0"/>
        <w:autoSpaceDN w:val="0"/>
        <w:adjustRightInd w:val="0"/>
        <w:spacing w:after="0" w:line="480" w:lineRule="auto"/>
        <w:jc w:val="both"/>
        <w:rPr>
          <w:bCs w:val="0"/>
          <w:i/>
          <w:sz w:val="24"/>
          <w:lang w:val="en-US"/>
        </w:rPr>
      </w:pPr>
    </w:p>
    <w:p w14:paraId="387FB76B" w14:textId="29413615" w:rsidR="00457909" w:rsidRPr="00081756" w:rsidRDefault="00457909" w:rsidP="005924B2">
      <w:pPr>
        <w:widowControl w:val="0"/>
        <w:autoSpaceDE w:val="0"/>
        <w:autoSpaceDN w:val="0"/>
        <w:adjustRightInd w:val="0"/>
        <w:spacing w:after="0" w:line="480" w:lineRule="auto"/>
        <w:jc w:val="both"/>
        <w:rPr>
          <w:bCs w:val="0"/>
          <w:i/>
          <w:sz w:val="24"/>
          <w:lang w:val="en-US"/>
        </w:rPr>
      </w:pPr>
      <w:r w:rsidRPr="00081756">
        <w:rPr>
          <w:bCs w:val="0"/>
          <w:i/>
          <w:sz w:val="24"/>
          <w:lang w:val="en-US"/>
        </w:rPr>
        <w:t xml:space="preserve">Heterogeneity between studies </w:t>
      </w:r>
    </w:p>
    <w:p w14:paraId="026C2712" w14:textId="1C12CAB1" w:rsidR="00297270" w:rsidRPr="00081756" w:rsidRDefault="00EA54C9" w:rsidP="005924B2">
      <w:pPr>
        <w:widowControl w:val="0"/>
        <w:autoSpaceDE w:val="0"/>
        <w:autoSpaceDN w:val="0"/>
        <w:adjustRightInd w:val="0"/>
        <w:spacing w:after="0" w:line="480" w:lineRule="auto"/>
        <w:ind w:firstLine="708"/>
        <w:jc w:val="both"/>
        <w:rPr>
          <w:bCs w:val="0"/>
          <w:sz w:val="24"/>
          <w:lang w:val="en-US"/>
        </w:rPr>
      </w:pPr>
      <w:r w:rsidRPr="00081756">
        <w:rPr>
          <w:bCs w:val="0"/>
          <w:sz w:val="24"/>
          <w:lang w:val="en-US"/>
        </w:rPr>
        <w:t>H</w:t>
      </w:r>
      <w:r w:rsidR="006E5EAF" w:rsidRPr="00081756">
        <w:rPr>
          <w:bCs w:val="0"/>
          <w:sz w:val="24"/>
          <w:lang w:val="en-US"/>
        </w:rPr>
        <w:t xml:space="preserve">eterogeneity between studies </w:t>
      </w:r>
      <w:r w:rsidRPr="00081756">
        <w:rPr>
          <w:bCs w:val="0"/>
          <w:sz w:val="24"/>
          <w:lang w:val="en-US"/>
        </w:rPr>
        <w:t xml:space="preserve">was estimated </w:t>
      </w:r>
      <w:r w:rsidR="006E5EAF" w:rsidRPr="00081756">
        <w:rPr>
          <w:bCs w:val="0"/>
          <w:sz w:val="24"/>
          <w:lang w:val="en-US"/>
        </w:rPr>
        <w:t xml:space="preserve">using </w:t>
      </w:r>
      <w:r w:rsidRPr="00081756">
        <w:rPr>
          <w:bCs w:val="0"/>
          <w:sz w:val="24"/>
          <w:lang w:val="en-US"/>
        </w:rPr>
        <w:t>the</w:t>
      </w:r>
      <w:r w:rsidR="007042C4" w:rsidRPr="00081756">
        <w:rPr>
          <w:bCs w:val="0"/>
          <w:sz w:val="24"/>
          <w:lang w:val="en-US"/>
        </w:rPr>
        <w:t xml:space="preserve"> I</w:t>
      </w:r>
      <w:r w:rsidR="007042C4" w:rsidRPr="00081756">
        <w:rPr>
          <w:bCs w:val="0"/>
          <w:sz w:val="24"/>
          <w:vertAlign w:val="superscript"/>
          <w:lang w:val="en-US"/>
        </w:rPr>
        <w:t xml:space="preserve">2 </w:t>
      </w:r>
      <w:r w:rsidR="007042C4" w:rsidRPr="00081756">
        <w:rPr>
          <w:bCs w:val="0"/>
          <w:sz w:val="24"/>
          <w:lang w:val="en-US"/>
        </w:rPr>
        <w:t>measure of inconsistency</w:t>
      </w:r>
      <w:r w:rsidR="0089487A" w:rsidRPr="00081756">
        <w:rPr>
          <w:bCs w:val="0"/>
          <w:sz w:val="24"/>
          <w:lang w:val="en-US"/>
        </w:rPr>
        <w:fldChar w:fldCharType="begin">
          <w:fldData xml:space="preserve">PEVuZE5vdGU+PENpdGU+PEF1dGhvcj5IYXJkeTwvQXV0aG9yPjxZZWFyPjE5OTg8L1llYXI+PFJl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</w:fldData>
        </w:fldChar>
      </w:r>
      <w:r w:rsidR="00CF7504" w:rsidRPr="00081756">
        <w:rPr>
          <w:bCs w:val="0"/>
          <w:sz w:val="24"/>
          <w:lang w:val="en-US"/>
        </w:rPr>
        <w:instrText xml:space="preserve"> ADDIN EN.CITE </w:instrText>
      </w:r>
      <w:r w:rsidR="00CF7504" w:rsidRPr="00081756">
        <w:rPr>
          <w:bCs w:val="0"/>
          <w:sz w:val="24"/>
          <w:lang w:val="en-US"/>
        </w:rPr>
        <w:fldChar w:fldCharType="begin">
          <w:fldData xml:space="preserve">PEVuZE5vdGU+PENpdGU+PEF1dGhvcj5IYXJkeTwvQXV0aG9yPjxZZWFyPjE5OTg8L1llYXI+PFJl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</w:fldData>
        </w:fldChar>
      </w:r>
      <w:r w:rsidR="00CF7504" w:rsidRPr="00081756">
        <w:rPr>
          <w:bCs w:val="0"/>
          <w:sz w:val="24"/>
          <w:lang w:val="en-US"/>
        </w:rPr>
        <w:instrText xml:space="preserve"> ADDIN EN.CITE.DATA </w:instrText>
      </w:r>
      <w:r w:rsidR="00CF7504" w:rsidRPr="00081756">
        <w:rPr>
          <w:bCs w:val="0"/>
          <w:sz w:val="24"/>
          <w:lang w:val="en-US"/>
        </w:rPr>
      </w:r>
      <w:r w:rsidR="00CF7504" w:rsidRPr="00081756">
        <w:rPr>
          <w:bCs w:val="0"/>
          <w:sz w:val="24"/>
          <w:lang w:val="en-US"/>
        </w:rPr>
        <w:fldChar w:fldCharType="end"/>
      </w:r>
      <w:r w:rsidR="0089487A" w:rsidRPr="00081756">
        <w:rPr>
          <w:bCs w:val="0"/>
          <w:sz w:val="24"/>
          <w:lang w:val="en-US"/>
        </w:rPr>
      </w:r>
      <w:r w:rsidR="0089487A" w:rsidRPr="00081756">
        <w:rPr>
          <w:bCs w:val="0"/>
          <w:sz w:val="24"/>
          <w:lang w:val="en-US"/>
        </w:rPr>
        <w:fldChar w:fldCharType="separate"/>
      </w:r>
      <w:r w:rsidR="00CF7504" w:rsidRPr="00081756">
        <w:rPr>
          <w:bCs w:val="0"/>
          <w:noProof/>
          <w:sz w:val="24"/>
          <w:vertAlign w:val="superscript"/>
          <w:lang w:val="en-US"/>
        </w:rPr>
        <w:t>35,36</w:t>
      </w:r>
      <w:r w:rsidR="0089487A" w:rsidRPr="00081756">
        <w:rPr>
          <w:bCs w:val="0"/>
          <w:sz w:val="24"/>
          <w:lang w:val="en-US"/>
        </w:rPr>
        <w:fldChar w:fldCharType="end"/>
      </w:r>
      <w:r w:rsidR="0089487A" w:rsidRPr="00081756">
        <w:rPr>
          <w:bCs w:val="0"/>
          <w:sz w:val="24"/>
          <w:lang w:val="en-US"/>
        </w:rPr>
        <w:t xml:space="preserve"> </w:t>
      </w:r>
      <w:r w:rsidR="00297270" w:rsidRPr="00081756">
        <w:rPr>
          <w:bCs w:val="0"/>
          <w:sz w:val="24"/>
          <w:lang w:val="en-US"/>
        </w:rPr>
        <w:t>and 95% prediction intervals</w:t>
      </w:r>
      <w:r w:rsidR="006E5EAF" w:rsidRPr="00081756">
        <w:rPr>
          <w:bCs w:val="0"/>
          <w:sz w:val="24"/>
          <w:lang w:val="en-US"/>
        </w:rPr>
        <w:t>.</w:t>
      </w:r>
      <w:r w:rsidR="00297270" w:rsidRPr="00081756">
        <w:rPr>
          <w:bCs w:val="0"/>
          <w:sz w:val="24"/>
          <w:lang w:val="en-US"/>
        </w:rPr>
        <w:t xml:space="preserve"> The 95% prediction interval </w:t>
      </w:r>
      <w:r w:rsidR="003A04EC" w:rsidRPr="00081756">
        <w:rPr>
          <w:bCs w:val="0"/>
          <w:sz w:val="24"/>
          <w:lang w:val="en-US"/>
        </w:rPr>
        <w:t xml:space="preserve">accounts for heterogeneity between studies and represents the range </w:t>
      </w:r>
      <w:r w:rsidR="00F22283" w:rsidRPr="00081756">
        <w:rPr>
          <w:bCs w:val="0"/>
          <w:sz w:val="24"/>
          <w:lang w:val="en-US"/>
        </w:rPr>
        <w:t xml:space="preserve">in </w:t>
      </w:r>
      <w:r w:rsidR="003A04EC" w:rsidRPr="00081756">
        <w:rPr>
          <w:bCs w:val="0"/>
          <w:sz w:val="24"/>
          <w:lang w:val="en-US"/>
        </w:rPr>
        <w:t xml:space="preserve">which </w:t>
      </w:r>
      <w:r w:rsidR="00F22283" w:rsidRPr="00081756">
        <w:rPr>
          <w:bCs w:val="0"/>
          <w:sz w:val="24"/>
          <w:lang w:val="en-US"/>
        </w:rPr>
        <w:t>a</w:t>
      </w:r>
      <w:r w:rsidR="003A04EC" w:rsidRPr="00081756">
        <w:rPr>
          <w:bCs w:val="0"/>
          <w:sz w:val="24"/>
          <w:lang w:val="en-US"/>
        </w:rPr>
        <w:t xml:space="preserve"> </w:t>
      </w:r>
      <w:r w:rsidR="00F22283" w:rsidRPr="00081756">
        <w:rPr>
          <w:bCs w:val="0"/>
          <w:sz w:val="24"/>
          <w:lang w:val="en-US"/>
        </w:rPr>
        <w:t>future study</w:t>
      </w:r>
      <w:r w:rsidR="00D05BC4" w:rsidRPr="00081756">
        <w:rPr>
          <w:bCs w:val="0"/>
          <w:sz w:val="24"/>
          <w:lang w:val="en-US"/>
        </w:rPr>
        <w:t xml:space="preserve"> </w:t>
      </w:r>
      <w:r w:rsidR="00F22283" w:rsidRPr="00081756">
        <w:rPr>
          <w:bCs w:val="0"/>
          <w:sz w:val="24"/>
          <w:lang w:val="en-US"/>
        </w:rPr>
        <w:t xml:space="preserve">will </w:t>
      </w:r>
      <w:r w:rsidR="00D05BC4" w:rsidRPr="00081756">
        <w:rPr>
          <w:bCs w:val="0"/>
          <w:sz w:val="24"/>
          <w:lang w:val="en-US"/>
        </w:rPr>
        <w:t>lie</w:t>
      </w:r>
      <w:r w:rsidR="00567DCD" w:rsidRPr="00081756">
        <w:rPr>
          <w:bCs w:val="0"/>
          <w:sz w:val="24"/>
          <w:lang w:val="en-US"/>
        </w:rPr>
        <w:t>.</w:t>
      </w:r>
      <w:r w:rsidR="0089487A" w:rsidRPr="00081756">
        <w:rPr>
          <w:bCs w:val="0"/>
          <w:sz w:val="24"/>
          <w:lang w:val="en-US"/>
        </w:rPr>
        <w:fldChar w:fldCharType="begin"/>
      </w:r>
      <w:r w:rsidR="00CF7504" w:rsidRPr="00081756">
        <w:rPr>
          <w:bCs w:val="0"/>
          <w:sz w:val="24"/>
          <w:lang w:val="en-US"/>
        </w:rPr>
        <w:instrText xml:space="preserve"> ADDIN EN.CITE &lt;EndNote&gt;&lt;Cite&gt;&lt;Author&gt;Riley&lt;/Author&gt;&lt;Year&gt;2011&lt;/Year&gt;&lt;RecNum&gt;33&lt;/RecNum&gt;&lt;DisplayText&gt;&lt;style face="superscript"&gt;37&lt;/style&gt;&lt;/DisplayText&gt;&lt;record&gt;&lt;rec-number&gt;33&lt;/rec-number&gt;&lt;foreign-keys&gt;&lt;key app="EN" db-id="fwwsf09eosds29erx0lvxzfvwzrw5exrfrap" timestamp="1487187677"&gt;33&lt;/key&gt;&lt;/foreign-keys&gt;&lt;ref-type name="Journal Article"&gt;17&lt;/ref-type&gt;&lt;contributors&gt;&lt;authors&gt;&lt;author&gt;Riley, R. D.&lt;/author&gt;&lt;author&gt;Higgins, J. P.&lt;/author&gt;&lt;author&gt;Deeks, J. J.&lt;/author&gt;&lt;/authors&gt;&lt;/contributors&gt;&lt;auth-address&gt;Department of Public Health, Epidemiology and Biostatistics, University of Birmingham, UK. r.d.riley@bham.ac.uk&lt;/auth-address&gt;&lt;titles&gt;&lt;title&gt;Interpretation of random effects meta-analyses&lt;/title&gt;&lt;secondary-title&gt;BMJ&lt;/secondary-title&gt;&lt;/titles&gt;&lt;periodical&gt;&lt;full-title&gt;BMJ&lt;/full-title&gt;&lt;/periodical&gt;&lt;pages&gt;d549&lt;/pages&gt;&lt;volume&gt;342&lt;/volume&gt;&lt;keywords&gt;&lt;keyword&gt;Data Interpretation, Statistical&lt;/keyword&gt;&lt;keyword&gt;*Meta-Analysis as Topic&lt;/keyword&gt;&lt;keyword&gt;Random Allocation&lt;/keyword&gt;&lt;/keywords&gt;&lt;dates&gt;&lt;year&gt;2011&lt;/year&gt;&lt;pub-dates&gt;&lt;date&gt;Feb 10&lt;/date&gt;&lt;/pub-dates&gt;&lt;/dates&gt;&lt;isbn&gt;1756-1833 (Electronic)&amp;#xD;0959-535X (Linking)&lt;/isbn&gt;&lt;accession-num&gt;21310794&lt;/accession-num&gt;&lt;urls&gt;&lt;related-urls&gt;&lt;url&gt;https://www.ncbi.nlm.nih.gov/pubmed/21310794&lt;/url&gt;&lt;/related-urls&gt;&lt;/urls&gt;&lt;electronic-resource-num&gt;10.1136/bmj.d549&lt;/electronic-resource-num&gt;&lt;/record&gt;&lt;/Cite&gt;&lt;/EndNote&gt;</w:instrText>
      </w:r>
      <w:r w:rsidR="0089487A" w:rsidRPr="00081756">
        <w:rPr>
          <w:bCs w:val="0"/>
          <w:sz w:val="24"/>
          <w:lang w:val="en-US"/>
        </w:rPr>
        <w:fldChar w:fldCharType="separate"/>
      </w:r>
      <w:r w:rsidR="00CF7504" w:rsidRPr="00081756">
        <w:rPr>
          <w:bCs w:val="0"/>
          <w:noProof/>
          <w:sz w:val="24"/>
          <w:vertAlign w:val="superscript"/>
          <w:lang w:val="en-US"/>
        </w:rPr>
        <w:t>37</w:t>
      </w:r>
      <w:r w:rsidR="0089487A" w:rsidRPr="00081756">
        <w:rPr>
          <w:bCs w:val="0"/>
          <w:sz w:val="24"/>
          <w:lang w:val="en-US"/>
        </w:rPr>
        <w:fldChar w:fldCharType="end"/>
      </w:r>
      <w:r w:rsidR="00D05BC4" w:rsidRPr="00081756">
        <w:rPr>
          <w:bCs w:val="0"/>
          <w:sz w:val="24"/>
          <w:lang w:val="en-US"/>
        </w:rPr>
        <w:t xml:space="preserve"> </w:t>
      </w:r>
    </w:p>
    <w:p w14:paraId="2D94239C" w14:textId="77777777" w:rsidR="002F31AF" w:rsidRPr="00081756" w:rsidRDefault="002F31AF" w:rsidP="005924B2">
      <w:pPr>
        <w:widowControl w:val="0"/>
        <w:autoSpaceDE w:val="0"/>
        <w:autoSpaceDN w:val="0"/>
        <w:adjustRightInd w:val="0"/>
        <w:spacing w:after="0" w:line="480" w:lineRule="auto"/>
        <w:jc w:val="both"/>
        <w:rPr>
          <w:bCs w:val="0"/>
          <w:i/>
          <w:sz w:val="24"/>
          <w:lang w:val="en-US"/>
        </w:rPr>
      </w:pPr>
    </w:p>
    <w:p w14:paraId="76172C52" w14:textId="5DFC34C4" w:rsidR="00457909" w:rsidRPr="00081756" w:rsidRDefault="00457909" w:rsidP="005924B2">
      <w:pPr>
        <w:widowControl w:val="0"/>
        <w:autoSpaceDE w:val="0"/>
        <w:autoSpaceDN w:val="0"/>
        <w:adjustRightInd w:val="0"/>
        <w:spacing w:after="0" w:line="480" w:lineRule="auto"/>
        <w:jc w:val="both"/>
        <w:rPr>
          <w:bCs w:val="0"/>
          <w:i/>
          <w:sz w:val="24"/>
          <w:lang w:val="en-US"/>
        </w:rPr>
      </w:pPr>
      <w:r w:rsidRPr="00081756">
        <w:rPr>
          <w:bCs w:val="0"/>
          <w:i/>
          <w:sz w:val="24"/>
          <w:lang w:val="en-US"/>
        </w:rPr>
        <w:t>Small study effect and excess significance biases</w:t>
      </w:r>
    </w:p>
    <w:p w14:paraId="4A63F874" w14:textId="5C2D03EA" w:rsidR="009A3509" w:rsidRPr="00081756" w:rsidRDefault="00D05BC4" w:rsidP="005924B2">
      <w:pPr>
        <w:widowControl w:val="0"/>
        <w:autoSpaceDE w:val="0"/>
        <w:autoSpaceDN w:val="0"/>
        <w:adjustRightInd w:val="0"/>
        <w:spacing w:after="0" w:line="480" w:lineRule="auto"/>
        <w:ind w:firstLine="708"/>
        <w:jc w:val="both"/>
        <w:rPr>
          <w:bCs w:val="0"/>
          <w:sz w:val="24"/>
          <w:lang w:val="en-US"/>
        </w:rPr>
      </w:pPr>
      <w:r w:rsidRPr="00081756">
        <w:rPr>
          <w:bCs w:val="0"/>
          <w:sz w:val="24"/>
          <w:lang w:val="en-US"/>
        </w:rPr>
        <w:t>Bias in the body of evidence was assessed by small study effect and excess significance tests. The presence of small study effects bias was assessed for each meta-analysis based on the regression asymmetry</w:t>
      </w:r>
      <w:r w:rsidR="00E43FB9" w:rsidRPr="00081756">
        <w:rPr>
          <w:bCs w:val="0"/>
          <w:sz w:val="24"/>
          <w:lang w:val="en-US"/>
        </w:rPr>
        <w:t xml:space="preserve"> test</w:t>
      </w:r>
      <w:r w:rsidRPr="00081756">
        <w:rPr>
          <w:bCs w:val="0"/>
          <w:sz w:val="24"/>
          <w:lang w:val="en-US"/>
        </w:rPr>
        <w:t xml:space="preserve"> proposed by Egger and colleagues</w:t>
      </w:r>
      <w:r w:rsidR="00567DCD" w:rsidRPr="00081756">
        <w:rPr>
          <w:bCs w:val="0"/>
          <w:sz w:val="24"/>
          <w:lang w:val="en-US"/>
        </w:rPr>
        <w:t>.</w:t>
      </w:r>
      <w:r w:rsidR="0089487A" w:rsidRPr="00081756">
        <w:rPr>
          <w:bCs w:val="0"/>
          <w:sz w:val="24"/>
          <w:lang w:val="en-US"/>
        </w:rPr>
        <w:fldChar w:fldCharType="begin"/>
      </w:r>
      <w:r w:rsidR="00CF7504" w:rsidRPr="00081756">
        <w:rPr>
          <w:bCs w:val="0"/>
          <w:sz w:val="24"/>
          <w:lang w:val="en-US"/>
        </w:rPr>
        <w:instrText xml:space="preserve"> ADDIN EN.CITE &lt;EndNote&gt;&lt;Cite&gt;&lt;Author&gt;Egger&lt;/Author&gt;&lt;Year&gt;1997&lt;/Year&gt;&lt;RecNum&gt;8&lt;/RecNum&gt;&lt;DisplayText&gt;&lt;style face="superscript"&gt;38&lt;/style&gt;&lt;/DisplayText&gt;&lt;record&gt;&lt;rec-number&gt;8&lt;/rec-number&gt;&lt;foreign-keys&gt;&lt;key app="EN" db-id="fwwsf09eosds29erx0lvxzfvwzrw5exrfrap" timestamp="1487184411"&gt;8&lt;/key&gt;&lt;/foreign-keys&gt;&lt;ref-type name="Journal Article"&gt;17&lt;/ref-type&gt;&lt;contributors&gt;&lt;authors&gt;&lt;author&gt;Egger, M.&lt;/author&gt;&lt;author&gt;Davey Smith, G.&lt;/author&gt;&lt;author&gt;Schneider, M.&lt;/author&gt;&lt;author&gt;Minder, C.&lt;/author&gt;&lt;/authors&gt;&lt;/contributors&gt;&lt;auth-address&gt;Department of Social Medicine, University of Bristol. m.egger@bristol.ac.uk&lt;/auth-address&gt;&lt;titles&gt;&lt;title&gt;Bias in meta-analysis detected by a simple, graphical test&lt;/title&gt;&lt;secondary-title&gt;BMJ&lt;/secondary-title&gt;&lt;/titles&gt;&lt;periodical&gt;&lt;full-title&gt;BMJ&lt;/full-title&gt;&lt;/periodical&gt;&lt;pages&gt;629-34&lt;/pages&gt;&lt;volume&gt;315&lt;/volume&gt;&lt;number&gt;7109&lt;/number&gt;&lt;keywords&gt;&lt;keyword&gt;*Bias (Epidemiology)&lt;/keyword&gt;&lt;keyword&gt;*Meta-Analysis as Topic&lt;/keyword&gt;&lt;keyword&gt;Randomized Controlled Trials as Topic&lt;/keyword&gt;&lt;keyword&gt;Regression Analysis&lt;/keyword&gt;&lt;keyword&gt;Statistics as Topic&lt;/keyword&gt;&lt;keyword&gt;Treatment Outcome&lt;/keyword&gt;&lt;/keywords&gt;&lt;dates&gt;&lt;year&gt;1997&lt;/year&gt;&lt;pub-dates&gt;&lt;date&gt;Sep 13&lt;/date&gt;&lt;/pub-dates&gt;&lt;/dates&gt;&lt;isbn&gt;0959-8138 (Print)&amp;#xD;0959-535X (Linking)&lt;/isbn&gt;&lt;accession-num&gt;9310563&lt;/accession-num&gt;&lt;urls&gt;&lt;related-urls&gt;&lt;url&gt;https://www.ncbi.nlm.nih.gov/pubmed/9310563&lt;/url&gt;&lt;/related-urls&gt;&lt;/urls&gt;&lt;custom2&gt;PMC2127453&lt;/custom2&gt;&lt;/record&gt;&lt;/Cite&gt;&lt;/EndNote&gt;</w:instrText>
      </w:r>
      <w:r w:rsidR="0089487A" w:rsidRPr="00081756">
        <w:rPr>
          <w:bCs w:val="0"/>
          <w:sz w:val="24"/>
          <w:lang w:val="en-US"/>
        </w:rPr>
        <w:fldChar w:fldCharType="separate"/>
      </w:r>
      <w:r w:rsidR="00CF7504" w:rsidRPr="00081756">
        <w:rPr>
          <w:bCs w:val="0"/>
          <w:noProof/>
          <w:sz w:val="24"/>
          <w:vertAlign w:val="superscript"/>
          <w:lang w:val="en-US"/>
        </w:rPr>
        <w:t>38</w:t>
      </w:r>
      <w:r w:rsidR="0089487A" w:rsidRPr="00081756">
        <w:rPr>
          <w:bCs w:val="0"/>
          <w:sz w:val="24"/>
          <w:lang w:val="en-US"/>
        </w:rPr>
        <w:fldChar w:fldCharType="end"/>
      </w:r>
      <w:r w:rsidRPr="00081756">
        <w:rPr>
          <w:bCs w:val="0"/>
          <w:sz w:val="24"/>
          <w:lang w:val="en-US"/>
        </w:rPr>
        <w:t xml:space="preserve"> We </w:t>
      </w:r>
      <w:r w:rsidR="006A7FBF" w:rsidRPr="00081756">
        <w:rPr>
          <w:bCs w:val="0"/>
          <w:sz w:val="24"/>
          <w:lang w:val="en-US"/>
        </w:rPr>
        <w:t xml:space="preserve">considered small study effect bias </w:t>
      </w:r>
      <w:r w:rsidR="00E43FB9" w:rsidRPr="00081756">
        <w:rPr>
          <w:bCs w:val="0"/>
          <w:sz w:val="24"/>
          <w:lang w:val="en-US"/>
        </w:rPr>
        <w:t xml:space="preserve">when the </w:t>
      </w:r>
      <w:r w:rsidRPr="00081756">
        <w:rPr>
          <w:bCs w:val="0"/>
          <w:sz w:val="24"/>
          <w:lang w:val="en-US"/>
        </w:rPr>
        <w:t>Egger’s test P value&lt;0.10</w:t>
      </w:r>
      <w:r w:rsidR="006A7FBF" w:rsidRPr="00081756">
        <w:rPr>
          <w:bCs w:val="0"/>
          <w:sz w:val="24"/>
          <w:lang w:val="en-US"/>
        </w:rPr>
        <w:t xml:space="preserve"> and </w:t>
      </w:r>
      <w:r w:rsidR="00E43FB9" w:rsidRPr="00081756">
        <w:rPr>
          <w:bCs w:val="0"/>
          <w:sz w:val="24"/>
          <w:lang w:val="en-US"/>
        </w:rPr>
        <w:t xml:space="preserve">the </w:t>
      </w:r>
      <w:r w:rsidR="006A7FBF" w:rsidRPr="00081756">
        <w:rPr>
          <w:bCs w:val="0"/>
          <w:sz w:val="24"/>
          <w:lang w:val="en-US"/>
        </w:rPr>
        <w:t>magnitude of association</w:t>
      </w:r>
      <w:r w:rsidR="00E43FB9" w:rsidRPr="00081756">
        <w:rPr>
          <w:bCs w:val="0"/>
          <w:sz w:val="24"/>
          <w:lang w:val="en-US"/>
        </w:rPr>
        <w:t xml:space="preserve"> in the</w:t>
      </w:r>
      <w:r w:rsidR="006A7FBF" w:rsidRPr="00081756">
        <w:rPr>
          <w:bCs w:val="0"/>
          <w:sz w:val="24"/>
          <w:lang w:val="en-US"/>
        </w:rPr>
        <w:t xml:space="preserve"> largest study</w:t>
      </w:r>
      <w:r w:rsidR="00F302F8" w:rsidRPr="00081756">
        <w:rPr>
          <w:bCs w:val="0"/>
          <w:sz w:val="24"/>
          <w:lang w:val="en-US"/>
        </w:rPr>
        <w:t xml:space="preserve"> (smaller standard error)</w:t>
      </w:r>
      <w:r w:rsidR="006A7FBF" w:rsidRPr="00081756">
        <w:rPr>
          <w:bCs w:val="0"/>
          <w:sz w:val="24"/>
          <w:lang w:val="en-US"/>
        </w:rPr>
        <w:t xml:space="preserve"> </w:t>
      </w:r>
      <w:r w:rsidR="00E43FB9" w:rsidRPr="00081756">
        <w:rPr>
          <w:bCs w:val="0"/>
          <w:sz w:val="24"/>
          <w:lang w:val="en-US"/>
        </w:rPr>
        <w:t>of</w:t>
      </w:r>
      <w:r w:rsidR="006A7FBF" w:rsidRPr="00081756">
        <w:rPr>
          <w:bCs w:val="0"/>
          <w:sz w:val="24"/>
          <w:lang w:val="en-US"/>
        </w:rPr>
        <w:t xml:space="preserve"> a meta-analysis </w:t>
      </w:r>
      <w:r w:rsidR="00E43FB9" w:rsidRPr="00081756">
        <w:rPr>
          <w:bCs w:val="0"/>
          <w:sz w:val="24"/>
          <w:lang w:val="en-US"/>
        </w:rPr>
        <w:t xml:space="preserve">was </w:t>
      </w:r>
      <w:r w:rsidR="006A7FBF" w:rsidRPr="00081756">
        <w:rPr>
          <w:bCs w:val="0"/>
          <w:sz w:val="24"/>
          <w:lang w:val="en-US"/>
        </w:rPr>
        <w:t xml:space="preserve">more conservative </w:t>
      </w:r>
      <w:r w:rsidR="00E43FB9" w:rsidRPr="00081756">
        <w:rPr>
          <w:bCs w:val="0"/>
          <w:sz w:val="24"/>
          <w:lang w:val="en-US"/>
        </w:rPr>
        <w:t xml:space="preserve">than </w:t>
      </w:r>
      <w:r w:rsidR="006A7FBF" w:rsidRPr="00081756">
        <w:rPr>
          <w:bCs w:val="0"/>
          <w:sz w:val="24"/>
          <w:lang w:val="en-US"/>
        </w:rPr>
        <w:t>th</w:t>
      </w:r>
      <w:r w:rsidR="00E43FB9" w:rsidRPr="00081756">
        <w:rPr>
          <w:bCs w:val="0"/>
          <w:sz w:val="24"/>
          <w:lang w:val="en-US"/>
        </w:rPr>
        <w:t>e</w:t>
      </w:r>
      <w:r w:rsidR="006A7FBF" w:rsidRPr="00081756">
        <w:rPr>
          <w:bCs w:val="0"/>
          <w:sz w:val="24"/>
          <w:lang w:val="en-US"/>
        </w:rPr>
        <w:t xml:space="preserve"> meta-analysis random effects estimate</w:t>
      </w:r>
      <w:r w:rsidR="00567DCD" w:rsidRPr="00081756">
        <w:rPr>
          <w:bCs w:val="0"/>
          <w:sz w:val="24"/>
          <w:lang w:val="en-US"/>
        </w:rPr>
        <w:t>.</w:t>
      </w:r>
      <w:r w:rsidR="0089487A" w:rsidRPr="00081756">
        <w:rPr>
          <w:bCs w:val="0"/>
          <w:sz w:val="24"/>
          <w:lang w:val="en-US"/>
        </w:rPr>
        <w:fldChar w:fldCharType="begin"/>
      </w:r>
      <w:r w:rsidR="00CF7504" w:rsidRPr="00081756">
        <w:rPr>
          <w:bCs w:val="0"/>
          <w:sz w:val="24"/>
          <w:lang w:val="en-US"/>
        </w:rPr>
        <w:instrText xml:space="preserve"> ADDIN EN.CITE &lt;EndNote&gt;&lt;Cite&gt;&lt;Author&gt;Sterne&lt;/Author&gt;&lt;Year&gt;2011&lt;/Year&gt;&lt;RecNum&gt;40&lt;/RecNum&gt;&lt;DisplayText&gt;&lt;style face="superscript"&gt;39&lt;/style&gt;&lt;/DisplayText&gt;&lt;record&gt;&lt;rec-number&gt;40&lt;/rec-number&gt;&lt;foreign-keys&gt;&lt;key app="EN" db-id="fwwsf09eosds29erx0lvxzfvwzrw5exrfrap" timestamp="1487187867"&gt;40&lt;/key&gt;&lt;/foreign-keys&gt;&lt;ref-type name="Journal Article"&gt;17&lt;/ref-type&gt;&lt;contributors&gt;&lt;authors&gt;&lt;author&gt;Sterne, J. A.&lt;/author&gt;&lt;author&gt;Sutton, A. J.&lt;/author&gt;&lt;author&gt;Ioannidis, J. P.&lt;/author&gt;&lt;author&gt;Terrin, N.&lt;/author&gt;&lt;author&gt;Jones, D. R.&lt;/author&gt;&lt;author&gt;Lau, J.&lt;/author&gt;&lt;author&gt;Carpenter, J.&lt;/author&gt;&lt;author&gt;Rucker, G.&lt;/author&gt;&lt;author&gt;Harbord, R. M.&lt;/author&gt;&lt;author&gt;Schmid, C. H.&lt;/author&gt;&lt;author&gt;Tetzlaff, J.&lt;/author&gt;&lt;author&gt;Deeks, J. J.&lt;/author&gt;&lt;author&gt;Peters, J.&lt;/author&gt;&lt;author&gt;Macaskill, P.&lt;/author&gt;&lt;author&gt;Schwarzer, G.&lt;/author&gt;&lt;author&gt;Duval, S.&lt;/author&gt;&lt;author&gt;Altman, D. G.&lt;/author&gt;&lt;author&gt;Moher, D.&lt;/author&gt;&lt;author&gt;Higgins, J. P.&lt;/author&gt;&lt;/authors&gt;&lt;/contributors&gt;&lt;auth-address&gt;School of Social and Community Medicine, University of Bristol, Bristol BS8 2PS, UK. jonathan.sterne@bristol.ac.uk&lt;/auth-address&gt;&lt;titles&gt;&lt;title&gt;Recommendations for examining and interpreting funnel plot asymmetry in meta-analyses of randomised controlled trials&lt;/title&gt;&lt;secondary-title&gt;BMJ&lt;/secondary-title&gt;&lt;/titles&gt;&lt;periodical&gt;&lt;full-title&gt;BMJ&lt;/full-title&gt;&lt;/periodical&gt;&lt;pages&gt;d4002&lt;/pages&gt;&lt;volume&gt;343&lt;/volume&gt;&lt;keywords&gt;&lt;keyword&gt;*Meta-Analysis as Topic&lt;/keyword&gt;&lt;keyword&gt;*Randomized Controlled Trials as Topic&lt;/keyword&gt;&lt;keyword&gt;Selection Bias&lt;/keyword&gt;&lt;keyword&gt;Statistics as Topic/*methods&lt;/keyword&gt;&lt;/keywords&gt;&lt;dates&gt;&lt;year&gt;2011&lt;/year&gt;&lt;pub-dates&gt;&lt;date&gt;Jul 22&lt;/date&gt;&lt;/pub-dates&gt;&lt;/dates&gt;&lt;isbn&gt;1756-1833 (Electronic)&amp;#xD;0959-535X (Linking)&lt;/isbn&gt;&lt;accession-num&gt;21784880&lt;/accession-num&gt;&lt;urls&gt;&lt;related-urls&gt;&lt;url&gt;https://www.ncbi.nlm.nih.gov/pubmed/21784880&lt;/url&gt;&lt;/related-urls&gt;&lt;/urls&gt;&lt;electronic-resource-num&gt;10.1136/bmj.d4002&lt;/electronic-resource-num&gt;&lt;/record&gt;&lt;/Cite&gt;&lt;/EndNote&gt;</w:instrText>
      </w:r>
      <w:r w:rsidR="0089487A" w:rsidRPr="00081756">
        <w:rPr>
          <w:bCs w:val="0"/>
          <w:sz w:val="24"/>
          <w:lang w:val="en-US"/>
        </w:rPr>
        <w:fldChar w:fldCharType="separate"/>
      </w:r>
      <w:r w:rsidR="00CF7504" w:rsidRPr="00081756">
        <w:rPr>
          <w:bCs w:val="0"/>
          <w:noProof/>
          <w:sz w:val="24"/>
          <w:vertAlign w:val="superscript"/>
          <w:lang w:val="en-US"/>
        </w:rPr>
        <w:t>39</w:t>
      </w:r>
      <w:r w:rsidR="0089487A" w:rsidRPr="00081756">
        <w:rPr>
          <w:bCs w:val="0"/>
          <w:sz w:val="24"/>
          <w:lang w:val="en-US"/>
        </w:rPr>
        <w:fldChar w:fldCharType="end"/>
      </w:r>
      <w:r w:rsidR="0089487A" w:rsidRPr="00081756">
        <w:rPr>
          <w:bCs w:val="0"/>
          <w:sz w:val="24"/>
          <w:lang w:val="en-US"/>
        </w:rPr>
        <w:t xml:space="preserve"> </w:t>
      </w:r>
    </w:p>
    <w:p w14:paraId="59C8920C" w14:textId="4DE0FA13" w:rsidR="006E5EAF" w:rsidRPr="00081756" w:rsidRDefault="00FF12E5" w:rsidP="005924B2">
      <w:pPr>
        <w:widowControl w:val="0"/>
        <w:autoSpaceDE w:val="0"/>
        <w:autoSpaceDN w:val="0"/>
        <w:adjustRightInd w:val="0"/>
        <w:spacing w:after="0" w:line="480" w:lineRule="auto"/>
        <w:ind w:firstLine="708"/>
        <w:jc w:val="both"/>
        <w:rPr>
          <w:bCs w:val="0"/>
          <w:sz w:val="24"/>
          <w:lang w:val="en-US"/>
        </w:rPr>
      </w:pPr>
      <w:r w:rsidRPr="00081756">
        <w:rPr>
          <w:bCs w:val="0"/>
          <w:sz w:val="24"/>
          <w:lang w:val="en-US"/>
        </w:rPr>
        <w:t>T</w:t>
      </w:r>
      <w:r w:rsidR="006E5EAF" w:rsidRPr="00081756">
        <w:rPr>
          <w:bCs w:val="0"/>
          <w:sz w:val="24"/>
          <w:lang w:val="en-US"/>
        </w:rPr>
        <w:t>he excess significance test</w:t>
      </w:r>
      <w:r w:rsidRPr="00081756">
        <w:rPr>
          <w:bCs w:val="0"/>
          <w:sz w:val="24"/>
          <w:lang w:val="en-US"/>
        </w:rPr>
        <w:t xml:space="preserve"> was used </w:t>
      </w:r>
      <w:r w:rsidR="006E5EAF" w:rsidRPr="00081756">
        <w:rPr>
          <w:bCs w:val="0"/>
          <w:sz w:val="24"/>
          <w:lang w:val="en-US"/>
        </w:rPr>
        <w:t xml:space="preserve">to evaluate whether the </w:t>
      </w:r>
      <w:r w:rsidRPr="00081756">
        <w:rPr>
          <w:bCs w:val="0"/>
          <w:sz w:val="24"/>
          <w:lang w:val="en-US"/>
        </w:rPr>
        <w:t xml:space="preserve">expected number </w:t>
      </w:r>
      <w:r w:rsidR="00582D6D" w:rsidRPr="00081756">
        <w:rPr>
          <w:bCs w:val="0"/>
          <w:sz w:val="24"/>
          <w:lang w:val="en-US"/>
        </w:rPr>
        <w:t xml:space="preserve">of studies </w:t>
      </w:r>
      <w:r w:rsidRPr="00081756">
        <w:rPr>
          <w:bCs w:val="0"/>
          <w:sz w:val="24"/>
          <w:lang w:val="en-US"/>
        </w:rPr>
        <w:t xml:space="preserve">(E) differs from the </w:t>
      </w:r>
      <w:r w:rsidR="00582D6D" w:rsidRPr="00081756">
        <w:rPr>
          <w:bCs w:val="0"/>
          <w:sz w:val="24"/>
          <w:lang w:val="en-US"/>
        </w:rPr>
        <w:t xml:space="preserve">actual </w:t>
      </w:r>
      <w:r w:rsidR="006E5EAF" w:rsidRPr="00081756">
        <w:rPr>
          <w:bCs w:val="0"/>
          <w:sz w:val="24"/>
          <w:lang w:val="en-US"/>
        </w:rPr>
        <w:t xml:space="preserve">observed </w:t>
      </w:r>
      <w:r w:rsidRPr="00081756">
        <w:rPr>
          <w:bCs w:val="0"/>
          <w:sz w:val="24"/>
          <w:lang w:val="en-US"/>
        </w:rPr>
        <w:t>number of</w:t>
      </w:r>
      <w:r w:rsidR="006E5EAF" w:rsidRPr="00081756">
        <w:rPr>
          <w:bCs w:val="0"/>
          <w:sz w:val="24"/>
          <w:lang w:val="en-US"/>
        </w:rPr>
        <w:t xml:space="preserve"> studies</w:t>
      </w:r>
      <w:r w:rsidR="00582D6D" w:rsidRPr="00081756">
        <w:rPr>
          <w:bCs w:val="0"/>
          <w:sz w:val="24"/>
          <w:lang w:val="en-US"/>
        </w:rPr>
        <w:t xml:space="preserve"> (O) </w:t>
      </w:r>
      <w:r w:rsidR="006E5EAF" w:rsidRPr="00081756">
        <w:rPr>
          <w:bCs w:val="0"/>
          <w:sz w:val="24"/>
          <w:lang w:val="en-US"/>
        </w:rPr>
        <w:t xml:space="preserve">with </w:t>
      </w:r>
      <w:r w:rsidRPr="00081756">
        <w:rPr>
          <w:bCs w:val="0"/>
          <w:sz w:val="24"/>
          <w:lang w:val="en-US"/>
        </w:rPr>
        <w:t>statistically significant</w:t>
      </w:r>
      <w:r w:rsidR="006E5EAF" w:rsidRPr="00081756">
        <w:rPr>
          <w:bCs w:val="0"/>
          <w:sz w:val="24"/>
          <w:lang w:val="en-US"/>
        </w:rPr>
        <w:t xml:space="preserve"> results (</w:t>
      </w:r>
      <w:r w:rsidR="00A16EDC" w:rsidRPr="00081756">
        <w:rPr>
          <w:bCs w:val="0"/>
          <w:sz w:val="24"/>
          <w:lang w:val="en-US"/>
        </w:rPr>
        <w:t>P</w:t>
      </w:r>
      <w:r w:rsidR="006E5EAF" w:rsidRPr="00081756">
        <w:rPr>
          <w:bCs w:val="0"/>
          <w:sz w:val="24"/>
          <w:lang w:val="en-US"/>
        </w:rPr>
        <w:t>&lt;0.05) included in each meta-analysis</w:t>
      </w:r>
      <w:r w:rsidRPr="00081756">
        <w:rPr>
          <w:bCs w:val="0"/>
          <w:sz w:val="24"/>
          <w:lang w:val="en-US"/>
        </w:rPr>
        <w:t>, regardless of the direction of the association</w:t>
      </w:r>
      <w:r w:rsidR="00567DCD" w:rsidRPr="00081756">
        <w:rPr>
          <w:bCs w:val="0"/>
          <w:sz w:val="24"/>
          <w:lang w:val="en-US"/>
        </w:rPr>
        <w:t>.</w:t>
      </w:r>
      <w:r w:rsidR="0089487A" w:rsidRPr="00081756">
        <w:rPr>
          <w:bCs w:val="0"/>
          <w:sz w:val="24"/>
          <w:lang w:val="en-US"/>
        </w:rPr>
        <w:fldChar w:fldCharType="begin"/>
      </w:r>
      <w:r w:rsidR="00CF7504" w:rsidRPr="00081756">
        <w:rPr>
          <w:bCs w:val="0"/>
          <w:sz w:val="24"/>
          <w:lang w:val="en-US"/>
        </w:rPr>
        <w:instrText xml:space="preserve"> ADDIN EN.CITE &lt;EndNote&gt;&lt;Cite&gt;&lt;Author&gt;Ioannidis&lt;/Author&gt;&lt;Year&gt;2007&lt;/Year&gt;&lt;RecNum&gt;17&lt;/RecNum&gt;&lt;DisplayText&gt;&lt;style face="superscript"&gt;40&lt;/style&gt;&lt;/DisplayText&gt;&lt;record&gt;&lt;rec-number&gt;17&lt;/rec-number&gt;&lt;foreign-keys&gt;&lt;key app="EN" db-id="fwwsf09eosds29erx0lvxzfvwzrw5exrfrap" timestamp="1487187043"&gt;17&lt;/key&gt;&lt;/foreign-keys&gt;&lt;ref-type name="Journal Article"&gt;17&lt;/ref-type&gt;&lt;contributors&gt;&lt;authors&gt;&lt;author&gt;Ioannidis, J. P.&lt;/author&gt;&lt;author&gt;Trikalinos, T. A.&lt;/author&gt;&lt;/authors&gt;&lt;/contributors&gt;&lt;auth-address&gt;Clinical Trials and Evidence Based Medicine Unit and Clinical and Molecular Epidemiology Unit, Department of Hygiene and Epidemiology, University of Ioannina School of Medicine, Ioannina, Greece. jioannid@cc.uoi.gr&lt;/auth-address&gt;&lt;titles&gt;&lt;title&gt;An exploratory test for an excess of significant findings&lt;/title&gt;&lt;secondary-title&gt;Clin Trials&lt;/secondary-title&gt;&lt;alt-title&gt;Clinical trials (London, England)&lt;/alt-title&gt;&lt;/titles&gt;&lt;periodical&gt;&lt;full-title&gt;Clin Trials&lt;/full-title&gt;&lt;abbr-1&gt;Clinical trials (London, England)&lt;/abbr-1&gt;&lt;/periodical&gt;&lt;alt-periodical&gt;&lt;full-title&gt;Clin Trials&lt;/full-title&gt;&lt;abbr-1&gt;Clinical trials (London, England)&lt;/abbr-1&gt;&lt;/alt-periodical&gt;&lt;pages&gt;245-53&lt;/pages&gt;&lt;volume&gt;4&lt;/volume&gt;&lt;number&gt;3&lt;/number&gt;&lt;edition&gt;2007/08/24&lt;/edition&gt;&lt;keywords&gt;&lt;keyword&gt;Antipsychotic Agents/therapeutic use&lt;/keyword&gt;&lt;keyword&gt;Bias (Epidemiology)&lt;/keyword&gt;&lt;keyword&gt;Clinical Trials as Topic/*methods/*statistics &amp;amp; numerical data&lt;/keyword&gt;&lt;keyword&gt;Data Interpretation, Statistical&lt;/keyword&gt;&lt;keyword&gt;Humans&lt;/keyword&gt;&lt;keyword&gt;Meta-Analysis as Topic&lt;/keyword&gt;&lt;keyword&gt;Probability&lt;/keyword&gt;&lt;keyword&gt;Schizophrenia/drug therapy&lt;/keyword&gt;&lt;/keywords&gt;&lt;dates&gt;&lt;year&gt;2007&lt;/year&gt;&lt;/dates&gt;&lt;isbn&gt;1740-7745 (Print)&amp;#xD;1740-7745&lt;/isbn&gt;&lt;accession-num&gt;17715249&lt;/accession-num&gt;&lt;urls&gt;&lt;/urls&gt;&lt;electronic-resource-num&gt;10.1177/1740774507079441&lt;/electronic-resource-num&gt;&lt;remote-database-provider&gt;NLM&lt;/remote-database-provider&gt;&lt;language&gt;eng&lt;/language&gt;&lt;/record&gt;&lt;/Cite&gt;&lt;/EndNote&gt;</w:instrText>
      </w:r>
      <w:r w:rsidR="0089487A" w:rsidRPr="00081756">
        <w:rPr>
          <w:bCs w:val="0"/>
          <w:sz w:val="24"/>
          <w:lang w:val="en-US"/>
        </w:rPr>
        <w:fldChar w:fldCharType="separate"/>
      </w:r>
      <w:r w:rsidR="00CF7504" w:rsidRPr="00081756">
        <w:rPr>
          <w:bCs w:val="0"/>
          <w:noProof/>
          <w:sz w:val="24"/>
          <w:vertAlign w:val="superscript"/>
          <w:lang w:val="en-US"/>
        </w:rPr>
        <w:t>40</w:t>
      </w:r>
      <w:r w:rsidR="0089487A" w:rsidRPr="00081756">
        <w:rPr>
          <w:bCs w:val="0"/>
          <w:sz w:val="24"/>
          <w:lang w:val="en-US"/>
        </w:rPr>
        <w:fldChar w:fldCharType="end"/>
      </w:r>
      <w:r w:rsidR="006E5EAF" w:rsidRPr="00081756">
        <w:rPr>
          <w:bCs w:val="0"/>
          <w:sz w:val="24"/>
          <w:lang w:val="en-US"/>
        </w:rPr>
        <w:t xml:space="preserve"> </w:t>
      </w:r>
      <w:r w:rsidR="009E4DE7" w:rsidRPr="00081756">
        <w:rPr>
          <w:bCs w:val="0"/>
          <w:sz w:val="24"/>
          <w:lang w:val="en-US"/>
        </w:rPr>
        <w:t>The difference between O and E is evaluated using a two-sided binomial test</w:t>
      </w:r>
      <w:r w:rsidR="00567DCD" w:rsidRPr="00081756">
        <w:rPr>
          <w:bCs w:val="0"/>
          <w:sz w:val="24"/>
          <w:lang w:val="en-US"/>
        </w:rPr>
        <w:t>.</w:t>
      </w:r>
      <w:r w:rsidR="0089487A" w:rsidRPr="00081756">
        <w:rPr>
          <w:bCs w:val="0"/>
          <w:sz w:val="24"/>
          <w:lang w:val="en-US"/>
        </w:rPr>
        <w:fldChar w:fldCharType="begin"/>
      </w:r>
      <w:r w:rsidR="00CF7504" w:rsidRPr="00081756">
        <w:rPr>
          <w:bCs w:val="0"/>
          <w:sz w:val="24"/>
          <w:lang w:val="en-US"/>
        </w:rPr>
        <w:instrText xml:space="preserve"> ADDIN EN.CITE &lt;EndNote&gt;&lt;Cite&gt;&lt;Author&gt;Ioannidis&lt;/Author&gt;&lt;Year&gt;2007&lt;/Year&gt;&lt;RecNum&gt;17&lt;/RecNum&gt;&lt;DisplayText&gt;&lt;style face="superscript"&gt;40&lt;/style&gt;&lt;/DisplayText&gt;&lt;record&gt;&lt;rec-number&gt;17&lt;/rec-number&gt;&lt;foreign-keys&gt;&lt;key app="EN" db-id="fwwsf09eosds29erx0lvxzfvwzrw5exrfrap" timestamp="1487187043"&gt;17&lt;/key&gt;&lt;/foreign-keys&gt;&lt;ref-type name="Journal Article"&gt;17&lt;/ref-type&gt;&lt;contributors&gt;&lt;authors&gt;&lt;author&gt;Ioannidis, J. P.&lt;/author&gt;&lt;author&gt;Trikalinos, T. A.&lt;/author&gt;&lt;/authors&gt;&lt;/contributors&gt;&lt;auth-address&gt;Clinical Trials and Evidence Based Medicine Unit and Clinical and Molecular Epidemiology Unit, Department of Hygiene and Epidemiology, University of Ioannina School of Medicine, Ioannina, Greece. jioannid@cc.uoi.gr&lt;/auth-address&gt;&lt;titles&gt;&lt;title&gt;An exploratory test for an excess of significant findings&lt;/title&gt;&lt;secondary-title&gt;Clin Trials&lt;/secondary-title&gt;&lt;alt-title&gt;Clinical trials (London, England)&lt;/alt-title&gt;&lt;/titles&gt;&lt;periodical&gt;&lt;full-title&gt;Clin Trials&lt;/full-title&gt;&lt;abbr-1&gt;Clinical trials (London, England)&lt;/abbr-1&gt;&lt;/periodical&gt;&lt;alt-periodical&gt;&lt;full-title&gt;Clin Trials&lt;/full-title&gt;&lt;abbr-1&gt;Clinical trials (London, England)&lt;/abbr-1&gt;&lt;/alt-periodical&gt;&lt;pages&gt;245-53&lt;/pages&gt;&lt;volume&gt;4&lt;/volume&gt;&lt;number&gt;3&lt;/number&gt;&lt;edition&gt;2007/08/24&lt;/edition&gt;&lt;keywords&gt;&lt;keyword&gt;Antipsychotic Agents/therapeutic use&lt;/keyword&gt;&lt;keyword&gt;Bias (Epidemiology)&lt;/keyword&gt;&lt;keyword&gt;Clinical Trials as Topic/*methods/*statistics &amp;amp; numerical data&lt;/keyword&gt;&lt;keyword&gt;Data Interpretation, Statistical&lt;/keyword&gt;&lt;keyword&gt;Humans&lt;/keyword&gt;&lt;keyword&gt;Meta-Analysis as Topic&lt;/keyword&gt;&lt;keyword&gt;Probability&lt;/keyword&gt;&lt;keyword&gt;Schizophrenia/drug therapy&lt;/keyword&gt;&lt;/keywords&gt;&lt;dates&gt;&lt;year&gt;2007&lt;/year&gt;&lt;/dates&gt;&lt;isbn&gt;1740-7745 (Print)&amp;#xD;1740-7745&lt;/isbn&gt;&lt;accession-num&gt;17715249&lt;/accession-num&gt;&lt;urls&gt;&lt;/urls&gt;&lt;electronic-resource-num&gt;10.1177/1740774507079441&lt;/electronic-resource-num&gt;&lt;remote-database-provider&gt;NLM&lt;/remote-database-provider&gt;&lt;language&gt;eng&lt;/language&gt;&lt;/record&gt;&lt;/Cite&gt;&lt;/EndNote&gt;</w:instrText>
      </w:r>
      <w:r w:rsidR="0089487A" w:rsidRPr="00081756">
        <w:rPr>
          <w:bCs w:val="0"/>
          <w:sz w:val="24"/>
          <w:lang w:val="en-US"/>
        </w:rPr>
        <w:fldChar w:fldCharType="separate"/>
      </w:r>
      <w:r w:rsidR="00CF7504" w:rsidRPr="00081756">
        <w:rPr>
          <w:bCs w:val="0"/>
          <w:noProof/>
          <w:sz w:val="24"/>
          <w:vertAlign w:val="superscript"/>
          <w:lang w:val="en-US"/>
        </w:rPr>
        <w:t>40</w:t>
      </w:r>
      <w:r w:rsidR="0089487A" w:rsidRPr="00081756">
        <w:rPr>
          <w:bCs w:val="0"/>
          <w:sz w:val="24"/>
          <w:lang w:val="en-US"/>
        </w:rPr>
        <w:fldChar w:fldCharType="end"/>
      </w:r>
      <w:r w:rsidR="009E4DE7" w:rsidRPr="00081756">
        <w:rPr>
          <w:bCs w:val="0"/>
          <w:sz w:val="24"/>
          <w:lang w:val="en-US"/>
        </w:rPr>
        <w:t xml:space="preserve"> considering </w:t>
      </w:r>
      <w:r w:rsidR="00A16EDC" w:rsidRPr="00081756">
        <w:rPr>
          <w:bCs w:val="0"/>
          <w:sz w:val="24"/>
          <w:lang w:val="en-US"/>
        </w:rPr>
        <w:t>P</w:t>
      </w:r>
      <w:r w:rsidR="006E5EAF" w:rsidRPr="00081756">
        <w:rPr>
          <w:bCs w:val="0"/>
          <w:sz w:val="24"/>
          <w:lang w:val="en-US"/>
        </w:rPr>
        <w:t>&lt;0.10 for O greater than E</w:t>
      </w:r>
      <w:r w:rsidR="001F4B1E" w:rsidRPr="00081756">
        <w:rPr>
          <w:bCs w:val="0"/>
          <w:sz w:val="24"/>
          <w:lang w:val="en-US"/>
        </w:rPr>
        <w:t xml:space="preserve"> (one-sided </w:t>
      </w:r>
      <w:r w:rsidR="00074C84" w:rsidRPr="00081756">
        <w:rPr>
          <w:bCs w:val="0"/>
          <w:sz w:val="24"/>
          <w:lang w:val="en-US"/>
        </w:rPr>
        <w:t>P</w:t>
      </w:r>
      <w:r w:rsidR="001F4B1E" w:rsidRPr="00081756">
        <w:rPr>
          <w:bCs w:val="0"/>
          <w:sz w:val="24"/>
          <w:lang w:val="en-US"/>
        </w:rPr>
        <w:t>&lt;0.05)</w:t>
      </w:r>
      <w:r w:rsidR="009E4DE7" w:rsidRPr="00081756">
        <w:rPr>
          <w:bCs w:val="0"/>
          <w:sz w:val="24"/>
          <w:lang w:val="en-US"/>
        </w:rPr>
        <w:t xml:space="preserve"> as the </w:t>
      </w:r>
      <w:r w:rsidR="006E5EAF" w:rsidRPr="00081756">
        <w:rPr>
          <w:bCs w:val="0"/>
          <w:sz w:val="24"/>
          <w:lang w:val="en-US"/>
        </w:rPr>
        <w:t xml:space="preserve">statistical </w:t>
      </w:r>
      <w:r w:rsidR="006E5EAF" w:rsidRPr="00081756">
        <w:rPr>
          <w:bCs w:val="0"/>
          <w:sz w:val="24"/>
          <w:lang w:val="en-US"/>
        </w:rPr>
        <w:lastRenderedPageBreak/>
        <w:t>significance threshold.</w:t>
      </w:r>
      <w:r w:rsidR="009E4DE7" w:rsidRPr="00081756">
        <w:rPr>
          <w:bCs w:val="0"/>
          <w:sz w:val="24"/>
          <w:lang w:val="en-US"/>
        </w:rPr>
        <w:t xml:space="preserve"> </w:t>
      </w:r>
    </w:p>
    <w:p w14:paraId="060938F9" w14:textId="25D3504F" w:rsidR="00A243D0" w:rsidRPr="00081756" w:rsidRDefault="00A243D0" w:rsidP="005924B2">
      <w:pPr>
        <w:widowControl w:val="0"/>
        <w:autoSpaceDE w:val="0"/>
        <w:autoSpaceDN w:val="0"/>
        <w:adjustRightInd w:val="0"/>
        <w:spacing w:after="0" w:line="480" w:lineRule="auto"/>
        <w:ind w:firstLine="708"/>
        <w:jc w:val="both"/>
        <w:rPr>
          <w:bCs w:val="0"/>
          <w:sz w:val="24"/>
          <w:lang w:val="en-US"/>
        </w:rPr>
      </w:pPr>
      <w:r w:rsidRPr="00081756">
        <w:rPr>
          <w:bCs w:val="0"/>
          <w:sz w:val="24"/>
          <w:lang w:val="en-US"/>
        </w:rPr>
        <w:t>All statistical analyses were performed using Stata version 13</w:t>
      </w:r>
      <w:r w:rsidR="005B3FD6" w:rsidRPr="00081756">
        <w:rPr>
          <w:bCs w:val="0"/>
          <w:sz w:val="24"/>
          <w:lang w:val="en-US"/>
        </w:rPr>
        <w:t>.0</w:t>
      </w:r>
      <w:r w:rsidRPr="00081756">
        <w:rPr>
          <w:bCs w:val="0"/>
          <w:sz w:val="24"/>
          <w:lang w:val="en-US"/>
        </w:rPr>
        <w:t xml:space="preserve"> (College Station, TX).</w:t>
      </w:r>
    </w:p>
    <w:p w14:paraId="3D68813E" w14:textId="77777777" w:rsidR="00457909" w:rsidRPr="00081756" w:rsidRDefault="00457909" w:rsidP="005924B2">
      <w:pPr>
        <w:widowControl w:val="0"/>
        <w:autoSpaceDE w:val="0"/>
        <w:autoSpaceDN w:val="0"/>
        <w:adjustRightInd w:val="0"/>
        <w:spacing w:after="0" w:line="480" w:lineRule="auto"/>
        <w:jc w:val="both"/>
        <w:rPr>
          <w:b/>
          <w:sz w:val="24"/>
          <w:lang w:val="en-US"/>
        </w:rPr>
      </w:pPr>
    </w:p>
    <w:p w14:paraId="7CAE77C3" w14:textId="457C7DE2" w:rsidR="00457909" w:rsidRPr="00081756" w:rsidRDefault="00457909" w:rsidP="005924B2">
      <w:pPr>
        <w:widowControl w:val="0"/>
        <w:autoSpaceDE w:val="0"/>
        <w:autoSpaceDN w:val="0"/>
        <w:adjustRightInd w:val="0"/>
        <w:spacing w:after="0" w:line="480" w:lineRule="auto"/>
        <w:jc w:val="both"/>
        <w:rPr>
          <w:b/>
          <w:sz w:val="24"/>
          <w:lang w:val="en-US"/>
        </w:rPr>
      </w:pPr>
      <w:r w:rsidRPr="00081756">
        <w:rPr>
          <w:b/>
          <w:sz w:val="24"/>
          <w:lang w:val="en-US"/>
        </w:rPr>
        <w:t>Grading the evidence</w:t>
      </w:r>
    </w:p>
    <w:p w14:paraId="2A4F99D9" w14:textId="1574B4A4" w:rsidR="00CE125E" w:rsidRPr="00081756" w:rsidRDefault="0017527F" w:rsidP="00582D6D">
      <w:pPr>
        <w:widowControl w:val="0"/>
        <w:autoSpaceDE w:val="0"/>
        <w:autoSpaceDN w:val="0"/>
        <w:adjustRightInd w:val="0"/>
        <w:spacing w:after="0" w:line="480" w:lineRule="auto"/>
        <w:ind w:firstLine="708"/>
        <w:jc w:val="both"/>
        <w:rPr>
          <w:sz w:val="24"/>
          <w:lang w:val="en-US"/>
        </w:rPr>
      </w:pPr>
      <w:r w:rsidRPr="00081756">
        <w:rPr>
          <w:sz w:val="24"/>
          <w:lang w:val="en-US"/>
        </w:rPr>
        <w:t xml:space="preserve">As proposed by </w:t>
      </w:r>
      <w:r w:rsidR="001F4B1E" w:rsidRPr="00081756">
        <w:rPr>
          <w:sz w:val="24"/>
          <w:lang w:val="en-US"/>
        </w:rPr>
        <w:t>previous umbrella reviews</w:t>
      </w:r>
      <w:r w:rsidRPr="00081756">
        <w:rPr>
          <w:sz w:val="24"/>
          <w:lang w:val="en-US"/>
        </w:rPr>
        <w:t>,</w:t>
      </w:r>
      <w:r w:rsidR="0089487A" w:rsidRPr="00081756">
        <w:rPr>
          <w:sz w:val="24"/>
          <w:lang w:val="en-US"/>
        </w:rPr>
        <w:fldChar w:fldCharType="begin">
          <w:fldData xml:space="preserve">PEVuZE5vdGU+PENpdGU+PEF1dGhvcj5Jb2FubmlkaXM8L0F1dGhvcj48WWVhcj4yMDE0PC9ZZWFy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PEVuZE5vdGU+PENpdGU+PEF1dGhvcj5Jb2FubmlkaXM8L0F1dGhvcj48WWVhcj4yMDE0PC9ZZWFy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0089487A" w:rsidRPr="00081756">
        <w:rPr>
          <w:sz w:val="24"/>
          <w:lang w:val="en-US"/>
        </w:rPr>
      </w:r>
      <w:r w:rsidR="0089487A" w:rsidRPr="00081756">
        <w:rPr>
          <w:sz w:val="24"/>
          <w:lang w:val="en-US"/>
        </w:rPr>
        <w:fldChar w:fldCharType="separate"/>
      </w:r>
      <w:r w:rsidR="00CF7504" w:rsidRPr="00081756">
        <w:rPr>
          <w:noProof/>
          <w:sz w:val="24"/>
          <w:vertAlign w:val="superscript"/>
          <w:lang w:val="en-US"/>
        </w:rPr>
        <w:t>26,27,30,31,33</w:t>
      </w:r>
      <w:r w:rsidR="0089487A" w:rsidRPr="00081756">
        <w:rPr>
          <w:sz w:val="24"/>
          <w:lang w:val="en-US"/>
        </w:rPr>
        <w:fldChar w:fldCharType="end"/>
      </w:r>
      <w:r w:rsidR="008F2B86" w:rsidRPr="00081756">
        <w:rPr>
          <w:sz w:val="24"/>
          <w:lang w:val="en-US"/>
        </w:rPr>
        <w:t xml:space="preserve"> </w:t>
      </w:r>
      <w:r w:rsidRPr="00081756">
        <w:rPr>
          <w:sz w:val="24"/>
          <w:lang w:val="en-US"/>
        </w:rPr>
        <w:t xml:space="preserve">we classified the evidence from meta-analysis with nominally statistically significant results (P&lt;0.05) as </w:t>
      </w:r>
      <w:r w:rsidRPr="00081756">
        <w:rPr>
          <w:noProof/>
          <w:sz w:val="24"/>
          <w:lang w:val="en-GB"/>
        </w:rPr>
        <w:t xml:space="preserve">strong, highly suggestive, suggestive, or weak, following the </w:t>
      </w:r>
      <w:r w:rsidRPr="00081756">
        <w:rPr>
          <w:sz w:val="24"/>
          <w:lang w:val="en-US"/>
        </w:rPr>
        <w:t>criteria described in Table 1,</w:t>
      </w:r>
    </w:p>
    <w:p w14:paraId="2726E0F4" w14:textId="77777777" w:rsidR="002F31AF" w:rsidRPr="00081756" w:rsidRDefault="002F31AF" w:rsidP="005924B2">
      <w:pPr>
        <w:widowControl w:val="0"/>
        <w:autoSpaceDE w:val="0"/>
        <w:autoSpaceDN w:val="0"/>
        <w:adjustRightInd w:val="0"/>
        <w:spacing w:after="0" w:line="480" w:lineRule="auto"/>
        <w:jc w:val="both"/>
        <w:rPr>
          <w:bCs w:val="0"/>
          <w:i/>
          <w:sz w:val="24"/>
          <w:lang w:val="en-US"/>
        </w:rPr>
      </w:pPr>
    </w:p>
    <w:p w14:paraId="26272B8E" w14:textId="4CCD4CA7" w:rsidR="005D5E7B" w:rsidRPr="00081756" w:rsidRDefault="005D5E7B" w:rsidP="005924B2">
      <w:pPr>
        <w:widowControl w:val="0"/>
        <w:autoSpaceDE w:val="0"/>
        <w:autoSpaceDN w:val="0"/>
        <w:adjustRightInd w:val="0"/>
        <w:spacing w:after="0" w:line="480" w:lineRule="auto"/>
        <w:jc w:val="both"/>
        <w:rPr>
          <w:bCs w:val="0"/>
          <w:i/>
          <w:sz w:val="24"/>
          <w:lang w:val="en-US"/>
        </w:rPr>
      </w:pPr>
      <w:r w:rsidRPr="00081756">
        <w:rPr>
          <w:bCs w:val="0"/>
          <w:i/>
          <w:sz w:val="24"/>
          <w:lang w:val="en-US"/>
        </w:rPr>
        <w:t>Sensitivity analyses</w:t>
      </w:r>
    </w:p>
    <w:p w14:paraId="2D561FA8" w14:textId="0D4BD558" w:rsidR="006E5EAF" w:rsidRPr="00081756" w:rsidRDefault="005D5E7B" w:rsidP="005924B2">
      <w:pPr>
        <w:widowControl w:val="0"/>
        <w:autoSpaceDE w:val="0"/>
        <w:autoSpaceDN w:val="0"/>
        <w:adjustRightInd w:val="0"/>
        <w:spacing w:after="0" w:line="480" w:lineRule="auto"/>
        <w:ind w:firstLine="708"/>
        <w:jc w:val="both"/>
        <w:rPr>
          <w:sz w:val="24"/>
          <w:lang w:val="en-US"/>
        </w:rPr>
      </w:pPr>
      <w:r w:rsidRPr="00081756">
        <w:rPr>
          <w:bCs w:val="0"/>
          <w:sz w:val="24"/>
          <w:lang w:val="en-US"/>
        </w:rPr>
        <w:t xml:space="preserve">We performed credibility ceilings sensitivity analyses for associations </w:t>
      </w:r>
      <w:r w:rsidR="004405A3" w:rsidRPr="00081756">
        <w:rPr>
          <w:bCs w:val="0"/>
          <w:sz w:val="24"/>
          <w:lang w:val="en-US"/>
        </w:rPr>
        <w:t>showing at least weak evidence (P&lt;0.05)</w:t>
      </w:r>
      <w:r w:rsidRPr="00081756">
        <w:rPr>
          <w:bCs w:val="0"/>
          <w:sz w:val="24"/>
          <w:lang w:val="en-US"/>
        </w:rPr>
        <w:t>. Credibility ceilings evaluate potential spurious precision of the combined effect estimates</w:t>
      </w:r>
      <w:r w:rsidR="00567DCD" w:rsidRPr="00081756">
        <w:rPr>
          <w:bCs w:val="0"/>
          <w:sz w:val="24"/>
          <w:lang w:val="en-US"/>
        </w:rPr>
        <w:t>.</w:t>
      </w:r>
      <w:r w:rsidRPr="00081756">
        <w:rPr>
          <w:bCs w:val="0"/>
          <w:sz w:val="24"/>
          <w:lang w:val="en-US"/>
        </w:rPr>
        <w:fldChar w:fldCharType="begin">
          <w:fldData xml:space="preserve">PEVuZE5vdGU+PENpdGU+PEF1dGhvcj5TYWxhbnRpPC9BdXRob3I+PFllYXI+MjAwOTwvWWVhcj48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cz4xMTUtMjI8L3BhZ2VzPjx2b2x1bWU+NjI8L3ZvbHVtZT48bnVtYmVyPjI8L251bWJlcj48ZWRp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</w:fldData>
        </w:fldChar>
      </w:r>
      <w:r w:rsidR="00CF7504" w:rsidRPr="00081756">
        <w:rPr>
          <w:bCs w:val="0"/>
          <w:sz w:val="24"/>
          <w:lang w:val="en-US"/>
        </w:rPr>
        <w:instrText xml:space="preserve"> ADDIN EN.CITE </w:instrText>
      </w:r>
      <w:r w:rsidR="00CF7504" w:rsidRPr="00081756">
        <w:rPr>
          <w:bCs w:val="0"/>
          <w:sz w:val="24"/>
          <w:lang w:val="en-US"/>
        </w:rPr>
        <w:fldChar w:fldCharType="begin">
          <w:fldData xml:space="preserve">PEVuZE5vdGU+PENpdGU+PEF1dGhvcj5TYWxhbnRpPC9BdXRob3I+PFllYXI+MjAwOTwvWWVhcj48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cz4xMTUtMjI8L3BhZ2VzPjx2b2x1bWU+NjI8L3ZvbHVtZT48bnVtYmVyPjI8L251bWJlcj48ZWRp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</w:fldData>
        </w:fldChar>
      </w:r>
      <w:r w:rsidR="00CF7504" w:rsidRPr="00081756">
        <w:rPr>
          <w:bCs w:val="0"/>
          <w:sz w:val="24"/>
          <w:lang w:val="en-US"/>
        </w:rPr>
        <w:instrText xml:space="preserve"> ADDIN EN.CITE.DATA </w:instrText>
      </w:r>
      <w:r w:rsidR="00CF7504" w:rsidRPr="00081756">
        <w:rPr>
          <w:bCs w:val="0"/>
          <w:sz w:val="24"/>
          <w:lang w:val="en-US"/>
        </w:rPr>
      </w:r>
      <w:r w:rsidR="00CF7504" w:rsidRPr="00081756">
        <w:rPr>
          <w:bCs w:val="0"/>
          <w:sz w:val="24"/>
          <w:lang w:val="en-US"/>
        </w:rPr>
        <w:fldChar w:fldCharType="end"/>
      </w:r>
      <w:r w:rsidRPr="00081756">
        <w:rPr>
          <w:bCs w:val="0"/>
          <w:sz w:val="24"/>
          <w:lang w:val="en-US"/>
        </w:rPr>
      </w:r>
      <w:r w:rsidRPr="00081756">
        <w:rPr>
          <w:bCs w:val="0"/>
          <w:sz w:val="24"/>
          <w:lang w:val="en-US"/>
        </w:rPr>
        <w:fldChar w:fldCharType="separate"/>
      </w:r>
      <w:r w:rsidR="00CF7504" w:rsidRPr="00081756">
        <w:rPr>
          <w:bCs w:val="0"/>
          <w:noProof/>
          <w:sz w:val="24"/>
          <w:vertAlign w:val="superscript"/>
          <w:lang w:val="en-US"/>
        </w:rPr>
        <w:t>41</w:t>
      </w:r>
      <w:r w:rsidRPr="00081756">
        <w:rPr>
          <w:bCs w:val="0"/>
          <w:sz w:val="24"/>
          <w:lang w:val="en-US"/>
        </w:rPr>
        <w:fldChar w:fldCharType="end"/>
      </w:r>
      <w:r w:rsidRPr="00081756">
        <w:rPr>
          <w:bCs w:val="0"/>
          <w:sz w:val="24"/>
          <w:lang w:val="en-US"/>
        </w:rPr>
        <w:t xml:space="preserve"> This tool re-estimates the meta-analysis pooled effect size using inflated variances for each study. The variance is inflated by considering the number of studies showing effects on the same direction and the probability of each study for its true effect size to be in different direction from the one suggested by its point estimate</w:t>
      </w:r>
      <w:r w:rsidR="00E60420" w:rsidRPr="00081756">
        <w:rPr>
          <w:bCs w:val="0"/>
          <w:sz w:val="24"/>
          <w:lang w:val="en-US"/>
        </w:rPr>
        <w:t>.</w:t>
      </w:r>
      <w:r w:rsidRPr="00081756">
        <w:rPr>
          <w:bCs w:val="0"/>
          <w:sz w:val="24"/>
          <w:lang w:val="en-US"/>
        </w:rPr>
        <w:fldChar w:fldCharType="begin">
          <w:fldData xml:space="preserve">PEVuZE5vdGU+PENpdGU+PEF1dGhvcj5TYWxhbnRpPC9BdXRob3I+PFllYXI+MjAwOTwvWWVhcj48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cz4xMTUtMjI8L3BhZ2VzPjx2b2x1bWU+NjI8L3ZvbHVtZT48bnVtYmVyPjI8L251bWJlcj48ZWRp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</w:fldData>
        </w:fldChar>
      </w:r>
      <w:r w:rsidR="00CF7504" w:rsidRPr="00081756">
        <w:rPr>
          <w:bCs w:val="0"/>
          <w:sz w:val="24"/>
          <w:lang w:val="en-US"/>
        </w:rPr>
        <w:instrText xml:space="preserve"> ADDIN EN.CITE </w:instrText>
      </w:r>
      <w:r w:rsidR="00CF7504" w:rsidRPr="00081756">
        <w:rPr>
          <w:bCs w:val="0"/>
          <w:sz w:val="24"/>
          <w:lang w:val="en-US"/>
        </w:rPr>
        <w:fldChar w:fldCharType="begin">
          <w:fldData xml:space="preserve">PEVuZE5vdGU+PENpdGU+PEF1dGhvcj5TYWxhbnRpPC9BdXRob3I+PFllYXI+MjAwOTwvWWVhcj48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cz4xMTUtMjI8L3BhZ2VzPjx2b2x1bWU+NjI8L3ZvbHVtZT48bnVtYmVyPjI8L251bWJlcj48ZWRp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</w:fldData>
        </w:fldChar>
      </w:r>
      <w:r w:rsidR="00CF7504" w:rsidRPr="00081756">
        <w:rPr>
          <w:bCs w:val="0"/>
          <w:sz w:val="24"/>
          <w:lang w:val="en-US"/>
        </w:rPr>
        <w:instrText xml:space="preserve"> ADDIN EN.CITE.DATA </w:instrText>
      </w:r>
      <w:r w:rsidR="00CF7504" w:rsidRPr="00081756">
        <w:rPr>
          <w:bCs w:val="0"/>
          <w:sz w:val="24"/>
          <w:lang w:val="en-US"/>
        </w:rPr>
      </w:r>
      <w:r w:rsidR="00CF7504" w:rsidRPr="00081756">
        <w:rPr>
          <w:bCs w:val="0"/>
          <w:sz w:val="24"/>
          <w:lang w:val="en-US"/>
        </w:rPr>
        <w:fldChar w:fldCharType="end"/>
      </w:r>
      <w:r w:rsidRPr="00081756">
        <w:rPr>
          <w:bCs w:val="0"/>
          <w:sz w:val="24"/>
          <w:lang w:val="en-US"/>
        </w:rPr>
      </w:r>
      <w:r w:rsidRPr="00081756">
        <w:rPr>
          <w:bCs w:val="0"/>
          <w:sz w:val="24"/>
          <w:lang w:val="en-US"/>
        </w:rPr>
        <w:fldChar w:fldCharType="separate"/>
      </w:r>
      <w:r w:rsidR="00CF7504" w:rsidRPr="00081756">
        <w:rPr>
          <w:bCs w:val="0"/>
          <w:noProof/>
          <w:sz w:val="24"/>
          <w:vertAlign w:val="superscript"/>
          <w:lang w:val="en-US"/>
        </w:rPr>
        <w:t>41</w:t>
      </w:r>
      <w:r w:rsidRPr="00081756">
        <w:rPr>
          <w:bCs w:val="0"/>
          <w:sz w:val="24"/>
          <w:lang w:val="en-US"/>
        </w:rPr>
        <w:fldChar w:fldCharType="end"/>
      </w:r>
      <w:r w:rsidRPr="00081756">
        <w:rPr>
          <w:bCs w:val="0"/>
          <w:sz w:val="24"/>
          <w:lang w:val="en-US"/>
        </w:rPr>
        <w:t xml:space="preserve"> We evaluated </w:t>
      </w:r>
      <w:r w:rsidR="007D16D5" w:rsidRPr="00081756">
        <w:rPr>
          <w:bCs w:val="0"/>
          <w:sz w:val="24"/>
          <w:lang w:val="en-US"/>
        </w:rPr>
        <w:t>a</w:t>
      </w:r>
      <w:r w:rsidRPr="00081756">
        <w:rPr>
          <w:bCs w:val="0"/>
          <w:sz w:val="24"/>
          <w:lang w:val="en-US"/>
        </w:rPr>
        <w:t xml:space="preserve"> series of values </w:t>
      </w:r>
      <w:r w:rsidR="007D16D5" w:rsidRPr="00081756">
        <w:rPr>
          <w:bCs w:val="0"/>
          <w:sz w:val="24"/>
          <w:lang w:val="en-US"/>
        </w:rPr>
        <w:t xml:space="preserve">to </w:t>
      </w:r>
      <w:r w:rsidRPr="00081756">
        <w:rPr>
          <w:bCs w:val="0"/>
          <w:sz w:val="24"/>
          <w:lang w:val="en-US"/>
        </w:rPr>
        <w:t>examine</w:t>
      </w:r>
      <w:r w:rsidR="007D16D5" w:rsidRPr="00081756">
        <w:rPr>
          <w:bCs w:val="0"/>
          <w:sz w:val="24"/>
          <w:lang w:val="en-US"/>
        </w:rPr>
        <w:t xml:space="preserve"> what credibility ceiling would be necessary to make the associations non-significant a</w:t>
      </w:r>
      <w:r w:rsidR="00E07563" w:rsidRPr="00081756">
        <w:rPr>
          <w:bCs w:val="0"/>
          <w:sz w:val="24"/>
          <w:lang w:val="en-US"/>
        </w:rPr>
        <w:t xml:space="preserve">t the </w:t>
      </w:r>
      <w:r w:rsidR="007D16D5" w:rsidRPr="00081756">
        <w:rPr>
          <w:bCs w:val="0"/>
          <w:sz w:val="24"/>
          <w:lang w:val="en-US"/>
        </w:rPr>
        <w:t>0.05</w:t>
      </w:r>
      <w:r w:rsidR="00E07563" w:rsidRPr="00081756">
        <w:rPr>
          <w:bCs w:val="0"/>
          <w:sz w:val="24"/>
          <w:lang w:val="en-US"/>
        </w:rPr>
        <w:t xml:space="preserve"> level</w:t>
      </w:r>
      <w:r w:rsidR="00567DCD" w:rsidRPr="00081756">
        <w:rPr>
          <w:bCs w:val="0"/>
          <w:sz w:val="24"/>
          <w:lang w:val="en-US"/>
        </w:rPr>
        <w:t>.</w:t>
      </w:r>
      <w:r w:rsidRPr="00081756">
        <w:rPr>
          <w:bCs w:val="0"/>
          <w:sz w:val="24"/>
          <w:lang w:val="en-US"/>
        </w:rPr>
        <w:fldChar w:fldCharType="begin">
          <w:fldData xml:space="preserve">PEVuZE5vdGU+PENpdGU+PEF1dGhvcj5TYWxhbnRpPC9BdXRob3I+PFllYXI+MjAwOTwvWWVhcj48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cz4xMTUtMjI8L3BhZ2VzPjx2b2x1bWU+NjI8L3ZvbHVtZT48bnVtYmVyPjI8L251bWJlcj48ZWRp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</w:fldData>
        </w:fldChar>
      </w:r>
      <w:r w:rsidR="00CF7504" w:rsidRPr="00081756">
        <w:rPr>
          <w:bCs w:val="0"/>
          <w:sz w:val="24"/>
          <w:lang w:val="en-US"/>
        </w:rPr>
        <w:instrText xml:space="preserve"> ADDIN EN.CITE </w:instrText>
      </w:r>
      <w:r w:rsidR="00CF7504" w:rsidRPr="00081756">
        <w:rPr>
          <w:bCs w:val="0"/>
          <w:sz w:val="24"/>
          <w:lang w:val="en-US"/>
        </w:rPr>
        <w:fldChar w:fldCharType="begin">
          <w:fldData xml:space="preserve">PEVuZE5vdGU+PENpdGU+PEF1dGhvcj5TYWxhbnRpPC9BdXRob3I+PFllYXI+MjAwOTwvWWVhcj48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</w:fldData>
        </w:fldChar>
      </w:r>
      <w:r w:rsidR="00CF7504" w:rsidRPr="00081756">
        <w:rPr>
          <w:bCs w:val="0"/>
          <w:sz w:val="24"/>
          <w:lang w:val="en-US"/>
        </w:rPr>
        <w:instrText xml:space="preserve"> ADDIN EN.CITE.DATA </w:instrText>
      </w:r>
      <w:r w:rsidR="00CF7504" w:rsidRPr="00081756">
        <w:rPr>
          <w:bCs w:val="0"/>
          <w:sz w:val="24"/>
          <w:lang w:val="en-US"/>
        </w:rPr>
      </w:r>
      <w:r w:rsidR="00CF7504" w:rsidRPr="00081756">
        <w:rPr>
          <w:bCs w:val="0"/>
          <w:sz w:val="24"/>
          <w:lang w:val="en-US"/>
        </w:rPr>
        <w:fldChar w:fldCharType="end"/>
      </w:r>
      <w:r w:rsidRPr="00081756">
        <w:rPr>
          <w:bCs w:val="0"/>
          <w:sz w:val="24"/>
          <w:lang w:val="en-US"/>
        </w:rPr>
      </w:r>
      <w:r w:rsidRPr="00081756">
        <w:rPr>
          <w:bCs w:val="0"/>
          <w:sz w:val="24"/>
          <w:lang w:val="en-US"/>
        </w:rPr>
        <w:fldChar w:fldCharType="separate"/>
      </w:r>
      <w:r w:rsidR="00CF7504" w:rsidRPr="00081756">
        <w:rPr>
          <w:bCs w:val="0"/>
          <w:noProof/>
          <w:sz w:val="24"/>
          <w:vertAlign w:val="superscript"/>
          <w:lang w:val="en-US"/>
        </w:rPr>
        <w:t>41</w:t>
      </w:r>
      <w:r w:rsidRPr="00081756">
        <w:rPr>
          <w:bCs w:val="0"/>
          <w:sz w:val="24"/>
          <w:lang w:val="en-US"/>
        </w:rPr>
        <w:fldChar w:fldCharType="end"/>
      </w:r>
      <w:r w:rsidRPr="00081756">
        <w:rPr>
          <w:bCs w:val="0"/>
          <w:sz w:val="24"/>
          <w:lang w:val="en-US"/>
        </w:rPr>
        <w:t xml:space="preserve"> </w:t>
      </w:r>
      <w:r w:rsidR="007D16D5" w:rsidRPr="00081756">
        <w:rPr>
          <w:bCs w:val="0"/>
          <w:sz w:val="24"/>
          <w:lang w:val="en-US"/>
        </w:rPr>
        <w:t>Lastly</w:t>
      </w:r>
      <w:r w:rsidR="007D16D5" w:rsidRPr="00081756">
        <w:rPr>
          <w:sz w:val="24"/>
          <w:lang w:val="en-US"/>
        </w:rPr>
        <w:t>, w</w:t>
      </w:r>
      <w:r w:rsidRPr="00081756">
        <w:rPr>
          <w:sz w:val="24"/>
          <w:lang w:val="en-US"/>
        </w:rPr>
        <w:t xml:space="preserve">e performed a sensitivity analyses excluding each criterion used for </w:t>
      </w:r>
      <w:r w:rsidR="00056D00" w:rsidRPr="00081756">
        <w:rPr>
          <w:sz w:val="24"/>
          <w:lang w:val="en-US"/>
        </w:rPr>
        <w:t>grading the evidence to analyze</w:t>
      </w:r>
      <w:r w:rsidRPr="00081756">
        <w:rPr>
          <w:sz w:val="24"/>
          <w:lang w:val="en-US"/>
        </w:rPr>
        <w:t xml:space="preserve"> the impact in the results.</w:t>
      </w:r>
      <w:r w:rsidR="009060A8" w:rsidRPr="00081756">
        <w:rPr>
          <w:noProof/>
          <w:sz w:val="24"/>
          <w:lang w:val="en-GB"/>
        </w:rPr>
        <w:t xml:space="preserve"> </w:t>
      </w:r>
    </w:p>
    <w:p w14:paraId="36E935F4" w14:textId="77777777" w:rsidR="00AA53A3" w:rsidRPr="00081756" w:rsidRDefault="00AA53A3" w:rsidP="005924B2">
      <w:pPr>
        <w:widowControl w:val="0"/>
        <w:autoSpaceDE w:val="0"/>
        <w:autoSpaceDN w:val="0"/>
        <w:adjustRightInd w:val="0"/>
        <w:spacing w:after="0" w:line="480" w:lineRule="auto"/>
        <w:jc w:val="both"/>
        <w:rPr>
          <w:b/>
          <w:sz w:val="24"/>
          <w:lang w:val="en-US"/>
        </w:rPr>
      </w:pPr>
    </w:p>
    <w:p w14:paraId="6B41433C" w14:textId="7646F874" w:rsidR="000B1B75" w:rsidRPr="00081756" w:rsidRDefault="00CB71A9" w:rsidP="005924B2">
      <w:pPr>
        <w:widowControl w:val="0"/>
        <w:autoSpaceDE w:val="0"/>
        <w:autoSpaceDN w:val="0"/>
        <w:adjustRightInd w:val="0"/>
        <w:spacing w:after="0" w:line="480" w:lineRule="auto"/>
        <w:jc w:val="both"/>
        <w:rPr>
          <w:b/>
          <w:sz w:val="24"/>
          <w:lang w:val="en-US"/>
        </w:rPr>
      </w:pPr>
      <w:r w:rsidRPr="00081756">
        <w:rPr>
          <w:b/>
          <w:sz w:val="24"/>
          <w:lang w:val="en-US"/>
        </w:rPr>
        <w:t>RESULTS</w:t>
      </w:r>
    </w:p>
    <w:p w14:paraId="41BD3947" w14:textId="77777777" w:rsidR="00CB71A9" w:rsidRPr="00081756" w:rsidRDefault="00CB71A9" w:rsidP="005924B2">
      <w:pPr>
        <w:widowControl w:val="0"/>
        <w:autoSpaceDE w:val="0"/>
        <w:autoSpaceDN w:val="0"/>
        <w:adjustRightInd w:val="0"/>
        <w:spacing w:after="0" w:line="480" w:lineRule="auto"/>
        <w:jc w:val="both"/>
        <w:rPr>
          <w:b/>
          <w:sz w:val="24"/>
          <w:lang w:val="en-US"/>
        </w:rPr>
      </w:pPr>
      <w:r w:rsidRPr="00081756">
        <w:rPr>
          <w:b/>
          <w:sz w:val="24"/>
          <w:lang w:val="en-US"/>
        </w:rPr>
        <w:t xml:space="preserve">Description of </w:t>
      </w:r>
      <w:r w:rsidR="00482137" w:rsidRPr="00081756">
        <w:rPr>
          <w:b/>
          <w:sz w:val="24"/>
          <w:lang w:val="en-US"/>
        </w:rPr>
        <w:t>meta-analys</w:t>
      </w:r>
      <w:r w:rsidR="00EA63FF" w:rsidRPr="00081756">
        <w:rPr>
          <w:b/>
          <w:sz w:val="24"/>
          <w:lang w:val="en-US"/>
        </w:rPr>
        <w:t>e</w:t>
      </w:r>
      <w:r w:rsidR="00482137" w:rsidRPr="00081756">
        <w:rPr>
          <w:b/>
          <w:sz w:val="24"/>
          <w:lang w:val="en-US"/>
        </w:rPr>
        <w:t>s</w:t>
      </w:r>
    </w:p>
    <w:p w14:paraId="686272DA" w14:textId="45CB8030" w:rsidR="00DD69E0" w:rsidRPr="00081756" w:rsidRDefault="00ED17E8" w:rsidP="005924B2">
      <w:pPr>
        <w:spacing w:after="0" w:line="480" w:lineRule="auto"/>
        <w:ind w:firstLine="708"/>
        <w:jc w:val="both"/>
        <w:rPr>
          <w:sz w:val="24"/>
          <w:lang w:val="en-US"/>
        </w:rPr>
      </w:pPr>
      <w:r w:rsidRPr="00081756">
        <w:rPr>
          <w:sz w:val="24"/>
          <w:lang w:val="en-US"/>
        </w:rPr>
        <w:t xml:space="preserve">Of the </w:t>
      </w:r>
      <w:r w:rsidR="00AA62EA" w:rsidRPr="00081756">
        <w:rPr>
          <w:sz w:val="24"/>
          <w:lang w:val="en-US"/>
        </w:rPr>
        <w:t>2</w:t>
      </w:r>
      <w:r w:rsidR="00820F1D" w:rsidRPr="00081756">
        <w:rPr>
          <w:sz w:val="24"/>
          <w:lang w:val="en-US"/>
        </w:rPr>
        <w:t>,</w:t>
      </w:r>
      <w:r w:rsidR="00AA62EA" w:rsidRPr="00081756">
        <w:rPr>
          <w:sz w:val="24"/>
          <w:lang w:val="en-US"/>
        </w:rPr>
        <w:t>975</w:t>
      </w:r>
      <w:r w:rsidRPr="00081756">
        <w:rPr>
          <w:sz w:val="24"/>
          <w:lang w:val="en-US"/>
        </w:rPr>
        <w:t xml:space="preserve"> records retrieved from the search in databases, we finally selected a</w:t>
      </w:r>
      <w:r w:rsidR="00777CAD" w:rsidRPr="00081756">
        <w:rPr>
          <w:sz w:val="24"/>
          <w:lang w:val="en-US"/>
        </w:rPr>
        <w:t xml:space="preserve"> total of 1</w:t>
      </w:r>
      <w:r w:rsidR="00541091" w:rsidRPr="00081756">
        <w:rPr>
          <w:sz w:val="24"/>
          <w:lang w:val="en-US"/>
        </w:rPr>
        <w:t xml:space="preserve">9 </w:t>
      </w:r>
      <w:r w:rsidR="00794D8B" w:rsidRPr="00081756">
        <w:rPr>
          <w:sz w:val="24"/>
          <w:lang w:val="en-US"/>
        </w:rPr>
        <w:t>systematic reviews</w:t>
      </w:r>
      <w:r w:rsidR="00541091" w:rsidRPr="00081756">
        <w:rPr>
          <w:sz w:val="24"/>
          <w:lang w:val="en-US"/>
        </w:rPr>
        <w:t xml:space="preserve"> of observational studies</w:t>
      </w:r>
      <w:r w:rsidR="001A712E" w:rsidRPr="00081756">
        <w:rPr>
          <w:sz w:val="24"/>
          <w:lang w:val="en-US"/>
        </w:rPr>
        <w:t xml:space="preserve"> (Figure 1)</w:t>
      </w:r>
      <w:r w:rsidRPr="00081756">
        <w:rPr>
          <w:sz w:val="24"/>
          <w:lang w:val="en-US"/>
        </w:rPr>
        <w:t>.</w:t>
      </w:r>
      <w:r w:rsidR="00541091" w:rsidRPr="00081756">
        <w:rPr>
          <w:sz w:val="24"/>
          <w:lang w:val="en-US"/>
        </w:rPr>
        <w:t xml:space="preserve"> </w:t>
      </w:r>
      <w:r w:rsidR="00541091" w:rsidRPr="00081756">
        <w:rPr>
          <w:bCs w:val="0"/>
          <w:sz w:val="24"/>
          <w:lang w:val="en-US"/>
        </w:rPr>
        <w:t xml:space="preserve">Systematic reviews of </w:t>
      </w:r>
      <w:r w:rsidR="00541091" w:rsidRPr="00081756">
        <w:rPr>
          <w:bCs w:val="0"/>
          <w:sz w:val="24"/>
          <w:lang w:val="en-US"/>
        </w:rPr>
        <w:lastRenderedPageBreak/>
        <w:t>randomized controlled trials were eligible</w:t>
      </w:r>
      <w:r w:rsidR="006F7411" w:rsidRPr="00081756">
        <w:rPr>
          <w:bCs w:val="0"/>
          <w:sz w:val="24"/>
          <w:lang w:val="en-US"/>
        </w:rPr>
        <w:t>,</w:t>
      </w:r>
      <w:r w:rsidR="00541091" w:rsidRPr="00081756">
        <w:rPr>
          <w:bCs w:val="0"/>
          <w:sz w:val="24"/>
          <w:lang w:val="en-US"/>
        </w:rPr>
        <w:t xml:space="preserve"> but </w:t>
      </w:r>
      <w:r w:rsidR="006F7411" w:rsidRPr="00081756">
        <w:rPr>
          <w:bCs w:val="0"/>
          <w:sz w:val="24"/>
          <w:lang w:val="en-US"/>
        </w:rPr>
        <w:t>were not found in the literature search</w:t>
      </w:r>
      <w:r w:rsidR="00541091" w:rsidRPr="00081756">
        <w:rPr>
          <w:bCs w:val="0"/>
          <w:sz w:val="24"/>
          <w:lang w:val="en-US"/>
        </w:rPr>
        <w:t xml:space="preserve">. </w:t>
      </w:r>
      <w:r w:rsidR="00DD69E0" w:rsidRPr="00081756">
        <w:rPr>
          <w:sz w:val="24"/>
          <w:lang w:val="en-US"/>
        </w:rPr>
        <w:t>Eleven out of 19 reviews (58%) scored ≥ 6 points in the 11-items AMSTAR criteria, indicating a moderate to high methodological quality (</w:t>
      </w:r>
      <w:r w:rsidR="00DD69E0" w:rsidRPr="00081756">
        <w:rPr>
          <w:bCs w:val="0"/>
          <w:sz w:val="24"/>
          <w:lang w:val="en-US"/>
        </w:rPr>
        <w:t>Table</w:t>
      </w:r>
      <w:r w:rsidR="00B80C0E" w:rsidRPr="00081756">
        <w:rPr>
          <w:bCs w:val="0"/>
          <w:sz w:val="24"/>
          <w:lang w:val="en-US"/>
        </w:rPr>
        <w:t xml:space="preserve"> S</w:t>
      </w:r>
      <w:r w:rsidR="003338E6" w:rsidRPr="00081756">
        <w:rPr>
          <w:bCs w:val="0"/>
          <w:sz w:val="24"/>
          <w:lang w:val="en-US"/>
        </w:rPr>
        <w:t>4</w:t>
      </w:r>
      <w:r w:rsidR="00DD69E0" w:rsidRPr="00081756">
        <w:rPr>
          <w:bCs w:val="0"/>
          <w:sz w:val="24"/>
          <w:lang w:val="en-US"/>
        </w:rPr>
        <w:t>)</w:t>
      </w:r>
      <w:r w:rsidR="00DD69E0" w:rsidRPr="00081756">
        <w:rPr>
          <w:sz w:val="24"/>
          <w:lang w:val="en-US"/>
        </w:rPr>
        <w:t>.</w:t>
      </w:r>
      <w:r w:rsidR="00AA53A3" w:rsidRPr="00081756">
        <w:rPr>
          <w:sz w:val="24"/>
          <w:lang w:val="en-US"/>
        </w:rPr>
        <w:t xml:space="preserve"> L</w:t>
      </w:r>
      <w:r w:rsidR="00AA53A3" w:rsidRPr="00081756">
        <w:rPr>
          <w:bCs w:val="0"/>
          <w:sz w:val="24"/>
          <w:lang w:val="en-US"/>
        </w:rPr>
        <w:t>imited statistical</w:t>
      </w:r>
      <w:r w:rsidR="00836001" w:rsidRPr="00081756">
        <w:rPr>
          <w:bCs w:val="0"/>
          <w:sz w:val="24"/>
          <w:lang w:val="en-US"/>
        </w:rPr>
        <w:t xml:space="preserve"> tests and sensitivity analyses were</w:t>
      </w:r>
      <w:r w:rsidR="00AA53A3" w:rsidRPr="00081756">
        <w:rPr>
          <w:bCs w:val="0"/>
          <w:sz w:val="24"/>
          <w:lang w:val="en-US"/>
        </w:rPr>
        <w:t xml:space="preserve"> </w:t>
      </w:r>
      <w:r w:rsidR="00836001" w:rsidRPr="00081756">
        <w:rPr>
          <w:bCs w:val="0"/>
          <w:sz w:val="24"/>
          <w:lang w:val="en-US"/>
        </w:rPr>
        <w:t>performed</w:t>
      </w:r>
      <w:r w:rsidR="00AA53A3" w:rsidRPr="00081756">
        <w:rPr>
          <w:bCs w:val="0"/>
          <w:sz w:val="24"/>
          <w:lang w:val="en-US"/>
        </w:rPr>
        <w:t xml:space="preserve"> in original meta-analyses</w:t>
      </w:r>
      <w:r w:rsidR="00B74CF0" w:rsidRPr="00081756">
        <w:rPr>
          <w:sz w:val="24"/>
          <w:lang w:val="en-US"/>
        </w:rPr>
        <w:t xml:space="preserve">. </w:t>
      </w:r>
      <w:r w:rsidR="00376F1A" w:rsidRPr="00081756">
        <w:rPr>
          <w:sz w:val="24"/>
          <w:lang w:val="en-US"/>
        </w:rPr>
        <w:t>Statistical significance was assessed in all revi</w:t>
      </w:r>
      <w:r w:rsidR="00B74CF0" w:rsidRPr="00081756">
        <w:rPr>
          <w:sz w:val="24"/>
          <w:lang w:val="en-US"/>
        </w:rPr>
        <w:t xml:space="preserve">ews </w:t>
      </w:r>
      <w:r w:rsidR="00376F1A" w:rsidRPr="00081756">
        <w:rPr>
          <w:sz w:val="24"/>
          <w:lang w:val="en-US"/>
        </w:rPr>
        <w:t xml:space="preserve">through </w:t>
      </w:r>
      <w:r w:rsidR="00B74CF0" w:rsidRPr="00081756">
        <w:rPr>
          <w:sz w:val="24"/>
          <w:lang w:val="en-US"/>
        </w:rPr>
        <w:t xml:space="preserve">the </w:t>
      </w:r>
      <w:r w:rsidR="00376F1A" w:rsidRPr="00081756">
        <w:rPr>
          <w:sz w:val="24"/>
          <w:lang w:val="en-US"/>
        </w:rPr>
        <w:t>fixed/random effect 95% CI (</w:t>
      </w:r>
      <w:r w:rsidR="00376F1A" w:rsidRPr="00081756">
        <w:rPr>
          <w:i/>
          <w:sz w:val="24"/>
          <w:lang w:val="en-US"/>
        </w:rPr>
        <w:t>i.e.</w:t>
      </w:r>
      <w:r w:rsidR="00944DE0" w:rsidRPr="00081756">
        <w:rPr>
          <w:sz w:val="24"/>
          <w:lang w:val="en-US"/>
        </w:rPr>
        <w:t>,</w:t>
      </w:r>
      <w:r w:rsidR="00376F1A" w:rsidRPr="00081756">
        <w:rPr>
          <w:sz w:val="24"/>
          <w:lang w:val="en-US"/>
        </w:rPr>
        <w:t xml:space="preserve"> none reported the exact P value). None of the </w:t>
      </w:r>
      <w:r w:rsidR="00490556" w:rsidRPr="00081756">
        <w:rPr>
          <w:sz w:val="24"/>
          <w:lang w:val="en-US"/>
        </w:rPr>
        <w:t>reviews</w:t>
      </w:r>
      <w:r w:rsidR="00376F1A" w:rsidRPr="00081756">
        <w:rPr>
          <w:sz w:val="24"/>
          <w:lang w:val="en-US"/>
        </w:rPr>
        <w:t xml:space="preserve"> performed excess significance</w:t>
      </w:r>
      <w:r w:rsidR="004B655C" w:rsidRPr="00081756">
        <w:rPr>
          <w:sz w:val="24"/>
          <w:lang w:val="en-US"/>
        </w:rPr>
        <w:t>,</w:t>
      </w:r>
      <w:r w:rsidR="00376F1A" w:rsidRPr="00081756">
        <w:rPr>
          <w:sz w:val="24"/>
          <w:lang w:val="en-US"/>
        </w:rPr>
        <w:t xml:space="preserve"> credibility ceiling, and 95% prediction intervals tests</w:t>
      </w:r>
      <w:r w:rsidR="00836001" w:rsidRPr="00081756">
        <w:rPr>
          <w:sz w:val="24"/>
          <w:lang w:val="en-US"/>
        </w:rPr>
        <w:t>. I</w:t>
      </w:r>
      <w:r w:rsidR="00836001" w:rsidRPr="00081756">
        <w:rPr>
          <w:sz w:val="24"/>
          <w:vertAlign w:val="superscript"/>
          <w:lang w:val="en-US"/>
        </w:rPr>
        <w:t>2</w:t>
      </w:r>
      <w:r w:rsidR="00836001" w:rsidRPr="00081756">
        <w:rPr>
          <w:sz w:val="24"/>
          <w:lang w:val="en-US"/>
        </w:rPr>
        <w:t xml:space="preserve"> </w:t>
      </w:r>
      <w:r w:rsidR="00025F28" w:rsidRPr="00081756">
        <w:rPr>
          <w:sz w:val="24"/>
          <w:lang w:val="en-US"/>
        </w:rPr>
        <w:t>heterogeneity estimates</w:t>
      </w:r>
      <w:r w:rsidR="00562933" w:rsidRPr="00081756">
        <w:rPr>
          <w:sz w:val="24"/>
          <w:lang w:val="en-US"/>
        </w:rPr>
        <w:t xml:space="preserve"> (n=17, 90%)</w:t>
      </w:r>
      <w:r w:rsidR="00836001" w:rsidRPr="00081756">
        <w:rPr>
          <w:sz w:val="24"/>
          <w:lang w:val="en-US"/>
        </w:rPr>
        <w:t xml:space="preserve">, small study effect test (n=18, 95%), and number of cases (n=18, 95%) were </w:t>
      </w:r>
      <w:r w:rsidR="00025F28" w:rsidRPr="00081756">
        <w:rPr>
          <w:sz w:val="24"/>
          <w:lang w:val="en-US"/>
        </w:rPr>
        <w:t>reported</w:t>
      </w:r>
      <w:r w:rsidR="00836001" w:rsidRPr="00081756">
        <w:rPr>
          <w:sz w:val="24"/>
          <w:lang w:val="en-US"/>
        </w:rPr>
        <w:t xml:space="preserve"> in the majority of the original meta-analyses </w:t>
      </w:r>
      <w:r w:rsidR="00B74CF0" w:rsidRPr="00081756">
        <w:rPr>
          <w:sz w:val="24"/>
          <w:lang w:val="en-US"/>
        </w:rPr>
        <w:t>(</w:t>
      </w:r>
      <w:r w:rsidR="00B74CF0" w:rsidRPr="00081756">
        <w:rPr>
          <w:bCs w:val="0"/>
          <w:sz w:val="24"/>
          <w:lang w:val="en-US"/>
        </w:rPr>
        <w:t>Table S</w:t>
      </w:r>
      <w:r w:rsidR="0030591A" w:rsidRPr="00081756">
        <w:rPr>
          <w:bCs w:val="0"/>
          <w:sz w:val="24"/>
          <w:lang w:val="en-US"/>
        </w:rPr>
        <w:t>1</w:t>
      </w:r>
      <w:r w:rsidR="00B74CF0" w:rsidRPr="00081756">
        <w:rPr>
          <w:bCs w:val="0"/>
          <w:sz w:val="24"/>
          <w:lang w:val="en-US"/>
        </w:rPr>
        <w:t>)</w:t>
      </w:r>
      <w:r w:rsidR="00376F1A" w:rsidRPr="00081756">
        <w:rPr>
          <w:sz w:val="24"/>
          <w:lang w:val="en-US"/>
        </w:rPr>
        <w:t>.</w:t>
      </w:r>
    </w:p>
    <w:p w14:paraId="1E7E2BEF" w14:textId="13C4CD0F" w:rsidR="005B4734" w:rsidRPr="00081756" w:rsidRDefault="009F5E5B" w:rsidP="005924B2">
      <w:pPr>
        <w:spacing w:after="0" w:line="480" w:lineRule="auto"/>
        <w:ind w:firstLine="708"/>
        <w:jc w:val="both"/>
        <w:rPr>
          <w:sz w:val="24"/>
          <w:lang w:val="en-US"/>
        </w:rPr>
      </w:pPr>
      <w:r w:rsidRPr="00081756">
        <w:rPr>
          <w:sz w:val="24"/>
          <w:lang w:val="en-US"/>
        </w:rPr>
        <w:t>Reviews included a</w:t>
      </w:r>
      <w:r w:rsidR="00084B30" w:rsidRPr="00081756">
        <w:rPr>
          <w:sz w:val="24"/>
          <w:lang w:val="en-US"/>
        </w:rPr>
        <w:t xml:space="preserve">ssociations </w:t>
      </w:r>
      <w:r w:rsidR="00507A55" w:rsidRPr="00081756">
        <w:rPr>
          <w:sz w:val="24"/>
          <w:lang w:val="en-US"/>
        </w:rPr>
        <w:t>on</w:t>
      </w:r>
      <w:r w:rsidR="00CB71A9" w:rsidRPr="00081756">
        <w:rPr>
          <w:sz w:val="24"/>
          <w:lang w:val="en-US"/>
        </w:rPr>
        <w:t xml:space="preserve"> </w:t>
      </w:r>
      <w:r w:rsidR="00271EFF" w:rsidRPr="00081756">
        <w:rPr>
          <w:sz w:val="24"/>
          <w:lang w:val="en-US"/>
        </w:rPr>
        <w:t>22</w:t>
      </w:r>
      <w:r w:rsidR="00CB71A9" w:rsidRPr="00081756">
        <w:rPr>
          <w:sz w:val="24"/>
          <w:lang w:val="en-US"/>
        </w:rPr>
        <w:t xml:space="preserve"> </w:t>
      </w:r>
      <w:r w:rsidR="00084B30" w:rsidRPr="00081756">
        <w:rPr>
          <w:sz w:val="24"/>
          <w:lang w:val="en-US"/>
        </w:rPr>
        <w:t xml:space="preserve">different </w:t>
      </w:r>
      <w:r w:rsidR="00CB71A9" w:rsidRPr="00081756">
        <w:rPr>
          <w:sz w:val="24"/>
          <w:lang w:val="en-US"/>
        </w:rPr>
        <w:t>cancer si</w:t>
      </w:r>
      <w:r w:rsidR="00E939E6" w:rsidRPr="00081756">
        <w:rPr>
          <w:sz w:val="24"/>
          <w:lang w:val="en-US"/>
        </w:rPr>
        <w:t xml:space="preserve">tes </w:t>
      </w:r>
      <w:r w:rsidR="00B03F5A" w:rsidRPr="00081756">
        <w:rPr>
          <w:sz w:val="24"/>
          <w:lang w:val="en-US"/>
        </w:rPr>
        <w:t xml:space="preserve">using </w:t>
      </w:r>
      <w:r w:rsidR="00AA62EA" w:rsidRPr="00081756">
        <w:rPr>
          <w:sz w:val="24"/>
          <w:lang w:val="en-US"/>
        </w:rPr>
        <w:t>541</w:t>
      </w:r>
      <w:r w:rsidR="00B03F5A" w:rsidRPr="00081756">
        <w:rPr>
          <w:sz w:val="24"/>
          <w:lang w:val="en-US"/>
        </w:rPr>
        <w:t xml:space="preserve"> </w:t>
      </w:r>
      <w:r w:rsidR="003A668C" w:rsidRPr="00081756">
        <w:rPr>
          <w:sz w:val="24"/>
          <w:lang w:val="en-US"/>
        </w:rPr>
        <w:t xml:space="preserve">original </w:t>
      </w:r>
      <w:r w:rsidR="00E10111" w:rsidRPr="00081756">
        <w:rPr>
          <w:sz w:val="24"/>
          <w:lang w:val="en-US"/>
        </w:rPr>
        <w:t>studies</w:t>
      </w:r>
      <w:r w:rsidR="00B03F5A" w:rsidRPr="00081756">
        <w:rPr>
          <w:sz w:val="24"/>
          <w:lang w:val="en-US"/>
        </w:rPr>
        <w:t>, of which</w:t>
      </w:r>
      <w:r w:rsidR="00AA62EA" w:rsidRPr="00081756">
        <w:rPr>
          <w:sz w:val="24"/>
          <w:lang w:val="en-US"/>
        </w:rPr>
        <w:t xml:space="preserve"> 297 (55</w:t>
      </w:r>
      <w:r w:rsidR="00E10111" w:rsidRPr="00081756">
        <w:rPr>
          <w:sz w:val="24"/>
          <w:lang w:val="en-US"/>
        </w:rPr>
        <w:t>%</w:t>
      </w:r>
      <w:r w:rsidR="00AA62EA" w:rsidRPr="00081756">
        <w:rPr>
          <w:sz w:val="24"/>
          <w:lang w:val="en-US"/>
        </w:rPr>
        <w:t>)</w:t>
      </w:r>
      <w:r w:rsidR="00B03F5A" w:rsidRPr="00081756">
        <w:rPr>
          <w:sz w:val="24"/>
          <w:lang w:val="en-US"/>
        </w:rPr>
        <w:t xml:space="preserve"> we</w:t>
      </w:r>
      <w:r w:rsidR="00084B30" w:rsidRPr="00081756">
        <w:rPr>
          <w:sz w:val="24"/>
          <w:lang w:val="en-US"/>
        </w:rPr>
        <w:t xml:space="preserve">re cohort </w:t>
      </w:r>
      <w:r w:rsidR="00E10111" w:rsidRPr="00081756">
        <w:rPr>
          <w:sz w:val="24"/>
          <w:lang w:val="en-US"/>
        </w:rPr>
        <w:t xml:space="preserve">and </w:t>
      </w:r>
      <w:r w:rsidR="00AA62EA" w:rsidRPr="00081756">
        <w:rPr>
          <w:sz w:val="24"/>
          <w:lang w:val="en-US"/>
        </w:rPr>
        <w:t>244 (45</w:t>
      </w:r>
      <w:r w:rsidR="00E10111" w:rsidRPr="00081756">
        <w:rPr>
          <w:sz w:val="24"/>
          <w:lang w:val="en-US"/>
        </w:rPr>
        <w:t>%</w:t>
      </w:r>
      <w:r w:rsidR="00AA62EA" w:rsidRPr="00081756">
        <w:rPr>
          <w:sz w:val="24"/>
          <w:lang w:val="en-US"/>
        </w:rPr>
        <w:t>)</w:t>
      </w:r>
      <w:r w:rsidR="00E10111" w:rsidRPr="00081756">
        <w:rPr>
          <w:sz w:val="24"/>
          <w:lang w:val="en-US"/>
        </w:rPr>
        <w:t xml:space="preserve"> case-control studies. Most of the </w:t>
      </w:r>
      <w:r w:rsidR="00E71D87" w:rsidRPr="00081756">
        <w:rPr>
          <w:sz w:val="24"/>
          <w:lang w:val="en-US"/>
        </w:rPr>
        <w:t xml:space="preserve">original </w:t>
      </w:r>
      <w:r w:rsidR="00E10111" w:rsidRPr="00081756">
        <w:rPr>
          <w:sz w:val="24"/>
          <w:lang w:val="en-US"/>
        </w:rPr>
        <w:t>studies</w:t>
      </w:r>
      <w:r w:rsidR="00E71D87" w:rsidRPr="00081756">
        <w:rPr>
          <w:sz w:val="24"/>
          <w:lang w:val="en-US"/>
        </w:rPr>
        <w:t>,</w:t>
      </w:r>
      <w:r w:rsidR="00E10111" w:rsidRPr="00081756">
        <w:rPr>
          <w:sz w:val="24"/>
          <w:lang w:val="en-US"/>
        </w:rPr>
        <w:t xml:space="preserve"> </w:t>
      </w:r>
      <w:r w:rsidR="00AA62EA" w:rsidRPr="00081756">
        <w:rPr>
          <w:sz w:val="24"/>
          <w:lang w:val="en-US"/>
        </w:rPr>
        <w:t xml:space="preserve">344 </w:t>
      </w:r>
      <w:r w:rsidR="00E10111" w:rsidRPr="00081756">
        <w:rPr>
          <w:sz w:val="24"/>
          <w:lang w:val="en-US"/>
        </w:rPr>
        <w:t>(</w:t>
      </w:r>
      <w:r w:rsidR="00AA62EA" w:rsidRPr="00081756">
        <w:rPr>
          <w:sz w:val="24"/>
          <w:lang w:val="en-US"/>
        </w:rPr>
        <w:t>64</w:t>
      </w:r>
      <w:r w:rsidR="00E10111" w:rsidRPr="00081756">
        <w:rPr>
          <w:sz w:val="24"/>
          <w:lang w:val="en-US"/>
        </w:rPr>
        <w:t>%)</w:t>
      </w:r>
      <w:r w:rsidR="00E71D87" w:rsidRPr="00081756">
        <w:rPr>
          <w:sz w:val="24"/>
          <w:lang w:val="en-US"/>
        </w:rPr>
        <w:t>,</w:t>
      </w:r>
      <w:r w:rsidR="00E10111" w:rsidRPr="00081756">
        <w:rPr>
          <w:sz w:val="24"/>
          <w:lang w:val="en-US"/>
        </w:rPr>
        <w:t xml:space="preserve"> </w:t>
      </w:r>
      <w:r w:rsidR="00EA361E" w:rsidRPr="00081756">
        <w:rPr>
          <w:sz w:val="24"/>
          <w:lang w:val="en-US"/>
        </w:rPr>
        <w:t>had cancer incidence as out</w:t>
      </w:r>
      <w:r w:rsidR="00E10111" w:rsidRPr="00081756">
        <w:rPr>
          <w:sz w:val="24"/>
          <w:lang w:val="en-US"/>
        </w:rPr>
        <w:t xml:space="preserve">come, </w:t>
      </w:r>
      <w:r w:rsidR="00AA62EA" w:rsidRPr="00081756">
        <w:rPr>
          <w:sz w:val="24"/>
          <w:lang w:val="en-US"/>
        </w:rPr>
        <w:t>35 (6</w:t>
      </w:r>
      <w:r w:rsidR="00E10111" w:rsidRPr="00081756">
        <w:rPr>
          <w:sz w:val="24"/>
          <w:lang w:val="en-US"/>
        </w:rPr>
        <w:t>%</w:t>
      </w:r>
      <w:r w:rsidR="00AA62EA" w:rsidRPr="00081756">
        <w:rPr>
          <w:sz w:val="24"/>
          <w:lang w:val="en-US"/>
        </w:rPr>
        <w:t>)</w:t>
      </w:r>
      <w:r w:rsidR="00E10111" w:rsidRPr="00081756">
        <w:rPr>
          <w:sz w:val="24"/>
          <w:lang w:val="en-US"/>
        </w:rPr>
        <w:t xml:space="preserve"> mortality,</w:t>
      </w:r>
      <w:r w:rsidR="003B07E2" w:rsidRPr="00081756">
        <w:rPr>
          <w:sz w:val="24"/>
          <w:lang w:val="en-US"/>
        </w:rPr>
        <w:t xml:space="preserve"> and 162</w:t>
      </w:r>
      <w:r w:rsidR="003B242E" w:rsidRPr="00081756">
        <w:rPr>
          <w:sz w:val="24"/>
          <w:lang w:val="en-US"/>
        </w:rPr>
        <w:t xml:space="preserve"> (</w:t>
      </w:r>
      <w:r w:rsidR="003B07E2" w:rsidRPr="00081756">
        <w:rPr>
          <w:sz w:val="24"/>
          <w:lang w:val="en-US"/>
        </w:rPr>
        <w:t>30</w:t>
      </w:r>
      <w:r w:rsidR="003B242E" w:rsidRPr="00081756">
        <w:rPr>
          <w:sz w:val="24"/>
          <w:lang w:val="en-US"/>
        </w:rPr>
        <w:t xml:space="preserve">%) incidence </w:t>
      </w:r>
      <w:r w:rsidR="0030591A" w:rsidRPr="00081756">
        <w:rPr>
          <w:sz w:val="24"/>
          <w:lang w:val="en-US"/>
        </w:rPr>
        <w:t>and</w:t>
      </w:r>
      <w:r w:rsidR="003B07E2" w:rsidRPr="00081756">
        <w:rPr>
          <w:sz w:val="24"/>
          <w:lang w:val="en-US"/>
        </w:rPr>
        <w:t xml:space="preserve"> mortality</w:t>
      </w:r>
      <w:r w:rsidR="005B4734" w:rsidRPr="00081756">
        <w:rPr>
          <w:sz w:val="24"/>
          <w:lang w:val="en-US"/>
        </w:rPr>
        <w:t xml:space="preserve">. </w:t>
      </w:r>
      <w:r w:rsidR="001A4980" w:rsidRPr="00081756">
        <w:rPr>
          <w:sz w:val="24"/>
          <w:lang w:val="en-US"/>
        </w:rPr>
        <w:t>A total of 725,074 cancer cases and 42,428 cancer deaths were included in these meta-analyses</w:t>
      </w:r>
      <w:r w:rsidR="00470A3B" w:rsidRPr="00081756">
        <w:rPr>
          <w:sz w:val="24"/>
          <w:lang w:val="en-US"/>
        </w:rPr>
        <w:t xml:space="preserve">. </w:t>
      </w:r>
      <w:r w:rsidR="00F7186A" w:rsidRPr="00081756">
        <w:rPr>
          <w:sz w:val="24"/>
          <w:lang w:val="en-US"/>
        </w:rPr>
        <w:t>All except for six comparisons (gastric mortality, esophageal mortality, meningioma</w:t>
      </w:r>
      <w:r w:rsidR="009437AF" w:rsidRPr="00081756">
        <w:rPr>
          <w:sz w:val="24"/>
          <w:lang w:val="en-US"/>
        </w:rPr>
        <w:t xml:space="preserve"> risk</w:t>
      </w:r>
      <w:r w:rsidR="00F7186A" w:rsidRPr="00081756">
        <w:rPr>
          <w:sz w:val="24"/>
          <w:lang w:val="en-US"/>
        </w:rPr>
        <w:t>, kidney mortality, Hodgkin lymphoma</w:t>
      </w:r>
      <w:r w:rsidR="001E7499" w:rsidRPr="00081756">
        <w:rPr>
          <w:sz w:val="24"/>
          <w:lang w:val="en-US"/>
        </w:rPr>
        <w:t xml:space="preserve"> risk</w:t>
      </w:r>
      <w:r w:rsidR="00F7186A" w:rsidRPr="00081756">
        <w:rPr>
          <w:sz w:val="24"/>
          <w:lang w:val="en-US"/>
        </w:rPr>
        <w:t>, pancreatic mortality) included more than 1</w:t>
      </w:r>
      <w:r w:rsidR="001E7499" w:rsidRPr="00081756">
        <w:rPr>
          <w:sz w:val="24"/>
          <w:lang w:val="en-US"/>
        </w:rPr>
        <w:t>,</w:t>
      </w:r>
      <w:r w:rsidR="00F7186A" w:rsidRPr="00081756">
        <w:rPr>
          <w:sz w:val="24"/>
          <w:lang w:val="en-US"/>
        </w:rPr>
        <w:t xml:space="preserve">000 cases in the </w:t>
      </w:r>
      <w:r w:rsidR="001E7499" w:rsidRPr="00081756">
        <w:rPr>
          <w:sz w:val="24"/>
          <w:lang w:val="en-US"/>
        </w:rPr>
        <w:t>meta-</w:t>
      </w:r>
      <w:r w:rsidR="00F7186A" w:rsidRPr="00081756">
        <w:rPr>
          <w:sz w:val="24"/>
          <w:lang w:val="en-US"/>
        </w:rPr>
        <w:t>analys</w:t>
      </w:r>
      <w:r w:rsidR="001E7499" w:rsidRPr="00081756">
        <w:rPr>
          <w:sz w:val="24"/>
          <w:lang w:val="en-US"/>
        </w:rPr>
        <w:t>e</w:t>
      </w:r>
      <w:r w:rsidR="00F7186A" w:rsidRPr="00081756">
        <w:rPr>
          <w:sz w:val="24"/>
          <w:lang w:val="en-US"/>
        </w:rPr>
        <w:t xml:space="preserve">s </w:t>
      </w:r>
      <w:r w:rsidR="00A67E01" w:rsidRPr="00081756">
        <w:rPr>
          <w:sz w:val="24"/>
          <w:lang w:val="en-US"/>
        </w:rPr>
        <w:t>(</w:t>
      </w:r>
      <w:r w:rsidR="00DA05D1" w:rsidRPr="00081756">
        <w:rPr>
          <w:bCs w:val="0"/>
          <w:sz w:val="24"/>
          <w:lang w:val="en-US"/>
        </w:rPr>
        <w:t>Table S</w:t>
      </w:r>
      <w:r w:rsidR="008D436C" w:rsidRPr="00081756">
        <w:rPr>
          <w:bCs w:val="0"/>
          <w:sz w:val="24"/>
          <w:lang w:val="en-US"/>
        </w:rPr>
        <w:t>5-S6</w:t>
      </w:r>
      <w:r w:rsidR="00A67E01" w:rsidRPr="00081756">
        <w:rPr>
          <w:sz w:val="24"/>
          <w:lang w:val="en-US"/>
        </w:rPr>
        <w:t>)</w:t>
      </w:r>
      <w:r w:rsidR="007275E9" w:rsidRPr="00081756">
        <w:rPr>
          <w:sz w:val="24"/>
          <w:lang w:val="en-US"/>
        </w:rPr>
        <w:t>.</w:t>
      </w:r>
    </w:p>
    <w:p w14:paraId="07EEBD60" w14:textId="277CDA2C" w:rsidR="00470A3B" w:rsidRPr="00081756" w:rsidRDefault="00AD0EE4" w:rsidP="005924B2">
      <w:pPr>
        <w:spacing w:after="0" w:line="480" w:lineRule="auto"/>
        <w:ind w:firstLine="708"/>
        <w:jc w:val="both"/>
        <w:rPr>
          <w:color w:val="000000" w:themeColor="text1"/>
          <w:sz w:val="24"/>
          <w:lang w:val="en-US"/>
        </w:rPr>
      </w:pPr>
      <w:r w:rsidRPr="00081756">
        <w:rPr>
          <w:color w:val="000000" w:themeColor="text1"/>
          <w:sz w:val="24"/>
          <w:lang w:val="en-US"/>
        </w:rPr>
        <w:t xml:space="preserve">Results presented below are based on </w:t>
      </w:r>
      <w:r w:rsidR="008D04E8" w:rsidRPr="00081756">
        <w:rPr>
          <w:color w:val="000000" w:themeColor="text1"/>
          <w:sz w:val="24"/>
          <w:lang w:val="en-US"/>
        </w:rPr>
        <w:t xml:space="preserve">the </w:t>
      </w:r>
      <w:r w:rsidR="00824724" w:rsidRPr="00081756">
        <w:rPr>
          <w:color w:val="000000" w:themeColor="text1"/>
          <w:sz w:val="24"/>
          <w:lang w:val="en-US"/>
        </w:rPr>
        <w:t>primary analysis (</w:t>
      </w:r>
      <w:r w:rsidR="00F302F8" w:rsidRPr="00081756">
        <w:rPr>
          <w:color w:val="000000" w:themeColor="text1"/>
          <w:sz w:val="24"/>
          <w:lang w:val="en-US"/>
        </w:rPr>
        <w:t>‘</w:t>
      </w:r>
      <w:r w:rsidR="00C7003D" w:rsidRPr="00081756">
        <w:rPr>
          <w:color w:val="000000" w:themeColor="text1"/>
          <w:sz w:val="24"/>
          <w:lang w:val="en-US"/>
        </w:rPr>
        <w:t xml:space="preserve">any physical </w:t>
      </w:r>
      <w:r w:rsidR="005A739E" w:rsidRPr="00081756">
        <w:rPr>
          <w:color w:val="000000" w:themeColor="text1"/>
          <w:sz w:val="24"/>
          <w:lang w:val="en-US"/>
        </w:rPr>
        <w:t>activity</w:t>
      </w:r>
      <w:r w:rsidR="00F302F8" w:rsidRPr="00081756">
        <w:rPr>
          <w:color w:val="000000" w:themeColor="text1"/>
          <w:sz w:val="24"/>
          <w:lang w:val="en-US"/>
        </w:rPr>
        <w:t>’</w:t>
      </w:r>
      <w:r w:rsidR="005A739E" w:rsidRPr="00081756">
        <w:rPr>
          <w:color w:val="000000" w:themeColor="text1"/>
          <w:sz w:val="24"/>
          <w:lang w:val="en-US"/>
        </w:rPr>
        <w:t xml:space="preserve"> and recreational physical activity approaches</w:t>
      </w:r>
      <w:r w:rsidR="00824724" w:rsidRPr="00081756">
        <w:rPr>
          <w:color w:val="000000" w:themeColor="text1"/>
          <w:sz w:val="24"/>
          <w:lang w:val="en-US"/>
        </w:rPr>
        <w:t>)</w:t>
      </w:r>
      <w:r w:rsidR="00A9164F" w:rsidRPr="00081756">
        <w:rPr>
          <w:color w:val="000000" w:themeColor="text1"/>
          <w:sz w:val="24"/>
          <w:lang w:val="en-US"/>
        </w:rPr>
        <w:t>,</w:t>
      </w:r>
      <w:r w:rsidR="00824724" w:rsidRPr="00081756">
        <w:rPr>
          <w:color w:val="000000" w:themeColor="text1"/>
          <w:sz w:val="24"/>
          <w:lang w:val="en-US"/>
        </w:rPr>
        <w:t xml:space="preserve"> which </w:t>
      </w:r>
      <w:r w:rsidR="00824724" w:rsidRPr="00081756">
        <w:rPr>
          <w:bCs w:val="0"/>
          <w:sz w:val="24"/>
          <w:lang w:val="en-US"/>
        </w:rPr>
        <w:t>included only cohort studies</w:t>
      </w:r>
      <w:r w:rsidR="005A739E" w:rsidRPr="00081756">
        <w:rPr>
          <w:color w:val="000000" w:themeColor="text1"/>
          <w:sz w:val="24"/>
          <w:lang w:val="en-US"/>
        </w:rPr>
        <w:t>.</w:t>
      </w:r>
    </w:p>
    <w:p w14:paraId="030431F6" w14:textId="1D299E80" w:rsidR="001A4980" w:rsidRPr="00081756" w:rsidRDefault="001A4980" w:rsidP="005924B2">
      <w:pPr>
        <w:spacing w:after="0" w:line="480" w:lineRule="auto"/>
        <w:jc w:val="both"/>
        <w:rPr>
          <w:b/>
          <w:sz w:val="24"/>
          <w:lang w:val="en-US"/>
        </w:rPr>
      </w:pPr>
    </w:p>
    <w:p w14:paraId="6CE3C9FD" w14:textId="1B32B2DB" w:rsidR="00D12D1F" w:rsidRPr="00081756" w:rsidRDefault="00D12D1F" w:rsidP="005924B2">
      <w:pPr>
        <w:spacing w:after="0" w:line="480" w:lineRule="auto"/>
        <w:jc w:val="both"/>
        <w:rPr>
          <w:b/>
          <w:sz w:val="24"/>
          <w:lang w:val="en-US"/>
        </w:rPr>
      </w:pPr>
      <w:r w:rsidRPr="00081756">
        <w:rPr>
          <w:b/>
          <w:sz w:val="24"/>
          <w:lang w:val="en-US"/>
        </w:rPr>
        <w:t xml:space="preserve">Summary </w:t>
      </w:r>
      <w:r w:rsidR="007B582F" w:rsidRPr="00081756">
        <w:rPr>
          <w:b/>
          <w:sz w:val="24"/>
          <w:lang w:val="en-US"/>
        </w:rPr>
        <w:t>e</w:t>
      </w:r>
      <w:r w:rsidRPr="00081756">
        <w:rPr>
          <w:b/>
          <w:sz w:val="24"/>
          <w:lang w:val="en-US"/>
        </w:rPr>
        <w:t xml:space="preserve">ffect </w:t>
      </w:r>
      <w:r w:rsidR="007B582F" w:rsidRPr="00081756">
        <w:rPr>
          <w:b/>
          <w:sz w:val="24"/>
          <w:lang w:val="en-US"/>
        </w:rPr>
        <w:t>s</w:t>
      </w:r>
      <w:r w:rsidR="00155972" w:rsidRPr="00081756">
        <w:rPr>
          <w:b/>
          <w:sz w:val="24"/>
          <w:lang w:val="en-US"/>
        </w:rPr>
        <w:t>ize</w:t>
      </w:r>
      <w:r w:rsidR="007B582F" w:rsidRPr="00081756">
        <w:rPr>
          <w:b/>
          <w:sz w:val="24"/>
          <w:lang w:val="en-US"/>
        </w:rPr>
        <w:t xml:space="preserve"> </w:t>
      </w:r>
    </w:p>
    <w:p w14:paraId="79C8DF00" w14:textId="14B67DFD" w:rsidR="007B582F" w:rsidRPr="00081756" w:rsidRDefault="00BD4341" w:rsidP="005924B2">
      <w:pPr>
        <w:spacing w:after="0" w:line="480" w:lineRule="auto"/>
        <w:ind w:firstLine="708"/>
        <w:jc w:val="both"/>
        <w:rPr>
          <w:bCs w:val="0"/>
          <w:sz w:val="24"/>
          <w:lang w:val="en-US"/>
        </w:rPr>
      </w:pPr>
      <w:r w:rsidRPr="00081756">
        <w:rPr>
          <w:sz w:val="24"/>
          <w:lang w:val="en-US"/>
        </w:rPr>
        <w:t>Eight</w:t>
      </w:r>
      <w:r w:rsidR="00271EFF" w:rsidRPr="00081756">
        <w:rPr>
          <w:sz w:val="24"/>
          <w:lang w:val="en-US"/>
        </w:rPr>
        <w:t xml:space="preserve"> </w:t>
      </w:r>
      <w:r w:rsidR="00BE1794" w:rsidRPr="00081756">
        <w:rPr>
          <w:sz w:val="24"/>
          <w:lang w:val="en-US"/>
        </w:rPr>
        <w:t>out of the 2</w:t>
      </w:r>
      <w:r w:rsidR="00FA0772" w:rsidRPr="00081756">
        <w:rPr>
          <w:sz w:val="24"/>
          <w:lang w:val="en-US"/>
        </w:rPr>
        <w:t>6</w:t>
      </w:r>
      <w:r w:rsidR="00BE1794" w:rsidRPr="00081756">
        <w:rPr>
          <w:sz w:val="24"/>
          <w:lang w:val="en-US"/>
        </w:rPr>
        <w:t xml:space="preserve"> comparisons</w:t>
      </w:r>
      <w:r w:rsidR="008D436C" w:rsidRPr="00081756">
        <w:rPr>
          <w:sz w:val="24"/>
          <w:lang w:val="en-US"/>
        </w:rPr>
        <w:t xml:space="preserve"> (</w:t>
      </w:r>
      <w:r w:rsidR="00FA0772" w:rsidRPr="00081756">
        <w:rPr>
          <w:sz w:val="24"/>
          <w:lang w:val="en-US"/>
        </w:rPr>
        <w:t>31</w:t>
      </w:r>
      <w:r w:rsidR="008D436C" w:rsidRPr="00081756">
        <w:rPr>
          <w:sz w:val="24"/>
          <w:lang w:val="en-US"/>
        </w:rPr>
        <w:t xml:space="preserve">%) </w:t>
      </w:r>
      <w:r w:rsidR="00E55441" w:rsidRPr="00081756">
        <w:rPr>
          <w:sz w:val="24"/>
          <w:lang w:val="en-US"/>
        </w:rPr>
        <w:t xml:space="preserve">based on </w:t>
      </w:r>
      <w:r w:rsidR="008D04E8" w:rsidRPr="00081756">
        <w:rPr>
          <w:sz w:val="24"/>
          <w:lang w:val="en-US"/>
        </w:rPr>
        <w:t xml:space="preserve">the </w:t>
      </w:r>
      <w:r w:rsidR="004F4EA1" w:rsidRPr="00081756">
        <w:rPr>
          <w:sz w:val="24"/>
          <w:lang w:val="en-US"/>
        </w:rPr>
        <w:t>any physical activity approach</w:t>
      </w:r>
      <w:r w:rsidR="00BE1794" w:rsidRPr="00081756">
        <w:rPr>
          <w:sz w:val="24"/>
          <w:lang w:val="en-US"/>
        </w:rPr>
        <w:t xml:space="preserve"> showed statistically significant associations (</w:t>
      </w:r>
      <w:r w:rsidR="00A16EDC" w:rsidRPr="00081756">
        <w:rPr>
          <w:sz w:val="24"/>
          <w:lang w:val="en-US"/>
        </w:rPr>
        <w:t>P</w:t>
      </w:r>
      <w:r w:rsidR="00BA4E7E" w:rsidRPr="00081756">
        <w:rPr>
          <w:rFonts w:eastAsia="Times New Roman"/>
          <w:bCs w:val="0"/>
          <w:color w:val="000000"/>
          <w:sz w:val="24"/>
          <w:lang w:val="en-US"/>
        </w:rPr>
        <w:t>&lt;</w:t>
      </w:r>
      <w:r w:rsidR="00297270" w:rsidRPr="00081756">
        <w:rPr>
          <w:rFonts w:eastAsia="Times New Roman"/>
          <w:bCs w:val="0"/>
          <w:color w:val="000000"/>
          <w:sz w:val="24"/>
          <w:lang w:val="en-US"/>
        </w:rPr>
        <w:t>0.05</w:t>
      </w:r>
      <w:r w:rsidR="00BE1794" w:rsidRPr="00081756">
        <w:rPr>
          <w:sz w:val="24"/>
          <w:lang w:val="en-US"/>
        </w:rPr>
        <w:t>) in the random effect model. From those</w:t>
      </w:r>
      <w:r w:rsidR="0080616D" w:rsidRPr="00081756">
        <w:rPr>
          <w:sz w:val="24"/>
          <w:lang w:val="en-US"/>
        </w:rPr>
        <w:t xml:space="preserve"> cancer sites</w:t>
      </w:r>
      <w:r w:rsidR="00BE1794" w:rsidRPr="00081756">
        <w:rPr>
          <w:sz w:val="24"/>
          <w:lang w:val="en-US"/>
        </w:rPr>
        <w:t xml:space="preserve">, summary random effect size showed a </w:t>
      </w:r>
      <w:r w:rsidR="0080616D" w:rsidRPr="00081756">
        <w:rPr>
          <w:sz w:val="24"/>
          <w:lang w:val="en-US"/>
        </w:rPr>
        <w:t>0.93 to 0.71 relative</w:t>
      </w:r>
      <w:r w:rsidR="00BE1794" w:rsidRPr="00081756">
        <w:rPr>
          <w:sz w:val="24"/>
          <w:lang w:val="en-US"/>
        </w:rPr>
        <w:t xml:space="preserve"> risk of </w:t>
      </w:r>
      <w:r w:rsidR="004D3781" w:rsidRPr="00081756">
        <w:rPr>
          <w:sz w:val="24"/>
          <w:lang w:val="en-US"/>
        </w:rPr>
        <w:t xml:space="preserve">cancer among those </w:t>
      </w:r>
      <w:r w:rsidR="00025F28" w:rsidRPr="00081756">
        <w:rPr>
          <w:sz w:val="24"/>
          <w:lang w:val="en-US"/>
        </w:rPr>
        <w:t xml:space="preserve">in the </w:t>
      </w:r>
      <w:r w:rsidR="00C7003D" w:rsidRPr="00081756">
        <w:rPr>
          <w:sz w:val="24"/>
          <w:lang w:val="en-US"/>
        </w:rPr>
        <w:t>most</w:t>
      </w:r>
      <w:r w:rsidR="00552770" w:rsidRPr="00081756">
        <w:rPr>
          <w:sz w:val="24"/>
          <w:lang w:val="en-US"/>
        </w:rPr>
        <w:t xml:space="preserve"> active</w:t>
      </w:r>
      <w:r w:rsidR="004D3781" w:rsidRPr="00081756">
        <w:rPr>
          <w:sz w:val="24"/>
          <w:lang w:val="en-US"/>
        </w:rPr>
        <w:t xml:space="preserve"> category</w:t>
      </w:r>
      <w:r w:rsidR="001F4B1E" w:rsidRPr="00081756">
        <w:rPr>
          <w:sz w:val="24"/>
          <w:lang w:val="en-US"/>
        </w:rPr>
        <w:t xml:space="preserve"> as compared with </w:t>
      </w:r>
      <w:r w:rsidR="00DB2A32" w:rsidRPr="00081756">
        <w:rPr>
          <w:sz w:val="24"/>
          <w:lang w:val="en-US"/>
        </w:rPr>
        <w:t xml:space="preserve">the </w:t>
      </w:r>
      <w:r w:rsidR="00C7003D" w:rsidRPr="00081756">
        <w:rPr>
          <w:sz w:val="24"/>
          <w:lang w:val="en-US"/>
        </w:rPr>
        <w:t>least</w:t>
      </w:r>
      <w:r w:rsidR="00DB2A32" w:rsidRPr="00081756">
        <w:rPr>
          <w:sz w:val="24"/>
          <w:lang w:val="en-US"/>
        </w:rPr>
        <w:t xml:space="preserve"> active group</w:t>
      </w:r>
      <w:r w:rsidR="004D3781" w:rsidRPr="00081756">
        <w:rPr>
          <w:sz w:val="24"/>
          <w:lang w:val="en-US"/>
        </w:rPr>
        <w:t xml:space="preserve">. </w:t>
      </w:r>
      <w:r w:rsidR="004D3781" w:rsidRPr="00081756">
        <w:rPr>
          <w:bCs w:val="0"/>
          <w:sz w:val="24"/>
          <w:lang w:val="en-US"/>
        </w:rPr>
        <w:t xml:space="preserve">When the random effects </w:t>
      </w:r>
      <w:r w:rsidR="00A16EDC" w:rsidRPr="00081756">
        <w:rPr>
          <w:bCs w:val="0"/>
          <w:noProof/>
          <w:sz w:val="24"/>
          <w:lang w:val="en-US"/>
        </w:rPr>
        <w:t>P</w:t>
      </w:r>
      <w:r w:rsidR="004D3781" w:rsidRPr="00081756">
        <w:rPr>
          <w:bCs w:val="0"/>
          <w:noProof/>
          <w:sz w:val="24"/>
          <w:lang w:val="en-US"/>
        </w:rPr>
        <w:t>&lt;10</w:t>
      </w:r>
      <w:r w:rsidR="004D3781" w:rsidRPr="00081756">
        <w:rPr>
          <w:bCs w:val="0"/>
          <w:noProof/>
          <w:sz w:val="24"/>
          <w:vertAlign w:val="superscript"/>
          <w:lang w:val="en-US"/>
        </w:rPr>
        <w:t xml:space="preserve">-6 </w:t>
      </w:r>
      <w:r w:rsidR="004D3781" w:rsidRPr="00081756">
        <w:rPr>
          <w:bCs w:val="0"/>
          <w:sz w:val="24"/>
          <w:lang w:val="en-US"/>
        </w:rPr>
        <w:t>was used as a threshold,</w:t>
      </w:r>
      <w:r w:rsidR="00A16EDC" w:rsidRPr="00081756">
        <w:rPr>
          <w:bCs w:val="0"/>
          <w:sz w:val="24"/>
          <w:lang w:val="en-US"/>
        </w:rPr>
        <w:t xml:space="preserve"> only</w:t>
      </w:r>
      <w:r w:rsidR="003D18DB" w:rsidRPr="00081756">
        <w:rPr>
          <w:bCs w:val="0"/>
          <w:sz w:val="24"/>
          <w:lang w:val="en-US"/>
        </w:rPr>
        <w:t xml:space="preserve"> </w:t>
      </w:r>
      <w:r w:rsidR="00A16EDC" w:rsidRPr="00081756">
        <w:rPr>
          <w:bCs w:val="0"/>
          <w:sz w:val="24"/>
          <w:lang w:val="en-US"/>
        </w:rPr>
        <w:t>overall cancer mortalit</w:t>
      </w:r>
      <w:r w:rsidR="005361A0" w:rsidRPr="00081756">
        <w:rPr>
          <w:bCs w:val="0"/>
          <w:sz w:val="24"/>
          <w:lang w:val="en-US"/>
        </w:rPr>
        <w:t xml:space="preserve">y </w:t>
      </w:r>
      <w:r w:rsidR="005361A0" w:rsidRPr="00081756">
        <w:rPr>
          <w:sz w:val="24"/>
          <w:lang w:val="en-US"/>
        </w:rPr>
        <w:lastRenderedPageBreak/>
        <w:t xml:space="preserve">(RR </w:t>
      </w:r>
      <w:r w:rsidR="0080616D" w:rsidRPr="00081756">
        <w:rPr>
          <w:sz w:val="24"/>
          <w:lang w:val="en-US"/>
        </w:rPr>
        <w:t>0.79</w:t>
      </w:r>
      <w:r w:rsidR="005361A0" w:rsidRPr="00081756">
        <w:rPr>
          <w:sz w:val="24"/>
          <w:lang w:val="en-US"/>
        </w:rPr>
        <w:t xml:space="preserve">; 95% CI </w:t>
      </w:r>
      <w:r w:rsidR="0080616D" w:rsidRPr="00081756">
        <w:rPr>
          <w:sz w:val="24"/>
          <w:lang w:val="en-US"/>
        </w:rPr>
        <w:t>0.75-0.85</w:t>
      </w:r>
      <w:r w:rsidR="005361A0" w:rsidRPr="00081756">
        <w:rPr>
          <w:sz w:val="24"/>
          <w:lang w:val="en-US"/>
        </w:rPr>
        <w:t>)</w:t>
      </w:r>
      <w:r w:rsidR="00A16EDC" w:rsidRPr="00081756">
        <w:rPr>
          <w:bCs w:val="0"/>
          <w:sz w:val="24"/>
          <w:lang w:val="en-US"/>
        </w:rPr>
        <w:t>,</w:t>
      </w:r>
      <w:r w:rsidR="004F4EA1" w:rsidRPr="00081756">
        <w:rPr>
          <w:bCs w:val="0"/>
          <w:sz w:val="24"/>
          <w:lang w:val="en-US"/>
        </w:rPr>
        <w:t xml:space="preserve"> colon cancer </w:t>
      </w:r>
      <w:r w:rsidR="004F4EA1" w:rsidRPr="00081756">
        <w:rPr>
          <w:sz w:val="24"/>
          <w:lang w:val="en-US"/>
        </w:rPr>
        <w:t>(</w:t>
      </w:r>
      <w:r w:rsidR="0080616D" w:rsidRPr="00081756">
        <w:rPr>
          <w:sz w:val="24"/>
          <w:lang w:val="en-US"/>
        </w:rPr>
        <w:t>RR 0.81; 95% CI 0.75-0.88</w:t>
      </w:r>
      <w:r w:rsidR="004F4EA1" w:rsidRPr="00081756">
        <w:rPr>
          <w:sz w:val="24"/>
          <w:lang w:val="en-US"/>
        </w:rPr>
        <w:t>),</w:t>
      </w:r>
      <w:r w:rsidR="003D18DB" w:rsidRPr="00081756">
        <w:rPr>
          <w:sz w:val="24"/>
          <w:lang w:val="en-US"/>
        </w:rPr>
        <w:t xml:space="preserve"> and </w:t>
      </w:r>
      <w:r w:rsidR="003D18DB" w:rsidRPr="00081756">
        <w:rPr>
          <w:bCs w:val="0"/>
          <w:sz w:val="24"/>
          <w:lang w:val="en-US"/>
        </w:rPr>
        <w:t xml:space="preserve">breast cancer incidence </w:t>
      </w:r>
      <w:r w:rsidR="0080616D" w:rsidRPr="00081756">
        <w:rPr>
          <w:sz w:val="24"/>
          <w:lang w:val="en-US"/>
        </w:rPr>
        <w:t>(RR 0.87; 95% CI 0.84-0.90)</w:t>
      </w:r>
      <w:r w:rsidR="00A16EDC" w:rsidRPr="00081756">
        <w:rPr>
          <w:bCs w:val="0"/>
          <w:sz w:val="24"/>
          <w:lang w:val="en-US"/>
        </w:rPr>
        <w:t xml:space="preserve"> remained statistically significant</w:t>
      </w:r>
      <w:r w:rsidR="00CA209A" w:rsidRPr="00081756">
        <w:rPr>
          <w:bCs w:val="0"/>
          <w:sz w:val="24"/>
          <w:lang w:val="en-US"/>
        </w:rPr>
        <w:t xml:space="preserve"> (Figure 2</w:t>
      </w:r>
      <w:r w:rsidR="002A7C27" w:rsidRPr="00081756">
        <w:rPr>
          <w:bCs w:val="0"/>
          <w:sz w:val="24"/>
          <w:lang w:val="en-US"/>
        </w:rPr>
        <w:t xml:space="preserve"> and Table S</w:t>
      </w:r>
      <w:r w:rsidR="008D436C" w:rsidRPr="00081756">
        <w:rPr>
          <w:bCs w:val="0"/>
          <w:sz w:val="24"/>
          <w:lang w:val="en-US"/>
        </w:rPr>
        <w:t>7</w:t>
      </w:r>
      <w:r w:rsidR="00CA209A" w:rsidRPr="00081756">
        <w:rPr>
          <w:bCs w:val="0"/>
          <w:sz w:val="24"/>
          <w:lang w:val="en-US"/>
        </w:rPr>
        <w:t>)</w:t>
      </w:r>
      <w:r w:rsidR="00A16EDC" w:rsidRPr="00081756">
        <w:rPr>
          <w:bCs w:val="0"/>
          <w:sz w:val="24"/>
          <w:lang w:val="en-US"/>
        </w:rPr>
        <w:t>.</w:t>
      </w:r>
      <w:r w:rsidR="005E4B88" w:rsidRPr="00081756">
        <w:rPr>
          <w:bCs w:val="0"/>
          <w:sz w:val="24"/>
          <w:lang w:val="en-US"/>
        </w:rPr>
        <w:t xml:space="preserve"> </w:t>
      </w:r>
    </w:p>
    <w:p w14:paraId="671E99D5" w14:textId="430D3B2D" w:rsidR="00B03CEF" w:rsidRPr="00081756" w:rsidRDefault="00B03CEF" w:rsidP="00B03CEF">
      <w:pPr>
        <w:spacing w:after="0" w:line="480" w:lineRule="auto"/>
        <w:ind w:firstLine="708"/>
        <w:jc w:val="both"/>
        <w:rPr>
          <w:bCs w:val="0"/>
          <w:sz w:val="24"/>
          <w:lang w:val="en-US"/>
        </w:rPr>
      </w:pPr>
      <w:r w:rsidRPr="00081756">
        <w:rPr>
          <w:sz w:val="24"/>
          <w:lang w:val="en-US"/>
        </w:rPr>
        <w:t xml:space="preserve">For </w:t>
      </w:r>
      <w:r w:rsidR="004F4EA1" w:rsidRPr="00081756">
        <w:rPr>
          <w:sz w:val="24"/>
          <w:lang w:val="en-US"/>
        </w:rPr>
        <w:t>recreational physical activity</w:t>
      </w:r>
      <w:r w:rsidRPr="00081756">
        <w:rPr>
          <w:sz w:val="24"/>
          <w:lang w:val="en-US"/>
        </w:rPr>
        <w:t xml:space="preserve">, </w:t>
      </w:r>
      <w:r w:rsidR="003601FC" w:rsidRPr="00081756">
        <w:rPr>
          <w:sz w:val="24"/>
          <w:lang w:val="en-US"/>
        </w:rPr>
        <w:t xml:space="preserve">five </w:t>
      </w:r>
      <w:r w:rsidR="00A24049" w:rsidRPr="00081756">
        <w:rPr>
          <w:sz w:val="24"/>
          <w:lang w:val="en-US"/>
        </w:rPr>
        <w:t>(</w:t>
      </w:r>
      <w:r w:rsidR="00FA0772" w:rsidRPr="00081756">
        <w:rPr>
          <w:sz w:val="24"/>
          <w:lang w:val="en-US"/>
        </w:rPr>
        <w:t>25</w:t>
      </w:r>
      <w:r w:rsidR="00A24049" w:rsidRPr="00081756">
        <w:rPr>
          <w:sz w:val="24"/>
          <w:lang w:val="en-US"/>
        </w:rPr>
        <w:t>%)</w:t>
      </w:r>
      <w:r w:rsidRPr="00081756">
        <w:rPr>
          <w:sz w:val="24"/>
          <w:lang w:val="en-US"/>
        </w:rPr>
        <w:t xml:space="preserve"> out of </w:t>
      </w:r>
      <w:r w:rsidR="00F44AC3" w:rsidRPr="00081756">
        <w:rPr>
          <w:sz w:val="24"/>
          <w:lang w:val="en-US"/>
        </w:rPr>
        <w:t>2</w:t>
      </w:r>
      <w:r w:rsidR="00FA0772" w:rsidRPr="00081756">
        <w:rPr>
          <w:sz w:val="24"/>
          <w:lang w:val="en-US"/>
        </w:rPr>
        <w:t>0</w:t>
      </w:r>
      <w:r w:rsidRPr="00081756">
        <w:rPr>
          <w:sz w:val="24"/>
          <w:lang w:val="en-US"/>
        </w:rPr>
        <w:t xml:space="preserve"> comparisons showed statistically significant associations based on the </w:t>
      </w:r>
      <w:r w:rsidRPr="00081756">
        <w:rPr>
          <w:bCs w:val="0"/>
          <w:noProof/>
          <w:sz w:val="24"/>
          <w:lang w:val="en-US"/>
        </w:rPr>
        <w:t>P&lt;</w:t>
      </w:r>
      <w:r w:rsidR="005C2134" w:rsidRPr="00081756">
        <w:rPr>
          <w:bCs w:val="0"/>
          <w:noProof/>
          <w:sz w:val="24"/>
          <w:lang w:val="en-US"/>
        </w:rPr>
        <w:t>0.05</w:t>
      </w:r>
      <w:r w:rsidRPr="00081756">
        <w:rPr>
          <w:bCs w:val="0"/>
          <w:noProof/>
          <w:sz w:val="24"/>
          <w:vertAlign w:val="superscript"/>
          <w:lang w:val="en-US"/>
        </w:rPr>
        <w:t xml:space="preserve"> </w:t>
      </w:r>
      <w:r w:rsidRPr="00081756">
        <w:rPr>
          <w:bCs w:val="0"/>
          <w:sz w:val="24"/>
          <w:lang w:val="en-US"/>
        </w:rPr>
        <w:t xml:space="preserve">threshold. Among those, </w:t>
      </w:r>
      <w:r w:rsidR="005C2134" w:rsidRPr="00081756">
        <w:rPr>
          <w:bCs w:val="0"/>
          <w:sz w:val="24"/>
          <w:lang w:val="en-US"/>
        </w:rPr>
        <w:t xml:space="preserve">only </w:t>
      </w:r>
      <w:r w:rsidRPr="00081756">
        <w:rPr>
          <w:bCs w:val="0"/>
          <w:sz w:val="24"/>
          <w:lang w:val="en-US"/>
        </w:rPr>
        <w:t>colon</w:t>
      </w:r>
      <w:r w:rsidR="005C2134" w:rsidRPr="00081756">
        <w:rPr>
          <w:bCs w:val="0"/>
          <w:sz w:val="24"/>
          <w:lang w:val="en-US"/>
        </w:rPr>
        <w:t xml:space="preserve"> cancer</w:t>
      </w:r>
      <w:r w:rsidR="000F31A1" w:rsidRPr="00081756">
        <w:rPr>
          <w:bCs w:val="0"/>
          <w:sz w:val="24"/>
          <w:lang w:val="en-US"/>
        </w:rPr>
        <w:t xml:space="preserve"> (RR </w:t>
      </w:r>
      <w:r w:rsidR="006C05C8" w:rsidRPr="00081756">
        <w:rPr>
          <w:bCs w:val="0"/>
          <w:sz w:val="24"/>
          <w:lang w:val="en-US"/>
        </w:rPr>
        <w:t>0.79; 95% CI 0.71-0.86</w:t>
      </w:r>
      <w:r w:rsidR="000F31A1" w:rsidRPr="00081756">
        <w:rPr>
          <w:bCs w:val="0"/>
          <w:sz w:val="24"/>
          <w:lang w:val="en-US"/>
        </w:rPr>
        <w:t xml:space="preserve">) </w:t>
      </w:r>
      <w:r w:rsidRPr="00081756">
        <w:rPr>
          <w:bCs w:val="0"/>
          <w:sz w:val="24"/>
          <w:lang w:val="en-US"/>
        </w:rPr>
        <w:t xml:space="preserve">remained statistically significant at </w:t>
      </w:r>
      <w:r w:rsidRPr="00081756">
        <w:rPr>
          <w:bCs w:val="0"/>
          <w:noProof/>
          <w:sz w:val="24"/>
          <w:lang w:val="en-US"/>
        </w:rPr>
        <w:t>P&lt;10</w:t>
      </w:r>
      <w:r w:rsidRPr="00081756">
        <w:rPr>
          <w:bCs w:val="0"/>
          <w:noProof/>
          <w:sz w:val="24"/>
          <w:vertAlign w:val="superscript"/>
          <w:lang w:val="en-US"/>
        </w:rPr>
        <w:t xml:space="preserve">-6 </w:t>
      </w:r>
      <w:r w:rsidRPr="00081756">
        <w:rPr>
          <w:bCs w:val="0"/>
          <w:sz w:val="24"/>
          <w:lang w:val="en-US"/>
        </w:rPr>
        <w:t>threshold</w:t>
      </w:r>
      <w:r w:rsidR="00C3554B" w:rsidRPr="00081756">
        <w:rPr>
          <w:bCs w:val="0"/>
          <w:sz w:val="24"/>
          <w:lang w:val="en-US"/>
        </w:rPr>
        <w:t xml:space="preserve"> </w:t>
      </w:r>
      <w:r w:rsidR="005C2134" w:rsidRPr="00081756">
        <w:rPr>
          <w:bCs w:val="0"/>
          <w:sz w:val="24"/>
          <w:lang w:val="en-US"/>
        </w:rPr>
        <w:t>(Figure 3</w:t>
      </w:r>
      <w:r w:rsidR="002A7C27" w:rsidRPr="00081756">
        <w:rPr>
          <w:bCs w:val="0"/>
          <w:sz w:val="24"/>
          <w:lang w:val="en-US"/>
        </w:rPr>
        <w:t xml:space="preserve"> and Table S</w:t>
      </w:r>
      <w:r w:rsidR="008D436C" w:rsidRPr="00081756">
        <w:rPr>
          <w:bCs w:val="0"/>
          <w:sz w:val="24"/>
          <w:lang w:val="en-US"/>
        </w:rPr>
        <w:t>8</w:t>
      </w:r>
      <w:r w:rsidR="005C2134" w:rsidRPr="00081756">
        <w:rPr>
          <w:bCs w:val="0"/>
          <w:sz w:val="24"/>
          <w:lang w:val="en-US"/>
        </w:rPr>
        <w:t>)</w:t>
      </w:r>
      <w:r w:rsidRPr="00081756">
        <w:rPr>
          <w:bCs w:val="0"/>
          <w:sz w:val="24"/>
          <w:lang w:val="en-US"/>
        </w:rPr>
        <w:t xml:space="preserve">. </w:t>
      </w:r>
    </w:p>
    <w:p w14:paraId="31F486F4" w14:textId="77777777" w:rsidR="0051509A" w:rsidRPr="00081756" w:rsidRDefault="0051509A" w:rsidP="005924B2">
      <w:pPr>
        <w:widowControl w:val="0"/>
        <w:autoSpaceDE w:val="0"/>
        <w:autoSpaceDN w:val="0"/>
        <w:adjustRightInd w:val="0"/>
        <w:spacing w:after="0" w:line="480" w:lineRule="auto"/>
        <w:jc w:val="both"/>
        <w:rPr>
          <w:b/>
          <w:bCs w:val="0"/>
          <w:sz w:val="24"/>
          <w:lang w:val="en-US"/>
        </w:rPr>
      </w:pPr>
    </w:p>
    <w:p w14:paraId="6CE5B9EE" w14:textId="214011B8" w:rsidR="00AD5D4D" w:rsidRPr="00081756" w:rsidRDefault="00AD5D4D" w:rsidP="005924B2">
      <w:pPr>
        <w:widowControl w:val="0"/>
        <w:autoSpaceDE w:val="0"/>
        <w:autoSpaceDN w:val="0"/>
        <w:adjustRightInd w:val="0"/>
        <w:spacing w:after="0" w:line="480" w:lineRule="auto"/>
        <w:jc w:val="both"/>
        <w:rPr>
          <w:b/>
          <w:bCs w:val="0"/>
          <w:sz w:val="24"/>
          <w:lang w:val="en-US"/>
        </w:rPr>
      </w:pPr>
      <w:r w:rsidRPr="00081756">
        <w:rPr>
          <w:b/>
          <w:bCs w:val="0"/>
          <w:sz w:val="24"/>
          <w:lang w:val="en-US"/>
        </w:rPr>
        <w:t>Heterogeneity</w:t>
      </w:r>
      <w:r w:rsidR="0033286E" w:rsidRPr="00081756">
        <w:rPr>
          <w:b/>
          <w:bCs w:val="0"/>
          <w:sz w:val="24"/>
          <w:lang w:val="en-US"/>
        </w:rPr>
        <w:t xml:space="preserve"> between studies</w:t>
      </w:r>
      <w:r w:rsidR="00552770" w:rsidRPr="00081756">
        <w:rPr>
          <w:b/>
          <w:bCs w:val="0"/>
          <w:sz w:val="24"/>
          <w:lang w:val="en-US"/>
        </w:rPr>
        <w:t xml:space="preserve"> - I</w:t>
      </w:r>
      <w:r w:rsidR="00552770" w:rsidRPr="00081756">
        <w:rPr>
          <w:b/>
          <w:bCs w:val="0"/>
          <w:sz w:val="24"/>
          <w:vertAlign w:val="superscript"/>
          <w:lang w:val="en-US"/>
        </w:rPr>
        <w:t>2</w:t>
      </w:r>
      <w:r w:rsidR="00552770" w:rsidRPr="00081756">
        <w:rPr>
          <w:b/>
          <w:bCs w:val="0"/>
          <w:sz w:val="24"/>
          <w:lang w:val="en-US"/>
        </w:rPr>
        <w:t xml:space="preserve"> and</w:t>
      </w:r>
      <w:r w:rsidR="00552770" w:rsidRPr="00081756">
        <w:rPr>
          <w:b/>
          <w:sz w:val="24"/>
          <w:lang w:val="en-US"/>
        </w:rPr>
        <w:t xml:space="preserve"> 95% prediction intervals</w:t>
      </w:r>
    </w:p>
    <w:p w14:paraId="441ABE2C" w14:textId="09CD0997" w:rsidR="00504C8B" w:rsidRPr="00081756" w:rsidRDefault="00A94E80" w:rsidP="005924B2">
      <w:pPr>
        <w:spacing w:after="0" w:line="480" w:lineRule="auto"/>
        <w:ind w:firstLine="708"/>
        <w:jc w:val="both"/>
        <w:rPr>
          <w:bCs w:val="0"/>
          <w:sz w:val="24"/>
          <w:lang w:val="en-US"/>
        </w:rPr>
      </w:pPr>
      <w:r w:rsidRPr="00081756">
        <w:rPr>
          <w:sz w:val="24"/>
          <w:lang w:val="en-US"/>
        </w:rPr>
        <w:t>H</w:t>
      </w:r>
      <w:r w:rsidR="004B1AAE" w:rsidRPr="00081756">
        <w:rPr>
          <w:sz w:val="24"/>
          <w:lang w:val="en-US"/>
        </w:rPr>
        <w:t>alf (n=1</w:t>
      </w:r>
      <w:r w:rsidR="002A7C27" w:rsidRPr="00081756">
        <w:rPr>
          <w:sz w:val="24"/>
          <w:lang w:val="en-US"/>
        </w:rPr>
        <w:t>3</w:t>
      </w:r>
      <w:r w:rsidR="001D7126" w:rsidRPr="00081756">
        <w:rPr>
          <w:sz w:val="24"/>
          <w:lang w:val="en-US"/>
        </w:rPr>
        <w:t>) of the meta-</w:t>
      </w:r>
      <w:r w:rsidR="003601FC" w:rsidRPr="00081756">
        <w:rPr>
          <w:sz w:val="24"/>
          <w:lang w:val="en-US"/>
        </w:rPr>
        <w:t xml:space="preserve">analyses </w:t>
      </w:r>
      <w:r w:rsidR="001D7126" w:rsidRPr="00081756">
        <w:rPr>
          <w:sz w:val="24"/>
          <w:lang w:val="en-US"/>
        </w:rPr>
        <w:t xml:space="preserve">of </w:t>
      </w:r>
      <w:r w:rsidR="0032112D" w:rsidRPr="00081756">
        <w:rPr>
          <w:sz w:val="24"/>
          <w:lang w:val="en-US"/>
        </w:rPr>
        <w:t xml:space="preserve">the </w:t>
      </w:r>
      <w:r w:rsidR="003D18DB" w:rsidRPr="00081756">
        <w:rPr>
          <w:sz w:val="24"/>
          <w:lang w:val="en-US"/>
        </w:rPr>
        <w:t>‘</w:t>
      </w:r>
      <w:r w:rsidR="001D7126" w:rsidRPr="00081756">
        <w:rPr>
          <w:sz w:val="24"/>
          <w:lang w:val="en-US"/>
        </w:rPr>
        <w:t>any physical activity</w:t>
      </w:r>
      <w:r w:rsidR="003D18DB" w:rsidRPr="00081756">
        <w:rPr>
          <w:sz w:val="24"/>
          <w:lang w:val="en-US"/>
        </w:rPr>
        <w:t>’</w:t>
      </w:r>
      <w:r w:rsidR="001D7126" w:rsidRPr="00081756">
        <w:rPr>
          <w:sz w:val="24"/>
          <w:lang w:val="en-US"/>
        </w:rPr>
        <w:t xml:space="preserve"> </w:t>
      </w:r>
      <w:r w:rsidR="0032112D" w:rsidRPr="00081756">
        <w:rPr>
          <w:sz w:val="24"/>
          <w:lang w:val="en-US"/>
        </w:rPr>
        <w:t>approach</w:t>
      </w:r>
      <w:r w:rsidR="001D7126" w:rsidRPr="00081756">
        <w:rPr>
          <w:sz w:val="24"/>
          <w:lang w:val="en-US"/>
        </w:rPr>
        <w:t xml:space="preserve"> </w:t>
      </w:r>
      <w:r w:rsidR="004B1AAE" w:rsidRPr="00081756">
        <w:rPr>
          <w:sz w:val="24"/>
          <w:lang w:val="en-US"/>
        </w:rPr>
        <w:t>had I</w:t>
      </w:r>
      <w:r w:rsidR="004B1AAE" w:rsidRPr="00081756">
        <w:rPr>
          <w:sz w:val="24"/>
          <w:vertAlign w:val="superscript"/>
          <w:lang w:val="en-US"/>
        </w:rPr>
        <w:t>2</w:t>
      </w:r>
      <w:r w:rsidR="004B1AAE" w:rsidRPr="00081756">
        <w:rPr>
          <w:sz w:val="24"/>
          <w:lang w:val="en-US"/>
        </w:rPr>
        <w:t xml:space="preserve"> smaller than 25%, whereas </w:t>
      </w:r>
      <w:r w:rsidR="008C0B64" w:rsidRPr="00081756">
        <w:rPr>
          <w:sz w:val="24"/>
          <w:lang w:val="en-US"/>
        </w:rPr>
        <w:t>seven</w:t>
      </w:r>
      <w:r w:rsidR="001D5A61" w:rsidRPr="00081756">
        <w:rPr>
          <w:sz w:val="24"/>
          <w:lang w:val="en-US"/>
        </w:rPr>
        <w:t xml:space="preserve"> (</w:t>
      </w:r>
      <w:r w:rsidR="008C0B64" w:rsidRPr="00081756">
        <w:rPr>
          <w:sz w:val="24"/>
          <w:lang w:val="en-US"/>
        </w:rPr>
        <w:t>27</w:t>
      </w:r>
      <w:r w:rsidR="001D5A61" w:rsidRPr="00081756">
        <w:rPr>
          <w:sz w:val="24"/>
          <w:lang w:val="en-US"/>
        </w:rPr>
        <w:t>%)</w:t>
      </w:r>
      <w:r w:rsidR="004B1AAE" w:rsidRPr="00081756">
        <w:rPr>
          <w:sz w:val="24"/>
          <w:lang w:val="en-US"/>
        </w:rPr>
        <w:t xml:space="preserve"> (</w:t>
      </w:r>
      <w:r w:rsidR="002A7C27" w:rsidRPr="00081756">
        <w:rPr>
          <w:sz w:val="24"/>
          <w:lang w:val="en-US"/>
        </w:rPr>
        <w:t>all</w:t>
      </w:r>
      <w:r w:rsidR="0000379D" w:rsidRPr="00081756">
        <w:rPr>
          <w:sz w:val="24"/>
          <w:lang w:val="en-US"/>
        </w:rPr>
        <w:t xml:space="preserve"> cancer m</w:t>
      </w:r>
      <w:r w:rsidR="0088363C" w:rsidRPr="00081756">
        <w:rPr>
          <w:sz w:val="24"/>
          <w:lang w:val="en-US"/>
        </w:rPr>
        <w:t xml:space="preserve">ortality, </w:t>
      </w:r>
      <w:r w:rsidR="0018719C" w:rsidRPr="00081756">
        <w:rPr>
          <w:sz w:val="24"/>
          <w:lang w:val="en-US"/>
        </w:rPr>
        <w:t>colon, lung, gastric, bladder</w:t>
      </w:r>
      <w:r w:rsidR="002A7C27" w:rsidRPr="00081756">
        <w:rPr>
          <w:sz w:val="24"/>
          <w:lang w:val="en-US"/>
        </w:rPr>
        <w:t>, multiple myeloma</w:t>
      </w:r>
      <w:r w:rsidR="008C0B64" w:rsidRPr="00081756">
        <w:rPr>
          <w:sz w:val="24"/>
          <w:lang w:val="en-US"/>
        </w:rPr>
        <w:t>, and ovary</w:t>
      </w:r>
      <w:r w:rsidR="004B1AAE" w:rsidRPr="00081756">
        <w:rPr>
          <w:sz w:val="24"/>
          <w:lang w:val="en-US"/>
        </w:rPr>
        <w:t>) showed moderate to high heterogeneity (I</w:t>
      </w:r>
      <w:r w:rsidR="004B1AAE" w:rsidRPr="00081756">
        <w:rPr>
          <w:sz w:val="24"/>
          <w:vertAlign w:val="superscript"/>
          <w:lang w:val="en-US"/>
        </w:rPr>
        <w:t>2</w:t>
      </w:r>
      <w:r w:rsidR="0018719C" w:rsidRPr="00081756">
        <w:rPr>
          <w:sz w:val="24"/>
          <w:lang w:val="en-US"/>
        </w:rPr>
        <w:t xml:space="preserve"> ≥</w:t>
      </w:r>
      <w:r w:rsidR="004B1AAE" w:rsidRPr="00081756">
        <w:rPr>
          <w:sz w:val="24"/>
          <w:lang w:val="en-US"/>
        </w:rPr>
        <w:t>50%).</w:t>
      </w:r>
      <w:r w:rsidR="0018719C" w:rsidRPr="00081756">
        <w:rPr>
          <w:sz w:val="24"/>
          <w:lang w:val="en-US"/>
        </w:rPr>
        <w:t xml:space="preserve"> </w:t>
      </w:r>
      <w:r w:rsidR="00552770" w:rsidRPr="00081756">
        <w:rPr>
          <w:bCs w:val="0"/>
          <w:sz w:val="24"/>
          <w:lang w:val="en-US"/>
        </w:rPr>
        <w:t xml:space="preserve">Only </w:t>
      </w:r>
      <w:r w:rsidR="002A7C27" w:rsidRPr="00081756">
        <w:rPr>
          <w:bCs w:val="0"/>
          <w:sz w:val="24"/>
          <w:lang w:val="en-US"/>
        </w:rPr>
        <w:t>all cancer mortality</w:t>
      </w:r>
      <w:r w:rsidR="008C0B64" w:rsidRPr="00081756">
        <w:rPr>
          <w:bCs w:val="0"/>
          <w:sz w:val="24"/>
          <w:lang w:val="en-US"/>
        </w:rPr>
        <w:t xml:space="preserve"> and breast cancer </w:t>
      </w:r>
      <w:r w:rsidR="00552770" w:rsidRPr="00081756">
        <w:rPr>
          <w:bCs w:val="0"/>
          <w:sz w:val="24"/>
          <w:lang w:val="en-US"/>
        </w:rPr>
        <w:t>presented a definite direction for the effect size (</w:t>
      </w:r>
      <w:r w:rsidR="00552770" w:rsidRPr="00081756">
        <w:rPr>
          <w:bCs w:val="0"/>
          <w:i/>
          <w:sz w:val="24"/>
          <w:lang w:val="en-US"/>
        </w:rPr>
        <w:t>i.e.</w:t>
      </w:r>
      <w:r w:rsidR="00944DE0" w:rsidRPr="00081756">
        <w:rPr>
          <w:bCs w:val="0"/>
          <w:sz w:val="24"/>
          <w:lang w:val="en-US"/>
        </w:rPr>
        <w:t>,</w:t>
      </w:r>
      <w:r w:rsidR="00552770" w:rsidRPr="00081756">
        <w:rPr>
          <w:bCs w:val="0"/>
          <w:sz w:val="24"/>
          <w:lang w:val="en-US"/>
        </w:rPr>
        <w:t xml:space="preserve"> the intervals did not include the null value) when 95% prediction int</w:t>
      </w:r>
      <w:r w:rsidR="0076342D" w:rsidRPr="00081756">
        <w:rPr>
          <w:bCs w:val="0"/>
          <w:sz w:val="24"/>
          <w:lang w:val="en-US"/>
        </w:rPr>
        <w:t xml:space="preserve">ervals were considered </w:t>
      </w:r>
      <w:r w:rsidR="00B44ED4" w:rsidRPr="00081756">
        <w:rPr>
          <w:bCs w:val="0"/>
          <w:sz w:val="24"/>
          <w:lang w:val="en-US"/>
        </w:rPr>
        <w:t>(Figure 2 and Table S</w:t>
      </w:r>
      <w:r w:rsidR="008D436C" w:rsidRPr="00081756">
        <w:rPr>
          <w:bCs w:val="0"/>
          <w:sz w:val="24"/>
          <w:lang w:val="en-US"/>
        </w:rPr>
        <w:t>7</w:t>
      </w:r>
      <w:r w:rsidR="00B44ED4" w:rsidRPr="00081756">
        <w:rPr>
          <w:bCs w:val="0"/>
          <w:sz w:val="24"/>
          <w:lang w:val="en-US"/>
        </w:rPr>
        <w:t>)</w:t>
      </w:r>
      <w:r w:rsidR="00552770" w:rsidRPr="00081756">
        <w:rPr>
          <w:bCs w:val="0"/>
          <w:sz w:val="24"/>
          <w:lang w:val="en-US"/>
        </w:rPr>
        <w:t>.</w:t>
      </w:r>
      <w:r w:rsidR="001D5A61" w:rsidRPr="00081756">
        <w:rPr>
          <w:bCs w:val="0"/>
          <w:sz w:val="24"/>
          <w:lang w:val="en-US"/>
        </w:rPr>
        <w:t xml:space="preserve"> </w:t>
      </w:r>
    </w:p>
    <w:p w14:paraId="7E50E169" w14:textId="451C929F" w:rsidR="005C2134" w:rsidRPr="00081756" w:rsidRDefault="00F44AC3" w:rsidP="005924B2">
      <w:pPr>
        <w:spacing w:after="0" w:line="480" w:lineRule="auto"/>
        <w:ind w:firstLine="708"/>
        <w:jc w:val="both"/>
        <w:rPr>
          <w:sz w:val="24"/>
          <w:lang w:val="en-US"/>
        </w:rPr>
      </w:pPr>
      <w:r w:rsidRPr="00081756">
        <w:rPr>
          <w:sz w:val="24"/>
          <w:lang w:val="en-US"/>
        </w:rPr>
        <w:t xml:space="preserve">Regarding recreational physical activity, </w:t>
      </w:r>
      <w:r w:rsidR="0088363C" w:rsidRPr="00081756">
        <w:rPr>
          <w:sz w:val="24"/>
          <w:lang w:val="en-US"/>
        </w:rPr>
        <w:t>seven</w:t>
      </w:r>
      <w:r w:rsidR="00824724" w:rsidRPr="00081756">
        <w:rPr>
          <w:sz w:val="24"/>
          <w:lang w:val="en-US"/>
        </w:rPr>
        <w:t xml:space="preserve"> </w:t>
      </w:r>
      <w:r w:rsidR="00B03CEF" w:rsidRPr="00081756">
        <w:rPr>
          <w:sz w:val="24"/>
          <w:lang w:val="en-US"/>
        </w:rPr>
        <w:t>out of 2</w:t>
      </w:r>
      <w:r w:rsidR="008C0B64" w:rsidRPr="00081756">
        <w:rPr>
          <w:sz w:val="24"/>
          <w:lang w:val="en-US"/>
        </w:rPr>
        <w:t>0</w:t>
      </w:r>
      <w:r w:rsidR="00B03CEF" w:rsidRPr="00081756">
        <w:rPr>
          <w:sz w:val="24"/>
          <w:lang w:val="en-US"/>
        </w:rPr>
        <w:t xml:space="preserve"> meta-analyses</w:t>
      </w:r>
      <w:r w:rsidR="0076342D" w:rsidRPr="00081756">
        <w:rPr>
          <w:sz w:val="24"/>
          <w:lang w:val="en-US"/>
        </w:rPr>
        <w:t xml:space="preserve"> (3</w:t>
      </w:r>
      <w:r w:rsidR="008C0B64" w:rsidRPr="00081756">
        <w:rPr>
          <w:sz w:val="24"/>
          <w:lang w:val="en-US"/>
        </w:rPr>
        <w:t>5</w:t>
      </w:r>
      <w:r w:rsidR="0076342D" w:rsidRPr="00081756">
        <w:rPr>
          <w:sz w:val="24"/>
          <w:lang w:val="en-US"/>
        </w:rPr>
        <w:t>%)</w:t>
      </w:r>
      <w:r w:rsidR="00B03CEF" w:rsidRPr="00081756">
        <w:rPr>
          <w:sz w:val="24"/>
          <w:lang w:val="en-US"/>
        </w:rPr>
        <w:t xml:space="preserve"> had I</w:t>
      </w:r>
      <w:r w:rsidR="00B03CEF" w:rsidRPr="00081756">
        <w:rPr>
          <w:sz w:val="24"/>
          <w:vertAlign w:val="superscript"/>
          <w:lang w:val="en-US"/>
        </w:rPr>
        <w:t>2</w:t>
      </w:r>
      <w:r w:rsidR="00B03CEF" w:rsidRPr="00081756">
        <w:rPr>
          <w:sz w:val="24"/>
          <w:lang w:val="en-US"/>
        </w:rPr>
        <w:t xml:space="preserve"> </w:t>
      </w:r>
      <w:r w:rsidR="00200565" w:rsidRPr="00081756">
        <w:rPr>
          <w:sz w:val="24"/>
          <w:lang w:val="en-US"/>
        </w:rPr>
        <w:t>&gt;50%, and 18</w:t>
      </w:r>
      <w:r w:rsidR="00E729D3" w:rsidRPr="00081756">
        <w:rPr>
          <w:sz w:val="24"/>
          <w:lang w:val="en-US"/>
        </w:rPr>
        <w:t xml:space="preserve"> (</w:t>
      </w:r>
      <w:r w:rsidR="008C0B64" w:rsidRPr="00081756">
        <w:rPr>
          <w:sz w:val="24"/>
          <w:lang w:val="en-US"/>
        </w:rPr>
        <w:t>90</w:t>
      </w:r>
      <w:r w:rsidR="00E729D3" w:rsidRPr="00081756">
        <w:rPr>
          <w:sz w:val="24"/>
          <w:lang w:val="en-US"/>
        </w:rPr>
        <w:t>%)</w:t>
      </w:r>
      <w:r w:rsidR="00200565" w:rsidRPr="00081756">
        <w:rPr>
          <w:sz w:val="24"/>
          <w:lang w:val="en-US"/>
        </w:rPr>
        <w:t xml:space="preserve"> included </w:t>
      </w:r>
      <w:r w:rsidR="005C2134" w:rsidRPr="00081756">
        <w:rPr>
          <w:bCs w:val="0"/>
          <w:sz w:val="24"/>
          <w:lang w:val="en-US"/>
        </w:rPr>
        <w:t xml:space="preserve">null value when 95% prediction intervals </w:t>
      </w:r>
      <w:r w:rsidR="0076342D" w:rsidRPr="00081756">
        <w:rPr>
          <w:bCs w:val="0"/>
          <w:sz w:val="24"/>
          <w:lang w:val="en-US"/>
        </w:rPr>
        <w:t>presented a definite direction for the effect size</w:t>
      </w:r>
      <w:r w:rsidR="005C2134" w:rsidRPr="00081756">
        <w:rPr>
          <w:bCs w:val="0"/>
          <w:sz w:val="24"/>
          <w:lang w:val="en-US"/>
        </w:rPr>
        <w:t xml:space="preserve"> </w:t>
      </w:r>
      <w:r w:rsidR="00B44ED4" w:rsidRPr="00081756">
        <w:rPr>
          <w:bCs w:val="0"/>
          <w:sz w:val="24"/>
          <w:lang w:val="en-US"/>
        </w:rPr>
        <w:t>(Figure 3 and Table S</w:t>
      </w:r>
      <w:r w:rsidR="008D436C" w:rsidRPr="00081756">
        <w:rPr>
          <w:bCs w:val="0"/>
          <w:sz w:val="24"/>
          <w:lang w:val="en-US"/>
        </w:rPr>
        <w:t>8</w:t>
      </w:r>
      <w:r w:rsidR="00B44ED4" w:rsidRPr="00081756">
        <w:rPr>
          <w:bCs w:val="0"/>
          <w:sz w:val="24"/>
          <w:lang w:val="en-US"/>
        </w:rPr>
        <w:t>)</w:t>
      </w:r>
      <w:r w:rsidR="005C2134" w:rsidRPr="00081756">
        <w:rPr>
          <w:bCs w:val="0"/>
          <w:sz w:val="24"/>
          <w:lang w:val="en-US"/>
        </w:rPr>
        <w:t>.</w:t>
      </w:r>
    </w:p>
    <w:p w14:paraId="7F22E8D6" w14:textId="77777777" w:rsidR="00E067A0" w:rsidRPr="00081756" w:rsidRDefault="00E067A0" w:rsidP="005924B2">
      <w:pPr>
        <w:spacing w:after="0" w:line="480" w:lineRule="auto"/>
        <w:rPr>
          <w:b/>
          <w:bCs w:val="0"/>
          <w:sz w:val="24"/>
          <w:lang w:val="en-US"/>
        </w:rPr>
      </w:pPr>
    </w:p>
    <w:p w14:paraId="384E5F49" w14:textId="0E41A2E1" w:rsidR="00AD5D4D" w:rsidRPr="00081756" w:rsidRDefault="00AD5D4D" w:rsidP="005924B2">
      <w:pPr>
        <w:spacing w:after="0" w:line="480" w:lineRule="auto"/>
        <w:rPr>
          <w:b/>
          <w:bCs w:val="0"/>
          <w:sz w:val="24"/>
          <w:lang w:val="en-GB"/>
        </w:rPr>
      </w:pPr>
      <w:r w:rsidRPr="00081756">
        <w:rPr>
          <w:b/>
          <w:bCs w:val="0"/>
          <w:sz w:val="24"/>
          <w:lang w:val="en-US"/>
        </w:rPr>
        <w:t>Small study effect</w:t>
      </w:r>
      <w:r w:rsidR="007B7873" w:rsidRPr="00081756">
        <w:rPr>
          <w:b/>
          <w:bCs w:val="0"/>
          <w:sz w:val="24"/>
          <w:lang w:val="en-US"/>
        </w:rPr>
        <w:t>s</w:t>
      </w:r>
      <w:r w:rsidR="00552770" w:rsidRPr="00081756">
        <w:rPr>
          <w:b/>
          <w:bCs w:val="0"/>
          <w:sz w:val="24"/>
          <w:lang w:val="en-US"/>
        </w:rPr>
        <w:t xml:space="preserve"> and excess significance biases</w:t>
      </w:r>
    </w:p>
    <w:p w14:paraId="3C23D762" w14:textId="592CCD71" w:rsidR="00822F74" w:rsidRPr="00081756" w:rsidRDefault="00B35F66" w:rsidP="005924B2">
      <w:pPr>
        <w:widowControl w:val="0"/>
        <w:autoSpaceDE w:val="0"/>
        <w:autoSpaceDN w:val="0"/>
        <w:adjustRightInd w:val="0"/>
        <w:spacing w:after="0" w:line="480" w:lineRule="auto"/>
        <w:ind w:firstLine="708"/>
        <w:jc w:val="both"/>
        <w:rPr>
          <w:bCs w:val="0"/>
          <w:sz w:val="24"/>
          <w:lang w:val="en-US"/>
        </w:rPr>
      </w:pPr>
      <w:r w:rsidRPr="00081756">
        <w:rPr>
          <w:bCs w:val="0"/>
          <w:sz w:val="24"/>
          <w:lang w:val="en-US"/>
        </w:rPr>
        <w:t>Out of the 2</w:t>
      </w:r>
      <w:r w:rsidR="009561D9" w:rsidRPr="00081756">
        <w:rPr>
          <w:bCs w:val="0"/>
          <w:sz w:val="24"/>
          <w:lang w:val="en-US"/>
        </w:rPr>
        <w:t>6</w:t>
      </w:r>
      <w:r w:rsidR="00944DE0" w:rsidRPr="00081756">
        <w:rPr>
          <w:bCs w:val="0"/>
          <w:sz w:val="24"/>
          <w:lang w:val="en-US"/>
        </w:rPr>
        <w:t xml:space="preserve"> studies</w:t>
      </w:r>
      <w:r w:rsidR="0032112D" w:rsidRPr="00081756">
        <w:rPr>
          <w:bCs w:val="0"/>
          <w:sz w:val="24"/>
          <w:lang w:val="en-US"/>
        </w:rPr>
        <w:t>,</w:t>
      </w:r>
      <w:r w:rsidRPr="00081756">
        <w:rPr>
          <w:bCs w:val="0"/>
          <w:sz w:val="24"/>
          <w:lang w:val="en-US"/>
        </w:rPr>
        <w:t xml:space="preserve"> </w:t>
      </w:r>
      <w:r w:rsidR="003601FC" w:rsidRPr="00081756">
        <w:rPr>
          <w:bCs w:val="0"/>
          <w:sz w:val="24"/>
          <w:lang w:val="en-US"/>
        </w:rPr>
        <w:t xml:space="preserve">four </w:t>
      </w:r>
      <w:r w:rsidRPr="00081756">
        <w:rPr>
          <w:bCs w:val="0"/>
          <w:sz w:val="24"/>
          <w:lang w:val="en-US"/>
        </w:rPr>
        <w:t>(</w:t>
      </w:r>
      <w:r w:rsidR="008C002C" w:rsidRPr="00081756">
        <w:rPr>
          <w:bCs w:val="0"/>
          <w:sz w:val="24"/>
          <w:lang w:val="en-US"/>
        </w:rPr>
        <w:t>1</w:t>
      </w:r>
      <w:r w:rsidR="0088363C" w:rsidRPr="00081756">
        <w:rPr>
          <w:bCs w:val="0"/>
          <w:sz w:val="24"/>
          <w:lang w:val="en-US"/>
        </w:rPr>
        <w:t>5</w:t>
      </w:r>
      <w:r w:rsidRPr="00081756">
        <w:rPr>
          <w:bCs w:val="0"/>
          <w:sz w:val="24"/>
          <w:lang w:val="en-US"/>
        </w:rPr>
        <w:t>%)</w:t>
      </w:r>
      <w:r w:rsidR="00EE1BEC" w:rsidRPr="00081756">
        <w:rPr>
          <w:bCs w:val="0"/>
          <w:sz w:val="24"/>
          <w:lang w:val="en-US"/>
        </w:rPr>
        <w:t xml:space="preserve"> (breast, all cancer mortality, colon, and pancreas)</w:t>
      </w:r>
      <w:r w:rsidRPr="00081756">
        <w:rPr>
          <w:bCs w:val="0"/>
          <w:sz w:val="24"/>
          <w:lang w:val="en-US"/>
        </w:rPr>
        <w:t xml:space="preserve"> had a P&lt;0.1 on the E</w:t>
      </w:r>
      <w:r w:rsidR="00EE1BEC" w:rsidRPr="00081756">
        <w:rPr>
          <w:bCs w:val="0"/>
          <w:sz w:val="24"/>
          <w:lang w:val="en-US"/>
        </w:rPr>
        <w:t xml:space="preserve">gger asymmetry test and </w:t>
      </w:r>
      <w:r w:rsidRPr="00081756">
        <w:rPr>
          <w:bCs w:val="0"/>
          <w:sz w:val="24"/>
          <w:lang w:val="en-US"/>
        </w:rPr>
        <w:t>the effect estimate of the largest study was more conservative compared to the summary random effects estimate</w:t>
      </w:r>
      <w:r w:rsidR="00E729D3" w:rsidRPr="00081756">
        <w:rPr>
          <w:bCs w:val="0"/>
          <w:sz w:val="24"/>
          <w:lang w:val="en-US"/>
        </w:rPr>
        <w:t>,</w:t>
      </w:r>
      <w:r w:rsidRPr="00081756">
        <w:rPr>
          <w:bCs w:val="0"/>
          <w:sz w:val="24"/>
          <w:lang w:val="en-US"/>
        </w:rPr>
        <w:t xml:space="preserve"> indicating </w:t>
      </w:r>
      <w:r w:rsidR="00025F28" w:rsidRPr="00081756">
        <w:rPr>
          <w:bCs w:val="0"/>
          <w:sz w:val="24"/>
          <w:lang w:val="en-US"/>
        </w:rPr>
        <w:t xml:space="preserve">potential </w:t>
      </w:r>
      <w:r w:rsidR="009767B7" w:rsidRPr="00081756">
        <w:rPr>
          <w:bCs w:val="0"/>
          <w:sz w:val="24"/>
          <w:lang w:val="en-US"/>
        </w:rPr>
        <w:t>small-</w:t>
      </w:r>
      <w:r w:rsidRPr="00081756">
        <w:rPr>
          <w:bCs w:val="0"/>
          <w:sz w:val="24"/>
          <w:lang w:val="en-US"/>
        </w:rPr>
        <w:t>study</w:t>
      </w:r>
      <w:r w:rsidR="009767B7" w:rsidRPr="00081756">
        <w:rPr>
          <w:bCs w:val="0"/>
          <w:sz w:val="24"/>
          <w:lang w:val="en-US"/>
        </w:rPr>
        <w:t xml:space="preserve"> effect</w:t>
      </w:r>
      <w:r w:rsidRPr="00081756">
        <w:rPr>
          <w:bCs w:val="0"/>
          <w:sz w:val="24"/>
          <w:lang w:val="en-US"/>
        </w:rPr>
        <w:t xml:space="preserve"> bias</w:t>
      </w:r>
      <w:r w:rsidR="001D7126" w:rsidRPr="00081756">
        <w:rPr>
          <w:bCs w:val="0"/>
          <w:sz w:val="24"/>
          <w:lang w:val="en-US"/>
        </w:rPr>
        <w:t xml:space="preserve">. Regarding the excess of significance bias, </w:t>
      </w:r>
      <w:r w:rsidR="0030709D" w:rsidRPr="00081756">
        <w:rPr>
          <w:bCs w:val="0"/>
          <w:sz w:val="24"/>
          <w:lang w:val="en-US"/>
        </w:rPr>
        <w:t>four (1</w:t>
      </w:r>
      <w:r w:rsidR="00EE1BEC" w:rsidRPr="00081756">
        <w:rPr>
          <w:bCs w:val="0"/>
          <w:sz w:val="24"/>
          <w:lang w:val="en-US"/>
        </w:rPr>
        <w:t>5</w:t>
      </w:r>
      <w:r w:rsidR="0030709D" w:rsidRPr="00081756">
        <w:rPr>
          <w:bCs w:val="0"/>
          <w:sz w:val="24"/>
          <w:lang w:val="en-US"/>
        </w:rPr>
        <w:t>%) cancer sites (</w:t>
      </w:r>
      <w:r w:rsidR="001D7126" w:rsidRPr="00081756">
        <w:rPr>
          <w:bCs w:val="0"/>
          <w:sz w:val="24"/>
          <w:lang w:val="en-US"/>
        </w:rPr>
        <w:t>all cancer mortality, colon</w:t>
      </w:r>
      <w:r w:rsidR="0030709D" w:rsidRPr="00081756">
        <w:rPr>
          <w:bCs w:val="0"/>
          <w:sz w:val="24"/>
          <w:lang w:val="en-US"/>
        </w:rPr>
        <w:t xml:space="preserve">, lung, gastric) </w:t>
      </w:r>
      <w:r w:rsidR="001D7126" w:rsidRPr="00081756">
        <w:rPr>
          <w:bCs w:val="0"/>
          <w:sz w:val="24"/>
          <w:lang w:val="en-US"/>
        </w:rPr>
        <w:t xml:space="preserve">had observed number of studies </w:t>
      </w:r>
      <w:r w:rsidR="001D7126" w:rsidRPr="00081756">
        <w:rPr>
          <w:bCs w:val="0"/>
          <w:sz w:val="24"/>
          <w:lang w:val="en-US"/>
        </w:rPr>
        <w:lastRenderedPageBreak/>
        <w:t>showing statistically significant results higher beyond chance than the expected (</w:t>
      </w:r>
      <w:r w:rsidR="00B44ED4" w:rsidRPr="00081756">
        <w:rPr>
          <w:bCs w:val="0"/>
          <w:sz w:val="24"/>
          <w:lang w:val="en-US"/>
        </w:rPr>
        <w:t>Figure 2 and Table S</w:t>
      </w:r>
      <w:r w:rsidR="0076342D" w:rsidRPr="00081756">
        <w:rPr>
          <w:bCs w:val="0"/>
          <w:sz w:val="24"/>
          <w:lang w:val="en-US"/>
        </w:rPr>
        <w:t>7</w:t>
      </w:r>
      <w:r w:rsidR="001D7126" w:rsidRPr="00081756">
        <w:rPr>
          <w:bCs w:val="0"/>
          <w:sz w:val="24"/>
          <w:lang w:val="en-US"/>
        </w:rPr>
        <w:t>)</w:t>
      </w:r>
      <w:r w:rsidRPr="00081756">
        <w:rPr>
          <w:bCs w:val="0"/>
          <w:sz w:val="24"/>
          <w:lang w:val="en-US"/>
        </w:rPr>
        <w:t>.</w:t>
      </w:r>
    </w:p>
    <w:p w14:paraId="468E59DA" w14:textId="25E58DB1" w:rsidR="0051509A" w:rsidRPr="00081756" w:rsidRDefault="00B03CEF" w:rsidP="0051509A">
      <w:pPr>
        <w:widowControl w:val="0"/>
        <w:autoSpaceDE w:val="0"/>
        <w:autoSpaceDN w:val="0"/>
        <w:adjustRightInd w:val="0"/>
        <w:spacing w:after="0" w:line="480" w:lineRule="auto"/>
        <w:ind w:firstLine="708"/>
        <w:jc w:val="both"/>
        <w:rPr>
          <w:bCs w:val="0"/>
          <w:sz w:val="24"/>
          <w:lang w:val="en-US"/>
        </w:rPr>
      </w:pPr>
      <w:r w:rsidRPr="00081756">
        <w:rPr>
          <w:bCs w:val="0"/>
          <w:sz w:val="24"/>
          <w:lang w:val="en-US"/>
        </w:rPr>
        <w:t xml:space="preserve">For </w:t>
      </w:r>
      <w:r w:rsidR="00200565" w:rsidRPr="00081756">
        <w:rPr>
          <w:bCs w:val="0"/>
          <w:sz w:val="24"/>
          <w:lang w:val="en-US"/>
        </w:rPr>
        <w:t>recreational physical activity</w:t>
      </w:r>
      <w:r w:rsidRPr="00081756">
        <w:rPr>
          <w:bCs w:val="0"/>
          <w:sz w:val="24"/>
          <w:lang w:val="en-US"/>
        </w:rPr>
        <w:t xml:space="preserve">, </w:t>
      </w:r>
      <w:r w:rsidR="00EE1BEC" w:rsidRPr="00081756">
        <w:rPr>
          <w:bCs w:val="0"/>
          <w:sz w:val="24"/>
          <w:lang w:val="en-US"/>
        </w:rPr>
        <w:t>only multiple myeloma meta-analysis</w:t>
      </w:r>
      <w:r w:rsidR="0030709D" w:rsidRPr="00081756">
        <w:rPr>
          <w:bCs w:val="0"/>
          <w:sz w:val="24"/>
          <w:lang w:val="en-US"/>
        </w:rPr>
        <w:t xml:space="preserve"> </w:t>
      </w:r>
      <w:r w:rsidR="00025F28" w:rsidRPr="00081756">
        <w:rPr>
          <w:bCs w:val="0"/>
          <w:sz w:val="24"/>
          <w:lang w:val="en-US"/>
        </w:rPr>
        <w:t>showed</w:t>
      </w:r>
      <w:r w:rsidR="00F74C04" w:rsidRPr="00081756">
        <w:rPr>
          <w:bCs w:val="0"/>
          <w:sz w:val="24"/>
          <w:lang w:val="en-US"/>
        </w:rPr>
        <w:t xml:space="preserve"> small-</w:t>
      </w:r>
      <w:r w:rsidR="00EE1BEC" w:rsidRPr="00081756">
        <w:rPr>
          <w:bCs w:val="0"/>
          <w:sz w:val="24"/>
          <w:lang w:val="en-US"/>
        </w:rPr>
        <w:t>study effect</w:t>
      </w:r>
      <w:r w:rsidR="00F74C04" w:rsidRPr="00081756">
        <w:rPr>
          <w:bCs w:val="0"/>
          <w:sz w:val="24"/>
          <w:lang w:val="en-US"/>
        </w:rPr>
        <w:t xml:space="preserve"> bias</w:t>
      </w:r>
      <w:r w:rsidR="00EE1BEC" w:rsidRPr="00081756">
        <w:rPr>
          <w:bCs w:val="0"/>
          <w:sz w:val="24"/>
          <w:lang w:val="en-US"/>
        </w:rPr>
        <w:t>, whereas o</w:t>
      </w:r>
      <w:r w:rsidR="00E84ECA" w:rsidRPr="00081756">
        <w:rPr>
          <w:bCs w:val="0"/>
          <w:sz w:val="24"/>
          <w:lang w:val="en-US"/>
        </w:rPr>
        <w:t xml:space="preserve">nly lung cancer presented </w:t>
      </w:r>
      <w:r w:rsidRPr="00081756">
        <w:rPr>
          <w:bCs w:val="0"/>
          <w:sz w:val="24"/>
          <w:lang w:val="en-US"/>
        </w:rPr>
        <w:t xml:space="preserve">evidence of excess significance bias </w:t>
      </w:r>
      <w:r w:rsidR="00B44ED4" w:rsidRPr="00081756">
        <w:rPr>
          <w:bCs w:val="0"/>
          <w:sz w:val="24"/>
          <w:lang w:val="en-US"/>
        </w:rPr>
        <w:t>(Figure 3 and Table S</w:t>
      </w:r>
      <w:r w:rsidR="0076342D" w:rsidRPr="00081756">
        <w:rPr>
          <w:bCs w:val="0"/>
          <w:sz w:val="24"/>
          <w:lang w:val="en-US"/>
        </w:rPr>
        <w:t>8</w:t>
      </w:r>
      <w:r w:rsidR="00B44ED4" w:rsidRPr="00081756">
        <w:rPr>
          <w:bCs w:val="0"/>
          <w:sz w:val="24"/>
          <w:lang w:val="en-US"/>
        </w:rPr>
        <w:t>).</w:t>
      </w:r>
    </w:p>
    <w:p w14:paraId="723011F3" w14:textId="77777777" w:rsidR="0051509A" w:rsidRPr="00081756" w:rsidRDefault="0051509A" w:rsidP="0051509A">
      <w:pPr>
        <w:widowControl w:val="0"/>
        <w:autoSpaceDE w:val="0"/>
        <w:autoSpaceDN w:val="0"/>
        <w:adjustRightInd w:val="0"/>
        <w:spacing w:after="0" w:line="480" w:lineRule="auto"/>
        <w:jc w:val="both"/>
        <w:rPr>
          <w:bCs w:val="0"/>
          <w:sz w:val="24"/>
          <w:lang w:val="en-US"/>
        </w:rPr>
      </w:pPr>
    </w:p>
    <w:p w14:paraId="46B1CFFE" w14:textId="7133FAF9" w:rsidR="00AD5D4D" w:rsidRPr="00081756" w:rsidRDefault="00AD5D4D" w:rsidP="0051509A">
      <w:pPr>
        <w:widowControl w:val="0"/>
        <w:autoSpaceDE w:val="0"/>
        <w:autoSpaceDN w:val="0"/>
        <w:adjustRightInd w:val="0"/>
        <w:spacing w:after="0" w:line="480" w:lineRule="auto"/>
        <w:jc w:val="both"/>
        <w:rPr>
          <w:b/>
          <w:bCs w:val="0"/>
          <w:sz w:val="24"/>
          <w:lang w:val="en-US"/>
        </w:rPr>
      </w:pPr>
      <w:r w:rsidRPr="00081756">
        <w:rPr>
          <w:b/>
          <w:bCs w:val="0"/>
          <w:sz w:val="24"/>
          <w:lang w:val="en-US"/>
        </w:rPr>
        <w:t>Robustness of evidence</w:t>
      </w:r>
    </w:p>
    <w:p w14:paraId="4AA5DBCF" w14:textId="3C15DEE1" w:rsidR="00BE6E11" w:rsidRPr="00081756" w:rsidRDefault="003D18DB" w:rsidP="00CA209A">
      <w:pPr>
        <w:spacing w:after="0" w:line="480" w:lineRule="auto"/>
        <w:ind w:firstLine="709"/>
        <w:jc w:val="both"/>
        <w:rPr>
          <w:bCs w:val="0"/>
          <w:sz w:val="24"/>
          <w:lang w:val="en-US"/>
        </w:rPr>
      </w:pPr>
      <w:r w:rsidRPr="00081756">
        <w:rPr>
          <w:sz w:val="24"/>
          <w:lang w:val="en-US"/>
        </w:rPr>
        <w:t xml:space="preserve">None of the associations were supported by </w:t>
      </w:r>
      <w:r w:rsidR="0091067F" w:rsidRPr="00081756">
        <w:rPr>
          <w:sz w:val="24"/>
          <w:lang w:val="en-US"/>
        </w:rPr>
        <w:t xml:space="preserve">strong evidence </w:t>
      </w:r>
      <w:r w:rsidRPr="00081756">
        <w:rPr>
          <w:sz w:val="24"/>
          <w:lang w:val="en-US"/>
        </w:rPr>
        <w:t>in the ‘any</w:t>
      </w:r>
      <w:r w:rsidR="00C7003D" w:rsidRPr="00081756">
        <w:rPr>
          <w:sz w:val="24"/>
          <w:lang w:val="en-US"/>
        </w:rPr>
        <w:t xml:space="preserve"> physical </w:t>
      </w:r>
      <w:r w:rsidR="0091067F" w:rsidRPr="00081756">
        <w:rPr>
          <w:sz w:val="24"/>
          <w:lang w:val="en-US"/>
        </w:rPr>
        <w:t>activity</w:t>
      </w:r>
      <w:r w:rsidRPr="00081756">
        <w:rPr>
          <w:sz w:val="24"/>
          <w:lang w:val="en-US"/>
        </w:rPr>
        <w:t>’</w:t>
      </w:r>
      <w:r w:rsidR="00E50F78" w:rsidRPr="00081756">
        <w:rPr>
          <w:sz w:val="24"/>
          <w:lang w:val="en-US"/>
        </w:rPr>
        <w:t xml:space="preserve"> </w:t>
      </w:r>
      <w:r w:rsidRPr="00081756">
        <w:rPr>
          <w:sz w:val="24"/>
          <w:lang w:val="en-US"/>
        </w:rPr>
        <w:t>analyses</w:t>
      </w:r>
      <w:r w:rsidR="00E50F78" w:rsidRPr="00081756">
        <w:rPr>
          <w:sz w:val="24"/>
          <w:lang w:val="en-US"/>
        </w:rPr>
        <w:t xml:space="preserve">. </w:t>
      </w:r>
      <w:r w:rsidR="00A24049" w:rsidRPr="00081756">
        <w:rPr>
          <w:sz w:val="24"/>
          <w:lang w:val="en-US"/>
        </w:rPr>
        <w:t xml:space="preserve">The </w:t>
      </w:r>
      <w:r w:rsidR="00C7003D" w:rsidRPr="00081756">
        <w:rPr>
          <w:sz w:val="24"/>
          <w:lang w:val="en-US"/>
        </w:rPr>
        <w:t xml:space="preserve">associations between physical </w:t>
      </w:r>
      <w:r w:rsidR="00A24049" w:rsidRPr="00081756">
        <w:rPr>
          <w:sz w:val="24"/>
          <w:lang w:val="en-US"/>
        </w:rPr>
        <w:t>activity and b</w:t>
      </w:r>
      <w:r w:rsidR="001D7126" w:rsidRPr="00081756">
        <w:rPr>
          <w:sz w:val="24"/>
          <w:lang w:val="en-US"/>
        </w:rPr>
        <w:t>reast</w:t>
      </w:r>
      <w:r w:rsidR="00505485" w:rsidRPr="00081756">
        <w:rPr>
          <w:sz w:val="24"/>
          <w:lang w:val="en-US"/>
        </w:rPr>
        <w:t xml:space="preserve"> cancer incidence</w:t>
      </w:r>
      <w:r w:rsidR="00B20B0D" w:rsidRPr="00081756">
        <w:rPr>
          <w:sz w:val="24"/>
          <w:lang w:val="en-US"/>
        </w:rPr>
        <w:t xml:space="preserve"> </w:t>
      </w:r>
      <w:r w:rsidR="00E50F78" w:rsidRPr="00081756">
        <w:rPr>
          <w:sz w:val="24"/>
          <w:lang w:val="en-US"/>
        </w:rPr>
        <w:t xml:space="preserve">and </w:t>
      </w:r>
      <w:r w:rsidR="001D7126" w:rsidRPr="00081756">
        <w:rPr>
          <w:sz w:val="24"/>
          <w:lang w:val="en-US"/>
        </w:rPr>
        <w:t>all</w:t>
      </w:r>
      <w:r w:rsidR="00B20B0D" w:rsidRPr="00081756">
        <w:rPr>
          <w:sz w:val="24"/>
          <w:lang w:val="en-US"/>
        </w:rPr>
        <w:t xml:space="preserve"> cancer mortality </w:t>
      </w:r>
      <w:r w:rsidR="00A24049" w:rsidRPr="00081756">
        <w:rPr>
          <w:sz w:val="24"/>
          <w:lang w:val="en-US"/>
        </w:rPr>
        <w:t xml:space="preserve">were supported by highly suggestive evidence. </w:t>
      </w:r>
      <w:r w:rsidR="003343C5" w:rsidRPr="00081756">
        <w:rPr>
          <w:sz w:val="24"/>
          <w:lang w:val="en-US"/>
        </w:rPr>
        <w:t>C</w:t>
      </w:r>
      <w:r w:rsidR="001D7126" w:rsidRPr="00081756">
        <w:rPr>
          <w:sz w:val="24"/>
          <w:lang w:val="en-US"/>
        </w:rPr>
        <w:t>olon cancer</w:t>
      </w:r>
      <w:r w:rsidR="00E32B99" w:rsidRPr="00081756">
        <w:rPr>
          <w:sz w:val="24"/>
          <w:lang w:val="en-US"/>
        </w:rPr>
        <w:t>,</w:t>
      </w:r>
      <w:r w:rsidR="001D7126" w:rsidRPr="00081756">
        <w:rPr>
          <w:sz w:val="24"/>
          <w:lang w:val="en-US"/>
        </w:rPr>
        <w:t xml:space="preserve"> endometrial,</w:t>
      </w:r>
      <w:r w:rsidR="00EE1BEC" w:rsidRPr="00081756">
        <w:rPr>
          <w:sz w:val="24"/>
          <w:lang w:val="en-US"/>
        </w:rPr>
        <w:t xml:space="preserve"> and</w:t>
      </w:r>
      <w:r w:rsidR="001D7126" w:rsidRPr="00081756">
        <w:rPr>
          <w:sz w:val="24"/>
          <w:lang w:val="en-US"/>
        </w:rPr>
        <w:t xml:space="preserve"> </w:t>
      </w:r>
      <w:r w:rsidR="00B84764" w:rsidRPr="00081756">
        <w:rPr>
          <w:sz w:val="24"/>
          <w:lang w:val="en-US"/>
        </w:rPr>
        <w:t>lung</w:t>
      </w:r>
      <w:r w:rsidR="00EE1BEC" w:rsidRPr="00081756">
        <w:rPr>
          <w:sz w:val="24"/>
          <w:lang w:val="en-US"/>
        </w:rPr>
        <w:t xml:space="preserve"> </w:t>
      </w:r>
      <w:r w:rsidR="005234F5" w:rsidRPr="00081756">
        <w:rPr>
          <w:sz w:val="24"/>
          <w:lang w:val="en-US"/>
        </w:rPr>
        <w:t>cancers</w:t>
      </w:r>
      <w:r w:rsidR="00B84764" w:rsidRPr="00081756">
        <w:rPr>
          <w:sz w:val="24"/>
          <w:lang w:val="en-US"/>
        </w:rPr>
        <w:t xml:space="preserve"> were </w:t>
      </w:r>
      <w:r w:rsidR="00A24049" w:rsidRPr="00081756">
        <w:rPr>
          <w:sz w:val="24"/>
          <w:lang w:val="en-US"/>
        </w:rPr>
        <w:t>judged</w:t>
      </w:r>
      <w:r w:rsidR="00B84764" w:rsidRPr="00081756">
        <w:rPr>
          <w:sz w:val="24"/>
          <w:lang w:val="en-US"/>
        </w:rPr>
        <w:t xml:space="preserve"> as </w:t>
      </w:r>
      <w:r w:rsidR="00E32B99" w:rsidRPr="00081756">
        <w:rPr>
          <w:sz w:val="24"/>
          <w:lang w:val="en-US"/>
        </w:rPr>
        <w:t>suggestive evidence.</w:t>
      </w:r>
      <w:r w:rsidR="00A46914" w:rsidRPr="00081756">
        <w:rPr>
          <w:sz w:val="24"/>
          <w:lang w:val="en-US"/>
        </w:rPr>
        <w:t xml:space="preserve"> </w:t>
      </w:r>
      <w:r w:rsidR="003343C5" w:rsidRPr="00081756">
        <w:rPr>
          <w:sz w:val="24"/>
          <w:lang w:val="en-US"/>
        </w:rPr>
        <w:t xml:space="preserve">Two </w:t>
      </w:r>
      <w:r w:rsidR="00EE1916" w:rsidRPr="00081756">
        <w:rPr>
          <w:sz w:val="24"/>
          <w:lang w:val="en-US"/>
        </w:rPr>
        <w:t xml:space="preserve">other </w:t>
      </w:r>
      <w:r w:rsidR="003343C5" w:rsidRPr="00081756">
        <w:rPr>
          <w:sz w:val="24"/>
          <w:lang w:val="en-US"/>
        </w:rPr>
        <w:t>cancer sites (meningioma,</w:t>
      </w:r>
      <w:r w:rsidR="00B84764" w:rsidRPr="00081756">
        <w:rPr>
          <w:sz w:val="24"/>
          <w:lang w:val="en-US"/>
        </w:rPr>
        <w:t xml:space="preserve"> </w:t>
      </w:r>
      <w:r w:rsidR="003343C5" w:rsidRPr="00081756">
        <w:rPr>
          <w:sz w:val="24"/>
          <w:lang w:val="en-US"/>
        </w:rPr>
        <w:t>pancreas, and multiple cancer sites</w:t>
      </w:r>
      <w:r w:rsidR="00B84764" w:rsidRPr="00081756">
        <w:rPr>
          <w:sz w:val="24"/>
          <w:lang w:val="en-US"/>
        </w:rPr>
        <w:t xml:space="preserve">) </w:t>
      </w:r>
      <w:r w:rsidR="00EE1916" w:rsidRPr="00081756">
        <w:rPr>
          <w:sz w:val="24"/>
          <w:lang w:val="en-US"/>
        </w:rPr>
        <w:t>were supported by</w:t>
      </w:r>
      <w:r w:rsidR="00A46914" w:rsidRPr="00081756">
        <w:rPr>
          <w:sz w:val="24"/>
          <w:lang w:val="en-US"/>
        </w:rPr>
        <w:t xml:space="preserve"> </w:t>
      </w:r>
      <w:r w:rsidR="00B84764" w:rsidRPr="00081756">
        <w:rPr>
          <w:sz w:val="24"/>
          <w:lang w:val="en-US"/>
        </w:rPr>
        <w:t>weak</w:t>
      </w:r>
      <w:r w:rsidR="00A46914" w:rsidRPr="00081756">
        <w:rPr>
          <w:sz w:val="24"/>
          <w:lang w:val="en-US"/>
        </w:rPr>
        <w:t xml:space="preserve"> evidence </w:t>
      </w:r>
      <w:r w:rsidR="001D7126" w:rsidRPr="00081756">
        <w:rPr>
          <w:bCs w:val="0"/>
          <w:sz w:val="24"/>
          <w:lang w:val="en-US"/>
        </w:rPr>
        <w:t>(</w:t>
      </w:r>
      <w:r w:rsidR="0068062E" w:rsidRPr="00081756">
        <w:rPr>
          <w:bCs w:val="0"/>
          <w:sz w:val="24"/>
          <w:lang w:val="en-US"/>
        </w:rPr>
        <w:t>Table 1,</w:t>
      </w:r>
      <w:r w:rsidR="00B5501D" w:rsidRPr="00081756">
        <w:rPr>
          <w:bCs w:val="0"/>
          <w:sz w:val="24"/>
          <w:lang w:val="en-US"/>
        </w:rPr>
        <w:t xml:space="preserve"> </w:t>
      </w:r>
      <w:r w:rsidR="001D7126" w:rsidRPr="00081756">
        <w:rPr>
          <w:bCs w:val="0"/>
          <w:sz w:val="24"/>
          <w:lang w:val="en-US"/>
        </w:rPr>
        <w:t xml:space="preserve">Figure 2 and Table </w:t>
      </w:r>
      <w:r w:rsidR="00DD7896" w:rsidRPr="00081756">
        <w:rPr>
          <w:bCs w:val="0"/>
          <w:sz w:val="24"/>
          <w:lang w:val="en-US"/>
        </w:rPr>
        <w:t>S7).</w:t>
      </w:r>
    </w:p>
    <w:p w14:paraId="15747A98" w14:textId="4C6A3BD2" w:rsidR="00CA209A" w:rsidRPr="00081756" w:rsidRDefault="00CA209A" w:rsidP="00CA209A">
      <w:pPr>
        <w:spacing w:after="0" w:line="480" w:lineRule="auto"/>
        <w:ind w:firstLine="709"/>
        <w:jc w:val="both"/>
        <w:rPr>
          <w:b/>
          <w:sz w:val="24"/>
          <w:lang w:val="en-US"/>
        </w:rPr>
      </w:pPr>
      <w:r w:rsidRPr="00081756">
        <w:rPr>
          <w:sz w:val="24"/>
          <w:lang w:val="en-US"/>
        </w:rPr>
        <w:t>The</w:t>
      </w:r>
      <w:r w:rsidR="00EE1916" w:rsidRPr="00081756">
        <w:rPr>
          <w:sz w:val="24"/>
          <w:lang w:val="en-US"/>
        </w:rPr>
        <w:t>re was</w:t>
      </w:r>
      <w:r w:rsidR="00711E41" w:rsidRPr="00081756">
        <w:rPr>
          <w:sz w:val="24"/>
          <w:lang w:val="en-US"/>
        </w:rPr>
        <w:t xml:space="preserve"> </w:t>
      </w:r>
      <w:r w:rsidR="00EE1916" w:rsidRPr="00081756">
        <w:rPr>
          <w:sz w:val="24"/>
          <w:lang w:val="en-US"/>
        </w:rPr>
        <w:t>strong evidence for an</w:t>
      </w:r>
      <w:r w:rsidR="00A24049" w:rsidRPr="00081756">
        <w:rPr>
          <w:sz w:val="24"/>
          <w:lang w:val="en-US"/>
        </w:rPr>
        <w:t xml:space="preserve"> </w:t>
      </w:r>
      <w:r w:rsidRPr="00081756">
        <w:rPr>
          <w:sz w:val="24"/>
          <w:lang w:val="en-US"/>
        </w:rPr>
        <w:t xml:space="preserve">association between </w:t>
      </w:r>
      <w:r w:rsidR="003C0645" w:rsidRPr="00081756">
        <w:rPr>
          <w:sz w:val="24"/>
          <w:lang w:val="en-US"/>
        </w:rPr>
        <w:t xml:space="preserve">recreational </w:t>
      </w:r>
      <w:r w:rsidR="00C7003D" w:rsidRPr="00081756">
        <w:rPr>
          <w:sz w:val="24"/>
          <w:lang w:val="en-US"/>
        </w:rPr>
        <w:t xml:space="preserve">physical </w:t>
      </w:r>
      <w:r w:rsidRPr="00081756">
        <w:rPr>
          <w:sz w:val="24"/>
          <w:lang w:val="en-US"/>
        </w:rPr>
        <w:t xml:space="preserve">activity and </w:t>
      </w:r>
      <w:r w:rsidR="003C0645" w:rsidRPr="00081756">
        <w:rPr>
          <w:sz w:val="24"/>
          <w:lang w:val="en-US"/>
        </w:rPr>
        <w:t>colon cancer</w:t>
      </w:r>
      <w:r w:rsidRPr="00081756">
        <w:rPr>
          <w:sz w:val="24"/>
          <w:lang w:val="en-US"/>
        </w:rPr>
        <w:t xml:space="preserve"> (</w:t>
      </w:r>
      <w:r w:rsidR="006C05C8" w:rsidRPr="00081756">
        <w:rPr>
          <w:bCs w:val="0"/>
          <w:sz w:val="24"/>
          <w:lang w:val="en-US"/>
        </w:rPr>
        <w:t>RR 0.79; 95% CI 0.71-0.86</w:t>
      </w:r>
      <w:r w:rsidR="003C0645" w:rsidRPr="00081756">
        <w:rPr>
          <w:sz w:val="24"/>
          <w:lang w:val="en-US"/>
        </w:rPr>
        <w:t xml:space="preserve">). </w:t>
      </w:r>
      <w:r w:rsidR="00EE1BEC" w:rsidRPr="00081756">
        <w:rPr>
          <w:sz w:val="24"/>
          <w:lang w:val="en-US"/>
        </w:rPr>
        <w:t>L</w:t>
      </w:r>
      <w:r w:rsidR="003C0645" w:rsidRPr="00081756">
        <w:rPr>
          <w:sz w:val="24"/>
          <w:lang w:val="en-US"/>
        </w:rPr>
        <w:t xml:space="preserve">ung </w:t>
      </w:r>
      <w:r w:rsidR="00EE1BEC" w:rsidRPr="00081756">
        <w:rPr>
          <w:sz w:val="24"/>
          <w:lang w:val="en-US"/>
        </w:rPr>
        <w:t>cancer (</w:t>
      </w:r>
      <w:r w:rsidR="006C05C8" w:rsidRPr="00081756">
        <w:rPr>
          <w:bCs w:val="0"/>
          <w:sz w:val="24"/>
          <w:lang w:val="en-US"/>
        </w:rPr>
        <w:t>RR 0.79; 95% CI 0.70-0.90</w:t>
      </w:r>
      <w:r w:rsidR="00EE1BEC" w:rsidRPr="00081756">
        <w:rPr>
          <w:sz w:val="24"/>
          <w:lang w:val="en-US"/>
        </w:rPr>
        <w:t>)</w:t>
      </w:r>
      <w:r w:rsidR="003C0645" w:rsidRPr="00081756">
        <w:rPr>
          <w:sz w:val="24"/>
          <w:lang w:val="en-US"/>
        </w:rPr>
        <w:t xml:space="preserve"> and all cancer mortality (</w:t>
      </w:r>
      <w:r w:rsidR="006C05C8" w:rsidRPr="00081756">
        <w:rPr>
          <w:bCs w:val="0"/>
          <w:sz w:val="24"/>
          <w:lang w:val="en-US"/>
        </w:rPr>
        <w:t>RR 0.81; 95% CI 0.74-0.90</w:t>
      </w:r>
      <w:r w:rsidR="003C0645" w:rsidRPr="00081756">
        <w:rPr>
          <w:sz w:val="24"/>
          <w:lang w:val="en-US"/>
        </w:rPr>
        <w:t>)</w:t>
      </w:r>
      <w:r w:rsidR="00EE1916" w:rsidRPr="00081756">
        <w:rPr>
          <w:sz w:val="24"/>
          <w:lang w:val="en-US"/>
        </w:rPr>
        <w:t xml:space="preserve"> were supported by a suggestive evidence.</w:t>
      </w:r>
      <w:r w:rsidRPr="00081756">
        <w:rPr>
          <w:sz w:val="24"/>
          <w:lang w:val="en-US"/>
        </w:rPr>
        <w:t xml:space="preserve"> </w:t>
      </w:r>
      <w:r w:rsidR="003C0645" w:rsidRPr="00081756">
        <w:rPr>
          <w:sz w:val="24"/>
          <w:lang w:val="en-US"/>
        </w:rPr>
        <w:t>E</w:t>
      </w:r>
      <w:r w:rsidRPr="00081756">
        <w:rPr>
          <w:sz w:val="24"/>
          <w:lang w:val="en-US"/>
        </w:rPr>
        <w:t xml:space="preserve">sophageal </w:t>
      </w:r>
      <w:r w:rsidR="003C0645" w:rsidRPr="00081756">
        <w:rPr>
          <w:sz w:val="24"/>
          <w:lang w:val="en-US"/>
        </w:rPr>
        <w:t>cancer</w:t>
      </w:r>
      <w:r w:rsidRPr="00081756">
        <w:rPr>
          <w:sz w:val="24"/>
          <w:lang w:val="en-US"/>
        </w:rPr>
        <w:t xml:space="preserve"> presented only weak evidence </w:t>
      </w:r>
      <w:r w:rsidR="0068062E" w:rsidRPr="00081756">
        <w:rPr>
          <w:bCs w:val="0"/>
          <w:sz w:val="24"/>
          <w:lang w:val="en-US"/>
        </w:rPr>
        <w:t>(Table 1,</w:t>
      </w:r>
      <w:r w:rsidR="00B44ED4" w:rsidRPr="00081756">
        <w:rPr>
          <w:bCs w:val="0"/>
          <w:sz w:val="24"/>
          <w:lang w:val="en-US"/>
        </w:rPr>
        <w:t xml:space="preserve"> Figure 3 and Table S</w:t>
      </w:r>
      <w:r w:rsidR="0076342D" w:rsidRPr="00081756">
        <w:rPr>
          <w:bCs w:val="0"/>
          <w:sz w:val="24"/>
          <w:lang w:val="en-US"/>
        </w:rPr>
        <w:t>8</w:t>
      </w:r>
      <w:r w:rsidR="00B44ED4" w:rsidRPr="00081756">
        <w:rPr>
          <w:bCs w:val="0"/>
          <w:sz w:val="24"/>
          <w:lang w:val="en-US"/>
        </w:rPr>
        <w:t>)</w:t>
      </w:r>
      <w:r w:rsidRPr="00081756">
        <w:rPr>
          <w:sz w:val="24"/>
          <w:lang w:val="en-US"/>
        </w:rPr>
        <w:t>.</w:t>
      </w:r>
    </w:p>
    <w:p w14:paraId="6B617939" w14:textId="77777777" w:rsidR="00CA209A" w:rsidRPr="00081756" w:rsidRDefault="00CA209A" w:rsidP="00AF0B97">
      <w:pPr>
        <w:spacing w:after="0" w:line="480" w:lineRule="auto"/>
        <w:ind w:firstLine="709"/>
        <w:jc w:val="both"/>
        <w:rPr>
          <w:sz w:val="24"/>
          <w:lang w:val="en-US"/>
        </w:rPr>
      </w:pPr>
    </w:p>
    <w:p w14:paraId="428A7857" w14:textId="4C8574BC" w:rsidR="000A353E" w:rsidRPr="00081756" w:rsidRDefault="00B44ED4" w:rsidP="00643B33">
      <w:pPr>
        <w:widowControl w:val="0"/>
        <w:autoSpaceDE w:val="0"/>
        <w:autoSpaceDN w:val="0"/>
        <w:adjustRightInd w:val="0"/>
        <w:spacing w:after="0" w:line="480" w:lineRule="auto"/>
        <w:jc w:val="both"/>
        <w:rPr>
          <w:b/>
          <w:sz w:val="24"/>
          <w:lang w:val="en-US"/>
        </w:rPr>
      </w:pPr>
      <w:r w:rsidRPr="00081756">
        <w:rPr>
          <w:b/>
          <w:sz w:val="24"/>
          <w:lang w:val="en-US"/>
        </w:rPr>
        <w:t>S</w:t>
      </w:r>
      <w:r w:rsidR="00F11168" w:rsidRPr="00081756">
        <w:rPr>
          <w:b/>
          <w:sz w:val="24"/>
          <w:lang w:val="en-US"/>
        </w:rPr>
        <w:t>tratified</w:t>
      </w:r>
      <w:r w:rsidR="00B74CF0" w:rsidRPr="00081756">
        <w:rPr>
          <w:b/>
          <w:sz w:val="24"/>
          <w:lang w:val="en-US"/>
        </w:rPr>
        <w:t xml:space="preserve"> and </w:t>
      </w:r>
      <w:r w:rsidR="00DB0244" w:rsidRPr="00081756">
        <w:rPr>
          <w:b/>
          <w:sz w:val="24"/>
          <w:lang w:val="en-US"/>
        </w:rPr>
        <w:t>s</w:t>
      </w:r>
      <w:r w:rsidRPr="00081756">
        <w:rPr>
          <w:b/>
          <w:sz w:val="24"/>
          <w:lang w:val="en-US"/>
        </w:rPr>
        <w:t>ubgroup</w:t>
      </w:r>
      <w:r w:rsidR="00CA209A" w:rsidRPr="00081756">
        <w:rPr>
          <w:b/>
          <w:sz w:val="24"/>
          <w:lang w:val="en-US"/>
        </w:rPr>
        <w:t xml:space="preserve"> analys</w:t>
      </w:r>
      <w:r w:rsidRPr="00081756">
        <w:rPr>
          <w:b/>
          <w:sz w:val="24"/>
          <w:lang w:val="en-US"/>
        </w:rPr>
        <w:t>e</w:t>
      </w:r>
      <w:r w:rsidR="00CA209A" w:rsidRPr="00081756">
        <w:rPr>
          <w:b/>
          <w:sz w:val="24"/>
          <w:lang w:val="en-US"/>
        </w:rPr>
        <w:t>s</w:t>
      </w:r>
    </w:p>
    <w:p w14:paraId="69BF8C0A" w14:textId="452ABC16" w:rsidR="001F42B0" w:rsidRPr="00081756" w:rsidRDefault="005914DF" w:rsidP="005536A9">
      <w:pPr>
        <w:widowControl w:val="0"/>
        <w:autoSpaceDE w:val="0"/>
        <w:autoSpaceDN w:val="0"/>
        <w:adjustRightInd w:val="0"/>
        <w:spacing w:after="0" w:line="480" w:lineRule="auto"/>
        <w:ind w:firstLine="708"/>
        <w:jc w:val="both"/>
        <w:rPr>
          <w:sz w:val="24"/>
          <w:lang w:val="en-US"/>
        </w:rPr>
      </w:pPr>
      <w:r w:rsidRPr="00081756">
        <w:rPr>
          <w:sz w:val="24"/>
          <w:lang w:val="en-US"/>
        </w:rPr>
        <w:t xml:space="preserve">The </w:t>
      </w:r>
      <w:r w:rsidR="00F11168" w:rsidRPr="00081756">
        <w:rPr>
          <w:sz w:val="24"/>
          <w:lang w:val="en-US"/>
        </w:rPr>
        <w:t>stratified</w:t>
      </w:r>
      <w:r w:rsidRPr="00081756">
        <w:rPr>
          <w:sz w:val="24"/>
          <w:lang w:val="en-US"/>
        </w:rPr>
        <w:t xml:space="preserve"> analyses results are </w:t>
      </w:r>
      <w:r w:rsidR="00B44ED4" w:rsidRPr="00081756">
        <w:rPr>
          <w:sz w:val="24"/>
          <w:lang w:val="en-US"/>
        </w:rPr>
        <w:t>presented</w:t>
      </w:r>
      <w:r w:rsidRPr="00081756">
        <w:rPr>
          <w:sz w:val="24"/>
          <w:lang w:val="en-US"/>
        </w:rPr>
        <w:t xml:space="preserve"> in the </w:t>
      </w:r>
      <w:r w:rsidRPr="00081756">
        <w:rPr>
          <w:bCs w:val="0"/>
          <w:sz w:val="24"/>
          <w:lang w:val="en-US"/>
        </w:rPr>
        <w:t>appendix</w:t>
      </w:r>
      <w:r w:rsidR="0048596A" w:rsidRPr="00081756">
        <w:rPr>
          <w:bCs w:val="0"/>
          <w:sz w:val="24"/>
          <w:lang w:val="en-US"/>
        </w:rPr>
        <w:t xml:space="preserve"> (</w:t>
      </w:r>
      <w:r w:rsidR="0076342D" w:rsidRPr="00081756">
        <w:rPr>
          <w:bCs w:val="0"/>
          <w:sz w:val="24"/>
          <w:lang w:val="en-US"/>
        </w:rPr>
        <w:t>Tables S9-S17</w:t>
      </w:r>
      <w:r w:rsidR="0048596A" w:rsidRPr="00081756">
        <w:rPr>
          <w:bCs w:val="0"/>
          <w:sz w:val="24"/>
          <w:lang w:val="en-US"/>
        </w:rPr>
        <w:t>)</w:t>
      </w:r>
      <w:r w:rsidRPr="00081756">
        <w:rPr>
          <w:bCs w:val="0"/>
          <w:sz w:val="24"/>
          <w:lang w:val="en-US"/>
        </w:rPr>
        <w:t>.</w:t>
      </w:r>
      <w:r w:rsidR="00836001" w:rsidRPr="00081756">
        <w:rPr>
          <w:bCs w:val="0"/>
          <w:sz w:val="24"/>
          <w:lang w:val="en-US"/>
        </w:rPr>
        <w:t xml:space="preserve"> </w:t>
      </w:r>
      <w:r w:rsidR="0091797E" w:rsidRPr="00081756">
        <w:rPr>
          <w:sz w:val="24"/>
          <w:lang w:val="en-US"/>
        </w:rPr>
        <w:t>M</w:t>
      </w:r>
      <w:r w:rsidR="0054633A" w:rsidRPr="00081756">
        <w:rPr>
          <w:sz w:val="24"/>
          <w:lang w:val="en-US"/>
        </w:rPr>
        <w:t xml:space="preserve">ost of the associations </w:t>
      </w:r>
      <w:r w:rsidR="004634EC" w:rsidRPr="00081756">
        <w:rPr>
          <w:sz w:val="24"/>
          <w:lang w:val="en-US"/>
        </w:rPr>
        <w:t xml:space="preserve">found in the analysis </w:t>
      </w:r>
      <w:r w:rsidR="0054633A" w:rsidRPr="00081756">
        <w:rPr>
          <w:sz w:val="24"/>
          <w:lang w:val="en-US"/>
        </w:rPr>
        <w:t xml:space="preserve">stratified by sex (Table S9-S12) and physical activity domains (total, </w:t>
      </w:r>
      <w:r w:rsidR="001F42B0" w:rsidRPr="00081756">
        <w:rPr>
          <w:sz w:val="24"/>
          <w:lang w:val="en-US"/>
        </w:rPr>
        <w:t xml:space="preserve">occupation, and </w:t>
      </w:r>
      <w:r w:rsidR="0054633A" w:rsidRPr="00081756">
        <w:rPr>
          <w:sz w:val="24"/>
          <w:lang w:val="en-US"/>
        </w:rPr>
        <w:t>‘</w:t>
      </w:r>
      <w:r w:rsidR="001F42B0" w:rsidRPr="00081756">
        <w:rPr>
          <w:sz w:val="24"/>
          <w:lang w:val="en-US"/>
        </w:rPr>
        <w:t>other physical activity</w:t>
      </w:r>
      <w:r w:rsidR="0054633A" w:rsidRPr="00081756">
        <w:rPr>
          <w:sz w:val="24"/>
          <w:lang w:val="en-US"/>
        </w:rPr>
        <w:t>’</w:t>
      </w:r>
      <w:r w:rsidR="001F42B0" w:rsidRPr="00081756">
        <w:rPr>
          <w:sz w:val="24"/>
          <w:lang w:val="en-US"/>
        </w:rPr>
        <w:t xml:space="preserve"> domains</w:t>
      </w:r>
      <w:r w:rsidR="0054633A" w:rsidRPr="00081756">
        <w:rPr>
          <w:sz w:val="24"/>
          <w:lang w:val="en-US"/>
        </w:rPr>
        <w:t>)</w:t>
      </w:r>
      <w:r w:rsidR="004634EC" w:rsidRPr="00081756">
        <w:rPr>
          <w:sz w:val="24"/>
          <w:lang w:val="en-US"/>
        </w:rPr>
        <w:t xml:space="preserve"> </w:t>
      </w:r>
      <w:r w:rsidR="004634EC" w:rsidRPr="00081756">
        <w:rPr>
          <w:bCs w:val="0"/>
          <w:sz w:val="24"/>
          <w:lang w:val="en-US"/>
        </w:rPr>
        <w:t>(Table S13-S15)</w:t>
      </w:r>
      <w:r w:rsidR="001F42B0" w:rsidRPr="00081756">
        <w:rPr>
          <w:sz w:val="24"/>
          <w:lang w:val="en-US"/>
        </w:rPr>
        <w:t xml:space="preserve"> were graded as weak</w:t>
      </w:r>
      <w:r w:rsidR="00A05AF3" w:rsidRPr="00081756">
        <w:rPr>
          <w:sz w:val="24"/>
          <w:lang w:val="en-US"/>
        </w:rPr>
        <w:t xml:space="preserve"> evidence</w:t>
      </w:r>
      <w:r w:rsidR="001F42B0" w:rsidRPr="00081756">
        <w:rPr>
          <w:sz w:val="24"/>
          <w:lang w:val="en-US"/>
        </w:rPr>
        <w:t xml:space="preserve"> or </w:t>
      </w:r>
      <w:r w:rsidR="00A05AF3" w:rsidRPr="00081756">
        <w:rPr>
          <w:sz w:val="24"/>
          <w:lang w:val="en-US"/>
        </w:rPr>
        <w:t xml:space="preserve">were </w:t>
      </w:r>
      <w:r w:rsidR="001F42B0" w:rsidRPr="00081756">
        <w:rPr>
          <w:sz w:val="24"/>
          <w:lang w:val="en-US"/>
        </w:rPr>
        <w:t xml:space="preserve">not </w:t>
      </w:r>
      <w:r w:rsidR="005E73C7" w:rsidRPr="00081756">
        <w:rPr>
          <w:sz w:val="24"/>
          <w:lang w:val="en-US"/>
        </w:rPr>
        <w:t xml:space="preserve">statistically </w:t>
      </w:r>
      <w:r w:rsidR="001F42B0" w:rsidRPr="00081756">
        <w:rPr>
          <w:sz w:val="24"/>
          <w:lang w:val="en-US"/>
        </w:rPr>
        <w:t>significant</w:t>
      </w:r>
      <w:r w:rsidR="00025F28" w:rsidRPr="00081756">
        <w:rPr>
          <w:sz w:val="24"/>
          <w:lang w:val="en-US"/>
        </w:rPr>
        <w:t xml:space="preserve">, but data were generally more limited and many studies had not provided separate effects for men and </w:t>
      </w:r>
      <w:r w:rsidR="00025F28" w:rsidRPr="00081756">
        <w:rPr>
          <w:sz w:val="24"/>
          <w:lang w:val="en-US"/>
        </w:rPr>
        <w:lastRenderedPageBreak/>
        <w:t>women</w:t>
      </w:r>
      <w:r w:rsidR="001F42B0" w:rsidRPr="00081756">
        <w:rPr>
          <w:sz w:val="24"/>
          <w:lang w:val="en-US"/>
        </w:rPr>
        <w:t xml:space="preserve">. </w:t>
      </w:r>
      <w:r w:rsidR="00B95014" w:rsidRPr="00081756">
        <w:rPr>
          <w:sz w:val="24"/>
          <w:lang w:val="en-US"/>
        </w:rPr>
        <w:t>Considering case-control studies, the ass</w:t>
      </w:r>
      <w:r w:rsidR="00C7003D" w:rsidRPr="00081756">
        <w:rPr>
          <w:sz w:val="24"/>
          <w:lang w:val="en-US"/>
        </w:rPr>
        <w:t xml:space="preserve">ociation between any physical </w:t>
      </w:r>
      <w:r w:rsidR="00B95014" w:rsidRPr="00081756">
        <w:rPr>
          <w:sz w:val="24"/>
          <w:lang w:val="en-US"/>
        </w:rPr>
        <w:t xml:space="preserve">activity and </w:t>
      </w:r>
      <w:r w:rsidR="00B95014" w:rsidRPr="00081756">
        <w:rPr>
          <w:bCs w:val="0"/>
          <w:sz w:val="24"/>
          <w:lang w:val="en-US"/>
        </w:rPr>
        <w:t>colon and breast cancers were supported by highly suggestive evidence (Table S16)</w:t>
      </w:r>
      <w:r w:rsidR="00C7003D" w:rsidRPr="00081756">
        <w:rPr>
          <w:sz w:val="24"/>
          <w:lang w:val="en-US"/>
        </w:rPr>
        <w:t>. For recreational physical a</w:t>
      </w:r>
      <w:r w:rsidR="00B95014" w:rsidRPr="00081756">
        <w:rPr>
          <w:sz w:val="24"/>
          <w:lang w:val="en-US"/>
        </w:rPr>
        <w:t xml:space="preserve">ctivity, only breast cancer was supported by highly suggestive evidence in case-control studies </w:t>
      </w:r>
      <w:r w:rsidR="00B95014" w:rsidRPr="00081756">
        <w:rPr>
          <w:bCs w:val="0"/>
          <w:sz w:val="24"/>
          <w:lang w:val="en-US"/>
        </w:rPr>
        <w:t>(Table S17)</w:t>
      </w:r>
      <w:r w:rsidR="00B95014" w:rsidRPr="00081756">
        <w:rPr>
          <w:sz w:val="24"/>
          <w:lang w:val="en-US"/>
        </w:rPr>
        <w:t>.</w:t>
      </w:r>
    </w:p>
    <w:p w14:paraId="0AF99D15" w14:textId="0611919C" w:rsidR="009E68ED" w:rsidRPr="00081756" w:rsidRDefault="009E68ED" w:rsidP="008D1A6A">
      <w:pPr>
        <w:widowControl w:val="0"/>
        <w:autoSpaceDE w:val="0"/>
        <w:autoSpaceDN w:val="0"/>
        <w:adjustRightInd w:val="0"/>
        <w:spacing w:after="0" w:line="480" w:lineRule="auto"/>
        <w:ind w:firstLine="708"/>
        <w:jc w:val="both"/>
        <w:rPr>
          <w:sz w:val="24"/>
          <w:lang w:val="en-US"/>
        </w:rPr>
      </w:pPr>
      <w:r w:rsidRPr="00081756">
        <w:rPr>
          <w:sz w:val="24"/>
          <w:lang w:val="en-US"/>
        </w:rPr>
        <w:t xml:space="preserve">The majority of the subgroup analyses conducted for each cancer were </w:t>
      </w:r>
      <w:r w:rsidR="002574F2" w:rsidRPr="00081756">
        <w:rPr>
          <w:sz w:val="24"/>
          <w:lang w:val="en-US"/>
        </w:rPr>
        <w:t xml:space="preserve">also </w:t>
      </w:r>
      <w:r w:rsidRPr="00081756">
        <w:rPr>
          <w:sz w:val="24"/>
          <w:lang w:val="en-US"/>
        </w:rPr>
        <w:t xml:space="preserve">supported by weak evidence or were not </w:t>
      </w:r>
      <w:r w:rsidR="00025F28" w:rsidRPr="00081756">
        <w:rPr>
          <w:sz w:val="24"/>
          <w:lang w:val="en-US"/>
        </w:rPr>
        <w:t xml:space="preserve">statistically </w:t>
      </w:r>
      <w:r w:rsidRPr="00081756">
        <w:rPr>
          <w:sz w:val="24"/>
          <w:lang w:val="en-US"/>
        </w:rPr>
        <w:t xml:space="preserve">significant. </w:t>
      </w:r>
      <w:r w:rsidR="00853751" w:rsidRPr="00081756">
        <w:rPr>
          <w:sz w:val="24"/>
          <w:lang w:val="en-US"/>
        </w:rPr>
        <w:t>We found</w:t>
      </w:r>
      <w:r w:rsidRPr="00081756">
        <w:rPr>
          <w:sz w:val="24"/>
          <w:lang w:val="en-US"/>
        </w:rPr>
        <w:t xml:space="preserve"> strong evide</w:t>
      </w:r>
      <w:r w:rsidR="0091797E" w:rsidRPr="00081756">
        <w:rPr>
          <w:sz w:val="24"/>
          <w:lang w:val="en-US"/>
        </w:rPr>
        <w:t>nce for the associations</w:t>
      </w:r>
      <w:r w:rsidR="003B5BCC" w:rsidRPr="00081756">
        <w:rPr>
          <w:sz w:val="24"/>
          <w:lang w:val="en-US"/>
        </w:rPr>
        <w:t xml:space="preserve"> between physical activity and</w:t>
      </w:r>
      <w:r w:rsidR="0091797E" w:rsidRPr="00081756">
        <w:rPr>
          <w:sz w:val="24"/>
          <w:lang w:val="en-US"/>
        </w:rPr>
        <w:t xml:space="preserve"> </w:t>
      </w:r>
      <w:r w:rsidR="005E73C7" w:rsidRPr="00081756">
        <w:rPr>
          <w:sz w:val="24"/>
          <w:lang w:val="en-US"/>
        </w:rPr>
        <w:t>distal colon cancer</w:t>
      </w:r>
      <w:r w:rsidR="00C63DC0" w:rsidRPr="00081756">
        <w:rPr>
          <w:sz w:val="24"/>
          <w:lang w:val="en-US"/>
        </w:rPr>
        <w:t xml:space="preserve">, </w:t>
      </w:r>
      <w:r w:rsidRPr="00081756">
        <w:rPr>
          <w:sz w:val="24"/>
          <w:lang w:val="en-US"/>
        </w:rPr>
        <w:t xml:space="preserve">breast cancer among </w:t>
      </w:r>
      <w:r w:rsidR="008D1A6A" w:rsidRPr="00081756">
        <w:rPr>
          <w:sz w:val="24"/>
          <w:lang w:val="en-US"/>
        </w:rPr>
        <w:t xml:space="preserve">women that </w:t>
      </w:r>
      <w:r w:rsidR="002A4040" w:rsidRPr="00081756">
        <w:rPr>
          <w:sz w:val="24"/>
          <w:lang w:val="en-US"/>
        </w:rPr>
        <w:t>nev</w:t>
      </w:r>
      <w:r w:rsidR="008D1A6A" w:rsidRPr="00081756">
        <w:rPr>
          <w:sz w:val="24"/>
          <w:lang w:val="en-US"/>
        </w:rPr>
        <w:t xml:space="preserve">er used hormone replacement therapy </w:t>
      </w:r>
      <w:r w:rsidR="00C63DC0" w:rsidRPr="00081756">
        <w:rPr>
          <w:sz w:val="24"/>
          <w:lang w:val="en-US"/>
        </w:rPr>
        <w:t>(</w:t>
      </w:r>
      <w:r w:rsidR="008D1A6A" w:rsidRPr="00081756">
        <w:rPr>
          <w:sz w:val="24"/>
          <w:lang w:val="en-US"/>
        </w:rPr>
        <w:t>for estimates based on physical activity measure</w:t>
      </w:r>
      <w:r w:rsidR="0048596A" w:rsidRPr="00081756">
        <w:rPr>
          <w:sz w:val="24"/>
          <w:lang w:val="en-US"/>
        </w:rPr>
        <w:t>d</w:t>
      </w:r>
      <w:r w:rsidR="008D1A6A" w:rsidRPr="00081756">
        <w:rPr>
          <w:sz w:val="24"/>
          <w:lang w:val="en-US"/>
        </w:rPr>
        <w:t xml:space="preserve"> in hours/week and</w:t>
      </w:r>
      <w:r w:rsidR="002A4040" w:rsidRPr="00081756">
        <w:rPr>
          <w:sz w:val="24"/>
          <w:lang w:val="en-US"/>
        </w:rPr>
        <w:t xml:space="preserve"> MET</w:t>
      </w:r>
      <w:r w:rsidR="008D1A6A" w:rsidRPr="00081756">
        <w:rPr>
          <w:sz w:val="24"/>
          <w:lang w:val="en-US"/>
        </w:rPr>
        <w:t>s-</w:t>
      </w:r>
      <w:r w:rsidR="002A4040" w:rsidRPr="00081756">
        <w:rPr>
          <w:sz w:val="24"/>
          <w:lang w:val="en-US"/>
        </w:rPr>
        <w:t xml:space="preserve">h/week, adjusted by </w:t>
      </w:r>
      <w:r w:rsidR="008D1A6A" w:rsidRPr="00081756">
        <w:rPr>
          <w:sz w:val="24"/>
          <w:lang w:val="en-US"/>
        </w:rPr>
        <w:t>adiposity), endometrial cancer (</w:t>
      </w:r>
      <w:r w:rsidR="0048596A" w:rsidRPr="00081756">
        <w:rPr>
          <w:i/>
          <w:sz w:val="24"/>
          <w:lang w:val="en-US"/>
        </w:rPr>
        <w:t>e.g.</w:t>
      </w:r>
      <w:r w:rsidR="00944DE0" w:rsidRPr="00081756">
        <w:rPr>
          <w:sz w:val="24"/>
          <w:lang w:val="en-US"/>
        </w:rPr>
        <w:t>,</w:t>
      </w:r>
      <w:r w:rsidR="008D1A6A" w:rsidRPr="00081756">
        <w:rPr>
          <w:sz w:val="24"/>
          <w:lang w:val="en-US"/>
        </w:rPr>
        <w:t xml:space="preserve"> for studies with number of cases higher than 3</w:t>
      </w:r>
      <w:r w:rsidR="00C63DC0" w:rsidRPr="00081756">
        <w:rPr>
          <w:sz w:val="24"/>
          <w:lang w:val="en-US"/>
        </w:rPr>
        <w:t>,</w:t>
      </w:r>
      <w:r w:rsidR="008D1A6A" w:rsidRPr="00081756">
        <w:rPr>
          <w:sz w:val="24"/>
          <w:lang w:val="en-US"/>
        </w:rPr>
        <w:t xml:space="preserve">500 and </w:t>
      </w:r>
      <w:r w:rsidR="0048596A" w:rsidRPr="00081756">
        <w:rPr>
          <w:sz w:val="24"/>
          <w:lang w:val="en-US"/>
        </w:rPr>
        <w:t xml:space="preserve">with </w:t>
      </w:r>
      <w:r w:rsidR="008D1A6A" w:rsidRPr="00081756">
        <w:rPr>
          <w:sz w:val="24"/>
          <w:lang w:val="en-US"/>
        </w:rPr>
        <w:t>occupational physical activity</w:t>
      </w:r>
      <w:r w:rsidR="0048596A" w:rsidRPr="00081756">
        <w:rPr>
          <w:sz w:val="24"/>
          <w:lang w:val="en-US"/>
        </w:rPr>
        <w:t xml:space="preserve"> measures</w:t>
      </w:r>
      <w:r w:rsidR="008D1A6A" w:rsidRPr="00081756">
        <w:rPr>
          <w:sz w:val="24"/>
          <w:lang w:val="en-US"/>
        </w:rPr>
        <w:t xml:space="preserve">), and </w:t>
      </w:r>
      <w:r w:rsidR="00C63DC0" w:rsidRPr="00081756">
        <w:rPr>
          <w:sz w:val="24"/>
          <w:lang w:val="en-US"/>
        </w:rPr>
        <w:t xml:space="preserve">non-cardia </w:t>
      </w:r>
      <w:r w:rsidR="008D1A6A" w:rsidRPr="00081756">
        <w:rPr>
          <w:sz w:val="24"/>
          <w:lang w:val="en-US"/>
        </w:rPr>
        <w:t xml:space="preserve">gastric cancer </w:t>
      </w:r>
      <w:r w:rsidR="00E729D3" w:rsidRPr="00081756">
        <w:rPr>
          <w:bCs w:val="0"/>
          <w:sz w:val="24"/>
          <w:lang w:val="en-US"/>
        </w:rPr>
        <w:t>(Table S</w:t>
      </w:r>
      <w:r w:rsidR="008B6A35" w:rsidRPr="00081756">
        <w:rPr>
          <w:bCs w:val="0"/>
          <w:sz w:val="24"/>
          <w:lang w:val="en-US"/>
        </w:rPr>
        <w:t>18</w:t>
      </w:r>
      <w:r w:rsidR="00E729D3" w:rsidRPr="00081756">
        <w:rPr>
          <w:bCs w:val="0"/>
          <w:sz w:val="24"/>
          <w:lang w:val="en-US"/>
        </w:rPr>
        <w:t>-S</w:t>
      </w:r>
      <w:r w:rsidR="00853751" w:rsidRPr="00081756">
        <w:rPr>
          <w:bCs w:val="0"/>
          <w:sz w:val="24"/>
          <w:lang w:val="en-US"/>
        </w:rPr>
        <w:t>39</w:t>
      </w:r>
      <w:r w:rsidR="00E729D3" w:rsidRPr="00081756">
        <w:rPr>
          <w:bCs w:val="0"/>
          <w:sz w:val="24"/>
          <w:lang w:val="en-US"/>
        </w:rPr>
        <w:t>)</w:t>
      </w:r>
      <w:r w:rsidR="008D1A6A" w:rsidRPr="00081756">
        <w:rPr>
          <w:sz w:val="24"/>
          <w:lang w:val="en-US"/>
        </w:rPr>
        <w:t xml:space="preserve">. </w:t>
      </w:r>
    </w:p>
    <w:p w14:paraId="0F5B20B6" w14:textId="04AB1248" w:rsidR="001F42B0" w:rsidRPr="00081756" w:rsidRDefault="001F42B0" w:rsidP="00643B33">
      <w:pPr>
        <w:widowControl w:val="0"/>
        <w:autoSpaceDE w:val="0"/>
        <w:autoSpaceDN w:val="0"/>
        <w:adjustRightInd w:val="0"/>
        <w:spacing w:after="0" w:line="480" w:lineRule="auto"/>
        <w:jc w:val="both"/>
        <w:rPr>
          <w:sz w:val="24"/>
          <w:lang w:val="en-US"/>
        </w:rPr>
      </w:pPr>
    </w:p>
    <w:p w14:paraId="22ABEB14" w14:textId="0DC50194" w:rsidR="00562707" w:rsidRPr="00081756" w:rsidRDefault="00562707" w:rsidP="00562707">
      <w:pPr>
        <w:widowControl w:val="0"/>
        <w:autoSpaceDE w:val="0"/>
        <w:autoSpaceDN w:val="0"/>
        <w:adjustRightInd w:val="0"/>
        <w:spacing w:after="0" w:line="480" w:lineRule="auto"/>
        <w:jc w:val="both"/>
        <w:rPr>
          <w:b/>
          <w:bCs w:val="0"/>
          <w:sz w:val="24"/>
          <w:lang w:val="en-US"/>
        </w:rPr>
      </w:pPr>
      <w:r w:rsidRPr="00081756">
        <w:rPr>
          <w:b/>
          <w:bCs w:val="0"/>
          <w:sz w:val="24"/>
          <w:lang w:val="en-US"/>
        </w:rPr>
        <w:t>Sensitivit</w:t>
      </w:r>
      <w:r w:rsidR="004405A3" w:rsidRPr="00081756">
        <w:rPr>
          <w:b/>
          <w:bCs w:val="0"/>
          <w:sz w:val="24"/>
          <w:lang w:val="en-US"/>
        </w:rPr>
        <w:t>y analyses</w:t>
      </w:r>
    </w:p>
    <w:p w14:paraId="3F647074" w14:textId="6530C90C" w:rsidR="00562707" w:rsidRPr="00081756" w:rsidRDefault="004405A3" w:rsidP="00126EF9">
      <w:pPr>
        <w:widowControl w:val="0"/>
        <w:autoSpaceDE w:val="0"/>
        <w:autoSpaceDN w:val="0"/>
        <w:adjustRightInd w:val="0"/>
        <w:spacing w:after="0" w:line="480" w:lineRule="auto"/>
        <w:ind w:firstLine="708"/>
        <w:jc w:val="both"/>
        <w:rPr>
          <w:bCs w:val="0"/>
          <w:sz w:val="24"/>
          <w:lang w:val="en-US"/>
        </w:rPr>
      </w:pPr>
      <w:r w:rsidRPr="00081756">
        <w:rPr>
          <w:bCs w:val="0"/>
          <w:sz w:val="24"/>
          <w:lang w:val="en-US"/>
        </w:rPr>
        <w:t xml:space="preserve">Of the </w:t>
      </w:r>
      <w:r w:rsidR="003601FC" w:rsidRPr="00081756">
        <w:rPr>
          <w:bCs w:val="0"/>
          <w:sz w:val="24"/>
          <w:lang w:val="en-US"/>
        </w:rPr>
        <w:t xml:space="preserve">eight </w:t>
      </w:r>
      <w:r w:rsidRPr="00081756">
        <w:rPr>
          <w:bCs w:val="0"/>
          <w:sz w:val="24"/>
          <w:lang w:val="en-US"/>
        </w:rPr>
        <w:t xml:space="preserve">meta-analyses showing random effects </w:t>
      </w:r>
      <w:r w:rsidRPr="00081756">
        <w:rPr>
          <w:bCs w:val="0"/>
          <w:noProof/>
          <w:sz w:val="24"/>
          <w:lang w:val="en-US"/>
        </w:rPr>
        <w:t xml:space="preserve">P&lt;0.05 in the </w:t>
      </w:r>
      <w:r w:rsidRPr="00081756">
        <w:rPr>
          <w:bCs w:val="0"/>
          <w:sz w:val="24"/>
          <w:lang w:val="en-US"/>
        </w:rPr>
        <w:t>‘any physical activity’ approach</w:t>
      </w:r>
      <w:r w:rsidR="00562707" w:rsidRPr="00081756">
        <w:rPr>
          <w:bCs w:val="0"/>
          <w:sz w:val="24"/>
          <w:lang w:val="en-US"/>
        </w:rPr>
        <w:t xml:space="preserve">, </w:t>
      </w:r>
      <w:r w:rsidR="00126EF9" w:rsidRPr="00081756">
        <w:rPr>
          <w:bCs w:val="0"/>
          <w:sz w:val="24"/>
          <w:lang w:val="en-US"/>
        </w:rPr>
        <w:t>4</w:t>
      </w:r>
      <w:r w:rsidR="00562707" w:rsidRPr="00081756">
        <w:rPr>
          <w:bCs w:val="0"/>
          <w:sz w:val="24"/>
          <w:lang w:val="en-US"/>
        </w:rPr>
        <w:t xml:space="preserve"> (</w:t>
      </w:r>
      <w:r w:rsidR="00126EF9" w:rsidRPr="00081756">
        <w:rPr>
          <w:bCs w:val="0"/>
          <w:sz w:val="24"/>
          <w:lang w:val="en-US"/>
        </w:rPr>
        <w:t>breast, colon, endometrial, and all cancer mortality</w:t>
      </w:r>
      <w:r w:rsidR="00562707" w:rsidRPr="00081756">
        <w:rPr>
          <w:bCs w:val="0"/>
          <w:sz w:val="24"/>
          <w:lang w:val="en-US"/>
        </w:rPr>
        <w:t xml:space="preserve">) would remain statistically significant even with a 10% credibility ceiling, and </w:t>
      </w:r>
      <w:r w:rsidR="003601FC" w:rsidRPr="00081756">
        <w:rPr>
          <w:bCs w:val="0"/>
          <w:sz w:val="24"/>
          <w:lang w:val="en-US"/>
        </w:rPr>
        <w:t xml:space="preserve">two </w:t>
      </w:r>
      <w:r w:rsidR="00562707" w:rsidRPr="00081756">
        <w:rPr>
          <w:bCs w:val="0"/>
          <w:sz w:val="24"/>
          <w:lang w:val="en-US"/>
        </w:rPr>
        <w:t>(</w:t>
      </w:r>
      <w:r w:rsidR="00126EF9" w:rsidRPr="00081756">
        <w:rPr>
          <w:bCs w:val="0"/>
          <w:sz w:val="24"/>
          <w:lang w:val="en-US"/>
        </w:rPr>
        <w:t>breast cancer and all cancer mortality</w:t>
      </w:r>
      <w:r w:rsidR="00562707" w:rsidRPr="00081756">
        <w:rPr>
          <w:bCs w:val="0"/>
          <w:sz w:val="24"/>
          <w:lang w:val="en-US"/>
        </w:rPr>
        <w:t>) even with a 20% credibility ceiling (Table S</w:t>
      </w:r>
      <w:r w:rsidR="00AD2610" w:rsidRPr="00081756">
        <w:rPr>
          <w:bCs w:val="0"/>
          <w:sz w:val="24"/>
          <w:lang w:val="en-US"/>
        </w:rPr>
        <w:t>7 and Figure S1</w:t>
      </w:r>
      <w:r w:rsidR="00562707" w:rsidRPr="00081756">
        <w:rPr>
          <w:bCs w:val="0"/>
          <w:sz w:val="24"/>
          <w:lang w:val="en-US"/>
        </w:rPr>
        <w:t>).</w:t>
      </w:r>
      <w:r w:rsidR="005536A9" w:rsidRPr="00081756">
        <w:rPr>
          <w:bCs w:val="0"/>
          <w:sz w:val="24"/>
          <w:lang w:val="en-US"/>
        </w:rPr>
        <w:t xml:space="preserve"> </w:t>
      </w:r>
      <w:r w:rsidR="00126EF9" w:rsidRPr="00081756">
        <w:rPr>
          <w:bCs w:val="0"/>
          <w:sz w:val="24"/>
          <w:lang w:val="en-US"/>
        </w:rPr>
        <w:t>Two</w:t>
      </w:r>
      <w:r w:rsidR="00562707" w:rsidRPr="00081756">
        <w:rPr>
          <w:bCs w:val="0"/>
          <w:sz w:val="24"/>
          <w:lang w:val="en-US"/>
        </w:rPr>
        <w:t xml:space="preserve"> </w:t>
      </w:r>
      <w:r w:rsidRPr="00081756">
        <w:rPr>
          <w:bCs w:val="0"/>
          <w:sz w:val="24"/>
          <w:lang w:val="en-US"/>
        </w:rPr>
        <w:t>(</w:t>
      </w:r>
      <w:r w:rsidR="00126EF9" w:rsidRPr="00081756">
        <w:rPr>
          <w:bCs w:val="0"/>
          <w:sz w:val="24"/>
          <w:lang w:val="en-US"/>
        </w:rPr>
        <w:t>colon cancer and all cancer mortality</w:t>
      </w:r>
      <w:r w:rsidRPr="00081756">
        <w:rPr>
          <w:bCs w:val="0"/>
          <w:sz w:val="24"/>
          <w:lang w:val="en-US"/>
        </w:rPr>
        <w:t xml:space="preserve">) </w:t>
      </w:r>
      <w:r w:rsidR="00562707" w:rsidRPr="00081756">
        <w:rPr>
          <w:bCs w:val="0"/>
          <w:sz w:val="24"/>
          <w:lang w:val="en-US"/>
        </w:rPr>
        <w:t xml:space="preserve">out of </w:t>
      </w:r>
      <w:r w:rsidR="003601FC" w:rsidRPr="00081756">
        <w:rPr>
          <w:bCs w:val="0"/>
          <w:sz w:val="24"/>
          <w:lang w:val="en-US"/>
        </w:rPr>
        <w:t xml:space="preserve">five </w:t>
      </w:r>
      <w:r w:rsidR="00562707" w:rsidRPr="00081756">
        <w:rPr>
          <w:bCs w:val="0"/>
          <w:sz w:val="24"/>
          <w:lang w:val="en-US"/>
        </w:rPr>
        <w:t>meta-analys</w:t>
      </w:r>
      <w:r w:rsidR="003601FC" w:rsidRPr="00081756">
        <w:rPr>
          <w:bCs w:val="0"/>
          <w:sz w:val="24"/>
          <w:lang w:val="en-US"/>
        </w:rPr>
        <w:t>e</w:t>
      </w:r>
      <w:r w:rsidR="00C7003D" w:rsidRPr="00081756">
        <w:rPr>
          <w:bCs w:val="0"/>
          <w:sz w:val="24"/>
          <w:lang w:val="en-US"/>
        </w:rPr>
        <w:t xml:space="preserve">s of recreational physical </w:t>
      </w:r>
      <w:r w:rsidR="00562707" w:rsidRPr="00081756">
        <w:rPr>
          <w:bCs w:val="0"/>
          <w:sz w:val="24"/>
          <w:lang w:val="en-US"/>
        </w:rPr>
        <w:t xml:space="preserve">activity </w:t>
      </w:r>
      <w:r w:rsidRPr="00081756">
        <w:rPr>
          <w:bCs w:val="0"/>
          <w:sz w:val="24"/>
          <w:lang w:val="en-US"/>
        </w:rPr>
        <w:t xml:space="preserve">showing random effects </w:t>
      </w:r>
      <w:r w:rsidRPr="00081756">
        <w:rPr>
          <w:bCs w:val="0"/>
          <w:noProof/>
          <w:sz w:val="24"/>
          <w:lang w:val="en-US"/>
        </w:rPr>
        <w:t xml:space="preserve">P&lt;0.05 remained statistically </w:t>
      </w:r>
      <w:r w:rsidR="00562707" w:rsidRPr="00081756">
        <w:rPr>
          <w:bCs w:val="0"/>
          <w:sz w:val="24"/>
          <w:lang w:val="en-US"/>
        </w:rPr>
        <w:t xml:space="preserve">significant when </w:t>
      </w:r>
      <w:r w:rsidRPr="00081756">
        <w:rPr>
          <w:bCs w:val="0"/>
          <w:sz w:val="24"/>
          <w:lang w:val="en-US"/>
        </w:rPr>
        <w:t xml:space="preserve">10% </w:t>
      </w:r>
      <w:r w:rsidR="00562707" w:rsidRPr="00081756">
        <w:rPr>
          <w:bCs w:val="0"/>
          <w:sz w:val="24"/>
          <w:lang w:val="en-US"/>
        </w:rPr>
        <w:t>credibility was used (</w:t>
      </w:r>
      <w:r w:rsidR="00AD2610" w:rsidRPr="00081756">
        <w:rPr>
          <w:bCs w:val="0"/>
          <w:sz w:val="24"/>
          <w:lang w:val="en-US"/>
        </w:rPr>
        <w:t>Table S8 and Figure S2</w:t>
      </w:r>
      <w:r w:rsidR="00562707" w:rsidRPr="00081756">
        <w:rPr>
          <w:bCs w:val="0"/>
          <w:sz w:val="24"/>
          <w:lang w:val="en-US"/>
        </w:rPr>
        <w:t>)</w:t>
      </w:r>
      <w:r w:rsidRPr="00081756">
        <w:rPr>
          <w:bCs w:val="0"/>
          <w:sz w:val="24"/>
          <w:lang w:val="en-US"/>
        </w:rPr>
        <w:t>, but n</w:t>
      </w:r>
      <w:r w:rsidR="00562707" w:rsidRPr="00081756">
        <w:rPr>
          <w:bCs w:val="0"/>
          <w:sz w:val="24"/>
          <w:lang w:val="en-US"/>
        </w:rPr>
        <w:t xml:space="preserve">one of those survived </w:t>
      </w:r>
      <w:r w:rsidRPr="00081756">
        <w:rPr>
          <w:bCs w:val="0"/>
          <w:sz w:val="24"/>
          <w:lang w:val="en-US"/>
        </w:rPr>
        <w:t>to 20%</w:t>
      </w:r>
      <w:r w:rsidR="00562707" w:rsidRPr="00081756">
        <w:rPr>
          <w:bCs w:val="0"/>
          <w:sz w:val="24"/>
          <w:lang w:val="en-US"/>
        </w:rPr>
        <w:t xml:space="preserve"> credibility ceiling.</w:t>
      </w:r>
    </w:p>
    <w:p w14:paraId="1A086E1D" w14:textId="0F07E4E3" w:rsidR="004405A3" w:rsidRPr="00081756" w:rsidRDefault="004405A3" w:rsidP="005536A9">
      <w:pPr>
        <w:widowControl w:val="0"/>
        <w:autoSpaceDE w:val="0"/>
        <w:autoSpaceDN w:val="0"/>
        <w:adjustRightInd w:val="0"/>
        <w:spacing w:after="0" w:line="480" w:lineRule="auto"/>
        <w:jc w:val="both"/>
        <w:rPr>
          <w:sz w:val="24"/>
          <w:lang w:val="en-US"/>
        </w:rPr>
      </w:pPr>
      <w:r w:rsidRPr="00081756">
        <w:rPr>
          <w:sz w:val="24"/>
          <w:lang w:val="en-US"/>
        </w:rPr>
        <w:tab/>
      </w:r>
      <w:r w:rsidR="00AD2610" w:rsidRPr="00081756">
        <w:rPr>
          <w:sz w:val="24"/>
          <w:lang w:val="en-US"/>
        </w:rPr>
        <w:t xml:space="preserve">When we performed </w:t>
      </w:r>
      <w:r w:rsidR="005536A9" w:rsidRPr="00081756">
        <w:rPr>
          <w:sz w:val="24"/>
          <w:lang w:val="en-US"/>
        </w:rPr>
        <w:t xml:space="preserve">sensitivity </w:t>
      </w:r>
      <w:r w:rsidR="00AD2610" w:rsidRPr="00081756">
        <w:rPr>
          <w:sz w:val="24"/>
          <w:lang w:val="en-US"/>
        </w:rPr>
        <w:t>analys</w:t>
      </w:r>
      <w:r w:rsidR="005536A9" w:rsidRPr="00081756">
        <w:rPr>
          <w:sz w:val="24"/>
          <w:lang w:val="en-US"/>
        </w:rPr>
        <w:t>e</w:t>
      </w:r>
      <w:r w:rsidR="00AD2610" w:rsidRPr="00081756">
        <w:rPr>
          <w:sz w:val="24"/>
          <w:lang w:val="en-US"/>
        </w:rPr>
        <w:t xml:space="preserve">s excluding </w:t>
      </w:r>
      <w:r w:rsidR="009023DE" w:rsidRPr="00081756">
        <w:rPr>
          <w:sz w:val="24"/>
          <w:lang w:val="en-US"/>
        </w:rPr>
        <w:t xml:space="preserve">sequentially </w:t>
      </w:r>
      <w:r w:rsidR="00AD2610" w:rsidRPr="00081756">
        <w:rPr>
          <w:sz w:val="24"/>
          <w:lang w:val="en-US"/>
        </w:rPr>
        <w:t>each criterion</w:t>
      </w:r>
      <w:r w:rsidR="005536A9" w:rsidRPr="00081756">
        <w:rPr>
          <w:sz w:val="24"/>
          <w:lang w:val="en-US"/>
        </w:rPr>
        <w:t xml:space="preserve"> used in the grading of evidence, the as</w:t>
      </w:r>
      <w:r w:rsidR="00C7003D" w:rsidRPr="00081756">
        <w:rPr>
          <w:sz w:val="24"/>
          <w:lang w:val="en-US"/>
        </w:rPr>
        <w:t xml:space="preserve">sociation between any physical </w:t>
      </w:r>
      <w:r w:rsidR="005536A9" w:rsidRPr="00081756">
        <w:rPr>
          <w:sz w:val="24"/>
          <w:lang w:val="en-US"/>
        </w:rPr>
        <w:t xml:space="preserve">activity and breast cancer, stemming from cohort studies, was supported by strong evidence after excluding </w:t>
      </w:r>
      <w:r w:rsidR="009023DE" w:rsidRPr="00081756">
        <w:rPr>
          <w:sz w:val="24"/>
          <w:lang w:val="en-US"/>
        </w:rPr>
        <w:t>the small study effects</w:t>
      </w:r>
      <w:r w:rsidR="005536A9" w:rsidRPr="00081756">
        <w:rPr>
          <w:sz w:val="24"/>
          <w:lang w:val="en-US"/>
        </w:rPr>
        <w:t xml:space="preserve"> criterion </w:t>
      </w:r>
      <w:r w:rsidR="00312627" w:rsidRPr="00081756">
        <w:rPr>
          <w:sz w:val="24"/>
          <w:lang w:val="en-US"/>
        </w:rPr>
        <w:t>(</w:t>
      </w:r>
      <w:r w:rsidR="00312627" w:rsidRPr="00081756">
        <w:rPr>
          <w:bCs w:val="0"/>
          <w:sz w:val="24"/>
          <w:lang w:val="en-US"/>
        </w:rPr>
        <w:t>Table S4</w:t>
      </w:r>
      <w:r w:rsidR="00E02087" w:rsidRPr="00081756">
        <w:rPr>
          <w:bCs w:val="0"/>
          <w:sz w:val="24"/>
          <w:lang w:val="en-US"/>
        </w:rPr>
        <w:t>0</w:t>
      </w:r>
      <w:r w:rsidR="00312627" w:rsidRPr="00081756">
        <w:rPr>
          <w:bCs w:val="0"/>
          <w:sz w:val="24"/>
          <w:lang w:val="en-US"/>
        </w:rPr>
        <w:t>)</w:t>
      </w:r>
      <w:r w:rsidR="009023DE" w:rsidRPr="00081756">
        <w:rPr>
          <w:bCs w:val="0"/>
          <w:sz w:val="24"/>
          <w:lang w:val="en-US"/>
        </w:rPr>
        <w:t>.</w:t>
      </w:r>
      <w:r w:rsidR="005536A9" w:rsidRPr="00081756">
        <w:rPr>
          <w:bCs w:val="0"/>
          <w:sz w:val="24"/>
          <w:lang w:val="en-US"/>
        </w:rPr>
        <w:t xml:space="preserve"> </w:t>
      </w:r>
    </w:p>
    <w:p w14:paraId="48FAB882" w14:textId="77777777" w:rsidR="00B26AEF" w:rsidRPr="00081756" w:rsidRDefault="00B26AEF" w:rsidP="00643B33">
      <w:pPr>
        <w:widowControl w:val="0"/>
        <w:autoSpaceDE w:val="0"/>
        <w:autoSpaceDN w:val="0"/>
        <w:adjustRightInd w:val="0"/>
        <w:spacing w:after="0" w:line="480" w:lineRule="auto"/>
        <w:jc w:val="both"/>
        <w:rPr>
          <w:b/>
          <w:sz w:val="24"/>
          <w:lang w:val="en-US"/>
        </w:rPr>
      </w:pPr>
    </w:p>
    <w:p w14:paraId="3969DEDD" w14:textId="3AAAE407" w:rsidR="00AF0B97" w:rsidRPr="00081756" w:rsidRDefault="00AF0B97" w:rsidP="00643B33">
      <w:pPr>
        <w:widowControl w:val="0"/>
        <w:autoSpaceDE w:val="0"/>
        <w:autoSpaceDN w:val="0"/>
        <w:adjustRightInd w:val="0"/>
        <w:spacing w:after="0" w:line="480" w:lineRule="auto"/>
        <w:jc w:val="both"/>
        <w:rPr>
          <w:b/>
          <w:sz w:val="24"/>
          <w:lang w:val="en-US"/>
        </w:rPr>
      </w:pPr>
      <w:r w:rsidRPr="00081756">
        <w:rPr>
          <w:b/>
          <w:sz w:val="24"/>
          <w:lang w:val="en-US"/>
        </w:rPr>
        <w:t>DISCUSSION</w:t>
      </w:r>
    </w:p>
    <w:p w14:paraId="2D97888C" w14:textId="77777777" w:rsidR="00B633AD" w:rsidRPr="00081756" w:rsidRDefault="00B633AD" w:rsidP="00B633AD">
      <w:pPr>
        <w:spacing w:line="480" w:lineRule="auto"/>
        <w:rPr>
          <w:b/>
          <w:bCs w:val="0"/>
          <w:sz w:val="24"/>
          <w:lang w:val="en-US"/>
        </w:rPr>
      </w:pPr>
      <w:r w:rsidRPr="00081756">
        <w:rPr>
          <w:b/>
          <w:sz w:val="24"/>
          <w:lang w:val="en-US"/>
        </w:rPr>
        <w:t>Principal findings and possible explanations</w:t>
      </w:r>
    </w:p>
    <w:p w14:paraId="241105E6" w14:textId="76C978CA" w:rsidR="007042C4" w:rsidRPr="00081756" w:rsidRDefault="000F5A76" w:rsidP="007042C4">
      <w:pPr>
        <w:spacing w:after="0" w:line="480" w:lineRule="auto"/>
        <w:ind w:firstLine="708"/>
        <w:jc w:val="both"/>
        <w:rPr>
          <w:bCs w:val="0"/>
          <w:sz w:val="24"/>
          <w:lang w:val="en-US"/>
        </w:rPr>
      </w:pPr>
      <w:r w:rsidRPr="00081756">
        <w:rPr>
          <w:sz w:val="24"/>
          <w:lang w:val="en-US"/>
        </w:rPr>
        <w:t>In this</w:t>
      </w:r>
      <w:r w:rsidR="00A46ED1" w:rsidRPr="00081756">
        <w:rPr>
          <w:sz w:val="24"/>
          <w:lang w:val="en-US"/>
        </w:rPr>
        <w:t xml:space="preserve"> umbrella </w:t>
      </w:r>
      <w:r w:rsidR="00E7365D" w:rsidRPr="00081756">
        <w:rPr>
          <w:sz w:val="24"/>
          <w:lang w:val="en-US"/>
        </w:rPr>
        <w:t>review summarizing the evidence of</w:t>
      </w:r>
      <w:r w:rsidR="00E92C26" w:rsidRPr="00081756">
        <w:rPr>
          <w:sz w:val="24"/>
          <w:lang w:val="en-US"/>
        </w:rPr>
        <w:t xml:space="preserve"> associations between physical </w:t>
      </w:r>
      <w:r w:rsidR="00E7365D" w:rsidRPr="00081756">
        <w:rPr>
          <w:sz w:val="24"/>
          <w:lang w:val="en-US"/>
        </w:rPr>
        <w:t xml:space="preserve">activity and </w:t>
      </w:r>
      <w:r w:rsidR="00A46ED1" w:rsidRPr="00081756">
        <w:rPr>
          <w:sz w:val="24"/>
          <w:lang w:val="en-US"/>
        </w:rPr>
        <w:t xml:space="preserve">different </w:t>
      </w:r>
      <w:r w:rsidR="00E7365D" w:rsidRPr="00081756">
        <w:rPr>
          <w:sz w:val="24"/>
          <w:lang w:val="en-US"/>
        </w:rPr>
        <w:t>cancer</w:t>
      </w:r>
      <w:r w:rsidR="00A6318A" w:rsidRPr="00081756">
        <w:rPr>
          <w:sz w:val="24"/>
          <w:lang w:val="en-US"/>
        </w:rPr>
        <w:t xml:space="preserve"> sites</w:t>
      </w:r>
      <w:r w:rsidRPr="00081756">
        <w:rPr>
          <w:sz w:val="24"/>
          <w:lang w:val="en-US"/>
        </w:rPr>
        <w:t>, w</w:t>
      </w:r>
      <w:r w:rsidR="00A46ED1" w:rsidRPr="00081756">
        <w:rPr>
          <w:sz w:val="24"/>
          <w:lang w:val="en-US"/>
        </w:rPr>
        <w:t>e synthesize</w:t>
      </w:r>
      <w:r w:rsidR="00706689" w:rsidRPr="00081756">
        <w:rPr>
          <w:sz w:val="24"/>
          <w:lang w:val="en-US"/>
        </w:rPr>
        <w:t>d</w:t>
      </w:r>
      <w:r w:rsidR="00A46ED1" w:rsidRPr="00081756">
        <w:rPr>
          <w:sz w:val="24"/>
          <w:lang w:val="en-US"/>
        </w:rPr>
        <w:t xml:space="preserve"> data from 2</w:t>
      </w:r>
      <w:r w:rsidR="009E2FF0" w:rsidRPr="00081756">
        <w:rPr>
          <w:sz w:val="24"/>
          <w:lang w:val="en-US"/>
        </w:rPr>
        <w:t>2</w:t>
      </w:r>
      <w:r w:rsidR="00A46ED1" w:rsidRPr="00081756">
        <w:rPr>
          <w:sz w:val="24"/>
          <w:lang w:val="en-US"/>
        </w:rPr>
        <w:t xml:space="preserve"> different cancer sites, </w:t>
      </w:r>
      <w:r w:rsidR="00C835DD" w:rsidRPr="00081756">
        <w:rPr>
          <w:sz w:val="24"/>
          <w:lang w:val="en-US"/>
        </w:rPr>
        <w:t>725,074 cancer cases and 42,428 cancer deaths</w:t>
      </w:r>
      <w:r w:rsidR="00A46ED1" w:rsidRPr="00081756">
        <w:rPr>
          <w:sz w:val="24"/>
          <w:lang w:val="en-US"/>
        </w:rPr>
        <w:t>, and evaluate</w:t>
      </w:r>
      <w:r w:rsidR="00711E41" w:rsidRPr="00081756">
        <w:rPr>
          <w:sz w:val="24"/>
          <w:lang w:val="en-US"/>
        </w:rPr>
        <w:t>d</w:t>
      </w:r>
      <w:r w:rsidR="00A46ED1" w:rsidRPr="00081756">
        <w:rPr>
          <w:sz w:val="24"/>
          <w:lang w:val="en-US"/>
        </w:rPr>
        <w:t xml:space="preserve"> the </w:t>
      </w:r>
      <w:r w:rsidR="00F74C04" w:rsidRPr="00081756">
        <w:rPr>
          <w:sz w:val="24"/>
          <w:lang w:val="en-US"/>
        </w:rPr>
        <w:t>credibility</w:t>
      </w:r>
      <w:r w:rsidR="00A46ED1" w:rsidRPr="00081756">
        <w:rPr>
          <w:sz w:val="24"/>
          <w:lang w:val="en-US"/>
        </w:rPr>
        <w:t xml:space="preserve"> of </w:t>
      </w:r>
      <w:r w:rsidR="00B34F06" w:rsidRPr="00081756">
        <w:rPr>
          <w:sz w:val="24"/>
          <w:lang w:val="en-US"/>
        </w:rPr>
        <w:t>the epidemiological evidence.</w:t>
      </w:r>
      <w:r w:rsidR="00797B5E" w:rsidRPr="00081756">
        <w:rPr>
          <w:sz w:val="24"/>
          <w:lang w:val="en-US"/>
        </w:rPr>
        <w:t xml:space="preserve"> </w:t>
      </w:r>
      <w:r w:rsidR="0034379C" w:rsidRPr="00081756">
        <w:rPr>
          <w:sz w:val="24"/>
          <w:lang w:val="en-US"/>
        </w:rPr>
        <w:t xml:space="preserve">In our primary analysis, stemming from cohort studies, </w:t>
      </w:r>
      <w:r w:rsidR="00CB5CE1" w:rsidRPr="00081756">
        <w:rPr>
          <w:sz w:val="24"/>
          <w:lang w:val="en-US"/>
        </w:rPr>
        <w:t xml:space="preserve">physical activity </w:t>
      </w:r>
      <w:r w:rsidR="00F35E83" w:rsidRPr="00081756">
        <w:rPr>
          <w:sz w:val="24"/>
          <w:lang w:val="en-US"/>
        </w:rPr>
        <w:t xml:space="preserve">showed </w:t>
      </w:r>
      <w:r w:rsidR="00A7515C" w:rsidRPr="00081756">
        <w:rPr>
          <w:sz w:val="24"/>
          <w:lang w:val="en-US"/>
        </w:rPr>
        <w:t>a</w:t>
      </w:r>
      <w:r w:rsidR="00994A80" w:rsidRPr="00081756">
        <w:rPr>
          <w:sz w:val="24"/>
          <w:lang w:val="en-US"/>
        </w:rPr>
        <w:t xml:space="preserve"> </w:t>
      </w:r>
      <w:r w:rsidR="00E92C26" w:rsidRPr="00081756">
        <w:rPr>
          <w:sz w:val="24"/>
          <w:lang w:val="en-US"/>
        </w:rPr>
        <w:t>negative and</w:t>
      </w:r>
      <w:r w:rsidR="00994A80" w:rsidRPr="00081756">
        <w:rPr>
          <w:sz w:val="24"/>
          <w:lang w:val="en-US"/>
        </w:rPr>
        <w:t xml:space="preserve"> </w:t>
      </w:r>
      <w:r w:rsidR="00F35E83" w:rsidRPr="00081756">
        <w:rPr>
          <w:sz w:val="24"/>
          <w:lang w:val="en-US"/>
        </w:rPr>
        <w:t xml:space="preserve">statistically significant </w:t>
      </w:r>
      <w:r w:rsidR="00994A80" w:rsidRPr="00081756">
        <w:rPr>
          <w:sz w:val="24"/>
          <w:lang w:val="en-US"/>
        </w:rPr>
        <w:t>association</w:t>
      </w:r>
      <w:r w:rsidR="00F35E83" w:rsidRPr="00081756">
        <w:rPr>
          <w:sz w:val="24"/>
          <w:lang w:val="en-US"/>
        </w:rPr>
        <w:t xml:space="preserve"> </w:t>
      </w:r>
      <w:r w:rsidR="00F74C04" w:rsidRPr="00081756">
        <w:rPr>
          <w:sz w:val="24"/>
          <w:lang w:val="en-US"/>
        </w:rPr>
        <w:t>(</w:t>
      </w:r>
      <w:r w:rsidR="00F35E83" w:rsidRPr="00081756">
        <w:rPr>
          <w:bCs w:val="0"/>
          <w:noProof/>
          <w:sz w:val="24"/>
          <w:lang w:val="en-US"/>
        </w:rPr>
        <w:t>P&lt;0.05</w:t>
      </w:r>
      <w:r w:rsidR="00F74C04" w:rsidRPr="00081756">
        <w:rPr>
          <w:bCs w:val="0"/>
          <w:noProof/>
          <w:sz w:val="24"/>
          <w:lang w:val="en-US"/>
        </w:rPr>
        <w:t xml:space="preserve">) </w:t>
      </w:r>
      <w:r w:rsidR="00D90DB7" w:rsidRPr="00081756">
        <w:rPr>
          <w:bCs w:val="0"/>
          <w:sz w:val="24"/>
          <w:lang w:val="en-US"/>
        </w:rPr>
        <w:t xml:space="preserve">with </w:t>
      </w:r>
      <w:r w:rsidR="00D90DB7" w:rsidRPr="00081756">
        <w:rPr>
          <w:sz w:val="24"/>
          <w:lang w:val="en-US"/>
        </w:rPr>
        <w:t>seven cancer sites</w:t>
      </w:r>
      <w:r w:rsidR="004D1DFA" w:rsidRPr="00081756">
        <w:rPr>
          <w:sz w:val="24"/>
          <w:lang w:val="en-US"/>
        </w:rPr>
        <w:t xml:space="preserve"> (colon, breast, endometrial, lung, esophageal, pancreas, and meningioma)</w:t>
      </w:r>
      <w:r w:rsidR="00C835DD" w:rsidRPr="00081756">
        <w:rPr>
          <w:bCs w:val="0"/>
          <w:sz w:val="24"/>
          <w:lang w:val="en-US"/>
        </w:rPr>
        <w:t xml:space="preserve">. However, </w:t>
      </w:r>
      <w:r w:rsidR="001E67F6" w:rsidRPr="00081756">
        <w:rPr>
          <w:bCs w:val="0"/>
          <w:sz w:val="24"/>
          <w:lang w:val="en-US"/>
        </w:rPr>
        <w:t>we found that</w:t>
      </w:r>
      <w:r w:rsidR="006B3D6B" w:rsidRPr="00081756">
        <w:rPr>
          <w:bCs w:val="0"/>
          <w:sz w:val="24"/>
          <w:lang w:val="en-US"/>
        </w:rPr>
        <w:t xml:space="preserve"> </w:t>
      </w:r>
      <w:r w:rsidR="00C835DD" w:rsidRPr="00081756">
        <w:rPr>
          <w:bCs w:val="0"/>
          <w:sz w:val="24"/>
          <w:lang w:val="en-US"/>
        </w:rPr>
        <w:t xml:space="preserve">only </w:t>
      </w:r>
      <w:r w:rsidR="00341B87" w:rsidRPr="00081756">
        <w:rPr>
          <w:bCs w:val="0"/>
          <w:sz w:val="24"/>
          <w:lang w:val="en-US"/>
        </w:rPr>
        <w:t>the association</w:t>
      </w:r>
      <w:r w:rsidR="00D90DB7" w:rsidRPr="00081756">
        <w:rPr>
          <w:bCs w:val="0"/>
          <w:sz w:val="24"/>
          <w:lang w:val="en-US"/>
        </w:rPr>
        <w:t>s</w:t>
      </w:r>
      <w:r w:rsidR="00341B87" w:rsidRPr="00081756">
        <w:rPr>
          <w:bCs w:val="0"/>
          <w:sz w:val="24"/>
          <w:lang w:val="en-US"/>
        </w:rPr>
        <w:t xml:space="preserve"> with </w:t>
      </w:r>
      <w:r w:rsidR="00C835DD" w:rsidRPr="00081756">
        <w:rPr>
          <w:bCs w:val="0"/>
          <w:sz w:val="24"/>
          <w:lang w:val="en-US"/>
        </w:rPr>
        <w:t>colon cancer</w:t>
      </w:r>
      <w:r w:rsidR="00D90DB7" w:rsidRPr="00081756">
        <w:rPr>
          <w:bCs w:val="0"/>
          <w:sz w:val="24"/>
          <w:lang w:val="en-US"/>
        </w:rPr>
        <w:t xml:space="preserve"> and breast cancer</w:t>
      </w:r>
      <w:r w:rsidR="00A6318A" w:rsidRPr="00081756">
        <w:rPr>
          <w:bCs w:val="0"/>
          <w:sz w:val="24"/>
          <w:lang w:val="en-US"/>
        </w:rPr>
        <w:t xml:space="preserve"> </w:t>
      </w:r>
      <w:r w:rsidR="00D90DB7" w:rsidRPr="00081756">
        <w:rPr>
          <w:bCs w:val="0"/>
          <w:sz w:val="24"/>
          <w:lang w:val="en-US"/>
        </w:rPr>
        <w:t>were</w:t>
      </w:r>
      <w:r w:rsidR="00A6318A" w:rsidRPr="00081756">
        <w:rPr>
          <w:bCs w:val="0"/>
          <w:sz w:val="24"/>
          <w:lang w:val="en-US"/>
        </w:rPr>
        <w:t xml:space="preserve"> supported by strong evidence</w:t>
      </w:r>
      <w:r w:rsidR="00D90DB7" w:rsidRPr="00081756">
        <w:rPr>
          <w:bCs w:val="0"/>
          <w:sz w:val="24"/>
          <w:lang w:val="en-US"/>
        </w:rPr>
        <w:t xml:space="preserve"> and highly suggestive evidence, respectively.</w:t>
      </w:r>
      <w:r w:rsidR="00F44872" w:rsidRPr="00081756">
        <w:rPr>
          <w:bCs w:val="0"/>
          <w:sz w:val="24"/>
          <w:lang w:val="en-US"/>
        </w:rPr>
        <w:t xml:space="preserve"> </w:t>
      </w:r>
    </w:p>
    <w:p w14:paraId="206325DC" w14:textId="4358CF4A" w:rsidR="00E05B34" w:rsidRPr="00081756" w:rsidRDefault="00F63F54" w:rsidP="007042C4">
      <w:pPr>
        <w:spacing w:after="0" w:line="480" w:lineRule="auto"/>
        <w:ind w:firstLine="708"/>
        <w:jc w:val="both"/>
        <w:rPr>
          <w:sz w:val="24"/>
          <w:lang w:val="en-US"/>
        </w:rPr>
      </w:pPr>
      <w:r w:rsidRPr="00081756">
        <w:rPr>
          <w:bCs w:val="0"/>
          <w:sz w:val="24"/>
          <w:lang w:val="en-US"/>
        </w:rPr>
        <w:t xml:space="preserve">The association between physical activity and incidence of breast and colon cancers </w:t>
      </w:r>
      <w:r w:rsidR="00E05B34" w:rsidRPr="00081756">
        <w:rPr>
          <w:bCs w:val="0"/>
          <w:sz w:val="24"/>
          <w:lang w:val="en-US"/>
        </w:rPr>
        <w:t xml:space="preserve">was </w:t>
      </w:r>
      <w:r w:rsidRPr="00081756">
        <w:rPr>
          <w:bCs w:val="0"/>
          <w:sz w:val="24"/>
          <w:lang w:val="en-US"/>
        </w:rPr>
        <w:t>recognized</w:t>
      </w:r>
      <w:r w:rsidR="00E05B34" w:rsidRPr="00081756">
        <w:rPr>
          <w:bCs w:val="0"/>
          <w:sz w:val="24"/>
          <w:lang w:val="en-US"/>
        </w:rPr>
        <w:t xml:space="preserve"> long ago</w:t>
      </w:r>
      <w:r w:rsidR="00B02B39" w:rsidRPr="00081756">
        <w:rPr>
          <w:bCs w:val="0"/>
          <w:sz w:val="24"/>
          <w:lang w:val="en-US"/>
        </w:rPr>
        <w:t>,</w:t>
      </w:r>
      <w:r w:rsidR="005B3C2A" w:rsidRPr="00081756">
        <w:rPr>
          <w:bCs w:val="0"/>
          <w:sz w:val="24"/>
          <w:lang w:val="en-US"/>
        </w:rPr>
        <w:fldChar w:fldCharType="begin"/>
      </w:r>
      <w:r w:rsidR="00CF7504" w:rsidRPr="00081756">
        <w:rPr>
          <w:bCs w:val="0"/>
          <w:sz w:val="24"/>
          <w:lang w:val="en-US"/>
        </w:rPr>
        <w:instrText xml:space="preserve"> ADDIN EN.CITE &lt;EndNote&gt;&lt;Cite&gt;&lt;Author&gt;International Agency for Research on Cancer&lt;/Author&gt;&lt;Year&gt;2002&lt;/Year&gt;&lt;RecNum&gt;15&lt;/RecNum&gt;&lt;DisplayText&gt;&lt;style face="superscript"&gt;1,2&lt;/style&gt;&lt;/DisplayText&gt;&lt;record&gt;&lt;rec-number&gt;15&lt;/rec-number&gt;&lt;foreign-keys&gt;&lt;key app="EN" db-id="fwwsf09eosds29erx0lvxzfvwzrw5exrfrap" timestamp="1487186502"&gt;15&lt;/key&gt;&lt;/foreign-keys&gt;&lt;ref-type name="Book"&gt;6&lt;/ref-type&gt;&lt;contributors&gt;&lt;authors&gt;&lt;author&gt;International Agency for Research on Cancer,&lt;/author&gt;&lt;/authors&gt;&lt;/contributors&gt;&lt;titles&gt;&lt;title&gt;IARC Handbook of Cancer Prevention. Volume 6: Weight control and physical activity&lt;/title&gt;&lt;/titles&gt;&lt;dates&gt;&lt;year&gt;2002&lt;/year&gt;&lt;/dates&gt;&lt;pub-location&gt;Lyon&lt;/pub-location&gt;&lt;publisher&gt;IARC press;&lt;/publisher&gt;&lt;urls&gt;&lt;/urls&gt;&lt;/record&gt;&lt;/Cite&gt;&lt;Cite&gt;&lt;Author&gt;World Cancer Research Fund American Institute for Cancer Research&lt;/Author&gt;&lt;Year&gt;2007&lt;/Year&gt;&lt;RecNum&gt;44&lt;/RecNum&gt;&lt;record&gt;&lt;rec-number&gt;44&lt;/rec-number&gt;&lt;foreign-keys&gt;&lt;key app="EN" db-id="fwwsf09eosds29erx0lvxzfvwzrw5exrfrap" timestamp="1487188097"&gt;44&lt;/key&gt;&lt;/foreign-keys&gt;&lt;ref-type name="Book"&gt;6&lt;/ref-type&gt;&lt;contributors&gt;&lt;authors&gt;&lt;author&gt;World Cancer Research Fund American Institute for Cancer Research,&lt;/author&gt;&lt;/authors&gt;&lt;/contributors&gt;&lt;titles&gt;&lt;title&gt;Food, Nutrition, Physical Activity, and the Prevention of Cancer: A Global Perspective.&lt;/title&gt;&lt;/titles&gt;&lt;dates&gt;&lt;year&gt;2007&lt;/year&gt;&lt;/dates&gt;&lt;pub-location&gt;Washington, DC&lt;/pub-location&gt;&lt;publisher&gt;American Institute for Cancer Research;&lt;/publisher&gt;&lt;urls&gt;&lt;/urls&gt;&lt;/record&gt;&lt;/Cite&gt;&lt;/EndNote&gt;</w:instrText>
      </w:r>
      <w:r w:rsidR="005B3C2A" w:rsidRPr="00081756">
        <w:rPr>
          <w:bCs w:val="0"/>
          <w:sz w:val="24"/>
          <w:lang w:val="en-US"/>
        </w:rPr>
        <w:fldChar w:fldCharType="separate"/>
      </w:r>
      <w:r w:rsidR="00CF7504" w:rsidRPr="00081756">
        <w:rPr>
          <w:bCs w:val="0"/>
          <w:noProof/>
          <w:sz w:val="24"/>
          <w:vertAlign w:val="superscript"/>
          <w:lang w:val="en-US"/>
        </w:rPr>
        <w:t>1,2</w:t>
      </w:r>
      <w:r w:rsidR="005B3C2A" w:rsidRPr="00081756">
        <w:rPr>
          <w:bCs w:val="0"/>
          <w:sz w:val="24"/>
          <w:lang w:val="en-US"/>
        </w:rPr>
        <w:fldChar w:fldCharType="end"/>
      </w:r>
      <w:r w:rsidR="005B3C2A" w:rsidRPr="00081756">
        <w:rPr>
          <w:bCs w:val="0"/>
          <w:sz w:val="24"/>
          <w:lang w:val="en-US"/>
        </w:rPr>
        <w:t xml:space="preserve"> whereas associations with other cancer sites has emerged in the last decade</w:t>
      </w:r>
      <w:r w:rsidR="00B02B39" w:rsidRPr="00081756">
        <w:rPr>
          <w:bCs w:val="0"/>
          <w:sz w:val="24"/>
          <w:lang w:val="en-US"/>
        </w:rPr>
        <w:t>.</w:t>
      </w:r>
      <w:r w:rsidR="005B3C2A" w:rsidRPr="00081756">
        <w:rPr>
          <w:bCs w:val="0"/>
          <w:sz w:val="24"/>
          <w:lang w:val="en-US"/>
        </w:rPr>
        <w:fldChar w:fldCharType="begin">
          <w:fldData xml:space="preserve">PEVuZE5vdGU+PENpdGU+PEF1dGhvcj5CZWhyZW5zPC9BdXRob3I+PFllYXI+MjAxNDwvWWVhcj48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==
</w:fldData>
        </w:fldChar>
      </w:r>
      <w:r w:rsidR="00CF7504" w:rsidRPr="00081756">
        <w:rPr>
          <w:bCs w:val="0"/>
          <w:sz w:val="24"/>
          <w:lang w:val="en-US"/>
        </w:rPr>
        <w:instrText xml:space="preserve"> ADDIN EN.CITE </w:instrText>
      </w:r>
      <w:r w:rsidR="00CF7504" w:rsidRPr="00081756">
        <w:rPr>
          <w:bCs w:val="0"/>
          <w:sz w:val="24"/>
          <w:lang w:val="en-US"/>
        </w:rPr>
        <w:fldChar w:fldCharType="begin">
          <w:fldData xml:space="preserve">PEVuZE5vdGU+PENpdGU+PEF1dGhvcj5CZWhyZW5zPC9BdXRob3I+PFllYXI+MjAxNDwvWWVhcj48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==
</w:fldData>
        </w:fldChar>
      </w:r>
      <w:r w:rsidR="00CF7504" w:rsidRPr="00081756">
        <w:rPr>
          <w:bCs w:val="0"/>
          <w:sz w:val="24"/>
          <w:lang w:val="en-US"/>
        </w:rPr>
        <w:instrText xml:space="preserve"> ADDIN EN.CITE.DATA </w:instrText>
      </w:r>
      <w:r w:rsidR="00CF7504" w:rsidRPr="00081756">
        <w:rPr>
          <w:bCs w:val="0"/>
          <w:sz w:val="24"/>
          <w:lang w:val="en-US"/>
        </w:rPr>
      </w:r>
      <w:r w:rsidR="00CF7504" w:rsidRPr="00081756">
        <w:rPr>
          <w:bCs w:val="0"/>
          <w:sz w:val="24"/>
          <w:lang w:val="en-US"/>
        </w:rPr>
        <w:fldChar w:fldCharType="end"/>
      </w:r>
      <w:r w:rsidR="005B3C2A" w:rsidRPr="00081756">
        <w:rPr>
          <w:bCs w:val="0"/>
          <w:sz w:val="24"/>
          <w:lang w:val="en-US"/>
        </w:rPr>
      </w:r>
      <w:r w:rsidR="005B3C2A" w:rsidRPr="00081756">
        <w:rPr>
          <w:bCs w:val="0"/>
          <w:sz w:val="24"/>
          <w:lang w:val="en-US"/>
        </w:rPr>
        <w:fldChar w:fldCharType="separate"/>
      </w:r>
      <w:r w:rsidR="00CF7504" w:rsidRPr="00081756">
        <w:rPr>
          <w:bCs w:val="0"/>
          <w:noProof/>
          <w:sz w:val="24"/>
          <w:vertAlign w:val="superscript"/>
          <w:lang w:val="en-US"/>
        </w:rPr>
        <w:t>9-17</w:t>
      </w:r>
      <w:r w:rsidR="005B3C2A" w:rsidRPr="00081756">
        <w:rPr>
          <w:bCs w:val="0"/>
          <w:sz w:val="24"/>
          <w:lang w:val="en-US"/>
        </w:rPr>
        <w:fldChar w:fldCharType="end"/>
      </w:r>
      <w:r w:rsidR="005B3C2A" w:rsidRPr="00081756">
        <w:rPr>
          <w:bCs w:val="0"/>
          <w:sz w:val="24"/>
          <w:lang w:val="en-US"/>
        </w:rPr>
        <w:t xml:space="preserve"> </w:t>
      </w:r>
      <w:r w:rsidR="00F36B05" w:rsidRPr="00081756">
        <w:rPr>
          <w:bCs w:val="0"/>
          <w:sz w:val="24"/>
          <w:lang w:val="en-US"/>
        </w:rPr>
        <w:t xml:space="preserve">However, it </w:t>
      </w:r>
      <w:r w:rsidR="00F36B05" w:rsidRPr="00081756">
        <w:rPr>
          <w:sz w:val="24"/>
          <w:lang w:val="en-US"/>
        </w:rPr>
        <w:t>is also plausible these associations may be flawed due to biases in the literature, overestimating the potential effect of physical activity on the in</w:t>
      </w:r>
      <w:r w:rsidR="00F74C04" w:rsidRPr="00081756">
        <w:rPr>
          <w:sz w:val="24"/>
          <w:lang w:val="en-US"/>
        </w:rPr>
        <w:t>cidence and mortality of cancer. In fact, this phenomenon has been</w:t>
      </w:r>
      <w:r w:rsidR="00F36B05" w:rsidRPr="00081756">
        <w:rPr>
          <w:sz w:val="24"/>
          <w:lang w:val="en-US"/>
        </w:rPr>
        <w:t xml:space="preserve"> as detected by previous umbrella reviews</w:t>
      </w:r>
      <w:r w:rsidR="00E92C26" w:rsidRPr="00081756">
        <w:rPr>
          <w:sz w:val="24"/>
          <w:lang w:val="en-US"/>
        </w:rPr>
        <w:t xml:space="preserve"> </w:t>
      </w:r>
      <w:r w:rsidR="00F74C04" w:rsidRPr="00081756">
        <w:rPr>
          <w:sz w:val="24"/>
          <w:lang w:val="en-US"/>
        </w:rPr>
        <w:t>on</w:t>
      </w:r>
      <w:r w:rsidR="00E92C26" w:rsidRPr="00081756">
        <w:rPr>
          <w:sz w:val="24"/>
          <w:lang w:val="en-US"/>
        </w:rPr>
        <w:t xml:space="preserve"> other subjects</w:t>
      </w:r>
      <w:r w:rsidR="00B02B39" w:rsidRPr="00081756">
        <w:rPr>
          <w:sz w:val="24"/>
          <w:lang w:val="en-US"/>
        </w:rPr>
        <w:t>.</w:t>
      </w:r>
      <w:r w:rsidR="00F36B05" w:rsidRPr="00081756">
        <w:rPr>
          <w:bCs w:val="0"/>
          <w:sz w:val="24"/>
          <w:lang w:val="en-US"/>
        </w:rPr>
        <w:fldChar w:fldCharType="begin">
          <w:fldData xml:space="preserve">PEVuZE5vdGU+PENpdGU+PEF1dGhvcj5CZWxsb3U8L0F1dGhvcj48WWVhcj4yMDE2PC9ZZWFyPjxS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</w:fldData>
        </w:fldChar>
      </w:r>
      <w:r w:rsidR="00CF7504" w:rsidRPr="00081756">
        <w:rPr>
          <w:bCs w:val="0"/>
          <w:sz w:val="24"/>
          <w:lang w:val="en-US"/>
        </w:rPr>
        <w:instrText xml:space="preserve"> ADDIN EN.CITE </w:instrText>
      </w:r>
      <w:r w:rsidR="00CF7504" w:rsidRPr="00081756">
        <w:rPr>
          <w:bCs w:val="0"/>
          <w:sz w:val="24"/>
          <w:lang w:val="en-US"/>
        </w:rPr>
        <w:fldChar w:fldCharType="begin">
          <w:fldData xml:space="preserve">PEVuZE5vdGU+PENpdGU+PEF1dGhvcj5CZWxsb3U8L0F1dGhvcj48WWVhcj4yMDE2PC9ZZWFyPjxS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</w:fldData>
        </w:fldChar>
      </w:r>
      <w:r w:rsidR="00CF7504" w:rsidRPr="00081756">
        <w:rPr>
          <w:bCs w:val="0"/>
          <w:sz w:val="24"/>
          <w:lang w:val="en-US"/>
        </w:rPr>
        <w:instrText xml:space="preserve"> ADDIN EN.CITE.DATA </w:instrText>
      </w:r>
      <w:r w:rsidR="00CF7504" w:rsidRPr="00081756">
        <w:rPr>
          <w:bCs w:val="0"/>
          <w:sz w:val="24"/>
          <w:lang w:val="en-US"/>
        </w:rPr>
      </w:r>
      <w:r w:rsidR="00CF7504" w:rsidRPr="00081756">
        <w:rPr>
          <w:bCs w:val="0"/>
          <w:sz w:val="24"/>
          <w:lang w:val="en-US"/>
        </w:rPr>
        <w:fldChar w:fldCharType="end"/>
      </w:r>
      <w:r w:rsidR="00F36B05" w:rsidRPr="00081756">
        <w:rPr>
          <w:bCs w:val="0"/>
          <w:sz w:val="24"/>
          <w:lang w:val="en-US"/>
        </w:rPr>
      </w:r>
      <w:r w:rsidR="00F36B05" w:rsidRPr="00081756">
        <w:rPr>
          <w:bCs w:val="0"/>
          <w:sz w:val="24"/>
          <w:lang w:val="en-US"/>
        </w:rPr>
        <w:fldChar w:fldCharType="separate"/>
      </w:r>
      <w:r w:rsidR="00CF7504" w:rsidRPr="00081756">
        <w:rPr>
          <w:bCs w:val="0"/>
          <w:noProof/>
          <w:sz w:val="24"/>
          <w:vertAlign w:val="superscript"/>
          <w:lang w:val="en-US"/>
        </w:rPr>
        <w:t>26,27,30,31,33</w:t>
      </w:r>
      <w:r w:rsidR="00F36B05" w:rsidRPr="00081756">
        <w:rPr>
          <w:bCs w:val="0"/>
          <w:sz w:val="24"/>
          <w:lang w:val="en-US"/>
        </w:rPr>
        <w:fldChar w:fldCharType="end"/>
      </w:r>
    </w:p>
    <w:p w14:paraId="116E7B91" w14:textId="27F64E55" w:rsidR="001D5A61" w:rsidRPr="00081756" w:rsidRDefault="00F36B05" w:rsidP="001D5A61">
      <w:pPr>
        <w:widowControl w:val="0"/>
        <w:autoSpaceDE w:val="0"/>
        <w:autoSpaceDN w:val="0"/>
        <w:adjustRightInd w:val="0"/>
        <w:spacing w:after="0" w:line="480" w:lineRule="auto"/>
        <w:ind w:firstLine="708"/>
        <w:jc w:val="both"/>
        <w:rPr>
          <w:bCs w:val="0"/>
          <w:sz w:val="24"/>
          <w:lang w:val="en-US"/>
        </w:rPr>
      </w:pPr>
      <w:r w:rsidRPr="00081756">
        <w:rPr>
          <w:bCs w:val="0"/>
          <w:sz w:val="24"/>
          <w:lang w:val="en-US"/>
        </w:rPr>
        <w:t xml:space="preserve">Through </w:t>
      </w:r>
      <w:r w:rsidRPr="00081756">
        <w:rPr>
          <w:sz w:val="24"/>
          <w:lang w:val="en-US"/>
        </w:rPr>
        <w:t>an array of statistical analys</w:t>
      </w:r>
      <w:r w:rsidR="00E05B34" w:rsidRPr="00081756">
        <w:rPr>
          <w:sz w:val="24"/>
          <w:lang w:val="en-US"/>
        </w:rPr>
        <w:t>e</w:t>
      </w:r>
      <w:r w:rsidRPr="00081756">
        <w:rPr>
          <w:sz w:val="24"/>
          <w:lang w:val="en-US"/>
        </w:rPr>
        <w:t>s, we f</w:t>
      </w:r>
      <w:r w:rsidR="005B3C2A" w:rsidRPr="00081756">
        <w:rPr>
          <w:bCs w:val="0"/>
          <w:sz w:val="24"/>
          <w:lang w:val="en-US"/>
        </w:rPr>
        <w:t xml:space="preserve">ound substantial uncertainty </w:t>
      </w:r>
      <w:r w:rsidR="00E92C26" w:rsidRPr="00081756">
        <w:rPr>
          <w:bCs w:val="0"/>
          <w:sz w:val="24"/>
          <w:lang w:val="en-US"/>
        </w:rPr>
        <w:t xml:space="preserve">in the literature of physical </w:t>
      </w:r>
      <w:r w:rsidRPr="00081756">
        <w:rPr>
          <w:bCs w:val="0"/>
          <w:sz w:val="24"/>
          <w:lang w:val="en-US"/>
        </w:rPr>
        <w:t xml:space="preserve">activity and cancer. When stringent </w:t>
      </w:r>
      <w:r w:rsidRPr="00081756">
        <w:rPr>
          <w:bCs w:val="0"/>
          <w:noProof/>
          <w:sz w:val="24"/>
          <w:lang w:val="en-US"/>
        </w:rPr>
        <w:t>P value was consider</w:t>
      </w:r>
      <w:r w:rsidR="0068062E" w:rsidRPr="00081756">
        <w:rPr>
          <w:bCs w:val="0"/>
          <w:noProof/>
          <w:sz w:val="24"/>
          <w:lang w:val="en-US"/>
        </w:rPr>
        <w:t>e</w:t>
      </w:r>
      <w:r w:rsidRPr="00081756">
        <w:rPr>
          <w:bCs w:val="0"/>
          <w:noProof/>
          <w:sz w:val="24"/>
          <w:lang w:val="en-US"/>
        </w:rPr>
        <w:t>d</w:t>
      </w:r>
      <w:r w:rsidR="0068062E" w:rsidRPr="00081756">
        <w:rPr>
          <w:bCs w:val="0"/>
          <w:noProof/>
          <w:sz w:val="24"/>
          <w:lang w:val="en-US"/>
        </w:rPr>
        <w:t xml:space="preserve">  </w:t>
      </w:r>
      <w:r w:rsidRPr="00081756">
        <w:rPr>
          <w:bCs w:val="0"/>
          <w:noProof/>
          <w:sz w:val="24"/>
          <w:lang w:val="en-US"/>
        </w:rPr>
        <w:t>(P&lt;10</w:t>
      </w:r>
      <w:r w:rsidRPr="00081756">
        <w:rPr>
          <w:bCs w:val="0"/>
          <w:noProof/>
          <w:sz w:val="24"/>
          <w:vertAlign w:val="superscript"/>
          <w:lang w:val="en-US"/>
        </w:rPr>
        <w:t>-6</w:t>
      </w:r>
      <w:r w:rsidRPr="00081756">
        <w:rPr>
          <w:bCs w:val="0"/>
          <w:sz w:val="24"/>
          <w:lang w:val="en-US"/>
        </w:rPr>
        <w:t xml:space="preserve">), </w:t>
      </w:r>
      <w:r w:rsidR="001D5A61" w:rsidRPr="00081756">
        <w:rPr>
          <w:bCs w:val="0"/>
          <w:sz w:val="24"/>
          <w:lang w:val="en-US"/>
        </w:rPr>
        <w:t>only colon cancer, breast cancer, and all cancer mortality associations remained statistically significant</w:t>
      </w:r>
      <w:r w:rsidRPr="00081756">
        <w:rPr>
          <w:bCs w:val="0"/>
          <w:sz w:val="24"/>
          <w:lang w:val="en-US"/>
        </w:rPr>
        <w:t xml:space="preserve">. </w:t>
      </w:r>
      <w:r w:rsidR="001D5A61" w:rsidRPr="00081756">
        <w:rPr>
          <w:bCs w:val="0"/>
          <w:sz w:val="24"/>
          <w:lang w:val="en-US"/>
        </w:rPr>
        <w:t xml:space="preserve">Moderate to high heterogeneity </w:t>
      </w:r>
      <w:r w:rsidR="00E92C26" w:rsidRPr="00081756">
        <w:rPr>
          <w:bCs w:val="0"/>
          <w:sz w:val="24"/>
          <w:lang w:val="en-US"/>
        </w:rPr>
        <w:t>(</w:t>
      </w:r>
      <w:r w:rsidR="001D5A61" w:rsidRPr="00081756">
        <w:rPr>
          <w:sz w:val="24"/>
          <w:lang w:val="en-US"/>
        </w:rPr>
        <w:t>I</w:t>
      </w:r>
      <w:r w:rsidR="001D5A61" w:rsidRPr="00081756">
        <w:rPr>
          <w:sz w:val="24"/>
          <w:vertAlign w:val="superscript"/>
          <w:lang w:val="en-US"/>
        </w:rPr>
        <w:t>2</w:t>
      </w:r>
      <w:r w:rsidR="001D5A61" w:rsidRPr="00081756">
        <w:rPr>
          <w:sz w:val="24"/>
          <w:lang w:val="en-US"/>
        </w:rPr>
        <w:t xml:space="preserve"> ≥50%</w:t>
      </w:r>
      <w:r w:rsidR="00E92C26" w:rsidRPr="00081756">
        <w:rPr>
          <w:sz w:val="24"/>
          <w:lang w:val="en-US"/>
        </w:rPr>
        <w:t>)</w:t>
      </w:r>
      <w:r w:rsidR="001D5A61" w:rsidRPr="00081756">
        <w:rPr>
          <w:sz w:val="24"/>
          <w:lang w:val="en-US"/>
        </w:rPr>
        <w:t xml:space="preserve"> was found in </w:t>
      </w:r>
      <w:r w:rsidR="00E05B34" w:rsidRPr="00081756">
        <w:rPr>
          <w:bCs w:val="0"/>
          <w:sz w:val="24"/>
          <w:lang w:val="en-US"/>
        </w:rPr>
        <w:t>a third</w:t>
      </w:r>
      <w:r w:rsidR="001D5A61" w:rsidRPr="00081756">
        <w:rPr>
          <w:bCs w:val="0"/>
          <w:sz w:val="24"/>
          <w:lang w:val="en-US"/>
        </w:rPr>
        <w:t xml:space="preserve"> of the meta-analyses. When such heterogeneity was considered in the </w:t>
      </w:r>
      <w:r w:rsidR="001D5A61" w:rsidRPr="00081756">
        <w:rPr>
          <w:sz w:val="24"/>
          <w:lang w:val="en-US"/>
        </w:rPr>
        <w:t>95% prediction intervals, only</w:t>
      </w:r>
      <w:r w:rsidR="001D5A61" w:rsidRPr="00081756">
        <w:rPr>
          <w:bCs w:val="0"/>
          <w:sz w:val="24"/>
          <w:lang w:val="en-US"/>
        </w:rPr>
        <w:t xml:space="preserve"> colon cancer</w:t>
      </w:r>
      <w:r w:rsidR="00F74C04" w:rsidRPr="00081756">
        <w:rPr>
          <w:bCs w:val="0"/>
          <w:sz w:val="24"/>
          <w:lang w:val="en-US"/>
        </w:rPr>
        <w:t xml:space="preserve">, breast cancer, </w:t>
      </w:r>
      <w:r w:rsidR="001D5A61" w:rsidRPr="00081756">
        <w:rPr>
          <w:bCs w:val="0"/>
          <w:sz w:val="24"/>
          <w:lang w:val="en-US"/>
        </w:rPr>
        <w:t>and all</w:t>
      </w:r>
      <w:r w:rsidR="00F74C04" w:rsidRPr="00081756">
        <w:rPr>
          <w:bCs w:val="0"/>
          <w:sz w:val="24"/>
          <w:lang w:val="en-US"/>
        </w:rPr>
        <w:t>-</w:t>
      </w:r>
      <w:r w:rsidR="001D5A61" w:rsidRPr="00081756">
        <w:rPr>
          <w:bCs w:val="0"/>
          <w:sz w:val="24"/>
          <w:lang w:val="en-US"/>
        </w:rPr>
        <w:t xml:space="preserve">cancer mortality </w:t>
      </w:r>
      <w:r w:rsidR="001E67F6" w:rsidRPr="00081756">
        <w:rPr>
          <w:bCs w:val="0"/>
          <w:sz w:val="24"/>
          <w:lang w:val="en-US"/>
        </w:rPr>
        <w:t>presented a definite direction for the effect size</w:t>
      </w:r>
      <w:r w:rsidR="001D5A61" w:rsidRPr="00081756">
        <w:rPr>
          <w:bCs w:val="0"/>
          <w:sz w:val="24"/>
          <w:lang w:val="en-US"/>
        </w:rPr>
        <w:t>.</w:t>
      </w:r>
      <w:r w:rsidR="00177C15" w:rsidRPr="00081756">
        <w:rPr>
          <w:bCs w:val="0"/>
          <w:sz w:val="24"/>
          <w:lang w:val="en-US"/>
        </w:rPr>
        <w:t xml:space="preserve"> We identified few </w:t>
      </w:r>
      <w:r w:rsidR="00E05B34" w:rsidRPr="00081756">
        <w:rPr>
          <w:bCs w:val="0"/>
          <w:sz w:val="24"/>
          <w:lang w:val="en-US"/>
        </w:rPr>
        <w:t xml:space="preserve">additional </w:t>
      </w:r>
      <w:r w:rsidR="00177C15" w:rsidRPr="00081756">
        <w:rPr>
          <w:bCs w:val="0"/>
          <w:sz w:val="24"/>
          <w:lang w:val="en-US"/>
        </w:rPr>
        <w:t xml:space="preserve">hints of bias in the literature though the small study effect and excess significance tests.  </w:t>
      </w:r>
    </w:p>
    <w:p w14:paraId="3A63EBA8" w14:textId="688B7813" w:rsidR="00F36B05" w:rsidRPr="00081756" w:rsidRDefault="00F36B05" w:rsidP="00177C15">
      <w:pPr>
        <w:widowControl w:val="0"/>
        <w:autoSpaceDE w:val="0"/>
        <w:autoSpaceDN w:val="0"/>
        <w:adjustRightInd w:val="0"/>
        <w:spacing w:after="0" w:line="480" w:lineRule="auto"/>
        <w:jc w:val="both"/>
        <w:rPr>
          <w:bCs w:val="0"/>
          <w:sz w:val="24"/>
          <w:lang w:val="en-US"/>
        </w:rPr>
      </w:pPr>
    </w:p>
    <w:p w14:paraId="0DC7CB12" w14:textId="77777777" w:rsidR="00177C15" w:rsidRPr="00081756" w:rsidRDefault="00177C15" w:rsidP="00177C15">
      <w:pPr>
        <w:widowControl w:val="0"/>
        <w:autoSpaceDE w:val="0"/>
        <w:autoSpaceDN w:val="0"/>
        <w:adjustRightInd w:val="0"/>
        <w:spacing w:after="0" w:line="480" w:lineRule="auto"/>
        <w:jc w:val="both"/>
        <w:rPr>
          <w:b/>
          <w:sz w:val="24"/>
          <w:lang w:val="en-US"/>
        </w:rPr>
      </w:pPr>
      <w:r w:rsidRPr="00081756">
        <w:rPr>
          <w:b/>
          <w:sz w:val="24"/>
          <w:lang w:val="en-US"/>
        </w:rPr>
        <w:t>Comparison with other studies</w:t>
      </w:r>
    </w:p>
    <w:p w14:paraId="5D6CF2EC" w14:textId="144E1652" w:rsidR="00FF61C1" w:rsidRPr="00081756" w:rsidRDefault="00177C15" w:rsidP="0059498D">
      <w:pPr>
        <w:widowControl w:val="0"/>
        <w:autoSpaceDE w:val="0"/>
        <w:autoSpaceDN w:val="0"/>
        <w:adjustRightInd w:val="0"/>
        <w:spacing w:after="0" w:line="480" w:lineRule="auto"/>
        <w:ind w:firstLine="708"/>
        <w:jc w:val="both"/>
        <w:rPr>
          <w:sz w:val="24"/>
          <w:lang w:val="en-US"/>
        </w:rPr>
      </w:pPr>
      <w:r w:rsidRPr="00081756">
        <w:rPr>
          <w:sz w:val="24"/>
          <w:lang w:val="en-US"/>
        </w:rPr>
        <w:t>Criter</w:t>
      </w:r>
      <w:r w:rsidR="007E27CF" w:rsidRPr="00081756">
        <w:rPr>
          <w:sz w:val="24"/>
          <w:lang w:val="en-US"/>
        </w:rPr>
        <w:t xml:space="preserve">ia for evaluating the evidence </w:t>
      </w:r>
      <w:r w:rsidRPr="00081756">
        <w:rPr>
          <w:sz w:val="24"/>
          <w:lang w:val="en-US"/>
        </w:rPr>
        <w:t xml:space="preserve">have been </w:t>
      </w:r>
      <w:r w:rsidR="00A02802" w:rsidRPr="00081756">
        <w:rPr>
          <w:sz w:val="24"/>
          <w:lang w:val="en-US"/>
        </w:rPr>
        <w:t>proposed</w:t>
      </w:r>
      <w:r w:rsidRPr="00081756">
        <w:rPr>
          <w:sz w:val="24"/>
          <w:lang w:val="en-US"/>
        </w:rPr>
        <w:t xml:space="preserve"> by different researchers</w:t>
      </w:r>
      <w:r w:rsidRPr="00081756">
        <w:rPr>
          <w:sz w:val="24"/>
          <w:lang w:val="en-US"/>
        </w:rPr>
        <w:fldChar w:fldCharType="begin">
          <w:fldData xml:space="preserve">PEVuZE5vdGU+PENpdGU+PEF1dGhvcj5IaWxsPC9BdXRob3I+PFllYXI+MTk2NTwvWWVhcj48UmVj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PEVuZE5vdGU+PENpdGU+PEF1dGhvcj5IaWxsPC9BdXRob3I+PFllYXI+MTk2NTwvWWVhcj48UmVj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42-45</w:t>
      </w:r>
      <w:r w:rsidRPr="00081756">
        <w:rPr>
          <w:sz w:val="24"/>
          <w:lang w:val="en-US"/>
        </w:rPr>
        <w:fldChar w:fldCharType="end"/>
      </w:r>
      <w:r w:rsidRPr="00081756">
        <w:rPr>
          <w:sz w:val="24"/>
          <w:lang w:val="en-US"/>
        </w:rPr>
        <w:t xml:space="preserve"> and organizations</w:t>
      </w:r>
      <w:r w:rsidR="00B02B39" w:rsidRPr="00081756">
        <w:rPr>
          <w:sz w:val="24"/>
          <w:lang w:val="en-US"/>
        </w:rPr>
        <w:t>.</w:t>
      </w:r>
      <w:r w:rsidRPr="00081756">
        <w:rPr>
          <w:sz w:val="24"/>
          <w:lang w:val="en-US"/>
        </w:rPr>
        <w:fldChar w:fldCharType="begin">
          <w:fldData xml:space="preserve">PEVuZE5vdGU+PENpdGU+PEF1dGhvcj5VUyBEZXBhcnRtZW50IG9mIEhlYWx0aCBFZHVjYXRpb24g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PEVuZE5vdGU+PENpdGU+PEF1dGhvcj5VUyBEZXBhcnRtZW50IG9mIEhlYWx0aCBFZHVjYXRpb24g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1,2,46</w:t>
      </w:r>
      <w:r w:rsidRPr="00081756">
        <w:rPr>
          <w:sz w:val="24"/>
          <w:lang w:val="en-US"/>
        </w:rPr>
        <w:fldChar w:fldCharType="end"/>
      </w:r>
      <w:r w:rsidRPr="00081756">
        <w:rPr>
          <w:sz w:val="24"/>
          <w:lang w:val="en-US"/>
        </w:rPr>
        <w:t xml:space="preserve"> The umbrella review approach evaluates the </w:t>
      </w:r>
      <w:r w:rsidR="00F74C04" w:rsidRPr="00081756">
        <w:rPr>
          <w:sz w:val="24"/>
          <w:lang w:val="en-US"/>
        </w:rPr>
        <w:t>credibility</w:t>
      </w:r>
      <w:r w:rsidRPr="00081756">
        <w:rPr>
          <w:sz w:val="24"/>
          <w:lang w:val="en-US"/>
        </w:rPr>
        <w:t xml:space="preserve"> of evidence using an array of statistical tests and sensitivity analyses to obtain hints of uncertainty and bias in the body of </w:t>
      </w:r>
      <w:r w:rsidR="00F74C04" w:rsidRPr="00081756">
        <w:rPr>
          <w:sz w:val="24"/>
          <w:lang w:val="en-US"/>
        </w:rPr>
        <w:t>literature</w:t>
      </w:r>
      <w:r w:rsidRPr="00081756">
        <w:rPr>
          <w:sz w:val="24"/>
          <w:lang w:val="en-US"/>
        </w:rPr>
        <w:t>.</w:t>
      </w:r>
      <w:r w:rsidR="00C44959" w:rsidRPr="00081756">
        <w:rPr>
          <w:sz w:val="24"/>
          <w:lang w:val="en-US"/>
        </w:rPr>
        <w:t xml:space="preserve"> </w:t>
      </w:r>
      <w:r w:rsidRPr="00081756">
        <w:rPr>
          <w:sz w:val="24"/>
          <w:lang w:val="en-US"/>
        </w:rPr>
        <w:t xml:space="preserve">Although is not possible to estimate the exact extent </w:t>
      </w:r>
      <w:r w:rsidR="00341B87" w:rsidRPr="00081756">
        <w:rPr>
          <w:sz w:val="24"/>
          <w:lang w:val="en-US"/>
        </w:rPr>
        <w:t>or source of</w:t>
      </w:r>
      <w:r w:rsidRPr="00081756">
        <w:rPr>
          <w:sz w:val="24"/>
          <w:lang w:val="en-US"/>
        </w:rPr>
        <w:t xml:space="preserve"> bias </w:t>
      </w:r>
      <w:r w:rsidR="00341B87" w:rsidRPr="00081756">
        <w:rPr>
          <w:sz w:val="24"/>
          <w:lang w:val="en-US"/>
        </w:rPr>
        <w:t xml:space="preserve">that </w:t>
      </w:r>
      <w:r w:rsidRPr="00081756">
        <w:rPr>
          <w:sz w:val="24"/>
          <w:lang w:val="en-US"/>
        </w:rPr>
        <w:t>affect</w:t>
      </w:r>
      <w:r w:rsidR="00341B87" w:rsidRPr="00081756">
        <w:rPr>
          <w:sz w:val="24"/>
          <w:lang w:val="en-US"/>
        </w:rPr>
        <w:t>s</w:t>
      </w:r>
      <w:r w:rsidRPr="00081756">
        <w:rPr>
          <w:sz w:val="24"/>
          <w:lang w:val="en-US"/>
        </w:rPr>
        <w:t xml:space="preserve"> </w:t>
      </w:r>
      <w:r w:rsidR="00341B87" w:rsidRPr="00081756">
        <w:rPr>
          <w:sz w:val="24"/>
          <w:lang w:val="en-US"/>
        </w:rPr>
        <w:t xml:space="preserve">the </w:t>
      </w:r>
      <w:r w:rsidR="00E92C26" w:rsidRPr="00081756">
        <w:rPr>
          <w:sz w:val="24"/>
          <w:lang w:val="en-US"/>
        </w:rPr>
        <w:t xml:space="preserve">evidence on physical </w:t>
      </w:r>
      <w:r w:rsidRPr="00081756">
        <w:rPr>
          <w:sz w:val="24"/>
          <w:lang w:val="en-US"/>
        </w:rPr>
        <w:t>activity and cancer, the criteria that we use aim to capture indirectly the potential effect of biases.</w:t>
      </w:r>
      <w:r w:rsidR="00FF61C1" w:rsidRPr="00081756">
        <w:rPr>
          <w:sz w:val="24"/>
          <w:lang w:val="en-US"/>
        </w:rPr>
        <w:t xml:space="preserve"> </w:t>
      </w:r>
      <w:r w:rsidR="00C44959" w:rsidRPr="00081756">
        <w:rPr>
          <w:sz w:val="24"/>
          <w:lang w:val="en-US"/>
        </w:rPr>
        <w:t>The</w:t>
      </w:r>
      <w:r w:rsidR="007E27CF" w:rsidRPr="00081756">
        <w:rPr>
          <w:sz w:val="24"/>
          <w:lang w:val="en-US"/>
        </w:rPr>
        <w:t xml:space="preserve"> </w:t>
      </w:r>
      <w:r w:rsidR="00C44959" w:rsidRPr="00081756">
        <w:rPr>
          <w:sz w:val="24"/>
          <w:lang w:val="en-US"/>
        </w:rPr>
        <w:t xml:space="preserve">IARC and the </w:t>
      </w:r>
      <w:r w:rsidR="00F74C04" w:rsidRPr="00081756">
        <w:rPr>
          <w:sz w:val="24"/>
          <w:lang w:val="en-US"/>
        </w:rPr>
        <w:t>WCRF</w:t>
      </w:r>
      <w:r w:rsidR="00C44959" w:rsidRPr="00081756">
        <w:rPr>
          <w:sz w:val="24"/>
          <w:lang w:val="en-US"/>
        </w:rPr>
        <w:t xml:space="preserve"> have their own group of experts and criteria to judge the evidence </w:t>
      </w:r>
      <w:r w:rsidR="007E27CF" w:rsidRPr="00081756">
        <w:rPr>
          <w:sz w:val="24"/>
          <w:lang w:val="en-US"/>
        </w:rPr>
        <w:t>of potential carcinogens to humans</w:t>
      </w:r>
      <w:r w:rsidR="004E3849" w:rsidRPr="00081756">
        <w:rPr>
          <w:sz w:val="24"/>
          <w:lang w:val="en-US"/>
        </w:rPr>
        <w:t>, which do not include detailed evaluation of bias in the body of literature</w:t>
      </w:r>
      <w:r w:rsidR="000D11D4" w:rsidRPr="00081756">
        <w:rPr>
          <w:sz w:val="24"/>
          <w:lang w:val="en-US"/>
        </w:rPr>
        <w:t>.</w:t>
      </w:r>
      <w:r w:rsidR="001A6D3E" w:rsidRPr="00081756">
        <w:rPr>
          <w:sz w:val="24"/>
          <w:lang w:val="en-US"/>
        </w:rPr>
        <w:t xml:space="preserve"> </w:t>
      </w:r>
      <w:r w:rsidR="004E3849" w:rsidRPr="00081756">
        <w:rPr>
          <w:sz w:val="24"/>
          <w:lang w:val="en-US"/>
        </w:rPr>
        <w:t xml:space="preserve">On the other hand, </w:t>
      </w:r>
      <w:r w:rsidR="001A6D3E" w:rsidRPr="00081756">
        <w:rPr>
          <w:sz w:val="24"/>
          <w:lang w:val="en-US"/>
        </w:rPr>
        <w:t xml:space="preserve">both organizations consider the biological mechanisms evidence, which is beyond </w:t>
      </w:r>
      <w:r w:rsidR="00E05B34" w:rsidRPr="00081756">
        <w:rPr>
          <w:sz w:val="24"/>
          <w:lang w:val="en-US"/>
        </w:rPr>
        <w:t xml:space="preserve">the scope of </w:t>
      </w:r>
      <w:r w:rsidR="00E92C26" w:rsidRPr="00081756">
        <w:rPr>
          <w:sz w:val="24"/>
          <w:lang w:val="en-US"/>
        </w:rPr>
        <w:t xml:space="preserve">this </w:t>
      </w:r>
      <w:r w:rsidR="001A6D3E" w:rsidRPr="00081756">
        <w:rPr>
          <w:sz w:val="24"/>
          <w:lang w:val="en-US"/>
        </w:rPr>
        <w:t xml:space="preserve">umbrella review. </w:t>
      </w:r>
    </w:p>
    <w:p w14:paraId="07E106F7" w14:textId="4F2FD168" w:rsidR="00E05B34" w:rsidRPr="00081756" w:rsidRDefault="000D11D4" w:rsidP="0059498D">
      <w:pPr>
        <w:widowControl w:val="0"/>
        <w:autoSpaceDE w:val="0"/>
        <w:autoSpaceDN w:val="0"/>
        <w:adjustRightInd w:val="0"/>
        <w:spacing w:after="0" w:line="480" w:lineRule="auto"/>
        <w:ind w:firstLine="708"/>
        <w:jc w:val="both"/>
        <w:rPr>
          <w:sz w:val="24"/>
          <w:lang w:val="en-US"/>
        </w:rPr>
      </w:pPr>
      <w:r w:rsidRPr="00081756">
        <w:rPr>
          <w:sz w:val="24"/>
          <w:lang w:val="en-US"/>
        </w:rPr>
        <w:t>Both IARC and WCRF found convincing evidence to support the association between physical activity and colon cancer</w:t>
      </w:r>
      <w:r w:rsidR="00E05B34" w:rsidRPr="00081756">
        <w:rPr>
          <w:sz w:val="24"/>
          <w:lang w:val="en-US"/>
        </w:rPr>
        <w:t>, in agreement with the conclusions of o</w:t>
      </w:r>
      <w:r w:rsidR="00B26AEF" w:rsidRPr="00081756">
        <w:rPr>
          <w:sz w:val="24"/>
          <w:lang w:val="en-US"/>
        </w:rPr>
        <w:t>ur umbrella review</w:t>
      </w:r>
      <w:r w:rsidR="00E05B34" w:rsidRPr="00081756">
        <w:rPr>
          <w:sz w:val="24"/>
          <w:lang w:val="en-US"/>
        </w:rPr>
        <w:t xml:space="preserve"> for recreational physical activity</w:t>
      </w:r>
      <w:r w:rsidRPr="00081756">
        <w:rPr>
          <w:sz w:val="24"/>
          <w:lang w:val="en-US"/>
        </w:rPr>
        <w:t>.</w:t>
      </w:r>
      <w:r w:rsidR="00787F71" w:rsidRPr="00081756">
        <w:rPr>
          <w:sz w:val="24"/>
          <w:lang w:val="en-US"/>
        </w:rPr>
        <w:t xml:space="preserve"> In the subgroup analysis, we found that only the association with distal colon</w:t>
      </w:r>
      <w:r w:rsidR="00D56430" w:rsidRPr="00081756">
        <w:rPr>
          <w:sz w:val="24"/>
          <w:lang w:val="en-US"/>
        </w:rPr>
        <w:t xml:space="preserve"> cancer</w:t>
      </w:r>
      <w:r w:rsidR="00787F71" w:rsidRPr="00081756">
        <w:rPr>
          <w:sz w:val="24"/>
          <w:lang w:val="en-US"/>
        </w:rPr>
        <w:t xml:space="preserve"> was supported by strong evidence, whereas proximal colon cancer </w:t>
      </w:r>
      <w:r w:rsidR="00AC041A" w:rsidRPr="00081756">
        <w:rPr>
          <w:sz w:val="24"/>
          <w:lang w:val="en-US"/>
        </w:rPr>
        <w:t xml:space="preserve">evidence </w:t>
      </w:r>
      <w:r w:rsidR="00787F71" w:rsidRPr="00081756">
        <w:rPr>
          <w:sz w:val="24"/>
          <w:lang w:val="en-US"/>
        </w:rPr>
        <w:t xml:space="preserve">was judged as suggestive. Colon cancer </w:t>
      </w:r>
      <w:r w:rsidR="00AC041A" w:rsidRPr="00081756">
        <w:rPr>
          <w:sz w:val="24"/>
          <w:lang w:val="en-US"/>
        </w:rPr>
        <w:t xml:space="preserve">had </w:t>
      </w:r>
      <w:r w:rsidR="00787F71" w:rsidRPr="00081756">
        <w:rPr>
          <w:sz w:val="24"/>
          <w:lang w:val="en-US"/>
        </w:rPr>
        <w:t xml:space="preserve">suggestive </w:t>
      </w:r>
      <w:r w:rsidR="00AC041A" w:rsidRPr="00081756">
        <w:rPr>
          <w:sz w:val="24"/>
          <w:lang w:val="en-US"/>
        </w:rPr>
        <w:t xml:space="preserve">evidence for association with </w:t>
      </w:r>
      <w:r w:rsidR="00E92C26" w:rsidRPr="00081756">
        <w:rPr>
          <w:sz w:val="24"/>
          <w:lang w:val="en-US"/>
        </w:rPr>
        <w:t xml:space="preserve">any physical </w:t>
      </w:r>
      <w:r w:rsidR="00787F71" w:rsidRPr="00081756">
        <w:rPr>
          <w:sz w:val="24"/>
          <w:lang w:val="en-US"/>
        </w:rPr>
        <w:t>activity</w:t>
      </w:r>
      <w:r w:rsidR="00AC041A" w:rsidRPr="00081756">
        <w:rPr>
          <w:sz w:val="24"/>
          <w:lang w:val="en-US"/>
        </w:rPr>
        <w:t xml:space="preserve"> with </w:t>
      </w:r>
      <w:r w:rsidR="00E05B34" w:rsidRPr="00081756">
        <w:rPr>
          <w:sz w:val="24"/>
          <w:lang w:val="en-US"/>
        </w:rPr>
        <w:t xml:space="preserve">hints of </w:t>
      </w:r>
      <w:r w:rsidR="00E07183" w:rsidRPr="00081756">
        <w:rPr>
          <w:sz w:val="24"/>
          <w:lang w:val="en-US"/>
        </w:rPr>
        <w:t xml:space="preserve">heterogeneity </w:t>
      </w:r>
      <w:r w:rsidR="00E05B34" w:rsidRPr="00081756">
        <w:rPr>
          <w:sz w:val="24"/>
          <w:lang w:val="en-US"/>
        </w:rPr>
        <w:t>and bias</w:t>
      </w:r>
      <w:r w:rsidR="00787F71" w:rsidRPr="00081756">
        <w:rPr>
          <w:sz w:val="24"/>
          <w:lang w:val="en-US"/>
        </w:rPr>
        <w:t>.</w:t>
      </w:r>
      <w:r w:rsidR="00C66F43" w:rsidRPr="00081756">
        <w:rPr>
          <w:sz w:val="24"/>
          <w:lang w:val="en-US"/>
        </w:rPr>
        <w:t xml:space="preserve"> There are plausible biological mechanisms supporting the association between physical activity and colon cancer, such as reducing body fatness, inflammation, insulin levels and insulin resistance</w:t>
      </w:r>
      <w:r w:rsidR="00B02B39" w:rsidRPr="00081756">
        <w:rPr>
          <w:sz w:val="24"/>
          <w:lang w:val="en-US"/>
        </w:rPr>
        <w:t>.</w:t>
      </w:r>
      <w:r w:rsidR="00C66F43" w:rsidRPr="00081756">
        <w:rPr>
          <w:sz w:val="24"/>
          <w:lang w:val="en-US"/>
        </w:rPr>
        <w:fldChar w:fldCharType="begin"/>
      </w:r>
      <w:r w:rsidR="00CF7504" w:rsidRPr="00081756">
        <w:rPr>
          <w:sz w:val="24"/>
          <w:lang w:val="en-US"/>
        </w:rPr>
        <w:instrText xml:space="preserve"> ADDIN EN.CITE &lt;EndNote&gt;&lt;Cite&gt;&lt;Author&gt;World Cancer Research Fund / American Institute for Cancer Research&lt;/Author&gt;&lt;Year&gt;2011&lt;/Year&gt;&lt;RecNum&gt;64&lt;/RecNum&gt;&lt;DisplayText&gt;&lt;style face="superscript"&gt;47&lt;/style&gt;&lt;/DisplayText&gt;&lt;record&gt;&lt;rec-number&gt;64&lt;/rec-number&gt;&lt;foreign-keys&gt;&lt;key app="EN" db-id="fwwsf09eosds29erx0lvxzfvwzrw5exrfrap" timestamp="1489084633"&gt;64&lt;/key&gt;&lt;/foreign-keys&gt;&lt;ref-type name="Journal Article"&gt;17&lt;/ref-type&gt;&lt;contributors&gt;&lt;authors&gt;&lt;author&gt;World Cancer Research Fund / American Institute for Cancer Research,&lt;/author&gt;&lt;/authors&gt;&lt;/contributors&gt;&lt;titles&gt;&lt;title&gt;Continuous Update Project Report. Food, Nutrition, Physical Activity, and the Prevention of Colorectal Cancer&lt;/title&gt;&lt;/titles&gt;&lt;dates&gt;&lt;year&gt;2011&lt;/year&gt;&lt;/dates&gt;&lt;urls&gt;&lt;/urls&gt;&lt;/record&gt;&lt;/Cite&gt;&lt;/EndNote&gt;</w:instrText>
      </w:r>
      <w:r w:rsidR="00C66F43" w:rsidRPr="00081756">
        <w:rPr>
          <w:sz w:val="24"/>
          <w:lang w:val="en-US"/>
        </w:rPr>
        <w:fldChar w:fldCharType="separate"/>
      </w:r>
      <w:r w:rsidR="00CF7504" w:rsidRPr="00081756">
        <w:rPr>
          <w:noProof/>
          <w:sz w:val="24"/>
          <w:vertAlign w:val="superscript"/>
          <w:lang w:val="en-US"/>
        </w:rPr>
        <w:t>47</w:t>
      </w:r>
      <w:r w:rsidR="00C66F43" w:rsidRPr="00081756">
        <w:rPr>
          <w:sz w:val="24"/>
          <w:lang w:val="en-US"/>
        </w:rPr>
        <w:fldChar w:fldCharType="end"/>
      </w:r>
    </w:p>
    <w:p w14:paraId="46E60216" w14:textId="3BE8737B" w:rsidR="009841D4" w:rsidRPr="00081756" w:rsidRDefault="00D56430" w:rsidP="0089675A">
      <w:pPr>
        <w:widowControl w:val="0"/>
        <w:autoSpaceDE w:val="0"/>
        <w:autoSpaceDN w:val="0"/>
        <w:adjustRightInd w:val="0"/>
        <w:spacing w:after="0" w:line="480" w:lineRule="auto"/>
        <w:ind w:firstLine="708"/>
        <w:jc w:val="both"/>
        <w:rPr>
          <w:color w:val="000000" w:themeColor="text1"/>
          <w:sz w:val="24"/>
          <w:lang w:val="en-US"/>
        </w:rPr>
      </w:pPr>
      <w:r w:rsidRPr="00081756">
        <w:rPr>
          <w:sz w:val="24"/>
          <w:lang w:val="en-US"/>
        </w:rPr>
        <w:t>The IARC and WCRF classified the association between physical activity and breast cancer as sufficient (highest grade) and probable (second highest grade), respectively.</w:t>
      </w:r>
      <w:r w:rsidR="0074246C" w:rsidRPr="00081756">
        <w:rPr>
          <w:sz w:val="24"/>
          <w:lang w:val="en-US"/>
        </w:rPr>
        <w:t xml:space="preserve"> We </w:t>
      </w:r>
      <w:r w:rsidR="0074246C" w:rsidRPr="00081756">
        <w:rPr>
          <w:color w:val="000000" w:themeColor="text1"/>
          <w:sz w:val="24"/>
          <w:lang w:val="en-US"/>
        </w:rPr>
        <w:t xml:space="preserve">found </w:t>
      </w:r>
      <w:r w:rsidR="00711E41" w:rsidRPr="00081756">
        <w:rPr>
          <w:color w:val="000000" w:themeColor="text1"/>
          <w:sz w:val="24"/>
          <w:lang w:val="en-US"/>
        </w:rPr>
        <w:t xml:space="preserve">highly suggestive </w:t>
      </w:r>
      <w:r w:rsidR="00E92C26" w:rsidRPr="00081756">
        <w:rPr>
          <w:color w:val="000000" w:themeColor="text1"/>
          <w:sz w:val="24"/>
          <w:lang w:val="en-US"/>
        </w:rPr>
        <w:t xml:space="preserve">evidence that physical </w:t>
      </w:r>
      <w:r w:rsidR="0074246C" w:rsidRPr="00081756">
        <w:rPr>
          <w:color w:val="000000" w:themeColor="text1"/>
          <w:sz w:val="24"/>
          <w:lang w:val="en-US"/>
        </w:rPr>
        <w:t xml:space="preserve">activity </w:t>
      </w:r>
      <w:r w:rsidR="00E92C26" w:rsidRPr="00081756">
        <w:rPr>
          <w:color w:val="000000" w:themeColor="text1"/>
          <w:sz w:val="24"/>
          <w:lang w:val="en-US"/>
        </w:rPr>
        <w:t>decreases</w:t>
      </w:r>
      <w:r w:rsidR="004E4A08" w:rsidRPr="00081756">
        <w:rPr>
          <w:color w:val="000000" w:themeColor="text1"/>
          <w:sz w:val="24"/>
          <w:lang w:val="en-US"/>
        </w:rPr>
        <w:t xml:space="preserve"> the risk of breast cancer, </w:t>
      </w:r>
      <w:r w:rsidR="00711E41" w:rsidRPr="00081756">
        <w:rPr>
          <w:color w:val="000000" w:themeColor="text1"/>
          <w:sz w:val="24"/>
          <w:lang w:val="en-US"/>
        </w:rPr>
        <w:t xml:space="preserve">albeit we also observed </w:t>
      </w:r>
      <w:r w:rsidR="004E4A08" w:rsidRPr="00081756">
        <w:rPr>
          <w:color w:val="000000" w:themeColor="text1"/>
          <w:sz w:val="24"/>
          <w:lang w:val="en-US"/>
        </w:rPr>
        <w:t>small</w:t>
      </w:r>
      <w:r w:rsidR="000C0E47" w:rsidRPr="00081756">
        <w:rPr>
          <w:color w:val="000000" w:themeColor="text1"/>
          <w:sz w:val="24"/>
          <w:lang w:val="en-US"/>
        </w:rPr>
        <w:t>-</w:t>
      </w:r>
      <w:r w:rsidR="004E4A08" w:rsidRPr="00081756">
        <w:rPr>
          <w:color w:val="000000" w:themeColor="text1"/>
          <w:sz w:val="24"/>
          <w:lang w:val="en-US"/>
        </w:rPr>
        <w:t xml:space="preserve">study </w:t>
      </w:r>
      <w:r w:rsidR="000C0E47" w:rsidRPr="00081756">
        <w:rPr>
          <w:color w:val="000000" w:themeColor="text1"/>
          <w:sz w:val="24"/>
          <w:lang w:val="en-US"/>
        </w:rPr>
        <w:t>effect bias</w:t>
      </w:r>
      <w:r w:rsidR="00711E41" w:rsidRPr="00081756">
        <w:rPr>
          <w:color w:val="000000" w:themeColor="text1"/>
          <w:sz w:val="24"/>
          <w:lang w:val="en-US"/>
        </w:rPr>
        <w:t xml:space="preserve"> for this association</w:t>
      </w:r>
      <w:r w:rsidR="004E4A08" w:rsidRPr="00081756">
        <w:rPr>
          <w:color w:val="000000" w:themeColor="text1"/>
          <w:sz w:val="24"/>
          <w:lang w:val="en-US"/>
        </w:rPr>
        <w:t xml:space="preserve">. </w:t>
      </w:r>
      <w:r w:rsidR="004E4A08" w:rsidRPr="00081756">
        <w:rPr>
          <w:color w:val="000000" w:themeColor="text1"/>
          <w:sz w:val="24"/>
          <w:lang w:val="en-US"/>
        </w:rPr>
        <w:lastRenderedPageBreak/>
        <w:t>S</w:t>
      </w:r>
      <w:r w:rsidR="000C0E47" w:rsidRPr="00081756">
        <w:rPr>
          <w:color w:val="000000" w:themeColor="text1"/>
          <w:sz w:val="24"/>
          <w:lang w:val="en-US"/>
        </w:rPr>
        <w:t>mall-</w:t>
      </w:r>
      <w:r w:rsidR="0074246C" w:rsidRPr="00081756">
        <w:rPr>
          <w:color w:val="000000" w:themeColor="text1"/>
          <w:sz w:val="24"/>
          <w:lang w:val="en-US"/>
        </w:rPr>
        <w:t xml:space="preserve">study </w:t>
      </w:r>
      <w:r w:rsidR="00711E41" w:rsidRPr="00081756">
        <w:rPr>
          <w:color w:val="000000" w:themeColor="text1"/>
          <w:sz w:val="24"/>
          <w:lang w:val="en-US"/>
        </w:rPr>
        <w:t>effect</w:t>
      </w:r>
      <w:r w:rsidR="000C0E47" w:rsidRPr="00081756">
        <w:rPr>
          <w:color w:val="000000" w:themeColor="text1"/>
          <w:sz w:val="24"/>
          <w:lang w:val="en-US"/>
        </w:rPr>
        <w:t xml:space="preserve"> </w:t>
      </w:r>
      <w:r w:rsidR="0074246C" w:rsidRPr="00081756">
        <w:rPr>
          <w:color w:val="000000" w:themeColor="text1"/>
          <w:sz w:val="24"/>
          <w:lang w:val="en-US"/>
        </w:rPr>
        <w:t xml:space="preserve">may either </w:t>
      </w:r>
      <w:r w:rsidR="0074246C" w:rsidRPr="00081756">
        <w:rPr>
          <w:bCs w:val="0"/>
          <w:color w:val="000000" w:themeColor="text1"/>
          <w:sz w:val="24"/>
          <w:lang w:val="en-US"/>
        </w:rPr>
        <w:t xml:space="preserve">be related to </w:t>
      </w:r>
      <w:r w:rsidR="00F67DC6" w:rsidRPr="00081756">
        <w:rPr>
          <w:bCs w:val="0"/>
          <w:color w:val="000000" w:themeColor="text1"/>
          <w:sz w:val="24"/>
          <w:lang w:val="en-US"/>
        </w:rPr>
        <w:t xml:space="preserve">bias </w:t>
      </w:r>
      <w:r w:rsidR="0074246C" w:rsidRPr="00081756">
        <w:rPr>
          <w:bCs w:val="0"/>
          <w:color w:val="000000" w:themeColor="text1"/>
          <w:sz w:val="24"/>
          <w:lang w:val="en-US"/>
        </w:rPr>
        <w:t xml:space="preserve">or random error or </w:t>
      </w:r>
      <w:r w:rsidR="00F67DC6" w:rsidRPr="00081756">
        <w:rPr>
          <w:bCs w:val="0"/>
          <w:color w:val="000000" w:themeColor="text1"/>
          <w:sz w:val="24"/>
          <w:lang w:val="en-US"/>
        </w:rPr>
        <w:t>heterogeneity</w:t>
      </w:r>
      <w:r w:rsidR="00E60420" w:rsidRPr="00081756">
        <w:rPr>
          <w:bCs w:val="0"/>
          <w:color w:val="000000" w:themeColor="text1"/>
          <w:sz w:val="24"/>
          <w:lang w:val="en-US"/>
        </w:rPr>
        <w:t>.</w:t>
      </w:r>
      <w:r w:rsidR="0074246C" w:rsidRPr="00081756">
        <w:rPr>
          <w:bCs w:val="0"/>
          <w:color w:val="000000" w:themeColor="text1"/>
          <w:sz w:val="24"/>
          <w:lang w:val="en-US"/>
        </w:rPr>
        <w:fldChar w:fldCharType="begin"/>
      </w:r>
      <w:r w:rsidR="00CF7504" w:rsidRPr="00081756">
        <w:rPr>
          <w:bCs w:val="0"/>
          <w:color w:val="000000" w:themeColor="text1"/>
          <w:sz w:val="24"/>
          <w:lang w:val="en-US"/>
        </w:rPr>
        <w:instrText xml:space="preserve"> ADDIN EN.CITE &lt;EndNote&gt;&lt;Cite&gt;&lt;Author&gt;Sterne&lt;/Author&gt;&lt;Year&gt;2011&lt;/Year&gt;&lt;RecNum&gt;40&lt;/RecNum&gt;&lt;DisplayText&gt;&lt;style face="superscript"&gt;39&lt;/style&gt;&lt;/DisplayText&gt;&lt;record&gt;&lt;rec-number&gt;40&lt;/rec-number&gt;&lt;foreign-keys&gt;&lt;key app="EN" db-id="fwwsf09eosds29erx0lvxzfvwzrw5exrfrap" timestamp="1487187867"&gt;40&lt;/key&gt;&lt;/foreign-keys&gt;&lt;ref-type name="Journal Article"&gt;17&lt;/ref-type&gt;&lt;contributors&gt;&lt;authors&gt;&lt;author&gt;Sterne, J. A.&lt;/author&gt;&lt;author&gt;Sutton, A. J.&lt;/author&gt;&lt;author&gt;Ioannidis, J. P.&lt;/author&gt;&lt;author&gt;Terrin, N.&lt;/author&gt;&lt;author&gt;Jones, D. R.&lt;/author&gt;&lt;author&gt;Lau, J.&lt;/author&gt;&lt;author&gt;Carpenter, J.&lt;/author&gt;&lt;author&gt;Rucker, G.&lt;/author&gt;&lt;author&gt;Harbord, R. M.&lt;/author&gt;&lt;author&gt;Schmid, C. H.&lt;/author&gt;&lt;author&gt;Tetzlaff, J.&lt;/author&gt;&lt;author&gt;Deeks, J. J.&lt;/author&gt;&lt;author&gt;Peters, J.&lt;/author&gt;&lt;author&gt;Macaskill, P.&lt;/author&gt;&lt;author&gt;Schwarzer, G.&lt;/author&gt;&lt;author&gt;Duval, S.&lt;/author&gt;&lt;author&gt;Altman, D. G.&lt;/author&gt;&lt;author&gt;Moher, D.&lt;/author&gt;&lt;author&gt;Higgins, J. P.&lt;/author&gt;&lt;/authors&gt;&lt;/contributors&gt;&lt;auth-address&gt;School of Social and Community Medicine, University of Bristol, Bristol BS8 2PS, UK. jonathan.sterne@bristol.ac.uk&lt;/auth-address&gt;&lt;titles&gt;&lt;title&gt;Recommendations for examining and interpreting funnel plot asymmetry in meta-analyses of randomised controlled trials&lt;/title&gt;&lt;secondary-title&gt;BMJ&lt;/secondary-title&gt;&lt;/titles&gt;&lt;periodical&gt;&lt;full-title&gt;BMJ&lt;/full-title&gt;&lt;/periodical&gt;&lt;pages&gt;d4002&lt;/pages&gt;&lt;volume&gt;343&lt;/volume&gt;&lt;keywords&gt;&lt;keyword&gt;*Meta-Analysis as Topic&lt;/keyword&gt;&lt;keyword&gt;*Randomized Controlled Trials as Topic&lt;/keyword&gt;&lt;keyword&gt;Selection Bias&lt;/keyword&gt;&lt;keyword&gt;Statistics as Topic/*methods&lt;/keyword&gt;&lt;/keywords&gt;&lt;dates&gt;&lt;year&gt;2011&lt;/year&gt;&lt;pub-dates&gt;&lt;date&gt;Jul 22&lt;/date&gt;&lt;/pub-dates&gt;&lt;/dates&gt;&lt;isbn&gt;1756-1833 (Electronic)&amp;#xD;0959-535X (Linking)&lt;/isbn&gt;&lt;accession-num&gt;21784880&lt;/accession-num&gt;&lt;urls&gt;&lt;related-urls&gt;&lt;url&gt;https://www.ncbi.nlm.nih.gov/pubmed/21784880&lt;/url&gt;&lt;/related-urls&gt;&lt;/urls&gt;&lt;electronic-resource-num&gt;10.1136/bmj.d4002&lt;/electronic-resource-num&gt;&lt;/record&gt;&lt;/Cite&gt;&lt;/EndNote&gt;</w:instrText>
      </w:r>
      <w:r w:rsidR="0074246C" w:rsidRPr="00081756">
        <w:rPr>
          <w:bCs w:val="0"/>
          <w:color w:val="000000" w:themeColor="text1"/>
          <w:sz w:val="24"/>
          <w:lang w:val="en-US"/>
        </w:rPr>
        <w:fldChar w:fldCharType="separate"/>
      </w:r>
      <w:r w:rsidR="00CF7504" w:rsidRPr="00081756">
        <w:rPr>
          <w:bCs w:val="0"/>
          <w:noProof/>
          <w:color w:val="000000" w:themeColor="text1"/>
          <w:sz w:val="24"/>
          <w:vertAlign w:val="superscript"/>
          <w:lang w:val="en-US"/>
        </w:rPr>
        <w:t>39</w:t>
      </w:r>
      <w:r w:rsidR="0074246C" w:rsidRPr="00081756">
        <w:rPr>
          <w:bCs w:val="0"/>
          <w:color w:val="000000" w:themeColor="text1"/>
          <w:sz w:val="24"/>
          <w:lang w:val="en-US"/>
        </w:rPr>
        <w:fldChar w:fldCharType="end"/>
      </w:r>
      <w:r w:rsidR="004E4A08" w:rsidRPr="00081756">
        <w:rPr>
          <w:bCs w:val="0"/>
          <w:color w:val="000000" w:themeColor="text1"/>
          <w:sz w:val="24"/>
          <w:lang w:val="en-US"/>
        </w:rPr>
        <w:t xml:space="preserve"> </w:t>
      </w:r>
      <w:r w:rsidR="007866BC" w:rsidRPr="00081756">
        <w:rPr>
          <w:bCs w:val="0"/>
          <w:color w:val="000000" w:themeColor="text1"/>
          <w:sz w:val="24"/>
          <w:lang w:val="en-US"/>
        </w:rPr>
        <w:t xml:space="preserve">Regarding the </w:t>
      </w:r>
      <w:r w:rsidR="00FF61C1" w:rsidRPr="00081756">
        <w:rPr>
          <w:bCs w:val="0"/>
          <w:color w:val="000000" w:themeColor="text1"/>
          <w:sz w:val="24"/>
          <w:lang w:val="en-US"/>
        </w:rPr>
        <w:t>heterogeneity</w:t>
      </w:r>
      <w:r w:rsidR="007866BC" w:rsidRPr="00081756">
        <w:rPr>
          <w:bCs w:val="0"/>
          <w:color w:val="000000" w:themeColor="text1"/>
          <w:sz w:val="24"/>
          <w:lang w:val="en-US"/>
        </w:rPr>
        <w:t>, t</w:t>
      </w:r>
      <w:r w:rsidR="00440CEA" w:rsidRPr="00081756">
        <w:rPr>
          <w:sz w:val="24"/>
          <w:lang w:val="en-US"/>
        </w:rPr>
        <w:t xml:space="preserve">he WCRF, but not the IARC, </w:t>
      </w:r>
      <w:r w:rsidR="00874012" w:rsidRPr="00081756">
        <w:rPr>
          <w:sz w:val="24"/>
          <w:lang w:val="en-US"/>
        </w:rPr>
        <w:t>provides</w:t>
      </w:r>
      <w:r w:rsidR="00372346" w:rsidRPr="00081756">
        <w:rPr>
          <w:sz w:val="24"/>
          <w:lang w:val="en-US"/>
        </w:rPr>
        <w:t xml:space="preserve"> separate grading of evidence for </w:t>
      </w:r>
      <w:r w:rsidR="00874012" w:rsidRPr="00081756">
        <w:rPr>
          <w:sz w:val="24"/>
          <w:lang w:val="en-US"/>
        </w:rPr>
        <w:t>menopausal status, suggesting limited evidence for</w:t>
      </w:r>
      <w:r w:rsidR="00183BA3" w:rsidRPr="00081756">
        <w:rPr>
          <w:sz w:val="24"/>
          <w:lang w:val="en-US"/>
        </w:rPr>
        <w:t xml:space="preserve"> the association between moderate to vigorous physical activity and</w:t>
      </w:r>
      <w:r w:rsidR="00874012" w:rsidRPr="00081756">
        <w:rPr>
          <w:sz w:val="24"/>
          <w:lang w:val="en-US"/>
        </w:rPr>
        <w:t xml:space="preserve"> premenopausal breast cancer and convincing evidence for postmenopausal breast cancer. </w:t>
      </w:r>
      <w:r w:rsidR="00372346" w:rsidRPr="00081756">
        <w:rPr>
          <w:sz w:val="24"/>
          <w:lang w:val="en-US"/>
        </w:rPr>
        <w:t>Similarly, we found that premenopaus</w:t>
      </w:r>
      <w:r w:rsidR="00341B87" w:rsidRPr="00081756">
        <w:rPr>
          <w:sz w:val="24"/>
          <w:lang w:val="en-US"/>
        </w:rPr>
        <w:t>al</w:t>
      </w:r>
      <w:r w:rsidR="00372346" w:rsidRPr="00081756">
        <w:rPr>
          <w:sz w:val="24"/>
          <w:lang w:val="en-US"/>
        </w:rPr>
        <w:t xml:space="preserve"> and postmenopausal breast cancers were supported by weak and highly suggestive evidence, respectively. Hormone</w:t>
      </w:r>
      <w:r w:rsidR="0089675A" w:rsidRPr="00081756">
        <w:rPr>
          <w:sz w:val="24"/>
          <w:lang w:val="en-US"/>
        </w:rPr>
        <w:t xml:space="preserve"> replacement</w:t>
      </w:r>
      <w:r w:rsidR="00372346" w:rsidRPr="00081756">
        <w:rPr>
          <w:sz w:val="24"/>
          <w:lang w:val="en-US"/>
        </w:rPr>
        <w:t xml:space="preserve"> therapy</w:t>
      </w:r>
      <w:r w:rsidR="00A7515C" w:rsidRPr="00081756">
        <w:rPr>
          <w:sz w:val="24"/>
          <w:lang w:val="en-US"/>
        </w:rPr>
        <w:t xml:space="preserve"> (H</w:t>
      </w:r>
      <w:r w:rsidR="0089675A" w:rsidRPr="00081756">
        <w:rPr>
          <w:sz w:val="24"/>
          <w:lang w:val="en-US"/>
        </w:rPr>
        <w:t>R</w:t>
      </w:r>
      <w:r w:rsidR="00A7515C" w:rsidRPr="00081756">
        <w:rPr>
          <w:sz w:val="24"/>
          <w:lang w:val="en-US"/>
        </w:rPr>
        <w:t>T)</w:t>
      </w:r>
      <w:r w:rsidR="00372346" w:rsidRPr="00081756">
        <w:rPr>
          <w:sz w:val="24"/>
          <w:lang w:val="en-US"/>
        </w:rPr>
        <w:t xml:space="preserve"> is </w:t>
      </w:r>
      <w:r w:rsidR="00A7515C" w:rsidRPr="00081756">
        <w:rPr>
          <w:sz w:val="24"/>
          <w:lang w:val="en-US"/>
        </w:rPr>
        <w:t>associated with increased risk of breast cancer and may be an important confounder in postmenopausal breast cancer studies</w:t>
      </w:r>
      <w:r w:rsidR="00E60420" w:rsidRPr="00081756">
        <w:rPr>
          <w:sz w:val="24"/>
          <w:lang w:val="en-US"/>
        </w:rPr>
        <w:t>.</w:t>
      </w:r>
      <w:r w:rsidR="00EA66EE" w:rsidRPr="00081756">
        <w:rPr>
          <w:sz w:val="24"/>
          <w:lang w:val="en-US"/>
        </w:rPr>
        <w:fldChar w:fldCharType="begin"/>
      </w:r>
      <w:r w:rsidR="00CF7504" w:rsidRPr="00081756">
        <w:rPr>
          <w:sz w:val="24"/>
          <w:lang w:val="en-US"/>
        </w:rPr>
        <w:instrText xml:space="preserve"> ADDIN EN.CITE &lt;EndNote&gt;&lt;Cite&gt;&lt;Author&gt;Research;&lt;/Author&gt;&lt;Year&gt;2010&lt;/Year&gt;&lt;RecNum&gt;62&lt;/RecNum&gt;&lt;DisplayText&gt;&lt;style face="superscript"&gt;48&lt;/style&gt;&lt;/DisplayText&gt;&lt;record&gt;&lt;rec-number&gt;62&lt;/rec-number&gt;&lt;foreign-keys&gt;&lt;key app="EN" db-id="fwwsf09eosds29erx0lvxzfvwzrw5exrfrap" timestamp="1489064761"&gt;62&lt;/key&gt;&lt;/foreign-keys&gt;&lt;ref-type name="Book"&gt;6&lt;/ref-type&gt;&lt;contributors&gt;&lt;authors&gt;&lt;author&gt;World Cancer Research Fund / American Institute for Cancer Research;&lt;/author&gt;&lt;/authors&gt;&lt;/contributors&gt;&lt;titles&gt;&lt;title&gt;Continuous Update Project Report. Food, Nutrition, Physical Activity, and the Prevention of Breast Cancer. &lt;/title&gt;&lt;/titles&gt;&lt;dates&gt;&lt;year&gt;2010&lt;/year&gt;&lt;/dates&gt;&lt;urls&gt;&lt;/urls&gt;&lt;/record&gt;&lt;/Cite&gt;&lt;/EndNote&gt;</w:instrText>
      </w:r>
      <w:r w:rsidR="00EA66EE" w:rsidRPr="00081756">
        <w:rPr>
          <w:sz w:val="24"/>
          <w:lang w:val="en-US"/>
        </w:rPr>
        <w:fldChar w:fldCharType="separate"/>
      </w:r>
      <w:r w:rsidR="00CF7504" w:rsidRPr="00081756">
        <w:rPr>
          <w:noProof/>
          <w:sz w:val="24"/>
          <w:vertAlign w:val="superscript"/>
          <w:lang w:val="en-US"/>
        </w:rPr>
        <w:t>48</w:t>
      </w:r>
      <w:r w:rsidR="00EA66EE" w:rsidRPr="00081756">
        <w:rPr>
          <w:sz w:val="24"/>
          <w:lang w:val="en-US"/>
        </w:rPr>
        <w:fldChar w:fldCharType="end"/>
      </w:r>
      <w:r w:rsidR="00A7515C" w:rsidRPr="00081756">
        <w:rPr>
          <w:sz w:val="24"/>
          <w:lang w:val="en-US"/>
        </w:rPr>
        <w:t xml:space="preserve"> </w:t>
      </w:r>
      <w:r w:rsidR="000C0E47" w:rsidRPr="00081756">
        <w:rPr>
          <w:sz w:val="24"/>
          <w:lang w:val="en-US"/>
        </w:rPr>
        <w:t>W</w:t>
      </w:r>
      <w:r w:rsidR="00EE69E9" w:rsidRPr="00081756">
        <w:rPr>
          <w:sz w:val="24"/>
          <w:lang w:val="en-US"/>
        </w:rPr>
        <w:t>e found</w:t>
      </w:r>
      <w:r w:rsidR="000C0E47" w:rsidRPr="00081756">
        <w:rPr>
          <w:sz w:val="24"/>
          <w:lang w:val="en-US"/>
        </w:rPr>
        <w:t xml:space="preserve"> strong evidence supporting </w:t>
      </w:r>
      <w:r w:rsidR="00EE69E9" w:rsidRPr="00081756">
        <w:rPr>
          <w:sz w:val="24"/>
          <w:lang w:val="en-US"/>
        </w:rPr>
        <w:t xml:space="preserve">a </w:t>
      </w:r>
      <w:r w:rsidR="006C159F" w:rsidRPr="00081756">
        <w:rPr>
          <w:sz w:val="24"/>
          <w:lang w:val="en-US"/>
        </w:rPr>
        <w:t>negative</w:t>
      </w:r>
      <w:r w:rsidR="00A7515C" w:rsidRPr="00081756">
        <w:rPr>
          <w:sz w:val="24"/>
          <w:lang w:val="en-US"/>
        </w:rPr>
        <w:t xml:space="preserve"> association between </w:t>
      </w:r>
      <w:r w:rsidR="00EE69E9" w:rsidRPr="00081756">
        <w:rPr>
          <w:sz w:val="24"/>
          <w:lang w:val="en-US"/>
        </w:rPr>
        <w:t>physica</w:t>
      </w:r>
      <w:r w:rsidR="00E92C26" w:rsidRPr="00081756">
        <w:rPr>
          <w:sz w:val="24"/>
          <w:lang w:val="en-US"/>
        </w:rPr>
        <w:t xml:space="preserve">l </w:t>
      </w:r>
      <w:r w:rsidR="00EE69E9" w:rsidRPr="00081756">
        <w:rPr>
          <w:sz w:val="24"/>
          <w:lang w:val="en-US"/>
        </w:rPr>
        <w:t>activity and breast cancer among never HRT users</w:t>
      </w:r>
      <w:r w:rsidR="00A7515C" w:rsidRPr="00081756">
        <w:rPr>
          <w:sz w:val="24"/>
          <w:lang w:val="en-US"/>
        </w:rPr>
        <w:t xml:space="preserve"> (</w:t>
      </w:r>
      <w:r w:rsidR="00A7515C" w:rsidRPr="00081756">
        <w:rPr>
          <w:i/>
          <w:sz w:val="24"/>
          <w:lang w:val="en-US"/>
        </w:rPr>
        <w:t>i.e.</w:t>
      </w:r>
      <w:r w:rsidR="00944DE0" w:rsidRPr="00081756">
        <w:rPr>
          <w:sz w:val="24"/>
          <w:lang w:val="en-US"/>
        </w:rPr>
        <w:t>,</w:t>
      </w:r>
      <w:r w:rsidR="00A7515C" w:rsidRPr="00081756">
        <w:rPr>
          <w:sz w:val="24"/>
          <w:lang w:val="en-US"/>
        </w:rPr>
        <w:t xml:space="preserve"> analysis less prone to confounding)</w:t>
      </w:r>
      <w:r w:rsidR="00EE69E9" w:rsidRPr="00081756">
        <w:rPr>
          <w:sz w:val="24"/>
          <w:lang w:val="en-US"/>
        </w:rPr>
        <w:t>.</w:t>
      </w:r>
      <w:r w:rsidR="00AE2826" w:rsidRPr="00081756">
        <w:rPr>
          <w:sz w:val="24"/>
          <w:lang w:val="en-US"/>
        </w:rPr>
        <w:t xml:space="preserve"> </w:t>
      </w:r>
      <w:r w:rsidR="00AC041A" w:rsidRPr="00081756">
        <w:rPr>
          <w:sz w:val="24"/>
          <w:lang w:val="en-US"/>
        </w:rPr>
        <w:t xml:space="preserve">Additional </w:t>
      </w:r>
      <w:r w:rsidR="00AE2826" w:rsidRPr="00081756">
        <w:rPr>
          <w:sz w:val="24"/>
          <w:lang w:val="en-US"/>
        </w:rPr>
        <w:t>biological evidence supporting th</w:t>
      </w:r>
      <w:r w:rsidR="00FF61C1" w:rsidRPr="00081756">
        <w:rPr>
          <w:sz w:val="24"/>
          <w:lang w:val="en-US"/>
        </w:rPr>
        <w:t>e</w:t>
      </w:r>
      <w:r w:rsidR="00AE2826" w:rsidRPr="00081756">
        <w:rPr>
          <w:sz w:val="24"/>
          <w:lang w:val="en-US"/>
        </w:rPr>
        <w:t xml:space="preserve"> association</w:t>
      </w:r>
      <w:r w:rsidR="00FF61C1" w:rsidRPr="00081756">
        <w:rPr>
          <w:sz w:val="24"/>
          <w:lang w:val="en-US"/>
        </w:rPr>
        <w:t xml:space="preserve"> between physical activity and breast cance</w:t>
      </w:r>
      <w:r w:rsidR="00AC041A" w:rsidRPr="00081756">
        <w:rPr>
          <w:sz w:val="24"/>
          <w:lang w:val="en-US"/>
        </w:rPr>
        <w:t>r</w:t>
      </w:r>
      <w:r w:rsidR="00AE2826" w:rsidRPr="00081756">
        <w:rPr>
          <w:sz w:val="24"/>
          <w:lang w:val="en-US"/>
        </w:rPr>
        <w:t xml:space="preserve"> </w:t>
      </w:r>
      <w:r w:rsidR="009841D4" w:rsidRPr="00081756">
        <w:rPr>
          <w:sz w:val="24"/>
          <w:lang w:val="en-US"/>
        </w:rPr>
        <w:t>includ</w:t>
      </w:r>
      <w:r w:rsidR="00AC041A" w:rsidRPr="00081756">
        <w:rPr>
          <w:sz w:val="24"/>
          <w:lang w:val="en-US"/>
        </w:rPr>
        <w:t>es</w:t>
      </w:r>
      <w:r w:rsidR="009841D4" w:rsidRPr="00081756">
        <w:rPr>
          <w:sz w:val="24"/>
          <w:lang w:val="en-US"/>
        </w:rPr>
        <w:t xml:space="preserve"> </w:t>
      </w:r>
      <w:r w:rsidR="00AC041A" w:rsidRPr="00081756">
        <w:rPr>
          <w:sz w:val="24"/>
          <w:lang w:val="en-US"/>
        </w:rPr>
        <w:t xml:space="preserve">postulated </w:t>
      </w:r>
      <w:r w:rsidR="00104C42" w:rsidRPr="00081756">
        <w:rPr>
          <w:sz w:val="24"/>
          <w:lang w:val="en-US"/>
        </w:rPr>
        <w:t>effects on body fatness, certain hormone metabolisms (</w:t>
      </w:r>
      <w:r w:rsidR="00104C42" w:rsidRPr="00081756">
        <w:rPr>
          <w:i/>
          <w:sz w:val="24"/>
          <w:lang w:val="en-US"/>
        </w:rPr>
        <w:t>e.g.</w:t>
      </w:r>
      <w:r w:rsidR="00944DE0" w:rsidRPr="00081756">
        <w:rPr>
          <w:sz w:val="24"/>
          <w:lang w:val="en-US"/>
        </w:rPr>
        <w:t>,</w:t>
      </w:r>
      <w:r w:rsidR="00104C42" w:rsidRPr="00081756">
        <w:rPr>
          <w:sz w:val="24"/>
          <w:lang w:val="en-US"/>
        </w:rPr>
        <w:t xml:space="preserve"> </w:t>
      </w:r>
      <w:r w:rsidR="00104C42" w:rsidRPr="00081756">
        <w:rPr>
          <w:rFonts w:eastAsia="Times New Roman"/>
          <w:sz w:val="24"/>
          <w:lang w:val="en-US" w:eastAsia="en-AU"/>
        </w:rPr>
        <w:t>fasting insulin, estrogens and androgens)</w:t>
      </w:r>
      <w:r w:rsidR="00104C42" w:rsidRPr="00081756">
        <w:rPr>
          <w:sz w:val="24"/>
          <w:lang w:val="en-US"/>
        </w:rPr>
        <w:t xml:space="preserve"> and strengthening of the immune system</w:t>
      </w:r>
      <w:r w:rsidR="00B02B39" w:rsidRPr="00081756">
        <w:rPr>
          <w:sz w:val="24"/>
          <w:lang w:val="en-US"/>
        </w:rPr>
        <w:t>.</w:t>
      </w:r>
      <w:r w:rsidR="00104C42" w:rsidRPr="00081756">
        <w:rPr>
          <w:sz w:val="24"/>
          <w:lang w:val="en-US"/>
        </w:rPr>
        <w:fldChar w:fldCharType="begin"/>
      </w:r>
      <w:r w:rsidR="00CF7504" w:rsidRPr="00081756">
        <w:rPr>
          <w:sz w:val="24"/>
          <w:lang w:val="en-US"/>
        </w:rPr>
        <w:instrText xml:space="preserve"> ADDIN EN.CITE &lt;EndNote&gt;&lt;Cite&gt;&lt;Author&gt;Research;&lt;/Author&gt;&lt;Year&gt;2010&lt;/Year&gt;&lt;RecNum&gt;62&lt;/RecNum&gt;&lt;DisplayText&gt;&lt;style face="superscript"&gt;48&lt;/style&gt;&lt;/DisplayText&gt;&lt;record&gt;&lt;rec-number&gt;62&lt;/rec-number&gt;&lt;foreign-keys&gt;&lt;key app="EN" db-id="fwwsf09eosds29erx0lvxzfvwzrw5exrfrap" timestamp="1489064761"&gt;62&lt;/key&gt;&lt;/foreign-keys&gt;&lt;ref-type name="Book"&gt;6&lt;/ref-type&gt;&lt;contributors&gt;&lt;authors&gt;&lt;author&gt;World Cancer Research Fund / American Institute for Cancer Research;&lt;/author&gt;&lt;/authors&gt;&lt;/contributors&gt;&lt;titles&gt;&lt;title&gt;Continuous Update Project Report. Food, Nutrition, Physical Activity, and the Prevention of Breast Cancer. &lt;/title&gt;&lt;/titles&gt;&lt;dates&gt;&lt;year&gt;2010&lt;/year&gt;&lt;/dates&gt;&lt;urls&gt;&lt;/urls&gt;&lt;/record&gt;&lt;/Cite&gt;&lt;/EndNote&gt;</w:instrText>
      </w:r>
      <w:r w:rsidR="00104C42" w:rsidRPr="00081756">
        <w:rPr>
          <w:sz w:val="24"/>
          <w:lang w:val="en-US"/>
        </w:rPr>
        <w:fldChar w:fldCharType="separate"/>
      </w:r>
      <w:r w:rsidR="00CF7504" w:rsidRPr="00081756">
        <w:rPr>
          <w:noProof/>
          <w:sz w:val="24"/>
          <w:vertAlign w:val="superscript"/>
          <w:lang w:val="en-US"/>
        </w:rPr>
        <w:t>48</w:t>
      </w:r>
      <w:r w:rsidR="00104C42" w:rsidRPr="00081756">
        <w:rPr>
          <w:sz w:val="24"/>
          <w:lang w:val="en-US"/>
        </w:rPr>
        <w:fldChar w:fldCharType="end"/>
      </w:r>
      <w:r w:rsidR="008D32B7" w:rsidRPr="00081756">
        <w:rPr>
          <w:sz w:val="24"/>
          <w:lang w:val="en-US"/>
        </w:rPr>
        <w:t xml:space="preserve"> </w:t>
      </w:r>
    </w:p>
    <w:p w14:paraId="49B07736" w14:textId="37126BC2" w:rsidR="00A13570" w:rsidRPr="00081756" w:rsidRDefault="007C3EB0" w:rsidP="00A93B33">
      <w:pPr>
        <w:widowControl w:val="0"/>
        <w:autoSpaceDE w:val="0"/>
        <w:autoSpaceDN w:val="0"/>
        <w:adjustRightInd w:val="0"/>
        <w:spacing w:after="0" w:line="480" w:lineRule="auto"/>
        <w:ind w:firstLine="708"/>
        <w:jc w:val="both"/>
        <w:rPr>
          <w:bCs w:val="0"/>
          <w:sz w:val="24"/>
          <w:lang w:val="en-US"/>
        </w:rPr>
      </w:pPr>
      <w:r w:rsidRPr="00081756">
        <w:rPr>
          <w:sz w:val="24"/>
          <w:lang w:val="en-US"/>
        </w:rPr>
        <w:t xml:space="preserve">Our </w:t>
      </w:r>
      <w:r w:rsidR="000A707F" w:rsidRPr="00081756">
        <w:rPr>
          <w:sz w:val="24"/>
          <w:lang w:val="en-US"/>
        </w:rPr>
        <w:t>findings</w:t>
      </w:r>
      <w:r w:rsidR="00B83E85" w:rsidRPr="00081756">
        <w:rPr>
          <w:sz w:val="24"/>
          <w:lang w:val="en-US"/>
        </w:rPr>
        <w:t xml:space="preserve"> are </w:t>
      </w:r>
      <w:r w:rsidR="000A707F" w:rsidRPr="00081756">
        <w:rPr>
          <w:sz w:val="24"/>
          <w:lang w:val="en-US"/>
        </w:rPr>
        <w:t>in agreement with</w:t>
      </w:r>
      <w:r w:rsidR="00AC2F37" w:rsidRPr="00081756">
        <w:rPr>
          <w:sz w:val="24"/>
          <w:lang w:val="en-US"/>
        </w:rPr>
        <w:t xml:space="preserve"> IARC and </w:t>
      </w:r>
      <w:r w:rsidR="00B83E85" w:rsidRPr="00081756">
        <w:rPr>
          <w:sz w:val="24"/>
          <w:lang w:val="en-US"/>
        </w:rPr>
        <w:t>WCRF</w:t>
      </w:r>
      <w:r w:rsidR="00AC2F37" w:rsidRPr="00081756">
        <w:rPr>
          <w:sz w:val="24"/>
          <w:lang w:val="en-US"/>
        </w:rPr>
        <w:t>, except for endometrial cancer, for which the association with physical activity is considered as probable evidence</w:t>
      </w:r>
      <w:r w:rsidR="00823719" w:rsidRPr="00081756">
        <w:rPr>
          <w:sz w:val="24"/>
          <w:lang w:val="en-US"/>
        </w:rPr>
        <w:t xml:space="preserve"> (second highest grade)</w:t>
      </w:r>
      <w:r w:rsidR="00AC2F37" w:rsidRPr="00081756">
        <w:rPr>
          <w:sz w:val="24"/>
          <w:lang w:val="en-US"/>
        </w:rPr>
        <w:t xml:space="preserve"> by the WCRF. </w:t>
      </w:r>
      <w:r w:rsidR="00B83E85" w:rsidRPr="00081756">
        <w:rPr>
          <w:sz w:val="24"/>
          <w:lang w:val="en-US"/>
        </w:rPr>
        <w:t xml:space="preserve">We found </w:t>
      </w:r>
      <w:r w:rsidR="00A740C8" w:rsidRPr="00081756">
        <w:rPr>
          <w:sz w:val="24"/>
          <w:lang w:val="en-US"/>
        </w:rPr>
        <w:t xml:space="preserve">only </w:t>
      </w:r>
      <w:r w:rsidR="00A13570" w:rsidRPr="00081756">
        <w:rPr>
          <w:sz w:val="24"/>
          <w:lang w:val="en-US"/>
        </w:rPr>
        <w:t>suggestive evidence to support the association between</w:t>
      </w:r>
      <w:r w:rsidR="00AC2F37" w:rsidRPr="00081756">
        <w:rPr>
          <w:sz w:val="24"/>
          <w:lang w:val="en-US"/>
        </w:rPr>
        <w:t xml:space="preserve"> any</w:t>
      </w:r>
      <w:r w:rsidR="00A13570" w:rsidRPr="00081756">
        <w:rPr>
          <w:sz w:val="24"/>
          <w:lang w:val="en-US"/>
        </w:rPr>
        <w:t xml:space="preserve"> </w:t>
      </w:r>
      <w:r w:rsidR="00E92C26" w:rsidRPr="00081756">
        <w:rPr>
          <w:sz w:val="24"/>
          <w:lang w:val="en-US"/>
        </w:rPr>
        <w:t xml:space="preserve">physical </w:t>
      </w:r>
      <w:r w:rsidR="00AE2826" w:rsidRPr="00081756">
        <w:rPr>
          <w:sz w:val="24"/>
          <w:lang w:val="en-US"/>
        </w:rPr>
        <w:t>activity and</w:t>
      </w:r>
      <w:r w:rsidR="009841D4" w:rsidRPr="00081756">
        <w:rPr>
          <w:sz w:val="24"/>
          <w:lang w:val="en-US"/>
        </w:rPr>
        <w:t xml:space="preserve"> endometrial</w:t>
      </w:r>
      <w:r w:rsidR="009D3235" w:rsidRPr="00081756">
        <w:rPr>
          <w:sz w:val="24"/>
          <w:lang w:val="en-US"/>
        </w:rPr>
        <w:t xml:space="preserve"> cancer</w:t>
      </w:r>
      <w:r w:rsidR="006611AA" w:rsidRPr="00081756">
        <w:rPr>
          <w:sz w:val="24"/>
          <w:lang w:val="en-US"/>
        </w:rPr>
        <w:t xml:space="preserve">, because </w:t>
      </w:r>
      <w:r w:rsidR="00EF4CD4" w:rsidRPr="00081756">
        <w:rPr>
          <w:bCs w:val="0"/>
          <w:sz w:val="24"/>
          <w:lang w:val="en-US"/>
        </w:rPr>
        <w:t xml:space="preserve">the most stringent </w:t>
      </w:r>
      <w:r w:rsidR="006611AA" w:rsidRPr="00081756">
        <w:rPr>
          <w:bCs w:val="0"/>
          <w:noProof/>
          <w:sz w:val="24"/>
          <w:lang w:val="en-US"/>
        </w:rPr>
        <w:t>P</w:t>
      </w:r>
      <w:r w:rsidR="0028173A" w:rsidRPr="00081756">
        <w:rPr>
          <w:bCs w:val="0"/>
          <w:noProof/>
          <w:sz w:val="24"/>
          <w:lang w:val="en-US"/>
        </w:rPr>
        <w:t xml:space="preserve"> thresho</w:t>
      </w:r>
      <w:r w:rsidR="00EF4CD4" w:rsidRPr="00081756">
        <w:rPr>
          <w:bCs w:val="0"/>
          <w:noProof/>
          <w:sz w:val="24"/>
          <w:lang w:val="en-US"/>
        </w:rPr>
        <w:t>ld</w:t>
      </w:r>
      <w:r w:rsidR="00D62777" w:rsidRPr="00081756">
        <w:rPr>
          <w:bCs w:val="0"/>
          <w:noProof/>
          <w:sz w:val="24"/>
          <w:lang w:val="en-US"/>
        </w:rPr>
        <w:t xml:space="preserve"> (P&lt;10</w:t>
      </w:r>
      <w:r w:rsidR="00D62777" w:rsidRPr="00081756">
        <w:rPr>
          <w:bCs w:val="0"/>
          <w:noProof/>
          <w:sz w:val="24"/>
          <w:vertAlign w:val="superscript"/>
          <w:lang w:val="en-US"/>
        </w:rPr>
        <w:t>-6</w:t>
      </w:r>
      <w:r w:rsidR="00D62777" w:rsidRPr="00081756">
        <w:rPr>
          <w:bCs w:val="0"/>
          <w:sz w:val="24"/>
          <w:lang w:val="en-US"/>
        </w:rPr>
        <w:t>)</w:t>
      </w:r>
      <w:r w:rsidR="00EF4CD4" w:rsidRPr="00081756">
        <w:rPr>
          <w:bCs w:val="0"/>
          <w:noProof/>
          <w:sz w:val="24"/>
          <w:lang w:val="en-US"/>
        </w:rPr>
        <w:t xml:space="preserve"> and 95% prediction interval criteria were not satisfied.</w:t>
      </w:r>
      <w:r w:rsidR="000C0E47" w:rsidRPr="00081756">
        <w:rPr>
          <w:bCs w:val="0"/>
          <w:noProof/>
          <w:sz w:val="24"/>
          <w:lang w:val="en-US"/>
        </w:rPr>
        <w:t xml:space="preserve"> </w:t>
      </w:r>
      <w:r w:rsidR="00D62777" w:rsidRPr="00081756">
        <w:rPr>
          <w:bCs w:val="0"/>
          <w:noProof/>
          <w:sz w:val="24"/>
          <w:lang w:val="en-US"/>
        </w:rPr>
        <w:t>The P-value criteria</w:t>
      </w:r>
      <w:r w:rsidR="000C0E47" w:rsidRPr="00081756">
        <w:rPr>
          <w:bCs w:val="0"/>
          <w:noProof/>
          <w:sz w:val="24"/>
          <w:lang w:val="en-US"/>
        </w:rPr>
        <w:t xml:space="preserve"> might be due to small number of cohort studies</w:t>
      </w:r>
      <w:r w:rsidR="00D62777" w:rsidRPr="00081756">
        <w:rPr>
          <w:bCs w:val="0"/>
          <w:noProof/>
          <w:sz w:val="24"/>
          <w:lang w:val="en-US"/>
        </w:rPr>
        <w:t xml:space="preserve"> on endometrial cancer</w:t>
      </w:r>
      <w:r w:rsidR="00ED6BCB" w:rsidRPr="00081756">
        <w:rPr>
          <w:bCs w:val="0"/>
          <w:noProof/>
          <w:sz w:val="24"/>
          <w:lang w:val="en-US"/>
        </w:rPr>
        <w:t xml:space="preserve"> (n=18)</w:t>
      </w:r>
      <w:r w:rsidR="000C0E47" w:rsidRPr="00081756">
        <w:rPr>
          <w:bCs w:val="0"/>
          <w:noProof/>
          <w:sz w:val="24"/>
          <w:lang w:val="en-US"/>
        </w:rPr>
        <w:t xml:space="preserve"> </w:t>
      </w:r>
      <w:r w:rsidR="00D62777" w:rsidRPr="00081756">
        <w:rPr>
          <w:bCs w:val="0"/>
          <w:noProof/>
          <w:sz w:val="24"/>
          <w:lang w:val="en-US"/>
        </w:rPr>
        <w:t>as compared to</w:t>
      </w:r>
      <w:r w:rsidR="000C0E47" w:rsidRPr="00081756">
        <w:rPr>
          <w:bCs w:val="0"/>
          <w:noProof/>
          <w:sz w:val="24"/>
          <w:lang w:val="en-US"/>
        </w:rPr>
        <w:t xml:space="preserve"> </w:t>
      </w:r>
      <w:r w:rsidR="00ED6BCB" w:rsidRPr="00081756">
        <w:rPr>
          <w:bCs w:val="0"/>
          <w:noProof/>
          <w:sz w:val="24"/>
          <w:lang w:val="en-US"/>
        </w:rPr>
        <w:t xml:space="preserve">breast (n=38) and colon cancer (n=28) literature. In fact, </w:t>
      </w:r>
      <w:r w:rsidR="00ED6BCB" w:rsidRPr="00081756">
        <w:rPr>
          <w:sz w:val="24"/>
          <w:lang w:val="en-US"/>
        </w:rPr>
        <w:t>when</w:t>
      </w:r>
      <w:r w:rsidR="001C1BCE" w:rsidRPr="00081756">
        <w:rPr>
          <w:sz w:val="24"/>
          <w:lang w:val="en-US"/>
        </w:rPr>
        <w:t xml:space="preserve"> we considered </w:t>
      </w:r>
      <w:r w:rsidR="00ED6BCB" w:rsidRPr="00081756">
        <w:rPr>
          <w:sz w:val="24"/>
          <w:lang w:val="en-US"/>
        </w:rPr>
        <w:t xml:space="preserve">both cohort and </w:t>
      </w:r>
      <w:r w:rsidR="00ED6BCB" w:rsidRPr="00081756">
        <w:rPr>
          <w:bCs w:val="0"/>
          <w:sz w:val="24"/>
          <w:lang w:val="en-US"/>
        </w:rPr>
        <w:t>case-control</w:t>
      </w:r>
      <w:r w:rsidR="00EF4CD4" w:rsidRPr="00081756">
        <w:rPr>
          <w:bCs w:val="0"/>
          <w:sz w:val="24"/>
          <w:lang w:val="en-US"/>
        </w:rPr>
        <w:t xml:space="preserve"> designs</w:t>
      </w:r>
      <w:r w:rsidR="001C1BCE" w:rsidRPr="00081756">
        <w:rPr>
          <w:bCs w:val="0"/>
          <w:sz w:val="24"/>
          <w:lang w:val="en-US"/>
        </w:rPr>
        <w:t xml:space="preserve">, </w:t>
      </w:r>
      <w:r w:rsidR="00ED6BCB" w:rsidRPr="00081756">
        <w:rPr>
          <w:bCs w:val="0"/>
          <w:sz w:val="24"/>
          <w:lang w:val="en-US"/>
        </w:rPr>
        <w:t>and therefore increase</w:t>
      </w:r>
      <w:r w:rsidR="00A740C8" w:rsidRPr="00081756">
        <w:rPr>
          <w:bCs w:val="0"/>
          <w:sz w:val="24"/>
          <w:lang w:val="en-US"/>
        </w:rPr>
        <w:t>d</w:t>
      </w:r>
      <w:r w:rsidR="00ED6BCB" w:rsidRPr="00081756">
        <w:rPr>
          <w:bCs w:val="0"/>
          <w:sz w:val="24"/>
          <w:lang w:val="en-US"/>
        </w:rPr>
        <w:t xml:space="preserve"> the statistical power, </w:t>
      </w:r>
      <w:r w:rsidR="001C1BCE" w:rsidRPr="00081756">
        <w:rPr>
          <w:bCs w:val="0"/>
          <w:sz w:val="24"/>
          <w:lang w:val="en-US"/>
        </w:rPr>
        <w:t>the</w:t>
      </w:r>
      <w:r w:rsidR="00E92C26" w:rsidRPr="00081756">
        <w:rPr>
          <w:bCs w:val="0"/>
          <w:sz w:val="24"/>
          <w:lang w:val="en-US"/>
        </w:rPr>
        <w:t xml:space="preserve"> association between physical </w:t>
      </w:r>
      <w:r w:rsidR="001C1BCE" w:rsidRPr="00081756">
        <w:rPr>
          <w:bCs w:val="0"/>
          <w:sz w:val="24"/>
          <w:lang w:val="en-US"/>
        </w:rPr>
        <w:t>activity and endometrial cancer</w:t>
      </w:r>
      <w:r w:rsidR="00EF4CD4" w:rsidRPr="00081756">
        <w:rPr>
          <w:bCs w:val="0"/>
          <w:sz w:val="24"/>
          <w:lang w:val="en-US"/>
        </w:rPr>
        <w:t xml:space="preserve"> </w:t>
      </w:r>
      <w:r w:rsidR="001C1BCE" w:rsidRPr="00081756">
        <w:rPr>
          <w:bCs w:val="0"/>
          <w:sz w:val="24"/>
          <w:lang w:val="en-US"/>
        </w:rPr>
        <w:t>was</w:t>
      </w:r>
      <w:r w:rsidR="00EF4CD4" w:rsidRPr="00081756">
        <w:rPr>
          <w:bCs w:val="0"/>
          <w:sz w:val="24"/>
          <w:lang w:val="en-US"/>
        </w:rPr>
        <w:t xml:space="preserve"> supported by highly suggestive</w:t>
      </w:r>
      <w:r w:rsidR="00E05B34" w:rsidRPr="00081756">
        <w:rPr>
          <w:bCs w:val="0"/>
          <w:sz w:val="24"/>
          <w:lang w:val="en-US"/>
        </w:rPr>
        <w:t xml:space="preserve"> evidence</w:t>
      </w:r>
      <w:r w:rsidR="00EF4CD4" w:rsidRPr="00081756">
        <w:rPr>
          <w:bCs w:val="0"/>
          <w:sz w:val="24"/>
          <w:lang w:val="en-US"/>
        </w:rPr>
        <w:t>. Howeve</w:t>
      </w:r>
      <w:r w:rsidR="00FF61C1" w:rsidRPr="00081756">
        <w:rPr>
          <w:bCs w:val="0"/>
          <w:sz w:val="24"/>
          <w:lang w:val="en-US"/>
        </w:rPr>
        <w:t xml:space="preserve">r, case-control studies presented </w:t>
      </w:r>
      <w:r w:rsidR="00EF4CD4" w:rsidRPr="00081756">
        <w:rPr>
          <w:bCs w:val="0"/>
          <w:sz w:val="24"/>
          <w:lang w:val="en-US"/>
        </w:rPr>
        <w:t>higher effect size estimates than cohort studies, probably reflecting more bias.</w:t>
      </w:r>
      <w:r w:rsidR="00A93B33" w:rsidRPr="00081756">
        <w:rPr>
          <w:bCs w:val="0"/>
          <w:sz w:val="24"/>
          <w:lang w:val="en-US"/>
        </w:rPr>
        <w:t xml:space="preserve"> The source of heterogeneity </w:t>
      </w:r>
      <w:r w:rsidR="00A93B33" w:rsidRPr="00081756">
        <w:rPr>
          <w:bCs w:val="0"/>
          <w:sz w:val="24"/>
          <w:lang w:val="en-US"/>
        </w:rPr>
        <w:lastRenderedPageBreak/>
        <w:t>(</w:t>
      </w:r>
      <w:r w:rsidR="00A93B33" w:rsidRPr="00081756">
        <w:rPr>
          <w:bCs w:val="0"/>
          <w:i/>
          <w:sz w:val="24"/>
          <w:lang w:val="en-US"/>
        </w:rPr>
        <w:t>i.e.</w:t>
      </w:r>
      <w:r w:rsidR="00A93B33" w:rsidRPr="00081756">
        <w:rPr>
          <w:bCs w:val="0"/>
          <w:sz w:val="24"/>
          <w:lang w:val="en-US"/>
        </w:rPr>
        <w:t xml:space="preserve">, reflected in the </w:t>
      </w:r>
      <w:r w:rsidR="00A93B33" w:rsidRPr="00081756">
        <w:rPr>
          <w:bCs w:val="0"/>
          <w:noProof/>
          <w:sz w:val="24"/>
          <w:lang w:val="en-US"/>
        </w:rPr>
        <w:t xml:space="preserve">95% prediction intervals) in our </w:t>
      </w:r>
      <w:r w:rsidR="00A93B33" w:rsidRPr="00081756">
        <w:rPr>
          <w:bCs w:val="0"/>
          <w:sz w:val="24"/>
          <w:lang w:val="en-US"/>
        </w:rPr>
        <w:t>results on endometrial cancer</w:t>
      </w:r>
      <w:r w:rsidR="00A93B33" w:rsidRPr="00081756">
        <w:rPr>
          <w:bCs w:val="0"/>
          <w:noProof/>
          <w:sz w:val="24"/>
          <w:lang w:val="en-US"/>
        </w:rPr>
        <w:t xml:space="preserve"> migh</w:t>
      </w:r>
      <w:r w:rsidR="00A740C8" w:rsidRPr="00081756">
        <w:rPr>
          <w:bCs w:val="0"/>
          <w:noProof/>
          <w:sz w:val="24"/>
          <w:lang w:val="en-US"/>
        </w:rPr>
        <w:t>t</w:t>
      </w:r>
      <w:r w:rsidR="00A93B33" w:rsidRPr="00081756">
        <w:rPr>
          <w:bCs w:val="0"/>
          <w:noProof/>
          <w:sz w:val="24"/>
          <w:lang w:val="en-US"/>
        </w:rPr>
        <w:t xml:space="preserve"> be due to obesity status.</w:t>
      </w:r>
      <w:r w:rsidR="00794A54" w:rsidRPr="00081756">
        <w:rPr>
          <w:bCs w:val="0"/>
          <w:sz w:val="24"/>
          <w:lang w:val="en-US"/>
        </w:rPr>
        <w:t xml:space="preserve"> </w:t>
      </w:r>
      <w:r w:rsidR="00E05B34" w:rsidRPr="00081756">
        <w:rPr>
          <w:bCs w:val="0"/>
          <w:sz w:val="24"/>
          <w:lang w:val="en-US"/>
        </w:rPr>
        <w:t>E</w:t>
      </w:r>
      <w:r w:rsidR="00794A54" w:rsidRPr="00081756">
        <w:rPr>
          <w:bCs w:val="0"/>
          <w:sz w:val="24"/>
          <w:lang w:val="en-US"/>
        </w:rPr>
        <w:t xml:space="preserve">ndometrial cancer is </w:t>
      </w:r>
      <w:r w:rsidR="0089675A" w:rsidRPr="00081756">
        <w:rPr>
          <w:bCs w:val="0"/>
          <w:sz w:val="24"/>
          <w:lang w:val="en-US"/>
        </w:rPr>
        <w:t xml:space="preserve">an </w:t>
      </w:r>
      <w:r w:rsidR="00794A54" w:rsidRPr="00081756">
        <w:rPr>
          <w:bCs w:val="0"/>
          <w:sz w:val="24"/>
          <w:lang w:val="en-US"/>
        </w:rPr>
        <w:t>obesity-related</w:t>
      </w:r>
      <w:r w:rsidR="0089675A" w:rsidRPr="00081756">
        <w:rPr>
          <w:bCs w:val="0"/>
          <w:sz w:val="24"/>
          <w:lang w:val="en-US"/>
        </w:rPr>
        <w:t xml:space="preserve"> cancer</w:t>
      </w:r>
      <w:r w:rsidR="00B02B39" w:rsidRPr="00081756">
        <w:rPr>
          <w:bCs w:val="0"/>
          <w:sz w:val="24"/>
          <w:lang w:val="en-US"/>
        </w:rPr>
        <w:t>,</w:t>
      </w:r>
      <w:r w:rsidR="00813581" w:rsidRPr="00081756">
        <w:rPr>
          <w:bCs w:val="0"/>
          <w:sz w:val="24"/>
          <w:lang w:val="en-US"/>
        </w:rPr>
        <w:fldChar w:fldCharType="begin">
          <w:fldData xml:space="preserve">PEVuZE5vdGU+PENpdGU+PEF1dGhvcj5LeXJnaW91PC9BdXRob3I+PFllYXI+MjAxNzwvWWVhcj48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</w:fldData>
        </w:fldChar>
      </w:r>
      <w:r w:rsidR="00CF7504" w:rsidRPr="00081756">
        <w:rPr>
          <w:bCs w:val="0"/>
          <w:sz w:val="24"/>
          <w:lang w:val="en-US"/>
        </w:rPr>
        <w:instrText xml:space="preserve"> ADDIN EN.CITE </w:instrText>
      </w:r>
      <w:r w:rsidR="00CF7504" w:rsidRPr="00081756">
        <w:rPr>
          <w:bCs w:val="0"/>
          <w:sz w:val="24"/>
          <w:lang w:val="en-US"/>
        </w:rPr>
        <w:fldChar w:fldCharType="begin">
          <w:fldData xml:space="preserve">PEVuZE5vdGU+PENpdGU+PEF1dGhvcj5LeXJnaW91PC9BdXRob3I+PFllYXI+MjAxNzwvWWVhcj48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</w:fldData>
        </w:fldChar>
      </w:r>
      <w:r w:rsidR="00CF7504" w:rsidRPr="00081756">
        <w:rPr>
          <w:bCs w:val="0"/>
          <w:sz w:val="24"/>
          <w:lang w:val="en-US"/>
        </w:rPr>
        <w:instrText xml:space="preserve"> ADDIN EN.CITE.DATA </w:instrText>
      </w:r>
      <w:r w:rsidR="00CF7504" w:rsidRPr="00081756">
        <w:rPr>
          <w:bCs w:val="0"/>
          <w:sz w:val="24"/>
          <w:lang w:val="en-US"/>
        </w:rPr>
      </w:r>
      <w:r w:rsidR="00CF7504" w:rsidRPr="00081756">
        <w:rPr>
          <w:bCs w:val="0"/>
          <w:sz w:val="24"/>
          <w:lang w:val="en-US"/>
        </w:rPr>
        <w:fldChar w:fldCharType="end"/>
      </w:r>
      <w:r w:rsidR="00813581" w:rsidRPr="00081756">
        <w:rPr>
          <w:bCs w:val="0"/>
          <w:sz w:val="24"/>
          <w:lang w:val="en-US"/>
        </w:rPr>
      </w:r>
      <w:r w:rsidR="00813581" w:rsidRPr="00081756">
        <w:rPr>
          <w:bCs w:val="0"/>
          <w:sz w:val="24"/>
          <w:lang w:val="en-US"/>
        </w:rPr>
        <w:fldChar w:fldCharType="separate"/>
      </w:r>
      <w:r w:rsidR="00CF7504" w:rsidRPr="00081756">
        <w:rPr>
          <w:bCs w:val="0"/>
          <w:noProof/>
          <w:sz w:val="24"/>
          <w:vertAlign w:val="superscript"/>
          <w:lang w:val="en-US"/>
        </w:rPr>
        <w:t>30</w:t>
      </w:r>
      <w:r w:rsidR="00813581" w:rsidRPr="00081756">
        <w:rPr>
          <w:bCs w:val="0"/>
          <w:sz w:val="24"/>
          <w:lang w:val="en-US"/>
        </w:rPr>
        <w:fldChar w:fldCharType="end"/>
      </w:r>
      <w:r w:rsidR="00794A54" w:rsidRPr="00081756">
        <w:rPr>
          <w:bCs w:val="0"/>
          <w:sz w:val="24"/>
          <w:lang w:val="en-US"/>
        </w:rPr>
        <w:t xml:space="preserve"> and </w:t>
      </w:r>
      <w:r w:rsidR="00813581" w:rsidRPr="00081756">
        <w:rPr>
          <w:bCs w:val="0"/>
          <w:sz w:val="24"/>
          <w:lang w:val="en-US"/>
        </w:rPr>
        <w:t xml:space="preserve">BMI may mediate the association between </w:t>
      </w:r>
      <w:r w:rsidR="00794A54" w:rsidRPr="00081756">
        <w:rPr>
          <w:bCs w:val="0"/>
          <w:sz w:val="24"/>
          <w:lang w:val="en-US"/>
        </w:rPr>
        <w:t xml:space="preserve">physical activity </w:t>
      </w:r>
      <w:r w:rsidR="00813581" w:rsidRPr="00081756">
        <w:rPr>
          <w:bCs w:val="0"/>
          <w:sz w:val="24"/>
          <w:lang w:val="en-US"/>
        </w:rPr>
        <w:t>and endometrial cancer</w:t>
      </w:r>
      <w:r w:rsidR="00B02B39" w:rsidRPr="00081756">
        <w:rPr>
          <w:bCs w:val="0"/>
          <w:sz w:val="24"/>
          <w:lang w:val="en-US"/>
        </w:rPr>
        <w:t>.</w:t>
      </w:r>
      <w:r w:rsidR="00813581" w:rsidRPr="00081756">
        <w:rPr>
          <w:bCs w:val="0"/>
          <w:sz w:val="24"/>
          <w:lang w:val="en-US"/>
        </w:rPr>
        <w:fldChar w:fldCharType="begin">
          <w:fldData xml:space="preserve">PEVuZE5vdGU+PENpdGU+PEF1dGhvcj5Nb29yZTwvQXV0aG9yPjxZZWFyPjIwMTY8L1llYXI+PFJl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</w:fldData>
        </w:fldChar>
      </w:r>
      <w:r w:rsidR="00CF7504" w:rsidRPr="00081756">
        <w:rPr>
          <w:bCs w:val="0"/>
          <w:sz w:val="24"/>
          <w:lang w:val="en-US"/>
        </w:rPr>
        <w:instrText xml:space="preserve"> ADDIN EN.CITE </w:instrText>
      </w:r>
      <w:r w:rsidR="00CF7504" w:rsidRPr="00081756">
        <w:rPr>
          <w:bCs w:val="0"/>
          <w:sz w:val="24"/>
          <w:lang w:val="en-US"/>
        </w:rPr>
        <w:fldChar w:fldCharType="begin">
          <w:fldData xml:space="preserve">PEVuZE5vdGU+PENpdGU+PEF1dGhvcj5Nb29yZTwvQXV0aG9yPjxZZWFyPjIwMTY8L1llYXI+PFJl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</w:fldData>
        </w:fldChar>
      </w:r>
      <w:r w:rsidR="00CF7504" w:rsidRPr="00081756">
        <w:rPr>
          <w:bCs w:val="0"/>
          <w:sz w:val="24"/>
          <w:lang w:val="en-US"/>
        </w:rPr>
        <w:instrText xml:space="preserve"> ADDIN EN.CITE.DATA </w:instrText>
      </w:r>
      <w:r w:rsidR="00CF7504" w:rsidRPr="00081756">
        <w:rPr>
          <w:bCs w:val="0"/>
          <w:sz w:val="24"/>
          <w:lang w:val="en-US"/>
        </w:rPr>
      </w:r>
      <w:r w:rsidR="00CF7504" w:rsidRPr="00081756">
        <w:rPr>
          <w:bCs w:val="0"/>
          <w:sz w:val="24"/>
          <w:lang w:val="en-US"/>
        </w:rPr>
        <w:fldChar w:fldCharType="end"/>
      </w:r>
      <w:r w:rsidR="00813581" w:rsidRPr="00081756">
        <w:rPr>
          <w:bCs w:val="0"/>
          <w:sz w:val="24"/>
          <w:lang w:val="en-US"/>
        </w:rPr>
      </w:r>
      <w:r w:rsidR="00813581" w:rsidRPr="00081756">
        <w:rPr>
          <w:bCs w:val="0"/>
          <w:sz w:val="24"/>
          <w:lang w:val="en-US"/>
        </w:rPr>
        <w:fldChar w:fldCharType="separate"/>
      </w:r>
      <w:r w:rsidR="00CF7504" w:rsidRPr="00081756">
        <w:rPr>
          <w:bCs w:val="0"/>
          <w:noProof/>
          <w:sz w:val="24"/>
          <w:vertAlign w:val="superscript"/>
          <w:lang w:val="en-US"/>
        </w:rPr>
        <w:t>7</w:t>
      </w:r>
      <w:r w:rsidR="00813581" w:rsidRPr="00081756">
        <w:rPr>
          <w:bCs w:val="0"/>
          <w:sz w:val="24"/>
          <w:lang w:val="en-US"/>
        </w:rPr>
        <w:fldChar w:fldCharType="end"/>
      </w:r>
      <w:r w:rsidR="00813581" w:rsidRPr="00081756">
        <w:rPr>
          <w:bCs w:val="0"/>
          <w:sz w:val="24"/>
          <w:lang w:val="en-US"/>
        </w:rPr>
        <w:t xml:space="preserve"> For instance, Moore et al. found that leisure-time physical activity (LTPA) was associated with endometrial cancer only among </w:t>
      </w:r>
      <w:r w:rsidR="0018474F" w:rsidRPr="00081756">
        <w:rPr>
          <w:bCs w:val="0"/>
          <w:sz w:val="24"/>
          <w:lang w:val="en-US"/>
        </w:rPr>
        <w:t>individuals</w:t>
      </w:r>
      <w:r w:rsidR="00813581" w:rsidRPr="00081756">
        <w:rPr>
          <w:bCs w:val="0"/>
          <w:sz w:val="24"/>
          <w:lang w:val="en-US"/>
        </w:rPr>
        <w:t xml:space="preserve"> with high BMI</w:t>
      </w:r>
      <w:r w:rsidR="00B02B39" w:rsidRPr="00081756">
        <w:rPr>
          <w:bCs w:val="0"/>
          <w:sz w:val="24"/>
          <w:lang w:val="en-US"/>
        </w:rPr>
        <w:t>.</w:t>
      </w:r>
      <w:r w:rsidR="00D96B56" w:rsidRPr="00081756">
        <w:rPr>
          <w:bCs w:val="0"/>
          <w:sz w:val="24"/>
          <w:lang w:val="en-US"/>
        </w:rPr>
        <w:fldChar w:fldCharType="begin">
          <w:fldData xml:space="preserve">PEVuZE5vdGU+PENpdGU+PEF1dGhvcj5Nb29yZTwvQXV0aG9yPjxZZWFyPjIwMTY8L1llYXI+PFJl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</w:fldData>
        </w:fldChar>
      </w:r>
      <w:r w:rsidR="00CF7504" w:rsidRPr="00081756">
        <w:rPr>
          <w:bCs w:val="0"/>
          <w:sz w:val="24"/>
          <w:lang w:val="en-US"/>
        </w:rPr>
        <w:instrText xml:space="preserve"> ADDIN EN.CITE </w:instrText>
      </w:r>
      <w:r w:rsidR="00CF7504" w:rsidRPr="00081756">
        <w:rPr>
          <w:bCs w:val="0"/>
          <w:sz w:val="24"/>
          <w:lang w:val="en-US"/>
        </w:rPr>
        <w:fldChar w:fldCharType="begin">
          <w:fldData xml:space="preserve">PEVuZE5vdGU+PENpdGU+PEF1dGhvcj5Nb29yZTwvQXV0aG9yPjxZZWFyPjIwMTY8L1llYXI+PFJl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</w:fldData>
        </w:fldChar>
      </w:r>
      <w:r w:rsidR="00CF7504" w:rsidRPr="00081756">
        <w:rPr>
          <w:bCs w:val="0"/>
          <w:sz w:val="24"/>
          <w:lang w:val="en-US"/>
        </w:rPr>
        <w:instrText xml:space="preserve"> ADDIN EN.CITE.DATA </w:instrText>
      </w:r>
      <w:r w:rsidR="00CF7504" w:rsidRPr="00081756">
        <w:rPr>
          <w:bCs w:val="0"/>
          <w:sz w:val="24"/>
          <w:lang w:val="en-US"/>
        </w:rPr>
      </w:r>
      <w:r w:rsidR="00CF7504" w:rsidRPr="00081756">
        <w:rPr>
          <w:bCs w:val="0"/>
          <w:sz w:val="24"/>
          <w:lang w:val="en-US"/>
        </w:rPr>
        <w:fldChar w:fldCharType="end"/>
      </w:r>
      <w:r w:rsidR="00D96B56" w:rsidRPr="00081756">
        <w:rPr>
          <w:bCs w:val="0"/>
          <w:sz w:val="24"/>
          <w:lang w:val="en-US"/>
        </w:rPr>
      </w:r>
      <w:r w:rsidR="00D96B56" w:rsidRPr="00081756">
        <w:rPr>
          <w:bCs w:val="0"/>
          <w:sz w:val="24"/>
          <w:lang w:val="en-US"/>
        </w:rPr>
        <w:fldChar w:fldCharType="separate"/>
      </w:r>
      <w:r w:rsidR="00CF7504" w:rsidRPr="00081756">
        <w:rPr>
          <w:bCs w:val="0"/>
          <w:noProof/>
          <w:sz w:val="24"/>
          <w:vertAlign w:val="superscript"/>
          <w:lang w:val="en-US"/>
        </w:rPr>
        <w:t>7</w:t>
      </w:r>
      <w:r w:rsidR="00D96B56" w:rsidRPr="00081756">
        <w:rPr>
          <w:bCs w:val="0"/>
          <w:sz w:val="24"/>
          <w:lang w:val="en-US"/>
        </w:rPr>
        <w:fldChar w:fldCharType="end"/>
      </w:r>
      <w:r w:rsidR="00621516" w:rsidRPr="00081756">
        <w:rPr>
          <w:bCs w:val="0"/>
          <w:sz w:val="24"/>
          <w:lang w:val="en-US"/>
        </w:rPr>
        <w:t xml:space="preserve"> Other mechanisms suggested for this association are hormone-related, such as reducing insulin level and insulin resistance, decreasing estradiol and regulating estrogen metabolism</w:t>
      </w:r>
      <w:r w:rsidR="00B02B39" w:rsidRPr="00081756">
        <w:rPr>
          <w:bCs w:val="0"/>
          <w:sz w:val="24"/>
          <w:lang w:val="en-US"/>
        </w:rPr>
        <w:t>.</w:t>
      </w:r>
      <w:r w:rsidR="0043330D" w:rsidRPr="00081756">
        <w:rPr>
          <w:bCs w:val="0"/>
          <w:sz w:val="24"/>
          <w:lang w:val="en-US"/>
        </w:rPr>
        <w:fldChar w:fldCharType="begin"/>
      </w:r>
      <w:r w:rsidR="00CF7504" w:rsidRPr="00081756">
        <w:rPr>
          <w:bCs w:val="0"/>
          <w:sz w:val="24"/>
          <w:lang w:val="en-US"/>
        </w:rPr>
        <w:instrText xml:space="preserve"> ADDIN EN.CITE &lt;EndNote&gt;&lt;Cite&gt;&lt;Author&gt;World Cancer Research Fund / American Institute for Cancer Research&lt;/Author&gt;&lt;Year&gt; 2013&lt;/Year&gt;&lt;RecNum&gt;65&lt;/RecNum&gt;&lt;DisplayText&gt;&lt;style face="superscript"&gt;49&lt;/style&gt;&lt;/DisplayText&gt;&lt;record&gt;&lt;rec-number&gt;65&lt;/rec-number&gt;&lt;foreign-keys&gt;&lt;key app="EN" db-id="fwwsf09eosds29erx0lvxzfvwzrw5exrfrap" timestamp="1489086489"&gt;65&lt;/key&gt;&lt;/foreign-keys&gt;&lt;ref-type name="Book"&gt;6&lt;/ref-type&gt;&lt;contributors&gt;&lt;authors&gt;&lt;author&gt;World Cancer Research Fund / American Institute for Cancer Research,&lt;/author&gt;&lt;/authors&gt;&lt;/contributors&gt;&lt;titles&gt;&lt;title&gt;Continuous Update Project Report. Food, Nutrition, Physical Activity, and the Prevention of Endometrial Cancer.&lt;/title&gt;&lt;/titles&gt;&lt;dates&gt;&lt;year&gt; 2013&lt;/year&gt;&lt;/dates&gt;&lt;urls&gt;&lt;/urls&gt;&lt;/record&gt;&lt;/Cite&gt;&lt;/EndNote&gt;</w:instrText>
      </w:r>
      <w:r w:rsidR="0043330D" w:rsidRPr="00081756">
        <w:rPr>
          <w:bCs w:val="0"/>
          <w:sz w:val="24"/>
          <w:lang w:val="en-US"/>
        </w:rPr>
        <w:fldChar w:fldCharType="separate"/>
      </w:r>
      <w:r w:rsidR="00CF7504" w:rsidRPr="00081756">
        <w:rPr>
          <w:bCs w:val="0"/>
          <w:noProof/>
          <w:sz w:val="24"/>
          <w:vertAlign w:val="superscript"/>
          <w:lang w:val="en-US"/>
        </w:rPr>
        <w:t>49</w:t>
      </w:r>
      <w:r w:rsidR="0043330D" w:rsidRPr="00081756">
        <w:rPr>
          <w:bCs w:val="0"/>
          <w:sz w:val="24"/>
          <w:lang w:val="en-US"/>
        </w:rPr>
        <w:fldChar w:fldCharType="end"/>
      </w:r>
    </w:p>
    <w:p w14:paraId="0D270268" w14:textId="2B8528B7" w:rsidR="00EE5498" w:rsidRPr="00081756" w:rsidRDefault="00454618" w:rsidP="000874B0">
      <w:pPr>
        <w:widowControl w:val="0"/>
        <w:autoSpaceDE w:val="0"/>
        <w:autoSpaceDN w:val="0"/>
        <w:adjustRightInd w:val="0"/>
        <w:spacing w:after="0" w:line="480" w:lineRule="auto"/>
        <w:ind w:firstLine="708"/>
        <w:jc w:val="both"/>
        <w:rPr>
          <w:sz w:val="24"/>
          <w:lang w:val="en-US"/>
        </w:rPr>
      </w:pPr>
      <w:r w:rsidRPr="00081756">
        <w:rPr>
          <w:sz w:val="24"/>
          <w:lang w:val="en-US"/>
        </w:rPr>
        <w:t>Other cancer sites</w:t>
      </w:r>
      <w:r w:rsidR="00E640F6" w:rsidRPr="00081756">
        <w:rPr>
          <w:sz w:val="24"/>
          <w:lang w:val="en-US"/>
        </w:rPr>
        <w:t xml:space="preserve"> (esophageal, meningioma, lung, pancreas)</w:t>
      </w:r>
      <w:r w:rsidRPr="00081756">
        <w:rPr>
          <w:sz w:val="24"/>
          <w:lang w:val="en-US"/>
        </w:rPr>
        <w:t xml:space="preserve"> </w:t>
      </w:r>
      <w:r w:rsidR="001231DB" w:rsidRPr="00081756">
        <w:rPr>
          <w:sz w:val="24"/>
          <w:lang w:val="en-US"/>
        </w:rPr>
        <w:t xml:space="preserve">showed </w:t>
      </w:r>
      <w:r w:rsidR="00E640F6" w:rsidRPr="00081756">
        <w:rPr>
          <w:sz w:val="24"/>
          <w:lang w:val="en-US"/>
        </w:rPr>
        <w:t xml:space="preserve">less </w:t>
      </w:r>
      <w:r w:rsidRPr="00081756">
        <w:rPr>
          <w:sz w:val="24"/>
          <w:lang w:val="en-US"/>
        </w:rPr>
        <w:t>consistent results with substantial uncertainty in the literature</w:t>
      </w:r>
      <w:r w:rsidR="00E640F6" w:rsidRPr="00081756">
        <w:rPr>
          <w:sz w:val="24"/>
          <w:lang w:val="en-US"/>
        </w:rPr>
        <w:t xml:space="preserve">. </w:t>
      </w:r>
      <w:r w:rsidR="00D62777" w:rsidRPr="00081756">
        <w:rPr>
          <w:sz w:val="24"/>
          <w:lang w:val="en-US"/>
        </w:rPr>
        <w:t xml:space="preserve">None of these cancer sites supported more stringent </w:t>
      </w:r>
      <w:r w:rsidR="00D62777" w:rsidRPr="00081756">
        <w:rPr>
          <w:bCs w:val="0"/>
          <w:noProof/>
          <w:sz w:val="24"/>
          <w:lang w:val="en-US"/>
        </w:rPr>
        <w:t xml:space="preserve">P thresholds </w:t>
      </w:r>
      <w:r w:rsidR="00D62777" w:rsidRPr="00081756">
        <w:rPr>
          <w:sz w:val="24"/>
          <w:lang w:val="en-US"/>
        </w:rPr>
        <w:t>used to avoid spurious precision results derived from meta-analyses of observational studies.</w:t>
      </w:r>
      <w:r w:rsidR="00635E05" w:rsidRPr="00081756">
        <w:rPr>
          <w:sz w:val="24"/>
          <w:lang w:val="en-US"/>
        </w:rPr>
        <w:t xml:space="preserve"> Three (esophageal, meningioma, pancreas) out of four did not have more than 1000 cases to state conclusion</w:t>
      </w:r>
      <w:r w:rsidR="000874B0" w:rsidRPr="00081756">
        <w:rPr>
          <w:sz w:val="24"/>
          <w:lang w:val="en-US"/>
        </w:rPr>
        <w:t>. Heterogeneity (I</w:t>
      </w:r>
      <w:r w:rsidR="000874B0" w:rsidRPr="00081756">
        <w:rPr>
          <w:sz w:val="24"/>
          <w:vertAlign w:val="superscript"/>
          <w:lang w:val="en-US"/>
        </w:rPr>
        <w:t>2</w:t>
      </w:r>
      <w:r w:rsidR="000874B0" w:rsidRPr="00081756">
        <w:rPr>
          <w:sz w:val="24"/>
          <w:lang w:val="en-US"/>
        </w:rPr>
        <w:t xml:space="preserve"> and 95% prediction intervals) and/or bias (small-study effect and excess significant biases) were present in all these meta-analyses. Finally, other cancer sites </w:t>
      </w:r>
      <w:r w:rsidRPr="00081756">
        <w:rPr>
          <w:sz w:val="24"/>
          <w:lang w:val="en-US"/>
        </w:rPr>
        <w:t>(bladder, chronic/small lymphocytic lymphoma, diffuse large B-cell lymphoma, follicular lymphoma, gastric, glioma,</w:t>
      </w:r>
      <w:r w:rsidRPr="00081756">
        <w:rPr>
          <w:lang w:val="en-US"/>
        </w:rPr>
        <w:t xml:space="preserve"> </w:t>
      </w:r>
      <w:r w:rsidR="00A02802" w:rsidRPr="00081756">
        <w:rPr>
          <w:sz w:val="24"/>
          <w:lang w:val="en-US"/>
        </w:rPr>
        <w:t>H</w:t>
      </w:r>
      <w:r w:rsidRPr="00081756">
        <w:rPr>
          <w:sz w:val="24"/>
          <w:lang w:val="en-US"/>
        </w:rPr>
        <w:t>odgkin and non-</w:t>
      </w:r>
      <w:r w:rsidR="00A02802" w:rsidRPr="00081756">
        <w:rPr>
          <w:sz w:val="24"/>
          <w:lang w:val="en-US"/>
        </w:rPr>
        <w:t>H</w:t>
      </w:r>
      <w:r w:rsidRPr="00081756">
        <w:rPr>
          <w:sz w:val="24"/>
          <w:lang w:val="en-US"/>
        </w:rPr>
        <w:t>odgkin lymphoma, kidney, leukemia, multiple myeloma, ovary, rectum, thyroid)</w:t>
      </w:r>
      <w:r w:rsidR="000874B0" w:rsidRPr="00081756">
        <w:rPr>
          <w:sz w:val="24"/>
          <w:lang w:val="en-US"/>
        </w:rPr>
        <w:t xml:space="preserve"> did not showed statistically significant associations </w:t>
      </w:r>
      <w:r w:rsidR="000874B0" w:rsidRPr="00081756">
        <w:rPr>
          <w:bCs w:val="0"/>
          <w:sz w:val="24"/>
          <w:lang w:val="en-US"/>
        </w:rPr>
        <w:t xml:space="preserve">at </w:t>
      </w:r>
      <w:r w:rsidR="000874B0" w:rsidRPr="00081756">
        <w:rPr>
          <w:bCs w:val="0"/>
          <w:noProof/>
          <w:sz w:val="24"/>
          <w:lang w:val="en-US"/>
        </w:rPr>
        <w:t>P&lt;0.05</w:t>
      </w:r>
      <w:r w:rsidR="000874B0" w:rsidRPr="00081756">
        <w:rPr>
          <w:bCs w:val="0"/>
          <w:noProof/>
          <w:sz w:val="24"/>
          <w:vertAlign w:val="superscript"/>
          <w:lang w:val="en-US"/>
        </w:rPr>
        <w:t xml:space="preserve"> </w:t>
      </w:r>
      <w:r w:rsidR="000874B0" w:rsidRPr="00081756">
        <w:rPr>
          <w:bCs w:val="0"/>
          <w:sz w:val="24"/>
          <w:lang w:val="en-US"/>
        </w:rPr>
        <w:t>threshold</w:t>
      </w:r>
      <w:r w:rsidRPr="00081756">
        <w:rPr>
          <w:sz w:val="24"/>
          <w:lang w:val="en-US"/>
        </w:rPr>
        <w:t>. IARC and WCRF also have also considered these associations</w:t>
      </w:r>
      <w:r w:rsidR="000874B0" w:rsidRPr="00081756">
        <w:rPr>
          <w:sz w:val="24"/>
          <w:lang w:val="en-US"/>
        </w:rPr>
        <w:t xml:space="preserve"> between physical activity and these cancer sites</w:t>
      </w:r>
      <w:r w:rsidRPr="00081756">
        <w:rPr>
          <w:sz w:val="24"/>
          <w:lang w:val="en-US"/>
        </w:rPr>
        <w:t xml:space="preserve"> with limited evidence. </w:t>
      </w:r>
      <w:r w:rsidR="000874B0" w:rsidRPr="00081756">
        <w:rPr>
          <w:sz w:val="24"/>
          <w:lang w:val="en-US"/>
        </w:rPr>
        <w:t>However, a recent</w:t>
      </w:r>
      <w:r w:rsidRPr="00081756">
        <w:rPr>
          <w:sz w:val="24"/>
          <w:lang w:val="en-US"/>
        </w:rPr>
        <w:t xml:space="preserve"> pooled data from 12 cohorts examined the association between leisure-time physical activity (LTPA) and 26 types of cancer and 187 thousand cancer cases. LTPA was inversely associated (at P&lt;0.05) with 13 cancer sites (colon, breast, endometrial, esophageal adenocarcinoma, liver, kidney, gastric cardia, myeloid leukemia, myeloma, head and neck, rectal, and bladder), and positively associated with melanoma and prostate cancer</w:t>
      </w:r>
      <w:r w:rsidR="00B02B39" w:rsidRPr="00081756">
        <w:rPr>
          <w:sz w:val="24"/>
          <w:lang w:val="en-US"/>
        </w:rPr>
        <w:t>.</w:t>
      </w:r>
      <w:r w:rsidRPr="00081756">
        <w:rPr>
          <w:sz w:val="24"/>
          <w:lang w:val="en-US"/>
        </w:rPr>
        <w:fldChar w:fldCharType="begin">
          <w:fldData xml:space="preserve">PEVuZE5vdGU+PENpdGU+PEF1dGhvcj5Nb29yZTwvQXV0aG9yPjxZZWFyPjIwMTY8L1llYXI+PFJl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PEVuZE5vdGU+PENpdGU+PEF1dGhvcj5Nb29yZTwvQXV0aG9yPjxZZWFyPjIwMTY8L1llYXI+PFJl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Pr="00081756">
        <w:rPr>
          <w:sz w:val="24"/>
          <w:lang w:val="en-US"/>
        </w:rPr>
      </w:r>
      <w:r w:rsidRPr="00081756">
        <w:rPr>
          <w:sz w:val="24"/>
          <w:lang w:val="en-US"/>
        </w:rPr>
        <w:fldChar w:fldCharType="separate"/>
      </w:r>
      <w:r w:rsidR="00CF7504" w:rsidRPr="00081756">
        <w:rPr>
          <w:noProof/>
          <w:sz w:val="24"/>
          <w:vertAlign w:val="superscript"/>
          <w:lang w:val="en-US"/>
        </w:rPr>
        <w:t>7</w:t>
      </w:r>
      <w:r w:rsidRPr="00081756">
        <w:rPr>
          <w:sz w:val="24"/>
          <w:lang w:val="en-US"/>
        </w:rPr>
        <w:fldChar w:fldCharType="end"/>
      </w:r>
      <w:r w:rsidRPr="00081756">
        <w:rPr>
          <w:sz w:val="24"/>
          <w:lang w:val="en-US"/>
        </w:rPr>
        <w:t xml:space="preserve"> </w:t>
      </w:r>
      <w:r w:rsidR="00DA162F" w:rsidRPr="00081756">
        <w:rPr>
          <w:sz w:val="24"/>
          <w:lang w:val="en-US"/>
        </w:rPr>
        <w:t>Although this paper was not included in our umbrella review</w:t>
      </w:r>
      <w:r w:rsidR="00B02B39" w:rsidRPr="00081756">
        <w:rPr>
          <w:sz w:val="24"/>
          <w:lang w:val="en-US"/>
        </w:rPr>
        <w:t>,</w:t>
      </w:r>
      <w:r w:rsidR="00DA162F" w:rsidRPr="00081756">
        <w:rPr>
          <w:sz w:val="24"/>
          <w:lang w:val="en-US"/>
        </w:rPr>
        <w:t xml:space="preserve"> as did not meet the </w:t>
      </w:r>
      <w:r w:rsidR="00DA162F" w:rsidRPr="00081756">
        <w:rPr>
          <w:sz w:val="24"/>
          <w:lang w:val="en-US"/>
        </w:rPr>
        <w:lastRenderedPageBreak/>
        <w:t>eligibility criteria (</w:t>
      </w:r>
      <w:r w:rsidR="00DA162F" w:rsidRPr="00081756">
        <w:rPr>
          <w:i/>
          <w:sz w:val="24"/>
          <w:lang w:val="en-US"/>
        </w:rPr>
        <w:t>i.e.</w:t>
      </w:r>
      <w:r w:rsidR="00DA162F" w:rsidRPr="00081756">
        <w:rPr>
          <w:sz w:val="24"/>
          <w:lang w:val="en-US"/>
        </w:rPr>
        <w:t xml:space="preserve">, was not a systematic review of literature), we recognize its importance to the physical activity and cancer literature. Thus, we applied </w:t>
      </w:r>
      <w:r w:rsidR="000D0E5A" w:rsidRPr="00081756">
        <w:rPr>
          <w:sz w:val="24"/>
          <w:lang w:val="en-US"/>
        </w:rPr>
        <w:t>our grading</w:t>
      </w:r>
      <w:r w:rsidR="00DA162F" w:rsidRPr="00081756">
        <w:rPr>
          <w:sz w:val="24"/>
          <w:lang w:val="en-US"/>
        </w:rPr>
        <w:t xml:space="preserve"> evidence criteria to </w:t>
      </w:r>
      <w:r w:rsidR="000874B0" w:rsidRPr="00081756">
        <w:rPr>
          <w:sz w:val="24"/>
          <w:lang w:val="en-US"/>
        </w:rPr>
        <w:t>their</w:t>
      </w:r>
      <w:r w:rsidR="00DA162F" w:rsidRPr="00081756">
        <w:rPr>
          <w:sz w:val="24"/>
          <w:lang w:val="en-US"/>
        </w:rPr>
        <w:t xml:space="preserve"> findings. We found that </w:t>
      </w:r>
      <w:r w:rsidRPr="00081756">
        <w:rPr>
          <w:sz w:val="24"/>
          <w:lang w:val="en-US"/>
        </w:rPr>
        <w:t>only the association between LTPA and breast, kidney, melanoma, and lung cancer</w:t>
      </w:r>
      <w:r w:rsidR="00160851" w:rsidRPr="00081756">
        <w:rPr>
          <w:sz w:val="24"/>
          <w:lang w:val="en-US"/>
        </w:rPr>
        <w:t>s</w:t>
      </w:r>
      <w:r w:rsidRPr="00081756">
        <w:rPr>
          <w:sz w:val="24"/>
          <w:lang w:val="en-US"/>
        </w:rPr>
        <w:t xml:space="preserve"> were supported by strong evidence</w:t>
      </w:r>
      <w:r w:rsidR="00160851" w:rsidRPr="00081756">
        <w:rPr>
          <w:sz w:val="24"/>
          <w:lang w:val="en-US"/>
        </w:rPr>
        <w:t xml:space="preserve"> (</w:t>
      </w:r>
      <w:r w:rsidR="00856747" w:rsidRPr="00081756">
        <w:rPr>
          <w:sz w:val="24"/>
          <w:lang w:val="en-US"/>
        </w:rPr>
        <w:t>Table S41</w:t>
      </w:r>
      <w:r w:rsidR="00160851" w:rsidRPr="00081756">
        <w:rPr>
          <w:sz w:val="24"/>
          <w:lang w:val="en-US"/>
        </w:rPr>
        <w:t>)</w:t>
      </w:r>
      <w:r w:rsidRPr="00081756">
        <w:rPr>
          <w:sz w:val="24"/>
          <w:lang w:val="en-US"/>
        </w:rPr>
        <w:t xml:space="preserve">. </w:t>
      </w:r>
      <w:r w:rsidR="00EE5498" w:rsidRPr="00081756">
        <w:rPr>
          <w:sz w:val="24"/>
          <w:lang w:val="en-US"/>
        </w:rPr>
        <w:t xml:space="preserve">Therefore, despite the uncertainty or bias </w:t>
      </w:r>
      <w:r w:rsidR="008A530C" w:rsidRPr="00081756">
        <w:rPr>
          <w:sz w:val="24"/>
          <w:lang w:val="en-US"/>
        </w:rPr>
        <w:t xml:space="preserve">that was </w:t>
      </w:r>
      <w:r w:rsidR="00EE5498" w:rsidRPr="00081756">
        <w:rPr>
          <w:sz w:val="24"/>
          <w:lang w:val="en-US"/>
        </w:rPr>
        <w:t>found for many malignancies, these associations could be confirmed as genuine in the future.</w:t>
      </w:r>
    </w:p>
    <w:p w14:paraId="652B9049" w14:textId="22F17B1C" w:rsidR="005E5A47" w:rsidRPr="00081756" w:rsidRDefault="00AC041A" w:rsidP="005E5A47">
      <w:pPr>
        <w:widowControl w:val="0"/>
        <w:autoSpaceDE w:val="0"/>
        <w:autoSpaceDN w:val="0"/>
        <w:adjustRightInd w:val="0"/>
        <w:spacing w:after="0" w:line="480" w:lineRule="auto"/>
        <w:ind w:firstLine="708"/>
        <w:jc w:val="both"/>
        <w:rPr>
          <w:sz w:val="24"/>
          <w:lang w:val="en-US"/>
        </w:rPr>
      </w:pPr>
      <w:r w:rsidRPr="00081756">
        <w:rPr>
          <w:sz w:val="24"/>
          <w:lang w:val="en-US"/>
        </w:rPr>
        <w:t>P</w:t>
      </w:r>
      <w:r w:rsidR="00E02087" w:rsidRPr="00081756">
        <w:rPr>
          <w:sz w:val="24"/>
          <w:lang w:val="en-US"/>
        </w:rPr>
        <w:t xml:space="preserve">hysical activity is associated with obesity and diabetes, </w:t>
      </w:r>
      <w:r w:rsidRPr="00081756">
        <w:rPr>
          <w:sz w:val="24"/>
          <w:lang w:val="en-US"/>
        </w:rPr>
        <w:t xml:space="preserve">and these </w:t>
      </w:r>
      <w:r w:rsidR="00711E41" w:rsidRPr="00081756">
        <w:rPr>
          <w:sz w:val="24"/>
          <w:lang w:val="en-US"/>
        </w:rPr>
        <w:t>phenotypes have also</w:t>
      </w:r>
      <w:r w:rsidRPr="00081756">
        <w:rPr>
          <w:sz w:val="24"/>
          <w:lang w:val="en-US"/>
        </w:rPr>
        <w:t xml:space="preserve"> </w:t>
      </w:r>
      <w:r w:rsidR="00711E41" w:rsidRPr="00081756">
        <w:rPr>
          <w:sz w:val="24"/>
          <w:lang w:val="en-US"/>
        </w:rPr>
        <w:t xml:space="preserve">been </w:t>
      </w:r>
      <w:r w:rsidRPr="00081756">
        <w:rPr>
          <w:sz w:val="24"/>
          <w:lang w:val="en-US"/>
        </w:rPr>
        <w:t>associated</w:t>
      </w:r>
      <w:r w:rsidR="00E02087" w:rsidRPr="00081756">
        <w:rPr>
          <w:sz w:val="24"/>
          <w:lang w:val="en-US"/>
        </w:rPr>
        <w:t xml:space="preserve"> </w:t>
      </w:r>
      <w:r w:rsidRPr="00081756">
        <w:rPr>
          <w:sz w:val="24"/>
          <w:lang w:val="en-US"/>
        </w:rPr>
        <w:t xml:space="preserve">to cancer at </w:t>
      </w:r>
      <w:r w:rsidR="00E02087" w:rsidRPr="00081756">
        <w:rPr>
          <w:sz w:val="24"/>
          <w:lang w:val="en-US"/>
        </w:rPr>
        <w:t>several sites</w:t>
      </w:r>
      <w:r w:rsidR="00E92C26" w:rsidRPr="00081756">
        <w:rPr>
          <w:sz w:val="24"/>
          <w:lang w:val="en-US"/>
        </w:rPr>
        <w:t>.</w:t>
      </w:r>
      <w:r w:rsidR="00E02087" w:rsidRPr="00081756">
        <w:rPr>
          <w:sz w:val="24"/>
          <w:lang w:val="en-US"/>
        </w:rPr>
        <w:fldChar w:fldCharType="begin">
          <w:fldData xml:space="preserve">PEVuZE5vdGU+PENpdGU+PEF1dGhvcj5MYXVieS1TZWNyZXRhbjwvQXV0aG9yPjxZZWFyPjIwMTY8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PEVuZE5vdGU+PENpdGU+PEF1dGhvcj5MYXVieS1TZWNyZXRhbjwvQXV0aG9yPjxZZWFyPjIwMTY8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00E02087" w:rsidRPr="00081756">
        <w:rPr>
          <w:sz w:val="24"/>
          <w:lang w:val="en-US"/>
        </w:rPr>
      </w:r>
      <w:r w:rsidR="00E02087" w:rsidRPr="00081756">
        <w:rPr>
          <w:sz w:val="24"/>
          <w:lang w:val="en-US"/>
        </w:rPr>
        <w:fldChar w:fldCharType="separate"/>
      </w:r>
      <w:r w:rsidR="00CF7504" w:rsidRPr="00081756">
        <w:rPr>
          <w:noProof/>
          <w:sz w:val="24"/>
          <w:vertAlign w:val="superscript"/>
          <w:lang w:val="en-US"/>
        </w:rPr>
        <w:t>26,50,51</w:t>
      </w:r>
      <w:r w:rsidR="00E02087" w:rsidRPr="00081756">
        <w:rPr>
          <w:sz w:val="24"/>
          <w:lang w:val="en-US"/>
        </w:rPr>
        <w:fldChar w:fldCharType="end"/>
      </w:r>
      <w:r w:rsidR="0089675A" w:rsidRPr="00081756">
        <w:rPr>
          <w:sz w:val="24"/>
          <w:lang w:val="en-US"/>
        </w:rPr>
        <w:t xml:space="preserve"> </w:t>
      </w:r>
      <w:r w:rsidR="00E92C26" w:rsidRPr="00081756">
        <w:rPr>
          <w:sz w:val="24"/>
          <w:lang w:val="en-US"/>
        </w:rPr>
        <w:t>D</w:t>
      </w:r>
      <w:r w:rsidR="00711E41" w:rsidRPr="00081756">
        <w:rPr>
          <w:sz w:val="24"/>
          <w:lang w:val="en-US"/>
        </w:rPr>
        <w:t xml:space="preserve">eciphering the exact causal contribution of each of these factors is not easy. </w:t>
      </w:r>
      <w:r w:rsidR="000D0E5A" w:rsidRPr="00081756">
        <w:rPr>
          <w:sz w:val="24"/>
          <w:lang w:val="en-US"/>
        </w:rPr>
        <w:t>Both low within-population variability of and m</w:t>
      </w:r>
      <w:r w:rsidR="00711E41" w:rsidRPr="00081756">
        <w:rPr>
          <w:sz w:val="24"/>
          <w:lang w:val="en-US"/>
        </w:rPr>
        <w:t xml:space="preserve">easurement error for physical activity </w:t>
      </w:r>
      <w:r w:rsidR="000D0E5A" w:rsidRPr="00081756">
        <w:rPr>
          <w:sz w:val="24"/>
          <w:lang w:val="en-US"/>
        </w:rPr>
        <w:t>are</w:t>
      </w:r>
      <w:r w:rsidR="000874B0" w:rsidRPr="00081756">
        <w:rPr>
          <w:sz w:val="24"/>
          <w:lang w:val="en-US"/>
        </w:rPr>
        <w:t xml:space="preserve"> also</w:t>
      </w:r>
      <w:r w:rsidR="00711E41" w:rsidRPr="00081756">
        <w:rPr>
          <w:sz w:val="24"/>
          <w:lang w:val="en-US"/>
        </w:rPr>
        <w:t xml:space="preserve"> </w:t>
      </w:r>
      <w:r w:rsidR="000D0E5A" w:rsidRPr="00081756">
        <w:rPr>
          <w:sz w:val="24"/>
          <w:lang w:val="en-US"/>
        </w:rPr>
        <w:t xml:space="preserve">important </w:t>
      </w:r>
      <w:r w:rsidR="00711E41" w:rsidRPr="00081756">
        <w:rPr>
          <w:sz w:val="24"/>
          <w:lang w:val="en-US"/>
        </w:rPr>
        <w:t>concern</w:t>
      </w:r>
      <w:r w:rsidR="000D0E5A" w:rsidRPr="00081756">
        <w:rPr>
          <w:sz w:val="24"/>
          <w:lang w:val="en-US"/>
        </w:rPr>
        <w:t>s</w:t>
      </w:r>
      <w:r w:rsidR="00711E41" w:rsidRPr="00081756">
        <w:rPr>
          <w:sz w:val="24"/>
          <w:lang w:val="en-US"/>
        </w:rPr>
        <w:t xml:space="preserve">. </w:t>
      </w:r>
      <w:r w:rsidR="00E02087" w:rsidRPr="00081756">
        <w:rPr>
          <w:sz w:val="24"/>
          <w:lang w:val="en-US"/>
        </w:rPr>
        <w:t>F</w:t>
      </w:r>
      <w:r w:rsidR="00F864FE" w:rsidRPr="00081756">
        <w:rPr>
          <w:sz w:val="24"/>
          <w:lang w:val="en-US"/>
        </w:rPr>
        <w:t>uture prospective cohort studies with objective measures (</w:t>
      </w:r>
      <w:r w:rsidR="00F864FE" w:rsidRPr="00081756">
        <w:rPr>
          <w:i/>
          <w:sz w:val="24"/>
          <w:lang w:val="en-US"/>
        </w:rPr>
        <w:t>e.g.</w:t>
      </w:r>
      <w:r w:rsidR="00944DE0" w:rsidRPr="00081756">
        <w:rPr>
          <w:sz w:val="24"/>
          <w:lang w:val="en-US"/>
        </w:rPr>
        <w:t>,</w:t>
      </w:r>
      <w:r w:rsidR="00F864FE" w:rsidRPr="00081756">
        <w:rPr>
          <w:sz w:val="24"/>
          <w:lang w:val="en-US"/>
        </w:rPr>
        <w:t xml:space="preserve"> through accelerometers) </w:t>
      </w:r>
      <w:r w:rsidR="000A45AC" w:rsidRPr="00081756">
        <w:rPr>
          <w:sz w:val="24"/>
          <w:lang w:val="en-US"/>
        </w:rPr>
        <w:t xml:space="preserve">of physical activity trajectories </w:t>
      </w:r>
      <w:r w:rsidR="00F864FE" w:rsidRPr="00081756">
        <w:rPr>
          <w:sz w:val="24"/>
          <w:lang w:val="en-US"/>
        </w:rPr>
        <w:t xml:space="preserve">may reduce misclassification and, therefore, </w:t>
      </w:r>
      <w:r w:rsidR="00154306" w:rsidRPr="00081756">
        <w:rPr>
          <w:sz w:val="24"/>
          <w:lang w:val="en-US"/>
        </w:rPr>
        <w:t xml:space="preserve">reduce </w:t>
      </w:r>
      <w:r w:rsidR="00F864FE" w:rsidRPr="00081756">
        <w:rPr>
          <w:sz w:val="24"/>
          <w:lang w:val="en-US"/>
        </w:rPr>
        <w:t>current uncertain evidence for some cancer sites</w:t>
      </w:r>
      <w:r w:rsidR="000A45AC" w:rsidRPr="00081756">
        <w:rPr>
          <w:sz w:val="24"/>
          <w:lang w:val="en-US"/>
        </w:rPr>
        <w:t>.</w:t>
      </w:r>
      <w:r w:rsidR="005E5A47" w:rsidRPr="00081756">
        <w:rPr>
          <w:sz w:val="24"/>
          <w:lang w:val="en-US"/>
        </w:rPr>
        <w:t xml:space="preserve"> In parallel, randomized controlled trials </w:t>
      </w:r>
      <w:r w:rsidRPr="00081756">
        <w:rPr>
          <w:sz w:val="24"/>
          <w:lang w:val="en-US"/>
        </w:rPr>
        <w:t xml:space="preserve">of physical activity </w:t>
      </w:r>
      <w:r w:rsidR="005E5A47" w:rsidRPr="00081756">
        <w:rPr>
          <w:sz w:val="24"/>
          <w:lang w:val="en-US"/>
        </w:rPr>
        <w:t xml:space="preserve">may </w:t>
      </w:r>
      <w:r w:rsidR="00711E41" w:rsidRPr="00081756">
        <w:rPr>
          <w:sz w:val="24"/>
          <w:lang w:val="en-US"/>
        </w:rPr>
        <w:t>help address directly</w:t>
      </w:r>
      <w:r w:rsidRPr="00081756">
        <w:rPr>
          <w:sz w:val="24"/>
          <w:lang w:val="en-US"/>
        </w:rPr>
        <w:t xml:space="preserve"> </w:t>
      </w:r>
      <w:r w:rsidR="00E80BD5" w:rsidRPr="00081756">
        <w:rPr>
          <w:sz w:val="24"/>
          <w:lang w:val="en-US"/>
        </w:rPr>
        <w:t xml:space="preserve">the </w:t>
      </w:r>
      <w:r w:rsidRPr="00081756">
        <w:rPr>
          <w:sz w:val="24"/>
          <w:lang w:val="en-US"/>
        </w:rPr>
        <w:t>causal effects.</w:t>
      </w:r>
      <w:r w:rsidR="00711E41" w:rsidRPr="00081756">
        <w:rPr>
          <w:sz w:val="24"/>
          <w:lang w:val="en-US"/>
        </w:rPr>
        <w:t xml:space="preserve"> G</w:t>
      </w:r>
      <w:r w:rsidRPr="00081756">
        <w:rPr>
          <w:sz w:val="24"/>
          <w:lang w:val="en-US"/>
        </w:rPr>
        <w:t xml:space="preserve">iven the very long follow-up required to study cancer outcomes, these studies are difficult to </w:t>
      </w:r>
      <w:r w:rsidR="00E32AD7" w:rsidRPr="00081756">
        <w:rPr>
          <w:sz w:val="24"/>
          <w:lang w:val="en-US"/>
        </w:rPr>
        <w:t>conduct</w:t>
      </w:r>
      <w:r w:rsidRPr="00081756">
        <w:rPr>
          <w:sz w:val="24"/>
          <w:lang w:val="en-US"/>
        </w:rPr>
        <w:t xml:space="preserve">. </w:t>
      </w:r>
      <w:r w:rsidR="00711E41" w:rsidRPr="00081756">
        <w:rPr>
          <w:sz w:val="24"/>
          <w:lang w:val="en-US"/>
        </w:rPr>
        <w:t xml:space="preserve">However, given its potential major importance, physical activity </w:t>
      </w:r>
      <w:r w:rsidR="00D43BD6" w:rsidRPr="00081756">
        <w:rPr>
          <w:sz w:val="24"/>
          <w:lang w:val="en-US"/>
        </w:rPr>
        <w:t>interventions may need</w:t>
      </w:r>
      <w:r w:rsidR="00711E41" w:rsidRPr="00081756">
        <w:rPr>
          <w:sz w:val="24"/>
          <w:lang w:val="en-US"/>
        </w:rPr>
        <w:t xml:space="preserve"> to be studied with large randomized trials, much like other interventions (</w:t>
      </w:r>
      <w:r w:rsidR="00711E41" w:rsidRPr="00081756">
        <w:rPr>
          <w:i/>
          <w:sz w:val="24"/>
          <w:lang w:val="en-US"/>
        </w:rPr>
        <w:t>e.g.</w:t>
      </w:r>
      <w:r w:rsidR="00944DE0" w:rsidRPr="00081756">
        <w:rPr>
          <w:sz w:val="24"/>
          <w:lang w:val="en-US"/>
        </w:rPr>
        <w:t>,</w:t>
      </w:r>
      <w:r w:rsidR="00711E41" w:rsidRPr="00081756">
        <w:rPr>
          <w:sz w:val="24"/>
          <w:lang w:val="en-US"/>
        </w:rPr>
        <w:t xml:space="preserve"> drugs) have been studied</w:t>
      </w:r>
      <w:r w:rsidR="00B02B39" w:rsidRPr="00081756">
        <w:rPr>
          <w:sz w:val="24"/>
          <w:lang w:val="en-US"/>
        </w:rPr>
        <w:t>.</w:t>
      </w:r>
      <w:r w:rsidR="00F5620C" w:rsidRPr="00081756">
        <w:rPr>
          <w:sz w:val="24"/>
          <w:lang w:val="en-US"/>
        </w:rPr>
        <w:fldChar w:fldCharType="begin">
          <w:fldData xml:space="preserve">PEVuZE5vdGU+PENpdGU+PEF1dGhvcj5OYWNpPC9BdXRob3I+PFllYXI+MjAxMzwvWWVhcj48UmVj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</w:fldData>
        </w:fldChar>
      </w:r>
      <w:r w:rsidR="00CF7504" w:rsidRPr="00081756">
        <w:rPr>
          <w:sz w:val="24"/>
          <w:lang w:val="en-US"/>
        </w:rPr>
        <w:instrText xml:space="preserve"> ADDIN EN.CITE </w:instrText>
      </w:r>
      <w:r w:rsidR="00CF7504" w:rsidRPr="00081756">
        <w:rPr>
          <w:sz w:val="24"/>
          <w:lang w:val="en-US"/>
        </w:rPr>
        <w:fldChar w:fldCharType="begin">
          <w:fldData xml:space="preserve">PEVuZE5vdGU+PENpdGU+PEF1dGhvcj5OYWNpPC9BdXRob3I+PFllYXI+MjAxMzwvWWVhcj48UmVj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</w:fldData>
        </w:fldChar>
      </w:r>
      <w:r w:rsidR="00CF7504" w:rsidRPr="00081756">
        <w:rPr>
          <w:sz w:val="24"/>
          <w:lang w:val="en-US"/>
        </w:rPr>
        <w:instrText xml:space="preserve"> ADDIN EN.CITE.DATA </w:instrText>
      </w:r>
      <w:r w:rsidR="00CF7504" w:rsidRPr="00081756">
        <w:rPr>
          <w:sz w:val="24"/>
          <w:lang w:val="en-US"/>
        </w:rPr>
      </w:r>
      <w:r w:rsidR="00CF7504" w:rsidRPr="00081756">
        <w:rPr>
          <w:sz w:val="24"/>
          <w:lang w:val="en-US"/>
        </w:rPr>
        <w:fldChar w:fldCharType="end"/>
      </w:r>
      <w:r w:rsidR="00F5620C" w:rsidRPr="00081756">
        <w:rPr>
          <w:sz w:val="24"/>
          <w:lang w:val="en-US"/>
        </w:rPr>
      </w:r>
      <w:r w:rsidR="00F5620C" w:rsidRPr="00081756">
        <w:rPr>
          <w:sz w:val="24"/>
          <w:lang w:val="en-US"/>
        </w:rPr>
        <w:fldChar w:fldCharType="separate"/>
      </w:r>
      <w:r w:rsidR="00CF7504" w:rsidRPr="00081756">
        <w:rPr>
          <w:noProof/>
          <w:sz w:val="24"/>
          <w:vertAlign w:val="superscript"/>
          <w:lang w:val="en-US"/>
        </w:rPr>
        <w:t>52,53</w:t>
      </w:r>
      <w:r w:rsidR="00F5620C" w:rsidRPr="00081756">
        <w:rPr>
          <w:sz w:val="24"/>
          <w:lang w:val="en-US"/>
        </w:rPr>
        <w:fldChar w:fldCharType="end"/>
      </w:r>
      <w:r w:rsidR="00711E41" w:rsidRPr="00081756">
        <w:rPr>
          <w:sz w:val="24"/>
          <w:lang w:val="en-US"/>
        </w:rPr>
        <w:t xml:space="preserve"> </w:t>
      </w:r>
    </w:p>
    <w:p w14:paraId="5E03B067" w14:textId="41371C1F" w:rsidR="00860A12" w:rsidRPr="00081756" w:rsidRDefault="00860A12" w:rsidP="00860A12">
      <w:pPr>
        <w:widowControl w:val="0"/>
        <w:autoSpaceDE w:val="0"/>
        <w:autoSpaceDN w:val="0"/>
        <w:adjustRightInd w:val="0"/>
        <w:spacing w:after="0" w:line="480" w:lineRule="auto"/>
        <w:ind w:firstLine="708"/>
        <w:jc w:val="both"/>
        <w:rPr>
          <w:sz w:val="24"/>
          <w:lang w:val="en-US"/>
        </w:rPr>
      </w:pPr>
    </w:p>
    <w:p w14:paraId="559249DE" w14:textId="77777777" w:rsidR="00263988" w:rsidRPr="00081756" w:rsidRDefault="00263988" w:rsidP="00263988">
      <w:pPr>
        <w:widowControl w:val="0"/>
        <w:autoSpaceDE w:val="0"/>
        <w:autoSpaceDN w:val="0"/>
        <w:adjustRightInd w:val="0"/>
        <w:spacing w:after="0" w:line="480" w:lineRule="auto"/>
        <w:jc w:val="both"/>
        <w:rPr>
          <w:b/>
          <w:sz w:val="24"/>
          <w:lang w:val="en-US"/>
        </w:rPr>
      </w:pPr>
      <w:r w:rsidRPr="00081756">
        <w:rPr>
          <w:b/>
          <w:sz w:val="24"/>
          <w:lang w:val="en-US"/>
        </w:rPr>
        <w:t>Limitations</w:t>
      </w:r>
    </w:p>
    <w:p w14:paraId="6828B911" w14:textId="219D9FC8" w:rsidR="00263988" w:rsidRPr="00081756" w:rsidRDefault="00944DE0" w:rsidP="00263988">
      <w:pPr>
        <w:widowControl w:val="0"/>
        <w:autoSpaceDE w:val="0"/>
        <w:autoSpaceDN w:val="0"/>
        <w:adjustRightInd w:val="0"/>
        <w:spacing w:after="0" w:line="480" w:lineRule="auto"/>
        <w:jc w:val="both"/>
        <w:rPr>
          <w:bCs w:val="0"/>
          <w:color w:val="000000" w:themeColor="text1"/>
          <w:sz w:val="24"/>
          <w:lang w:val="en-US"/>
        </w:rPr>
      </w:pPr>
      <w:r w:rsidRPr="00081756">
        <w:rPr>
          <w:color w:val="000000" w:themeColor="text1"/>
          <w:sz w:val="24"/>
          <w:lang w:val="en-US"/>
        </w:rPr>
        <w:tab/>
        <w:t>Umbrella reviews rely</w:t>
      </w:r>
      <w:r w:rsidR="00263988" w:rsidRPr="00081756">
        <w:rPr>
          <w:color w:val="000000" w:themeColor="text1"/>
          <w:sz w:val="24"/>
          <w:lang w:val="en-US"/>
        </w:rPr>
        <w:t xml:space="preserve"> on methodological quality and report transparency of meta-analysis. Despite </w:t>
      </w:r>
      <w:r w:rsidR="00E80BD5" w:rsidRPr="00081756">
        <w:rPr>
          <w:color w:val="000000" w:themeColor="text1"/>
          <w:sz w:val="24"/>
          <w:lang w:val="en-US"/>
        </w:rPr>
        <w:t xml:space="preserve">the fact that the </w:t>
      </w:r>
      <w:r w:rsidR="00263988" w:rsidRPr="00081756">
        <w:rPr>
          <w:color w:val="000000" w:themeColor="text1"/>
          <w:sz w:val="24"/>
          <w:lang w:val="en-US"/>
        </w:rPr>
        <w:t xml:space="preserve">systematic reviews included in our umbrella </w:t>
      </w:r>
      <w:r w:rsidR="008A530C" w:rsidRPr="00081756">
        <w:rPr>
          <w:color w:val="000000" w:themeColor="text1"/>
          <w:sz w:val="24"/>
          <w:lang w:val="en-US"/>
        </w:rPr>
        <w:t xml:space="preserve">were of </w:t>
      </w:r>
      <w:r w:rsidR="00263988" w:rsidRPr="00081756">
        <w:rPr>
          <w:color w:val="000000" w:themeColor="text1"/>
          <w:sz w:val="24"/>
          <w:lang w:val="en-US"/>
        </w:rPr>
        <w:t>moderate to high methodological quality and were published on average in 2014</w:t>
      </w:r>
      <w:r w:rsidR="00E02087" w:rsidRPr="00081756">
        <w:rPr>
          <w:color w:val="000000" w:themeColor="text1"/>
          <w:sz w:val="24"/>
          <w:lang w:val="en-US"/>
        </w:rPr>
        <w:t xml:space="preserve"> (2005 to 2017)</w:t>
      </w:r>
      <w:r w:rsidR="00263988" w:rsidRPr="00081756">
        <w:rPr>
          <w:color w:val="000000" w:themeColor="text1"/>
          <w:sz w:val="24"/>
          <w:lang w:val="en-US"/>
        </w:rPr>
        <w:t>, some studies may have not been included either because systematic reviews did not identify them or they were too recent to be included</w:t>
      </w:r>
      <w:r w:rsidR="00B02B39" w:rsidRPr="00081756">
        <w:rPr>
          <w:color w:val="000000" w:themeColor="text1"/>
          <w:sz w:val="24"/>
          <w:lang w:val="en-US"/>
        </w:rPr>
        <w:t>.</w:t>
      </w:r>
      <w:r w:rsidR="00263988" w:rsidRPr="00081756">
        <w:rPr>
          <w:color w:val="000000" w:themeColor="text1"/>
          <w:sz w:val="24"/>
          <w:lang w:val="en-US"/>
        </w:rPr>
        <w:fldChar w:fldCharType="begin">
          <w:fldData xml:space="preserve">PEVuZE5vdGU+PENpdGU+PEF1dGhvcj5Nb29yZTwvQXV0aG9yPjxZZWFyPjIwMTY8L1llYXI+PFJl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</w:fldData>
        </w:fldChar>
      </w:r>
      <w:r w:rsidR="00CF7504" w:rsidRPr="00081756">
        <w:rPr>
          <w:color w:val="000000" w:themeColor="text1"/>
          <w:sz w:val="24"/>
          <w:lang w:val="en-US"/>
        </w:rPr>
        <w:instrText xml:space="preserve"> ADDIN EN.CITE </w:instrText>
      </w:r>
      <w:r w:rsidR="00CF7504" w:rsidRPr="00081756">
        <w:rPr>
          <w:color w:val="000000" w:themeColor="text1"/>
          <w:sz w:val="24"/>
          <w:lang w:val="en-US"/>
        </w:rPr>
        <w:fldChar w:fldCharType="begin">
          <w:fldData xml:space="preserve">PEVuZE5vdGU+PENpdGU+PEF1dGhvcj5Nb29yZTwvQXV0aG9yPjxZZWFyPjIwMTY8L1llYXI+PFJl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</w:fldData>
        </w:fldChar>
      </w:r>
      <w:r w:rsidR="00CF7504" w:rsidRPr="00081756">
        <w:rPr>
          <w:color w:val="000000" w:themeColor="text1"/>
          <w:sz w:val="24"/>
          <w:lang w:val="en-US"/>
        </w:rPr>
        <w:instrText xml:space="preserve"> ADDIN EN.CITE.DATA </w:instrText>
      </w:r>
      <w:r w:rsidR="00CF7504" w:rsidRPr="00081756">
        <w:rPr>
          <w:color w:val="000000" w:themeColor="text1"/>
          <w:sz w:val="24"/>
          <w:lang w:val="en-US"/>
        </w:rPr>
      </w:r>
      <w:r w:rsidR="00CF7504" w:rsidRPr="00081756">
        <w:rPr>
          <w:color w:val="000000" w:themeColor="text1"/>
          <w:sz w:val="24"/>
          <w:lang w:val="en-US"/>
        </w:rPr>
        <w:fldChar w:fldCharType="end"/>
      </w:r>
      <w:r w:rsidR="00263988" w:rsidRPr="00081756">
        <w:rPr>
          <w:color w:val="000000" w:themeColor="text1"/>
          <w:sz w:val="24"/>
          <w:lang w:val="en-US"/>
        </w:rPr>
      </w:r>
      <w:r w:rsidR="00263988" w:rsidRPr="00081756">
        <w:rPr>
          <w:color w:val="000000" w:themeColor="text1"/>
          <w:sz w:val="24"/>
          <w:lang w:val="en-US"/>
        </w:rPr>
        <w:fldChar w:fldCharType="separate"/>
      </w:r>
      <w:r w:rsidR="00CF7504" w:rsidRPr="00081756">
        <w:rPr>
          <w:noProof/>
          <w:color w:val="000000" w:themeColor="text1"/>
          <w:sz w:val="24"/>
          <w:vertAlign w:val="superscript"/>
          <w:lang w:val="en-US"/>
        </w:rPr>
        <w:t>7</w:t>
      </w:r>
      <w:r w:rsidR="00263988" w:rsidRPr="00081756">
        <w:rPr>
          <w:color w:val="000000" w:themeColor="text1"/>
          <w:sz w:val="24"/>
          <w:lang w:val="en-US"/>
        </w:rPr>
        <w:fldChar w:fldCharType="end"/>
      </w:r>
      <w:r w:rsidR="00263988" w:rsidRPr="00081756">
        <w:rPr>
          <w:color w:val="000000" w:themeColor="text1"/>
          <w:sz w:val="24"/>
          <w:lang w:val="en-US"/>
        </w:rPr>
        <w:t xml:space="preserve"> We re-performed most of the </w:t>
      </w:r>
      <w:r w:rsidR="00263988" w:rsidRPr="00081756">
        <w:rPr>
          <w:color w:val="000000" w:themeColor="text1"/>
          <w:sz w:val="24"/>
          <w:lang w:val="en-US"/>
        </w:rPr>
        <w:lastRenderedPageBreak/>
        <w:t>analysis reported in systematic reviews, however s</w:t>
      </w:r>
      <w:r w:rsidR="00AC041A" w:rsidRPr="00081756">
        <w:rPr>
          <w:color w:val="000000" w:themeColor="text1"/>
          <w:sz w:val="24"/>
          <w:lang w:val="en-US"/>
        </w:rPr>
        <w:t>ubstantial</w:t>
      </w:r>
      <w:r w:rsidR="00263988" w:rsidRPr="00081756">
        <w:rPr>
          <w:color w:val="000000" w:themeColor="text1"/>
          <w:sz w:val="24"/>
          <w:lang w:val="en-US"/>
        </w:rPr>
        <w:t xml:space="preserve"> </w:t>
      </w:r>
      <w:r w:rsidR="00AC041A" w:rsidRPr="00081756">
        <w:rPr>
          <w:color w:val="000000" w:themeColor="text1"/>
          <w:sz w:val="24"/>
          <w:lang w:val="en-US"/>
        </w:rPr>
        <w:t xml:space="preserve">data were missing from some </w:t>
      </w:r>
      <w:r w:rsidR="00263988" w:rsidRPr="00081756">
        <w:rPr>
          <w:color w:val="000000" w:themeColor="text1"/>
          <w:sz w:val="24"/>
          <w:lang w:val="en-US"/>
        </w:rPr>
        <w:t>subgroup analys</w:t>
      </w:r>
      <w:r w:rsidR="00AC041A" w:rsidRPr="00081756">
        <w:rPr>
          <w:color w:val="000000" w:themeColor="text1"/>
          <w:sz w:val="24"/>
          <w:lang w:val="en-US"/>
        </w:rPr>
        <w:t>es</w:t>
      </w:r>
      <w:r w:rsidR="00E02087" w:rsidRPr="00081756">
        <w:rPr>
          <w:color w:val="000000" w:themeColor="text1"/>
          <w:sz w:val="24"/>
          <w:lang w:val="en-US"/>
        </w:rPr>
        <w:t xml:space="preserve"> (Table S42-S46)</w:t>
      </w:r>
      <w:r w:rsidR="00263988" w:rsidRPr="00081756">
        <w:rPr>
          <w:color w:val="000000" w:themeColor="text1"/>
          <w:sz w:val="24"/>
          <w:lang w:val="en-US"/>
        </w:rPr>
        <w:t>. We encourage future systematic reviews</w:t>
      </w:r>
      <w:r w:rsidR="00311C69" w:rsidRPr="00081756">
        <w:rPr>
          <w:color w:val="000000" w:themeColor="text1"/>
          <w:sz w:val="24"/>
          <w:lang w:val="en-US"/>
        </w:rPr>
        <w:t xml:space="preserve"> </w:t>
      </w:r>
      <w:r w:rsidR="00263988" w:rsidRPr="00081756">
        <w:rPr>
          <w:color w:val="000000" w:themeColor="text1"/>
          <w:sz w:val="24"/>
          <w:lang w:val="en-US"/>
        </w:rPr>
        <w:t xml:space="preserve">to report each </w:t>
      </w:r>
      <w:r w:rsidR="00E02087" w:rsidRPr="00081756">
        <w:rPr>
          <w:color w:val="000000" w:themeColor="text1"/>
          <w:sz w:val="24"/>
          <w:lang w:val="en-US"/>
        </w:rPr>
        <w:t xml:space="preserve">individual-study </w:t>
      </w:r>
      <w:r w:rsidR="00263988" w:rsidRPr="00081756">
        <w:rPr>
          <w:color w:val="000000" w:themeColor="text1"/>
          <w:sz w:val="24"/>
          <w:lang w:val="en-US"/>
        </w:rPr>
        <w:t xml:space="preserve">estimate included in </w:t>
      </w:r>
      <w:r w:rsidR="007611C4" w:rsidRPr="00081756">
        <w:rPr>
          <w:color w:val="000000" w:themeColor="text1"/>
          <w:sz w:val="24"/>
          <w:lang w:val="en-US"/>
        </w:rPr>
        <w:t>its</w:t>
      </w:r>
      <w:r w:rsidR="00263988" w:rsidRPr="00081756">
        <w:rPr>
          <w:color w:val="000000" w:themeColor="text1"/>
          <w:sz w:val="24"/>
          <w:lang w:val="en-US"/>
        </w:rPr>
        <w:t xml:space="preserve"> primary and </w:t>
      </w:r>
      <w:r w:rsidR="00711E41" w:rsidRPr="00081756">
        <w:rPr>
          <w:color w:val="000000" w:themeColor="text1"/>
          <w:sz w:val="24"/>
          <w:lang w:val="en-US"/>
        </w:rPr>
        <w:t xml:space="preserve">main </w:t>
      </w:r>
      <w:r w:rsidR="00263988" w:rsidRPr="00081756">
        <w:rPr>
          <w:color w:val="000000" w:themeColor="text1"/>
          <w:sz w:val="24"/>
          <w:lang w:val="en-US"/>
        </w:rPr>
        <w:t xml:space="preserve">subgroup </w:t>
      </w:r>
      <w:r w:rsidR="00711E41" w:rsidRPr="00081756">
        <w:rPr>
          <w:color w:val="000000" w:themeColor="text1"/>
          <w:sz w:val="24"/>
          <w:lang w:val="en-US"/>
        </w:rPr>
        <w:t>(</w:t>
      </w:r>
      <w:r w:rsidR="00C414A5" w:rsidRPr="00081756">
        <w:rPr>
          <w:color w:val="000000" w:themeColor="text1"/>
          <w:sz w:val="24"/>
          <w:lang w:val="en-US"/>
        </w:rPr>
        <w:t>sex</w:t>
      </w:r>
      <w:r w:rsidR="00711E41" w:rsidRPr="00081756">
        <w:rPr>
          <w:color w:val="000000" w:themeColor="text1"/>
          <w:sz w:val="24"/>
          <w:lang w:val="en-US"/>
        </w:rPr>
        <w:t xml:space="preserve">, cancer location, histology) </w:t>
      </w:r>
      <w:r w:rsidR="00263988" w:rsidRPr="00081756">
        <w:rPr>
          <w:color w:val="000000" w:themeColor="text1"/>
          <w:sz w:val="24"/>
          <w:lang w:val="en-US"/>
        </w:rPr>
        <w:t>meta-analyses.</w:t>
      </w:r>
      <w:r w:rsidR="00263988" w:rsidRPr="00081756">
        <w:rPr>
          <w:bCs w:val="0"/>
          <w:color w:val="000000" w:themeColor="text1"/>
          <w:sz w:val="24"/>
          <w:lang w:val="en-US"/>
        </w:rPr>
        <w:t xml:space="preserve"> </w:t>
      </w:r>
    </w:p>
    <w:p w14:paraId="7D509ED5" w14:textId="23FFA1EF" w:rsidR="00263988" w:rsidRPr="00081756" w:rsidRDefault="00263988" w:rsidP="00263988">
      <w:pPr>
        <w:widowControl w:val="0"/>
        <w:autoSpaceDE w:val="0"/>
        <w:autoSpaceDN w:val="0"/>
        <w:adjustRightInd w:val="0"/>
        <w:spacing w:after="0" w:line="480" w:lineRule="auto"/>
        <w:ind w:firstLine="708"/>
        <w:jc w:val="both"/>
        <w:rPr>
          <w:bCs w:val="0"/>
          <w:color w:val="000000" w:themeColor="text1"/>
          <w:sz w:val="24"/>
          <w:lang w:val="en-US"/>
        </w:rPr>
      </w:pPr>
      <w:r w:rsidRPr="00081756">
        <w:rPr>
          <w:bCs w:val="0"/>
          <w:color w:val="000000" w:themeColor="text1"/>
          <w:sz w:val="24"/>
          <w:lang w:val="en-US"/>
        </w:rPr>
        <w:t xml:space="preserve">Our analyses are based on the comparison between </w:t>
      </w:r>
      <w:r w:rsidR="00EF107F" w:rsidRPr="00081756">
        <w:rPr>
          <w:bCs w:val="0"/>
          <w:color w:val="000000" w:themeColor="text1"/>
          <w:sz w:val="24"/>
          <w:lang w:val="en-US"/>
        </w:rPr>
        <w:t>most</w:t>
      </w:r>
      <w:r w:rsidRPr="00081756">
        <w:rPr>
          <w:bCs w:val="0"/>
          <w:color w:val="000000" w:themeColor="text1"/>
          <w:sz w:val="24"/>
          <w:lang w:val="en-US"/>
        </w:rPr>
        <w:t xml:space="preserve"> active </w:t>
      </w:r>
      <w:r w:rsidR="00EF107F" w:rsidRPr="00081756">
        <w:rPr>
          <w:bCs w:val="0"/>
          <w:color w:val="000000" w:themeColor="text1"/>
          <w:sz w:val="24"/>
          <w:lang w:val="en-US"/>
        </w:rPr>
        <w:t>and least</w:t>
      </w:r>
      <w:r w:rsidRPr="00081756">
        <w:rPr>
          <w:bCs w:val="0"/>
          <w:color w:val="000000" w:themeColor="text1"/>
          <w:sz w:val="24"/>
          <w:lang w:val="en-US"/>
        </w:rPr>
        <w:t xml:space="preserve"> active groups. A limitation of this approach is that measurement and classification of physical activity across studies are heterogeneous and might not be comparable. Finally, tests used to obtain hints of bias in the body of evidence (</w:t>
      </w:r>
      <w:r w:rsidR="00D62777" w:rsidRPr="00081756">
        <w:rPr>
          <w:bCs w:val="0"/>
          <w:color w:val="000000" w:themeColor="text1"/>
          <w:sz w:val="24"/>
          <w:lang w:val="en-US"/>
        </w:rPr>
        <w:t>small-study effect</w:t>
      </w:r>
      <w:r w:rsidRPr="00081756">
        <w:rPr>
          <w:bCs w:val="0"/>
          <w:color w:val="000000" w:themeColor="text1"/>
          <w:sz w:val="24"/>
          <w:lang w:val="en-US"/>
        </w:rPr>
        <w:t xml:space="preserve"> and excess significance tests) have low power if the meta-analyses include less than ten studies, </w:t>
      </w:r>
      <w:r w:rsidR="00711E41" w:rsidRPr="00081756">
        <w:rPr>
          <w:bCs w:val="0"/>
          <w:color w:val="000000" w:themeColor="text1"/>
          <w:sz w:val="24"/>
          <w:lang w:val="en-US"/>
        </w:rPr>
        <w:t>and they may</w:t>
      </w:r>
      <w:r w:rsidRPr="00081756">
        <w:rPr>
          <w:bCs w:val="0"/>
          <w:color w:val="000000" w:themeColor="text1"/>
          <w:sz w:val="24"/>
          <w:lang w:val="en-US"/>
        </w:rPr>
        <w:t xml:space="preserve"> not identify the exact source of bias</w:t>
      </w:r>
      <w:r w:rsidR="00B02B39" w:rsidRPr="00081756">
        <w:rPr>
          <w:bCs w:val="0"/>
          <w:color w:val="000000" w:themeColor="text1"/>
          <w:sz w:val="24"/>
          <w:lang w:val="en-US"/>
        </w:rPr>
        <w:t>.</w:t>
      </w:r>
      <w:r w:rsidRPr="00081756">
        <w:rPr>
          <w:bCs w:val="0"/>
          <w:color w:val="000000" w:themeColor="text1"/>
          <w:sz w:val="24"/>
          <w:lang w:val="en-US"/>
        </w:rPr>
        <w:fldChar w:fldCharType="begin">
          <w:fldData xml:space="preserve">PEVuZE5vdGU+PENpdGU+PEF1dGhvcj5TdGVybmU8L0F1dGhvcj48WWVhcj4yMDExPC9ZZWFyPjxS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</w:fldData>
        </w:fldChar>
      </w:r>
      <w:r w:rsidR="00CF7504" w:rsidRPr="00081756">
        <w:rPr>
          <w:bCs w:val="0"/>
          <w:color w:val="000000" w:themeColor="text1"/>
          <w:sz w:val="24"/>
          <w:lang w:val="en-US"/>
        </w:rPr>
        <w:instrText xml:space="preserve"> ADDIN EN.CITE </w:instrText>
      </w:r>
      <w:r w:rsidR="00CF7504" w:rsidRPr="00081756">
        <w:rPr>
          <w:bCs w:val="0"/>
          <w:color w:val="000000" w:themeColor="text1"/>
          <w:sz w:val="24"/>
          <w:lang w:val="en-US"/>
        </w:rPr>
        <w:fldChar w:fldCharType="begin">
          <w:fldData xml:space="preserve">PEVuZE5vdGU+PENpdGU+PEF1dGhvcj5TdGVybmU8L0F1dGhvcj48WWVhcj4yMDExPC9ZZWFyPjxS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</w:fldData>
        </w:fldChar>
      </w:r>
      <w:r w:rsidR="00CF7504" w:rsidRPr="00081756">
        <w:rPr>
          <w:bCs w:val="0"/>
          <w:color w:val="000000" w:themeColor="text1"/>
          <w:sz w:val="24"/>
          <w:lang w:val="en-US"/>
        </w:rPr>
        <w:instrText xml:space="preserve"> ADDIN EN.CITE.DATA </w:instrText>
      </w:r>
      <w:r w:rsidR="00CF7504" w:rsidRPr="00081756">
        <w:rPr>
          <w:bCs w:val="0"/>
          <w:color w:val="000000" w:themeColor="text1"/>
          <w:sz w:val="24"/>
          <w:lang w:val="en-US"/>
        </w:rPr>
      </w:r>
      <w:r w:rsidR="00CF7504" w:rsidRPr="00081756">
        <w:rPr>
          <w:bCs w:val="0"/>
          <w:color w:val="000000" w:themeColor="text1"/>
          <w:sz w:val="24"/>
          <w:lang w:val="en-US"/>
        </w:rPr>
        <w:fldChar w:fldCharType="end"/>
      </w:r>
      <w:r w:rsidRPr="00081756">
        <w:rPr>
          <w:bCs w:val="0"/>
          <w:color w:val="000000" w:themeColor="text1"/>
          <w:sz w:val="24"/>
          <w:lang w:val="en-US"/>
        </w:rPr>
      </w:r>
      <w:r w:rsidRPr="00081756">
        <w:rPr>
          <w:bCs w:val="0"/>
          <w:color w:val="000000" w:themeColor="text1"/>
          <w:sz w:val="24"/>
          <w:lang w:val="en-US"/>
        </w:rPr>
        <w:fldChar w:fldCharType="separate"/>
      </w:r>
      <w:r w:rsidR="00CF7504" w:rsidRPr="00081756">
        <w:rPr>
          <w:bCs w:val="0"/>
          <w:noProof/>
          <w:color w:val="000000" w:themeColor="text1"/>
          <w:sz w:val="24"/>
          <w:vertAlign w:val="superscript"/>
          <w:lang w:val="en-US"/>
        </w:rPr>
        <w:t>39,54</w:t>
      </w:r>
      <w:r w:rsidRPr="00081756">
        <w:rPr>
          <w:bCs w:val="0"/>
          <w:color w:val="000000" w:themeColor="text1"/>
          <w:sz w:val="24"/>
          <w:lang w:val="en-US"/>
        </w:rPr>
        <w:fldChar w:fldCharType="end"/>
      </w:r>
    </w:p>
    <w:p w14:paraId="28E1DD08" w14:textId="77777777" w:rsidR="00A57F82" w:rsidRPr="00081756" w:rsidRDefault="00A57F82" w:rsidP="00A57F82">
      <w:pPr>
        <w:widowControl w:val="0"/>
        <w:autoSpaceDE w:val="0"/>
        <w:autoSpaceDN w:val="0"/>
        <w:adjustRightInd w:val="0"/>
        <w:spacing w:after="0" w:line="480" w:lineRule="auto"/>
        <w:jc w:val="both"/>
        <w:rPr>
          <w:sz w:val="24"/>
          <w:lang w:val="en-US"/>
        </w:rPr>
      </w:pPr>
    </w:p>
    <w:p w14:paraId="1F3CB66D" w14:textId="69D198DA" w:rsidR="00A57F82" w:rsidRPr="00081756" w:rsidRDefault="00A57F82" w:rsidP="00A57F82">
      <w:pPr>
        <w:widowControl w:val="0"/>
        <w:autoSpaceDE w:val="0"/>
        <w:autoSpaceDN w:val="0"/>
        <w:adjustRightInd w:val="0"/>
        <w:spacing w:after="0" w:line="480" w:lineRule="auto"/>
        <w:jc w:val="both"/>
        <w:rPr>
          <w:b/>
          <w:sz w:val="24"/>
          <w:lang w:val="en-US"/>
        </w:rPr>
      </w:pPr>
      <w:r w:rsidRPr="00081756">
        <w:rPr>
          <w:b/>
          <w:sz w:val="24"/>
          <w:lang w:val="en-US"/>
        </w:rPr>
        <w:t>CONCLUSIONS</w:t>
      </w:r>
    </w:p>
    <w:p w14:paraId="5E5E3CE3" w14:textId="763ACFF0" w:rsidR="00263988" w:rsidRPr="00081756" w:rsidRDefault="00263988" w:rsidP="006C6B56">
      <w:pPr>
        <w:widowControl w:val="0"/>
        <w:autoSpaceDE w:val="0"/>
        <w:autoSpaceDN w:val="0"/>
        <w:adjustRightInd w:val="0"/>
        <w:spacing w:after="0" w:line="480" w:lineRule="auto"/>
        <w:ind w:firstLine="708"/>
        <w:jc w:val="both"/>
        <w:rPr>
          <w:sz w:val="24"/>
          <w:lang w:val="en-US"/>
        </w:rPr>
      </w:pPr>
      <w:r w:rsidRPr="00081756">
        <w:rPr>
          <w:sz w:val="24"/>
          <w:lang w:val="en-US"/>
        </w:rPr>
        <w:t xml:space="preserve">Despite </w:t>
      </w:r>
      <w:r w:rsidR="00DA41A1" w:rsidRPr="00081756">
        <w:rPr>
          <w:sz w:val="24"/>
          <w:lang w:val="en-US"/>
        </w:rPr>
        <w:t xml:space="preserve">the fact </w:t>
      </w:r>
      <w:r w:rsidR="00EF107F" w:rsidRPr="00081756">
        <w:rPr>
          <w:sz w:val="24"/>
          <w:lang w:val="en-US"/>
        </w:rPr>
        <w:t xml:space="preserve">that physical </w:t>
      </w:r>
      <w:r w:rsidRPr="00081756">
        <w:rPr>
          <w:sz w:val="24"/>
          <w:lang w:val="en-US"/>
        </w:rPr>
        <w:t xml:space="preserve">activity has been associated with </w:t>
      </w:r>
      <w:r w:rsidR="006C6B56" w:rsidRPr="00081756">
        <w:rPr>
          <w:sz w:val="24"/>
          <w:lang w:val="en-US"/>
        </w:rPr>
        <w:t xml:space="preserve">a </w:t>
      </w:r>
      <w:r w:rsidR="00EF107F" w:rsidRPr="00081756">
        <w:rPr>
          <w:sz w:val="24"/>
          <w:lang w:val="en-US"/>
        </w:rPr>
        <w:t>lower</w:t>
      </w:r>
      <w:r w:rsidRPr="00081756">
        <w:rPr>
          <w:sz w:val="24"/>
          <w:lang w:val="en-US"/>
        </w:rPr>
        <w:t xml:space="preserve"> risk of several cancers in the literature, </w:t>
      </w:r>
      <w:r w:rsidR="008A530C" w:rsidRPr="00081756">
        <w:rPr>
          <w:sz w:val="24"/>
          <w:lang w:val="en-US"/>
        </w:rPr>
        <w:t xml:space="preserve">the associations for </w:t>
      </w:r>
      <w:r w:rsidRPr="00081756">
        <w:rPr>
          <w:sz w:val="24"/>
          <w:lang w:val="en-US"/>
        </w:rPr>
        <w:t xml:space="preserve">only colon and breast </w:t>
      </w:r>
      <w:r w:rsidR="00DA41A1" w:rsidRPr="00081756">
        <w:rPr>
          <w:sz w:val="24"/>
          <w:lang w:val="en-US"/>
        </w:rPr>
        <w:t>were</w:t>
      </w:r>
      <w:r w:rsidRPr="00081756">
        <w:rPr>
          <w:sz w:val="24"/>
          <w:lang w:val="en-US"/>
        </w:rPr>
        <w:t xml:space="preserve"> supported by </w:t>
      </w:r>
      <w:r w:rsidR="00711E41" w:rsidRPr="00081756">
        <w:rPr>
          <w:sz w:val="24"/>
          <w:lang w:val="en-US"/>
        </w:rPr>
        <w:t>strong or highly suggestive</w:t>
      </w:r>
      <w:r w:rsidR="00311C69" w:rsidRPr="00081756">
        <w:rPr>
          <w:sz w:val="24"/>
          <w:lang w:val="en-US"/>
        </w:rPr>
        <w:t xml:space="preserve"> evidence</w:t>
      </w:r>
      <w:r w:rsidR="00D90DB7" w:rsidRPr="00081756">
        <w:rPr>
          <w:sz w:val="24"/>
          <w:lang w:val="en-US"/>
        </w:rPr>
        <w:t>, respectively</w:t>
      </w:r>
      <w:r w:rsidRPr="00081756">
        <w:rPr>
          <w:sz w:val="24"/>
          <w:lang w:val="en-US"/>
        </w:rPr>
        <w:t xml:space="preserve">. </w:t>
      </w:r>
      <w:r w:rsidR="004639B4" w:rsidRPr="00081756">
        <w:rPr>
          <w:sz w:val="24"/>
          <w:lang w:val="en-US"/>
        </w:rPr>
        <w:t>Evidence from other cancer sites was less consistent, presenting hints of uncertainty and/or bias, but could be confirmed as genuine in the future.</w:t>
      </w:r>
    </w:p>
    <w:p w14:paraId="7C815C19" w14:textId="146FF5DE" w:rsidR="00E30AA5" w:rsidRPr="00081756" w:rsidRDefault="00E30AA5" w:rsidP="00643B33">
      <w:pPr>
        <w:widowControl w:val="0"/>
        <w:autoSpaceDE w:val="0"/>
        <w:autoSpaceDN w:val="0"/>
        <w:adjustRightInd w:val="0"/>
        <w:spacing w:after="0" w:line="480" w:lineRule="auto"/>
        <w:jc w:val="both"/>
        <w:rPr>
          <w:b/>
          <w:sz w:val="24"/>
          <w:lang w:val="en-US"/>
        </w:rPr>
      </w:pPr>
    </w:p>
    <w:p w14:paraId="2637EF2A" w14:textId="77777777" w:rsidR="00D62777" w:rsidRPr="00081756" w:rsidRDefault="00D62777" w:rsidP="00643B33">
      <w:pPr>
        <w:widowControl w:val="0"/>
        <w:autoSpaceDE w:val="0"/>
        <w:autoSpaceDN w:val="0"/>
        <w:adjustRightInd w:val="0"/>
        <w:spacing w:after="0" w:line="480" w:lineRule="auto"/>
        <w:jc w:val="both"/>
        <w:rPr>
          <w:b/>
          <w:sz w:val="24"/>
          <w:lang w:val="en-US"/>
        </w:rPr>
      </w:pPr>
    </w:p>
    <w:p w14:paraId="2E124327" w14:textId="77777777" w:rsidR="0014095D" w:rsidRPr="00081756" w:rsidRDefault="0014095D" w:rsidP="0014095D">
      <w:pPr>
        <w:widowControl w:val="0"/>
        <w:autoSpaceDE w:val="0"/>
        <w:autoSpaceDN w:val="0"/>
        <w:adjustRightInd w:val="0"/>
        <w:spacing w:after="0" w:line="480" w:lineRule="auto"/>
        <w:jc w:val="both"/>
        <w:rPr>
          <w:sz w:val="24"/>
          <w:lang w:val="en-US"/>
        </w:rPr>
      </w:pPr>
      <w:r w:rsidRPr="00081756">
        <w:rPr>
          <w:b/>
          <w:sz w:val="24"/>
          <w:lang w:val="en-US"/>
        </w:rPr>
        <w:t>Funding</w:t>
      </w:r>
      <w:r w:rsidRPr="00081756">
        <w:rPr>
          <w:sz w:val="24"/>
          <w:lang w:val="en-US"/>
        </w:rPr>
        <w:t xml:space="preserve">: This work was supported by São Paulo Research Foundation (FAPESP), grant #2014/25614-4 (funding was obtained from FAPESP as part of LFMR doctoral scholarship); World Cancer Research Fund International Regular Grant Programme (2014/1180 to KKT; funding was obtained from World Cancer Research Fund (WCRF UK), as part of the World Cancer Research Fund International grant programme).; JPRL is postdoctoral fellowship from the University of Sydney (Australia) (Project Code: </w:t>
      </w:r>
      <w:r w:rsidRPr="00081756">
        <w:rPr>
          <w:sz w:val="24"/>
          <w:lang w:val="en-US"/>
        </w:rPr>
        <w:lastRenderedPageBreak/>
        <w:t>U2334); None of the funders had any influence on the study design; in the collection, analysis, and interpretation of data; in the writing of the report; and in the decision to submit the article for publication.</w:t>
      </w:r>
    </w:p>
    <w:p w14:paraId="68E91CD2" w14:textId="651A32A2" w:rsidR="00E30AA5" w:rsidRPr="00081756" w:rsidRDefault="00E30AA5" w:rsidP="00E30AA5">
      <w:pPr>
        <w:spacing w:after="0" w:line="240" w:lineRule="auto"/>
        <w:rPr>
          <w:rFonts w:eastAsia="Times New Roman"/>
          <w:color w:val="000000"/>
          <w:sz w:val="24"/>
          <w:szCs w:val="16"/>
          <w:lang w:val="en-US" w:eastAsia="el-GR"/>
        </w:rPr>
      </w:pPr>
    </w:p>
    <w:p w14:paraId="77F7309F" w14:textId="77777777" w:rsidR="00017082" w:rsidRPr="00081756" w:rsidRDefault="00017082" w:rsidP="00017082">
      <w:pPr>
        <w:widowControl w:val="0"/>
        <w:autoSpaceDE w:val="0"/>
        <w:autoSpaceDN w:val="0"/>
        <w:adjustRightInd w:val="0"/>
        <w:spacing w:after="0" w:line="480" w:lineRule="auto"/>
        <w:jc w:val="both"/>
        <w:rPr>
          <w:rFonts w:eastAsia="Times New Roman"/>
          <w:color w:val="000000"/>
          <w:sz w:val="24"/>
          <w:szCs w:val="16"/>
          <w:lang w:val="en-US" w:eastAsia="el-GR"/>
        </w:rPr>
      </w:pPr>
      <w:r w:rsidRPr="00081756">
        <w:rPr>
          <w:b/>
          <w:sz w:val="24"/>
          <w:lang w:val="en-US"/>
        </w:rPr>
        <w:t xml:space="preserve">Acknowledgement: </w:t>
      </w:r>
      <w:r w:rsidRPr="00081756">
        <w:rPr>
          <w:rFonts w:eastAsia="Times New Roman"/>
          <w:color w:val="000000"/>
          <w:sz w:val="24"/>
          <w:szCs w:val="16"/>
          <w:lang w:val="en-US" w:eastAsia="el-GR"/>
        </w:rPr>
        <w:t>None</w:t>
      </w:r>
    </w:p>
    <w:p w14:paraId="391564D7" w14:textId="77777777" w:rsidR="00017082" w:rsidRPr="00081756" w:rsidRDefault="00017082" w:rsidP="00E30AA5">
      <w:pPr>
        <w:spacing w:after="0" w:line="240" w:lineRule="auto"/>
        <w:rPr>
          <w:rFonts w:eastAsia="Times New Roman"/>
          <w:color w:val="000000"/>
          <w:sz w:val="24"/>
          <w:szCs w:val="16"/>
          <w:lang w:val="en-US" w:eastAsia="el-GR"/>
        </w:rPr>
      </w:pPr>
    </w:p>
    <w:p w14:paraId="24374B11" w14:textId="77777777" w:rsidR="00811B85" w:rsidRPr="00081756" w:rsidRDefault="00811B85" w:rsidP="00E30AA5">
      <w:pPr>
        <w:spacing w:after="0" w:line="240" w:lineRule="auto"/>
        <w:rPr>
          <w:rFonts w:eastAsia="Times New Roman"/>
          <w:color w:val="000000"/>
          <w:sz w:val="24"/>
          <w:szCs w:val="16"/>
          <w:lang w:val="en-US" w:eastAsia="el-GR"/>
        </w:rPr>
      </w:pPr>
    </w:p>
    <w:p w14:paraId="78477ECC" w14:textId="77777777" w:rsidR="00811B85" w:rsidRPr="00081756" w:rsidRDefault="00811B85" w:rsidP="00E30AA5">
      <w:pPr>
        <w:spacing w:after="0" w:line="240" w:lineRule="auto"/>
        <w:rPr>
          <w:rFonts w:eastAsia="Times New Roman"/>
          <w:color w:val="000000"/>
          <w:sz w:val="24"/>
          <w:szCs w:val="16"/>
          <w:lang w:val="en-US" w:eastAsia="el-GR"/>
        </w:rPr>
      </w:pPr>
    </w:p>
    <w:p w14:paraId="108AD4C0" w14:textId="77777777" w:rsidR="00017082" w:rsidRPr="00081756" w:rsidRDefault="00017082" w:rsidP="00E30AA5">
      <w:pPr>
        <w:spacing w:after="0" w:line="240" w:lineRule="auto"/>
        <w:rPr>
          <w:rFonts w:eastAsia="Times New Roman"/>
          <w:color w:val="000000"/>
          <w:sz w:val="24"/>
          <w:szCs w:val="16"/>
          <w:lang w:val="en-US" w:eastAsia="el-GR"/>
        </w:rPr>
      </w:pPr>
    </w:p>
    <w:p w14:paraId="3D591118" w14:textId="0FF8FAD8" w:rsidR="00E856C4" w:rsidRPr="00081756" w:rsidRDefault="00E30AA5" w:rsidP="00E856C4">
      <w:pPr>
        <w:spacing w:after="0" w:line="240" w:lineRule="auto"/>
        <w:rPr>
          <w:rFonts w:eastAsia="Times New Roman"/>
          <w:b/>
          <w:color w:val="000000"/>
          <w:sz w:val="24"/>
          <w:szCs w:val="16"/>
          <w:lang w:val="en-US" w:eastAsia="el-GR"/>
        </w:rPr>
      </w:pPr>
      <w:r w:rsidRPr="00081756">
        <w:rPr>
          <w:rFonts w:eastAsia="Times New Roman"/>
          <w:b/>
          <w:color w:val="000000"/>
          <w:sz w:val="24"/>
          <w:szCs w:val="16"/>
          <w:lang w:val="en-US" w:eastAsia="el-GR"/>
        </w:rPr>
        <w:t>REFERENCES</w:t>
      </w:r>
    </w:p>
    <w:p w14:paraId="717B6666" w14:textId="77777777" w:rsidR="00376471" w:rsidRPr="00081756" w:rsidRDefault="00376471" w:rsidP="00E856C4">
      <w:pPr>
        <w:pStyle w:val="CommentText"/>
        <w:rPr>
          <w:b/>
          <w:lang w:val="en-US"/>
        </w:rPr>
      </w:pPr>
    </w:p>
    <w:p w14:paraId="09CA37ED" w14:textId="38397B0D" w:rsidR="00CF7504" w:rsidRPr="00081756" w:rsidRDefault="00376471" w:rsidP="00004EF4">
      <w:pPr>
        <w:pStyle w:val="EndNoteBibliography"/>
        <w:spacing w:after="120"/>
        <w:ind w:left="720" w:hanging="720"/>
        <w:jc w:val="both"/>
        <w:rPr>
          <w:sz w:val="24"/>
          <w:lang w:val="en-US"/>
        </w:rPr>
      </w:pPr>
      <w:r w:rsidRPr="00081756">
        <w:rPr>
          <w:b/>
          <w:sz w:val="24"/>
          <w:lang w:val="en-US"/>
        </w:rPr>
        <w:fldChar w:fldCharType="begin"/>
      </w:r>
      <w:r w:rsidRPr="00081756">
        <w:rPr>
          <w:b/>
          <w:sz w:val="24"/>
          <w:lang w:val="en-US"/>
        </w:rPr>
        <w:instrText xml:space="preserve"> ADDIN EN.REFLIST </w:instrText>
      </w:r>
      <w:r w:rsidRPr="00081756">
        <w:rPr>
          <w:b/>
          <w:sz w:val="24"/>
          <w:lang w:val="en-US"/>
        </w:rPr>
        <w:fldChar w:fldCharType="separate"/>
      </w:r>
      <w:r w:rsidR="00CF7504" w:rsidRPr="00081756">
        <w:rPr>
          <w:sz w:val="24"/>
          <w:lang w:val="en-US"/>
        </w:rPr>
        <w:t>1.</w:t>
      </w:r>
      <w:r w:rsidR="00CF7504" w:rsidRPr="00081756">
        <w:rPr>
          <w:sz w:val="24"/>
          <w:lang w:val="en-US"/>
        </w:rPr>
        <w:tab/>
        <w:t xml:space="preserve">World Cancer Research Fund American Institute for Cancer Research. </w:t>
      </w:r>
      <w:r w:rsidR="00CF7504" w:rsidRPr="00081756">
        <w:rPr>
          <w:i/>
          <w:sz w:val="24"/>
          <w:lang w:val="en-US"/>
        </w:rPr>
        <w:t>Food, Nutrition, Physical Activity, and the Prevention of Cancer: A Global Perspective.</w:t>
      </w:r>
      <w:r w:rsidR="00CF7504" w:rsidRPr="00081756">
        <w:rPr>
          <w:sz w:val="24"/>
          <w:lang w:val="en-US"/>
        </w:rPr>
        <w:t xml:space="preserve"> Washington, DC: American Institute for Cancer Research; 2007.</w:t>
      </w:r>
    </w:p>
    <w:p w14:paraId="08E7882A" w14:textId="0D608A15" w:rsidR="00CF7504" w:rsidRPr="00081756" w:rsidRDefault="00CF7504" w:rsidP="00004EF4">
      <w:pPr>
        <w:pStyle w:val="EndNoteBibliography"/>
        <w:spacing w:after="120"/>
        <w:ind w:left="720" w:hanging="720"/>
        <w:jc w:val="both"/>
        <w:rPr>
          <w:sz w:val="24"/>
          <w:lang w:val="en-US"/>
        </w:rPr>
      </w:pPr>
      <w:r w:rsidRPr="00081756">
        <w:rPr>
          <w:sz w:val="24"/>
          <w:lang w:val="en-US"/>
        </w:rPr>
        <w:t>2.</w:t>
      </w:r>
      <w:r w:rsidRPr="00081756">
        <w:rPr>
          <w:sz w:val="24"/>
          <w:lang w:val="en-US"/>
        </w:rPr>
        <w:tab/>
        <w:t xml:space="preserve">International Agency for Research on Cancer. </w:t>
      </w:r>
      <w:r w:rsidRPr="00081756">
        <w:rPr>
          <w:i/>
          <w:sz w:val="24"/>
          <w:lang w:val="en-US"/>
        </w:rPr>
        <w:t>IARC Handbook of Cancer Prevention. Volume 6: Weight control and physical activity.</w:t>
      </w:r>
      <w:r w:rsidR="00004EF4" w:rsidRPr="00081756">
        <w:rPr>
          <w:sz w:val="24"/>
          <w:lang w:val="en-US"/>
        </w:rPr>
        <w:t xml:space="preserve"> Lyon: IARC press;</w:t>
      </w:r>
      <w:r w:rsidRPr="00081756">
        <w:rPr>
          <w:sz w:val="24"/>
          <w:lang w:val="en-US"/>
        </w:rPr>
        <w:t xml:space="preserve"> 2002.</w:t>
      </w:r>
    </w:p>
    <w:p w14:paraId="68D52FD1" w14:textId="635D0A7F" w:rsidR="00CF7504" w:rsidRPr="00081756" w:rsidRDefault="00CF7504" w:rsidP="00004EF4">
      <w:pPr>
        <w:pStyle w:val="EndNoteBibliography"/>
        <w:spacing w:after="120"/>
        <w:ind w:left="720" w:hanging="720"/>
        <w:jc w:val="both"/>
        <w:rPr>
          <w:sz w:val="24"/>
          <w:lang w:val="en-US"/>
        </w:rPr>
      </w:pPr>
      <w:r w:rsidRPr="00081756">
        <w:rPr>
          <w:sz w:val="24"/>
          <w:lang w:val="en-US"/>
        </w:rPr>
        <w:t>3.</w:t>
      </w:r>
      <w:r w:rsidRPr="00081756">
        <w:rPr>
          <w:sz w:val="24"/>
          <w:lang w:val="en-US"/>
        </w:rPr>
        <w:tab/>
        <w:t xml:space="preserve">Pizot C, Boniol M, Mullie P, et al. Physical activity, hormone replacement therapy and breast cancer risk: A meta-analysis of prospective studies. </w:t>
      </w:r>
      <w:r w:rsidR="00004EF4" w:rsidRPr="00081756">
        <w:rPr>
          <w:i/>
          <w:sz w:val="24"/>
          <w:lang w:val="en-US"/>
        </w:rPr>
        <w:t>Eur J Cancer</w:t>
      </w:r>
      <w:r w:rsidRPr="00081756">
        <w:rPr>
          <w:i/>
          <w:sz w:val="24"/>
          <w:lang w:val="en-US"/>
        </w:rPr>
        <w:t xml:space="preserve"> </w:t>
      </w:r>
      <w:r w:rsidRPr="00081756">
        <w:rPr>
          <w:sz w:val="24"/>
          <w:lang w:val="en-US"/>
        </w:rPr>
        <w:t>2016;</w:t>
      </w:r>
      <w:r w:rsidRPr="00081756">
        <w:rPr>
          <w:b/>
          <w:sz w:val="24"/>
          <w:lang w:val="en-US"/>
        </w:rPr>
        <w:t>52</w:t>
      </w:r>
      <w:r w:rsidRPr="00081756">
        <w:rPr>
          <w:sz w:val="24"/>
          <w:lang w:val="en-US"/>
        </w:rPr>
        <w:t>:138-154.</w:t>
      </w:r>
    </w:p>
    <w:p w14:paraId="006C7243" w14:textId="29A9739D" w:rsidR="00004EF4" w:rsidRPr="00081756" w:rsidRDefault="00CF7504" w:rsidP="00004EF4">
      <w:pPr>
        <w:pStyle w:val="EndNoteBibliography"/>
        <w:spacing w:after="120"/>
        <w:ind w:left="720" w:hanging="720"/>
        <w:jc w:val="both"/>
        <w:rPr>
          <w:i/>
          <w:sz w:val="24"/>
          <w:lang w:val="en-US"/>
        </w:rPr>
      </w:pPr>
      <w:r w:rsidRPr="00081756">
        <w:rPr>
          <w:sz w:val="24"/>
          <w:lang w:val="en-US"/>
        </w:rPr>
        <w:t>4.</w:t>
      </w:r>
      <w:r w:rsidRPr="00081756">
        <w:rPr>
          <w:sz w:val="24"/>
          <w:lang w:val="en-US"/>
        </w:rPr>
        <w:tab/>
        <w:t xml:space="preserve">Neilson HK, Farris MS, Stone CR, </w:t>
      </w:r>
      <w:r w:rsidR="00004EF4" w:rsidRPr="00081756">
        <w:rPr>
          <w:sz w:val="24"/>
          <w:lang w:val="en-US"/>
        </w:rPr>
        <w:t>et al.</w:t>
      </w:r>
      <w:r w:rsidRPr="00081756">
        <w:rPr>
          <w:sz w:val="24"/>
          <w:lang w:val="en-US"/>
        </w:rPr>
        <w:t xml:space="preserve"> Moderate-vigorous recreational physical activity and breast cancer risk, stratified by menopause status: a systematic review and meta-analysis. </w:t>
      </w:r>
      <w:r w:rsidR="00004EF4" w:rsidRPr="00081756">
        <w:rPr>
          <w:i/>
          <w:sz w:val="24"/>
          <w:lang w:val="en-US"/>
        </w:rPr>
        <w:t>Menopause</w:t>
      </w:r>
      <w:r w:rsidR="00004EF4" w:rsidRPr="00081756">
        <w:rPr>
          <w:sz w:val="24"/>
          <w:lang w:val="en-US"/>
        </w:rPr>
        <w:t xml:space="preserve"> 2017;</w:t>
      </w:r>
      <w:r w:rsidR="00004EF4" w:rsidRPr="00081756">
        <w:rPr>
          <w:b/>
          <w:sz w:val="24"/>
          <w:lang w:val="en-US"/>
        </w:rPr>
        <w:t>24</w:t>
      </w:r>
      <w:r w:rsidR="00004EF4" w:rsidRPr="00081756">
        <w:rPr>
          <w:sz w:val="24"/>
          <w:lang w:val="en-US"/>
        </w:rPr>
        <w:t xml:space="preserve">:322-344. </w:t>
      </w:r>
    </w:p>
    <w:p w14:paraId="100A494C" w14:textId="6904BAC8" w:rsidR="00CF7504" w:rsidRPr="00081756" w:rsidRDefault="00CF7504" w:rsidP="00004EF4">
      <w:pPr>
        <w:pStyle w:val="EndNoteBibliography"/>
        <w:spacing w:after="120"/>
        <w:ind w:left="720" w:hanging="720"/>
        <w:jc w:val="both"/>
        <w:rPr>
          <w:sz w:val="24"/>
          <w:lang w:val="en-US"/>
        </w:rPr>
      </w:pPr>
      <w:r w:rsidRPr="00081756">
        <w:rPr>
          <w:sz w:val="24"/>
          <w:lang w:val="en-US"/>
        </w:rPr>
        <w:t>5.</w:t>
      </w:r>
      <w:r w:rsidRPr="00081756">
        <w:rPr>
          <w:sz w:val="24"/>
          <w:lang w:val="en-US"/>
        </w:rPr>
        <w:tab/>
        <w:t xml:space="preserve">Wolin KY, Yan Y, Colditz GA, </w:t>
      </w:r>
      <w:r w:rsidR="00004EF4" w:rsidRPr="00081756">
        <w:rPr>
          <w:sz w:val="24"/>
          <w:lang w:val="en-US"/>
        </w:rPr>
        <w:t>et al</w:t>
      </w:r>
      <w:r w:rsidRPr="00081756">
        <w:rPr>
          <w:sz w:val="24"/>
          <w:lang w:val="en-US"/>
        </w:rPr>
        <w:t xml:space="preserve">. Physical activity and colon cancer prevention: a meta-analysis. </w:t>
      </w:r>
      <w:r w:rsidR="00004EF4" w:rsidRPr="00081756">
        <w:rPr>
          <w:i/>
          <w:sz w:val="24"/>
          <w:lang w:val="en-US"/>
        </w:rPr>
        <w:t>Br J Cancer</w:t>
      </w:r>
      <w:r w:rsidRPr="00081756">
        <w:rPr>
          <w:i/>
          <w:sz w:val="24"/>
          <w:lang w:val="en-US"/>
        </w:rPr>
        <w:t xml:space="preserve"> </w:t>
      </w:r>
      <w:r w:rsidRPr="00081756">
        <w:rPr>
          <w:sz w:val="24"/>
          <w:lang w:val="en-US"/>
        </w:rPr>
        <w:t>2009;</w:t>
      </w:r>
      <w:r w:rsidRPr="00081756">
        <w:rPr>
          <w:b/>
          <w:sz w:val="24"/>
          <w:lang w:val="en-US"/>
        </w:rPr>
        <w:t>100</w:t>
      </w:r>
      <w:r w:rsidRPr="00081756">
        <w:rPr>
          <w:sz w:val="24"/>
          <w:lang w:val="en-US"/>
        </w:rPr>
        <w:t>:611-616.</w:t>
      </w:r>
    </w:p>
    <w:p w14:paraId="12180200" w14:textId="37B8BDBF" w:rsidR="00CF7504" w:rsidRPr="00081756" w:rsidRDefault="00CF7504" w:rsidP="00004EF4">
      <w:pPr>
        <w:pStyle w:val="EndNoteBibliography"/>
        <w:spacing w:after="120"/>
        <w:ind w:left="720" w:hanging="720"/>
        <w:jc w:val="both"/>
        <w:rPr>
          <w:sz w:val="24"/>
          <w:lang w:val="en-US"/>
        </w:rPr>
      </w:pPr>
      <w:r w:rsidRPr="00081756">
        <w:rPr>
          <w:sz w:val="24"/>
          <w:lang w:val="en-US"/>
        </w:rPr>
        <w:t>6.</w:t>
      </w:r>
      <w:r w:rsidRPr="00081756">
        <w:rPr>
          <w:sz w:val="24"/>
          <w:lang w:val="en-US"/>
        </w:rPr>
        <w:tab/>
        <w:t xml:space="preserve">Boyle T, Keegel T, Bull F, </w:t>
      </w:r>
      <w:r w:rsidR="00004EF4" w:rsidRPr="00081756">
        <w:rPr>
          <w:sz w:val="24"/>
          <w:lang w:val="en-US"/>
        </w:rPr>
        <w:t>et al</w:t>
      </w:r>
      <w:r w:rsidRPr="00081756">
        <w:rPr>
          <w:sz w:val="24"/>
          <w:lang w:val="en-US"/>
        </w:rPr>
        <w:t xml:space="preserve">. Physical activity and risks of proximal and distal colon cancers: a systematic review and meta-analysis. </w:t>
      </w:r>
      <w:r w:rsidRPr="00081756">
        <w:rPr>
          <w:i/>
          <w:sz w:val="24"/>
          <w:lang w:val="en-US"/>
        </w:rPr>
        <w:t xml:space="preserve">J Natl Cancer Inst. </w:t>
      </w:r>
      <w:r w:rsidRPr="00081756">
        <w:rPr>
          <w:sz w:val="24"/>
          <w:lang w:val="en-US"/>
        </w:rPr>
        <w:t>2012;</w:t>
      </w:r>
      <w:r w:rsidRPr="00081756">
        <w:rPr>
          <w:b/>
          <w:sz w:val="24"/>
          <w:lang w:val="en-US"/>
        </w:rPr>
        <w:t>104</w:t>
      </w:r>
      <w:r w:rsidRPr="00081756">
        <w:rPr>
          <w:sz w:val="24"/>
          <w:lang w:val="en-US"/>
        </w:rPr>
        <w:t>:1548-1561.</w:t>
      </w:r>
    </w:p>
    <w:p w14:paraId="3631FFD8" w14:textId="2BFBE6E1" w:rsidR="00CF7504" w:rsidRPr="00081756" w:rsidRDefault="00CF7504" w:rsidP="00004EF4">
      <w:pPr>
        <w:pStyle w:val="EndNoteBibliography"/>
        <w:spacing w:after="120"/>
        <w:ind w:left="720" w:hanging="720"/>
        <w:jc w:val="both"/>
        <w:rPr>
          <w:sz w:val="24"/>
          <w:lang w:val="en-US"/>
        </w:rPr>
      </w:pPr>
      <w:r w:rsidRPr="00081756">
        <w:rPr>
          <w:sz w:val="24"/>
          <w:lang w:val="en-US"/>
        </w:rPr>
        <w:t>7.</w:t>
      </w:r>
      <w:r w:rsidRPr="00081756">
        <w:rPr>
          <w:sz w:val="24"/>
          <w:lang w:val="en-US"/>
        </w:rPr>
        <w:tab/>
        <w:t xml:space="preserve">Moore SC, Lee IM, Weiderpass E, et al. Association of Leisure-Time Physical Activity With Risk of 26 Types of Cancer in 1.44 Million Adults. </w:t>
      </w:r>
      <w:r w:rsidRPr="00081756">
        <w:rPr>
          <w:i/>
          <w:sz w:val="24"/>
          <w:lang w:val="en-US"/>
        </w:rPr>
        <w:t xml:space="preserve">JAMA </w:t>
      </w:r>
      <w:r w:rsidR="00004EF4" w:rsidRPr="00081756">
        <w:rPr>
          <w:i/>
          <w:sz w:val="24"/>
          <w:lang w:val="en-US"/>
        </w:rPr>
        <w:t>Intern Med</w:t>
      </w:r>
      <w:r w:rsidRPr="00081756">
        <w:rPr>
          <w:i/>
          <w:sz w:val="24"/>
          <w:lang w:val="en-US"/>
        </w:rPr>
        <w:t xml:space="preserve"> </w:t>
      </w:r>
      <w:r w:rsidRPr="00081756">
        <w:rPr>
          <w:sz w:val="24"/>
          <w:lang w:val="en-US"/>
        </w:rPr>
        <w:t>2016;</w:t>
      </w:r>
      <w:r w:rsidRPr="00081756">
        <w:rPr>
          <w:b/>
          <w:sz w:val="24"/>
          <w:lang w:val="en-US"/>
        </w:rPr>
        <w:t>176</w:t>
      </w:r>
      <w:r w:rsidRPr="00081756">
        <w:rPr>
          <w:sz w:val="24"/>
          <w:lang w:val="en-US"/>
        </w:rPr>
        <w:t>:816-825.</w:t>
      </w:r>
    </w:p>
    <w:p w14:paraId="1BEC80B4" w14:textId="1843DC5B" w:rsidR="00CF7504" w:rsidRPr="00081756" w:rsidRDefault="00CF7504" w:rsidP="00004EF4">
      <w:pPr>
        <w:pStyle w:val="EndNoteBibliography"/>
        <w:spacing w:after="120"/>
        <w:ind w:left="720" w:hanging="720"/>
        <w:jc w:val="both"/>
        <w:rPr>
          <w:sz w:val="24"/>
          <w:lang w:val="en-US"/>
        </w:rPr>
      </w:pPr>
      <w:r w:rsidRPr="00081756">
        <w:rPr>
          <w:sz w:val="24"/>
          <w:lang w:val="en-US"/>
        </w:rPr>
        <w:t>8.</w:t>
      </w:r>
      <w:r w:rsidRPr="00081756">
        <w:rPr>
          <w:sz w:val="24"/>
          <w:lang w:val="en-US"/>
        </w:rPr>
        <w:tab/>
        <w:t xml:space="preserve">Keum N, Bao Y, Smith-Warner SA, et al. Association of physical activity by type and intensity with digestive system cancer risk. </w:t>
      </w:r>
      <w:r w:rsidRPr="00081756">
        <w:rPr>
          <w:i/>
          <w:sz w:val="24"/>
          <w:lang w:val="en-US"/>
        </w:rPr>
        <w:t xml:space="preserve">JAMA </w:t>
      </w:r>
      <w:r w:rsidR="00004EF4" w:rsidRPr="00081756">
        <w:rPr>
          <w:i/>
          <w:sz w:val="24"/>
          <w:lang w:val="en-US"/>
        </w:rPr>
        <w:t xml:space="preserve">Oncol </w:t>
      </w:r>
      <w:r w:rsidRPr="00081756">
        <w:rPr>
          <w:sz w:val="24"/>
          <w:lang w:val="en-US"/>
        </w:rPr>
        <w:t>2016;</w:t>
      </w:r>
      <w:r w:rsidRPr="00081756">
        <w:rPr>
          <w:b/>
          <w:sz w:val="24"/>
          <w:lang w:val="en-US"/>
        </w:rPr>
        <w:t>2</w:t>
      </w:r>
      <w:r w:rsidRPr="00081756">
        <w:rPr>
          <w:sz w:val="24"/>
          <w:lang w:val="en-US"/>
        </w:rPr>
        <w:t>:1146-1153.</w:t>
      </w:r>
    </w:p>
    <w:p w14:paraId="6421E8E1" w14:textId="7004426D" w:rsidR="00CF7504" w:rsidRPr="00081756" w:rsidRDefault="00CF7504" w:rsidP="00004EF4">
      <w:pPr>
        <w:pStyle w:val="EndNoteBibliography"/>
        <w:spacing w:after="120"/>
        <w:ind w:left="720" w:hanging="720"/>
        <w:jc w:val="both"/>
        <w:rPr>
          <w:sz w:val="24"/>
          <w:lang w:val="en-US"/>
        </w:rPr>
      </w:pPr>
      <w:r w:rsidRPr="00081756">
        <w:rPr>
          <w:sz w:val="24"/>
          <w:lang w:val="en-US"/>
        </w:rPr>
        <w:t>9.</w:t>
      </w:r>
      <w:r w:rsidRPr="00081756">
        <w:rPr>
          <w:sz w:val="24"/>
          <w:lang w:val="en-US"/>
        </w:rPr>
        <w:tab/>
        <w:t xml:space="preserve">Keimling M, Behrens G, Schmid D, </w:t>
      </w:r>
      <w:r w:rsidR="00766D41" w:rsidRPr="00081756">
        <w:rPr>
          <w:sz w:val="24"/>
          <w:lang w:val="en-US"/>
        </w:rPr>
        <w:t>et al</w:t>
      </w:r>
      <w:r w:rsidRPr="00081756">
        <w:rPr>
          <w:sz w:val="24"/>
          <w:lang w:val="en-US"/>
        </w:rPr>
        <w:t xml:space="preserve">. The association between physical activity and bladder cancer: systematic review and meta-analysis. </w:t>
      </w:r>
      <w:r w:rsidR="00766D41" w:rsidRPr="00081756">
        <w:rPr>
          <w:i/>
          <w:sz w:val="24"/>
          <w:lang w:val="en-US"/>
        </w:rPr>
        <w:t>Br J Cancer</w:t>
      </w:r>
      <w:r w:rsidRPr="00081756">
        <w:rPr>
          <w:i/>
          <w:sz w:val="24"/>
          <w:lang w:val="en-US"/>
        </w:rPr>
        <w:t xml:space="preserve"> </w:t>
      </w:r>
      <w:r w:rsidRPr="00081756">
        <w:rPr>
          <w:sz w:val="24"/>
          <w:lang w:val="en-US"/>
        </w:rPr>
        <w:t>2014;</w:t>
      </w:r>
      <w:r w:rsidRPr="00081756">
        <w:rPr>
          <w:b/>
          <w:sz w:val="24"/>
          <w:lang w:val="en-US"/>
        </w:rPr>
        <w:t>110</w:t>
      </w:r>
      <w:r w:rsidRPr="00081756">
        <w:rPr>
          <w:sz w:val="24"/>
          <w:lang w:val="en-US"/>
        </w:rPr>
        <w:t>:1862-1870.</w:t>
      </w:r>
    </w:p>
    <w:p w14:paraId="08D5ABE1" w14:textId="6208E81E" w:rsidR="00CF7504" w:rsidRPr="00081756" w:rsidRDefault="00CF7504" w:rsidP="00004EF4">
      <w:pPr>
        <w:pStyle w:val="EndNoteBibliography"/>
        <w:spacing w:after="120"/>
        <w:ind w:left="720" w:hanging="720"/>
        <w:jc w:val="both"/>
        <w:rPr>
          <w:sz w:val="24"/>
          <w:lang w:val="en-US"/>
        </w:rPr>
      </w:pPr>
      <w:r w:rsidRPr="00081756">
        <w:rPr>
          <w:sz w:val="24"/>
          <w:lang w:val="en-US"/>
        </w:rPr>
        <w:t>10.</w:t>
      </w:r>
      <w:r w:rsidRPr="00081756">
        <w:rPr>
          <w:sz w:val="24"/>
          <w:lang w:val="en-US"/>
        </w:rPr>
        <w:tab/>
        <w:t xml:space="preserve">Schmid D, Behrens G, Keimling M, </w:t>
      </w:r>
      <w:r w:rsidR="00766D41" w:rsidRPr="00081756">
        <w:rPr>
          <w:sz w:val="24"/>
          <w:lang w:val="en-US"/>
        </w:rPr>
        <w:t>et al</w:t>
      </w:r>
      <w:r w:rsidRPr="00081756">
        <w:rPr>
          <w:sz w:val="24"/>
          <w:lang w:val="en-US"/>
        </w:rPr>
        <w:t xml:space="preserve">. A systematic review and meta-analysis of physical activity and endometrial cancer risk. </w:t>
      </w:r>
      <w:r w:rsidR="00766D41" w:rsidRPr="00081756">
        <w:rPr>
          <w:i/>
          <w:sz w:val="24"/>
          <w:lang w:val="en-US"/>
        </w:rPr>
        <w:t>Eur J Epidemiol</w:t>
      </w:r>
      <w:r w:rsidRPr="00081756">
        <w:rPr>
          <w:i/>
          <w:sz w:val="24"/>
          <w:lang w:val="en-US"/>
        </w:rPr>
        <w:t xml:space="preserve"> </w:t>
      </w:r>
      <w:r w:rsidRPr="00081756">
        <w:rPr>
          <w:sz w:val="24"/>
          <w:lang w:val="en-US"/>
        </w:rPr>
        <w:t>2015;</w:t>
      </w:r>
      <w:r w:rsidRPr="00081756">
        <w:rPr>
          <w:b/>
          <w:sz w:val="24"/>
          <w:lang w:val="en-US"/>
        </w:rPr>
        <w:t>30</w:t>
      </w:r>
      <w:r w:rsidRPr="00081756">
        <w:rPr>
          <w:sz w:val="24"/>
          <w:lang w:val="en-US"/>
        </w:rPr>
        <w:t>:397-412.</w:t>
      </w:r>
    </w:p>
    <w:p w14:paraId="52BEAD01" w14:textId="73B0BD3E" w:rsidR="00CF7504" w:rsidRPr="00081756" w:rsidRDefault="00CF7504" w:rsidP="00004EF4">
      <w:pPr>
        <w:pStyle w:val="EndNoteBibliography"/>
        <w:spacing w:after="120"/>
        <w:ind w:left="720" w:hanging="720"/>
        <w:jc w:val="both"/>
        <w:rPr>
          <w:sz w:val="24"/>
          <w:lang w:val="en-US"/>
        </w:rPr>
      </w:pPr>
      <w:r w:rsidRPr="00081756">
        <w:rPr>
          <w:sz w:val="24"/>
          <w:lang w:val="en-US"/>
        </w:rPr>
        <w:lastRenderedPageBreak/>
        <w:t>11.</w:t>
      </w:r>
      <w:r w:rsidRPr="00081756">
        <w:rPr>
          <w:sz w:val="24"/>
          <w:lang w:val="en-US"/>
        </w:rPr>
        <w:tab/>
        <w:t xml:space="preserve">Behrens G, Jochem C, Keimling M, </w:t>
      </w:r>
      <w:r w:rsidR="00766D41" w:rsidRPr="00081756">
        <w:rPr>
          <w:sz w:val="24"/>
          <w:lang w:val="en-US"/>
        </w:rPr>
        <w:t>et al</w:t>
      </w:r>
      <w:r w:rsidRPr="00081756">
        <w:rPr>
          <w:sz w:val="24"/>
          <w:lang w:val="en-US"/>
        </w:rPr>
        <w:t xml:space="preserve">. The association between physical activity and gastroesophageal cancer: systematic review and meta-analysis. </w:t>
      </w:r>
      <w:r w:rsidR="00766D41" w:rsidRPr="00081756">
        <w:rPr>
          <w:i/>
          <w:sz w:val="24"/>
          <w:lang w:val="en-US"/>
        </w:rPr>
        <w:t>Eur J Epidemiol</w:t>
      </w:r>
      <w:r w:rsidRPr="00081756">
        <w:rPr>
          <w:i/>
          <w:sz w:val="24"/>
          <w:lang w:val="en-US"/>
        </w:rPr>
        <w:t xml:space="preserve"> </w:t>
      </w:r>
      <w:r w:rsidRPr="00081756">
        <w:rPr>
          <w:sz w:val="24"/>
          <w:lang w:val="en-US"/>
        </w:rPr>
        <w:t>2014;</w:t>
      </w:r>
      <w:r w:rsidRPr="00081756">
        <w:rPr>
          <w:b/>
          <w:sz w:val="24"/>
          <w:lang w:val="en-US"/>
        </w:rPr>
        <w:t>29</w:t>
      </w:r>
      <w:r w:rsidRPr="00081756">
        <w:rPr>
          <w:sz w:val="24"/>
          <w:lang w:val="en-US"/>
        </w:rPr>
        <w:t>:151-170.</w:t>
      </w:r>
    </w:p>
    <w:p w14:paraId="7B22CD69" w14:textId="400E15FA" w:rsidR="00CF7504" w:rsidRPr="00081756" w:rsidRDefault="00CF7504" w:rsidP="00004EF4">
      <w:pPr>
        <w:pStyle w:val="EndNoteBibliography"/>
        <w:spacing w:after="120"/>
        <w:ind w:left="720" w:hanging="720"/>
        <w:jc w:val="both"/>
        <w:rPr>
          <w:sz w:val="24"/>
          <w:lang w:val="en-US"/>
        </w:rPr>
      </w:pPr>
      <w:r w:rsidRPr="00081756">
        <w:rPr>
          <w:sz w:val="24"/>
          <w:lang w:val="en-US"/>
        </w:rPr>
        <w:t>12.</w:t>
      </w:r>
      <w:r w:rsidRPr="00081756">
        <w:rPr>
          <w:sz w:val="24"/>
          <w:lang w:val="en-US"/>
        </w:rPr>
        <w:tab/>
        <w:t xml:space="preserve">Psaltopoulou T, Ntanasis-Stathopoulos I, Tzanninis IG, </w:t>
      </w:r>
      <w:r w:rsidR="002302F3" w:rsidRPr="00081756">
        <w:rPr>
          <w:sz w:val="24"/>
          <w:lang w:val="en-US"/>
        </w:rPr>
        <w:t>et al</w:t>
      </w:r>
      <w:r w:rsidRPr="00081756">
        <w:rPr>
          <w:sz w:val="24"/>
          <w:lang w:val="en-US"/>
        </w:rPr>
        <w:t xml:space="preserve">. Physical Activity and Gastric Cancer Risk: A Systematic Review and Meta-Analysis. </w:t>
      </w:r>
      <w:r w:rsidR="002302F3" w:rsidRPr="00081756">
        <w:rPr>
          <w:i/>
          <w:sz w:val="24"/>
          <w:lang w:val="en-US"/>
        </w:rPr>
        <w:t>Clin J Sport Med.</w:t>
      </w:r>
      <w:r w:rsidR="002302F3" w:rsidRPr="00081756">
        <w:rPr>
          <w:sz w:val="24"/>
          <w:lang w:val="en-US"/>
        </w:rPr>
        <w:t xml:space="preserve"> 2016;</w:t>
      </w:r>
      <w:r w:rsidR="002302F3" w:rsidRPr="00081756">
        <w:rPr>
          <w:b/>
          <w:sz w:val="24"/>
          <w:lang w:val="en-US"/>
        </w:rPr>
        <w:t>26</w:t>
      </w:r>
      <w:r w:rsidR="002302F3" w:rsidRPr="00081756">
        <w:rPr>
          <w:sz w:val="24"/>
          <w:lang w:val="en-US"/>
        </w:rPr>
        <w:t>:445-464.</w:t>
      </w:r>
    </w:p>
    <w:p w14:paraId="59D5A47B" w14:textId="40A7E236" w:rsidR="00CF7504" w:rsidRPr="00081756" w:rsidRDefault="00CF7504" w:rsidP="00004EF4">
      <w:pPr>
        <w:pStyle w:val="EndNoteBibliography"/>
        <w:spacing w:after="120"/>
        <w:ind w:left="720" w:hanging="720"/>
        <w:jc w:val="both"/>
        <w:rPr>
          <w:sz w:val="24"/>
          <w:lang w:val="en-US"/>
        </w:rPr>
      </w:pPr>
      <w:r w:rsidRPr="00081756">
        <w:rPr>
          <w:sz w:val="24"/>
          <w:lang w:val="en-US"/>
        </w:rPr>
        <w:t>13.</w:t>
      </w:r>
      <w:r w:rsidRPr="00081756">
        <w:rPr>
          <w:sz w:val="24"/>
          <w:lang w:val="en-US"/>
        </w:rPr>
        <w:tab/>
        <w:t xml:space="preserve">Niedermaier T, Behrens G, Schmid D, </w:t>
      </w:r>
      <w:r w:rsidR="002302F3" w:rsidRPr="00081756">
        <w:rPr>
          <w:sz w:val="24"/>
          <w:lang w:val="en-US"/>
        </w:rPr>
        <w:t>et al</w:t>
      </w:r>
      <w:r w:rsidRPr="00081756">
        <w:rPr>
          <w:sz w:val="24"/>
          <w:lang w:val="en-US"/>
        </w:rPr>
        <w:t xml:space="preserve">. Body mass index, physical activity, and risk of adult meningioma and glioma: A meta-analysis. </w:t>
      </w:r>
      <w:r w:rsidRPr="00081756">
        <w:rPr>
          <w:i/>
          <w:sz w:val="24"/>
          <w:lang w:val="en-US"/>
        </w:rPr>
        <w:t xml:space="preserve">Neurology </w:t>
      </w:r>
      <w:r w:rsidRPr="00081756">
        <w:rPr>
          <w:sz w:val="24"/>
          <w:lang w:val="en-US"/>
        </w:rPr>
        <w:t>2015;</w:t>
      </w:r>
      <w:r w:rsidRPr="00081756">
        <w:rPr>
          <w:b/>
          <w:sz w:val="24"/>
          <w:lang w:val="en-US"/>
        </w:rPr>
        <w:t>85</w:t>
      </w:r>
      <w:r w:rsidRPr="00081756">
        <w:rPr>
          <w:sz w:val="24"/>
          <w:lang w:val="en-US"/>
        </w:rPr>
        <w:t>:1342-1350.</w:t>
      </w:r>
    </w:p>
    <w:p w14:paraId="372FB125" w14:textId="2B7D02DD" w:rsidR="00CF7504" w:rsidRPr="00081756" w:rsidRDefault="00CF7504" w:rsidP="00004EF4">
      <w:pPr>
        <w:pStyle w:val="EndNoteBibliography"/>
        <w:spacing w:after="120"/>
        <w:ind w:left="720" w:hanging="720"/>
        <w:jc w:val="both"/>
        <w:rPr>
          <w:sz w:val="24"/>
          <w:lang w:val="en-US"/>
        </w:rPr>
      </w:pPr>
      <w:r w:rsidRPr="00081756">
        <w:rPr>
          <w:sz w:val="24"/>
          <w:lang w:val="en-US"/>
        </w:rPr>
        <w:t>14.</w:t>
      </w:r>
      <w:r w:rsidRPr="00081756">
        <w:rPr>
          <w:sz w:val="24"/>
          <w:lang w:val="en-US"/>
        </w:rPr>
        <w:tab/>
        <w:t xml:space="preserve">Behrens G, Leitzmann MF. The association between physical activity and renal cancer: systematic review and meta-analysis. </w:t>
      </w:r>
      <w:r w:rsidR="002302F3" w:rsidRPr="00081756">
        <w:rPr>
          <w:i/>
          <w:sz w:val="24"/>
          <w:lang w:val="en-US"/>
        </w:rPr>
        <w:t>Br J Cancer</w:t>
      </w:r>
      <w:r w:rsidRPr="00081756">
        <w:rPr>
          <w:i/>
          <w:sz w:val="24"/>
          <w:lang w:val="en-US"/>
        </w:rPr>
        <w:t xml:space="preserve"> </w:t>
      </w:r>
      <w:r w:rsidRPr="00081756">
        <w:rPr>
          <w:sz w:val="24"/>
          <w:lang w:val="en-US"/>
        </w:rPr>
        <w:t>2013;</w:t>
      </w:r>
      <w:r w:rsidRPr="00081756">
        <w:rPr>
          <w:b/>
          <w:sz w:val="24"/>
          <w:lang w:val="en-US"/>
        </w:rPr>
        <w:t>108</w:t>
      </w:r>
      <w:r w:rsidRPr="00081756">
        <w:rPr>
          <w:sz w:val="24"/>
          <w:lang w:val="en-US"/>
        </w:rPr>
        <w:t>:798-811.</w:t>
      </w:r>
    </w:p>
    <w:p w14:paraId="1365ABF3" w14:textId="42DAF53A" w:rsidR="00CF7504" w:rsidRPr="00081756" w:rsidRDefault="00CF7504" w:rsidP="00004EF4">
      <w:pPr>
        <w:pStyle w:val="EndNoteBibliography"/>
        <w:spacing w:after="120"/>
        <w:ind w:left="720" w:hanging="720"/>
        <w:jc w:val="both"/>
        <w:rPr>
          <w:sz w:val="24"/>
          <w:lang w:val="en-US"/>
        </w:rPr>
      </w:pPr>
      <w:r w:rsidRPr="00081756">
        <w:rPr>
          <w:sz w:val="24"/>
          <w:lang w:val="en-US"/>
        </w:rPr>
        <w:t>15.</w:t>
      </w:r>
      <w:r w:rsidRPr="00081756">
        <w:rPr>
          <w:sz w:val="24"/>
          <w:lang w:val="en-US"/>
        </w:rPr>
        <w:tab/>
        <w:t xml:space="preserve">Brenner DR, Yannitsos DH, Farris MS, </w:t>
      </w:r>
      <w:r w:rsidR="002302F3" w:rsidRPr="00081756">
        <w:rPr>
          <w:sz w:val="24"/>
          <w:lang w:val="en-US"/>
        </w:rPr>
        <w:t>et al</w:t>
      </w:r>
      <w:r w:rsidRPr="00081756">
        <w:rPr>
          <w:sz w:val="24"/>
          <w:lang w:val="en-US"/>
        </w:rPr>
        <w:t xml:space="preserve">. Leisure-time physical activity and lung cancer risk: A systematic review and meta-analysis. </w:t>
      </w:r>
      <w:r w:rsidRPr="00081756">
        <w:rPr>
          <w:i/>
          <w:sz w:val="24"/>
          <w:lang w:val="en-US"/>
        </w:rPr>
        <w:t xml:space="preserve">Lung Cancer. </w:t>
      </w:r>
      <w:r w:rsidRPr="00081756">
        <w:rPr>
          <w:sz w:val="24"/>
          <w:lang w:val="en-US"/>
        </w:rPr>
        <w:t>2016;</w:t>
      </w:r>
      <w:r w:rsidRPr="00081756">
        <w:rPr>
          <w:b/>
          <w:sz w:val="24"/>
          <w:lang w:val="en-US"/>
        </w:rPr>
        <w:t>95</w:t>
      </w:r>
      <w:r w:rsidRPr="00081756">
        <w:rPr>
          <w:sz w:val="24"/>
          <w:lang w:val="en-US"/>
        </w:rPr>
        <w:t>:17-27.</w:t>
      </w:r>
    </w:p>
    <w:p w14:paraId="27ABEF68" w14:textId="1EBDA20B" w:rsidR="00CF7504" w:rsidRPr="00081756" w:rsidRDefault="00CF7504" w:rsidP="00004EF4">
      <w:pPr>
        <w:pStyle w:val="EndNoteBibliography"/>
        <w:spacing w:after="120"/>
        <w:ind w:left="720" w:hanging="720"/>
        <w:jc w:val="both"/>
        <w:rPr>
          <w:sz w:val="24"/>
          <w:lang w:val="en-US"/>
        </w:rPr>
      </w:pPr>
      <w:r w:rsidRPr="00081756">
        <w:rPr>
          <w:sz w:val="24"/>
          <w:lang w:val="en-US"/>
        </w:rPr>
        <w:t>16.</w:t>
      </w:r>
      <w:r w:rsidRPr="00081756">
        <w:rPr>
          <w:sz w:val="24"/>
          <w:lang w:val="en-US"/>
        </w:rPr>
        <w:tab/>
        <w:t xml:space="preserve">Zhong S, Chen L, Lv M, </w:t>
      </w:r>
      <w:r w:rsidR="002302F3" w:rsidRPr="00081756">
        <w:rPr>
          <w:sz w:val="24"/>
          <w:lang w:val="en-US"/>
        </w:rPr>
        <w:t>et al</w:t>
      </w:r>
      <w:r w:rsidRPr="00081756">
        <w:rPr>
          <w:sz w:val="24"/>
          <w:lang w:val="en-US"/>
        </w:rPr>
        <w:t xml:space="preserve">. Nonoccupational physical activity and risk of ovarian cancer: a meta-analysis. </w:t>
      </w:r>
      <w:r w:rsidRPr="00081756">
        <w:rPr>
          <w:i/>
          <w:sz w:val="24"/>
          <w:lang w:val="en-US"/>
        </w:rPr>
        <w:t xml:space="preserve">Tumour Biol. </w:t>
      </w:r>
      <w:r w:rsidRPr="00081756">
        <w:rPr>
          <w:sz w:val="24"/>
          <w:lang w:val="en-US"/>
        </w:rPr>
        <w:t>2014;</w:t>
      </w:r>
      <w:r w:rsidRPr="00081756">
        <w:rPr>
          <w:b/>
          <w:sz w:val="24"/>
          <w:lang w:val="en-US"/>
        </w:rPr>
        <w:t>35</w:t>
      </w:r>
      <w:r w:rsidRPr="00081756">
        <w:rPr>
          <w:sz w:val="24"/>
          <w:lang w:val="en-US"/>
        </w:rPr>
        <w:t>:11065-11073.</w:t>
      </w:r>
    </w:p>
    <w:p w14:paraId="67E52E8A" w14:textId="0256B69F" w:rsidR="00CF7504" w:rsidRPr="00081756" w:rsidRDefault="00CF7504" w:rsidP="00004EF4">
      <w:pPr>
        <w:pStyle w:val="EndNoteBibliography"/>
        <w:spacing w:after="120"/>
        <w:ind w:left="720" w:hanging="720"/>
        <w:jc w:val="both"/>
        <w:rPr>
          <w:sz w:val="24"/>
          <w:lang w:val="es-CL"/>
        </w:rPr>
      </w:pPr>
      <w:r w:rsidRPr="00081756">
        <w:rPr>
          <w:sz w:val="24"/>
          <w:lang w:val="en-US"/>
        </w:rPr>
        <w:t>17.</w:t>
      </w:r>
      <w:r w:rsidRPr="00081756">
        <w:rPr>
          <w:sz w:val="24"/>
          <w:lang w:val="en-US"/>
        </w:rPr>
        <w:tab/>
        <w:t xml:space="preserve">Behrens G, Jochem C, Schmid D, </w:t>
      </w:r>
      <w:r w:rsidR="002302F3" w:rsidRPr="00081756">
        <w:rPr>
          <w:sz w:val="24"/>
          <w:lang w:val="en-US"/>
        </w:rPr>
        <w:t>et al</w:t>
      </w:r>
      <w:r w:rsidRPr="00081756">
        <w:rPr>
          <w:sz w:val="24"/>
          <w:lang w:val="en-US"/>
        </w:rPr>
        <w:t xml:space="preserve">. Physical activity and risk of pancreatic cancer: a systematic review and meta-analysis. </w:t>
      </w:r>
      <w:r w:rsidR="002302F3" w:rsidRPr="00081756">
        <w:rPr>
          <w:i/>
          <w:sz w:val="24"/>
          <w:lang w:val="es-CL"/>
        </w:rPr>
        <w:t>Eur J Epidemiol</w:t>
      </w:r>
      <w:r w:rsidRPr="00081756">
        <w:rPr>
          <w:i/>
          <w:sz w:val="24"/>
          <w:lang w:val="es-CL"/>
        </w:rPr>
        <w:t xml:space="preserve"> </w:t>
      </w:r>
      <w:r w:rsidR="002302F3" w:rsidRPr="00081756">
        <w:rPr>
          <w:sz w:val="24"/>
          <w:lang w:val="es-CL"/>
        </w:rPr>
        <w:t>2015;</w:t>
      </w:r>
      <w:r w:rsidR="002302F3" w:rsidRPr="00081756">
        <w:rPr>
          <w:b/>
          <w:sz w:val="24"/>
          <w:lang w:val="es-CL"/>
        </w:rPr>
        <w:t>30</w:t>
      </w:r>
      <w:r w:rsidRPr="00081756">
        <w:rPr>
          <w:sz w:val="24"/>
          <w:lang w:val="es-CL"/>
        </w:rPr>
        <w:t>:279-298.</w:t>
      </w:r>
    </w:p>
    <w:p w14:paraId="455C848D" w14:textId="1CB8B1CC" w:rsidR="00CF7504" w:rsidRPr="00081756" w:rsidRDefault="00CF7504" w:rsidP="00004EF4">
      <w:pPr>
        <w:pStyle w:val="EndNoteBibliography"/>
        <w:spacing w:after="120"/>
        <w:ind w:left="720" w:hanging="720"/>
        <w:jc w:val="both"/>
        <w:rPr>
          <w:sz w:val="24"/>
          <w:lang w:val="en-US"/>
        </w:rPr>
      </w:pPr>
      <w:r w:rsidRPr="00081756">
        <w:rPr>
          <w:sz w:val="24"/>
          <w:lang w:val="es-CL"/>
        </w:rPr>
        <w:t>18.</w:t>
      </w:r>
      <w:r w:rsidRPr="00081756">
        <w:rPr>
          <w:sz w:val="24"/>
          <w:lang w:val="es-CL"/>
        </w:rPr>
        <w:tab/>
        <w:t xml:space="preserve">Liu Y, Hu F, Li D, et al. </w:t>
      </w:r>
      <w:r w:rsidRPr="00081756">
        <w:rPr>
          <w:sz w:val="24"/>
          <w:lang w:val="en-US"/>
        </w:rPr>
        <w:t xml:space="preserve">Does physical activity reduce the risk of prostate cancer? A systematic review and meta-analysis. </w:t>
      </w:r>
      <w:r w:rsidR="002302F3" w:rsidRPr="00081756">
        <w:rPr>
          <w:i/>
          <w:sz w:val="24"/>
          <w:lang w:val="en-US"/>
        </w:rPr>
        <w:t>Eur Urol</w:t>
      </w:r>
      <w:r w:rsidRPr="00081756">
        <w:rPr>
          <w:i/>
          <w:sz w:val="24"/>
          <w:lang w:val="en-US"/>
        </w:rPr>
        <w:t xml:space="preserve"> </w:t>
      </w:r>
      <w:r w:rsidRPr="00081756">
        <w:rPr>
          <w:sz w:val="24"/>
          <w:lang w:val="en-US"/>
        </w:rPr>
        <w:t>2011;</w:t>
      </w:r>
      <w:r w:rsidRPr="00081756">
        <w:rPr>
          <w:b/>
          <w:sz w:val="24"/>
          <w:lang w:val="en-US"/>
        </w:rPr>
        <w:t>60</w:t>
      </w:r>
      <w:r w:rsidRPr="00081756">
        <w:rPr>
          <w:sz w:val="24"/>
          <w:lang w:val="en-US"/>
        </w:rPr>
        <w:t>:1029-1044.</w:t>
      </w:r>
    </w:p>
    <w:p w14:paraId="40FA87E6" w14:textId="6EC59BC7" w:rsidR="00CF7504" w:rsidRPr="00081756" w:rsidRDefault="00CF7504" w:rsidP="00004EF4">
      <w:pPr>
        <w:pStyle w:val="EndNoteBibliography"/>
        <w:spacing w:after="120"/>
        <w:ind w:left="720" w:hanging="720"/>
        <w:jc w:val="both"/>
        <w:rPr>
          <w:sz w:val="24"/>
          <w:lang w:val="en-US"/>
        </w:rPr>
      </w:pPr>
      <w:r w:rsidRPr="00081756">
        <w:rPr>
          <w:sz w:val="24"/>
          <w:lang w:val="en-US"/>
        </w:rPr>
        <w:t>19.</w:t>
      </w:r>
      <w:r w:rsidRPr="00081756">
        <w:rPr>
          <w:sz w:val="24"/>
          <w:lang w:val="en-US"/>
        </w:rPr>
        <w:tab/>
        <w:t xml:space="preserve">Hallal PC, Andersen LB, Bull FC, et al. Global physical activity levels: surveillance progress, pitfalls, and prospects. </w:t>
      </w:r>
      <w:r w:rsidRPr="00081756">
        <w:rPr>
          <w:i/>
          <w:sz w:val="24"/>
          <w:lang w:val="en-US"/>
        </w:rPr>
        <w:t xml:space="preserve">Lancet. </w:t>
      </w:r>
      <w:r w:rsidRPr="00081756">
        <w:rPr>
          <w:sz w:val="24"/>
          <w:lang w:val="en-US"/>
        </w:rPr>
        <w:t>2012;</w:t>
      </w:r>
      <w:r w:rsidRPr="00081756">
        <w:rPr>
          <w:b/>
          <w:sz w:val="24"/>
          <w:lang w:val="en-US"/>
        </w:rPr>
        <w:t>380</w:t>
      </w:r>
      <w:r w:rsidRPr="00081756">
        <w:rPr>
          <w:sz w:val="24"/>
          <w:lang w:val="en-US"/>
        </w:rPr>
        <w:t>:247-257.</w:t>
      </w:r>
    </w:p>
    <w:p w14:paraId="413CBE24" w14:textId="148F4730" w:rsidR="00CF7504" w:rsidRPr="00081756" w:rsidRDefault="00CF7504" w:rsidP="00004EF4">
      <w:pPr>
        <w:pStyle w:val="EndNoteBibliography"/>
        <w:spacing w:after="120"/>
        <w:ind w:left="720" w:hanging="720"/>
        <w:jc w:val="both"/>
        <w:rPr>
          <w:sz w:val="24"/>
          <w:lang w:val="en-US"/>
        </w:rPr>
      </w:pPr>
      <w:r w:rsidRPr="00081756">
        <w:rPr>
          <w:sz w:val="24"/>
          <w:lang w:val="en-US"/>
        </w:rPr>
        <w:t>20.</w:t>
      </w:r>
      <w:r w:rsidRPr="00081756">
        <w:rPr>
          <w:sz w:val="24"/>
          <w:lang w:val="en-US"/>
        </w:rPr>
        <w:tab/>
        <w:t xml:space="preserve">Dwan K, Gamble C, Williamson PR, </w:t>
      </w:r>
      <w:r w:rsidR="00AA2DC7" w:rsidRPr="00081756">
        <w:rPr>
          <w:sz w:val="24"/>
          <w:lang w:val="en-US"/>
        </w:rPr>
        <w:t>et al</w:t>
      </w:r>
      <w:r w:rsidRPr="00081756">
        <w:rPr>
          <w:sz w:val="24"/>
          <w:lang w:val="en-US"/>
        </w:rPr>
        <w:t xml:space="preserve">. Systematic Review of the Empirical Evidence of Study Publication Bias and Outcome Reporting Bias — An Updated Review. </w:t>
      </w:r>
      <w:r w:rsidRPr="00081756">
        <w:rPr>
          <w:i/>
          <w:sz w:val="24"/>
          <w:lang w:val="en-US"/>
        </w:rPr>
        <w:t>P</w:t>
      </w:r>
      <w:r w:rsidR="002302F3" w:rsidRPr="00081756">
        <w:rPr>
          <w:i/>
          <w:sz w:val="24"/>
          <w:lang w:val="en-US"/>
        </w:rPr>
        <w:t>LoS</w:t>
      </w:r>
      <w:r w:rsidRPr="00081756">
        <w:rPr>
          <w:i/>
          <w:sz w:val="24"/>
          <w:lang w:val="en-US"/>
        </w:rPr>
        <w:t xml:space="preserve"> ONE </w:t>
      </w:r>
      <w:r w:rsidRPr="00081756">
        <w:rPr>
          <w:sz w:val="24"/>
          <w:lang w:val="en-US"/>
        </w:rPr>
        <w:t>2013;</w:t>
      </w:r>
      <w:r w:rsidRPr="00081756">
        <w:rPr>
          <w:b/>
          <w:sz w:val="24"/>
          <w:lang w:val="en-US"/>
        </w:rPr>
        <w:t>8</w:t>
      </w:r>
      <w:r w:rsidRPr="00081756">
        <w:rPr>
          <w:sz w:val="24"/>
          <w:lang w:val="en-US"/>
        </w:rPr>
        <w:t>:e66844.</w:t>
      </w:r>
    </w:p>
    <w:p w14:paraId="17FC3C2F" w14:textId="61969C72" w:rsidR="00CF7504" w:rsidRPr="00081756" w:rsidRDefault="00CF7504" w:rsidP="00004EF4">
      <w:pPr>
        <w:pStyle w:val="EndNoteBibliography"/>
        <w:spacing w:after="120"/>
        <w:ind w:left="720" w:hanging="720"/>
        <w:jc w:val="both"/>
        <w:rPr>
          <w:sz w:val="24"/>
          <w:lang w:val="en-US"/>
        </w:rPr>
      </w:pPr>
      <w:r w:rsidRPr="00081756">
        <w:rPr>
          <w:sz w:val="24"/>
          <w:lang w:val="en-US"/>
        </w:rPr>
        <w:t>21.</w:t>
      </w:r>
      <w:r w:rsidRPr="00081756">
        <w:rPr>
          <w:sz w:val="24"/>
          <w:lang w:val="en-US"/>
        </w:rPr>
        <w:tab/>
        <w:t xml:space="preserve">Young NS, Ioannidis JP, Al-Ubaydli O. Why current publication practices may distort science. </w:t>
      </w:r>
      <w:r w:rsidRPr="00081756">
        <w:rPr>
          <w:i/>
          <w:sz w:val="24"/>
          <w:lang w:val="en-US"/>
        </w:rPr>
        <w:t xml:space="preserve">PLoS </w:t>
      </w:r>
      <w:r w:rsidR="00AA2DC7" w:rsidRPr="00081756">
        <w:rPr>
          <w:i/>
          <w:sz w:val="24"/>
          <w:lang w:val="en-US"/>
        </w:rPr>
        <w:t>Med</w:t>
      </w:r>
      <w:r w:rsidRPr="00081756">
        <w:rPr>
          <w:i/>
          <w:sz w:val="24"/>
          <w:lang w:val="en-US"/>
        </w:rPr>
        <w:t xml:space="preserve"> </w:t>
      </w:r>
      <w:r w:rsidRPr="00081756">
        <w:rPr>
          <w:sz w:val="24"/>
          <w:lang w:val="en-US"/>
        </w:rPr>
        <w:t>2008;</w:t>
      </w:r>
      <w:r w:rsidRPr="00081756">
        <w:rPr>
          <w:b/>
          <w:sz w:val="24"/>
          <w:lang w:val="en-US"/>
        </w:rPr>
        <w:t>5</w:t>
      </w:r>
      <w:r w:rsidRPr="00081756">
        <w:rPr>
          <w:sz w:val="24"/>
          <w:lang w:val="en-US"/>
        </w:rPr>
        <w:t>:e201.</w:t>
      </w:r>
    </w:p>
    <w:p w14:paraId="31E188FF" w14:textId="4CE60259" w:rsidR="00CF7504" w:rsidRPr="00081756" w:rsidRDefault="00CF7504" w:rsidP="00004EF4">
      <w:pPr>
        <w:pStyle w:val="EndNoteBibliography"/>
        <w:spacing w:after="120"/>
        <w:ind w:left="720" w:hanging="720"/>
        <w:jc w:val="both"/>
        <w:rPr>
          <w:sz w:val="24"/>
          <w:lang w:val="en-US"/>
        </w:rPr>
      </w:pPr>
      <w:r w:rsidRPr="00081756">
        <w:rPr>
          <w:sz w:val="24"/>
          <w:lang w:val="en-US"/>
        </w:rPr>
        <w:t>22.</w:t>
      </w:r>
      <w:r w:rsidRPr="00081756">
        <w:rPr>
          <w:sz w:val="24"/>
          <w:lang w:val="en-US"/>
        </w:rPr>
        <w:tab/>
        <w:t xml:space="preserve">Ioannidis JP. Why most published research findings are false. </w:t>
      </w:r>
      <w:r w:rsidRPr="00081756">
        <w:rPr>
          <w:i/>
          <w:sz w:val="24"/>
          <w:lang w:val="en-US"/>
        </w:rPr>
        <w:t xml:space="preserve">PLoS </w:t>
      </w:r>
      <w:r w:rsidR="00AA2DC7" w:rsidRPr="00081756">
        <w:rPr>
          <w:i/>
          <w:sz w:val="24"/>
          <w:lang w:val="en-US"/>
        </w:rPr>
        <w:t>Med</w:t>
      </w:r>
      <w:r w:rsidRPr="00081756">
        <w:rPr>
          <w:i/>
          <w:sz w:val="24"/>
          <w:lang w:val="en-US"/>
        </w:rPr>
        <w:t xml:space="preserve"> </w:t>
      </w:r>
      <w:r w:rsidRPr="00081756">
        <w:rPr>
          <w:sz w:val="24"/>
          <w:lang w:val="en-US"/>
        </w:rPr>
        <w:t>2005;</w:t>
      </w:r>
      <w:r w:rsidRPr="00081756">
        <w:rPr>
          <w:b/>
          <w:sz w:val="24"/>
          <w:lang w:val="en-US"/>
        </w:rPr>
        <w:t>2</w:t>
      </w:r>
      <w:r w:rsidRPr="00081756">
        <w:rPr>
          <w:sz w:val="24"/>
          <w:lang w:val="en-US"/>
        </w:rPr>
        <w:t>:e124.</w:t>
      </w:r>
    </w:p>
    <w:p w14:paraId="3522EB02" w14:textId="5C353CD7" w:rsidR="00CF7504" w:rsidRPr="00081756" w:rsidRDefault="00CF7504" w:rsidP="00004EF4">
      <w:pPr>
        <w:pStyle w:val="EndNoteBibliography"/>
        <w:spacing w:after="120"/>
        <w:ind w:left="720" w:hanging="720"/>
        <w:jc w:val="both"/>
        <w:rPr>
          <w:sz w:val="24"/>
          <w:lang w:val="en-US"/>
        </w:rPr>
      </w:pPr>
      <w:r w:rsidRPr="00081756">
        <w:rPr>
          <w:sz w:val="24"/>
          <w:lang w:val="en-US"/>
        </w:rPr>
        <w:t>23.</w:t>
      </w:r>
      <w:r w:rsidRPr="00081756">
        <w:rPr>
          <w:sz w:val="24"/>
          <w:lang w:val="en-US"/>
        </w:rPr>
        <w:tab/>
        <w:t xml:space="preserve">Taubes G. Epidemiology faces its limits. </w:t>
      </w:r>
      <w:r w:rsidRPr="00081756">
        <w:rPr>
          <w:i/>
          <w:sz w:val="24"/>
          <w:lang w:val="en-US"/>
        </w:rPr>
        <w:t xml:space="preserve">Science </w:t>
      </w:r>
      <w:r w:rsidRPr="00081756">
        <w:rPr>
          <w:sz w:val="24"/>
          <w:lang w:val="en-US"/>
        </w:rPr>
        <w:t>1995;</w:t>
      </w:r>
      <w:r w:rsidRPr="00081756">
        <w:rPr>
          <w:b/>
          <w:sz w:val="24"/>
          <w:lang w:val="en-US"/>
        </w:rPr>
        <w:t>269</w:t>
      </w:r>
      <w:r w:rsidRPr="00081756">
        <w:rPr>
          <w:sz w:val="24"/>
          <w:lang w:val="en-US"/>
        </w:rPr>
        <w:t>:164-169.</w:t>
      </w:r>
    </w:p>
    <w:p w14:paraId="407E2E3A" w14:textId="563E8BA7" w:rsidR="00CF7504" w:rsidRPr="00081756" w:rsidRDefault="00CF7504" w:rsidP="00004EF4">
      <w:pPr>
        <w:pStyle w:val="EndNoteBibliography"/>
        <w:spacing w:after="120"/>
        <w:ind w:left="720" w:hanging="720"/>
        <w:jc w:val="both"/>
        <w:rPr>
          <w:sz w:val="24"/>
        </w:rPr>
      </w:pPr>
      <w:r w:rsidRPr="00081756">
        <w:rPr>
          <w:sz w:val="24"/>
          <w:lang w:val="en-US"/>
        </w:rPr>
        <w:t>24.</w:t>
      </w:r>
      <w:r w:rsidRPr="00081756">
        <w:rPr>
          <w:sz w:val="24"/>
          <w:lang w:val="en-US"/>
        </w:rPr>
        <w:tab/>
        <w:t xml:space="preserve">Boffetta P, McLaughlin JK, La Vecchia C, </w:t>
      </w:r>
      <w:r w:rsidR="00AA2DC7" w:rsidRPr="00081756">
        <w:rPr>
          <w:sz w:val="24"/>
          <w:lang w:val="en-US"/>
        </w:rPr>
        <w:t>et al</w:t>
      </w:r>
      <w:r w:rsidRPr="00081756">
        <w:rPr>
          <w:sz w:val="24"/>
          <w:lang w:val="en-US"/>
        </w:rPr>
        <w:t xml:space="preserve">. False-positive results in cancer epidemiology: a plea for epistemological modesty. </w:t>
      </w:r>
      <w:r w:rsidRPr="00081756">
        <w:rPr>
          <w:i/>
          <w:sz w:val="24"/>
        </w:rPr>
        <w:t xml:space="preserve">J Natl Cancer Inst. </w:t>
      </w:r>
      <w:r w:rsidRPr="00081756">
        <w:rPr>
          <w:sz w:val="24"/>
        </w:rPr>
        <w:t>2008;</w:t>
      </w:r>
      <w:r w:rsidRPr="00081756">
        <w:rPr>
          <w:b/>
          <w:sz w:val="24"/>
        </w:rPr>
        <w:t>100</w:t>
      </w:r>
      <w:r w:rsidRPr="00081756">
        <w:rPr>
          <w:sz w:val="24"/>
        </w:rPr>
        <w:t>:988-995.</w:t>
      </w:r>
    </w:p>
    <w:p w14:paraId="651B2F42" w14:textId="1E201E85" w:rsidR="00CF7504" w:rsidRPr="00081756" w:rsidRDefault="00CF7504" w:rsidP="00004EF4">
      <w:pPr>
        <w:pStyle w:val="EndNoteBibliography"/>
        <w:spacing w:after="120"/>
        <w:ind w:left="720" w:hanging="720"/>
        <w:jc w:val="both"/>
        <w:rPr>
          <w:sz w:val="24"/>
          <w:lang w:val="en-US"/>
        </w:rPr>
      </w:pPr>
      <w:r w:rsidRPr="00081756">
        <w:rPr>
          <w:sz w:val="24"/>
        </w:rPr>
        <w:t>25.</w:t>
      </w:r>
      <w:r w:rsidRPr="00081756">
        <w:rPr>
          <w:sz w:val="24"/>
        </w:rPr>
        <w:tab/>
        <w:t xml:space="preserve">Tsilidis KK, Papatheodorou SI, Evangelou E, </w:t>
      </w:r>
      <w:r w:rsidR="00F26140" w:rsidRPr="00081756">
        <w:rPr>
          <w:sz w:val="24"/>
        </w:rPr>
        <w:t>et al</w:t>
      </w:r>
      <w:r w:rsidRPr="00081756">
        <w:rPr>
          <w:sz w:val="24"/>
        </w:rPr>
        <w:t xml:space="preserve">. </w:t>
      </w:r>
      <w:r w:rsidRPr="00081756">
        <w:rPr>
          <w:sz w:val="24"/>
          <w:lang w:val="en-US"/>
        </w:rPr>
        <w:t xml:space="preserve">Evaluation of excess statistical significance in meta-analyses of 98 biomarker associations with cancer risk. </w:t>
      </w:r>
      <w:r w:rsidRPr="00081756">
        <w:rPr>
          <w:i/>
          <w:sz w:val="24"/>
          <w:lang w:val="en-US"/>
        </w:rPr>
        <w:t xml:space="preserve">J Natl Cancer Inst. </w:t>
      </w:r>
      <w:r w:rsidRPr="00081756">
        <w:rPr>
          <w:sz w:val="24"/>
          <w:lang w:val="en-US"/>
        </w:rPr>
        <w:t>2012;</w:t>
      </w:r>
      <w:r w:rsidRPr="00081756">
        <w:rPr>
          <w:b/>
          <w:sz w:val="24"/>
          <w:lang w:val="en-US"/>
        </w:rPr>
        <w:t>104</w:t>
      </w:r>
      <w:r w:rsidRPr="00081756">
        <w:rPr>
          <w:sz w:val="24"/>
          <w:lang w:val="en-US"/>
        </w:rPr>
        <w:t>:1867-1878.</w:t>
      </w:r>
    </w:p>
    <w:p w14:paraId="2AAE4935" w14:textId="1ACB9603" w:rsidR="00CF7504" w:rsidRPr="00081756" w:rsidRDefault="00CF7504" w:rsidP="00004EF4">
      <w:pPr>
        <w:pStyle w:val="EndNoteBibliography"/>
        <w:spacing w:after="120"/>
        <w:ind w:left="720" w:hanging="720"/>
        <w:jc w:val="both"/>
        <w:rPr>
          <w:sz w:val="24"/>
          <w:lang w:val="en-US"/>
        </w:rPr>
      </w:pPr>
      <w:r w:rsidRPr="00081756">
        <w:rPr>
          <w:sz w:val="24"/>
          <w:lang w:val="en-US"/>
        </w:rPr>
        <w:t>26.</w:t>
      </w:r>
      <w:r w:rsidRPr="00081756">
        <w:rPr>
          <w:sz w:val="24"/>
          <w:lang w:val="en-US"/>
        </w:rPr>
        <w:tab/>
        <w:t xml:space="preserve">Tsilidis KK, Kasimis JC, Lopez DS, </w:t>
      </w:r>
      <w:r w:rsidR="00F26140" w:rsidRPr="00081756">
        <w:rPr>
          <w:sz w:val="24"/>
          <w:lang w:val="en-US"/>
        </w:rPr>
        <w:t>et al</w:t>
      </w:r>
      <w:r w:rsidRPr="00081756">
        <w:rPr>
          <w:sz w:val="24"/>
          <w:lang w:val="en-US"/>
        </w:rPr>
        <w:t xml:space="preserve">. Type 2 diabetes and cancer: umbrella review of meta-analyses of observational studies. </w:t>
      </w:r>
      <w:r w:rsidR="00F26140" w:rsidRPr="00081756">
        <w:rPr>
          <w:i/>
          <w:sz w:val="24"/>
          <w:lang w:val="en-US"/>
        </w:rPr>
        <w:t>BMJ</w:t>
      </w:r>
      <w:r w:rsidRPr="00081756">
        <w:rPr>
          <w:i/>
          <w:sz w:val="24"/>
          <w:lang w:val="en-US"/>
        </w:rPr>
        <w:t xml:space="preserve"> </w:t>
      </w:r>
      <w:r w:rsidRPr="00081756">
        <w:rPr>
          <w:sz w:val="24"/>
          <w:lang w:val="en-US"/>
        </w:rPr>
        <w:t>2015;</w:t>
      </w:r>
      <w:r w:rsidRPr="00081756">
        <w:rPr>
          <w:b/>
          <w:sz w:val="24"/>
          <w:lang w:val="en-US"/>
        </w:rPr>
        <w:t>350</w:t>
      </w:r>
      <w:r w:rsidRPr="00081756">
        <w:rPr>
          <w:sz w:val="24"/>
          <w:lang w:val="en-US"/>
        </w:rPr>
        <w:t>:g7607.</w:t>
      </w:r>
    </w:p>
    <w:p w14:paraId="3CDD52D7" w14:textId="63E1EB9F" w:rsidR="00CF7504" w:rsidRPr="00081756" w:rsidRDefault="00CF7504" w:rsidP="00004EF4">
      <w:pPr>
        <w:pStyle w:val="EndNoteBibliography"/>
        <w:spacing w:after="120"/>
        <w:ind w:left="720" w:hanging="720"/>
        <w:jc w:val="both"/>
        <w:rPr>
          <w:sz w:val="24"/>
          <w:lang w:val="en-US"/>
        </w:rPr>
      </w:pPr>
      <w:r w:rsidRPr="00081756">
        <w:rPr>
          <w:sz w:val="24"/>
          <w:lang w:val="en-US"/>
        </w:rPr>
        <w:t>27.</w:t>
      </w:r>
      <w:r w:rsidRPr="00081756">
        <w:rPr>
          <w:sz w:val="24"/>
          <w:lang w:val="en-US"/>
        </w:rPr>
        <w:tab/>
        <w:t xml:space="preserve">Ioannidis JP, Zhou Y, Chang CQ, </w:t>
      </w:r>
      <w:r w:rsidR="00F26140" w:rsidRPr="00081756">
        <w:rPr>
          <w:sz w:val="24"/>
          <w:lang w:val="en-US"/>
        </w:rPr>
        <w:t>et al</w:t>
      </w:r>
      <w:r w:rsidRPr="00081756">
        <w:rPr>
          <w:sz w:val="24"/>
          <w:lang w:val="en-US"/>
        </w:rPr>
        <w:t xml:space="preserve">. Potential increased risk of cancer from commonly used medications: an umbrella review of meta-analyses. </w:t>
      </w:r>
      <w:r w:rsidR="00F26140" w:rsidRPr="00081756">
        <w:rPr>
          <w:i/>
          <w:sz w:val="24"/>
          <w:lang w:val="en-US"/>
        </w:rPr>
        <w:t>Ann Oncol</w:t>
      </w:r>
      <w:r w:rsidRPr="00081756">
        <w:rPr>
          <w:i/>
          <w:sz w:val="24"/>
          <w:lang w:val="en-US"/>
        </w:rPr>
        <w:t xml:space="preserve"> </w:t>
      </w:r>
      <w:r w:rsidRPr="00081756">
        <w:rPr>
          <w:sz w:val="24"/>
          <w:lang w:val="en-US"/>
        </w:rPr>
        <w:t>2014;</w:t>
      </w:r>
      <w:r w:rsidRPr="00081756">
        <w:rPr>
          <w:b/>
          <w:sz w:val="24"/>
          <w:lang w:val="en-US"/>
        </w:rPr>
        <w:t>25</w:t>
      </w:r>
      <w:r w:rsidRPr="00081756">
        <w:rPr>
          <w:sz w:val="24"/>
          <w:lang w:val="en-US"/>
        </w:rPr>
        <w:t>:16-23.</w:t>
      </w:r>
    </w:p>
    <w:p w14:paraId="09377B26" w14:textId="301613B2" w:rsidR="00CF7504" w:rsidRPr="00081756" w:rsidRDefault="00CF7504" w:rsidP="00004EF4">
      <w:pPr>
        <w:pStyle w:val="EndNoteBibliography"/>
        <w:spacing w:after="120"/>
        <w:ind w:left="720" w:hanging="720"/>
        <w:jc w:val="both"/>
        <w:rPr>
          <w:sz w:val="24"/>
          <w:lang w:val="en-US"/>
        </w:rPr>
      </w:pPr>
      <w:r w:rsidRPr="00081756">
        <w:rPr>
          <w:sz w:val="24"/>
          <w:lang w:val="en-US"/>
        </w:rPr>
        <w:t>28.</w:t>
      </w:r>
      <w:r w:rsidRPr="00081756">
        <w:rPr>
          <w:sz w:val="24"/>
          <w:lang w:val="en-US"/>
        </w:rPr>
        <w:tab/>
        <w:t xml:space="preserve">Schoenfeld JD, Ioannidis JP. Is everything we eat associated with cancer? A systematic cookbook review. </w:t>
      </w:r>
      <w:r w:rsidR="00F26140" w:rsidRPr="00081756">
        <w:rPr>
          <w:i/>
          <w:sz w:val="24"/>
          <w:lang w:val="en-US"/>
        </w:rPr>
        <w:t>Am J Clin Nutr</w:t>
      </w:r>
      <w:r w:rsidRPr="00081756">
        <w:rPr>
          <w:i/>
          <w:sz w:val="24"/>
          <w:lang w:val="en-US"/>
        </w:rPr>
        <w:t xml:space="preserve"> </w:t>
      </w:r>
      <w:r w:rsidRPr="00081756">
        <w:rPr>
          <w:sz w:val="24"/>
          <w:lang w:val="en-US"/>
        </w:rPr>
        <w:t>2013;</w:t>
      </w:r>
      <w:r w:rsidRPr="00081756">
        <w:rPr>
          <w:b/>
          <w:sz w:val="24"/>
          <w:lang w:val="en-US"/>
        </w:rPr>
        <w:t>97</w:t>
      </w:r>
      <w:r w:rsidRPr="00081756">
        <w:rPr>
          <w:sz w:val="24"/>
          <w:lang w:val="en-US"/>
        </w:rPr>
        <w:t>:127-134.</w:t>
      </w:r>
    </w:p>
    <w:p w14:paraId="5A92A734" w14:textId="2D809DF0" w:rsidR="00CF7504" w:rsidRPr="00081756" w:rsidRDefault="00CF7504" w:rsidP="00004EF4">
      <w:pPr>
        <w:pStyle w:val="EndNoteBibliography"/>
        <w:spacing w:after="120"/>
        <w:ind w:left="720" w:hanging="720"/>
        <w:jc w:val="both"/>
        <w:rPr>
          <w:sz w:val="24"/>
          <w:lang w:val="en-US"/>
        </w:rPr>
      </w:pPr>
      <w:r w:rsidRPr="00081756">
        <w:rPr>
          <w:sz w:val="24"/>
          <w:lang w:val="en-US"/>
        </w:rPr>
        <w:lastRenderedPageBreak/>
        <w:t>29.</w:t>
      </w:r>
      <w:r w:rsidRPr="00081756">
        <w:rPr>
          <w:sz w:val="24"/>
          <w:lang w:val="en-US"/>
        </w:rPr>
        <w:tab/>
        <w:t xml:space="preserve">Kyzas PA, Denaxa-Kyza D, Ioannidis JP. Almost all articles on cancer prognostic markers report statistically significant results. </w:t>
      </w:r>
      <w:r w:rsidR="00F26140" w:rsidRPr="00081756">
        <w:rPr>
          <w:i/>
          <w:sz w:val="24"/>
          <w:lang w:val="en-US"/>
        </w:rPr>
        <w:t>Eur J Cancer</w:t>
      </w:r>
      <w:r w:rsidRPr="00081756">
        <w:rPr>
          <w:i/>
          <w:sz w:val="24"/>
          <w:lang w:val="en-US"/>
        </w:rPr>
        <w:t xml:space="preserve"> </w:t>
      </w:r>
      <w:r w:rsidRPr="00081756">
        <w:rPr>
          <w:sz w:val="24"/>
          <w:lang w:val="en-US"/>
        </w:rPr>
        <w:t>2007;</w:t>
      </w:r>
      <w:r w:rsidRPr="00081756">
        <w:rPr>
          <w:b/>
          <w:sz w:val="24"/>
          <w:lang w:val="en-US"/>
        </w:rPr>
        <w:t>43</w:t>
      </w:r>
      <w:r w:rsidRPr="00081756">
        <w:rPr>
          <w:sz w:val="24"/>
          <w:lang w:val="en-US"/>
        </w:rPr>
        <w:t>:2559-2579.</w:t>
      </w:r>
    </w:p>
    <w:p w14:paraId="260535A5" w14:textId="15FABC83" w:rsidR="00CF7504" w:rsidRPr="00081756" w:rsidRDefault="00CF7504" w:rsidP="00004EF4">
      <w:pPr>
        <w:pStyle w:val="EndNoteBibliography"/>
        <w:spacing w:after="120"/>
        <w:ind w:left="720" w:hanging="720"/>
        <w:jc w:val="both"/>
        <w:rPr>
          <w:sz w:val="24"/>
          <w:lang w:val="en-US"/>
        </w:rPr>
      </w:pPr>
      <w:r w:rsidRPr="00081756">
        <w:rPr>
          <w:sz w:val="24"/>
          <w:lang w:val="en-US"/>
        </w:rPr>
        <w:t>30.</w:t>
      </w:r>
      <w:r w:rsidRPr="00081756">
        <w:rPr>
          <w:sz w:val="24"/>
          <w:lang w:val="en-US"/>
        </w:rPr>
        <w:tab/>
        <w:t xml:space="preserve">Kyrgiou M, Kalliala I, Markozannes G, et al. Adiposity and cancer at major anatomical sites: umbrella review of the literature. </w:t>
      </w:r>
      <w:r w:rsidR="00F26140" w:rsidRPr="00081756">
        <w:rPr>
          <w:i/>
          <w:sz w:val="24"/>
          <w:lang w:val="en-US"/>
        </w:rPr>
        <w:t>BMJ</w:t>
      </w:r>
      <w:r w:rsidRPr="00081756">
        <w:rPr>
          <w:i/>
          <w:sz w:val="24"/>
          <w:lang w:val="en-US"/>
        </w:rPr>
        <w:t xml:space="preserve"> </w:t>
      </w:r>
      <w:r w:rsidRPr="00081756">
        <w:rPr>
          <w:sz w:val="24"/>
          <w:lang w:val="en-US"/>
        </w:rPr>
        <w:t>2017;</w:t>
      </w:r>
      <w:r w:rsidRPr="00081756">
        <w:rPr>
          <w:b/>
          <w:sz w:val="24"/>
          <w:lang w:val="en-US"/>
        </w:rPr>
        <w:t>356</w:t>
      </w:r>
      <w:r w:rsidRPr="00081756">
        <w:rPr>
          <w:sz w:val="24"/>
          <w:lang w:val="en-US"/>
        </w:rPr>
        <w:t>:j477.</w:t>
      </w:r>
    </w:p>
    <w:p w14:paraId="73B6026E" w14:textId="5BE84E48" w:rsidR="00CF7504" w:rsidRPr="00081756" w:rsidRDefault="00CF7504" w:rsidP="00004EF4">
      <w:pPr>
        <w:pStyle w:val="EndNoteBibliography"/>
        <w:spacing w:after="120"/>
        <w:ind w:left="720" w:hanging="720"/>
        <w:jc w:val="both"/>
        <w:rPr>
          <w:sz w:val="24"/>
          <w:lang w:val="en-US"/>
        </w:rPr>
      </w:pPr>
      <w:r w:rsidRPr="00081756">
        <w:rPr>
          <w:sz w:val="24"/>
          <w:lang w:val="en-US"/>
        </w:rPr>
        <w:t>31.</w:t>
      </w:r>
      <w:r w:rsidRPr="00081756">
        <w:rPr>
          <w:sz w:val="24"/>
          <w:lang w:val="en-US"/>
        </w:rPr>
        <w:tab/>
        <w:t xml:space="preserve">Markozannes G, Tzoulaki I, Karli D, et al. Diet, body size, physical activity and risk of prostate cancer: An umbrella review of the evidence. </w:t>
      </w:r>
      <w:r w:rsidR="00F26140" w:rsidRPr="00081756">
        <w:rPr>
          <w:i/>
          <w:sz w:val="24"/>
          <w:lang w:val="en-US"/>
        </w:rPr>
        <w:t>Eur J Cancer</w:t>
      </w:r>
      <w:r w:rsidRPr="00081756">
        <w:rPr>
          <w:i/>
          <w:sz w:val="24"/>
          <w:lang w:val="en-US"/>
        </w:rPr>
        <w:t xml:space="preserve">. </w:t>
      </w:r>
      <w:r w:rsidRPr="00081756">
        <w:rPr>
          <w:sz w:val="24"/>
          <w:lang w:val="en-US"/>
        </w:rPr>
        <w:t>2016;</w:t>
      </w:r>
      <w:r w:rsidRPr="00081756">
        <w:rPr>
          <w:b/>
          <w:sz w:val="24"/>
          <w:lang w:val="en-US"/>
        </w:rPr>
        <w:t>69</w:t>
      </w:r>
      <w:r w:rsidRPr="00081756">
        <w:rPr>
          <w:sz w:val="24"/>
          <w:lang w:val="en-US"/>
        </w:rPr>
        <w:t>:61-69.</w:t>
      </w:r>
    </w:p>
    <w:p w14:paraId="3D0C2F33" w14:textId="210266C3" w:rsidR="00CF7504" w:rsidRPr="00081756" w:rsidRDefault="00CF7504" w:rsidP="00004EF4">
      <w:pPr>
        <w:pStyle w:val="EndNoteBibliography"/>
        <w:spacing w:after="120"/>
        <w:ind w:left="720" w:hanging="720"/>
        <w:jc w:val="both"/>
        <w:rPr>
          <w:sz w:val="24"/>
          <w:lang w:val="en-US"/>
        </w:rPr>
      </w:pPr>
      <w:r w:rsidRPr="00081756">
        <w:rPr>
          <w:sz w:val="24"/>
          <w:lang w:val="en-US"/>
        </w:rPr>
        <w:t>32.</w:t>
      </w:r>
      <w:r w:rsidRPr="00081756">
        <w:rPr>
          <w:sz w:val="24"/>
          <w:lang w:val="en-US"/>
        </w:rPr>
        <w:tab/>
        <w:t xml:space="preserve">World Cancer Research Fund International. Continuous Update Project findings &amp; reports. 2017; </w:t>
      </w:r>
      <w:hyperlink r:id="rId9" w:history="1">
        <w:r w:rsidRPr="00081756">
          <w:rPr>
            <w:rStyle w:val="Hyperlink"/>
            <w:sz w:val="24"/>
            <w:lang w:val="en-US"/>
          </w:rPr>
          <w:t>http://www.wcrf.org/int/research-we-fund/continuous-update-project-findings-reports</w:t>
        </w:r>
      </w:hyperlink>
      <w:r w:rsidRPr="00081756">
        <w:rPr>
          <w:sz w:val="24"/>
          <w:lang w:val="en-US"/>
        </w:rPr>
        <w:t>. Accessed 03 April, 2017.</w:t>
      </w:r>
    </w:p>
    <w:p w14:paraId="1DDC00B7" w14:textId="1B9AC5A3" w:rsidR="00CF7504" w:rsidRPr="00081756" w:rsidRDefault="00CF7504" w:rsidP="00004EF4">
      <w:pPr>
        <w:pStyle w:val="EndNoteBibliography"/>
        <w:spacing w:after="120"/>
        <w:ind w:left="720" w:hanging="720"/>
        <w:jc w:val="both"/>
        <w:rPr>
          <w:sz w:val="24"/>
          <w:lang w:val="en-US"/>
        </w:rPr>
      </w:pPr>
      <w:r w:rsidRPr="00081756">
        <w:rPr>
          <w:sz w:val="24"/>
          <w:lang w:val="en-US"/>
        </w:rPr>
        <w:t>33.</w:t>
      </w:r>
      <w:r w:rsidRPr="00081756">
        <w:rPr>
          <w:sz w:val="24"/>
          <w:lang w:val="en-US"/>
        </w:rPr>
        <w:tab/>
        <w:t xml:space="preserve">Bellou V, Belbasis L, Tzoulaki I, </w:t>
      </w:r>
      <w:r w:rsidR="00F26140" w:rsidRPr="00081756">
        <w:rPr>
          <w:sz w:val="24"/>
          <w:lang w:val="en-US"/>
        </w:rPr>
        <w:t>et al</w:t>
      </w:r>
      <w:r w:rsidRPr="00081756">
        <w:rPr>
          <w:sz w:val="24"/>
          <w:lang w:val="en-US"/>
        </w:rPr>
        <w:t xml:space="preserve">. Systematic evaluation of the associations between environmental risk factors and dementia: An umbrella review of systematic reviews and meta-analyses. </w:t>
      </w:r>
      <w:r w:rsidRPr="00081756">
        <w:rPr>
          <w:i/>
          <w:sz w:val="24"/>
          <w:lang w:val="en-US"/>
        </w:rPr>
        <w:t>Alzheimers</w:t>
      </w:r>
      <w:r w:rsidR="00F26140" w:rsidRPr="00081756">
        <w:rPr>
          <w:i/>
          <w:sz w:val="24"/>
          <w:lang w:val="en-US"/>
        </w:rPr>
        <w:t xml:space="preserve"> Dement</w:t>
      </w:r>
      <w:r w:rsidRPr="00081756">
        <w:rPr>
          <w:i/>
          <w:sz w:val="24"/>
          <w:lang w:val="en-US"/>
        </w:rPr>
        <w:t xml:space="preserve"> </w:t>
      </w:r>
      <w:r w:rsidR="00F26140" w:rsidRPr="00081756">
        <w:rPr>
          <w:sz w:val="24"/>
          <w:lang w:val="en-US"/>
        </w:rPr>
        <w:t>2017;</w:t>
      </w:r>
      <w:r w:rsidR="00F26140" w:rsidRPr="00081756">
        <w:rPr>
          <w:b/>
          <w:sz w:val="24"/>
          <w:lang w:val="en-US"/>
        </w:rPr>
        <w:t>13</w:t>
      </w:r>
      <w:r w:rsidR="00F26140" w:rsidRPr="00081756">
        <w:rPr>
          <w:sz w:val="24"/>
          <w:lang w:val="en-US"/>
        </w:rPr>
        <w:t>:406-418.</w:t>
      </w:r>
    </w:p>
    <w:p w14:paraId="4DFAAA91" w14:textId="77777777" w:rsidR="00CF7504" w:rsidRPr="00081756" w:rsidRDefault="00CF7504" w:rsidP="00004EF4">
      <w:pPr>
        <w:pStyle w:val="EndNoteBibliography"/>
        <w:spacing w:after="120"/>
        <w:ind w:left="720" w:hanging="720"/>
        <w:jc w:val="both"/>
        <w:rPr>
          <w:sz w:val="24"/>
          <w:lang w:val="en-US"/>
        </w:rPr>
      </w:pPr>
      <w:r w:rsidRPr="00081756">
        <w:rPr>
          <w:sz w:val="24"/>
          <w:lang w:val="en-US"/>
        </w:rPr>
        <w:t>34.</w:t>
      </w:r>
      <w:r w:rsidRPr="00081756">
        <w:rPr>
          <w:sz w:val="24"/>
          <w:lang w:val="en-US"/>
        </w:rPr>
        <w:tab/>
        <w:t xml:space="preserve">Shea BJ, Grimshaw JM, Wells GA, et al. Development of AMSTAR: a measurement tool to assess the methodological quality of systematic reviews. </w:t>
      </w:r>
      <w:r w:rsidRPr="00081756">
        <w:rPr>
          <w:i/>
          <w:sz w:val="24"/>
          <w:lang w:val="en-US"/>
        </w:rPr>
        <w:t xml:space="preserve">BMC Med Res Methodol. </w:t>
      </w:r>
      <w:r w:rsidRPr="00081756">
        <w:rPr>
          <w:sz w:val="24"/>
          <w:lang w:val="en-US"/>
        </w:rPr>
        <w:t>2007;</w:t>
      </w:r>
      <w:r w:rsidRPr="00081756">
        <w:rPr>
          <w:b/>
          <w:sz w:val="24"/>
          <w:lang w:val="en-US"/>
        </w:rPr>
        <w:t>7</w:t>
      </w:r>
      <w:r w:rsidRPr="00081756">
        <w:rPr>
          <w:sz w:val="24"/>
          <w:lang w:val="en-US"/>
        </w:rPr>
        <w:t>:10.</w:t>
      </w:r>
    </w:p>
    <w:p w14:paraId="3795572E" w14:textId="3E9070B4" w:rsidR="00CF7504" w:rsidRPr="00081756" w:rsidRDefault="00CF7504" w:rsidP="00004EF4">
      <w:pPr>
        <w:pStyle w:val="EndNoteBibliography"/>
        <w:spacing w:after="120"/>
        <w:ind w:left="720" w:hanging="720"/>
        <w:jc w:val="both"/>
        <w:rPr>
          <w:sz w:val="24"/>
          <w:lang w:val="en-US"/>
        </w:rPr>
      </w:pPr>
      <w:r w:rsidRPr="00081756">
        <w:rPr>
          <w:sz w:val="24"/>
          <w:lang w:val="en-US"/>
        </w:rPr>
        <w:t>35.</w:t>
      </w:r>
      <w:r w:rsidRPr="00081756">
        <w:rPr>
          <w:sz w:val="24"/>
          <w:lang w:val="en-US"/>
        </w:rPr>
        <w:tab/>
        <w:t xml:space="preserve">Hardy RJ, Thompson SG. Detecting and describing heterogeneity in meta-analysis. </w:t>
      </w:r>
      <w:r w:rsidRPr="00081756">
        <w:rPr>
          <w:i/>
          <w:sz w:val="24"/>
          <w:lang w:val="en-US"/>
        </w:rPr>
        <w:t xml:space="preserve">Stat Med. </w:t>
      </w:r>
      <w:r w:rsidRPr="00081756">
        <w:rPr>
          <w:sz w:val="24"/>
          <w:lang w:val="en-US"/>
        </w:rPr>
        <w:t>1998;</w:t>
      </w:r>
      <w:r w:rsidRPr="00081756">
        <w:rPr>
          <w:b/>
          <w:sz w:val="24"/>
          <w:lang w:val="en-US"/>
        </w:rPr>
        <w:t>17</w:t>
      </w:r>
      <w:r w:rsidRPr="00081756">
        <w:rPr>
          <w:sz w:val="24"/>
          <w:lang w:val="en-US"/>
        </w:rPr>
        <w:t>:841-856.</w:t>
      </w:r>
    </w:p>
    <w:p w14:paraId="2ECA5EB7" w14:textId="0E1E045D" w:rsidR="00CF7504" w:rsidRPr="00081756" w:rsidRDefault="00CF7504" w:rsidP="00004EF4">
      <w:pPr>
        <w:pStyle w:val="EndNoteBibliography"/>
        <w:spacing w:after="120"/>
        <w:ind w:left="720" w:hanging="720"/>
        <w:jc w:val="both"/>
        <w:rPr>
          <w:sz w:val="24"/>
          <w:lang w:val="en-US"/>
        </w:rPr>
      </w:pPr>
      <w:r w:rsidRPr="00081756">
        <w:rPr>
          <w:sz w:val="24"/>
          <w:lang w:val="en-US"/>
        </w:rPr>
        <w:t>36.</w:t>
      </w:r>
      <w:r w:rsidRPr="00081756">
        <w:rPr>
          <w:sz w:val="24"/>
          <w:lang w:val="en-US"/>
        </w:rPr>
        <w:tab/>
        <w:t xml:space="preserve">Ioannidis JP, Patsopoulos NA, Evangelou E. Uncertainty in heterogeneity estimates in meta-analyses. </w:t>
      </w:r>
      <w:r w:rsidR="00F26140" w:rsidRPr="00081756">
        <w:rPr>
          <w:i/>
          <w:sz w:val="24"/>
          <w:lang w:val="en-US"/>
        </w:rPr>
        <w:t>BMJ</w:t>
      </w:r>
      <w:r w:rsidRPr="00081756">
        <w:rPr>
          <w:i/>
          <w:sz w:val="24"/>
          <w:lang w:val="en-US"/>
        </w:rPr>
        <w:t xml:space="preserve"> </w:t>
      </w:r>
      <w:r w:rsidRPr="00081756">
        <w:rPr>
          <w:sz w:val="24"/>
          <w:lang w:val="en-US"/>
        </w:rPr>
        <w:t>2007;</w:t>
      </w:r>
      <w:r w:rsidRPr="00081756">
        <w:rPr>
          <w:b/>
          <w:sz w:val="24"/>
          <w:lang w:val="en-US"/>
        </w:rPr>
        <w:t>335</w:t>
      </w:r>
      <w:r w:rsidRPr="00081756">
        <w:rPr>
          <w:sz w:val="24"/>
          <w:lang w:val="en-US"/>
        </w:rPr>
        <w:t>:914-916.</w:t>
      </w:r>
    </w:p>
    <w:p w14:paraId="05454AE8" w14:textId="77777777" w:rsidR="00CF7504" w:rsidRPr="00081756" w:rsidRDefault="00CF7504" w:rsidP="00004EF4">
      <w:pPr>
        <w:pStyle w:val="EndNoteBibliography"/>
        <w:spacing w:after="120"/>
        <w:ind w:left="720" w:hanging="720"/>
        <w:jc w:val="both"/>
        <w:rPr>
          <w:sz w:val="24"/>
          <w:lang w:val="en-US"/>
        </w:rPr>
      </w:pPr>
      <w:r w:rsidRPr="00081756">
        <w:rPr>
          <w:sz w:val="24"/>
          <w:lang w:val="en-US"/>
        </w:rPr>
        <w:t>37.</w:t>
      </w:r>
      <w:r w:rsidRPr="00081756">
        <w:rPr>
          <w:sz w:val="24"/>
          <w:lang w:val="en-US"/>
        </w:rPr>
        <w:tab/>
        <w:t xml:space="preserve">Riley RD, Higgins JP, Deeks JJ. Interpretation of random effects meta-analyses. </w:t>
      </w:r>
      <w:r w:rsidRPr="00081756">
        <w:rPr>
          <w:i/>
          <w:sz w:val="24"/>
          <w:lang w:val="en-US"/>
        </w:rPr>
        <w:t xml:space="preserve">BMJ. </w:t>
      </w:r>
      <w:r w:rsidRPr="00081756">
        <w:rPr>
          <w:sz w:val="24"/>
          <w:lang w:val="en-US"/>
        </w:rPr>
        <w:t>2011;342:d549.</w:t>
      </w:r>
    </w:p>
    <w:p w14:paraId="054F795B" w14:textId="31596751" w:rsidR="00CF7504" w:rsidRPr="00081756" w:rsidRDefault="00CF7504" w:rsidP="00004EF4">
      <w:pPr>
        <w:pStyle w:val="EndNoteBibliography"/>
        <w:spacing w:after="120"/>
        <w:ind w:left="720" w:hanging="720"/>
        <w:jc w:val="both"/>
        <w:rPr>
          <w:sz w:val="24"/>
          <w:lang w:val="en-US"/>
        </w:rPr>
      </w:pPr>
      <w:r w:rsidRPr="00081756">
        <w:rPr>
          <w:sz w:val="24"/>
          <w:lang w:val="en-US"/>
        </w:rPr>
        <w:t>38.</w:t>
      </w:r>
      <w:r w:rsidRPr="00081756">
        <w:rPr>
          <w:sz w:val="24"/>
          <w:lang w:val="en-US"/>
        </w:rPr>
        <w:tab/>
        <w:t xml:space="preserve">Egger M, Davey Smith G, Schneider M, </w:t>
      </w:r>
      <w:r w:rsidR="00F26140" w:rsidRPr="00081756">
        <w:rPr>
          <w:sz w:val="24"/>
          <w:lang w:val="en-US"/>
        </w:rPr>
        <w:t>et al</w:t>
      </w:r>
      <w:r w:rsidRPr="00081756">
        <w:rPr>
          <w:sz w:val="24"/>
          <w:lang w:val="en-US"/>
        </w:rPr>
        <w:t xml:space="preserve">. Bias in meta-analysis detected by a simple, graphical test. </w:t>
      </w:r>
      <w:r w:rsidRPr="00081756">
        <w:rPr>
          <w:i/>
          <w:sz w:val="24"/>
          <w:lang w:val="en-US"/>
        </w:rPr>
        <w:t xml:space="preserve">BMJ </w:t>
      </w:r>
      <w:r w:rsidRPr="00081756">
        <w:rPr>
          <w:sz w:val="24"/>
          <w:lang w:val="en-US"/>
        </w:rPr>
        <w:t>1997;</w:t>
      </w:r>
      <w:r w:rsidRPr="00081756">
        <w:rPr>
          <w:b/>
          <w:sz w:val="24"/>
          <w:lang w:val="en-US"/>
        </w:rPr>
        <w:t>315</w:t>
      </w:r>
      <w:r w:rsidRPr="00081756">
        <w:rPr>
          <w:sz w:val="24"/>
          <w:lang w:val="en-US"/>
        </w:rPr>
        <w:t>:629-634.</w:t>
      </w:r>
    </w:p>
    <w:p w14:paraId="11902934" w14:textId="135ABA89" w:rsidR="00CF7504" w:rsidRPr="00081756" w:rsidRDefault="00CF7504" w:rsidP="00004EF4">
      <w:pPr>
        <w:pStyle w:val="EndNoteBibliography"/>
        <w:spacing w:after="120"/>
        <w:ind w:left="720" w:hanging="720"/>
        <w:jc w:val="both"/>
        <w:rPr>
          <w:sz w:val="24"/>
          <w:lang w:val="en-US"/>
        </w:rPr>
      </w:pPr>
      <w:r w:rsidRPr="00081756">
        <w:rPr>
          <w:sz w:val="24"/>
          <w:lang w:val="en-US"/>
        </w:rPr>
        <w:t>39.</w:t>
      </w:r>
      <w:r w:rsidRPr="00081756">
        <w:rPr>
          <w:sz w:val="24"/>
          <w:lang w:val="en-US"/>
        </w:rPr>
        <w:tab/>
        <w:t xml:space="preserve">Sterne JA, Sutton AJ, Ioannidis JP, et al. Recommendations for examining and interpreting funnel plot asymmetry in meta-analyses of randomised controlled trials. </w:t>
      </w:r>
      <w:r w:rsidRPr="00081756">
        <w:rPr>
          <w:i/>
          <w:sz w:val="24"/>
          <w:lang w:val="en-US"/>
        </w:rPr>
        <w:t xml:space="preserve">BMJ </w:t>
      </w:r>
      <w:r w:rsidRPr="00081756">
        <w:rPr>
          <w:sz w:val="24"/>
          <w:lang w:val="en-US"/>
        </w:rPr>
        <w:t>2011;</w:t>
      </w:r>
      <w:r w:rsidRPr="00081756">
        <w:rPr>
          <w:b/>
          <w:sz w:val="24"/>
          <w:lang w:val="en-US"/>
        </w:rPr>
        <w:t>343</w:t>
      </w:r>
      <w:r w:rsidRPr="00081756">
        <w:rPr>
          <w:sz w:val="24"/>
          <w:lang w:val="en-US"/>
        </w:rPr>
        <w:t>:d4002.</w:t>
      </w:r>
    </w:p>
    <w:p w14:paraId="091B0A41" w14:textId="015E22C2" w:rsidR="00CF7504" w:rsidRPr="00081756" w:rsidRDefault="00CF7504" w:rsidP="00004EF4">
      <w:pPr>
        <w:pStyle w:val="EndNoteBibliography"/>
        <w:spacing w:after="120"/>
        <w:ind w:left="720" w:hanging="720"/>
        <w:jc w:val="both"/>
        <w:rPr>
          <w:sz w:val="24"/>
          <w:lang w:val="en-US"/>
        </w:rPr>
      </w:pPr>
      <w:r w:rsidRPr="00081756">
        <w:rPr>
          <w:sz w:val="24"/>
          <w:lang w:val="en-US"/>
        </w:rPr>
        <w:t>40.</w:t>
      </w:r>
      <w:r w:rsidRPr="00081756">
        <w:rPr>
          <w:sz w:val="24"/>
          <w:lang w:val="en-US"/>
        </w:rPr>
        <w:tab/>
        <w:t xml:space="preserve">Ioannidis JP, Trikalinos TA. An exploratory test for an excess of significant findings. </w:t>
      </w:r>
      <w:r w:rsidR="00F26140" w:rsidRPr="00081756">
        <w:rPr>
          <w:i/>
          <w:sz w:val="24"/>
          <w:lang w:val="en-US"/>
        </w:rPr>
        <w:t>Clin Trials</w:t>
      </w:r>
      <w:r w:rsidRPr="00081756">
        <w:rPr>
          <w:i/>
          <w:sz w:val="24"/>
          <w:lang w:val="en-US"/>
        </w:rPr>
        <w:t xml:space="preserve"> </w:t>
      </w:r>
      <w:r w:rsidRPr="00081756">
        <w:rPr>
          <w:sz w:val="24"/>
          <w:lang w:val="en-US"/>
        </w:rPr>
        <w:t>2007;</w:t>
      </w:r>
      <w:r w:rsidRPr="00081756">
        <w:rPr>
          <w:b/>
          <w:sz w:val="24"/>
          <w:lang w:val="en-US"/>
        </w:rPr>
        <w:t>4</w:t>
      </w:r>
      <w:r w:rsidRPr="00081756">
        <w:rPr>
          <w:sz w:val="24"/>
          <w:lang w:val="en-US"/>
        </w:rPr>
        <w:t>:245-253.</w:t>
      </w:r>
    </w:p>
    <w:p w14:paraId="575E24C3" w14:textId="5D6C12D0" w:rsidR="00CF7504" w:rsidRPr="00081756" w:rsidRDefault="00CF7504" w:rsidP="00004EF4">
      <w:pPr>
        <w:pStyle w:val="EndNoteBibliography"/>
        <w:spacing w:after="120"/>
        <w:ind w:left="720" w:hanging="720"/>
        <w:jc w:val="both"/>
        <w:rPr>
          <w:sz w:val="24"/>
          <w:lang w:val="en-US"/>
        </w:rPr>
      </w:pPr>
      <w:r w:rsidRPr="00081756">
        <w:rPr>
          <w:sz w:val="24"/>
          <w:lang w:val="en-US"/>
        </w:rPr>
        <w:t>41.</w:t>
      </w:r>
      <w:r w:rsidRPr="00081756">
        <w:rPr>
          <w:sz w:val="24"/>
          <w:lang w:val="en-US"/>
        </w:rPr>
        <w:tab/>
        <w:t xml:space="preserve">Salanti G, Ioannidis JP. Synthesis of observational studies should consider credibility ceilings. </w:t>
      </w:r>
      <w:r w:rsidR="00F26140" w:rsidRPr="00081756">
        <w:rPr>
          <w:i/>
          <w:sz w:val="24"/>
          <w:lang w:val="en-US"/>
        </w:rPr>
        <w:t>J Clin Epidemiol</w:t>
      </w:r>
      <w:r w:rsidRPr="00081756">
        <w:rPr>
          <w:i/>
          <w:sz w:val="24"/>
          <w:lang w:val="en-US"/>
        </w:rPr>
        <w:t xml:space="preserve"> </w:t>
      </w:r>
      <w:r w:rsidRPr="00081756">
        <w:rPr>
          <w:sz w:val="24"/>
          <w:lang w:val="en-US"/>
        </w:rPr>
        <w:t>2009;</w:t>
      </w:r>
      <w:r w:rsidRPr="00081756">
        <w:rPr>
          <w:b/>
          <w:sz w:val="24"/>
          <w:lang w:val="en-US"/>
        </w:rPr>
        <w:t>62</w:t>
      </w:r>
      <w:r w:rsidRPr="00081756">
        <w:rPr>
          <w:sz w:val="24"/>
          <w:lang w:val="en-US"/>
        </w:rPr>
        <w:t>:115-122.</w:t>
      </w:r>
    </w:p>
    <w:p w14:paraId="782624EF" w14:textId="77777777" w:rsidR="00CF7504" w:rsidRPr="00081756" w:rsidRDefault="00CF7504" w:rsidP="00004EF4">
      <w:pPr>
        <w:pStyle w:val="EndNoteBibliography"/>
        <w:spacing w:after="120"/>
        <w:ind w:left="720" w:hanging="720"/>
        <w:jc w:val="both"/>
        <w:rPr>
          <w:sz w:val="24"/>
          <w:lang w:val="en-US"/>
        </w:rPr>
      </w:pPr>
      <w:r w:rsidRPr="00081756">
        <w:rPr>
          <w:sz w:val="24"/>
          <w:lang w:val="en-US"/>
        </w:rPr>
        <w:t>42.</w:t>
      </w:r>
      <w:r w:rsidRPr="00081756">
        <w:rPr>
          <w:sz w:val="24"/>
          <w:lang w:val="en-US"/>
        </w:rPr>
        <w:tab/>
        <w:t xml:space="preserve">Hill AB. The Environment and Disease: Association or Causation? </w:t>
      </w:r>
      <w:r w:rsidRPr="00081756">
        <w:rPr>
          <w:i/>
          <w:sz w:val="24"/>
          <w:lang w:val="en-US"/>
        </w:rPr>
        <w:t xml:space="preserve">Proc R Soc Med. </w:t>
      </w:r>
      <w:r w:rsidRPr="00081756">
        <w:rPr>
          <w:sz w:val="24"/>
          <w:lang w:val="en-US"/>
        </w:rPr>
        <w:t>1965;</w:t>
      </w:r>
      <w:r w:rsidRPr="00081756">
        <w:rPr>
          <w:b/>
          <w:sz w:val="24"/>
          <w:lang w:val="en-US"/>
        </w:rPr>
        <w:t>58</w:t>
      </w:r>
      <w:r w:rsidRPr="00081756">
        <w:rPr>
          <w:sz w:val="24"/>
          <w:lang w:val="en-US"/>
        </w:rPr>
        <w:t>:295-300.</w:t>
      </w:r>
    </w:p>
    <w:p w14:paraId="12A70E20" w14:textId="519BBB52" w:rsidR="00CF7504" w:rsidRPr="00081756" w:rsidRDefault="00CF7504" w:rsidP="00004EF4">
      <w:pPr>
        <w:pStyle w:val="EndNoteBibliography"/>
        <w:spacing w:after="120"/>
        <w:ind w:left="720" w:hanging="720"/>
        <w:jc w:val="both"/>
        <w:rPr>
          <w:sz w:val="24"/>
          <w:lang w:val="en-US"/>
        </w:rPr>
      </w:pPr>
      <w:r w:rsidRPr="00081756">
        <w:rPr>
          <w:sz w:val="24"/>
          <w:lang w:val="en-US"/>
        </w:rPr>
        <w:t>43.</w:t>
      </w:r>
      <w:r w:rsidRPr="00081756">
        <w:rPr>
          <w:sz w:val="24"/>
          <w:lang w:val="en-US"/>
        </w:rPr>
        <w:tab/>
        <w:t xml:space="preserve">Guyatt GH, Oxman AD, Vist GE, et al. GRADE: an emerging consensus on rating quality of evidence and strength of recommendations. </w:t>
      </w:r>
      <w:r w:rsidRPr="00081756">
        <w:rPr>
          <w:i/>
          <w:sz w:val="24"/>
          <w:lang w:val="en-US"/>
        </w:rPr>
        <w:t xml:space="preserve">BMJ </w:t>
      </w:r>
      <w:r w:rsidRPr="00081756">
        <w:rPr>
          <w:sz w:val="24"/>
          <w:lang w:val="en-US"/>
        </w:rPr>
        <w:t>2008;</w:t>
      </w:r>
      <w:r w:rsidRPr="00081756">
        <w:rPr>
          <w:b/>
          <w:sz w:val="24"/>
          <w:lang w:val="en-US"/>
        </w:rPr>
        <w:t>336</w:t>
      </w:r>
      <w:r w:rsidRPr="00081756">
        <w:rPr>
          <w:sz w:val="24"/>
          <w:lang w:val="en-US"/>
        </w:rPr>
        <w:t>:924-926.</w:t>
      </w:r>
    </w:p>
    <w:p w14:paraId="493F0939" w14:textId="2706A333" w:rsidR="00CF7504" w:rsidRPr="00081756" w:rsidRDefault="00CF7504" w:rsidP="00004EF4">
      <w:pPr>
        <w:pStyle w:val="EndNoteBibliography"/>
        <w:spacing w:after="120"/>
        <w:ind w:left="720" w:hanging="720"/>
        <w:jc w:val="both"/>
        <w:rPr>
          <w:sz w:val="24"/>
          <w:lang w:val="en-US"/>
        </w:rPr>
      </w:pPr>
      <w:r w:rsidRPr="00081756">
        <w:rPr>
          <w:sz w:val="24"/>
          <w:lang w:val="en-US"/>
        </w:rPr>
        <w:t>44.</w:t>
      </w:r>
      <w:r w:rsidRPr="00081756">
        <w:rPr>
          <w:sz w:val="24"/>
          <w:lang w:val="en-US"/>
        </w:rPr>
        <w:tab/>
        <w:t xml:space="preserve">Ioannidis JP. Exposure-wide epidemiology: revisiting Bradford Hill. </w:t>
      </w:r>
      <w:r w:rsidRPr="00081756">
        <w:rPr>
          <w:i/>
          <w:sz w:val="24"/>
          <w:lang w:val="en-US"/>
        </w:rPr>
        <w:t xml:space="preserve">Stat Med. </w:t>
      </w:r>
      <w:r w:rsidRPr="00081756">
        <w:rPr>
          <w:sz w:val="24"/>
          <w:lang w:val="en-US"/>
        </w:rPr>
        <w:t>2016;</w:t>
      </w:r>
      <w:r w:rsidRPr="00081756">
        <w:rPr>
          <w:b/>
          <w:sz w:val="24"/>
          <w:lang w:val="en-US"/>
        </w:rPr>
        <w:t>35</w:t>
      </w:r>
      <w:r w:rsidRPr="00081756">
        <w:rPr>
          <w:sz w:val="24"/>
          <w:lang w:val="en-US"/>
        </w:rPr>
        <w:t>:1749-1762.</w:t>
      </w:r>
    </w:p>
    <w:p w14:paraId="61EDB103" w14:textId="707B8CE0" w:rsidR="00CF7504" w:rsidRPr="00081756" w:rsidRDefault="00CF7504" w:rsidP="00004EF4">
      <w:pPr>
        <w:pStyle w:val="EndNoteBibliography"/>
        <w:spacing w:after="120"/>
        <w:ind w:left="720" w:hanging="720"/>
        <w:jc w:val="both"/>
        <w:rPr>
          <w:sz w:val="24"/>
          <w:lang w:val="en-US"/>
        </w:rPr>
      </w:pPr>
      <w:r w:rsidRPr="00081756">
        <w:rPr>
          <w:sz w:val="24"/>
          <w:lang w:val="en-US"/>
        </w:rPr>
        <w:t>45.</w:t>
      </w:r>
      <w:r w:rsidRPr="00081756">
        <w:rPr>
          <w:sz w:val="24"/>
          <w:lang w:val="en-US"/>
        </w:rPr>
        <w:tab/>
        <w:t xml:space="preserve">Lawlor DA, Tilling K, Davey Smith G. Triangulation in aetiological epidemiology. </w:t>
      </w:r>
      <w:r w:rsidRPr="00081756">
        <w:rPr>
          <w:i/>
          <w:sz w:val="24"/>
          <w:lang w:val="en-US"/>
        </w:rPr>
        <w:t xml:space="preserve">Int J Epidemiol </w:t>
      </w:r>
      <w:r w:rsidR="00F26140" w:rsidRPr="00081756">
        <w:rPr>
          <w:sz w:val="24"/>
          <w:lang w:val="en-US"/>
        </w:rPr>
        <w:t>2016;</w:t>
      </w:r>
      <w:r w:rsidR="00F26140" w:rsidRPr="00081756">
        <w:rPr>
          <w:b/>
          <w:sz w:val="24"/>
          <w:lang w:val="en-US"/>
        </w:rPr>
        <w:t>45</w:t>
      </w:r>
      <w:r w:rsidR="00F26140" w:rsidRPr="00081756">
        <w:rPr>
          <w:sz w:val="24"/>
          <w:lang w:val="en-US"/>
        </w:rPr>
        <w:t>:1866-1886.</w:t>
      </w:r>
    </w:p>
    <w:p w14:paraId="223A6B79" w14:textId="12ACAD78" w:rsidR="00CF7504" w:rsidRPr="00081756" w:rsidRDefault="00CF7504" w:rsidP="00004EF4">
      <w:pPr>
        <w:pStyle w:val="EndNoteBibliography"/>
        <w:spacing w:after="120"/>
        <w:ind w:left="720" w:hanging="720"/>
        <w:jc w:val="both"/>
        <w:rPr>
          <w:sz w:val="24"/>
          <w:lang w:val="en-US"/>
        </w:rPr>
      </w:pPr>
      <w:r w:rsidRPr="00081756">
        <w:rPr>
          <w:sz w:val="24"/>
          <w:lang w:val="en-US"/>
        </w:rPr>
        <w:t>46.</w:t>
      </w:r>
      <w:r w:rsidRPr="00081756">
        <w:rPr>
          <w:sz w:val="24"/>
          <w:lang w:val="en-US"/>
        </w:rPr>
        <w:tab/>
        <w:t xml:space="preserve">US Department of Health Education and Welfare. </w:t>
      </w:r>
      <w:r w:rsidRPr="00081756">
        <w:rPr>
          <w:i/>
          <w:sz w:val="24"/>
          <w:lang w:val="en-US"/>
        </w:rPr>
        <w:t>Smoking and Health. Report of the Advisory Committee to the Surgeon General of the Public Health Service. Publication 1103.</w:t>
      </w:r>
      <w:r w:rsidRPr="00081756">
        <w:rPr>
          <w:sz w:val="24"/>
          <w:lang w:val="en-US"/>
        </w:rPr>
        <w:t xml:space="preserve"> Washington, DC: US Government Printin</w:t>
      </w:r>
      <w:r w:rsidR="00F26140" w:rsidRPr="00081756">
        <w:rPr>
          <w:sz w:val="24"/>
          <w:lang w:val="en-US"/>
        </w:rPr>
        <w:t>g Office;</w:t>
      </w:r>
      <w:r w:rsidRPr="00081756">
        <w:rPr>
          <w:sz w:val="24"/>
          <w:lang w:val="en-US"/>
        </w:rPr>
        <w:t xml:space="preserve"> 1964.</w:t>
      </w:r>
    </w:p>
    <w:p w14:paraId="6C33FD95" w14:textId="521514BE" w:rsidR="00CF7504" w:rsidRPr="00081756" w:rsidRDefault="00F26140" w:rsidP="00004EF4">
      <w:pPr>
        <w:pStyle w:val="EndNoteBibliography"/>
        <w:spacing w:after="120"/>
        <w:ind w:left="720" w:hanging="720"/>
        <w:jc w:val="both"/>
        <w:rPr>
          <w:sz w:val="24"/>
          <w:lang w:val="en-US"/>
        </w:rPr>
      </w:pPr>
      <w:r w:rsidRPr="00081756">
        <w:rPr>
          <w:sz w:val="24"/>
          <w:lang w:val="en-US"/>
        </w:rPr>
        <w:lastRenderedPageBreak/>
        <w:t>47.</w:t>
      </w:r>
      <w:r w:rsidRPr="00081756">
        <w:rPr>
          <w:sz w:val="24"/>
          <w:lang w:val="en-US"/>
        </w:rPr>
        <w:tab/>
        <w:t>World Cancer Research Fund/</w:t>
      </w:r>
      <w:r w:rsidR="00CF7504" w:rsidRPr="00081756">
        <w:rPr>
          <w:sz w:val="24"/>
          <w:lang w:val="en-US"/>
        </w:rPr>
        <w:t xml:space="preserve">American Institute for Cancer Research. Continuous Update Project Report. Food, Nutrition, Physical Activity, and the </w:t>
      </w:r>
      <w:r w:rsidRPr="00081756">
        <w:rPr>
          <w:sz w:val="24"/>
          <w:lang w:val="en-US"/>
        </w:rPr>
        <w:t xml:space="preserve">Prevention of Colorectal Cancer; </w:t>
      </w:r>
      <w:r w:rsidR="00CF7504" w:rsidRPr="00081756">
        <w:rPr>
          <w:sz w:val="24"/>
          <w:lang w:val="en-US"/>
        </w:rPr>
        <w:t>2011.</w:t>
      </w:r>
    </w:p>
    <w:p w14:paraId="4A1C7003" w14:textId="113416CB" w:rsidR="00CF7504" w:rsidRPr="00081756" w:rsidRDefault="00CF7504" w:rsidP="00004EF4">
      <w:pPr>
        <w:pStyle w:val="EndNoteBibliography"/>
        <w:spacing w:after="120"/>
        <w:ind w:left="720" w:hanging="720"/>
        <w:jc w:val="both"/>
        <w:rPr>
          <w:sz w:val="24"/>
          <w:lang w:val="en-US"/>
        </w:rPr>
      </w:pPr>
      <w:r w:rsidRPr="00081756">
        <w:rPr>
          <w:sz w:val="24"/>
          <w:lang w:val="en-US"/>
        </w:rPr>
        <w:t>48.</w:t>
      </w:r>
      <w:r w:rsidRPr="00081756">
        <w:rPr>
          <w:sz w:val="24"/>
          <w:lang w:val="en-US"/>
        </w:rPr>
        <w:tab/>
      </w:r>
      <w:r w:rsidR="00F26140" w:rsidRPr="00081756">
        <w:rPr>
          <w:sz w:val="24"/>
          <w:lang w:val="en-US"/>
        </w:rPr>
        <w:t xml:space="preserve">World Cancer Research Fund/American Institute for Cancer Research. Continuous Update Project Report. </w:t>
      </w:r>
      <w:r w:rsidRPr="00081756">
        <w:rPr>
          <w:i/>
          <w:sz w:val="24"/>
          <w:lang w:val="en-US"/>
        </w:rPr>
        <w:t>Continuous Update Project Report. Food, Nutrition, Physical Activity, and th</w:t>
      </w:r>
      <w:r w:rsidR="00F26140" w:rsidRPr="00081756">
        <w:rPr>
          <w:i/>
          <w:sz w:val="24"/>
          <w:lang w:val="en-US"/>
        </w:rPr>
        <w:t xml:space="preserve">e Prevention of Breast Cancer; </w:t>
      </w:r>
      <w:r w:rsidRPr="00081756">
        <w:rPr>
          <w:sz w:val="24"/>
          <w:lang w:val="en-US"/>
        </w:rPr>
        <w:t>2010.</w:t>
      </w:r>
    </w:p>
    <w:p w14:paraId="3585176A" w14:textId="343C87F7" w:rsidR="00CF7504" w:rsidRPr="00081756" w:rsidRDefault="00F26140" w:rsidP="00004EF4">
      <w:pPr>
        <w:pStyle w:val="EndNoteBibliography"/>
        <w:spacing w:after="120"/>
        <w:ind w:left="720" w:hanging="720"/>
        <w:jc w:val="both"/>
        <w:rPr>
          <w:sz w:val="24"/>
          <w:lang w:val="en-US"/>
        </w:rPr>
      </w:pPr>
      <w:r w:rsidRPr="00081756">
        <w:rPr>
          <w:sz w:val="24"/>
          <w:lang w:val="en-US"/>
        </w:rPr>
        <w:t>49.</w:t>
      </w:r>
      <w:r w:rsidRPr="00081756">
        <w:rPr>
          <w:sz w:val="24"/>
          <w:lang w:val="en-US"/>
        </w:rPr>
        <w:tab/>
        <w:t>World Cancer Research Fund/</w:t>
      </w:r>
      <w:r w:rsidR="00CF7504" w:rsidRPr="00081756">
        <w:rPr>
          <w:sz w:val="24"/>
          <w:lang w:val="en-US"/>
        </w:rPr>
        <w:t xml:space="preserve">American Institute for Cancer Research. </w:t>
      </w:r>
      <w:r w:rsidR="00CF7504" w:rsidRPr="00081756">
        <w:rPr>
          <w:i/>
          <w:sz w:val="24"/>
          <w:lang w:val="en-US"/>
        </w:rPr>
        <w:t>Continuous Update Project Report. Food, Nutrition, Physical Activity, and the Prevention of Endometrial Cancer</w:t>
      </w:r>
      <w:r w:rsidRPr="00081756">
        <w:rPr>
          <w:i/>
          <w:sz w:val="24"/>
          <w:lang w:val="en-US"/>
        </w:rPr>
        <w:t>;</w:t>
      </w:r>
      <w:r w:rsidR="00CF7504" w:rsidRPr="00081756">
        <w:rPr>
          <w:sz w:val="24"/>
          <w:lang w:val="en-US"/>
        </w:rPr>
        <w:t xml:space="preserve"> 2013.</w:t>
      </w:r>
    </w:p>
    <w:p w14:paraId="45E8AE0F" w14:textId="3A93C9C7" w:rsidR="00CF7504" w:rsidRPr="00081756" w:rsidRDefault="00CF7504" w:rsidP="00004EF4">
      <w:pPr>
        <w:pStyle w:val="EndNoteBibliography"/>
        <w:spacing w:after="120"/>
        <w:ind w:left="720" w:hanging="720"/>
        <w:jc w:val="both"/>
        <w:rPr>
          <w:sz w:val="24"/>
          <w:lang w:val="en-US"/>
        </w:rPr>
      </w:pPr>
      <w:r w:rsidRPr="00081756">
        <w:rPr>
          <w:sz w:val="24"/>
          <w:lang w:val="en-US"/>
        </w:rPr>
        <w:t>50.</w:t>
      </w:r>
      <w:r w:rsidRPr="00081756">
        <w:rPr>
          <w:sz w:val="24"/>
          <w:lang w:val="en-US"/>
        </w:rPr>
        <w:tab/>
        <w:t xml:space="preserve">Lauby-Secretan B, Scoccianti C, Loomis D, </w:t>
      </w:r>
      <w:r w:rsidR="006736EE" w:rsidRPr="00081756">
        <w:rPr>
          <w:sz w:val="24"/>
          <w:lang w:val="en-US"/>
        </w:rPr>
        <w:t>et al</w:t>
      </w:r>
      <w:r w:rsidRPr="00081756">
        <w:rPr>
          <w:sz w:val="24"/>
          <w:lang w:val="en-US"/>
        </w:rPr>
        <w:t xml:space="preserve">. Body Fatness and Cancer--Viewpoint of the IARC Working Group. </w:t>
      </w:r>
      <w:r w:rsidR="006736EE" w:rsidRPr="00081756">
        <w:rPr>
          <w:i/>
          <w:sz w:val="24"/>
          <w:lang w:val="en-US"/>
        </w:rPr>
        <w:t>NEJM</w:t>
      </w:r>
      <w:r w:rsidRPr="00081756">
        <w:rPr>
          <w:i/>
          <w:sz w:val="24"/>
          <w:lang w:val="en-US"/>
        </w:rPr>
        <w:t xml:space="preserve"> </w:t>
      </w:r>
      <w:r w:rsidRPr="00081756">
        <w:rPr>
          <w:sz w:val="24"/>
          <w:lang w:val="en-US"/>
        </w:rPr>
        <w:t>2016;</w:t>
      </w:r>
      <w:r w:rsidRPr="00081756">
        <w:rPr>
          <w:b/>
          <w:sz w:val="24"/>
          <w:lang w:val="en-US"/>
        </w:rPr>
        <w:t>375</w:t>
      </w:r>
      <w:r w:rsidRPr="00081756">
        <w:rPr>
          <w:sz w:val="24"/>
          <w:lang w:val="en-US"/>
        </w:rPr>
        <w:t>:794-798.</w:t>
      </w:r>
    </w:p>
    <w:p w14:paraId="2D5665B3" w14:textId="08C23ED2" w:rsidR="00CF7504" w:rsidRPr="00081756" w:rsidRDefault="00CF7504" w:rsidP="00004EF4">
      <w:pPr>
        <w:pStyle w:val="EndNoteBibliography"/>
        <w:spacing w:after="120"/>
        <w:ind w:left="720" w:hanging="720"/>
        <w:jc w:val="both"/>
        <w:rPr>
          <w:sz w:val="24"/>
          <w:lang w:val="en-US"/>
        </w:rPr>
      </w:pPr>
      <w:r w:rsidRPr="00081756">
        <w:rPr>
          <w:sz w:val="24"/>
          <w:lang w:val="en-US"/>
        </w:rPr>
        <w:t>51.</w:t>
      </w:r>
      <w:r w:rsidRPr="00081756">
        <w:rPr>
          <w:sz w:val="24"/>
          <w:lang w:val="en-US"/>
        </w:rPr>
        <w:tab/>
        <w:t xml:space="preserve">Giovannucci E, Harlan DM, Archer MC, et al. Diabetes and cancer: a consensus report. </w:t>
      </w:r>
      <w:r w:rsidRPr="00081756">
        <w:rPr>
          <w:i/>
          <w:sz w:val="24"/>
          <w:lang w:val="en-US"/>
        </w:rPr>
        <w:t xml:space="preserve">Diabetes Care. </w:t>
      </w:r>
      <w:r w:rsidRPr="00081756">
        <w:rPr>
          <w:sz w:val="24"/>
          <w:lang w:val="en-US"/>
        </w:rPr>
        <w:t>2010;</w:t>
      </w:r>
      <w:r w:rsidRPr="00081756">
        <w:rPr>
          <w:b/>
          <w:sz w:val="24"/>
          <w:lang w:val="en-US"/>
        </w:rPr>
        <w:t>33</w:t>
      </w:r>
      <w:r w:rsidRPr="00081756">
        <w:rPr>
          <w:sz w:val="24"/>
          <w:lang w:val="en-US"/>
        </w:rPr>
        <w:t>:1674-1685.</w:t>
      </w:r>
    </w:p>
    <w:p w14:paraId="4573FD79" w14:textId="53FC66B8" w:rsidR="00CF7504" w:rsidRPr="00081756" w:rsidRDefault="00CF7504" w:rsidP="00004EF4">
      <w:pPr>
        <w:pStyle w:val="EndNoteBibliography"/>
        <w:spacing w:after="120"/>
        <w:ind w:left="720" w:hanging="720"/>
        <w:jc w:val="both"/>
        <w:rPr>
          <w:sz w:val="24"/>
          <w:lang w:val="en-US"/>
        </w:rPr>
      </w:pPr>
      <w:r w:rsidRPr="00081756">
        <w:rPr>
          <w:sz w:val="24"/>
          <w:lang w:val="en-US"/>
        </w:rPr>
        <w:t>52.</w:t>
      </w:r>
      <w:r w:rsidRPr="00081756">
        <w:rPr>
          <w:sz w:val="24"/>
          <w:lang w:val="en-US"/>
        </w:rPr>
        <w:tab/>
        <w:t xml:space="preserve">Naci H, Ioannidis JP. Comparative effectiveness of exercise and drug interventions on mortality outcomes: metaepidemiological study. </w:t>
      </w:r>
      <w:r w:rsidR="006736EE" w:rsidRPr="00081756">
        <w:rPr>
          <w:i/>
          <w:sz w:val="24"/>
          <w:lang w:val="en-US"/>
        </w:rPr>
        <w:t xml:space="preserve">BMJ </w:t>
      </w:r>
      <w:r w:rsidRPr="00081756">
        <w:rPr>
          <w:sz w:val="24"/>
          <w:lang w:val="en-US"/>
        </w:rPr>
        <w:t>2013;</w:t>
      </w:r>
      <w:r w:rsidRPr="00081756">
        <w:rPr>
          <w:b/>
          <w:sz w:val="24"/>
          <w:lang w:val="en-US"/>
        </w:rPr>
        <w:t>347</w:t>
      </w:r>
      <w:r w:rsidRPr="00081756">
        <w:rPr>
          <w:sz w:val="24"/>
          <w:lang w:val="en-US"/>
        </w:rPr>
        <w:t>:f5577.</w:t>
      </w:r>
    </w:p>
    <w:p w14:paraId="7AC5C092" w14:textId="2C883872" w:rsidR="00CF7504" w:rsidRPr="00081756" w:rsidRDefault="00CF7504" w:rsidP="00004EF4">
      <w:pPr>
        <w:pStyle w:val="EndNoteBibliography"/>
        <w:spacing w:after="120"/>
        <w:ind w:left="720" w:hanging="720"/>
        <w:jc w:val="both"/>
        <w:rPr>
          <w:sz w:val="24"/>
          <w:lang w:val="en-US"/>
        </w:rPr>
      </w:pPr>
      <w:r w:rsidRPr="00081756">
        <w:rPr>
          <w:sz w:val="24"/>
          <w:lang w:val="en-US"/>
        </w:rPr>
        <w:t>53.</w:t>
      </w:r>
      <w:r w:rsidRPr="00081756">
        <w:rPr>
          <w:sz w:val="24"/>
          <w:lang w:val="en-US"/>
        </w:rPr>
        <w:tab/>
        <w:t xml:space="preserve">Dal-Re R, Bracken MB, Ioannidis JP. Call to improve transparency of trials of non-regulated interventions. </w:t>
      </w:r>
      <w:r w:rsidR="006736EE" w:rsidRPr="00081756">
        <w:rPr>
          <w:i/>
          <w:sz w:val="24"/>
          <w:lang w:val="en-US"/>
        </w:rPr>
        <w:t>BMJ</w:t>
      </w:r>
      <w:r w:rsidRPr="00081756">
        <w:rPr>
          <w:i/>
          <w:sz w:val="24"/>
          <w:lang w:val="en-US"/>
        </w:rPr>
        <w:t xml:space="preserve"> </w:t>
      </w:r>
      <w:r w:rsidRPr="00081756">
        <w:rPr>
          <w:sz w:val="24"/>
          <w:lang w:val="en-US"/>
        </w:rPr>
        <w:t>2015;</w:t>
      </w:r>
      <w:r w:rsidRPr="00081756">
        <w:rPr>
          <w:b/>
          <w:sz w:val="24"/>
          <w:lang w:val="en-US"/>
        </w:rPr>
        <w:t>350</w:t>
      </w:r>
      <w:r w:rsidRPr="00081756">
        <w:rPr>
          <w:sz w:val="24"/>
          <w:lang w:val="en-US"/>
        </w:rPr>
        <w:t>:h1323.</w:t>
      </w:r>
    </w:p>
    <w:p w14:paraId="68E5D806" w14:textId="1B87A0A3" w:rsidR="00CF7504" w:rsidRPr="00081756" w:rsidRDefault="00CF7504" w:rsidP="00004EF4">
      <w:pPr>
        <w:pStyle w:val="EndNoteBibliography"/>
        <w:spacing w:after="120"/>
        <w:ind w:left="720" w:hanging="720"/>
        <w:jc w:val="both"/>
        <w:rPr>
          <w:sz w:val="24"/>
          <w:lang w:val="en-US"/>
        </w:rPr>
      </w:pPr>
      <w:r w:rsidRPr="00081756">
        <w:rPr>
          <w:sz w:val="24"/>
          <w:lang w:val="en-US"/>
        </w:rPr>
        <w:t>54.</w:t>
      </w:r>
      <w:r w:rsidRPr="00081756">
        <w:rPr>
          <w:sz w:val="24"/>
          <w:lang w:val="en-US"/>
        </w:rPr>
        <w:tab/>
        <w:t xml:space="preserve">Lau J, Ioannidis JP, Terrin N, </w:t>
      </w:r>
      <w:r w:rsidR="004112D8" w:rsidRPr="00081756">
        <w:rPr>
          <w:sz w:val="24"/>
          <w:lang w:val="en-US"/>
        </w:rPr>
        <w:t>et al</w:t>
      </w:r>
      <w:r w:rsidRPr="00081756">
        <w:rPr>
          <w:sz w:val="24"/>
          <w:lang w:val="en-US"/>
        </w:rPr>
        <w:t xml:space="preserve">. The case of the misleading funnel plot. </w:t>
      </w:r>
      <w:r w:rsidRPr="00081756">
        <w:rPr>
          <w:i/>
          <w:sz w:val="24"/>
          <w:lang w:val="en-US"/>
        </w:rPr>
        <w:t xml:space="preserve">BMJ. </w:t>
      </w:r>
      <w:r w:rsidRPr="00081756">
        <w:rPr>
          <w:sz w:val="24"/>
          <w:lang w:val="en-US"/>
        </w:rPr>
        <w:t>2006;</w:t>
      </w:r>
      <w:r w:rsidRPr="00081756">
        <w:rPr>
          <w:b/>
          <w:sz w:val="24"/>
          <w:lang w:val="en-US"/>
        </w:rPr>
        <w:t>333</w:t>
      </w:r>
      <w:r w:rsidRPr="00081756">
        <w:rPr>
          <w:sz w:val="24"/>
          <w:lang w:val="en-US"/>
        </w:rPr>
        <w:t>:597-600.</w:t>
      </w:r>
    </w:p>
    <w:p w14:paraId="308082DE" w14:textId="49DAC5DF" w:rsidR="0075096B" w:rsidRPr="00081756" w:rsidRDefault="00376471" w:rsidP="00004EF4">
      <w:pPr>
        <w:pStyle w:val="EndNoteBibliography"/>
        <w:spacing w:after="120" w:line="480" w:lineRule="auto"/>
        <w:jc w:val="both"/>
        <w:rPr>
          <w:b/>
          <w:sz w:val="24"/>
          <w:lang w:val="en-US"/>
        </w:rPr>
        <w:sectPr w:rsidR="0075096B" w:rsidRPr="00081756" w:rsidSect="0075096B">
          <w:headerReference w:type="default" r:id="rId10"/>
          <w:pgSz w:w="11906" w:h="16838"/>
          <w:pgMar w:top="1417" w:right="1701" w:bottom="1417" w:left="1701" w:header="708" w:footer="708" w:gutter="0"/>
          <w:cols w:space="708"/>
          <w:docGrid w:linePitch="360"/>
        </w:sectPr>
      </w:pPr>
      <w:r w:rsidRPr="00081756">
        <w:rPr>
          <w:b/>
          <w:sz w:val="24"/>
          <w:lang w:val="en-US"/>
        </w:rPr>
        <w:fldChar w:fldCharType="end"/>
      </w:r>
    </w:p>
    <w:p w14:paraId="088F6183" w14:textId="1E51792A" w:rsidR="003A04D8" w:rsidRPr="00081756" w:rsidRDefault="00863822" w:rsidP="00004EF4">
      <w:pPr>
        <w:pStyle w:val="EndNoteBibliography"/>
        <w:spacing w:after="0" w:line="480" w:lineRule="auto"/>
        <w:ind w:left="-425" w:right="-1162"/>
        <w:rPr>
          <w:b/>
          <w:sz w:val="24"/>
          <w:lang w:val="en-US"/>
        </w:rPr>
      </w:pPr>
      <w:r w:rsidRPr="00081756">
        <w:rPr>
          <w:b/>
          <w:sz w:val="24"/>
          <w:lang w:val="en-US"/>
        </w:rPr>
        <w:lastRenderedPageBreak/>
        <w:t>T</w:t>
      </w:r>
      <w:r w:rsidR="003A04D8" w:rsidRPr="00081756">
        <w:rPr>
          <w:b/>
          <w:sz w:val="24"/>
          <w:lang w:val="en-US"/>
        </w:rPr>
        <w:t>able 1: Summary of evidence grading for meta-analyses of cohort studies</w:t>
      </w:r>
      <w:r w:rsidR="00C4370C" w:rsidRPr="00081756">
        <w:rPr>
          <w:b/>
          <w:sz w:val="24"/>
          <w:lang w:val="en-US"/>
        </w:rPr>
        <w:t xml:space="preserve"> associating physical </w:t>
      </w:r>
      <w:r w:rsidR="003A04D8" w:rsidRPr="00081756">
        <w:rPr>
          <w:b/>
          <w:sz w:val="24"/>
          <w:lang w:val="en-US"/>
        </w:rPr>
        <w:t>activity and risk of developing or dying from cancer.</w:t>
      </w:r>
    </w:p>
    <w:tbl>
      <w:tblPr>
        <w:tblStyle w:val="TableGrid"/>
        <w:tblW w:w="147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8"/>
        <w:gridCol w:w="6448"/>
        <w:gridCol w:w="3484"/>
        <w:gridCol w:w="2843"/>
        <w:gridCol w:w="424"/>
      </w:tblGrid>
      <w:tr w:rsidR="003A04D8" w:rsidRPr="00081756" w14:paraId="346D7A2C" w14:textId="77777777" w:rsidTr="00CF7504">
        <w:trPr>
          <w:trHeight w:val="510"/>
          <w:jc w:val="center"/>
        </w:trPr>
        <w:tc>
          <w:tcPr>
            <w:tcW w:w="1528" w:type="dxa"/>
            <w:vMerge w:val="restart"/>
            <w:tcBorders>
              <w:top w:val="single" w:sz="4" w:space="0" w:color="auto"/>
            </w:tcBorders>
            <w:vAlign w:val="center"/>
          </w:tcPr>
          <w:p w14:paraId="7F9C8E2A" w14:textId="77777777" w:rsidR="003A04D8" w:rsidRPr="00081756" w:rsidRDefault="003A04D8" w:rsidP="00CF7504">
            <w:pPr>
              <w:spacing w:after="0"/>
              <w:rPr>
                <w:b/>
                <w:sz w:val="24"/>
                <w:szCs w:val="16"/>
              </w:rPr>
            </w:pPr>
            <w:r w:rsidRPr="00081756">
              <w:rPr>
                <w:b/>
                <w:sz w:val="24"/>
                <w:szCs w:val="16"/>
              </w:rPr>
              <w:t>Evidence</w:t>
            </w:r>
          </w:p>
        </w:tc>
        <w:tc>
          <w:tcPr>
            <w:tcW w:w="6448" w:type="dxa"/>
            <w:vMerge w:val="restart"/>
            <w:tcBorders>
              <w:top w:val="single" w:sz="4" w:space="0" w:color="auto"/>
            </w:tcBorders>
            <w:vAlign w:val="center"/>
          </w:tcPr>
          <w:p w14:paraId="3406EE93" w14:textId="77777777" w:rsidR="003A04D8" w:rsidRPr="00081756" w:rsidRDefault="003A04D8" w:rsidP="00CF7504">
            <w:pPr>
              <w:spacing w:after="0"/>
              <w:jc w:val="center"/>
              <w:rPr>
                <w:b/>
                <w:sz w:val="24"/>
                <w:szCs w:val="16"/>
              </w:rPr>
            </w:pPr>
            <w:r w:rsidRPr="00081756">
              <w:rPr>
                <w:b/>
                <w:sz w:val="24"/>
                <w:szCs w:val="16"/>
              </w:rPr>
              <w:t>Criteria used</w:t>
            </w:r>
          </w:p>
        </w:tc>
        <w:tc>
          <w:tcPr>
            <w:tcW w:w="6327" w:type="dxa"/>
            <w:gridSpan w:val="2"/>
            <w:tcBorders>
              <w:top w:val="single" w:sz="4" w:space="0" w:color="auto"/>
              <w:bottom w:val="single" w:sz="4" w:space="0" w:color="auto"/>
            </w:tcBorders>
            <w:vAlign w:val="center"/>
          </w:tcPr>
          <w:p w14:paraId="08FB470F" w14:textId="79DE1B76" w:rsidR="003A04D8" w:rsidRPr="00081756" w:rsidRDefault="00C4370C" w:rsidP="00CF7504">
            <w:pPr>
              <w:spacing w:after="0"/>
              <w:jc w:val="center"/>
              <w:rPr>
                <w:b/>
                <w:sz w:val="24"/>
                <w:szCs w:val="16"/>
              </w:rPr>
            </w:pPr>
            <w:r w:rsidRPr="00081756">
              <w:rPr>
                <w:b/>
                <w:sz w:val="24"/>
                <w:szCs w:val="16"/>
              </w:rPr>
              <w:t>Decreased</w:t>
            </w:r>
            <w:r w:rsidR="003A04D8" w:rsidRPr="00081756">
              <w:rPr>
                <w:b/>
                <w:sz w:val="24"/>
                <w:szCs w:val="16"/>
              </w:rPr>
              <w:t xml:space="preserve"> Risk</w:t>
            </w:r>
          </w:p>
        </w:tc>
        <w:tc>
          <w:tcPr>
            <w:tcW w:w="424" w:type="dxa"/>
            <w:tcBorders>
              <w:top w:val="single" w:sz="4" w:space="0" w:color="auto"/>
            </w:tcBorders>
            <w:vAlign w:val="center"/>
          </w:tcPr>
          <w:p w14:paraId="2AE1D322" w14:textId="77777777" w:rsidR="003A04D8" w:rsidRPr="00081756" w:rsidRDefault="003A04D8" w:rsidP="00CF7504">
            <w:pPr>
              <w:spacing w:after="0"/>
              <w:jc w:val="center"/>
              <w:rPr>
                <w:b/>
                <w:sz w:val="24"/>
                <w:szCs w:val="16"/>
              </w:rPr>
            </w:pPr>
          </w:p>
        </w:tc>
      </w:tr>
      <w:tr w:rsidR="003A04D8" w:rsidRPr="00081756" w14:paraId="2B06D417" w14:textId="77777777" w:rsidTr="00CF7504">
        <w:trPr>
          <w:trHeight w:val="519"/>
          <w:jc w:val="center"/>
        </w:trPr>
        <w:tc>
          <w:tcPr>
            <w:tcW w:w="1528" w:type="dxa"/>
            <w:vMerge/>
            <w:tcBorders>
              <w:bottom w:val="single" w:sz="4" w:space="0" w:color="auto"/>
            </w:tcBorders>
            <w:vAlign w:val="center"/>
          </w:tcPr>
          <w:p w14:paraId="66F4B403" w14:textId="77777777" w:rsidR="003A04D8" w:rsidRPr="00081756" w:rsidRDefault="003A04D8" w:rsidP="00CF7504">
            <w:pPr>
              <w:spacing w:after="0"/>
              <w:jc w:val="center"/>
              <w:rPr>
                <w:b/>
                <w:sz w:val="24"/>
                <w:szCs w:val="16"/>
              </w:rPr>
            </w:pPr>
          </w:p>
        </w:tc>
        <w:tc>
          <w:tcPr>
            <w:tcW w:w="6448" w:type="dxa"/>
            <w:vMerge/>
            <w:tcBorders>
              <w:bottom w:val="single" w:sz="4" w:space="0" w:color="auto"/>
            </w:tcBorders>
            <w:vAlign w:val="center"/>
          </w:tcPr>
          <w:p w14:paraId="54AAC29C" w14:textId="77777777" w:rsidR="003A04D8" w:rsidRPr="00081756" w:rsidRDefault="003A04D8" w:rsidP="00CF7504">
            <w:pPr>
              <w:spacing w:after="0"/>
              <w:jc w:val="center"/>
              <w:rPr>
                <w:b/>
                <w:sz w:val="24"/>
                <w:szCs w:val="16"/>
              </w:rPr>
            </w:pPr>
          </w:p>
        </w:tc>
        <w:tc>
          <w:tcPr>
            <w:tcW w:w="3484" w:type="dxa"/>
            <w:tcBorders>
              <w:top w:val="single" w:sz="4" w:space="0" w:color="auto"/>
              <w:bottom w:val="single" w:sz="4" w:space="0" w:color="auto"/>
            </w:tcBorders>
            <w:vAlign w:val="center"/>
          </w:tcPr>
          <w:p w14:paraId="35F8CD9D" w14:textId="77777777" w:rsidR="003A04D8" w:rsidRPr="00081756" w:rsidRDefault="003A04D8" w:rsidP="00CF7504">
            <w:pPr>
              <w:spacing w:after="0"/>
              <w:jc w:val="center"/>
              <w:rPr>
                <w:b/>
                <w:sz w:val="24"/>
                <w:szCs w:val="16"/>
              </w:rPr>
            </w:pPr>
            <w:r w:rsidRPr="00081756">
              <w:rPr>
                <w:b/>
                <w:sz w:val="24"/>
                <w:szCs w:val="16"/>
              </w:rPr>
              <w:t xml:space="preserve">Any </w:t>
            </w:r>
          </w:p>
          <w:p w14:paraId="24F4CBF1" w14:textId="4BB3EA3C" w:rsidR="003A04D8" w:rsidRPr="00081756" w:rsidRDefault="00C4370C" w:rsidP="00C4370C">
            <w:pPr>
              <w:spacing w:after="0"/>
              <w:jc w:val="center"/>
              <w:rPr>
                <w:b/>
                <w:sz w:val="24"/>
                <w:szCs w:val="16"/>
              </w:rPr>
            </w:pPr>
            <w:r w:rsidRPr="00081756">
              <w:rPr>
                <w:b/>
                <w:sz w:val="24"/>
                <w:szCs w:val="16"/>
              </w:rPr>
              <w:t xml:space="preserve">physical </w:t>
            </w:r>
            <w:r w:rsidR="003A04D8" w:rsidRPr="00081756">
              <w:rPr>
                <w:b/>
                <w:sz w:val="24"/>
                <w:szCs w:val="16"/>
              </w:rPr>
              <w:t>activity</w:t>
            </w:r>
          </w:p>
        </w:tc>
        <w:tc>
          <w:tcPr>
            <w:tcW w:w="2843" w:type="dxa"/>
            <w:tcBorders>
              <w:top w:val="single" w:sz="4" w:space="0" w:color="auto"/>
              <w:bottom w:val="single" w:sz="4" w:space="0" w:color="auto"/>
            </w:tcBorders>
            <w:vAlign w:val="center"/>
          </w:tcPr>
          <w:p w14:paraId="5E40901A" w14:textId="77777777" w:rsidR="003A04D8" w:rsidRPr="00081756" w:rsidRDefault="003A04D8" w:rsidP="00CF7504">
            <w:pPr>
              <w:spacing w:after="0"/>
              <w:jc w:val="center"/>
              <w:rPr>
                <w:b/>
                <w:sz w:val="24"/>
                <w:szCs w:val="16"/>
              </w:rPr>
            </w:pPr>
            <w:r w:rsidRPr="00081756">
              <w:rPr>
                <w:b/>
                <w:sz w:val="24"/>
                <w:szCs w:val="16"/>
              </w:rPr>
              <w:t xml:space="preserve">Recreational </w:t>
            </w:r>
          </w:p>
          <w:p w14:paraId="6DE50E15" w14:textId="0B1147BC" w:rsidR="003A04D8" w:rsidRPr="00081756" w:rsidRDefault="003A04D8" w:rsidP="00C4370C">
            <w:pPr>
              <w:spacing w:after="0"/>
              <w:jc w:val="center"/>
              <w:rPr>
                <w:b/>
                <w:sz w:val="24"/>
                <w:szCs w:val="16"/>
              </w:rPr>
            </w:pPr>
            <w:r w:rsidRPr="00081756">
              <w:rPr>
                <w:b/>
                <w:sz w:val="24"/>
                <w:szCs w:val="16"/>
              </w:rPr>
              <w:t>physical activity</w:t>
            </w:r>
          </w:p>
        </w:tc>
        <w:tc>
          <w:tcPr>
            <w:tcW w:w="424" w:type="dxa"/>
            <w:tcBorders>
              <w:bottom w:val="single" w:sz="4" w:space="0" w:color="auto"/>
            </w:tcBorders>
            <w:vAlign w:val="center"/>
          </w:tcPr>
          <w:p w14:paraId="075A3744" w14:textId="77777777" w:rsidR="003A04D8" w:rsidRPr="00081756" w:rsidRDefault="003A04D8" w:rsidP="00CF7504">
            <w:pPr>
              <w:spacing w:after="0"/>
              <w:jc w:val="center"/>
              <w:rPr>
                <w:b/>
                <w:sz w:val="24"/>
                <w:szCs w:val="16"/>
              </w:rPr>
            </w:pPr>
          </w:p>
        </w:tc>
      </w:tr>
      <w:tr w:rsidR="003A04D8" w:rsidRPr="00081756" w14:paraId="67BB1D07" w14:textId="77777777" w:rsidTr="00CF7504">
        <w:trPr>
          <w:trHeight w:val="968"/>
          <w:jc w:val="center"/>
        </w:trPr>
        <w:tc>
          <w:tcPr>
            <w:tcW w:w="1528" w:type="dxa"/>
            <w:tcBorders>
              <w:top w:val="single" w:sz="4" w:space="0" w:color="auto"/>
            </w:tcBorders>
            <w:shd w:val="clear" w:color="auto" w:fill="F2F2F2" w:themeFill="background1" w:themeFillShade="F2"/>
            <w:vAlign w:val="center"/>
          </w:tcPr>
          <w:p w14:paraId="40034C86" w14:textId="77777777" w:rsidR="003A04D8" w:rsidRPr="00081756" w:rsidRDefault="003A04D8" w:rsidP="00CF7504">
            <w:pPr>
              <w:spacing w:before="240" w:after="0"/>
              <w:jc w:val="center"/>
              <w:rPr>
                <w:b/>
                <w:sz w:val="24"/>
                <w:szCs w:val="16"/>
              </w:rPr>
            </w:pPr>
            <w:r w:rsidRPr="00081756">
              <w:rPr>
                <w:b/>
                <w:sz w:val="24"/>
                <w:szCs w:val="16"/>
              </w:rPr>
              <w:t>Strong</w:t>
            </w:r>
          </w:p>
        </w:tc>
        <w:tc>
          <w:tcPr>
            <w:tcW w:w="6448" w:type="dxa"/>
            <w:tcBorders>
              <w:top w:val="single" w:sz="4" w:space="0" w:color="auto"/>
            </w:tcBorders>
            <w:shd w:val="clear" w:color="auto" w:fill="F2F2F2" w:themeFill="background1" w:themeFillShade="F2"/>
            <w:vAlign w:val="center"/>
          </w:tcPr>
          <w:p w14:paraId="599B862C" w14:textId="77777777" w:rsidR="003A04D8" w:rsidRPr="00081756" w:rsidRDefault="003A04D8" w:rsidP="00CF7504">
            <w:pPr>
              <w:spacing w:before="240" w:after="0"/>
              <w:jc w:val="center"/>
              <w:rPr>
                <w:sz w:val="24"/>
                <w:szCs w:val="16"/>
                <w:lang w:val="en-US"/>
              </w:rPr>
            </w:pPr>
            <w:r w:rsidRPr="00081756">
              <w:rPr>
                <w:sz w:val="24"/>
                <w:szCs w:val="16"/>
                <w:lang w:val="en-US"/>
              </w:rPr>
              <w:t>P*&lt;10</w:t>
            </w:r>
            <w:r w:rsidRPr="00081756">
              <w:rPr>
                <w:sz w:val="24"/>
                <w:szCs w:val="16"/>
                <w:vertAlign w:val="superscript"/>
                <w:lang w:val="en-US"/>
              </w:rPr>
              <w:t>-6</w:t>
            </w:r>
            <w:r w:rsidRPr="00081756">
              <w:rPr>
                <w:sz w:val="24"/>
                <w:szCs w:val="16"/>
                <w:lang w:val="en-US"/>
              </w:rPr>
              <w:t>; &gt;1,000 cases; P&lt;0</w:t>
            </w:r>
            <w:r w:rsidRPr="00081756">
              <w:rPr>
                <w:rFonts w:eastAsia="Times New Roman"/>
                <w:color w:val="000000"/>
                <w:sz w:val="24"/>
                <w:szCs w:val="16"/>
                <w:lang w:val="en-US" w:eastAsia="el-GR"/>
              </w:rPr>
              <w:t>.</w:t>
            </w:r>
            <w:r w:rsidRPr="00081756">
              <w:rPr>
                <w:sz w:val="24"/>
                <w:szCs w:val="16"/>
                <w:lang w:val="en-US"/>
              </w:rPr>
              <w:t>05 of the largest study in a meta-analysis; I</w:t>
            </w:r>
            <w:r w:rsidRPr="00081756">
              <w:rPr>
                <w:sz w:val="24"/>
                <w:szCs w:val="16"/>
                <w:vertAlign w:val="superscript"/>
                <w:lang w:val="en-US"/>
              </w:rPr>
              <w:t>2</w:t>
            </w:r>
            <w:r w:rsidRPr="00081756">
              <w:rPr>
                <w:sz w:val="24"/>
                <w:szCs w:val="16"/>
                <w:lang w:val="en-US"/>
              </w:rPr>
              <w:t>&lt;50%; no small study effect</w:t>
            </w:r>
            <w:r w:rsidRPr="00081756">
              <w:rPr>
                <w:sz w:val="24"/>
                <w:szCs w:val="16"/>
                <w:vertAlign w:val="superscript"/>
                <w:lang w:val="en-US"/>
              </w:rPr>
              <w:t>¶</w:t>
            </w:r>
            <w:r w:rsidRPr="00081756">
              <w:rPr>
                <w:sz w:val="24"/>
                <w:szCs w:val="16"/>
                <w:lang w:val="en-US"/>
              </w:rPr>
              <w:t>; prediction interval excludes the null value; no excess significance bias</w:t>
            </w:r>
            <w:r w:rsidRPr="00081756">
              <w:rPr>
                <w:rFonts w:eastAsia="Times New Roman"/>
                <w:color w:val="000000"/>
                <w:sz w:val="24"/>
                <w:szCs w:val="16"/>
                <w:vertAlign w:val="superscript"/>
                <w:lang w:val="en-US" w:eastAsia="el-GR"/>
              </w:rPr>
              <w:t>†</w:t>
            </w:r>
          </w:p>
        </w:tc>
        <w:tc>
          <w:tcPr>
            <w:tcW w:w="3484" w:type="dxa"/>
            <w:tcBorders>
              <w:top w:val="single" w:sz="4" w:space="0" w:color="auto"/>
            </w:tcBorders>
            <w:shd w:val="clear" w:color="auto" w:fill="F2F2F2" w:themeFill="background1" w:themeFillShade="F2"/>
            <w:vAlign w:val="center"/>
          </w:tcPr>
          <w:p w14:paraId="3E77297D" w14:textId="77777777" w:rsidR="003A04D8" w:rsidRPr="00081756" w:rsidRDefault="003A04D8" w:rsidP="00CF7504">
            <w:pPr>
              <w:spacing w:before="240" w:after="0"/>
              <w:jc w:val="center"/>
              <w:rPr>
                <w:sz w:val="24"/>
                <w:szCs w:val="16"/>
                <w:lang w:val="en-US"/>
              </w:rPr>
            </w:pPr>
            <w:r w:rsidRPr="00081756">
              <w:rPr>
                <w:sz w:val="24"/>
                <w:szCs w:val="16"/>
                <w:lang w:val="en-US"/>
              </w:rPr>
              <w:t>None</w:t>
            </w:r>
          </w:p>
        </w:tc>
        <w:tc>
          <w:tcPr>
            <w:tcW w:w="2843" w:type="dxa"/>
            <w:tcBorders>
              <w:top w:val="single" w:sz="4" w:space="0" w:color="auto"/>
            </w:tcBorders>
            <w:shd w:val="clear" w:color="auto" w:fill="F2F2F2" w:themeFill="background1" w:themeFillShade="F2"/>
            <w:vAlign w:val="center"/>
          </w:tcPr>
          <w:p w14:paraId="7C7F82A3" w14:textId="77777777" w:rsidR="003A04D8" w:rsidRPr="00081756" w:rsidRDefault="003A04D8" w:rsidP="00CF7504">
            <w:pPr>
              <w:spacing w:before="240" w:after="0"/>
              <w:jc w:val="center"/>
              <w:rPr>
                <w:sz w:val="24"/>
                <w:szCs w:val="16"/>
                <w:lang w:val="en-US"/>
              </w:rPr>
            </w:pPr>
            <w:r w:rsidRPr="00081756">
              <w:rPr>
                <w:sz w:val="24"/>
                <w:szCs w:val="16"/>
                <w:lang w:val="en-US"/>
              </w:rPr>
              <w:t>Colon cancer, inc. or mort.</w:t>
            </w:r>
          </w:p>
        </w:tc>
        <w:tc>
          <w:tcPr>
            <w:tcW w:w="424" w:type="dxa"/>
            <w:tcBorders>
              <w:top w:val="single" w:sz="4" w:space="0" w:color="auto"/>
            </w:tcBorders>
            <w:shd w:val="clear" w:color="auto" w:fill="F2F2F2" w:themeFill="background1" w:themeFillShade="F2"/>
          </w:tcPr>
          <w:p w14:paraId="42C3AC70" w14:textId="77777777" w:rsidR="003A04D8" w:rsidRPr="00081756" w:rsidRDefault="003A04D8" w:rsidP="00CF7504">
            <w:pPr>
              <w:spacing w:before="240" w:after="0"/>
              <w:jc w:val="center"/>
              <w:rPr>
                <w:sz w:val="24"/>
                <w:szCs w:val="16"/>
                <w:lang w:val="en-US"/>
              </w:rPr>
            </w:pPr>
          </w:p>
        </w:tc>
      </w:tr>
      <w:tr w:rsidR="003A04D8" w:rsidRPr="00081756" w14:paraId="1FFBD505" w14:textId="77777777" w:rsidTr="00CF7504">
        <w:trPr>
          <w:trHeight w:val="1075"/>
          <w:jc w:val="center"/>
        </w:trPr>
        <w:tc>
          <w:tcPr>
            <w:tcW w:w="1528" w:type="dxa"/>
            <w:vAlign w:val="center"/>
          </w:tcPr>
          <w:p w14:paraId="1055754E" w14:textId="77777777" w:rsidR="003A04D8" w:rsidRPr="00081756" w:rsidRDefault="003A04D8" w:rsidP="00CF7504">
            <w:pPr>
              <w:spacing w:before="240" w:after="0"/>
              <w:jc w:val="center"/>
              <w:rPr>
                <w:b/>
                <w:sz w:val="24"/>
                <w:szCs w:val="16"/>
                <w:lang w:val="en-US"/>
              </w:rPr>
            </w:pPr>
            <w:r w:rsidRPr="00081756">
              <w:rPr>
                <w:b/>
                <w:sz w:val="24"/>
                <w:szCs w:val="16"/>
                <w:lang w:val="en-US"/>
              </w:rPr>
              <w:t>Highly suggestive</w:t>
            </w:r>
          </w:p>
        </w:tc>
        <w:tc>
          <w:tcPr>
            <w:tcW w:w="6448" w:type="dxa"/>
            <w:vAlign w:val="center"/>
          </w:tcPr>
          <w:p w14:paraId="3981EA0F" w14:textId="77777777" w:rsidR="003A04D8" w:rsidRPr="00081756" w:rsidRDefault="003A04D8" w:rsidP="00CF7504">
            <w:pPr>
              <w:spacing w:before="240" w:after="0"/>
              <w:jc w:val="center"/>
              <w:rPr>
                <w:sz w:val="24"/>
                <w:szCs w:val="16"/>
                <w:lang w:val="en-US"/>
              </w:rPr>
            </w:pPr>
            <w:r w:rsidRPr="00081756">
              <w:rPr>
                <w:sz w:val="24"/>
                <w:szCs w:val="16"/>
                <w:lang w:val="en-US"/>
              </w:rPr>
              <w:t>P*&lt;10</w:t>
            </w:r>
            <w:r w:rsidRPr="00081756">
              <w:rPr>
                <w:sz w:val="24"/>
                <w:szCs w:val="16"/>
                <w:vertAlign w:val="superscript"/>
                <w:lang w:val="en-US"/>
              </w:rPr>
              <w:t>-6</w:t>
            </w:r>
            <w:r w:rsidRPr="00081756">
              <w:rPr>
                <w:sz w:val="24"/>
                <w:szCs w:val="16"/>
                <w:lang w:val="en-US"/>
              </w:rPr>
              <w:t>; &gt;1,000 cases; P&lt;0.05 of the largest study in a meta-analysis</w:t>
            </w:r>
          </w:p>
        </w:tc>
        <w:tc>
          <w:tcPr>
            <w:tcW w:w="3484" w:type="dxa"/>
            <w:vAlign w:val="center"/>
          </w:tcPr>
          <w:p w14:paraId="47FD082E" w14:textId="77777777" w:rsidR="003A04D8" w:rsidRPr="00081756" w:rsidRDefault="003A04D8" w:rsidP="00CF7504">
            <w:pPr>
              <w:spacing w:before="240" w:after="0"/>
              <w:jc w:val="center"/>
              <w:rPr>
                <w:sz w:val="24"/>
                <w:szCs w:val="16"/>
                <w:lang w:val="en-US"/>
              </w:rPr>
            </w:pPr>
            <w:r w:rsidRPr="00081756">
              <w:rPr>
                <w:sz w:val="24"/>
                <w:szCs w:val="16"/>
                <w:lang w:val="en-US"/>
              </w:rPr>
              <w:t>Breast cancer, inc. and                All cancer, mort.</w:t>
            </w:r>
          </w:p>
          <w:p w14:paraId="512FB888" w14:textId="77777777" w:rsidR="003A04D8" w:rsidRPr="00081756" w:rsidRDefault="003A04D8" w:rsidP="00CF7504">
            <w:pPr>
              <w:spacing w:before="240" w:after="0"/>
              <w:jc w:val="center"/>
              <w:rPr>
                <w:b/>
                <w:sz w:val="24"/>
                <w:szCs w:val="16"/>
                <w:lang w:val="en-US"/>
              </w:rPr>
            </w:pPr>
          </w:p>
        </w:tc>
        <w:tc>
          <w:tcPr>
            <w:tcW w:w="2843" w:type="dxa"/>
            <w:vAlign w:val="center"/>
          </w:tcPr>
          <w:p w14:paraId="2EC721DC" w14:textId="77777777" w:rsidR="003A04D8" w:rsidRPr="00081756" w:rsidRDefault="003A04D8" w:rsidP="00CF7504">
            <w:pPr>
              <w:spacing w:before="240" w:after="0"/>
              <w:jc w:val="center"/>
              <w:rPr>
                <w:sz w:val="24"/>
                <w:szCs w:val="16"/>
                <w:lang w:val="en-US"/>
              </w:rPr>
            </w:pPr>
            <w:r w:rsidRPr="00081756">
              <w:rPr>
                <w:sz w:val="24"/>
                <w:szCs w:val="16"/>
                <w:lang w:val="en-US"/>
              </w:rPr>
              <w:t>None</w:t>
            </w:r>
          </w:p>
        </w:tc>
        <w:tc>
          <w:tcPr>
            <w:tcW w:w="424" w:type="dxa"/>
          </w:tcPr>
          <w:p w14:paraId="286AB057" w14:textId="77777777" w:rsidR="003A04D8" w:rsidRPr="00081756" w:rsidRDefault="003A04D8" w:rsidP="00CF7504">
            <w:pPr>
              <w:spacing w:before="240" w:after="0"/>
              <w:jc w:val="center"/>
              <w:rPr>
                <w:sz w:val="24"/>
                <w:szCs w:val="16"/>
                <w:lang w:val="en-US"/>
              </w:rPr>
            </w:pPr>
          </w:p>
        </w:tc>
      </w:tr>
      <w:tr w:rsidR="003A04D8" w:rsidRPr="00081756" w14:paraId="322511B3" w14:textId="77777777" w:rsidTr="00CF7504">
        <w:trPr>
          <w:trHeight w:val="708"/>
          <w:jc w:val="center"/>
        </w:trPr>
        <w:tc>
          <w:tcPr>
            <w:tcW w:w="1528" w:type="dxa"/>
            <w:shd w:val="clear" w:color="auto" w:fill="F2F2F2" w:themeFill="background1" w:themeFillShade="F2"/>
            <w:vAlign w:val="center"/>
          </w:tcPr>
          <w:p w14:paraId="1B27EB5F" w14:textId="77777777" w:rsidR="003A04D8" w:rsidRPr="00081756" w:rsidRDefault="003A04D8" w:rsidP="00CF7504">
            <w:pPr>
              <w:spacing w:before="240" w:after="0"/>
              <w:jc w:val="center"/>
              <w:rPr>
                <w:b/>
                <w:sz w:val="24"/>
                <w:szCs w:val="16"/>
              </w:rPr>
            </w:pPr>
            <w:r w:rsidRPr="00081756">
              <w:rPr>
                <w:b/>
                <w:sz w:val="24"/>
                <w:szCs w:val="16"/>
              </w:rPr>
              <w:t>Suggestive</w:t>
            </w:r>
          </w:p>
        </w:tc>
        <w:tc>
          <w:tcPr>
            <w:tcW w:w="6448" w:type="dxa"/>
            <w:shd w:val="clear" w:color="auto" w:fill="F2F2F2" w:themeFill="background1" w:themeFillShade="F2"/>
            <w:vAlign w:val="center"/>
          </w:tcPr>
          <w:p w14:paraId="657D6B15" w14:textId="77777777" w:rsidR="003A04D8" w:rsidRPr="00081756" w:rsidRDefault="003A04D8" w:rsidP="00CF7504">
            <w:pPr>
              <w:spacing w:before="240" w:after="0"/>
              <w:jc w:val="center"/>
              <w:rPr>
                <w:sz w:val="24"/>
                <w:szCs w:val="16"/>
              </w:rPr>
            </w:pPr>
            <w:r w:rsidRPr="00081756">
              <w:rPr>
                <w:sz w:val="24"/>
                <w:szCs w:val="16"/>
              </w:rPr>
              <w:t>P*&lt;10</w:t>
            </w:r>
            <w:r w:rsidRPr="00081756">
              <w:rPr>
                <w:sz w:val="24"/>
                <w:szCs w:val="16"/>
                <w:vertAlign w:val="superscript"/>
              </w:rPr>
              <w:t>-3</w:t>
            </w:r>
            <w:r w:rsidRPr="00081756">
              <w:rPr>
                <w:sz w:val="24"/>
                <w:szCs w:val="16"/>
              </w:rPr>
              <w:t>; &gt;1,000 cases</w:t>
            </w:r>
          </w:p>
        </w:tc>
        <w:tc>
          <w:tcPr>
            <w:tcW w:w="3484" w:type="dxa"/>
            <w:shd w:val="clear" w:color="auto" w:fill="F2F2F2" w:themeFill="background1" w:themeFillShade="F2"/>
            <w:vAlign w:val="center"/>
          </w:tcPr>
          <w:p w14:paraId="17820116" w14:textId="77777777" w:rsidR="003A04D8" w:rsidRPr="00081756" w:rsidRDefault="003A04D8" w:rsidP="00CF7504">
            <w:pPr>
              <w:spacing w:before="240" w:after="0"/>
              <w:jc w:val="center"/>
              <w:rPr>
                <w:sz w:val="24"/>
                <w:szCs w:val="16"/>
                <w:lang w:val="en-US"/>
              </w:rPr>
            </w:pPr>
            <w:r w:rsidRPr="00081756">
              <w:rPr>
                <w:sz w:val="24"/>
                <w:szCs w:val="16"/>
                <w:lang w:val="en-US"/>
              </w:rPr>
              <w:t>Colon cancer, inc. or mort., Lung inc., and Endometrial, inc.</w:t>
            </w:r>
          </w:p>
        </w:tc>
        <w:tc>
          <w:tcPr>
            <w:tcW w:w="2843" w:type="dxa"/>
            <w:shd w:val="clear" w:color="auto" w:fill="F2F2F2" w:themeFill="background1" w:themeFillShade="F2"/>
            <w:vAlign w:val="center"/>
          </w:tcPr>
          <w:p w14:paraId="71707784" w14:textId="77777777" w:rsidR="003A04D8" w:rsidRPr="00081756" w:rsidRDefault="003A04D8" w:rsidP="00CF7504">
            <w:pPr>
              <w:spacing w:before="240" w:after="0"/>
              <w:jc w:val="center"/>
              <w:rPr>
                <w:sz w:val="24"/>
                <w:szCs w:val="16"/>
                <w:lang w:val="en-US"/>
              </w:rPr>
            </w:pPr>
            <w:r w:rsidRPr="00081756">
              <w:rPr>
                <w:sz w:val="24"/>
                <w:szCs w:val="16"/>
                <w:lang w:val="en-US"/>
              </w:rPr>
              <w:t>All cancer, mort., and Lung, inc.</w:t>
            </w:r>
          </w:p>
        </w:tc>
        <w:tc>
          <w:tcPr>
            <w:tcW w:w="424" w:type="dxa"/>
            <w:shd w:val="clear" w:color="auto" w:fill="F2F2F2" w:themeFill="background1" w:themeFillShade="F2"/>
          </w:tcPr>
          <w:p w14:paraId="02A5EA95" w14:textId="77777777" w:rsidR="003A04D8" w:rsidRPr="00081756" w:rsidRDefault="003A04D8" w:rsidP="00CF7504">
            <w:pPr>
              <w:spacing w:before="240" w:after="0"/>
              <w:jc w:val="center"/>
              <w:rPr>
                <w:sz w:val="24"/>
                <w:szCs w:val="16"/>
                <w:lang w:val="en-US"/>
              </w:rPr>
            </w:pPr>
          </w:p>
        </w:tc>
      </w:tr>
      <w:tr w:rsidR="003A04D8" w:rsidRPr="00081756" w14:paraId="0A693F59" w14:textId="77777777" w:rsidTr="00CF7504">
        <w:trPr>
          <w:trHeight w:val="959"/>
          <w:jc w:val="center"/>
        </w:trPr>
        <w:tc>
          <w:tcPr>
            <w:tcW w:w="1528" w:type="dxa"/>
            <w:tcBorders>
              <w:bottom w:val="single" w:sz="4" w:space="0" w:color="auto"/>
            </w:tcBorders>
            <w:vAlign w:val="center"/>
          </w:tcPr>
          <w:p w14:paraId="5324C304" w14:textId="77777777" w:rsidR="003A04D8" w:rsidRPr="00081756" w:rsidRDefault="003A04D8" w:rsidP="00CF7504">
            <w:pPr>
              <w:spacing w:before="240" w:after="0"/>
              <w:jc w:val="center"/>
              <w:rPr>
                <w:b/>
                <w:sz w:val="24"/>
                <w:szCs w:val="16"/>
                <w:lang w:val="en-US"/>
              </w:rPr>
            </w:pPr>
            <w:r w:rsidRPr="00081756">
              <w:rPr>
                <w:b/>
                <w:sz w:val="24"/>
                <w:szCs w:val="16"/>
                <w:lang w:val="en-US"/>
              </w:rPr>
              <w:t>Weak</w:t>
            </w:r>
          </w:p>
        </w:tc>
        <w:tc>
          <w:tcPr>
            <w:tcW w:w="6448" w:type="dxa"/>
            <w:tcBorders>
              <w:bottom w:val="single" w:sz="4" w:space="0" w:color="auto"/>
            </w:tcBorders>
            <w:vAlign w:val="center"/>
          </w:tcPr>
          <w:p w14:paraId="445A49C5" w14:textId="77777777" w:rsidR="003A04D8" w:rsidRPr="00081756" w:rsidRDefault="003A04D8" w:rsidP="00CF7504">
            <w:pPr>
              <w:spacing w:before="240" w:after="0"/>
              <w:jc w:val="center"/>
              <w:rPr>
                <w:sz w:val="24"/>
                <w:szCs w:val="16"/>
                <w:lang w:val="en-US"/>
              </w:rPr>
            </w:pPr>
            <w:r w:rsidRPr="00081756">
              <w:rPr>
                <w:sz w:val="24"/>
                <w:szCs w:val="16"/>
                <w:lang w:val="en-US"/>
              </w:rPr>
              <w:t>P*&lt;0.05</w:t>
            </w:r>
          </w:p>
        </w:tc>
        <w:tc>
          <w:tcPr>
            <w:tcW w:w="3484" w:type="dxa"/>
            <w:tcBorders>
              <w:bottom w:val="single" w:sz="4" w:space="0" w:color="auto"/>
            </w:tcBorders>
            <w:vAlign w:val="center"/>
          </w:tcPr>
          <w:p w14:paraId="56CCD1D2" w14:textId="77777777" w:rsidR="003A04D8" w:rsidRPr="00081756" w:rsidRDefault="003A04D8" w:rsidP="00CF7504">
            <w:pPr>
              <w:spacing w:before="240" w:after="0"/>
              <w:jc w:val="center"/>
              <w:rPr>
                <w:sz w:val="24"/>
                <w:szCs w:val="16"/>
                <w:lang w:val="en-US"/>
              </w:rPr>
            </w:pPr>
            <w:r w:rsidRPr="00081756">
              <w:rPr>
                <w:sz w:val="24"/>
                <w:szCs w:val="16"/>
                <w:lang w:val="en-US"/>
              </w:rPr>
              <w:t>Meningioma, inc. or mort., Multiple cancer sites, inc, or mort., Pancreas, inc.</w:t>
            </w:r>
          </w:p>
        </w:tc>
        <w:tc>
          <w:tcPr>
            <w:tcW w:w="2843" w:type="dxa"/>
            <w:tcBorders>
              <w:bottom w:val="single" w:sz="4" w:space="0" w:color="auto"/>
            </w:tcBorders>
            <w:vAlign w:val="center"/>
          </w:tcPr>
          <w:p w14:paraId="0A9A5B88" w14:textId="77777777" w:rsidR="003A04D8" w:rsidRPr="00081756" w:rsidRDefault="003A04D8" w:rsidP="00CF7504">
            <w:pPr>
              <w:spacing w:before="240" w:after="0"/>
              <w:jc w:val="center"/>
              <w:rPr>
                <w:sz w:val="24"/>
                <w:szCs w:val="16"/>
                <w:lang w:val="en-US"/>
              </w:rPr>
            </w:pPr>
            <w:r w:rsidRPr="00081756">
              <w:rPr>
                <w:sz w:val="24"/>
                <w:szCs w:val="16"/>
                <w:lang w:val="en-US"/>
              </w:rPr>
              <w:t>Esophageal, inc. and Meningioma, inc. or mort.</w:t>
            </w:r>
          </w:p>
        </w:tc>
        <w:tc>
          <w:tcPr>
            <w:tcW w:w="424" w:type="dxa"/>
            <w:tcBorders>
              <w:bottom w:val="single" w:sz="4" w:space="0" w:color="auto"/>
            </w:tcBorders>
          </w:tcPr>
          <w:p w14:paraId="5EB615A5" w14:textId="77777777" w:rsidR="003A04D8" w:rsidRPr="00081756" w:rsidRDefault="003A04D8" w:rsidP="00CF7504">
            <w:pPr>
              <w:spacing w:before="240" w:after="0"/>
              <w:jc w:val="center"/>
              <w:rPr>
                <w:sz w:val="24"/>
                <w:szCs w:val="16"/>
                <w:lang w:val="en-US"/>
              </w:rPr>
            </w:pPr>
          </w:p>
        </w:tc>
      </w:tr>
    </w:tbl>
    <w:p w14:paraId="02AFFC19" w14:textId="77777777" w:rsidR="003A04D8" w:rsidRPr="00081756" w:rsidRDefault="003A04D8" w:rsidP="003A04D8">
      <w:pPr>
        <w:spacing w:after="0" w:line="240" w:lineRule="auto"/>
        <w:ind w:right="-171"/>
        <w:rPr>
          <w:rFonts w:eastAsia="Times New Roman"/>
          <w:color w:val="000000"/>
          <w:szCs w:val="20"/>
          <w:lang w:val="en-US" w:eastAsia="el-GR"/>
        </w:rPr>
      </w:pPr>
      <w:r w:rsidRPr="00081756">
        <w:rPr>
          <w:rFonts w:eastAsia="Times New Roman"/>
          <w:color w:val="000000"/>
          <w:szCs w:val="20"/>
          <w:lang w:val="en-US" w:eastAsia="el-GR"/>
        </w:rPr>
        <w:t xml:space="preserve">Abbreviations: inc., incidence; mort., mortality; </w:t>
      </w:r>
    </w:p>
    <w:p w14:paraId="3466F87D" w14:textId="77777777" w:rsidR="003A04D8" w:rsidRPr="00081756" w:rsidRDefault="003A04D8" w:rsidP="003A04D8">
      <w:pPr>
        <w:spacing w:after="0" w:line="240" w:lineRule="auto"/>
        <w:ind w:right="-171"/>
        <w:rPr>
          <w:rFonts w:eastAsia="Times New Roman"/>
          <w:color w:val="000000"/>
          <w:szCs w:val="20"/>
          <w:lang w:val="en-US" w:eastAsia="el-GR"/>
        </w:rPr>
      </w:pPr>
      <w:r w:rsidRPr="00081756">
        <w:rPr>
          <w:rFonts w:eastAsia="Times New Roman"/>
          <w:color w:val="000000"/>
          <w:szCs w:val="20"/>
          <w:lang w:val="en-US" w:eastAsia="el-GR"/>
        </w:rPr>
        <w:t>*P indicates the p-values of the meta-analysis random effects model.</w:t>
      </w:r>
    </w:p>
    <w:p w14:paraId="6D57B019" w14:textId="77777777" w:rsidR="003A04D8" w:rsidRPr="00081756" w:rsidRDefault="003A04D8" w:rsidP="003A04D8">
      <w:pPr>
        <w:spacing w:after="0" w:line="240" w:lineRule="auto"/>
        <w:ind w:right="-171"/>
        <w:rPr>
          <w:rFonts w:eastAsia="Times New Roman"/>
          <w:color w:val="000000"/>
          <w:szCs w:val="20"/>
          <w:lang w:val="en-US" w:eastAsia="el-GR"/>
        </w:rPr>
      </w:pPr>
      <w:r w:rsidRPr="00081756">
        <w:rPr>
          <w:szCs w:val="20"/>
          <w:vertAlign w:val="superscript"/>
          <w:lang w:val="en-US"/>
        </w:rPr>
        <w:t>¶</w:t>
      </w:r>
      <w:r w:rsidRPr="00081756">
        <w:rPr>
          <w:rFonts w:eastAsia="Times New Roman"/>
          <w:color w:val="000000"/>
          <w:szCs w:val="20"/>
          <w:lang w:val="en-US" w:eastAsia="el-GR"/>
        </w:rPr>
        <w:t>Small study effect is based on the P-value from the Egger’s regression asymmetry test (P</w:t>
      </w:r>
      <w:r w:rsidRPr="00081756">
        <w:rPr>
          <w:rFonts w:eastAsia="Times New Roman"/>
          <w:color w:val="000000"/>
          <w:szCs w:val="20"/>
          <w:lang w:eastAsia="el-GR"/>
        </w:rPr>
        <w:sym w:font="Symbol" w:char="F0A3"/>
      </w:r>
      <w:r w:rsidRPr="00081756">
        <w:rPr>
          <w:rFonts w:eastAsia="Times New Roman"/>
          <w:color w:val="000000"/>
          <w:szCs w:val="20"/>
          <w:lang w:val="en-US" w:eastAsia="el-GR"/>
        </w:rPr>
        <w:t xml:space="preserve">0.1) </w:t>
      </w:r>
      <w:r w:rsidRPr="00081756">
        <w:rPr>
          <w:szCs w:val="20"/>
          <w:lang w:val="en-US"/>
        </w:rPr>
        <w:t xml:space="preserve">where the random effects summary estimate was larger compared to the point estimate of the largest study </w:t>
      </w:r>
      <w:r w:rsidRPr="00081756">
        <w:rPr>
          <w:rFonts w:eastAsia="Times New Roman"/>
          <w:color w:val="000000"/>
          <w:szCs w:val="20"/>
          <w:lang w:val="en-US" w:eastAsia="el-GR"/>
        </w:rPr>
        <w:t xml:space="preserve">(smallest standard error) </w:t>
      </w:r>
      <w:r w:rsidRPr="00081756">
        <w:rPr>
          <w:szCs w:val="20"/>
          <w:lang w:val="en-US"/>
        </w:rPr>
        <w:t>in a meta-analysis</w:t>
      </w:r>
      <w:r w:rsidRPr="00081756">
        <w:rPr>
          <w:rFonts w:eastAsia="Times New Roman"/>
          <w:color w:val="000000"/>
          <w:szCs w:val="20"/>
          <w:lang w:val="en-US" w:eastAsia="el-GR"/>
        </w:rPr>
        <w:t xml:space="preserve">. </w:t>
      </w:r>
    </w:p>
    <w:p w14:paraId="776BDBFE" w14:textId="77777777" w:rsidR="00CB7BCF" w:rsidRPr="00081756" w:rsidRDefault="003A04D8" w:rsidP="003A04D8">
      <w:pPr>
        <w:spacing w:after="0" w:line="240" w:lineRule="auto"/>
        <w:ind w:right="-171"/>
        <w:rPr>
          <w:rFonts w:eastAsia="Times New Roman"/>
          <w:color w:val="000000"/>
          <w:szCs w:val="20"/>
          <w:lang w:val="en-US" w:eastAsia="el-GR"/>
        </w:rPr>
        <w:sectPr w:rsidR="00CB7BCF" w:rsidRPr="00081756" w:rsidSect="00F72ED0">
          <w:pgSz w:w="16838" w:h="11906" w:orient="landscape"/>
          <w:pgMar w:top="1701" w:right="1417" w:bottom="1701" w:left="1417" w:header="708" w:footer="708" w:gutter="0"/>
          <w:cols w:space="708"/>
          <w:docGrid w:linePitch="360"/>
        </w:sectPr>
      </w:pPr>
      <w:r w:rsidRPr="00081756">
        <w:rPr>
          <w:rFonts w:eastAsia="Times New Roman"/>
          <w:color w:val="000000"/>
          <w:szCs w:val="20"/>
          <w:lang w:val="en-US" w:eastAsia="el-GR"/>
        </w:rPr>
        <w:t>†Based on the p-value (P&gt;0.1) of the excess significance test using the largest study (smallest standard error) in a meta-analysis as the plausible effect size.</w:t>
      </w:r>
    </w:p>
    <w:p w14:paraId="68F2BEF8" w14:textId="203C9C1E" w:rsidR="0062033E" w:rsidRPr="00081756" w:rsidRDefault="0062033E" w:rsidP="007F724E">
      <w:pPr>
        <w:spacing w:after="160" w:line="259" w:lineRule="auto"/>
        <w:rPr>
          <w:b/>
          <w:lang w:val="en-US"/>
        </w:rPr>
      </w:pPr>
      <w:r w:rsidRPr="00081756">
        <w:rPr>
          <w:b/>
          <w:lang w:val="en-US"/>
        </w:rPr>
        <w:lastRenderedPageBreak/>
        <w:t>FIGURE LEGENDS</w:t>
      </w:r>
    </w:p>
    <w:p w14:paraId="5C0CF4CC" w14:textId="77777777" w:rsidR="0062033E" w:rsidRPr="00081756" w:rsidRDefault="0062033E" w:rsidP="007F724E">
      <w:pPr>
        <w:spacing w:after="160" w:line="259" w:lineRule="auto"/>
        <w:rPr>
          <w:b/>
          <w:lang w:val="en-US"/>
        </w:rPr>
      </w:pPr>
    </w:p>
    <w:p w14:paraId="5108D828" w14:textId="078DE0B9" w:rsidR="00CB7BCF" w:rsidRPr="00081756" w:rsidRDefault="00CB7BCF" w:rsidP="007F724E">
      <w:pPr>
        <w:spacing w:after="160" w:line="259" w:lineRule="auto"/>
        <w:rPr>
          <w:b/>
          <w:lang w:val="en-US"/>
        </w:rPr>
      </w:pPr>
      <w:r w:rsidRPr="00081756">
        <w:rPr>
          <w:b/>
          <w:lang w:val="en-US"/>
        </w:rPr>
        <w:t>Figure 1: Flow chart of systematic reviews and meta-analyses selection</w:t>
      </w:r>
    </w:p>
    <w:p w14:paraId="255B83E3" w14:textId="77777777" w:rsidR="00CB7BCF" w:rsidRPr="00081756" w:rsidRDefault="00CB7BCF" w:rsidP="007F724E">
      <w:pPr>
        <w:spacing w:after="160" w:line="259" w:lineRule="auto"/>
        <w:rPr>
          <w:b/>
          <w:lang w:val="en-US"/>
        </w:rPr>
      </w:pPr>
    </w:p>
    <w:p w14:paraId="72966C80" w14:textId="747846D7" w:rsidR="007F724E" w:rsidRPr="00081756" w:rsidRDefault="007F724E" w:rsidP="007F724E">
      <w:pPr>
        <w:spacing w:after="160" w:line="259" w:lineRule="auto"/>
        <w:rPr>
          <w:b/>
          <w:lang w:val="en-US"/>
        </w:rPr>
      </w:pPr>
      <w:r w:rsidRPr="00081756">
        <w:rPr>
          <w:b/>
          <w:lang w:val="en-US"/>
        </w:rPr>
        <w:t>Figure 2:</w:t>
      </w:r>
      <w:r w:rsidRPr="00081756">
        <w:rPr>
          <w:sz w:val="24"/>
          <w:lang w:val="en-US"/>
        </w:rPr>
        <w:t xml:space="preserve"> </w:t>
      </w:r>
      <w:r w:rsidRPr="00081756">
        <w:rPr>
          <w:b/>
          <w:lang w:val="en-US"/>
        </w:rPr>
        <w:t>Robustness of evidence grading for meta-analyses of cohort studies associating any physical activity and risk of developing or dying from cancer.</w:t>
      </w:r>
    </w:p>
    <w:p w14:paraId="0FCD7246" w14:textId="55999F91" w:rsidR="007F724E" w:rsidRPr="00081756" w:rsidRDefault="007F724E" w:rsidP="007F724E">
      <w:pPr>
        <w:spacing w:after="160" w:line="259" w:lineRule="auto"/>
        <w:rPr>
          <w:b/>
          <w:lang w:val="en-US"/>
        </w:rPr>
      </w:pPr>
      <w:r w:rsidRPr="00081756">
        <w:rPr>
          <w:sz w:val="16"/>
          <w:lang w:val="en-US"/>
        </w:rPr>
        <w:t>*</w:t>
      </w:r>
      <w:r w:rsidR="00627400" w:rsidRPr="00081756">
        <w:rPr>
          <w:sz w:val="16"/>
          <w:lang w:val="en-US"/>
        </w:rPr>
        <w:t xml:space="preserve">Figure 2 </w:t>
      </w:r>
      <w:r w:rsidRPr="00081756">
        <w:rPr>
          <w:sz w:val="16"/>
          <w:lang w:val="en-US"/>
        </w:rPr>
        <w:t xml:space="preserve">Footnote: </w:t>
      </w:r>
      <w:r w:rsidRPr="00081756">
        <w:rPr>
          <w:rFonts w:eastAsia="Times New Roman"/>
          <w:color w:val="000000"/>
          <w:sz w:val="16"/>
          <w:szCs w:val="16"/>
          <w:lang w:val="en-US" w:eastAsia="el-GR"/>
        </w:rPr>
        <w:t>I, incidence; M, mortality; I+M, incidence and mortality; NS, association not statistically significant (P&gt;0.05); +, yes; -, no; Number of studies refers to number of studies included in the random effect model; Random effect P refers to P</w:t>
      </w:r>
      <w:r w:rsidRPr="00081756">
        <w:rPr>
          <w:rFonts w:eastAsia="Times New Roman"/>
          <w:i/>
          <w:color w:val="000000"/>
          <w:sz w:val="16"/>
          <w:szCs w:val="16"/>
          <w:lang w:val="en-US" w:eastAsia="el-GR"/>
        </w:rPr>
        <w:t>-</w:t>
      </w:r>
      <w:r w:rsidRPr="00081756">
        <w:rPr>
          <w:rFonts w:eastAsia="Times New Roman"/>
          <w:color w:val="000000"/>
          <w:sz w:val="16"/>
          <w:szCs w:val="16"/>
          <w:lang w:val="en-US" w:eastAsia="el-GR"/>
        </w:rPr>
        <w:t>value of the summary random effects estimate; Number of cases refers to number of cancer cases or deaths included in the analysis; Largest study with P&lt;0.05 refers to P-value of the largest study (smallest SE) in each meta-analysis; Small study bias is based on the P-value from the Egger’s regression asymmetry test (P&lt;0.1) where the random effects summary estimate was larger compared to the point estimate of the largest study in a meta-analysis; Excess significance bias is based on the p-value (P&lt;0.1) of the excess significance test using the largest study (smallest standard error) in a meta-analysis as the plausible effect size; Evidence grading refers to robustness evidence grading criteria;</w:t>
      </w:r>
    </w:p>
    <w:p w14:paraId="50049598" w14:textId="291D63A9" w:rsidR="007F724E" w:rsidRPr="00081756" w:rsidRDefault="007F724E" w:rsidP="007F724E">
      <w:pPr>
        <w:spacing w:after="160" w:line="259" w:lineRule="auto"/>
        <w:rPr>
          <w:b/>
          <w:lang w:val="en-US"/>
        </w:rPr>
      </w:pPr>
    </w:p>
    <w:p w14:paraId="5AEBCFEB" w14:textId="7E643D70" w:rsidR="007F724E" w:rsidRPr="00081756" w:rsidRDefault="007F724E" w:rsidP="007F724E">
      <w:pPr>
        <w:spacing w:after="160" w:line="259" w:lineRule="auto"/>
        <w:rPr>
          <w:b/>
          <w:lang w:val="en-US"/>
        </w:rPr>
      </w:pPr>
      <w:r w:rsidRPr="00081756">
        <w:rPr>
          <w:b/>
          <w:lang w:val="en-US"/>
        </w:rPr>
        <w:t>Figure 3:</w:t>
      </w:r>
      <w:r w:rsidRPr="00081756">
        <w:rPr>
          <w:sz w:val="24"/>
          <w:lang w:val="en-US"/>
        </w:rPr>
        <w:t xml:space="preserve"> </w:t>
      </w:r>
      <w:r w:rsidRPr="00081756">
        <w:rPr>
          <w:b/>
          <w:lang w:val="en-US"/>
        </w:rPr>
        <w:t>Robustness of evidence grading for meta-analyses of cohort studies associating recreational physical</w:t>
      </w:r>
      <w:r w:rsidR="00C4370C" w:rsidRPr="00081756">
        <w:rPr>
          <w:b/>
          <w:lang w:val="en-US"/>
        </w:rPr>
        <w:t xml:space="preserve"> </w:t>
      </w:r>
      <w:r w:rsidRPr="00081756">
        <w:rPr>
          <w:b/>
          <w:lang w:val="en-US"/>
        </w:rPr>
        <w:t>activity and risk of developing or dying from cancer.</w:t>
      </w:r>
    </w:p>
    <w:p w14:paraId="727287D0" w14:textId="72245484" w:rsidR="00E30AA5" w:rsidRPr="00E30AA5" w:rsidRDefault="007F724E" w:rsidP="007F724E">
      <w:pPr>
        <w:spacing w:after="160" w:line="259" w:lineRule="auto"/>
        <w:rPr>
          <w:rFonts w:eastAsia="Times New Roman"/>
          <w:color w:val="000000"/>
          <w:sz w:val="24"/>
          <w:szCs w:val="20"/>
          <w:lang w:val="en-US" w:eastAsia="el-GR"/>
        </w:rPr>
      </w:pPr>
      <w:r w:rsidRPr="00081756">
        <w:rPr>
          <w:sz w:val="16"/>
          <w:lang w:val="en-US"/>
        </w:rPr>
        <w:t>*</w:t>
      </w:r>
      <w:r w:rsidR="00627400" w:rsidRPr="00081756">
        <w:rPr>
          <w:sz w:val="16"/>
          <w:lang w:val="en-US"/>
        </w:rPr>
        <w:t xml:space="preserve">Figure 3 </w:t>
      </w:r>
      <w:r w:rsidRPr="00081756">
        <w:rPr>
          <w:sz w:val="16"/>
          <w:lang w:val="en-US"/>
        </w:rPr>
        <w:t xml:space="preserve">Footnote: </w:t>
      </w:r>
      <w:r w:rsidRPr="00081756">
        <w:rPr>
          <w:rFonts w:eastAsia="Times New Roman"/>
          <w:color w:val="000000"/>
          <w:sz w:val="16"/>
          <w:szCs w:val="16"/>
          <w:lang w:val="en-US" w:eastAsia="el-GR"/>
        </w:rPr>
        <w:t>I, incidence; M, mortality; I+M, incidence and mortality; NS, association not statistically significant (P&gt;0.05); +, yes; -, no; Number of studies refers to number of studies included in the random effect model; Random effect P refers to P</w:t>
      </w:r>
      <w:r w:rsidRPr="00081756">
        <w:rPr>
          <w:rFonts w:eastAsia="Times New Roman"/>
          <w:i/>
          <w:color w:val="000000"/>
          <w:sz w:val="16"/>
          <w:szCs w:val="16"/>
          <w:lang w:val="en-US" w:eastAsia="el-GR"/>
        </w:rPr>
        <w:t>-</w:t>
      </w:r>
      <w:r w:rsidRPr="00081756">
        <w:rPr>
          <w:rFonts w:eastAsia="Times New Roman"/>
          <w:color w:val="000000"/>
          <w:sz w:val="16"/>
          <w:szCs w:val="16"/>
          <w:lang w:val="en-US" w:eastAsia="el-GR"/>
        </w:rPr>
        <w:t>value of the summary random effects estimate; Number of cases refers to number of cancer cases or deaths included in the analysis; Largest study with P&lt;0.05 refers to P-value of the largest study (smallest SE) in each meta-analysis; Small study bias is based on the P-value from the Egger’s regression asymmetry test (P&lt;0.1) where the random effects summary estimate was larger compared to the point estimate of the largest study in a meta-analysis; Excess significance bias is based on the p-value (P&lt;0.1) of the excess significance test using the largest study (smallest standard error) in a meta-analysis as the plausible effect size; Evidence grading refers to robustness evidence grading criteria.</w:t>
      </w:r>
    </w:p>
    <w:sectPr w:rsidR="00E30AA5" w:rsidRPr="00E30AA5" w:rsidSect="00F72ED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E3CC6" w14:textId="77777777" w:rsidR="002A327A" w:rsidRDefault="002A327A" w:rsidP="00074EF7">
      <w:pPr>
        <w:spacing w:after="0" w:line="240" w:lineRule="auto"/>
      </w:pPr>
      <w:r>
        <w:separator/>
      </w:r>
    </w:p>
  </w:endnote>
  <w:endnote w:type="continuationSeparator" w:id="0">
    <w:p w14:paraId="6A4962F2" w14:textId="77777777" w:rsidR="002A327A" w:rsidRDefault="002A327A" w:rsidP="0007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7F48B" w14:textId="77777777" w:rsidR="002A327A" w:rsidRDefault="002A327A" w:rsidP="00074EF7">
      <w:pPr>
        <w:spacing w:after="0" w:line="240" w:lineRule="auto"/>
      </w:pPr>
      <w:r>
        <w:separator/>
      </w:r>
    </w:p>
  </w:footnote>
  <w:footnote w:type="continuationSeparator" w:id="0">
    <w:p w14:paraId="032D3136" w14:textId="77777777" w:rsidR="002A327A" w:rsidRDefault="002A327A" w:rsidP="0007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468470"/>
      <w:docPartObj>
        <w:docPartGallery w:val="Page Numbers (Top of Page)"/>
        <w:docPartUnique/>
      </w:docPartObj>
    </w:sdtPr>
    <w:sdtEndPr>
      <w:rPr>
        <w:noProof/>
      </w:rPr>
    </w:sdtEndPr>
    <w:sdtContent>
      <w:p w14:paraId="6F0D78C2" w14:textId="59716A19" w:rsidR="00516E16" w:rsidRDefault="00516E16">
        <w:pPr>
          <w:pStyle w:val="Header"/>
          <w:jc w:val="right"/>
        </w:pPr>
        <w:r>
          <w:fldChar w:fldCharType="begin"/>
        </w:r>
        <w:r>
          <w:instrText xml:space="preserve"> PAGE   \* MERGEFORMAT </w:instrText>
        </w:r>
        <w:r>
          <w:fldChar w:fldCharType="separate"/>
        </w:r>
        <w:r w:rsidR="000F25B6">
          <w:rPr>
            <w:noProof/>
          </w:rPr>
          <w:t>2</w:t>
        </w:r>
        <w:r>
          <w:rPr>
            <w:noProof/>
          </w:rPr>
          <w:fldChar w:fldCharType="end"/>
        </w:r>
      </w:p>
    </w:sdtContent>
  </w:sdt>
  <w:p w14:paraId="378E6BBB" w14:textId="77777777" w:rsidR="00516E16" w:rsidRDefault="00516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65C"/>
    <w:multiLevelType w:val="hybridMultilevel"/>
    <w:tmpl w:val="EA10ECEA"/>
    <w:lvl w:ilvl="0" w:tplc="8EFE36A6">
      <w:start w:val="3"/>
      <w:numFmt w:val="bullet"/>
      <w:lvlText w:val="-"/>
      <w:lvlJc w:val="left"/>
      <w:pPr>
        <w:ind w:left="720" w:hanging="36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7645792"/>
    <w:multiLevelType w:val="hybridMultilevel"/>
    <w:tmpl w:val="8DD48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E740A"/>
    <w:multiLevelType w:val="hybridMultilevel"/>
    <w:tmpl w:val="DD9429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3F26FE"/>
    <w:multiLevelType w:val="hybridMultilevel"/>
    <w:tmpl w:val="312CD9C6"/>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wsf09eosds29erx0lvxzfvwzrw5exrfrap&quot;&gt;Umbrella_PA_cancer&lt;record-ids&gt;&lt;item&gt;1&lt;/item&gt;&lt;item&gt;2&lt;/item&gt;&lt;item&gt;3&lt;/item&gt;&lt;item&gt;4&lt;/item&gt;&lt;item&gt;5&lt;/item&gt;&lt;item&gt;6&lt;/item&gt;&lt;item&gt;7&lt;/item&gt;&lt;item&gt;8&lt;/item&gt;&lt;item&gt;10&lt;/item&gt;&lt;item&gt;11&lt;/item&gt;&lt;item&gt;12&lt;/item&gt;&lt;item&gt;13&lt;/item&gt;&lt;item&gt;14&lt;/item&gt;&lt;item&gt;15&lt;/item&gt;&lt;item&gt;17&lt;/item&gt;&lt;item&gt;18&lt;/item&gt;&lt;item&gt;21&lt;/item&gt;&lt;item&gt;23&lt;/item&gt;&lt;item&gt;24&lt;/item&gt;&lt;item&gt;25&lt;/item&gt;&lt;item&gt;26&lt;/item&gt;&lt;item&gt;29&lt;/item&gt;&lt;item&gt;30&lt;/item&gt;&lt;item&gt;31&lt;/item&gt;&lt;item&gt;32&lt;/item&gt;&lt;item&gt;33&lt;/item&gt;&lt;item&gt;35&lt;/item&gt;&lt;item&gt;37&lt;/item&gt;&lt;item&gt;39&lt;/item&gt;&lt;item&gt;40&lt;/item&gt;&lt;item&gt;41&lt;/item&gt;&lt;item&gt;42&lt;/item&gt;&lt;item&gt;43&lt;/item&gt;&lt;item&gt;44&lt;/item&gt;&lt;item&gt;45&lt;/item&gt;&lt;item&gt;46&lt;/item&gt;&lt;item&gt;53&lt;/item&gt;&lt;item&gt;54&lt;/item&gt;&lt;item&gt;55&lt;/item&gt;&lt;item&gt;56&lt;/item&gt;&lt;item&gt;57&lt;/item&gt;&lt;item&gt;60&lt;/item&gt;&lt;item&gt;62&lt;/item&gt;&lt;item&gt;64&lt;/item&gt;&lt;item&gt;65&lt;/item&gt;&lt;item&gt;66&lt;/item&gt;&lt;item&gt;67&lt;/item&gt;&lt;item&gt;70&lt;/item&gt;&lt;item&gt;71&lt;/item&gt;&lt;item&gt;74&lt;/item&gt;&lt;item&gt;77&lt;/item&gt;&lt;item&gt;79&lt;/item&gt;&lt;item&gt;80&lt;/item&gt;&lt;/record-ids&gt;&lt;/item&gt;&lt;/Libraries&gt;"/>
  </w:docVars>
  <w:rsids>
    <w:rsidRoot w:val="00270194"/>
    <w:rsid w:val="0000130A"/>
    <w:rsid w:val="000020FC"/>
    <w:rsid w:val="00002B7C"/>
    <w:rsid w:val="000030BF"/>
    <w:rsid w:val="0000379D"/>
    <w:rsid w:val="00003C49"/>
    <w:rsid w:val="0000409D"/>
    <w:rsid w:val="00004E49"/>
    <w:rsid w:val="00004EF4"/>
    <w:rsid w:val="00005AE6"/>
    <w:rsid w:val="00007480"/>
    <w:rsid w:val="00014D69"/>
    <w:rsid w:val="00016A13"/>
    <w:rsid w:val="00017082"/>
    <w:rsid w:val="00017AD1"/>
    <w:rsid w:val="000205CB"/>
    <w:rsid w:val="00021D6E"/>
    <w:rsid w:val="00022154"/>
    <w:rsid w:val="00023A4A"/>
    <w:rsid w:val="00025CA8"/>
    <w:rsid w:val="00025F28"/>
    <w:rsid w:val="00026B32"/>
    <w:rsid w:val="00026C6D"/>
    <w:rsid w:val="000319DC"/>
    <w:rsid w:val="0003280A"/>
    <w:rsid w:val="00033561"/>
    <w:rsid w:val="00034223"/>
    <w:rsid w:val="00035A5D"/>
    <w:rsid w:val="000361B4"/>
    <w:rsid w:val="000362DF"/>
    <w:rsid w:val="00040CC5"/>
    <w:rsid w:val="00040EA1"/>
    <w:rsid w:val="000418D1"/>
    <w:rsid w:val="000425DA"/>
    <w:rsid w:val="000428FD"/>
    <w:rsid w:val="00043F83"/>
    <w:rsid w:val="00045749"/>
    <w:rsid w:val="000460E2"/>
    <w:rsid w:val="000467E1"/>
    <w:rsid w:val="000467E6"/>
    <w:rsid w:val="00046906"/>
    <w:rsid w:val="00047579"/>
    <w:rsid w:val="00047E98"/>
    <w:rsid w:val="0005017E"/>
    <w:rsid w:val="00050C09"/>
    <w:rsid w:val="000510E6"/>
    <w:rsid w:val="00053B14"/>
    <w:rsid w:val="00056D00"/>
    <w:rsid w:val="00061E7B"/>
    <w:rsid w:val="00066217"/>
    <w:rsid w:val="000662D1"/>
    <w:rsid w:val="00072096"/>
    <w:rsid w:val="000721A4"/>
    <w:rsid w:val="00074C84"/>
    <w:rsid w:val="00074EF7"/>
    <w:rsid w:val="0007648D"/>
    <w:rsid w:val="00076D32"/>
    <w:rsid w:val="00076F0A"/>
    <w:rsid w:val="000776D3"/>
    <w:rsid w:val="00077C66"/>
    <w:rsid w:val="0008032A"/>
    <w:rsid w:val="00081756"/>
    <w:rsid w:val="000835E6"/>
    <w:rsid w:val="00084B30"/>
    <w:rsid w:val="00085F41"/>
    <w:rsid w:val="0008713B"/>
    <w:rsid w:val="0008736F"/>
    <w:rsid w:val="000874B0"/>
    <w:rsid w:val="00087610"/>
    <w:rsid w:val="000919F2"/>
    <w:rsid w:val="0009230A"/>
    <w:rsid w:val="00093EC0"/>
    <w:rsid w:val="00094D85"/>
    <w:rsid w:val="00096C9F"/>
    <w:rsid w:val="000A0F5A"/>
    <w:rsid w:val="000A1CF3"/>
    <w:rsid w:val="000A353E"/>
    <w:rsid w:val="000A3F4B"/>
    <w:rsid w:val="000A4345"/>
    <w:rsid w:val="000A45AC"/>
    <w:rsid w:val="000A707F"/>
    <w:rsid w:val="000B0368"/>
    <w:rsid w:val="000B1B75"/>
    <w:rsid w:val="000B35E2"/>
    <w:rsid w:val="000B3A5D"/>
    <w:rsid w:val="000B477A"/>
    <w:rsid w:val="000B55E8"/>
    <w:rsid w:val="000B7C24"/>
    <w:rsid w:val="000C0E47"/>
    <w:rsid w:val="000C16D0"/>
    <w:rsid w:val="000C42E7"/>
    <w:rsid w:val="000C544A"/>
    <w:rsid w:val="000C5D4C"/>
    <w:rsid w:val="000D0E5A"/>
    <w:rsid w:val="000D11D4"/>
    <w:rsid w:val="000D3E5E"/>
    <w:rsid w:val="000D4590"/>
    <w:rsid w:val="000D5F26"/>
    <w:rsid w:val="000E3926"/>
    <w:rsid w:val="000E4AA5"/>
    <w:rsid w:val="000E4AC0"/>
    <w:rsid w:val="000E585A"/>
    <w:rsid w:val="000E596D"/>
    <w:rsid w:val="000E5D51"/>
    <w:rsid w:val="000E7E86"/>
    <w:rsid w:val="000F1A33"/>
    <w:rsid w:val="000F25B6"/>
    <w:rsid w:val="000F31A1"/>
    <w:rsid w:val="000F353F"/>
    <w:rsid w:val="000F37AD"/>
    <w:rsid w:val="000F39D4"/>
    <w:rsid w:val="000F423F"/>
    <w:rsid w:val="000F5A76"/>
    <w:rsid w:val="000F5AC6"/>
    <w:rsid w:val="000F61FF"/>
    <w:rsid w:val="000F7215"/>
    <w:rsid w:val="00102D95"/>
    <w:rsid w:val="00102EFC"/>
    <w:rsid w:val="00104C42"/>
    <w:rsid w:val="001052F6"/>
    <w:rsid w:val="00107D62"/>
    <w:rsid w:val="00111C4A"/>
    <w:rsid w:val="00113928"/>
    <w:rsid w:val="00113B47"/>
    <w:rsid w:val="00113C7E"/>
    <w:rsid w:val="00114B3E"/>
    <w:rsid w:val="00117514"/>
    <w:rsid w:val="00120E47"/>
    <w:rsid w:val="0012171A"/>
    <w:rsid w:val="00122685"/>
    <w:rsid w:val="00122DF0"/>
    <w:rsid w:val="001231DB"/>
    <w:rsid w:val="00126EF9"/>
    <w:rsid w:val="00127242"/>
    <w:rsid w:val="0013185E"/>
    <w:rsid w:val="001331D6"/>
    <w:rsid w:val="00133319"/>
    <w:rsid w:val="00134576"/>
    <w:rsid w:val="00134C56"/>
    <w:rsid w:val="00136CD5"/>
    <w:rsid w:val="0014095D"/>
    <w:rsid w:val="00142411"/>
    <w:rsid w:val="0014285C"/>
    <w:rsid w:val="00143F51"/>
    <w:rsid w:val="00145F90"/>
    <w:rsid w:val="001461CC"/>
    <w:rsid w:val="00153506"/>
    <w:rsid w:val="00154306"/>
    <w:rsid w:val="001551AD"/>
    <w:rsid w:val="00155972"/>
    <w:rsid w:val="00156FB9"/>
    <w:rsid w:val="00160851"/>
    <w:rsid w:val="001615BB"/>
    <w:rsid w:val="001625F9"/>
    <w:rsid w:val="00163E35"/>
    <w:rsid w:val="00165877"/>
    <w:rsid w:val="00165BE2"/>
    <w:rsid w:val="00165DCD"/>
    <w:rsid w:val="00166D93"/>
    <w:rsid w:val="00170B27"/>
    <w:rsid w:val="00170FE3"/>
    <w:rsid w:val="00171829"/>
    <w:rsid w:val="00172994"/>
    <w:rsid w:val="00174371"/>
    <w:rsid w:val="001747F5"/>
    <w:rsid w:val="0017527F"/>
    <w:rsid w:val="00176EF1"/>
    <w:rsid w:val="00177C15"/>
    <w:rsid w:val="0018167D"/>
    <w:rsid w:val="001834B1"/>
    <w:rsid w:val="00183BA3"/>
    <w:rsid w:val="00183FEA"/>
    <w:rsid w:val="0018443E"/>
    <w:rsid w:val="0018474F"/>
    <w:rsid w:val="00186CCE"/>
    <w:rsid w:val="0018719C"/>
    <w:rsid w:val="0019284C"/>
    <w:rsid w:val="00192BFF"/>
    <w:rsid w:val="00192D0A"/>
    <w:rsid w:val="00193648"/>
    <w:rsid w:val="001967DB"/>
    <w:rsid w:val="001A12B7"/>
    <w:rsid w:val="001A263D"/>
    <w:rsid w:val="001A493B"/>
    <w:rsid w:val="001A4980"/>
    <w:rsid w:val="001A4B02"/>
    <w:rsid w:val="001A6D3E"/>
    <w:rsid w:val="001A6FFD"/>
    <w:rsid w:val="001A7062"/>
    <w:rsid w:val="001A712E"/>
    <w:rsid w:val="001B3170"/>
    <w:rsid w:val="001B3B3B"/>
    <w:rsid w:val="001B3D43"/>
    <w:rsid w:val="001B4702"/>
    <w:rsid w:val="001B6155"/>
    <w:rsid w:val="001B6638"/>
    <w:rsid w:val="001B7DC8"/>
    <w:rsid w:val="001C1BCE"/>
    <w:rsid w:val="001C20E3"/>
    <w:rsid w:val="001C2E93"/>
    <w:rsid w:val="001C60ED"/>
    <w:rsid w:val="001C6598"/>
    <w:rsid w:val="001C7799"/>
    <w:rsid w:val="001D5A61"/>
    <w:rsid w:val="001D7126"/>
    <w:rsid w:val="001D7C74"/>
    <w:rsid w:val="001E037B"/>
    <w:rsid w:val="001E0C67"/>
    <w:rsid w:val="001E0E9E"/>
    <w:rsid w:val="001E1B2F"/>
    <w:rsid w:val="001E3194"/>
    <w:rsid w:val="001E67F6"/>
    <w:rsid w:val="001E7499"/>
    <w:rsid w:val="001F117C"/>
    <w:rsid w:val="001F20D1"/>
    <w:rsid w:val="001F2AF0"/>
    <w:rsid w:val="001F3367"/>
    <w:rsid w:val="001F42B0"/>
    <w:rsid w:val="001F4383"/>
    <w:rsid w:val="001F46A2"/>
    <w:rsid w:val="001F4B1E"/>
    <w:rsid w:val="001F4BEF"/>
    <w:rsid w:val="001F54C1"/>
    <w:rsid w:val="001F5D88"/>
    <w:rsid w:val="001F68EA"/>
    <w:rsid w:val="001F7D61"/>
    <w:rsid w:val="00200115"/>
    <w:rsid w:val="00200565"/>
    <w:rsid w:val="00200E36"/>
    <w:rsid w:val="00202C3F"/>
    <w:rsid w:val="00204255"/>
    <w:rsid w:val="00204A2E"/>
    <w:rsid w:val="002059A7"/>
    <w:rsid w:val="00211D1F"/>
    <w:rsid w:val="0021545A"/>
    <w:rsid w:val="002157E6"/>
    <w:rsid w:val="002176F4"/>
    <w:rsid w:val="00222D87"/>
    <w:rsid w:val="00223121"/>
    <w:rsid w:val="0022588A"/>
    <w:rsid w:val="002275DF"/>
    <w:rsid w:val="002302F3"/>
    <w:rsid w:val="00233BBC"/>
    <w:rsid w:val="00234725"/>
    <w:rsid w:val="00235192"/>
    <w:rsid w:val="002354A4"/>
    <w:rsid w:val="00236817"/>
    <w:rsid w:val="00237323"/>
    <w:rsid w:val="002375FB"/>
    <w:rsid w:val="00237B25"/>
    <w:rsid w:val="002402A7"/>
    <w:rsid w:val="00240E0C"/>
    <w:rsid w:val="0024107D"/>
    <w:rsid w:val="002425A9"/>
    <w:rsid w:val="00243C64"/>
    <w:rsid w:val="002453D3"/>
    <w:rsid w:val="00252C1F"/>
    <w:rsid w:val="00252E53"/>
    <w:rsid w:val="002543EC"/>
    <w:rsid w:val="00256E72"/>
    <w:rsid w:val="002574F2"/>
    <w:rsid w:val="00257764"/>
    <w:rsid w:val="0026182F"/>
    <w:rsid w:val="00262A7B"/>
    <w:rsid w:val="00262FB1"/>
    <w:rsid w:val="00263988"/>
    <w:rsid w:val="00263A5E"/>
    <w:rsid w:val="0026476E"/>
    <w:rsid w:val="00265C62"/>
    <w:rsid w:val="002674B9"/>
    <w:rsid w:val="00270194"/>
    <w:rsid w:val="00271EFF"/>
    <w:rsid w:val="002739FA"/>
    <w:rsid w:val="00273A49"/>
    <w:rsid w:val="00275F1F"/>
    <w:rsid w:val="0027693E"/>
    <w:rsid w:val="00276DF0"/>
    <w:rsid w:val="00280CBC"/>
    <w:rsid w:val="002811BD"/>
    <w:rsid w:val="002812D0"/>
    <w:rsid w:val="0028173A"/>
    <w:rsid w:val="002824FD"/>
    <w:rsid w:val="002837D6"/>
    <w:rsid w:val="00283921"/>
    <w:rsid w:val="00284BF6"/>
    <w:rsid w:val="0028690E"/>
    <w:rsid w:val="00290BE4"/>
    <w:rsid w:val="002925E2"/>
    <w:rsid w:val="00292F67"/>
    <w:rsid w:val="00293C7E"/>
    <w:rsid w:val="00297270"/>
    <w:rsid w:val="00297792"/>
    <w:rsid w:val="002A0A36"/>
    <w:rsid w:val="002A21E3"/>
    <w:rsid w:val="002A2B16"/>
    <w:rsid w:val="002A2F89"/>
    <w:rsid w:val="002A327A"/>
    <w:rsid w:val="002A34D0"/>
    <w:rsid w:val="002A3828"/>
    <w:rsid w:val="002A4040"/>
    <w:rsid w:val="002A4418"/>
    <w:rsid w:val="002A619A"/>
    <w:rsid w:val="002A6D0D"/>
    <w:rsid w:val="002A7C27"/>
    <w:rsid w:val="002B0FDD"/>
    <w:rsid w:val="002B4A15"/>
    <w:rsid w:val="002B535E"/>
    <w:rsid w:val="002B7701"/>
    <w:rsid w:val="002C0F20"/>
    <w:rsid w:val="002C3497"/>
    <w:rsid w:val="002C4B01"/>
    <w:rsid w:val="002C5F7C"/>
    <w:rsid w:val="002D2571"/>
    <w:rsid w:val="002D3E85"/>
    <w:rsid w:val="002D4A5B"/>
    <w:rsid w:val="002D700E"/>
    <w:rsid w:val="002E0718"/>
    <w:rsid w:val="002E141B"/>
    <w:rsid w:val="002E32D9"/>
    <w:rsid w:val="002E4383"/>
    <w:rsid w:val="002E46D5"/>
    <w:rsid w:val="002E5679"/>
    <w:rsid w:val="002E5742"/>
    <w:rsid w:val="002F014C"/>
    <w:rsid w:val="002F053F"/>
    <w:rsid w:val="002F2DDA"/>
    <w:rsid w:val="002F31AF"/>
    <w:rsid w:val="002F52B5"/>
    <w:rsid w:val="002F6CAC"/>
    <w:rsid w:val="002F7811"/>
    <w:rsid w:val="003002AB"/>
    <w:rsid w:val="0030334E"/>
    <w:rsid w:val="0030591A"/>
    <w:rsid w:val="003068E6"/>
    <w:rsid w:val="00306D3F"/>
    <w:rsid w:val="0030709D"/>
    <w:rsid w:val="00311C69"/>
    <w:rsid w:val="0031233A"/>
    <w:rsid w:val="00312627"/>
    <w:rsid w:val="0031346B"/>
    <w:rsid w:val="00313C38"/>
    <w:rsid w:val="003143E6"/>
    <w:rsid w:val="00316A33"/>
    <w:rsid w:val="00320A16"/>
    <w:rsid w:val="0032112D"/>
    <w:rsid w:val="003222EF"/>
    <w:rsid w:val="00322721"/>
    <w:rsid w:val="0032307F"/>
    <w:rsid w:val="00325BB2"/>
    <w:rsid w:val="0032764B"/>
    <w:rsid w:val="00332152"/>
    <w:rsid w:val="0033286E"/>
    <w:rsid w:val="003331D9"/>
    <w:rsid w:val="003334D4"/>
    <w:rsid w:val="003338E6"/>
    <w:rsid w:val="00333E34"/>
    <w:rsid w:val="003343C5"/>
    <w:rsid w:val="00334508"/>
    <w:rsid w:val="0033614F"/>
    <w:rsid w:val="003365D1"/>
    <w:rsid w:val="00336FC7"/>
    <w:rsid w:val="0034078A"/>
    <w:rsid w:val="00341066"/>
    <w:rsid w:val="00341B87"/>
    <w:rsid w:val="003420E7"/>
    <w:rsid w:val="0034379C"/>
    <w:rsid w:val="003443C8"/>
    <w:rsid w:val="0034552E"/>
    <w:rsid w:val="0034594B"/>
    <w:rsid w:val="00346345"/>
    <w:rsid w:val="003518C4"/>
    <w:rsid w:val="0035569A"/>
    <w:rsid w:val="00355911"/>
    <w:rsid w:val="0035612C"/>
    <w:rsid w:val="00356AC3"/>
    <w:rsid w:val="00356D4F"/>
    <w:rsid w:val="00357A58"/>
    <w:rsid w:val="003601FC"/>
    <w:rsid w:val="00363629"/>
    <w:rsid w:val="00364997"/>
    <w:rsid w:val="0037031A"/>
    <w:rsid w:val="003709A2"/>
    <w:rsid w:val="003717BB"/>
    <w:rsid w:val="00372346"/>
    <w:rsid w:val="0037364E"/>
    <w:rsid w:val="00376471"/>
    <w:rsid w:val="00376F1A"/>
    <w:rsid w:val="003774C5"/>
    <w:rsid w:val="00377DD3"/>
    <w:rsid w:val="003837E6"/>
    <w:rsid w:val="00384D8A"/>
    <w:rsid w:val="003869D6"/>
    <w:rsid w:val="00390476"/>
    <w:rsid w:val="00390685"/>
    <w:rsid w:val="00390AF2"/>
    <w:rsid w:val="00393650"/>
    <w:rsid w:val="003940FA"/>
    <w:rsid w:val="00396AB4"/>
    <w:rsid w:val="003A04D8"/>
    <w:rsid w:val="003A04EC"/>
    <w:rsid w:val="003A064C"/>
    <w:rsid w:val="003A0F2B"/>
    <w:rsid w:val="003A2BC4"/>
    <w:rsid w:val="003A3FF6"/>
    <w:rsid w:val="003A5400"/>
    <w:rsid w:val="003A596C"/>
    <w:rsid w:val="003A61B8"/>
    <w:rsid w:val="003A62E5"/>
    <w:rsid w:val="003A668C"/>
    <w:rsid w:val="003A6E91"/>
    <w:rsid w:val="003A78C1"/>
    <w:rsid w:val="003B07E2"/>
    <w:rsid w:val="003B242E"/>
    <w:rsid w:val="003B4FD9"/>
    <w:rsid w:val="003B5BCC"/>
    <w:rsid w:val="003B6FAD"/>
    <w:rsid w:val="003B75EA"/>
    <w:rsid w:val="003C0645"/>
    <w:rsid w:val="003C1CEA"/>
    <w:rsid w:val="003C1E26"/>
    <w:rsid w:val="003C21A2"/>
    <w:rsid w:val="003C2332"/>
    <w:rsid w:val="003C32FB"/>
    <w:rsid w:val="003C3D75"/>
    <w:rsid w:val="003C580C"/>
    <w:rsid w:val="003C7CE0"/>
    <w:rsid w:val="003D0D4F"/>
    <w:rsid w:val="003D18B7"/>
    <w:rsid w:val="003D18DB"/>
    <w:rsid w:val="003D221F"/>
    <w:rsid w:val="003D258B"/>
    <w:rsid w:val="003D33B4"/>
    <w:rsid w:val="003D3F82"/>
    <w:rsid w:val="003D4B36"/>
    <w:rsid w:val="003D5832"/>
    <w:rsid w:val="003D6FCD"/>
    <w:rsid w:val="003E2866"/>
    <w:rsid w:val="003F0369"/>
    <w:rsid w:val="003F3962"/>
    <w:rsid w:val="003F3EB8"/>
    <w:rsid w:val="003F4865"/>
    <w:rsid w:val="003F654A"/>
    <w:rsid w:val="00400268"/>
    <w:rsid w:val="004019B7"/>
    <w:rsid w:val="004021B2"/>
    <w:rsid w:val="00402A1C"/>
    <w:rsid w:val="00403ECB"/>
    <w:rsid w:val="004112D8"/>
    <w:rsid w:val="00411C93"/>
    <w:rsid w:val="0041273E"/>
    <w:rsid w:val="00413117"/>
    <w:rsid w:val="00416418"/>
    <w:rsid w:val="00416BC2"/>
    <w:rsid w:val="00421A82"/>
    <w:rsid w:val="00421CE1"/>
    <w:rsid w:val="00421F3E"/>
    <w:rsid w:val="004221D2"/>
    <w:rsid w:val="00424BA9"/>
    <w:rsid w:val="00424E51"/>
    <w:rsid w:val="004258F2"/>
    <w:rsid w:val="0043056C"/>
    <w:rsid w:val="004320E4"/>
    <w:rsid w:val="0043330D"/>
    <w:rsid w:val="0043404E"/>
    <w:rsid w:val="00436242"/>
    <w:rsid w:val="004363EE"/>
    <w:rsid w:val="00437267"/>
    <w:rsid w:val="00437DD6"/>
    <w:rsid w:val="004405A3"/>
    <w:rsid w:val="00440CEA"/>
    <w:rsid w:val="004422C2"/>
    <w:rsid w:val="0044278A"/>
    <w:rsid w:val="00442884"/>
    <w:rsid w:val="00442BE6"/>
    <w:rsid w:val="0044303D"/>
    <w:rsid w:val="004432F6"/>
    <w:rsid w:val="00444D96"/>
    <w:rsid w:val="004451A8"/>
    <w:rsid w:val="004515E1"/>
    <w:rsid w:val="00451850"/>
    <w:rsid w:val="00452DA7"/>
    <w:rsid w:val="004540FB"/>
    <w:rsid w:val="004544AE"/>
    <w:rsid w:val="00454618"/>
    <w:rsid w:val="004554F7"/>
    <w:rsid w:val="00457909"/>
    <w:rsid w:val="00462CF4"/>
    <w:rsid w:val="004634EC"/>
    <w:rsid w:val="004639B4"/>
    <w:rsid w:val="0046491E"/>
    <w:rsid w:val="00470A3B"/>
    <w:rsid w:val="0047158E"/>
    <w:rsid w:val="00471DA5"/>
    <w:rsid w:val="00472A02"/>
    <w:rsid w:val="00477209"/>
    <w:rsid w:val="00480B7F"/>
    <w:rsid w:val="00481AE5"/>
    <w:rsid w:val="00482137"/>
    <w:rsid w:val="004845DD"/>
    <w:rsid w:val="0048596A"/>
    <w:rsid w:val="00486A8E"/>
    <w:rsid w:val="004872C5"/>
    <w:rsid w:val="00490556"/>
    <w:rsid w:val="004913AA"/>
    <w:rsid w:val="00491F1E"/>
    <w:rsid w:val="00492087"/>
    <w:rsid w:val="00492942"/>
    <w:rsid w:val="00493673"/>
    <w:rsid w:val="00495BDF"/>
    <w:rsid w:val="00495CE1"/>
    <w:rsid w:val="004979C3"/>
    <w:rsid w:val="004A1418"/>
    <w:rsid w:val="004A401F"/>
    <w:rsid w:val="004A49A2"/>
    <w:rsid w:val="004A4B71"/>
    <w:rsid w:val="004A5A35"/>
    <w:rsid w:val="004B0002"/>
    <w:rsid w:val="004B0046"/>
    <w:rsid w:val="004B01E4"/>
    <w:rsid w:val="004B03B9"/>
    <w:rsid w:val="004B09E1"/>
    <w:rsid w:val="004B0C4B"/>
    <w:rsid w:val="004B1AAE"/>
    <w:rsid w:val="004B1E49"/>
    <w:rsid w:val="004B20AB"/>
    <w:rsid w:val="004B2A37"/>
    <w:rsid w:val="004B3E2B"/>
    <w:rsid w:val="004B4590"/>
    <w:rsid w:val="004B4822"/>
    <w:rsid w:val="004B655C"/>
    <w:rsid w:val="004B6AB1"/>
    <w:rsid w:val="004C01ED"/>
    <w:rsid w:val="004C4061"/>
    <w:rsid w:val="004D109A"/>
    <w:rsid w:val="004D1355"/>
    <w:rsid w:val="004D1DFA"/>
    <w:rsid w:val="004D3781"/>
    <w:rsid w:val="004D78F0"/>
    <w:rsid w:val="004E216A"/>
    <w:rsid w:val="004E3849"/>
    <w:rsid w:val="004E4A08"/>
    <w:rsid w:val="004E7164"/>
    <w:rsid w:val="004E71E9"/>
    <w:rsid w:val="004E770C"/>
    <w:rsid w:val="004F0CC8"/>
    <w:rsid w:val="004F1F34"/>
    <w:rsid w:val="004F24D5"/>
    <w:rsid w:val="004F2F7C"/>
    <w:rsid w:val="004F2F9E"/>
    <w:rsid w:val="004F319B"/>
    <w:rsid w:val="004F39AA"/>
    <w:rsid w:val="004F4598"/>
    <w:rsid w:val="004F4EA1"/>
    <w:rsid w:val="004F56D2"/>
    <w:rsid w:val="004F69A0"/>
    <w:rsid w:val="004F6B21"/>
    <w:rsid w:val="004F6C5D"/>
    <w:rsid w:val="004F7CA7"/>
    <w:rsid w:val="0050087B"/>
    <w:rsid w:val="005043DC"/>
    <w:rsid w:val="00504755"/>
    <w:rsid w:val="00504C8B"/>
    <w:rsid w:val="00505485"/>
    <w:rsid w:val="00505E29"/>
    <w:rsid w:val="00505FBC"/>
    <w:rsid w:val="00507A55"/>
    <w:rsid w:val="005122C6"/>
    <w:rsid w:val="00512D5B"/>
    <w:rsid w:val="005139DA"/>
    <w:rsid w:val="0051509A"/>
    <w:rsid w:val="00515117"/>
    <w:rsid w:val="00515477"/>
    <w:rsid w:val="0051644E"/>
    <w:rsid w:val="00516E16"/>
    <w:rsid w:val="00517EC6"/>
    <w:rsid w:val="0052101F"/>
    <w:rsid w:val="005232D2"/>
    <w:rsid w:val="005234F5"/>
    <w:rsid w:val="0052351D"/>
    <w:rsid w:val="0052409F"/>
    <w:rsid w:val="0052532B"/>
    <w:rsid w:val="0052580A"/>
    <w:rsid w:val="00530167"/>
    <w:rsid w:val="0053029C"/>
    <w:rsid w:val="00533162"/>
    <w:rsid w:val="005361A0"/>
    <w:rsid w:val="0053642C"/>
    <w:rsid w:val="00536A21"/>
    <w:rsid w:val="00541091"/>
    <w:rsid w:val="00541B01"/>
    <w:rsid w:val="00541CA2"/>
    <w:rsid w:val="0054322A"/>
    <w:rsid w:val="005448A6"/>
    <w:rsid w:val="00544F12"/>
    <w:rsid w:val="00545232"/>
    <w:rsid w:val="0054633A"/>
    <w:rsid w:val="00546FAC"/>
    <w:rsid w:val="005521B7"/>
    <w:rsid w:val="005523E9"/>
    <w:rsid w:val="00552506"/>
    <w:rsid w:val="00552770"/>
    <w:rsid w:val="005536A9"/>
    <w:rsid w:val="00553DC0"/>
    <w:rsid w:val="00554AB1"/>
    <w:rsid w:val="00556AED"/>
    <w:rsid w:val="00557891"/>
    <w:rsid w:val="005608F1"/>
    <w:rsid w:val="005625DE"/>
    <w:rsid w:val="00562707"/>
    <w:rsid w:val="00562933"/>
    <w:rsid w:val="00563686"/>
    <w:rsid w:val="005639F1"/>
    <w:rsid w:val="005656CB"/>
    <w:rsid w:val="00565F54"/>
    <w:rsid w:val="00566865"/>
    <w:rsid w:val="00567DCD"/>
    <w:rsid w:val="00567DD9"/>
    <w:rsid w:val="005701E3"/>
    <w:rsid w:val="005708D7"/>
    <w:rsid w:val="0057448F"/>
    <w:rsid w:val="00574D83"/>
    <w:rsid w:val="00582D6D"/>
    <w:rsid w:val="00582EB5"/>
    <w:rsid w:val="005841AA"/>
    <w:rsid w:val="0058468A"/>
    <w:rsid w:val="00586196"/>
    <w:rsid w:val="0058636A"/>
    <w:rsid w:val="005867C9"/>
    <w:rsid w:val="005909B7"/>
    <w:rsid w:val="005914DF"/>
    <w:rsid w:val="00591B78"/>
    <w:rsid w:val="005924B2"/>
    <w:rsid w:val="00593108"/>
    <w:rsid w:val="005933E0"/>
    <w:rsid w:val="0059357E"/>
    <w:rsid w:val="0059498D"/>
    <w:rsid w:val="00594A9F"/>
    <w:rsid w:val="00595A50"/>
    <w:rsid w:val="0059781E"/>
    <w:rsid w:val="005A0AC4"/>
    <w:rsid w:val="005A1A49"/>
    <w:rsid w:val="005A2E6F"/>
    <w:rsid w:val="005A30AD"/>
    <w:rsid w:val="005A7132"/>
    <w:rsid w:val="005A739E"/>
    <w:rsid w:val="005B1F84"/>
    <w:rsid w:val="005B3C2A"/>
    <w:rsid w:val="005B3FD6"/>
    <w:rsid w:val="005B4053"/>
    <w:rsid w:val="005B4734"/>
    <w:rsid w:val="005B6462"/>
    <w:rsid w:val="005B6729"/>
    <w:rsid w:val="005B7BE5"/>
    <w:rsid w:val="005C2134"/>
    <w:rsid w:val="005C31D6"/>
    <w:rsid w:val="005C4BE6"/>
    <w:rsid w:val="005D07E0"/>
    <w:rsid w:val="005D0DC7"/>
    <w:rsid w:val="005D10EE"/>
    <w:rsid w:val="005D2B83"/>
    <w:rsid w:val="005D5AE3"/>
    <w:rsid w:val="005D5E7B"/>
    <w:rsid w:val="005E0944"/>
    <w:rsid w:val="005E0EE9"/>
    <w:rsid w:val="005E266F"/>
    <w:rsid w:val="005E4A0F"/>
    <w:rsid w:val="005E4B88"/>
    <w:rsid w:val="005E5A47"/>
    <w:rsid w:val="005E64E8"/>
    <w:rsid w:val="005E73C7"/>
    <w:rsid w:val="005F1FDE"/>
    <w:rsid w:val="005F306D"/>
    <w:rsid w:val="005F6CCF"/>
    <w:rsid w:val="006000B9"/>
    <w:rsid w:val="006005F7"/>
    <w:rsid w:val="00600630"/>
    <w:rsid w:val="00601197"/>
    <w:rsid w:val="00603949"/>
    <w:rsid w:val="00605454"/>
    <w:rsid w:val="00605FD2"/>
    <w:rsid w:val="00607383"/>
    <w:rsid w:val="00610BDF"/>
    <w:rsid w:val="0061118E"/>
    <w:rsid w:val="00612CFA"/>
    <w:rsid w:val="00613B19"/>
    <w:rsid w:val="006143AF"/>
    <w:rsid w:val="00615627"/>
    <w:rsid w:val="006168C3"/>
    <w:rsid w:val="00617F70"/>
    <w:rsid w:val="0062033E"/>
    <w:rsid w:val="00621516"/>
    <w:rsid w:val="00624CE9"/>
    <w:rsid w:val="00625D42"/>
    <w:rsid w:val="00627400"/>
    <w:rsid w:val="006277A0"/>
    <w:rsid w:val="00627E30"/>
    <w:rsid w:val="00631AB1"/>
    <w:rsid w:val="00634910"/>
    <w:rsid w:val="00635E05"/>
    <w:rsid w:val="0064103A"/>
    <w:rsid w:val="00641D92"/>
    <w:rsid w:val="006429D9"/>
    <w:rsid w:val="006430CD"/>
    <w:rsid w:val="00643B33"/>
    <w:rsid w:val="006540B6"/>
    <w:rsid w:val="0065680C"/>
    <w:rsid w:val="006611AA"/>
    <w:rsid w:val="00662036"/>
    <w:rsid w:val="006646E0"/>
    <w:rsid w:val="00664E64"/>
    <w:rsid w:val="00665C95"/>
    <w:rsid w:val="006678C5"/>
    <w:rsid w:val="00670047"/>
    <w:rsid w:val="006720F9"/>
    <w:rsid w:val="00672F4A"/>
    <w:rsid w:val="006736EE"/>
    <w:rsid w:val="0067370C"/>
    <w:rsid w:val="006741D0"/>
    <w:rsid w:val="0067444D"/>
    <w:rsid w:val="00674F8F"/>
    <w:rsid w:val="00677E2D"/>
    <w:rsid w:val="0068062E"/>
    <w:rsid w:val="00683D10"/>
    <w:rsid w:val="00683FCD"/>
    <w:rsid w:val="006864E9"/>
    <w:rsid w:val="0068752F"/>
    <w:rsid w:val="00693910"/>
    <w:rsid w:val="00695D09"/>
    <w:rsid w:val="006970C6"/>
    <w:rsid w:val="006A281D"/>
    <w:rsid w:val="006A2A7B"/>
    <w:rsid w:val="006A4BC2"/>
    <w:rsid w:val="006A5F33"/>
    <w:rsid w:val="006A7FBF"/>
    <w:rsid w:val="006B0A8D"/>
    <w:rsid w:val="006B2ED0"/>
    <w:rsid w:val="006B37EB"/>
    <w:rsid w:val="006B3A3A"/>
    <w:rsid w:val="006B3D6B"/>
    <w:rsid w:val="006B6772"/>
    <w:rsid w:val="006B74A2"/>
    <w:rsid w:val="006B7682"/>
    <w:rsid w:val="006B7A32"/>
    <w:rsid w:val="006C05C8"/>
    <w:rsid w:val="006C159F"/>
    <w:rsid w:val="006C1747"/>
    <w:rsid w:val="006C4F47"/>
    <w:rsid w:val="006C569A"/>
    <w:rsid w:val="006C6B56"/>
    <w:rsid w:val="006D2094"/>
    <w:rsid w:val="006D5BA0"/>
    <w:rsid w:val="006D7312"/>
    <w:rsid w:val="006D74C2"/>
    <w:rsid w:val="006D7C3F"/>
    <w:rsid w:val="006E1AA7"/>
    <w:rsid w:val="006E1F4F"/>
    <w:rsid w:val="006E336D"/>
    <w:rsid w:val="006E5EAF"/>
    <w:rsid w:val="006E65D5"/>
    <w:rsid w:val="006E7B81"/>
    <w:rsid w:val="006F20EC"/>
    <w:rsid w:val="006F283F"/>
    <w:rsid w:val="006F704E"/>
    <w:rsid w:val="006F7411"/>
    <w:rsid w:val="006F765A"/>
    <w:rsid w:val="006F7C04"/>
    <w:rsid w:val="00701CB1"/>
    <w:rsid w:val="007027E5"/>
    <w:rsid w:val="00702D30"/>
    <w:rsid w:val="00703A00"/>
    <w:rsid w:val="00704212"/>
    <w:rsid w:val="007042C4"/>
    <w:rsid w:val="0070604A"/>
    <w:rsid w:val="00706689"/>
    <w:rsid w:val="0070709F"/>
    <w:rsid w:val="00707144"/>
    <w:rsid w:val="00707DF1"/>
    <w:rsid w:val="007100FD"/>
    <w:rsid w:val="00710659"/>
    <w:rsid w:val="0071091B"/>
    <w:rsid w:val="007118CE"/>
    <w:rsid w:val="00711CE5"/>
    <w:rsid w:val="00711E41"/>
    <w:rsid w:val="007130A6"/>
    <w:rsid w:val="00714B18"/>
    <w:rsid w:val="00714BD8"/>
    <w:rsid w:val="00714F4F"/>
    <w:rsid w:val="007151F7"/>
    <w:rsid w:val="007153E8"/>
    <w:rsid w:val="00716D99"/>
    <w:rsid w:val="00720D07"/>
    <w:rsid w:val="007224AA"/>
    <w:rsid w:val="00722BCF"/>
    <w:rsid w:val="00725752"/>
    <w:rsid w:val="00726DDF"/>
    <w:rsid w:val="007275E9"/>
    <w:rsid w:val="00730E76"/>
    <w:rsid w:val="00734369"/>
    <w:rsid w:val="00734C74"/>
    <w:rsid w:val="00736188"/>
    <w:rsid w:val="00736A9E"/>
    <w:rsid w:val="00737A63"/>
    <w:rsid w:val="00741527"/>
    <w:rsid w:val="00741A2B"/>
    <w:rsid w:val="0074246C"/>
    <w:rsid w:val="007426FC"/>
    <w:rsid w:val="0074393F"/>
    <w:rsid w:val="00743C03"/>
    <w:rsid w:val="007467F9"/>
    <w:rsid w:val="0074727E"/>
    <w:rsid w:val="007474C7"/>
    <w:rsid w:val="00747BF5"/>
    <w:rsid w:val="00750741"/>
    <w:rsid w:val="0075096B"/>
    <w:rsid w:val="00751258"/>
    <w:rsid w:val="00752E9A"/>
    <w:rsid w:val="00754404"/>
    <w:rsid w:val="0075558A"/>
    <w:rsid w:val="00756578"/>
    <w:rsid w:val="007567E5"/>
    <w:rsid w:val="00757D5F"/>
    <w:rsid w:val="00760A52"/>
    <w:rsid w:val="00760AC6"/>
    <w:rsid w:val="007611C4"/>
    <w:rsid w:val="0076148C"/>
    <w:rsid w:val="00762047"/>
    <w:rsid w:val="00762168"/>
    <w:rsid w:val="00762293"/>
    <w:rsid w:val="0076342D"/>
    <w:rsid w:val="00764466"/>
    <w:rsid w:val="00765B04"/>
    <w:rsid w:val="00765F85"/>
    <w:rsid w:val="00765F9F"/>
    <w:rsid w:val="00766D41"/>
    <w:rsid w:val="00770F88"/>
    <w:rsid w:val="00771213"/>
    <w:rsid w:val="00774C8A"/>
    <w:rsid w:val="0077588B"/>
    <w:rsid w:val="00776A88"/>
    <w:rsid w:val="00777638"/>
    <w:rsid w:val="00777CAD"/>
    <w:rsid w:val="007808B0"/>
    <w:rsid w:val="00781D31"/>
    <w:rsid w:val="00781F15"/>
    <w:rsid w:val="007821B8"/>
    <w:rsid w:val="00782A62"/>
    <w:rsid w:val="00782EB9"/>
    <w:rsid w:val="007834AF"/>
    <w:rsid w:val="00784DD6"/>
    <w:rsid w:val="007853B0"/>
    <w:rsid w:val="0078649A"/>
    <w:rsid w:val="007866BC"/>
    <w:rsid w:val="00786E8E"/>
    <w:rsid w:val="00787F71"/>
    <w:rsid w:val="0079046D"/>
    <w:rsid w:val="00792FB1"/>
    <w:rsid w:val="0079308C"/>
    <w:rsid w:val="00794A54"/>
    <w:rsid w:val="00794BD2"/>
    <w:rsid w:val="00794BE6"/>
    <w:rsid w:val="00794D8B"/>
    <w:rsid w:val="00797B5E"/>
    <w:rsid w:val="007A066A"/>
    <w:rsid w:val="007A1588"/>
    <w:rsid w:val="007A165F"/>
    <w:rsid w:val="007A4288"/>
    <w:rsid w:val="007A544C"/>
    <w:rsid w:val="007A57C9"/>
    <w:rsid w:val="007B2198"/>
    <w:rsid w:val="007B35C4"/>
    <w:rsid w:val="007B5594"/>
    <w:rsid w:val="007B5797"/>
    <w:rsid w:val="007B582F"/>
    <w:rsid w:val="007B7873"/>
    <w:rsid w:val="007B7D85"/>
    <w:rsid w:val="007C00E7"/>
    <w:rsid w:val="007C0B2B"/>
    <w:rsid w:val="007C2751"/>
    <w:rsid w:val="007C2A7C"/>
    <w:rsid w:val="007C2AC9"/>
    <w:rsid w:val="007C3133"/>
    <w:rsid w:val="007C3EB0"/>
    <w:rsid w:val="007C4316"/>
    <w:rsid w:val="007C52B3"/>
    <w:rsid w:val="007C5B3C"/>
    <w:rsid w:val="007C6A30"/>
    <w:rsid w:val="007D0A0F"/>
    <w:rsid w:val="007D16D5"/>
    <w:rsid w:val="007D1808"/>
    <w:rsid w:val="007D1BD8"/>
    <w:rsid w:val="007D2CF1"/>
    <w:rsid w:val="007D3D10"/>
    <w:rsid w:val="007D3F66"/>
    <w:rsid w:val="007E27CF"/>
    <w:rsid w:val="007E5173"/>
    <w:rsid w:val="007E7332"/>
    <w:rsid w:val="007E79D2"/>
    <w:rsid w:val="007F4650"/>
    <w:rsid w:val="007F4743"/>
    <w:rsid w:val="007F6FAF"/>
    <w:rsid w:val="007F724E"/>
    <w:rsid w:val="007F7321"/>
    <w:rsid w:val="00800712"/>
    <w:rsid w:val="0080301D"/>
    <w:rsid w:val="00803C5D"/>
    <w:rsid w:val="00804C6A"/>
    <w:rsid w:val="0080616D"/>
    <w:rsid w:val="008108C9"/>
    <w:rsid w:val="00811B85"/>
    <w:rsid w:val="00813581"/>
    <w:rsid w:val="00813D5F"/>
    <w:rsid w:val="0081652A"/>
    <w:rsid w:val="00816AFD"/>
    <w:rsid w:val="00820482"/>
    <w:rsid w:val="00820F1D"/>
    <w:rsid w:val="00820FA7"/>
    <w:rsid w:val="008213DA"/>
    <w:rsid w:val="00822751"/>
    <w:rsid w:val="00822F74"/>
    <w:rsid w:val="0082320C"/>
    <w:rsid w:val="00823719"/>
    <w:rsid w:val="00824724"/>
    <w:rsid w:val="008250EE"/>
    <w:rsid w:val="00826426"/>
    <w:rsid w:val="0082701F"/>
    <w:rsid w:val="008316A7"/>
    <w:rsid w:val="00831F82"/>
    <w:rsid w:val="008335C1"/>
    <w:rsid w:val="00833AF2"/>
    <w:rsid w:val="00833D5B"/>
    <w:rsid w:val="00835761"/>
    <w:rsid w:val="00835DA5"/>
    <w:rsid w:val="00836001"/>
    <w:rsid w:val="00836985"/>
    <w:rsid w:val="00840FCC"/>
    <w:rsid w:val="008414F6"/>
    <w:rsid w:val="00841DB5"/>
    <w:rsid w:val="008436D5"/>
    <w:rsid w:val="00845683"/>
    <w:rsid w:val="0084765F"/>
    <w:rsid w:val="008479EB"/>
    <w:rsid w:val="00847D78"/>
    <w:rsid w:val="00847E8C"/>
    <w:rsid w:val="00851EFF"/>
    <w:rsid w:val="00852640"/>
    <w:rsid w:val="0085264B"/>
    <w:rsid w:val="00853186"/>
    <w:rsid w:val="00853751"/>
    <w:rsid w:val="0085399B"/>
    <w:rsid w:val="00854FCE"/>
    <w:rsid w:val="0085557C"/>
    <w:rsid w:val="00855F7B"/>
    <w:rsid w:val="008561E5"/>
    <w:rsid w:val="00856222"/>
    <w:rsid w:val="00856747"/>
    <w:rsid w:val="00860A12"/>
    <w:rsid w:val="008625BB"/>
    <w:rsid w:val="00863822"/>
    <w:rsid w:val="00864FD6"/>
    <w:rsid w:val="00865096"/>
    <w:rsid w:val="00866D50"/>
    <w:rsid w:val="00866F04"/>
    <w:rsid w:val="00871C85"/>
    <w:rsid w:val="00872406"/>
    <w:rsid w:val="00873F8F"/>
    <w:rsid w:val="00874012"/>
    <w:rsid w:val="008753A9"/>
    <w:rsid w:val="0087546D"/>
    <w:rsid w:val="00877D84"/>
    <w:rsid w:val="008822F3"/>
    <w:rsid w:val="00883440"/>
    <w:rsid w:val="0088363C"/>
    <w:rsid w:val="00883723"/>
    <w:rsid w:val="00883E09"/>
    <w:rsid w:val="00886163"/>
    <w:rsid w:val="008862E2"/>
    <w:rsid w:val="00886A21"/>
    <w:rsid w:val="00887EDE"/>
    <w:rsid w:val="0089009C"/>
    <w:rsid w:val="008900DC"/>
    <w:rsid w:val="00891896"/>
    <w:rsid w:val="00892B2F"/>
    <w:rsid w:val="008942F2"/>
    <w:rsid w:val="0089487A"/>
    <w:rsid w:val="0089675A"/>
    <w:rsid w:val="008A0A13"/>
    <w:rsid w:val="008A3D02"/>
    <w:rsid w:val="008A3E4D"/>
    <w:rsid w:val="008A4CC9"/>
    <w:rsid w:val="008A530C"/>
    <w:rsid w:val="008A69C8"/>
    <w:rsid w:val="008B0C52"/>
    <w:rsid w:val="008B3986"/>
    <w:rsid w:val="008B4310"/>
    <w:rsid w:val="008B4551"/>
    <w:rsid w:val="008B51D6"/>
    <w:rsid w:val="008B5D57"/>
    <w:rsid w:val="008B677A"/>
    <w:rsid w:val="008B6A35"/>
    <w:rsid w:val="008B7959"/>
    <w:rsid w:val="008B7FE3"/>
    <w:rsid w:val="008C002C"/>
    <w:rsid w:val="008C0B64"/>
    <w:rsid w:val="008C1F1C"/>
    <w:rsid w:val="008C5A75"/>
    <w:rsid w:val="008C6274"/>
    <w:rsid w:val="008C62B8"/>
    <w:rsid w:val="008C6732"/>
    <w:rsid w:val="008D0192"/>
    <w:rsid w:val="008D04E8"/>
    <w:rsid w:val="008D074C"/>
    <w:rsid w:val="008D1A6A"/>
    <w:rsid w:val="008D32B7"/>
    <w:rsid w:val="008D3590"/>
    <w:rsid w:val="008D436C"/>
    <w:rsid w:val="008D6AA8"/>
    <w:rsid w:val="008D7045"/>
    <w:rsid w:val="008D714D"/>
    <w:rsid w:val="008E0AF9"/>
    <w:rsid w:val="008E1B57"/>
    <w:rsid w:val="008E2A24"/>
    <w:rsid w:val="008E4E52"/>
    <w:rsid w:val="008E544A"/>
    <w:rsid w:val="008E6C90"/>
    <w:rsid w:val="008F085F"/>
    <w:rsid w:val="008F0948"/>
    <w:rsid w:val="008F0ADB"/>
    <w:rsid w:val="008F170B"/>
    <w:rsid w:val="008F2B86"/>
    <w:rsid w:val="008F5A83"/>
    <w:rsid w:val="00901E89"/>
    <w:rsid w:val="009023DE"/>
    <w:rsid w:val="009060A8"/>
    <w:rsid w:val="00907370"/>
    <w:rsid w:val="0091067F"/>
    <w:rsid w:val="00910BD1"/>
    <w:rsid w:val="009120B2"/>
    <w:rsid w:val="009145AC"/>
    <w:rsid w:val="0091533A"/>
    <w:rsid w:val="00916A58"/>
    <w:rsid w:val="00916E96"/>
    <w:rsid w:val="009170E4"/>
    <w:rsid w:val="0091797E"/>
    <w:rsid w:val="00922E2D"/>
    <w:rsid w:val="009231DD"/>
    <w:rsid w:val="00925004"/>
    <w:rsid w:val="0092641F"/>
    <w:rsid w:val="009308B7"/>
    <w:rsid w:val="00930EA7"/>
    <w:rsid w:val="009317EE"/>
    <w:rsid w:val="00931C38"/>
    <w:rsid w:val="009323E1"/>
    <w:rsid w:val="00933FD9"/>
    <w:rsid w:val="00936956"/>
    <w:rsid w:val="00942227"/>
    <w:rsid w:val="009435F2"/>
    <w:rsid w:val="009437AF"/>
    <w:rsid w:val="00944DE0"/>
    <w:rsid w:val="009461A5"/>
    <w:rsid w:val="009469A9"/>
    <w:rsid w:val="009479EB"/>
    <w:rsid w:val="0095107E"/>
    <w:rsid w:val="009516BA"/>
    <w:rsid w:val="00954498"/>
    <w:rsid w:val="009561BF"/>
    <w:rsid w:val="009561D9"/>
    <w:rsid w:val="00956FE5"/>
    <w:rsid w:val="00957C5A"/>
    <w:rsid w:val="00961235"/>
    <w:rsid w:val="009632E9"/>
    <w:rsid w:val="0096510D"/>
    <w:rsid w:val="00965255"/>
    <w:rsid w:val="009662B6"/>
    <w:rsid w:val="0097015C"/>
    <w:rsid w:val="00971034"/>
    <w:rsid w:val="00972DAA"/>
    <w:rsid w:val="00973839"/>
    <w:rsid w:val="00974169"/>
    <w:rsid w:val="00974A84"/>
    <w:rsid w:val="00974FC7"/>
    <w:rsid w:val="00975D5E"/>
    <w:rsid w:val="009767B7"/>
    <w:rsid w:val="00977058"/>
    <w:rsid w:val="00977A62"/>
    <w:rsid w:val="00977AC1"/>
    <w:rsid w:val="00977EFB"/>
    <w:rsid w:val="0098018E"/>
    <w:rsid w:val="0098021D"/>
    <w:rsid w:val="009814CD"/>
    <w:rsid w:val="00981B6F"/>
    <w:rsid w:val="0098271D"/>
    <w:rsid w:val="00982FA6"/>
    <w:rsid w:val="009841D4"/>
    <w:rsid w:val="00984B1C"/>
    <w:rsid w:val="0098540E"/>
    <w:rsid w:val="00987282"/>
    <w:rsid w:val="009878ED"/>
    <w:rsid w:val="009904D0"/>
    <w:rsid w:val="009917C6"/>
    <w:rsid w:val="00994023"/>
    <w:rsid w:val="00994487"/>
    <w:rsid w:val="00994A80"/>
    <w:rsid w:val="00996D70"/>
    <w:rsid w:val="009A086C"/>
    <w:rsid w:val="009A21E2"/>
    <w:rsid w:val="009A286F"/>
    <w:rsid w:val="009A3509"/>
    <w:rsid w:val="009A4DC7"/>
    <w:rsid w:val="009A5285"/>
    <w:rsid w:val="009B0CE2"/>
    <w:rsid w:val="009B0E47"/>
    <w:rsid w:val="009B10C0"/>
    <w:rsid w:val="009B179D"/>
    <w:rsid w:val="009B237B"/>
    <w:rsid w:val="009B41DE"/>
    <w:rsid w:val="009B541E"/>
    <w:rsid w:val="009C03D6"/>
    <w:rsid w:val="009C1457"/>
    <w:rsid w:val="009C1C06"/>
    <w:rsid w:val="009C2853"/>
    <w:rsid w:val="009C493B"/>
    <w:rsid w:val="009C5549"/>
    <w:rsid w:val="009C5593"/>
    <w:rsid w:val="009C756C"/>
    <w:rsid w:val="009D00F5"/>
    <w:rsid w:val="009D110C"/>
    <w:rsid w:val="009D165E"/>
    <w:rsid w:val="009D222C"/>
    <w:rsid w:val="009D2BB4"/>
    <w:rsid w:val="009D3235"/>
    <w:rsid w:val="009D395D"/>
    <w:rsid w:val="009D6FCC"/>
    <w:rsid w:val="009D749C"/>
    <w:rsid w:val="009D7872"/>
    <w:rsid w:val="009D798A"/>
    <w:rsid w:val="009D7A1D"/>
    <w:rsid w:val="009E2FF0"/>
    <w:rsid w:val="009E358F"/>
    <w:rsid w:val="009E3C2E"/>
    <w:rsid w:val="009E4DE7"/>
    <w:rsid w:val="009E628D"/>
    <w:rsid w:val="009E68ED"/>
    <w:rsid w:val="009E6E13"/>
    <w:rsid w:val="009E6FD8"/>
    <w:rsid w:val="009F1C4D"/>
    <w:rsid w:val="009F1CE8"/>
    <w:rsid w:val="009F2419"/>
    <w:rsid w:val="009F2CB6"/>
    <w:rsid w:val="009F3A83"/>
    <w:rsid w:val="009F4570"/>
    <w:rsid w:val="009F4BF8"/>
    <w:rsid w:val="009F561F"/>
    <w:rsid w:val="009F5E5B"/>
    <w:rsid w:val="009F6924"/>
    <w:rsid w:val="009F74F4"/>
    <w:rsid w:val="00A005E9"/>
    <w:rsid w:val="00A00AA3"/>
    <w:rsid w:val="00A01120"/>
    <w:rsid w:val="00A02802"/>
    <w:rsid w:val="00A02AB9"/>
    <w:rsid w:val="00A02B0A"/>
    <w:rsid w:val="00A03FD2"/>
    <w:rsid w:val="00A059B1"/>
    <w:rsid w:val="00A05AF3"/>
    <w:rsid w:val="00A0676A"/>
    <w:rsid w:val="00A120FD"/>
    <w:rsid w:val="00A13570"/>
    <w:rsid w:val="00A143B2"/>
    <w:rsid w:val="00A14B33"/>
    <w:rsid w:val="00A15072"/>
    <w:rsid w:val="00A16EA8"/>
    <w:rsid w:val="00A16EDC"/>
    <w:rsid w:val="00A1757F"/>
    <w:rsid w:val="00A215CE"/>
    <w:rsid w:val="00A23EFB"/>
    <w:rsid w:val="00A24049"/>
    <w:rsid w:val="00A243D0"/>
    <w:rsid w:val="00A25344"/>
    <w:rsid w:val="00A26ABD"/>
    <w:rsid w:val="00A27805"/>
    <w:rsid w:val="00A308DE"/>
    <w:rsid w:val="00A30A30"/>
    <w:rsid w:val="00A32C63"/>
    <w:rsid w:val="00A32E50"/>
    <w:rsid w:val="00A37B5D"/>
    <w:rsid w:val="00A437AD"/>
    <w:rsid w:val="00A46914"/>
    <w:rsid w:val="00A46ED1"/>
    <w:rsid w:val="00A47213"/>
    <w:rsid w:val="00A501C7"/>
    <w:rsid w:val="00A5310D"/>
    <w:rsid w:val="00A53889"/>
    <w:rsid w:val="00A54053"/>
    <w:rsid w:val="00A54806"/>
    <w:rsid w:val="00A562F5"/>
    <w:rsid w:val="00A56973"/>
    <w:rsid w:val="00A57F82"/>
    <w:rsid w:val="00A60AE2"/>
    <w:rsid w:val="00A61DE6"/>
    <w:rsid w:val="00A621E5"/>
    <w:rsid w:val="00A6318A"/>
    <w:rsid w:val="00A641DB"/>
    <w:rsid w:val="00A65EA1"/>
    <w:rsid w:val="00A672D2"/>
    <w:rsid w:val="00A67E01"/>
    <w:rsid w:val="00A7048F"/>
    <w:rsid w:val="00A70D60"/>
    <w:rsid w:val="00A712FA"/>
    <w:rsid w:val="00A71A26"/>
    <w:rsid w:val="00A72D62"/>
    <w:rsid w:val="00A740C8"/>
    <w:rsid w:val="00A74BE1"/>
    <w:rsid w:val="00A7515C"/>
    <w:rsid w:val="00A75B07"/>
    <w:rsid w:val="00A76054"/>
    <w:rsid w:val="00A76B38"/>
    <w:rsid w:val="00A816E6"/>
    <w:rsid w:val="00A81B16"/>
    <w:rsid w:val="00A831EB"/>
    <w:rsid w:val="00A8572E"/>
    <w:rsid w:val="00A85962"/>
    <w:rsid w:val="00A870F5"/>
    <w:rsid w:val="00A87307"/>
    <w:rsid w:val="00A90382"/>
    <w:rsid w:val="00A9164F"/>
    <w:rsid w:val="00A91A20"/>
    <w:rsid w:val="00A93502"/>
    <w:rsid w:val="00A93B33"/>
    <w:rsid w:val="00A93BA5"/>
    <w:rsid w:val="00A93D74"/>
    <w:rsid w:val="00A94145"/>
    <w:rsid w:val="00A9455F"/>
    <w:rsid w:val="00A94E80"/>
    <w:rsid w:val="00A95411"/>
    <w:rsid w:val="00A95DFC"/>
    <w:rsid w:val="00A9624E"/>
    <w:rsid w:val="00A962C8"/>
    <w:rsid w:val="00AA15D6"/>
    <w:rsid w:val="00AA1F36"/>
    <w:rsid w:val="00AA2DC7"/>
    <w:rsid w:val="00AA3726"/>
    <w:rsid w:val="00AA53A3"/>
    <w:rsid w:val="00AA575B"/>
    <w:rsid w:val="00AA5C2E"/>
    <w:rsid w:val="00AA62EA"/>
    <w:rsid w:val="00AA70DC"/>
    <w:rsid w:val="00AB0C36"/>
    <w:rsid w:val="00AB134A"/>
    <w:rsid w:val="00AB1694"/>
    <w:rsid w:val="00AB3AFE"/>
    <w:rsid w:val="00AB57D4"/>
    <w:rsid w:val="00AB59AD"/>
    <w:rsid w:val="00AB5EB9"/>
    <w:rsid w:val="00AB718B"/>
    <w:rsid w:val="00AC041A"/>
    <w:rsid w:val="00AC2E57"/>
    <w:rsid w:val="00AC2F37"/>
    <w:rsid w:val="00AD02E0"/>
    <w:rsid w:val="00AD0EE4"/>
    <w:rsid w:val="00AD1E04"/>
    <w:rsid w:val="00AD21A9"/>
    <w:rsid w:val="00AD2610"/>
    <w:rsid w:val="00AD3439"/>
    <w:rsid w:val="00AD3DD7"/>
    <w:rsid w:val="00AD5D4D"/>
    <w:rsid w:val="00AD6DEE"/>
    <w:rsid w:val="00AE2826"/>
    <w:rsid w:val="00AE42BC"/>
    <w:rsid w:val="00AE4451"/>
    <w:rsid w:val="00AE47C4"/>
    <w:rsid w:val="00AE4F0E"/>
    <w:rsid w:val="00AE652F"/>
    <w:rsid w:val="00AE76AA"/>
    <w:rsid w:val="00AF05D0"/>
    <w:rsid w:val="00AF0B97"/>
    <w:rsid w:val="00AF1132"/>
    <w:rsid w:val="00AF41F6"/>
    <w:rsid w:val="00AF4B42"/>
    <w:rsid w:val="00B01ED5"/>
    <w:rsid w:val="00B02B39"/>
    <w:rsid w:val="00B03A8F"/>
    <w:rsid w:val="00B03CEF"/>
    <w:rsid w:val="00B03F5A"/>
    <w:rsid w:val="00B06E56"/>
    <w:rsid w:val="00B07EBB"/>
    <w:rsid w:val="00B1088D"/>
    <w:rsid w:val="00B12352"/>
    <w:rsid w:val="00B13134"/>
    <w:rsid w:val="00B14622"/>
    <w:rsid w:val="00B14E47"/>
    <w:rsid w:val="00B15288"/>
    <w:rsid w:val="00B1728E"/>
    <w:rsid w:val="00B17E4A"/>
    <w:rsid w:val="00B20124"/>
    <w:rsid w:val="00B20B0D"/>
    <w:rsid w:val="00B21BFD"/>
    <w:rsid w:val="00B21FA6"/>
    <w:rsid w:val="00B22C9C"/>
    <w:rsid w:val="00B232E7"/>
    <w:rsid w:val="00B25632"/>
    <w:rsid w:val="00B25F01"/>
    <w:rsid w:val="00B26AEF"/>
    <w:rsid w:val="00B270DC"/>
    <w:rsid w:val="00B304E6"/>
    <w:rsid w:val="00B30B34"/>
    <w:rsid w:val="00B34784"/>
    <w:rsid w:val="00B34F06"/>
    <w:rsid w:val="00B35F66"/>
    <w:rsid w:val="00B3642D"/>
    <w:rsid w:val="00B37DAE"/>
    <w:rsid w:val="00B37FD7"/>
    <w:rsid w:val="00B40A30"/>
    <w:rsid w:val="00B41C56"/>
    <w:rsid w:val="00B42579"/>
    <w:rsid w:val="00B42898"/>
    <w:rsid w:val="00B437AE"/>
    <w:rsid w:val="00B438F7"/>
    <w:rsid w:val="00B44ED4"/>
    <w:rsid w:val="00B46BB6"/>
    <w:rsid w:val="00B477D3"/>
    <w:rsid w:val="00B513C0"/>
    <w:rsid w:val="00B5501D"/>
    <w:rsid w:val="00B6042F"/>
    <w:rsid w:val="00B612BF"/>
    <w:rsid w:val="00B6146E"/>
    <w:rsid w:val="00B617C8"/>
    <w:rsid w:val="00B633AD"/>
    <w:rsid w:val="00B6493E"/>
    <w:rsid w:val="00B652C8"/>
    <w:rsid w:val="00B65E41"/>
    <w:rsid w:val="00B66543"/>
    <w:rsid w:val="00B67746"/>
    <w:rsid w:val="00B70A35"/>
    <w:rsid w:val="00B719FA"/>
    <w:rsid w:val="00B74CF0"/>
    <w:rsid w:val="00B75DFA"/>
    <w:rsid w:val="00B762A2"/>
    <w:rsid w:val="00B77F86"/>
    <w:rsid w:val="00B80C0E"/>
    <w:rsid w:val="00B82ECD"/>
    <w:rsid w:val="00B83E85"/>
    <w:rsid w:val="00B84636"/>
    <w:rsid w:val="00B84764"/>
    <w:rsid w:val="00B84B79"/>
    <w:rsid w:val="00B86078"/>
    <w:rsid w:val="00B86332"/>
    <w:rsid w:val="00B91992"/>
    <w:rsid w:val="00B91A5D"/>
    <w:rsid w:val="00B91E0B"/>
    <w:rsid w:val="00B92873"/>
    <w:rsid w:val="00B92B21"/>
    <w:rsid w:val="00B94EDA"/>
    <w:rsid w:val="00B95014"/>
    <w:rsid w:val="00B96169"/>
    <w:rsid w:val="00B96281"/>
    <w:rsid w:val="00B96FA6"/>
    <w:rsid w:val="00B9702E"/>
    <w:rsid w:val="00B9773B"/>
    <w:rsid w:val="00BA1612"/>
    <w:rsid w:val="00BA177B"/>
    <w:rsid w:val="00BA25EF"/>
    <w:rsid w:val="00BA3678"/>
    <w:rsid w:val="00BA3880"/>
    <w:rsid w:val="00BA38CA"/>
    <w:rsid w:val="00BA4E7E"/>
    <w:rsid w:val="00BA6AF0"/>
    <w:rsid w:val="00BA71F2"/>
    <w:rsid w:val="00BB0308"/>
    <w:rsid w:val="00BB5233"/>
    <w:rsid w:val="00BB5FAA"/>
    <w:rsid w:val="00BB7C22"/>
    <w:rsid w:val="00BC240B"/>
    <w:rsid w:val="00BC2834"/>
    <w:rsid w:val="00BC3834"/>
    <w:rsid w:val="00BC5136"/>
    <w:rsid w:val="00BD4341"/>
    <w:rsid w:val="00BD48A6"/>
    <w:rsid w:val="00BD508C"/>
    <w:rsid w:val="00BD66DE"/>
    <w:rsid w:val="00BD726A"/>
    <w:rsid w:val="00BE1794"/>
    <w:rsid w:val="00BE240E"/>
    <w:rsid w:val="00BE2462"/>
    <w:rsid w:val="00BE2CFF"/>
    <w:rsid w:val="00BE3DE8"/>
    <w:rsid w:val="00BE6C4A"/>
    <w:rsid w:val="00BE6E11"/>
    <w:rsid w:val="00BF05BB"/>
    <w:rsid w:val="00BF14C5"/>
    <w:rsid w:val="00BF2CD6"/>
    <w:rsid w:val="00BF35FD"/>
    <w:rsid w:val="00BF78CD"/>
    <w:rsid w:val="00C00C08"/>
    <w:rsid w:val="00C016DE"/>
    <w:rsid w:val="00C01DDE"/>
    <w:rsid w:val="00C047A4"/>
    <w:rsid w:val="00C04E1F"/>
    <w:rsid w:val="00C070B1"/>
    <w:rsid w:val="00C1141F"/>
    <w:rsid w:val="00C146FC"/>
    <w:rsid w:val="00C172D8"/>
    <w:rsid w:val="00C21877"/>
    <w:rsid w:val="00C222A1"/>
    <w:rsid w:val="00C22D62"/>
    <w:rsid w:val="00C24546"/>
    <w:rsid w:val="00C24666"/>
    <w:rsid w:val="00C26103"/>
    <w:rsid w:val="00C305AC"/>
    <w:rsid w:val="00C305DB"/>
    <w:rsid w:val="00C3074A"/>
    <w:rsid w:val="00C309DE"/>
    <w:rsid w:val="00C31FB9"/>
    <w:rsid w:val="00C3420F"/>
    <w:rsid w:val="00C3554B"/>
    <w:rsid w:val="00C40716"/>
    <w:rsid w:val="00C414A5"/>
    <w:rsid w:val="00C4370C"/>
    <w:rsid w:val="00C437F0"/>
    <w:rsid w:val="00C44959"/>
    <w:rsid w:val="00C45465"/>
    <w:rsid w:val="00C46667"/>
    <w:rsid w:val="00C468F0"/>
    <w:rsid w:val="00C47D4A"/>
    <w:rsid w:val="00C540D9"/>
    <w:rsid w:val="00C5554E"/>
    <w:rsid w:val="00C555EB"/>
    <w:rsid w:val="00C578F1"/>
    <w:rsid w:val="00C63DC0"/>
    <w:rsid w:val="00C64385"/>
    <w:rsid w:val="00C65855"/>
    <w:rsid w:val="00C659EC"/>
    <w:rsid w:val="00C665DD"/>
    <w:rsid w:val="00C66F43"/>
    <w:rsid w:val="00C7003D"/>
    <w:rsid w:val="00C704FC"/>
    <w:rsid w:val="00C75C7D"/>
    <w:rsid w:val="00C80208"/>
    <w:rsid w:val="00C835DD"/>
    <w:rsid w:val="00C84024"/>
    <w:rsid w:val="00C86232"/>
    <w:rsid w:val="00C87387"/>
    <w:rsid w:val="00C8782E"/>
    <w:rsid w:val="00C9086C"/>
    <w:rsid w:val="00C911D5"/>
    <w:rsid w:val="00C9191A"/>
    <w:rsid w:val="00C920B7"/>
    <w:rsid w:val="00C93016"/>
    <w:rsid w:val="00C97F12"/>
    <w:rsid w:val="00CA01D0"/>
    <w:rsid w:val="00CA209A"/>
    <w:rsid w:val="00CA21DA"/>
    <w:rsid w:val="00CA47A7"/>
    <w:rsid w:val="00CB1840"/>
    <w:rsid w:val="00CB5CE1"/>
    <w:rsid w:val="00CB71A9"/>
    <w:rsid w:val="00CB7BCF"/>
    <w:rsid w:val="00CC3681"/>
    <w:rsid w:val="00CC4673"/>
    <w:rsid w:val="00CC487D"/>
    <w:rsid w:val="00CC5A9D"/>
    <w:rsid w:val="00CC6059"/>
    <w:rsid w:val="00CD2CDA"/>
    <w:rsid w:val="00CD30DC"/>
    <w:rsid w:val="00CD593E"/>
    <w:rsid w:val="00CE034E"/>
    <w:rsid w:val="00CE125E"/>
    <w:rsid w:val="00CE2715"/>
    <w:rsid w:val="00CE39A4"/>
    <w:rsid w:val="00CE5E77"/>
    <w:rsid w:val="00CE5F99"/>
    <w:rsid w:val="00CE6984"/>
    <w:rsid w:val="00CF0448"/>
    <w:rsid w:val="00CF12A4"/>
    <w:rsid w:val="00CF1CC5"/>
    <w:rsid w:val="00CF559E"/>
    <w:rsid w:val="00CF7504"/>
    <w:rsid w:val="00D030E5"/>
    <w:rsid w:val="00D03536"/>
    <w:rsid w:val="00D043CF"/>
    <w:rsid w:val="00D05BC4"/>
    <w:rsid w:val="00D06248"/>
    <w:rsid w:val="00D117CF"/>
    <w:rsid w:val="00D12D1F"/>
    <w:rsid w:val="00D146BF"/>
    <w:rsid w:val="00D15C37"/>
    <w:rsid w:val="00D16E26"/>
    <w:rsid w:val="00D175B0"/>
    <w:rsid w:val="00D2034E"/>
    <w:rsid w:val="00D227A1"/>
    <w:rsid w:val="00D254C3"/>
    <w:rsid w:val="00D25A8E"/>
    <w:rsid w:val="00D26480"/>
    <w:rsid w:val="00D266A4"/>
    <w:rsid w:val="00D2681B"/>
    <w:rsid w:val="00D31808"/>
    <w:rsid w:val="00D321AD"/>
    <w:rsid w:val="00D35BF5"/>
    <w:rsid w:val="00D408CF"/>
    <w:rsid w:val="00D408FA"/>
    <w:rsid w:val="00D410FE"/>
    <w:rsid w:val="00D4180E"/>
    <w:rsid w:val="00D43054"/>
    <w:rsid w:val="00D43BD6"/>
    <w:rsid w:val="00D51B71"/>
    <w:rsid w:val="00D5225D"/>
    <w:rsid w:val="00D5238F"/>
    <w:rsid w:val="00D53AA6"/>
    <w:rsid w:val="00D54B3A"/>
    <w:rsid w:val="00D56430"/>
    <w:rsid w:val="00D62777"/>
    <w:rsid w:val="00D70181"/>
    <w:rsid w:val="00D7123F"/>
    <w:rsid w:val="00D71FBC"/>
    <w:rsid w:val="00D7272C"/>
    <w:rsid w:val="00D73158"/>
    <w:rsid w:val="00D7337B"/>
    <w:rsid w:val="00D75F50"/>
    <w:rsid w:val="00D76350"/>
    <w:rsid w:val="00D77C27"/>
    <w:rsid w:val="00D83971"/>
    <w:rsid w:val="00D83DBD"/>
    <w:rsid w:val="00D83EAD"/>
    <w:rsid w:val="00D84F3E"/>
    <w:rsid w:val="00D90DB7"/>
    <w:rsid w:val="00D9189B"/>
    <w:rsid w:val="00D92BE4"/>
    <w:rsid w:val="00D92BF6"/>
    <w:rsid w:val="00D96B56"/>
    <w:rsid w:val="00D978FE"/>
    <w:rsid w:val="00DA05D1"/>
    <w:rsid w:val="00DA093A"/>
    <w:rsid w:val="00DA162F"/>
    <w:rsid w:val="00DA41A1"/>
    <w:rsid w:val="00DA454D"/>
    <w:rsid w:val="00DA466B"/>
    <w:rsid w:val="00DA4688"/>
    <w:rsid w:val="00DA645F"/>
    <w:rsid w:val="00DA7AB4"/>
    <w:rsid w:val="00DB0244"/>
    <w:rsid w:val="00DB13C4"/>
    <w:rsid w:val="00DB1A1F"/>
    <w:rsid w:val="00DB2A32"/>
    <w:rsid w:val="00DB3B4B"/>
    <w:rsid w:val="00DB4C1C"/>
    <w:rsid w:val="00DB4F20"/>
    <w:rsid w:val="00DB5C10"/>
    <w:rsid w:val="00DB6BBF"/>
    <w:rsid w:val="00DB77B4"/>
    <w:rsid w:val="00DC09A5"/>
    <w:rsid w:val="00DC1DF4"/>
    <w:rsid w:val="00DC521A"/>
    <w:rsid w:val="00DC5C60"/>
    <w:rsid w:val="00DC6C1F"/>
    <w:rsid w:val="00DC77D8"/>
    <w:rsid w:val="00DD0E29"/>
    <w:rsid w:val="00DD1553"/>
    <w:rsid w:val="00DD3303"/>
    <w:rsid w:val="00DD42F4"/>
    <w:rsid w:val="00DD4427"/>
    <w:rsid w:val="00DD5C5D"/>
    <w:rsid w:val="00DD5EB5"/>
    <w:rsid w:val="00DD60E4"/>
    <w:rsid w:val="00DD69E0"/>
    <w:rsid w:val="00DD71B2"/>
    <w:rsid w:val="00DD732F"/>
    <w:rsid w:val="00DD7896"/>
    <w:rsid w:val="00DE0AAF"/>
    <w:rsid w:val="00DE1961"/>
    <w:rsid w:val="00DE4B25"/>
    <w:rsid w:val="00DE4D4D"/>
    <w:rsid w:val="00DE71B2"/>
    <w:rsid w:val="00DE7B22"/>
    <w:rsid w:val="00DE7F09"/>
    <w:rsid w:val="00DF1963"/>
    <w:rsid w:val="00DF40A1"/>
    <w:rsid w:val="00DF4E48"/>
    <w:rsid w:val="00DF75C7"/>
    <w:rsid w:val="00DF779E"/>
    <w:rsid w:val="00DF7F64"/>
    <w:rsid w:val="00E01E7D"/>
    <w:rsid w:val="00E02087"/>
    <w:rsid w:val="00E047FD"/>
    <w:rsid w:val="00E05B13"/>
    <w:rsid w:val="00E05B34"/>
    <w:rsid w:val="00E067A0"/>
    <w:rsid w:val="00E07183"/>
    <w:rsid w:val="00E07563"/>
    <w:rsid w:val="00E10111"/>
    <w:rsid w:val="00E11909"/>
    <w:rsid w:val="00E12490"/>
    <w:rsid w:val="00E158DE"/>
    <w:rsid w:val="00E16E1E"/>
    <w:rsid w:val="00E17669"/>
    <w:rsid w:val="00E17E7C"/>
    <w:rsid w:val="00E20510"/>
    <w:rsid w:val="00E2240D"/>
    <w:rsid w:val="00E23ED2"/>
    <w:rsid w:val="00E251FD"/>
    <w:rsid w:val="00E26E18"/>
    <w:rsid w:val="00E30AA5"/>
    <w:rsid w:val="00E31FF4"/>
    <w:rsid w:val="00E32AD7"/>
    <w:rsid w:val="00E32B99"/>
    <w:rsid w:val="00E339D1"/>
    <w:rsid w:val="00E3549C"/>
    <w:rsid w:val="00E370D9"/>
    <w:rsid w:val="00E37CEA"/>
    <w:rsid w:val="00E40826"/>
    <w:rsid w:val="00E42E9E"/>
    <w:rsid w:val="00E43330"/>
    <w:rsid w:val="00E43416"/>
    <w:rsid w:val="00E43FB9"/>
    <w:rsid w:val="00E44B4D"/>
    <w:rsid w:val="00E46457"/>
    <w:rsid w:val="00E464A1"/>
    <w:rsid w:val="00E46700"/>
    <w:rsid w:val="00E50F78"/>
    <w:rsid w:val="00E5118E"/>
    <w:rsid w:val="00E5475B"/>
    <w:rsid w:val="00E549F0"/>
    <w:rsid w:val="00E55441"/>
    <w:rsid w:val="00E557BC"/>
    <w:rsid w:val="00E57582"/>
    <w:rsid w:val="00E60420"/>
    <w:rsid w:val="00E60F7B"/>
    <w:rsid w:val="00E62627"/>
    <w:rsid w:val="00E640F6"/>
    <w:rsid w:val="00E64CBB"/>
    <w:rsid w:val="00E71D87"/>
    <w:rsid w:val="00E729D3"/>
    <w:rsid w:val="00E7365D"/>
    <w:rsid w:val="00E75EB9"/>
    <w:rsid w:val="00E80BD5"/>
    <w:rsid w:val="00E80D56"/>
    <w:rsid w:val="00E81C60"/>
    <w:rsid w:val="00E83328"/>
    <w:rsid w:val="00E84242"/>
    <w:rsid w:val="00E84ECA"/>
    <w:rsid w:val="00E856C4"/>
    <w:rsid w:val="00E8674E"/>
    <w:rsid w:val="00E927B9"/>
    <w:rsid w:val="00E92C26"/>
    <w:rsid w:val="00E9300E"/>
    <w:rsid w:val="00E939E6"/>
    <w:rsid w:val="00E956F1"/>
    <w:rsid w:val="00EA0922"/>
    <w:rsid w:val="00EA1B98"/>
    <w:rsid w:val="00EA3619"/>
    <w:rsid w:val="00EA361E"/>
    <w:rsid w:val="00EA4D2A"/>
    <w:rsid w:val="00EA54AD"/>
    <w:rsid w:val="00EA54C9"/>
    <w:rsid w:val="00EA5678"/>
    <w:rsid w:val="00EA5CC4"/>
    <w:rsid w:val="00EA63FF"/>
    <w:rsid w:val="00EA64E0"/>
    <w:rsid w:val="00EA66EE"/>
    <w:rsid w:val="00EA7924"/>
    <w:rsid w:val="00EB1389"/>
    <w:rsid w:val="00EB147E"/>
    <w:rsid w:val="00EB1C13"/>
    <w:rsid w:val="00EB268D"/>
    <w:rsid w:val="00EB2BF8"/>
    <w:rsid w:val="00EB580E"/>
    <w:rsid w:val="00EB70E7"/>
    <w:rsid w:val="00EB7CC0"/>
    <w:rsid w:val="00EC25A6"/>
    <w:rsid w:val="00EC2FDD"/>
    <w:rsid w:val="00EC314D"/>
    <w:rsid w:val="00EC51BE"/>
    <w:rsid w:val="00EC550C"/>
    <w:rsid w:val="00EC631E"/>
    <w:rsid w:val="00ED0317"/>
    <w:rsid w:val="00ED17E8"/>
    <w:rsid w:val="00ED3A27"/>
    <w:rsid w:val="00ED3EFD"/>
    <w:rsid w:val="00ED6BCB"/>
    <w:rsid w:val="00EE1323"/>
    <w:rsid w:val="00EE159B"/>
    <w:rsid w:val="00EE1916"/>
    <w:rsid w:val="00EE1BEC"/>
    <w:rsid w:val="00EE23CA"/>
    <w:rsid w:val="00EE3682"/>
    <w:rsid w:val="00EE41CE"/>
    <w:rsid w:val="00EE5498"/>
    <w:rsid w:val="00EE59FC"/>
    <w:rsid w:val="00EE69E9"/>
    <w:rsid w:val="00EE7181"/>
    <w:rsid w:val="00EF107F"/>
    <w:rsid w:val="00EF304D"/>
    <w:rsid w:val="00EF46C0"/>
    <w:rsid w:val="00EF4950"/>
    <w:rsid w:val="00EF4CD4"/>
    <w:rsid w:val="00EF74BB"/>
    <w:rsid w:val="00EF7787"/>
    <w:rsid w:val="00EF782A"/>
    <w:rsid w:val="00F00099"/>
    <w:rsid w:val="00F03ED8"/>
    <w:rsid w:val="00F04940"/>
    <w:rsid w:val="00F05736"/>
    <w:rsid w:val="00F06153"/>
    <w:rsid w:val="00F077A1"/>
    <w:rsid w:val="00F10589"/>
    <w:rsid w:val="00F10608"/>
    <w:rsid w:val="00F106A6"/>
    <w:rsid w:val="00F10817"/>
    <w:rsid w:val="00F11168"/>
    <w:rsid w:val="00F128BA"/>
    <w:rsid w:val="00F148AD"/>
    <w:rsid w:val="00F157FB"/>
    <w:rsid w:val="00F164D1"/>
    <w:rsid w:val="00F167FA"/>
    <w:rsid w:val="00F17B2C"/>
    <w:rsid w:val="00F17B5C"/>
    <w:rsid w:val="00F22283"/>
    <w:rsid w:val="00F23056"/>
    <w:rsid w:val="00F244EC"/>
    <w:rsid w:val="00F258CB"/>
    <w:rsid w:val="00F26140"/>
    <w:rsid w:val="00F272C2"/>
    <w:rsid w:val="00F302F8"/>
    <w:rsid w:val="00F315B1"/>
    <w:rsid w:val="00F3177F"/>
    <w:rsid w:val="00F319DA"/>
    <w:rsid w:val="00F34331"/>
    <w:rsid w:val="00F35E83"/>
    <w:rsid w:val="00F36510"/>
    <w:rsid w:val="00F36B05"/>
    <w:rsid w:val="00F4036C"/>
    <w:rsid w:val="00F42240"/>
    <w:rsid w:val="00F42872"/>
    <w:rsid w:val="00F43A5C"/>
    <w:rsid w:val="00F43A72"/>
    <w:rsid w:val="00F44872"/>
    <w:rsid w:val="00F44AC3"/>
    <w:rsid w:val="00F451C3"/>
    <w:rsid w:val="00F45A96"/>
    <w:rsid w:val="00F4796C"/>
    <w:rsid w:val="00F521CD"/>
    <w:rsid w:val="00F54A66"/>
    <w:rsid w:val="00F54D86"/>
    <w:rsid w:val="00F5620C"/>
    <w:rsid w:val="00F56FE4"/>
    <w:rsid w:val="00F576C4"/>
    <w:rsid w:val="00F624D6"/>
    <w:rsid w:val="00F62532"/>
    <w:rsid w:val="00F63F54"/>
    <w:rsid w:val="00F67332"/>
    <w:rsid w:val="00F67AB2"/>
    <w:rsid w:val="00F67DC6"/>
    <w:rsid w:val="00F71515"/>
    <w:rsid w:val="00F7186A"/>
    <w:rsid w:val="00F71AF7"/>
    <w:rsid w:val="00F72ED0"/>
    <w:rsid w:val="00F74033"/>
    <w:rsid w:val="00F74C04"/>
    <w:rsid w:val="00F80821"/>
    <w:rsid w:val="00F808F1"/>
    <w:rsid w:val="00F8276B"/>
    <w:rsid w:val="00F82E88"/>
    <w:rsid w:val="00F83887"/>
    <w:rsid w:val="00F857AD"/>
    <w:rsid w:val="00F864FE"/>
    <w:rsid w:val="00F9060E"/>
    <w:rsid w:val="00F914D2"/>
    <w:rsid w:val="00F927BC"/>
    <w:rsid w:val="00F92843"/>
    <w:rsid w:val="00F92B81"/>
    <w:rsid w:val="00F92CB1"/>
    <w:rsid w:val="00F94A2E"/>
    <w:rsid w:val="00F961D4"/>
    <w:rsid w:val="00F9749E"/>
    <w:rsid w:val="00FA0772"/>
    <w:rsid w:val="00FA271D"/>
    <w:rsid w:val="00FA3130"/>
    <w:rsid w:val="00FA4238"/>
    <w:rsid w:val="00FA6363"/>
    <w:rsid w:val="00FA6A79"/>
    <w:rsid w:val="00FB193C"/>
    <w:rsid w:val="00FB33C6"/>
    <w:rsid w:val="00FB409E"/>
    <w:rsid w:val="00FB7DE5"/>
    <w:rsid w:val="00FC197D"/>
    <w:rsid w:val="00FC3D90"/>
    <w:rsid w:val="00FC49FD"/>
    <w:rsid w:val="00FC4CF0"/>
    <w:rsid w:val="00FC5E66"/>
    <w:rsid w:val="00FD13C6"/>
    <w:rsid w:val="00FD2D8C"/>
    <w:rsid w:val="00FD378E"/>
    <w:rsid w:val="00FD46C9"/>
    <w:rsid w:val="00FD4F5E"/>
    <w:rsid w:val="00FE31B5"/>
    <w:rsid w:val="00FE39DD"/>
    <w:rsid w:val="00FE4840"/>
    <w:rsid w:val="00FF12E5"/>
    <w:rsid w:val="00FF1543"/>
    <w:rsid w:val="00FF5103"/>
    <w:rsid w:val="00FF5811"/>
    <w:rsid w:val="00FF61C1"/>
    <w:rsid w:val="00FF6A5B"/>
    <w:rsid w:val="00FF6CCA"/>
    <w:rsid w:val="00FF6CD7"/>
    <w:rsid w:val="00FF6DB7"/>
    <w:rsid w:val="00FF7897"/>
    <w:rsid w:val="00FF7EBC"/>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09FB3"/>
  <w15:docId w15:val="{29E210B5-EC4B-4277-BC81-3BA70600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194"/>
    <w:pPr>
      <w:spacing w:after="200" w:line="276" w:lineRule="auto"/>
    </w:pPr>
    <w:rPr>
      <w:rFonts w:ascii="Times New Roman" w:eastAsia="Calibri" w:hAnsi="Times New Roman" w:cs="Times New Roman"/>
      <w:bCs/>
      <w:sz w:val="20"/>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0194"/>
    <w:pPr>
      <w:tabs>
        <w:tab w:val="center" w:pos="4252"/>
        <w:tab w:val="right" w:pos="8504"/>
      </w:tabs>
    </w:pPr>
  </w:style>
  <w:style w:type="character" w:customStyle="1" w:styleId="FooterChar">
    <w:name w:val="Footer Char"/>
    <w:basedOn w:val="DefaultParagraphFont"/>
    <w:link w:val="Footer"/>
    <w:uiPriority w:val="99"/>
    <w:rsid w:val="00270194"/>
    <w:rPr>
      <w:rFonts w:ascii="Times New Roman" w:eastAsia="Calibri" w:hAnsi="Times New Roman" w:cs="Times New Roman"/>
      <w:bCs/>
      <w:sz w:val="20"/>
      <w:szCs w:val="24"/>
      <w:lang w:eastAsia="pt-BR"/>
    </w:rPr>
  </w:style>
  <w:style w:type="paragraph" w:styleId="Header">
    <w:name w:val="header"/>
    <w:basedOn w:val="Normal"/>
    <w:link w:val="HeaderChar"/>
    <w:uiPriority w:val="99"/>
    <w:unhideWhenUsed/>
    <w:rsid w:val="00074EF7"/>
    <w:pPr>
      <w:tabs>
        <w:tab w:val="center" w:pos="4252"/>
        <w:tab w:val="right" w:pos="8504"/>
      </w:tabs>
      <w:spacing w:after="0" w:line="240" w:lineRule="auto"/>
    </w:pPr>
  </w:style>
  <w:style w:type="character" w:customStyle="1" w:styleId="HeaderChar">
    <w:name w:val="Header Char"/>
    <w:basedOn w:val="DefaultParagraphFont"/>
    <w:link w:val="Header"/>
    <w:uiPriority w:val="99"/>
    <w:rsid w:val="00074EF7"/>
    <w:rPr>
      <w:rFonts w:ascii="Times New Roman" w:eastAsia="Calibri" w:hAnsi="Times New Roman" w:cs="Times New Roman"/>
      <w:bCs/>
      <w:sz w:val="20"/>
      <w:szCs w:val="24"/>
      <w:lang w:eastAsia="pt-BR"/>
    </w:rPr>
  </w:style>
  <w:style w:type="paragraph" w:styleId="ListParagraph">
    <w:name w:val="List Paragraph"/>
    <w:basedOn w:val="Normal"/>
    <w:uiPriority w:val="34"/>
    <w:qFormat/>
    <w:rsid w:val="009B41DE"/>
    <w:pPr>
      <w:ind w:left="720"/>
      <w:contextualSpacing/>
    </w:pPr>
  </w:style>
  <w:style w:type="character" w:styleId="Hyperlink">
    <w:name w:val="Hyperlink"/>
    <w:basedOn w:val="DefaultParagraphFont"/>
    <w:uiPriority w:val="99"/>
    <w:unhideWhenUsed/>
    <w:rsid w:val="009B41DE"/>
    <w:rPr>
      <w:color w:val="0563C1" w:themeColor="hyperlink"/>
      <w:u w:val="single"/>
    </w:rPr>
  </w:style>
  <w:style w:type="paragraph" w:styleId="BalloonText">
    <w:name w:val="Balloon Text"/>
    <w:basedOn w:val="Normal"/>
    <w:link w:val="BalloonTextChar"/>
    <w:uiPriority w:val="99"/>
    <w:semiHidden/>
    <w:unhideWhenUsed/>
    <w:rsid w:val="00EE4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1CE"/>
    <w:rPr>
      <w:rFonts w:ascii="Segoe UI" w:eastAsia="Calibri" w:hAnsi="Segoe UI" w:cs="Segoe UI"/>
      <w:bCs/>
      <w:sz w:val="18"/>
      <w:szCs w:val="18"/>
      <w:lang w:eastAsia="pt-BR"/>
    </w:rPr>
  </w:style>
  <w:style w:type="table" w:styleId="TableGrid">
    <w:name w:val="Table Grid"/>
    <w:basedOn w:val="TableNormal"/>
    <w:uiPriority w:val="39"/>
    <w:rsid w:val="00215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702E"/>
    <w:rPr>
      <w:sz w:val="16"/>
      <w:szCs w:val="16"/>
    </w:rPr>
  </w:style>
  <w:style w:type="paragraph" w:styleId="CommentText">
    <w:name w:val="annotation text"/>
    <w:basedOn w:val="Normal"/>
    <w:link w:val="CommentTextChar"/>
    <w:uiPriority w:val="99"/>
    <w:unhideWhenUsed/>
    <w:rsid w:val="00B9702E"/>
    <w:pPr>
      <w:spacing w:line="240" w:lineRule="auto"/>
    </w:pPr>
    <w:rPr>
      <w:szCs w:val="20"/>
    </w:rPr>
  </w:style>
  <w:style w:type="character" w:customStyle="1" w:styleId="CommentTextChar">
    <w:name w:val="Comment Text Char"/>
    <w:basedOn w:val="DefaultParagraphFont"/>
    <w:link w:val="CommentText"/>
    <w:uiPriority w:val="99"/>
    <w:rsid w:val="00B9702E"/>
    <w:rPr>
      <w:rFonts w:ascii="Times New Roman" w:eastAsia="Calibri" w:hAnsi="Times New Roman" w:cs="Times New Roman"/>
      <w:bCs/>
      <w:sz w:val="20"/>
      <w:szCs w:val="20"/>
      <w:lang w:eastAsia="pt-BR"/>
    </w:rPr>
  </w:style>
  <w:style w:type="paragraph" w:styleId="CommentSubject">
    <w:name w:val="annotation subject"/>
    <w:basedOn w:val="CommentText"/>
    <w:next w:val="CommentText"/>
    <w:link w:val="CommentSubjectChar"/>
    <w:uiPriority w:val="99"/>
    <w:semiHidden/>
    <w:unhideWhenUsed/>
    <w:rsid w:val="00B9702E"/>
    <w:rPr>
      <w:b/>
    </w:rPr>
  </w:style>
  <w:style w:type="character" w:customStyle="1" w:styleId="CommentSubjectChar">
    <w:name w:val="Comment Subject Char"/>
    <w:basedOn w:val="CommentTextChar"/>
    <w:link w:val="CommentSubject"/>
    <w:uiPriority w:val="99"/>
    <w:semiHidden/>
    <w:rsid w:val="00B9702E"/>
    <w:rPr>
      <w:rFonts w:ascii="Times New Roman" w:eastAsia="Calibri" w:hAnsi="Times New Roman" w:cs="Times New Roman"/>
      <w:b/>
      <w:bCs/>
      <w:sz w:val="20"/>
      <w:szCs w:val="20"/>
      <w:lang w:eastAsia="pt-BR"/>
    </w:rPr>
  </w:style>
  <w:style w:type="paragraph" w:styleId="NormalWeb">
    <w:name w:val="Normal (Web)"/>
    <w:basedOn w:val="Normal"/>
    <w:uiPriority w:val="99"/>
    <w:semiHidden/>
    <w:unhideWhenUsed/>
    <w:rsid w:val="005B7BE5"/>
    <w:pPr>
      <w:spacing w:before="100" w:beforeAutospacing="1" w:after="100" w:afterAutospacing="1" w:line="240" w:lineRule="auto"/>
    </w:pPr>
    <w:rPr>
      <w:rFonts w:eastAsiaTheme="minorEastAsia"/>
      <w:bCs w:val="0"/>
      <w:sz w:val="24"/>
      <w:lang w:val="en-US" w:eastAsia="en-US"/>
    </w:rPr>
  </w:style>
  <w:style w:type="character" w:customStyle="1" w:styleId="highwire-cite-doi4">
    <w:name w:val="highwire-cite-doi4"/>
    <w:basedOn w:val="DefaultParagraphFont"/>
    <w:rsid w:val="003C7CE0"/>
    <w:rPr>
      <w:sz w:val="24"/>
      <w:szCs w:val="24"/>
      <w:bdr w:val="none" w:sz="0" w:space="0" w:color="auto" w:frame="1"/>
      <w:vertAlign w:val="baseline"/>
    </w:rPr>
  </w:style>
  <w:style w:type="character" w:styleId="FollowedHyperlink">
    <w:name w:val="FollowedHyperlink"/>
    <w:basedOn w:val="DefaultParagraphFont"/>
    <w:uiPriority w:val="99"/>
    <w:semiHidden/>
    <w:unhideWhenUsed/>
    <w:rsid w:val="006C1747"/>
    <w:rPr>
      <w:color w:val="954F72"/>
      <w:u w:val="single"/>
    </w:rPr>
  </w:style>
  <w:style w:type="paragraph" w:customStyle="1" w:styleId="font5">
    <w:name w:val="font5"/>
    <w:basedOn w:val="Normal"/>
    <w:rsid w:val="006C1747"/>
    <w:pPr>
      <w:spacing w:before="100" w:beforeAutospacing="1" w:after="100" w:afterAutospacing="1" w:line="240" w:lineRule="auto"/>
    </w:pPr>
    <w:rPr>
      <w:rFonts w:eastAsia="Times New Roman"/>
      <w:b/>
      <w:color w:val="000000"/>
      <w:sz w:val="16"/>
      <w:szCs w:val="16"/>
      <w:lang w:val="en-US" w:eastAsia="en-US"/>
    </w:rPr>
  </w:style>
  <w:style w:type="paragraph" w:customStyle="1" w:styleId="font6">
    <w:name w:val="font6"/>
    <w:basedOn w:val="Normal"/>
    <w:rsid w:val="006C1747"/>
    <w:pPr>
      <w:spacing w:before="100" w:beforeAutospacing="1" w:after="100" w:afterAutospacing="1" w:line="240" w:lineRule="auto"/>
    </w:pPr>
    <w:rPr>
      <w:rFonts w:eastAsia="Times New Roman"/>
      <w:b/>
      <w:color w:val="000000"/>
      <w:sz w:val="16"/>
      <w:szCs w:val="16"/>
      <w:lang w:val="en-US" w:eastAsia="en-US"/>
    </w:rPr>
  </w:style>
  <w:style w:type="paragraph" w:customStyle="1" w:styleId="xl63">
    <w:name w:val="xl63"/>
    <w:basedOn w:val="Normal"/>
    <w:rsid w:val="006C1747"/>
    <w:pPr>
      <w:spacing w:before="100" w:beforeAutospacing="1" w:after="100" w:afterAutospacing="1" w:line="240" w:lineRule="auto"/>
    </w:pPr>
    <w:rPr>
      <w:rFonts w:eastAsia="Times New Roman"/>
      <w:b/>
      <w:sz w:val="24"/>
      <w:lang w:val="en-US" w:eastAsia="en-US"/>
    </w:rPr>
  </w:style>
  <w:style w:type="paragraph" w:customStyle="1" w:styleId="xl64">
    <w:name w:val="xl64"/>
    <w:basedOn w:val="Normal"/>
    <w:rsid w:val="006C1747"/>
    <w:pPr>
      <w:spacing w:before="100" w:beforeAutospacing="1" w:after="100" w:afterAutospacing="1" w:line="240" w:lineRule="auto"/>
      <w:jc w:val="center"/>
    </w:pPr>
    <w:rPr>
      <w:rFonts w:eastAsia="Times New Roman"/>
      <w:b/>
      <w:sz w:val="24"/>
      <w:lang w:val="en-US" w:eastAsia="en-US"/>
    </w:rPr>
  </w:style>
  <w:style w:type="paragraph" w:customStyle="1" w:styleId="xl65">
    <w:name w:val="xl65"/>
    <w:basedOn w:val="Normal"/>
    <w:rsid w:val="006C1747"/>
    <w:pPr>
      <w:spacing w:before="100" w:beforeAutospacing="1" w:after="100" w:afterAutospacing="1" w:line="240" w:lineRule="auto"/>
      <w:jc w:val="center"/>
    </w:pPr>
    <w:rPr>
      <w:rFonts w:eastAsia="Times New Roman"/>
      <w:bCs w:val="0"/>
      <w:sz w:val="24"/>
      <w:lang w:val="en-US" w:eastAsia="en-US"/>
    </w:rPr>
  </w:style>
  <w:style w:type="paragraph" w:customStyle="1" w:styleId="xl66">
    <w:name w:val="xl66"/>
    <w:basedOn w:val="Normal"/>
    <w:rsid w:val="006C1747"/>
    <w:pPr>
      <w:shd w:val="clear" w:color="000000" w:fill="FFFF00"/>
      <w:spacing w:before="100" w:beforeAutospacing="1" w:after="100" w:afterAutospacing="1" w:line="240" w:lineRule="auto"/>
      <w:jc w:val="center"/>
    </w:pPr>
    <w:rPr>
      <w:rFonts w:eastAsia="Times New Roman"/>
      <w:bCs w:val="0"/>
      <w:sz w:val="24"/>
      <w:lang w:val="en-US" w:eastAsia="en-US"/>
    </w:rPr>
  </w:style>
  <w:style w:type="paragraph" w:customStyle="1" w:styleId="xl67">
    <w:name w:val="xl67"/>
    <w:basedOn w:val="Normal"/>
    <w:rsid w:val="006C1747"/>
    <w:pPr>
      <w:spacing w:before="100" w:beforeAutospacing="1" w:after="100" w:afterAutospacing="1" w:line="240" w:lineRule="auto"/>
      <w:jc w:val="center"/>
    </w:pPr>
    <w:rPr>
      <w:rFonts w:eastAsia="Times New Roman"/>
      <w:bCs w:val="0"/>
      <w:sz w:val="24"/>
      <w:lang w:val="en-US" w:eastAsia="en-US"/>
    </w:rPr>
  </w:style>
  <w:style w:type="paragraph" w:customStyle="1" w:styleId="xl68">
    <w:name w:val="xl68"/>
    <w:basedOn w:val="Normal"/>
    <w:rsid w:val="006C1747"/>
    <w:pPr>
      <w:spacing w:before="100" w:beforeAutospacing="1" w:after="100" w:afterAutospacing="1" w:line="240" w:lineRule="auto"/>
      <w:jc w:val="center"/>
    </w:pPr>
    <w:rPr>
      <w:rFonts w:eastAsia="Times New Roman"/>
      <w:bCs w:val="0"/>
      <w:sz w:val="24"/>
      <w:lang w:val="en-US" w:eastAsia="en-US"/>
    </w:rPr>
  </w:style>
  <w:style w:type="paragraph" w:customStyle="1" w:styleId="xl69">
    <w:name w:val="xl69"/>
    <w:basedOn w:val="Normal"/>
    <w:rsid w:val="006C1747"/>
    <w:pPr>
      <w:spacing w:before="100" w:beforeAutospacing="1" w:after="100" w:afterAutospacing="1" w:line="240" w:lineRule="auto"/>
      <w:jc w:val="center"/>
    </w:pPr>
    <w:rPr>
      <w:rFonts w:eastAsia="Times New Roman"/>
      <w:bCs w:val="0"/>
      <w:sz w:val="24"/>
      <w:lang w:val="en-US" w:eastAsia="en-US"/>
    </w:rPr>
  </w:style>
  <w:style w:type="paragraph" w:customStyle="1" w:styleId="xl70">
    <w:name w:val="xl70"/>
    <w:basedOn w:val="Normal"/>
    <w:rsid w:val="006C1747"/>
    <w:pPr>
      <w:shd w:val="clear" w:color="000000" w:fill="FFF2CC"/>
      <w:spacing w:before="100" w:beforeAutospacing="1" w:after="100" w:afterAutospacing="1" w:line="240" w:lineRule="auto"/>
    </w:pPr>
    <w:rPr>
      <w:rFonts w:eastAsia="Times New Roman"/>
      <w:bCs w:val="0"/>
      <w:sz w:val="24"/>
      <w:lang w:val="en-US" w:eastAsia="en-US"/>
    </w:rPr>
  </w:style>
  <w:style w:type="paragraph" w:customStyle="1" w:styleId="xl71">
    <w:name w:val="xl71"/>
    <w:basedOn w:val="Normal"/>
    <w:rsid w:val="006C1747"/>
    <w:pPr>
      <w:shd w:val="clear" w:color="000000" w:fill="D9E1F2"/>
      <w:spacing w:before="100" w:beforeAutospacing="1" w:after="100" w:afterAutospacing="1" w:line="240" w:lineRule="auto"/>
    </w:pPr>
    <w:rPr>
      <w:rFonts w:eastAsia="Times New Roman"/>
      <w:bCs w:val="0"/>
      <w:sz w:val="24"/>
      <w:lang w:val="en-US" w:eastAsia="en-US"/>
    </w:rPr>
  </w:style>
  <w:style w:type="paragraph" w:customStyle="1" w:styleId="xl72">
    <w:name w:val="xl72"/>
    <w:basedOn w:val="Normal"/>
    <w:rsid w:val="006C1747"/>
    <w:pPr>
      <w:shd w:val="clear" w:color="000000" w:fill="DDEBF7"/>
      <w:spacing w:before="100" w:beforeAutospacing="1" w:after="100" w:afterAutospacing="1" w:line="240" w:lineRule="auto"/>
    </w:pPr>
    <w:rPr>
      <w:rFonts w:eastAsia="Times New Roman"/>
      <w:bCs w:val="0"/>
      <w:sz w:val="24"/>
      <w:lang w:val="en-US" w:eastAsia="en-US"/>
    </w:rPr>
  </w:style>
  <w:style w:type="paragraph" w:customStyle="1" w:styleId="xl73">
    <w:name w:val="xl73"/>
    <w:basedOn w:val="Normal"/>
    <w:rsid w:val="006C1747"/>
    <w:pPr>
      <w:shd w:val="clear" w:color="000000" w:fill="70AD47"/>
      <w:spacing w:before="100" w:beforeAutospacing="1" w:after="100" w:afterAutospacing="1" w:line="240" w:lineRule="auto"/>
    </w:pPr>
    <w:rPr>
      <w:rFonts w:eastAsia="Times New Roman"/>
      <w:bCs w:val="0"/>
      <w:sz w:val="24"/>
      <w:lang w:val="en-US" w:eastAsia="en-US"/>
    </w:rPr>
  </w:style>
  <w:style w:type="paragraph" w:customStyle="1" w:styleId="xl74">
    <w:name w:val="xl74"/>
    <w:basedOn w:val="Normal"/>
    <w:rsid w:val="006C1747"/>
    <w:pPr>
      <w:shd w:val="clear" w:color="000000" w:fill="C6E0B4"/>
      <w:spacing w:before="100" w:beforeAutospacing="1" w:after="100" w:afterAutospacing="1" w:line="240" w:lineRule="auto"/>
    </w:pPr>
    <w:rPr>
      <w:rFonts w:eastAsia="Times New Roman"/>
      <w:bCs w:val="0"/>
      <w:sz w:val="24"/>
      <w:lang w:val="en-US" w:eastAsia="en-US"/>
    </w:rPr>
  </w:style>
  <w:style w:type="paragraph" w:customStyle="1" w:styleId="xl75">
    <w:name w:val="xl75"/>
    <w:basedOn w:val="Normal"/>
    <w:rsid w:val="006C1747"/>
    <w:pPr>
      <w:shd w:val="clear" w:color="000000" w:fill="FFE699"/>
      <w:spacing w:before="100" w:beforeAutospacing="1" w:after="100" w:afterAutospacing="1" w:line="240" w:lineRule="auto"/>
    </w:pPr>
    <w:rPr>
      <w:rFonts w:eastAsia="Times New Roman"/>
      <w:bCs w:val="0"/>
      <w:sz w:val="24"/>
      <w:lang w:val="en-US" w:eastAsia="en-US"/>
    </w:rPr>
  </w:style>
  <w:style w:type="paragraph" w:customStyle="1" w:styleId="xl76">
    <w:name w:val="xl76"/>
    <w:basedOn w:val="Normal"/>
    <w:rsid w:val="006C1747"/>
    <w:pPr>
      <w:shd w:val="clear" w:color="000000" w:fill="F8CBAD"/>
      <w:spacing w:before="100" w:beforeAutospacing="1" w:after="100" w:afterAutospacing="1" w:line="240" w:lineRule="auto"/>
    </w:pPr>
    <w:rPr>
      <w:rFonts w:eastAsia="Times New Roman"/>
      <w:bCs w:val="0"/>
      <w:sz w:val="24"/>
      <w:lang w:val="en-US" w:eastAsia="en-US"/>
    </w:rPr>
  </w:style>
  <w:style w:type="paragraph" w:customStyle="1" w:styleId="xl77">
    <w:name w:val="xl77"/>
    <w:basedOn w:val="Normal"/>
    <w:rsid w:val="006C1747"/>
    <w:pPr>
      <w:shd w:val="clear" w:color="000000" w:fill="BDD7EE"/>
      <w:spacing w:before="100" w:beforeAutospacing="1" w:after="100" w:afterAutospacing="1" w:line="240" w:lineRule="auto"/>
    </w:pPr>
    <w:rPr>
      <w:rFonts w:eastAsia="Times New Roman"/>
      <w:bCs w:val="0"/>
      <w:sz w:val="24"/>
      <w:lang w:val="en-US" w:eastAsia="en-US"/>
    </w:rPr>
  </w:style>
  <w:style w:type="paragraph" w:customStyle="1" w:styleId="xl78">
    <w:name w:val="xl78"/>
    <w:basedOn w:val="Normal"/>
    <w:rsid w:val="006C1747"/>
    <w:pPr>
      <w:spacing w:before="100" w:beforeAutospacing="1" w:after="100" w:afterAutospacing="1" w:line="240" w:lineRule="auto"/>
      <w:jc w:val="center"/>
    </w:pPr>
    <w:rPr>
      <w:rFonts w:eastAsia="Times New Roman"/>
      <w:bCs w:val="0"/>
      <w:sz w:val="24"/>
      <w:lang w:val="en-US" w:eastAsia="en-US"/>
    </w:rPr>
  </w:style>
  <w:style w:type="paragraph" w:customStyle="1" w:styleId="xl79">
    <w:name w:val="xl79"/>
    <w:basedOn w:val="Normal"/>
    <w:rsid w:val="006C1747"/>
    <w:pPr>
      <w:shd w:val="clear" w:color="000000" w:fill="FFFF00"/>
      <w:spacing w:before="100" w:beforeAutospacing="1" w:after="100" w:afterAutospacing="1" w:line="240" w:lineRule="auto"/>
      <w:jc w:val="center"/>
    </w:pPr>
    <w:rPr>
      <w:rFonts w:eastAsia="Times New Roman"/>
      <w:bCs w:val="0"/>
      <w:sz w:val="24"/>
      <w:lang w:val="en-US" w:eastAsia="en-US"/>
    </w:rPr>
  </w:style>
  <w:style w:type="paragraph" w:customStyle="1" w:styleId="xl80">
    <w:name w:val="xl80"/>
    <w:basedOn w:val="Normal"/>
    <w:rsid w:val="006C1747"/>
    <w:pPr>
      <w:shd w:val="clear" w:color="000000" w:fill="FFC7CE"/>
      <w:spacing w:before="100" w:beforeAutospacing="1" w:after="100" w:afterAutospacing="1" w:line="240" w:lineRule="auto"/>
    </w:pPr>
    <w:rPr>
      <w:rFonts w:eastAsia="Times New Roman"/>
      <w:bCs w:val="0"/>
      <w:color w:val="9C0006"/>
      <w:sz w:val="24"/>
      <w:lang w:val="en-US" w:eastAsia="en-US"/>
    </w:rPr>
  </w:style>
  <w:style w:type="character" w:customStyle="1" w:styleId="jrnl">
    <w:name w:val="jrnl"/>
    <w:basedOn w:val="DefaultParagraphFont"/>
    <w:rsid w:val="00DD71B2"/>
  </w:style>
  <w:style w:type="paragraph" w:customStyle="1" w:styleId="EndNoteBibliographyTitle">
    <w:name w:val="EndNote Bibliography Title"/>
    <w:basedOn w:val="Normal"/>
    <w:link w:val="EndNoteBibliographyTitleChar"/>
    <w:rsid w:val="00376471"/>
    <w:pPr>
      <w:spacing w:after="0"/>
      <w:jc w:val="center"/>
    </w:pPr>
    <w:rPr>
      <w:noProof/>
    </w:rPr>
  </w:style>
  <w:style w:type="character" w:customStyle="1" w:styleId="EndNoteBibliographyTitleChar">
    <w:name w:val="EndNote Bibliography Title Char"/>
    <w:basedOn w:val="DefaultParagraphFont"/>
    <w:link w:val="EndNoteBibliographyTitle"/>
    <w:rsid w:val="00376471"/>
    <w:rPr>
      <w:rFonts w:ascii="Times New Roman" w:eastAsia="Calibri" w:hAnsi="Times New Roman" w:cs="Times New Roman"/>
      <w:bCs/>
      <w:noProof/>
      <w:sz w:val="20"/>
      <w:szCs w:val="24"/>
      <w:lang w:eastAsia="pt-BR"/>
    </w:rPr>
  </w:style>
  <w:style w:type="paragraph" w:customStyle="1" w:styleId="EndNoteBibliography">
    <w:name w:val="EndNote Bibliography"/>
    <w:basedOn w:val="Normal"/>
    <w:link w:val="EndNoteBibliographyChar"/>
    <w:rsid w:val="00376471"/>
    <w:pPr>
      <w:spacing w:line="240" w:lineRule="auto"/>
    </w:pPr>
    <w:rPr>
      <w:noProof/>
    </w:rPr>
  </w:style>
  <w:style w:type="character" w:customStyle="1" w:styleId="EndNoteBibliographyChar">
    <w:name w:val="EndNote Bibliography Char"/>
    <w:basedOn w:val="DefaultParagraphFont"/>
    <w:link w:val="EndNoteBibliography"/>
    <w:rsid w:val="00376471"/>
    <w:rPr>
      <w:rFonts w:ascii="Times New Roman" w:eastAsia="Calibri" w:hAnsi="Times New Roman" w:cs="Times New Roman"/>
      <w:bCs/>
      <w:noProof/>
      <w:sz w:val="20"/>
      <w:szCs w:val="24"/>
      <w:lang w:eastAsia="pt-BR"/>
    </w:rPr>
  </w:style>
  <w:style w:type="paragraph" w:styleId="Revision">
    <w:name w:val="Revision"/>
    <w:hidden/>
    <w:uiPriority w:val="99"/>
    <w:semiHidden/>
    <w:rsid w:val="003068E6"/>
    <w:pPr>
      <w:spacing w:after="0" w:line="240" w:lineRule="auto"/>
    </w:pPr>
    <w:rPr>
      <w:rFonts w:ascii="Times New Roman" w:eastAsia="Calibri" w:hAnsi="Times New Roman" w:cs="Times New Roman"/>
      <w:bCs/>
      <w:sz w:val="20"/>
      <w:szCs w:val="24"/>
      <w:lang w:eastAsia="pt-BR"/>
    </w:rPr>
  </w:style>
  <w:style w:type="character" w:customStyle="1" w:styleId="Meno1">
    <w:name w:val="Menção1"/>
    <w:basedOn w:val="DefaultParagraphFont"/>
    <w:uiPriority w:val="99"/>
    <w:semiHidden/>
    <w:unhideWhenUsed/>
    <w:rsid w:val="00134576"/>
    <w:rPr>
      <w:color w:val="2B579A"/>
      <w:shd w:val="clear" w:color="auto" w:fill="E6E6E6"/>
    </w:rPr>
  </w:style>
  <w:style w:type="paragraph" w:customStyle="1" w:styleId="Default">
    <w:name w:val="Default"/>
    <w:rsid w:val="000F42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1">
    <w:name w:val="Mention1"/>
    <w:basedOn w:val="DefaultParagraphFont"/>
    <w:uiPriority w:val="99"/>
    <w:semiHidden/>
    <w:unhideWhenUsed/>
    <w:rsid w:val="008561E5"/>
    <w:rPr>
      <w:color w:val="2B579A"/>
      <w:shd w:val="clear" w:color="auto" w:fill="E6E6E6"/>
    </w:rPr>
  </w:style>
  <w:style w:type="paragraph" w:styleId="EndnoteText">
    <w:name w:val="endnote text"/>
    <w:basedOn w:val="Normal"/>
    <w:link w:val="EndnoteTextChar"/>
    <w:uiPriority w:val="99"/>
    <w:semiHidden/>
    <w:unhideWhenUsed/>
    <w:rsid w:val="00DD7896"/>
    <w:pPr>
      <w:spacing w:after="0" w:line="240" w:lineRule="auto"/>
    </w:pPr>
    <w:rPr>
      <w:szCs w:val="20"/>
    </w:rPr>
  </w:style>
  <w:style w:type="character" w:customStyle="1" w:styleId="EndnoteTextChar">
    <w:name w:val="Endnote Text Char"/>
    <w:basedOn w:val="DefaultParagraphFont"/>
    <w:link w:val="EndnoteText"/>
    <w:uiPriority w:val="99"/>
    <w:semiHidden/>
    <w:rsid w:val="00DD7896"/>
    <w:rPr>
      <w:rFonts w:ascii="Times New Roman" w:eastAsia="Calibri" w:hAnsi="Times New Roman" w:cs="Times New Roman"/>
      <w:bCs/>
      <w:sz w:val="20"/>
      <w:szCs w:val="20"/>
      <w:lang w:eastAsia="pt-BR"/>
    </w:rPr>
  </w:style>
  <w:style w:type="character" w:styleId="EndnoteReference">
    <w:name w:val="endnote reference"/>
    <w:basedOn w:val="DefaultParagraphFont"/>
    <w:uiPriority w:val="99"/>
    <w:semiHidden/>
    <w:unhideWhenUsed/>
    <w:rsid w:val="00DD7896"/>
    <w:rPr>
      <w:vertAlign w:val="superscript"/>
    </w:rPr>
  </w:style>
  <w:style w:type="character" w:styleId="LineNumber">
    <w:name w:val="line number"/>
    <w:basedOn w:val="DefaultParagraphFont"/>
    <w:uiPriority w:val="99"/>
    <w:semiHidden/>
    <w:unhideWhenUsed/>
    <w:rsid w:val="00764466"/>
  </w:style>
  <w:style w:type="character" w:customStyle="1" w:styleId="UnresolvedMention1">
    <w:name w:val="Unresolved Mention1"/>
    <w:basedOn w:val="DefaultParagraphFont"/>
    <w:uiPriority w:val="99"/>
    <w:semiHidden/>
    <w:unhideWhenUsed/>
    <w:rsid w:val="0014095D"/>
    <w:rPr>
      <w:color w:val="808080"/>
      <w:shd w:val="clear" w:color="auto" w:fill="E6E6E6"/>
    </w:rPr>
  </w:style>
  <w:style w:type="character" w:customStyle="1" w:styleId="UnresolvedMention2">
    <w:name w:val="Unresolved Mention2"/>
    <w:basedOn w:val="DefaultParagraphFont"/>
    <w:uiPriority w:val="99"/>
    <w:semiHidden/>
    <w:unhideWhenUsed/>
    <w:rsid w:val="007509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42079">
      <w:bodyDiv w:val="1"/>
      <w:marLeft w:val="0"/>
      <w:marRight w:val="0"/>
      <w:marTop w:val="0"/>
      <w:marBottom w:val="0"/>
      <w:divBdr>
        <w:top w:val="none" w:sz="0" w:space="0" w:color="auto"/>
        <w:left w:val="none" w:sz="0" w:space="0" w:color="auto"/>
        <w:bottom w:val="none" w:sz="0" w:space="0" w:color="auto"/>
        <w:right w:val="none" w:sz="0" w:space="0" w:color="auto"/>
      </w:divBdr>
    </w:div>
    <w:div w:id="75366498">
      <w:bodyDiv w:val="1"/>
      <w:marLeft w:val="0"/>
      <w:marRight w:val="0"/>
      <w:marTop w:val="0"/>
      <w:marBottom w:val="0"/>
      <w:divBdr>
        <w:top w:val="none" w:sz="0" w:space="0" w:color="auto"/>
        <w:left w:val="none" w:sz="0" w:space="0" w:color="auto"/>
        <w:bottom w:val="none" w:sz="0" w:space="0" w:color="auto"/>
        <w:right w:val="none" w:sz="0" w:space="0" w:color="auto"/>
      </w:divBdr>
      <w:divsChild>
        <w:div w:id="1095127355">
          <w:marLeft w:val="0"/>
          <w:marRight w:val="0"/>
          <w:marTop w:val="0"/>
          <w:marBottom w:val="0"/>
          <w:divBdr>
            <w:top w:val="none" w:sz="0" w:space="0" w:color="auto"/>
            <w:left w:val="none" w:sz="0" w:space="0" w:color="auto"/>
            <w:bottom w:val="none" w:sz="0" w:space="0" w:color="auto"/>
            <w:right w:val="none" w:sz="0" w:space="0" w:color="auto"/>
          </w:divBdr>
        </w:div>
      </w:divsChild>
    </w:div>
    <w:div w:id="79447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8611">
          <w:marLeft w:val="0"/>
          <w:marRight w:val="0"/>
          <w:marTop w:val="0"/>
          <w:marBottom w:val="0"/>
          <w:divBdr>
            <w:top w:val="none" w:sz="0" w:space="0" w:color="auto"/>
            <w:left w:val="none" w:sz="0" w:space="0" w:color="auto"/>
            <w:bottom w:val="none" w:sz="0" w:space="0" w:color="auto"/>
            <w:right w:val="none" w:sz="0" w:space="0" w:color="auto"/>
          </w:divBdr>
          <w:divsChild>
            <w:div w:id="163516484">
              <w:marLeft w:val="0"/>
              <w:marRight w:val="0"/>
              <w:marTop w:val="0"/>
              <w:marBottom w:val="0"/>
              <w:divBdr>
                <w:top w:val="none" w:sz="0" w:space="0" w:color="auto"/>
                <w:left w:val="none" w:sz="0" w:space="0" w:color="auto"/>
                <w:bottom w:val="none" w:sz="0" w:space="0" w:color="auto"/>
                <w:right w:val="none" w:sz="0" w:space="0" w:color="auto"/>
              </w:divBdr>
            </w:div>
            <w:div w:id="20535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0876">
      <w:bodyDiv w:val="1"/>
      <w:marLeft w:val="0"/>
      <w:marRight w:val="0"/>
      <w:marTop w:val="0"/>
      <w:marBottom w:val="0"/>
      <w:divBdr>
        <w:top w:val="none" w:sz="0" w:space="0" w:color="auto"/>
        <w:left w:val="none" w:sz="0" w:space="0" w:color="auto"/>
        <w:bottom w:val="none" w:sz="0" w:space="0" w:color="auto"/>
        <w:right w:val="none" w:sz="0" w:space="0" w:color="auto"/>
      </w:divBdr>
    </w:div>
    <w:div w:id="154340237">
      <w:bodyDiv w:val="1"/>
      <w:marLeft w:val="0"/>
      <w:marRight w:val="0"/>
      <w:marTop w:val="0"/>
      <w:marBottom w:val="0"/>
      <w:divBdr>
        <w:top w:val="none" w:sz="0" w:space="0" w:color="auto"/>
        <w:left w:val="none" w:sz="0" w:space="0" w:color="auto"/>
        <w:bottom w:val="none" w:sz="0" w:space="0" w:color="auto"/>
        <w:right w:val="none" w:sz="0" w:space="0" w:color="auto"/>
      </w:divBdr>
    </w:div>
    <w:div w:id="185948617">
      <w:bodyDiv w:val="1"/>
      <w:marLeft w:val="0"/>
      <w:marRight w:val="0"/>
      <w:marTop w:val="0"/>
      <w:marBottom w:val="0"/>
      <w:divBdr>
        <w:top w:val="none" w:sz="0" w:space="0" w:color="auto"/>
        <w:left w:val="none" w:sz="0" w:space="0" w:color="auto"/>
        <w:bottom w:val="none" w:sz="0" w:space="0" w:color="auto"/>
        <w:right w:val="none" w:sz="0" w:space="0" w:color="auto"/>
      </w:divBdr>
    </w:div>
    <w:div w:id="193079617">
      <w:bodyDiv w:val="1"/>
      <w:marLeft w:val="0"/>
      <w:marRight w:val="0"/>
      <w:marTop w:val="0"/>
      <w:marBottom w:val="0"/>
      <w:divBdr>
        <w:top w:val="none" w:sz="0" w:space="0" w:color="auto"/>
        <w:left w:val="none" w:sz="0" w:space="0" w:color="auto"/>
        <w:bottom w:val="none" w:sz="0" w:space="0" w:color="auto"/>
        <w:right w:val="none" w:sz="0" w:space="0" w:color="auto"/>
      </w:divBdr>
    </w:div>
    <w:div w:id="309558302">
      <w:bodyDiv w:val="1"/>
      <w:marLeft w:val="0"/>
      <w:marRight w:val="0"/>
      <w:marTop w:val="0"/>
      <w:marBottom w:val="0"/>
      <w:divBdr>
        <w:top w:val="none" w:sz="0" w:space="0" w:color="auto"/>
        <w:left w:val="none" w:sz="0" w:space="0" w:color="auto"/>
        <w:bottom w:val="none" w:sz="0" w:space="0" w:color="auto"/>
        <w:right w:val="none" w:sz="0" w:space="0" w:color="auto"/>
      </w:divBdr>
    </w:div>
    <w:div w:id="378936647">
      <w:bodyDiv w:val="1"/>
      <w:marLeft w:val="0"/>
      <w:marRight w:val="0"/>
      <w:marTop w:val="0"/>
      <w:marBottom w:val="0"/>
      <w:divBdr>
        <w:top w:val="none" w:sz="0" w:space="0" w:color="auto"/>
        <w:left w:val="none" w:sz="0" w:space="0" w:color="auto"/>
        <w:bottom w:val="none" w:sz="0" w:space="0" w:color="auto"/>
        <w:right w:val="none" w:sz="0" w:space="0" w:color="auto"/>
      </w:divBdr>
    </w:div>
    <w:div w:id="464353771">
      <w:bodyDiv w:val="1"/>
      <w:marLeft w:val="0"/>
      <w:marRight w:val="0"/>
      <w:marTop w:val="0"/>
      <w:marBottom w:val="0"/>
      <w:divBdr>
        <w:top w:val="none" w:sz="0" w:space="0" w:color="auto"/>
        <w:left w:val="none" w:sz="0" w:space="0" w:color="auto"/>
        <w:bottom w:val="none" w:sz="0" w:space="0" w:color="auto"/>
        <w:right w:val="none" w:sz="0" w:space="0" w:color="auto"/>
      </w:divBdr>
    </w:div>
    <w:div w:id="482628483">
      <w:bodyDiv w:val="1"/>
      <w:marLeft w:val="0"/>
      <w:marRight w:val="0"/>
      <w:marTop w:val="0"/>
      <w:marBottom w:val="0"/>
      <w:divBdr>
        <w:top w:val="none" w:sz="0" w:space="0" w:color="auto"/>
        <w:left w:val="none" w:sz="0" w:space="0" w:color="auto"/>
        <w:bottom w:val="none" w:sz="0" w:space="0" w:color="auto"/>
        <w:right w:val="none" w:sz="0" w:space="0" w:color="auto"/>
      </w:divBdr>
    </w:div>
    <w:div w:id="515079202">
      <w:bodyDiv w:val="1"/>
      <w:marLeft w:val="0"/>
      <w:marRight w:val="0"/>
      <w:marTop w:val="0"/>
      <w:marBottom w:val="0"/>
      <w:divBdr>
        <w:top w:val="none" w:sz="0" w:space="0" w:color="auto"/>
        <w:left w:val="none" w:sz="0" w:space="0" w:color="auto"/>
        <w:bottom w:val="none" w:sz="0" w:space="0" w:color="auto"/>
        <w:right w:val="none" w:sz="0" w:space="0" w:color="auto"/>
      </w:divBdr>
    </w:div>
    <w:div w:id="515462219">
      <w:bodyDiv w:val="1"/>
      <w:marLeft w:val="0"/>
      <w:marRight w:val="0"/>
      <w:marTop w:val="0"/>
      <w:marBottom w:val="0"/>
      <w:divBdr>
        <w:top w:val="none" w:sz="0" w:space="0" w:color="auto"/>
        <w:left w:val="none" w:sz="0" w:space="0" w:color="auto"/>
        <w:bottom w:val="none" w:sz="0" w:space="0" w:color="auto"/>
        <w:right w:val="none" w:sz="0" w:space="0" w:color="auto"/>
      </w:divBdr>
    </w:div>
    <w:div w:id="575551069">
      <w:bodyDiv w:val="1"/>
      <w:marLeft w:val="0"/>
      <w:marRight w:val="0"/>
      <w:marTop w:val="0"/>
      <w:marBottom w:val="0"/>
      <w:divBdr>
        <w:top w:val="none" w:sz="0" w:space="0" w:color="auto"/>
        <w:left w:val="none" w:sz="0" w:space="0" w:color="auto"/>
        <w:bottom w:val="none" w:sz="0" w:space="0" w:color="auto"/>
        <w:right w:val="none" w:sz="0" w:space="0" w:color="auto"/>
      </w:divBdr>
    </w:div>
    <w:div w:id="587815684">
      <w:bodyDiv w:val="1"/>
      <w:marLeft w:val="0"/>
      <w:marRight w:val="0"/>
      <w:marTop w:val="0"/>
      <w:marBottom w:val="0"/>
      <w:divBdr>
        <w:top w:val="none" w:sz="0" w:space="0" w:color="auto"/>
        <w:left w:val="none" w:sz="0" w:space="0" w:color="auto"/>
        <w:bottom w:val="none" w:sz="0" w:space="0" w:color="auto"/>
        <w:right w:val="none" w:sz="0" w:space="0" w:color="auto"/>
      </w:divBdr>
    </w:div>
    <w:div w:id="608706506">
      <w:bodyDiv w:val="1"/>
      <w:marLeft w:val="0"/>
      <w:marRight w:val="0"/>
      <w:marTop w:val="0"/>
      <w:marBottom w:val="0"/>
      <w:divBdr>
        <w:top w:val="none" w:sz="0" w:space="0" w:color="auto"/>
        <w:left w:val="none" w:sz="0" w:space="0" w:color="auto"/>
        <w:bottom w:val="none" w:sz="0" w:space="0" w:color="auto"/>
        <w:right w:val="none" w:sz="0" w:space="0" w:color="auto"/>
      </w:divBdr>
    </w:div>
    <w:div w:id="621379321">
      <w:bodyDiv w:val="1"/>
      <w:marLeft w:val="0"/>
      <w:marRight w:val="0"/>
      <w:marTop w:val="0"/>
      <w:marBottom w:val="0"/>
      <w:divBdr>
        <w:top w:val="none" w:sz="0" w:space="0" w:color="auto"/>
        <w:left w:val="none" w:sz="0" w:space="0" w:color="auto"/>
        <w:bottom w:val="none" w:sz="0" w:space="0" w:color="auto"/>
        <w:right w:val="none" w:sz="0" w:space="0" w:color="auto"/>
      </w:divBdr>
      <w:divsChild>
        <w:div w:id="38826176">
          <w:marLeft w:val="0"/>
          <w:marRight w:val="0"/>
          <w:marTop w:val="0"/>
          <w:marBottom w:val="0"/>
          <w:divBdr>
            <w:top w:val="none" w:sz="0" w:space="0" w:color="auto"/>
            <w:left w:val="none" w:sz="0" w:space="0" w:color="auto"/>
            <w:bottom w:val="none" w:sz="0" w:space="0" w:color="auto"/>
            <w:right w:val="none" w:sz="0" w:space="0" w:color="auto"/>
          </w:divBdr>
        </w:div>
        <w:div w:id="93592841">
          <w:marLeft w:val="0"/>
          <w:marRight w:val="0"/>
          <w:marTop w:val="0"/>
          <w:marBottom w:val="0"/>
          <w:divBdr>
            <w:top w:val="none" w:sz="0" w:space="0" w:color="auto"/>
            <w:left w:val="none" w:sz="0" w:space="0" w:color="auto"/>
            <w:bottom w:val="none" w:sz="0" w:space="0" w:color="auto"/>
            <w:right w:val="none" w:sz="0" w:space="0" w:color="auto"/>
          </w:divBdr>
        </w:div>
        <w:div w:id="437876499">
          <w:marLeft w:val="0"/>
          <w:marRight w:val="0"/>
          <w:marTop w:val="0"/>
          <w:marBottom w:val="0"/>
          <w:divBdr>
            <w:top w:val="none" w:sz="0" w:space="0" w:color="auto"/>
            <w:left w:val="none" w:sz="0" w:space="0" w:color="auto"/>
            <w:bottom w:val="none" w:sz="0" w:space="0" w:color="auto"/>
            <w:right w:val="none" w:sz="0" w:space="0" w:color="auto"/>
          </w:divBdr>
        </w:div>
        <w:div w:id="499783270">
          <w:marLeft w:val="0"/>
          <w:marRight w:val="0"/>
          <w:marTop w:val="0"/>
          <w:marBottom w:val="0"/>
          <w:divBdr>
            <w:top w:val="none" w:sz="0" w:space="0" w:color="auto"/>
            <w:left w:val="none" w:sz="0" w:space="0" w:color="auto"/>
            <w:bottom w:val="none" w:sz="0" w:space="0" w:color="auto"/>
            <w:right w:val="none" w:sz="0" w:space="0" w:color="auto"/>
          </w:divBdr>
        </w:div>
        <w:div w:id="761099776">
          <w:marLeft w:val="0"/>
          <w:marRight w:val="0"/>
          <w:marTop w:val="0"/>
          <w:marBottom w:val="0"/>
          <w:divBdr>
            <w:top w:val="none" w:sz="0" w:space="0" w:color="auto"/>
            <w:left w:val="none" w:sz="0" w:space="0" w:color="auto"/>
            <w:bottom w:val="none" w:sz="0" w:space="0" w:color="auto"/>
            <w:right w:val="none" w:sz="0" w:space="0" w:color="auto"/>
          </w:divBdr>
        </w:div>
        <w:div w:id="940065416">
          <w:marLeft w:val="0"/>
          <w:marRight w:val="0"/>
          <w:marTop w:val="0"/>
          <w:marBottom w:val="0"/>
          <w:divBdr>
            <w:top w:val="none" w:sz="0" w:space="0" w:color="auto"/>
            <w:left w:val="none" w:sz="0" w:space="0" w:color="auto"/>
            <w:bottom w:val="none" w:sz="0" w:space="0" w:color="auto"/>
            <w:right w:val="none" w:sz="0" w:space="0" w:color="auto"/>
          </w:divBdr>
        </w:div>
        <w:div w:id="965235361">
          <w:marLeft w:val="0"/>
          <w:marRight w:val="0"/>
          <w:marTop w:val="0"/>
          <w:marBottom w:val="0"/>
          <w:divBdr>
            <w:top w:val="none" w:sz="0" w:space="0" w:color="auto"/>
            <w:left w:val="none" w:sz="0" w:space="0" w:color="auto"/>
            <w:bottom w:val="none" w:sz="0" w:space="0" w:color="auto"/>
            <w:right w:val="none" w:sz="0" w:space="0" w:color="auto"/>
          </w:divBdr>
        </w:div>
        <w:div w:id="1002854376">
          <w:marLeft w:val="0"/>
          <w:marRight w:val="0"/>
          <w:marTop w:val="0"/>
          <w:marBottom w:val="0"/>
          <w:divBdr>
            <w:top w:val="none" w:sz="0" w:space="0" w:color="auto"/>
            <w:left w:val="none" w:sz="0" w:space="0" w:color="auto"/>
            <w:bottom w:val="none" w:sz="0" w:space="0" w:color="auto"/>
            <w:right w:val="none" w:sz="0" w:space="0" w:color="auto"/>
          </w:divBdr>
        </w:div>
        <w:div w:id="1642881893">
          <w:marLeft w:val="0"/>
          <w:marRight w:val="0"/>
          <w:marTop w:val="0"/>
          <w:marBottom w:val="0"/>
          <w:divBdr>
            <w:top w:val="none" w:sz="0" w:space="0" w:color="auto"/>
            <w:left w:val="none" w:sz="0" w:space="0" w:color="auto"/>
            <w:bottom w:val="none" w:sz="0" w:space="0" w:color="auto"/>
            <w:right w:val="none" w:sz="0" w:space="0" w:color="auto"/>
          </w:divBdr>
        </w:div>
        <w:div w:id="1888178380">
          <w:marLeft w:val="0"/>
          <w:marRight w:val="0"/>
          <w:marTop w:val="0"/>
          <w:marBottom w:val="0"/>
          <w:divBdr>
            <w:top w:val="none" w:sz="0" w:space="0" w:color="auto"/>
            <w:left w:val="none" w:sz="0" w:space="0" w:color="auto"/>
            <w:bottom w:val="none" w:sz="0" w:space="0" w:color="auto"/>
            <w:right w:val="none" w:sz="0" w:space="0" w:color="auto"/>
          </w:divBdr>
        </w:div>
        <w:div w:id="1938752152">
          <w:marLeft w:val="0"/>
          <w:marRight w:val="0"/>
          <w:marTop w:val="0"/>
          <w:marBottom w:val="0"/>
          <w:divBdr>
            <w:top w:val="none" w:sz="0" w:space="0" w:color="auto"/>
            <w:left w:val="none" w:sz="0" w:space="0" w:color="auto"/>
            <w:bottom w:val="none" w:sz="0" w:space="0" w:color="auto"/>
            <w:right w:val="none" w:sz="0" w:space="0" w:color="auto"/>
          </w:divBdr>
        </w:div>
        <w:div w:id="2075471973">
          <w:marLeft w:val="0"/>
          <w:marRight w:val="0"/>
          <w:marTop w:val="0"/>
          <w:marBottom w:val="0"/>
          <w:divBdr>
            <w:top w:val="none" w:sz="0" w:space="0" w:color="auto"/>
            <w:left w:val="none" w:sz="0" w:space="0" w:color="auto"/>
            <w:bottom w:val="none" w:sz="0" w:space="0" w:color="auto"/>
            <w:right w:val="none" w:sz="0" w:space="0" w:color="auto"/>
          </w:divBdr>
        </w:div>
        <w:div w:id="2079594552">
          <w:marLeft w:val="0"/>
          <w:marRight w:val="0"/>
          <w:marTop w:val="0"/>
          <w:marBottom w:val="0"/>
          <w:divBdr>
            <w:top w:val="none" w:sz="0" w:space="0" w:color="auto"/>
            <w:left w:val="none" w:sz="0" w:space="0" w:color="auto"/>
            <w:bottom w:val="none" w:sz="0" w:space="0" w:color="auto"/>
            <w:right w:val="none" w:sz="0" w:space="0" w:color="auto"/>
          </w:divBdr>
        </w:div>
      </w:divsChild>
    </w:div>
    <w:div w:id="665783789">
      <w:bodyDiv w:val="1"/>
      <w:marLeft w:val="0"/>
      <w:marRight w:val="0"/>
      <w:marTop w:val="0"/>
      <w:marBottom w:val="0"/>
      <w:divBdr>
        <w:top w:val="none" w:sz="0" w:space="0" w:color="auto"/>
        <w:left w:val="none" w:sz="0" w:space="0" w:color="auto"/>
        <w:bottom w:val="none" w:sz="0" w:space="0" w:color="auto"/>
        <w:right w:val="none" w:sz="0" w:space="0" w:color="auto"/>
      </w:divBdr>
    </w:div>
    <w:div w:id="724184394">
      <w:bodyDiv w:val="1"/>
      <w:marLeft w:val="0"/>
      <w:marRight w:val="0"/>
      <w:marTop w:val="0"/>
      <w:marBottom w:val="0"/>
      <w:divBdr>
        <w:top w:val="none" w:sz="0" w:space="0" w:color="auto"/>
        <w:left w:val="none" w:sz="0" w:space="0" w:color="auto"/>
        <w:bottom w:val="none" w:sz="0" w:space="0" w:color="auto"/>
        <w:right w:val="none" w:sz="0" w:space="0" w:color="auto"/>
      </w:divBdr>
    </w:div>
    <w:div w:id="737899213">
      <w:bodyDiv w:val="1"/>
      <w:marLeft w:val="0"/>
      <w:marRight w:val="0"/>
      <w:marTop w:val="0"/>
      <w:marBottom w:val="0"/>
      <w:divBdr>
        <w:top w:val="none" w:sz="0" w:space="0" w:color="auto"/>
        <w:left w:val="none" w:sz="0" w:space="0" w:color="auto"/>
        <w:bottom w:val="none" w:sz="0" w:space="0" w:color="auto"/>
        <w:right w:val="none" w:sz="0" w:space="0" w:color="auto"/>
      </w:divBdr>
    </w:div>
    <w:div w:id="750273697">
      <w:bodyDiv w:val="1"/>
      <w:marLeft w:val="0"/>
      <w:marRight w:val="0"/>
      <w:marTop w:val="0"/>
      <w:marBottom w:val="0"/>
      <w:divBdr>
        <w:top w:val="none" w:sz="0" w:space="0" w:color="auto"/>
        <w:left w:val="none" w:sz="0" w:space="0" w:color="auto"/>
        <w:bottom w:val="none" w:sz="0" w:space="0" w:color="auto"/>
        <w:right w:val="none" w:sz="0" w:space="0" w:color="auto"/>
      </w:divBdr>
    </w:div>
    <w:div w:id="750545405">
      <w:bodyDiv w:val="1"/>
      <w:marLeft w:val="0"/>
      <w:marRight w:val="0"/>
      <w:marTop w:val="0"/>
      <w:marBottom w:val="0"/>
      <w:divBdr>
        <w:top w:val="none" w:sz="0" w:space="0" w:color="auto"/>
        <w:left w:val="none" w:sz="0" w:space="0" w:color="auto"/>
        <w:bottom w:val="none" w:sz="0" w:space="0" w:color="auto"/>
        <w:right w:val="none" w:sz="0" w:space="0" w:color="auto"/>
      </w:divBdr>
    </w:div>
    <w:div w:id="760183233">
      <w:bodyDiv w:val="1"/>
      <w:marLeft w:val="0"/>
      <w:marRight w:val="0"/>
      <w:marTop w:val="0"/>
      <w:marBottom w:val="0"/>
      <w:divBdr>
        <w:top w:val="none" w:sz="0" w:space="0" w:color="auto"/>
        <w:left w:val="none" w:sz="0" w:space="0" w:color="auto"/>
        <w:bottom w:val="none" w:sz="0" w:space="0" w:color="auto"/>
        <w:right w:val="none" w:sz="0" w:space="0" w:color="auto"/>
      </w:divBdr>
    </w:div>
    <w:div w:id="766123690">
      <w:bodyDiv w:val="1"/>
      <w:marLeft w:val="0"/>
      <w:marRight w:val="0"/>
      <w:marTop w:val="0"/>
      <w:marBottom w:val="0"/>
      <w:divBdr>
        <w:top w:val="none" w:sz="0" w:space="0" w:color="auto"/>
        <w:left w:val="none" w:sz="0" w:space="0" w:color="auto"/>
        <w:bottom w:val="none" w:sz="0" w:space="0" w:color="auto"/>
        <w:right w:val="none" w:sz="0" w:space="0" w:color="auto"/>
      </w:divBdr>
    </w:div>
    <w:div w:id="901216523">
      <w:bodyDiv w:val="1"/>
      <w:marLeft w:val="0"/>
      <w:marRight w:val="0"/>
      <w:marTop w:val="0"/>
      <w:marBottom w:val="0"/>
      <w:divBdr>
        <w:top w:val="none" w:sz="0" w:space="0" w:color="auto"/>
        <w:left w:val="none" w:sz="0" w:space="0" w:color="auto"/>
        <w:bottom w:val="none" w:sz="0" w:space="0" w:color="auto"/>
        <w:right w:val="none" w:sz="0" w:space="0" w:color="auto"/>
      </w:divBdr>
    </w:div>
    <w:div w:id="960839071">
      <w:bodyDiv w:val="1"/>
      <w:marLeft w:val="0"/>
      <w:marRight w:val="0"/>
      <w:marTop w:val="0"/>
      <w:marBottom w:val="0"/>
      <w:divBdr>
        <w:top w:val="none" w:sz="0" w:space="0" w:color="auto"/>
        <w:left w:val="none" w:sz="0" w:space="0" w:color="auto"/>
        <w:bottom w:val="none" w:sz="0" w:space="0" w:color="auto"/>
        <w:right w:val="none" w:sz="0" w:space="0" w:color="auto"/>
      </w:divBdr>
    </w:div>
    <w:div w:id="966203213">
      <w:bodyDiv w:val="1"/>
      <w:marLeft w:val="0"/>
      <w:marRight w:val="0"/>
      <w:marTop w:val="0"/>
      <w:marBottom w:val="0"/>
      <w:divBdr>
        <w:top w:val="none" w:sz="0" w:space="0" w:color="auto"/>
        <w:left w:val="none" w:sz="0" w:space="0" w:color="auto"/>
        <w:bottom w:val="none" w:sz="0" w:space="0" w:color="auto"/>
        <w:right w:val="none" w:sz="0" w:space="0" w:color="auto"/>
      </w:divBdr>
    </w:div>
    <w:div w:id="974219586">
      <w:bodyDiv w:val="1"/>
      <w:marLeft w:val="0"/>
      <w:marRight w:val="0"/>
      <w:marTop w:val="0"/>
      <w:marBottom w:val="0"/>
      <w:divBdr>
        <w:top w:val="none" w:sz="0" w:space="0" w:color="auto"/>
        <w:left w:val="none" w:sz="0" w:space="0" w:color="auto"/>
        <w:bottom w:val="none" w:sz="0" w:space="0" w:color="auto"/>
        <w:right w:val="none" w:sz="0" w:space="0" w:color="auto"/>
      </w:divBdr>
    </w:div>
    <w:div w:id="1094591642">
      <w:bodyDiv w:val="1"/>
      <w:marLeft w:val="0"/>
      <w:marRight w:val="0"/>
      <w:marTop w:val="0"/>
      <w:marBottom w:val="0"/>
      <w:divBdr>
        <w:top w:val="none" w:sz="0" w:space="0" w:color="auto"/>
        <w:left w:val="none" w:sz="0" w:space="0" w:color="auto"/>
        <w:bottom w:val="none" w:sz="0" w:space="0" w:color="auto"/>
        <w:right w:val="none" w:sz="0" w:space="0" w:color="auto"/>
      </w:divBdr>
    </w:div>
    <w:div w:id="1146358117">
      <w:bodyDiv w:val="1"/>
      <w:marLeft w:val="0"/>
      <w:marRight w:val="0"/>
      <w:marTop w:val="0"/>
      <w:marBottom w:val="0"/>
      <w:divBdr>
        <w:top w:val="none" w:sz="0" w:space="0" w:color="auto"/>
        <w:left w:val="none" w:sz="0" w:space="0" w:color="auto"/>
        <w:bottom w:val="none" w:sz="0" w:space="0" w:color="auto"/>
        <w:right w:val="none" w:sz="0" w:space="0" w:color="auto"/>
      </w:divBdr>
    </w:div>
    <w:div w:id="1175341019">
      <w:bodyDiv w:val="1"/>
      <w:marLeft w:val="0"/>
      <w:marRight w:val="0"/>
      <w:marTop w:val="0"/>
      <w:marBottom w:val="0"/>
      <w:divBdr>
        <w:top w:val="none" w:sz="0" w:space="0" w:color="auto"/>
        <w:left w:val="none" w:sz="0" w:space="0" w:color="auto"/>
        <w:bottom w:val="none" w:sz="0" w:space="0" w:color="auto"/>
        <w:right w:val="none" w:sz="0" w:space="0" w:color="auto"/>
      </w:divBdr>
    </w:div>
    <w:div w:id="1278677145">
      <w:bodyDiv w:val="1"/>
      <w:marLeft w:val="0"/>
      <w:marRight w:val="0"/>
      <w:marTop w:val="0"/>
      <w:marBottom w:val="0"/>
      <w:divBdr>
        <w:top w:val="none" w:sz="0" w:space="0" w:color="auto"/>
        <w:left w:val="none" w:sz="0" w:space="0" w:color="auto"/>
        <w:bottom w:val="none" w:sz="0" w:space="0" w:color="auto"/>
        <w:right w:val="none" w:sz="0" w:space="0" w:color="auto"/>
      </w:divBdr>
    </w:div>
    <w:div w:id="1304431589">
      <w:bodyDiv w:val="1"/>
      <w:marLeft w:val="0"/>
      <w:marRight w:val="0"/>
      <w:marTop w:val="0"/>
      <w:marBottom w:val="0"/>
      <w:divBdr>
        <w:top w:val="none" w:sz="0" w:space="0" w:color="auto"/>
        <w:left w:val="none" w:sz="0" w:space="0" w:color="auto"/>
        <w:bottom w:val="none" w:sz="0" w:space="0" w:color="auto"/>
        <w:right w:val="none" w:sz="0" w:space="0" w:color="auto"/>
      </w:divBdr>
    </w:div>
    <w:div w:id="1380712705">
      <w:bodyDiv w:val="1"/>
      <w:marLeft w:val="0"/>
      <w:marRight w:val="0"/>
      <w:marTop w:val="0"/>
      <w:marBottom w:val="0"/>
      <w:divBdr>
        <w:top w:val="none" w:sz="0" w:space="0" w:color="auto"/>
        <w:left w:val="none" w:sz="0" w:space="0" w:color="auto"/>
        <w:bottom w:val="none" w:sz="0" w:space="0" w:color="auto"/>
        <w:right w:val="none" w:sz="0" w:space="0" w:color="auto"/>
      </w:divBdr>
    </w:div>
    <w:div w:id="1388796579">
      <w:bodyDiv w:val="1"/>
      <w:marLeft w:val="0"/>
      <w:marRight w:val="0"/>
      <w:marTop w:val="0"/>
      <w:marBottom w:val="0"/>
      <w:divBdr>
        <w:top w:val="none" w:sz="0" w:space="0" w:color="auto"/>
        <w:left w:val="none" w:sz="0" w:space="0" w:color="auto"/>
        <w:bottom w:val="none" w:sz="0" w:space="0" w:color="auto"/>
        <w:right w:val="none" w:sz="0" w:space="0" w:color="auto"/>
      </w:divBdr>
    </w:div>
    <w:div w:id="1427992959">
      <w:bodyDiv w:val="1"/>
      <w:marLeft w:val="0"/>
      <w:marRight w:val="0"/>
      <w:marTop w:val="0"/>
      <w:marBottom w:val="0"/>
      <w:divBdr>
        <w:top w:val="none" w:sz="0" w:space="0" w:color="auto"/>
        <w:left w:val="none" w:sz="0" w:space="0" w:color="auto"/>
        <w:bottom w:val="none" w:sz="0" w:space="0" w:color="auto"/>
        <w:right w:val="none" w:sz="0" w:space="0" w:color="auto"/>
      </w:divBdr>
    </w:div>
    <w:div w:id="1435831324">
      <w:bodyDiv w:val="1"/>
      <w:marLeft w:val="0"/>
      <w:marRight w:val="0"/>
      <w:marTop w:val="0"/>
      <w:marBottom w:val="0"/>
      <w:divBdr>
        <w:top w:val="none" w:sz="0" w:space="0" w:color="auto"/>
        <w:left w:val="none" w:sz="0" w:space="0" w:color="auto"/>
        <w:bottom w:val="none" w:sz="0" w:space="0" w:color="auto"/>
        <w:right w:val="none" w:sz="0" w:space="0" w:color="auto"/>
      </w:divBdr>
    </w:div>
    <w:div w:id="1450516723">
      <w:bodyDiv w:val="1"/>
      <w:marLeft w:val="0"/>
      <w:marRight w:val="0"/>
      <w:marTop w:val="0"/>
      <w:marBottom w:val="0"/>
      <w:divBdr>
        <w:top w:val="none" w:sz="0" w:space="0" w:color="auto"/>
        <w:left w:val="none" w:sz="0" w:space="0" w:color="auto"/>
        <w:bottom w:val="none" w:sz="0" w:space="0" w:color="auto"/>
        <w:right w:val="none" w:sz="0" w:space="0" w:color="auto"/>
      </w:divBdr>
    </w:div>
    <w:div w:id="1473209564">
      <w:bodyDiv w:val="1"/>
      <w:marLeft w:val="0"/>
      <w:marRight w:val="0"/>
      <w:marTop w:val="0"/>
      <w:marBottom w:val="0"/>
      <w:divBdr>
        <w:top w:val="none" w:sz="0" w:space="0" w:color="auto"/>
        <w:left w:val="none" w:sz="0" w:space="0" w:color="auto"/>
        <w:bottom w:val="none" w:sz="0" w:space="0" w:color="auto"/>
        <w:right w:val="none" w:sz="0" w:space="0" w:color="auto"/>
      </w:divBdr>
    </w:div>
    <w:div w:id="1485704166">
      <w:bodyDiv w:val="1"/>
      <w:marLeft w:val="0"/>
      <w:marRight w:val="0"/>
      <w:marTop w:val="0"/>
      <w:marBottom w:val="0"/>
      <w:divBdr>
        <w:top w:val="none" w:sz="0" w:space="0" w:color="auto"/>
        <w:left w:val="none" w:sz="0" w:space="0" w:color="auto"/>
        <w:bottom w:val="none" w:sz="0" w:space="0" w:color="auto"/>
        <w:right w:val="none" w:sz="0" w:space="0" w:color="auto"/>
      </w:divBdr>
    </w:div>
    <w:div w:id="1500149293">
      <w:bodyDiv w:val="1"/>
      <w:marLeft w:val="0"/>
      <w:marRight w:val="0"/>
      <w:marTop w:val="0"/>
      <w:marBottom w:val="0"/>
      <w:divBdr>
        <w:top w:val="none" w:sz="0" w:space="0" w:color="auto"/>
        <w:left w:val="none" w:sz="0" w:space="0" w:color="auto"/>
        <w:bottom w:val="none" w:sz="0" w:space="0" w:color="auto"/>
        <w:right w:val="none" w:sz="0" w:space="0" w:color="auto"/>
      </w:divBdr>
    </w:div>
    <w:div w:id="1509365640">
      <w:bodyDiv w:val="1"/>
      <w:marLeft w:val="0"/>
      <w:marRight w:val="0"/>
      <w:marTop w:val="0"/>
      <w:marBottom w:val="0"/>
      <w:divBdr>
        <w:top w:val="none" w:sz="0" w:space="0" w:color="auto"/>
        <w:left w:val="none" w:sz="0" w:space="0" w:color="auto"/>
        <w:bottom w:val="none" w:sz="0" w:space="0" w:color="auto"/>
        <w:right w:val="none" w:sz="0" w:space="0" w:color="auto"/>
      </w:divBdr>
    </w:div>
    <w:div w:id="1511137214">
      <w:bodyDiv w:val="1"/>
      <w:marLeft w:val="0"/>
      <w:marRight w:val="0"/>
      <w:marTop w:val="0"/>
      <w:marBottom w:val="0"/>
      <w:divBdr>
        <w:top w:val="none" w:sz="0" w:space="0" w:color="auto"/>
        <w:left w:val="none" w:sz="0" w:space="0" w:color="auto"/>
        <w:bottom w:val="none" w:sz="0" w:space="0" w:color="auto"/>
        <w:right w:val="none" w:sz="0" w:space="0" w:color="auto"/>
      </w:divBdr>
    </w:div>
    <w:div w:id="1518229710">
      <w:bodyDiv w:val="1"/>
      <w:marLeft w:val="0"/>
      <w:marRight w:val="0"/>
      <w:marTop w:val="0"/>
      <w:marBottom w:val="0"/>
      <w:divBdr>
        <w:top w:val="none" w:sz="0" w:space="0" w:color="auto"/>
        <w:left w:val="none" w:sz="0" w:space="0" w:color="auto"/>
        <w:bottom w:val="none" w:sz="0" w:space="0" w:color="auto"/>
        <w:right w:val="none" w:sz="0" w:space="0" w:color="auto"/>
      </w:divBdr>
    </w:div>
    <w:div w:id="1549993352">
      <w:bodyDiv w:val="1"/>
      <w:marLeft w:val="0"/>
      <w:marRight w:val="0"/>
      <w:marTop w:val="0"/>
      <w:marBottom w:val="0"/>
      <w:divBdr>
        <w:top w:val="none" w:sz="0" w:space="0" w:color="auto"/>
        <w:left w:val="none" w:sz="0" w:space="0" w:color="auto"/>
        <w:bottom w:val="none" w:sz="0" w:space="0" w:color="auto"/>
        <w:right w:val="none" w:sz="0" w:space="0" w:color="auto"/>
      </w:divBdr>
    </w:div>
    <w:div w:id="1564094915">
      <w:bodyDiv w:val="1"/>
      <w:marLeft w:val="0"/>
      <w:marRight w:val="0"/>
      <w:marTop w:val="0"/>
      <w:marBottom w:val="0"/>
      <w:divBdr>
        <w:top w:val="none" w:sz="0" w:space="0" w:color="auto"/>
        <w:left w:val="none" w:sz="0" w:space="0" w:color="auto"/>
        <w:bottom w:val="none" w:sz="0" w:space="0" w:color="auto"/>
        <w:right w:val="none" w:sz="0" w:space="0" w:color="auto"/>
      </w:divBdr>
    </w:div>
    <w:div w:id="1710259783">
      <w:bodyDiv w:val="1"/>
      <w:marLeft w:val="0"/>
      <w:marRight w:val="0"/>
      <w:marTop w:val="0"/>
      <w:marBottom w:val="0"/>
      <w:divBdr>
        <w:top w:val="none" w:sz="0" w:space="0" w:color="auto"/>
        <w:left w:val="none" w:sz="0" w:space="0" w:color="auto"/>
        <w:bottom w:val="none" w:sz="0" w:space="0" w:color="auto"/>
        <w:right w:val="none" w:sz="0" w:space="0" w:color="auto"/>
      </w:divBdr>
    </w:div>
    <w:div w:id="1803231363">
      <w:bodyDiv w:val="1"/>
      <w:marLeft w:val="0"/>
      <w:marRight w:val="0"/>
      <w:marTop w:val="0"/>
      <w:marBottom w:val="0"/>
      <w:divBdr>
        <w:top w:val="none" w:sz="0" w:space="0" w:color="auto"/>
        <w:left w:val="none" w:sz="0" w:space="0" w:color="auto"/>
        <w:bottom w:val="none" w:sz="0" w:space="0" w:color="auto"/>
        <w:right w:val="none" w:sz="0" w:space="0" w:color="auto"/>
      </w:divBdr>
    </w:div>
    <w:div w:id="1830510927">
      <w:bodyDiv w:val="1"/>
      <w:marLeft w:val="0"/>
      <w:marRight w:val="0"/>
      <w:marTop w:val="0"/>
      <w:marBottom w:val="0"/>
      <w:divBdr>
        <w:top w:val="none" w:sz="0" w:space="0" w:color="auto"/>
        <w:left w:val="none" w:sz="0" w:space="0" w:color="auto"/>
        <w:bottom w:val="none" w:sz="0" w:space="0" w:color="auto"/>
        <w:right w:val="none" w:sz="0" w:space="0" w:color="auto"/>
      </w:divBdr>
    </w:div>
    <w:div w:id="1853448958">
      <w:bodyDiv w:val="1"/>
      <w:marLeft w:val="0"/>
      <w:marRight w:val="0"/>
      <w:marTop w:val="0"/>
      <w:marBottom w:val="0"/>
      <w:divBdr>
        <w:top w:val="none" w:sz="0" w:space="0" w:color="auto"/>
        <w:left w:val="none" w:sz="0" w:space="0" w:color="auto"/>
        <w:bottom w:val="none" w:sz="0" w:space="0" w:color="auto"/>
        <w:right w:val="none" w:sz="0" w:space="0" w:color="auto"/>
      </w:divBdr>
    </w:div>
    <w:div w:id="1896116545">
      <w:bodyDiv w:val="1"/>
      <w:marLeft w:val="0"/>
      <w:marRight w:val="0"/>
      <w:marTop w:val="0"/>
      <w:marBottom w:val="0"/>
      <w:divBdr>
        <w:top w:val="none" w:sz="0" w:space="0" w:color="auto"/>
        <w:left w:val="none" w:sz="0" w:space="0" w:color="auto"/>
        <w:bottom w:val="none" w:sz="0" w:space="0" w:color="auto"/>
        <w:right w:val="none" w:sz="0" w:space="0" w:color="auto"/>
      </w:divBdr>
    </w:div>
    <w:div w:id="1935825327">
      <w:bodyDiv w:val="1"/>
      <w:marLeft w:val="0"/>
      <w:marRight w:val="0"/>
      <w:marTop w:val="0"/>
      <w:marBottom w:val="0"/>
      <w:divBdr>
        <w:top w:val="none" w:sz="0" w:space="0" w:color="auto"/>
        <w:left w:val="none" w:sz="0" w:space="0" w:color="auto"/>
        <w:bottom w:val="none" w:sz="0" w:space="0" w:color="auto"/>
        <w:right w:val="none" w:sz="0" w:space="0" w:color="auto"/>
      </w:divBdr>
    </w:div>
    <w:div w:id="1974022946">
      <w:bodyDiv w:val="1"/>
      <w:marLeft w:val="0"/>
      <w:marRight w:val="0"/>
      <w:marTop w:val="0"/>
      <w:marBottom w:val="0"/>
      <w:divBdr>
        <w:top w:val="none" w:sz="0" w:space="0" w:color="auto"/>
        <w:left w:val="none" w:sz="0" w:space="0" w:color="auto"/>
        <w:bottom w:val="none" w:sz="0" w:space="0" w:color="auto"/>
        <w:right w:val="none" w:sz="0" w:space="0" w:color="auto"/>
      </w:divBdr>
    </w:div>
    <w:div w:id="2055999782">
      <w:bodyDiv w:val="1"/>
      <w:marLeft w:val="0"/>
      <w:marRight w:val="0"/>
      <w:marTop w:val="0"/>
      <w:marBottom w:val="0"/>
      <w:divBdr>
        <w:top w:val="none" w:sz="0" w:space="0" w:color="auto"/>
        <w:left w:val="none" w:sz="0" w:space="0" w:color="auto"/>
        <w:bottom w:val="none" w:sz="0" w:space="0" w:color="auto"/>
        <w:right w:val="none" w:sz="0" w:space="0" w:color="auto"/>
      </w:divBdr>
    </w:div>
    <w:div w:id="21266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rezende@usp.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crf.org/int/research-we-fund/continuous-update-project-findings-report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F3992-259B-4CBC-94CF-A412B441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12943</Words>
  <Characters>73780</Characters>
  <Application>Microsoft Office Word</Application>
  <DocSecurity>0</DocSecurity>
  <Lines>614</Lines>
  <Paragraphs>173</Paragraphs>
  <ScaleCrop>false</ScaleCrop>
  <HeadingPairs>
    <vt:vector size="6" baseType="variant">
      <vt:variant>
        <vt:lpstr>Title</vt:lpstr>
      </vt:variant>
      <vt:variant>
        <vt:i4>1</vt:i4>
      </vt:variant>
      <vt:variant>
        <vt:lpstr>Título</vt:lpstr>
      </vt:variant>
      <vt:variant>
        <vt:i4>1</vt:i4>
      </vt:variant>
      <vt:variant>
        <vt:lpstr>Τίτλος</vt:lpstr>
      </vt:variant>
      <vt:variant>
        <vt:i4>1</vt:i4>
      </vt:variant>
    </vt:vector>
  </HeadingPairs>
  <TitlesOfParts>
    <vt:vector size="3" baseType="lpstr">
      <vt:lpstr/>
      <vt:lpstr/>
      <vt:lpstr/>
    </vt:vector>
  </TitlesOfParts>
  <Company>HSPH</Company>
  <LinksUpToDate>false</LinksUpToDate>
  <CharactersWithSpaces>86550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Rezende</dc:creator>
  <cp:lastModifiedBy>Leandro Rezende</cp:lastModifiedBy>
  <cp:revision>5</cp:revision>
  <dcterms:created xsi:type="dcterms:W3CDTF">2017-10-14T23:56:00Z</dcterms:created>
  <dcterms:modified xsi:type="dcterms:W3CDTF">2017-10-15T23:21:00Z</dcterms:modified>
</cp:coreProperties>
</file>