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0D995" w14:textId="77777777" w:rsidR="004A10BE" w:rsidRPr="00E74F2B" w:rsidRDefault="004A10BE" w:rsidP="00E9339C">
      <w:pPr>
        <w:spacing w:line="480" w:lineRule="auto"/>
      </w:pPr>
      <w:bookmarkStart w:id="0" w:name="_GoBack"/>
      <w:bookmarkEnd w:id="0"/>
    </w:p>
    <w:p w14:paraId="5777E7CE" w14:textId="10765DB2" w:rsidR="00AC1EAD" w:rsidRPr="00E74F2B" w:rsidRDefault="004A10BE" w:rsidP="00E9339C">
      <w:pPr>
        <w:pStyle w:val="Head"/>
        <w:spacing w:line="480" w:lineRule="auto"/>
      </w:pPr>
      <w:r w:rsidRPr="00E74F2B">
        <w:t xml:space="preserve">Title:  </w:t>
      </w:r>
      <w:r w:rsidR="00AC1EAD" w:rsidRPr="00E74F2B">
        <w:t>Non-invasive High</w:t>
      </w:r>
      <w:r w:rsidR="00CF259B" w:rsidRPr="00E74F2B">
        <w:t>-</w:t>
      </w:r>
      <w:r w:rsidR="00AC1EAD" w:rsidRPr="00E74F2B">
        <w:t xml:space="preserve">Intensity Focused ultrasound treatment of Twin-Twin Transfusion Syndrome: a preliminary </w:t>
      </w:r>
      <w:r w:rsidR="00AC1EAD" w:rsidRPr="00E74F2B">
        <w:rPr>
          <w:i/>
        </w:rPr>
        <w:t>in vivo</w:t>
      </w:r>
      <w:r w:rsidR="00AC1EAD" w:rsidRPr="00E74F2B">
        <w:t xml:space="preserve"> study</w:t>
      </w:r>
    </w:p>
    <w:p w14:paraId="2E04B4A6" w14:textId="77777777" w:rsidR="00170DB9" w:rsidRPr="00E74F2B" w:rsidRDefault="00170DB9" w:rsidP="00E9339C">
      <w:pPr>
        <w:pStyle w:val="Teaser"/>
        <w:spacing w:line="480" w:lineRule="auto"/>
        <w:rPr>
          <w:b/>
        </w:rPr>
      </w:pPr>
    </w:p>
    <w:p w14:paraId="05930832" w14:textId="77777777" w:rsidR="00AC1EAD" w:rsidRPr="00E74F2B" w:rsidRDefault="004A10BE" w:rsidP="00E9339C">
      <w:pPr>
        <w:pStyle w:val="Teaser"/>
        <w:spacing w:line="480" w:lineRule="auto"/>
        <w:rPr>
          <w:vertAlign w:val="superscript"/>
        </w:rPr>
      </w:pPr>
      <w:r w:rsidRPr="00E74F2B">
        <w:rPr>
          <w:b/>
        </w:rPr>
        <w:t>Authors:</w:t>
      </w:r>
      <w:r w:rsidRPr="00E74F2B">
        <w:t xml:space="preserve">  </w:t>
      </w:r>
      <w:r w:rsidR="00AC1EAD" w:rsidRPr="00E74F2B">
        <w:t xml:space="preserve">Caroline J. </w:t>
      </w:r>
      <w:r w:rsidR="00633E93" w:rsidRPr="00E74F2B">
        <w:t>Shaw</w:t>
      </w:r>
      <w:r w:rsidR="00AC1EAD" w:rsidRPr="00E74F2B">
        <w:rPr>
          <w:vertAlign w:val="superscript"/>
        </w:rPr>
        <w:t>1,2</w:t>
      </w:r>
      <w:r w:rsidR="00AC1EAD" w:rsidRPr="00E74F2B">
        <w:t xml:space="preserve">, </w:t>
      </w:r>
      <w:r w:rsidR="00633E93" w:rsidRPr="00E74F2B">
        <w:t>John Civale</w:t>
      </w:r>
      <w:r w:rsidR="00AC1EAD" w:rsidRPr="00E74F2B">
        <w:rPr>
          <w:vertAlign w:val="superscript"/>
        </w:rPr>
        <w:t>3</w:t>
      </w:r>
      <w:r w:rsidR="00AC1EAD" w:rsidRPr="00E74F2B">
        <w:t xml:space="preserve">, </w:t>
      </w:r>
      <w:r w:rsidR="00633E93" w:rsidRPr="00E74F2B">
        <w:t xml:space="preserve">Kimberley J. </w:t>
      </w:r>
      <w:r w:rsidR="00AC1EAD" w:rsidRPr="00E74F2B">
        <w:t>B</w:t>
      </w:r>
      <w:r w:rsidR="00633E93" w:rsidRPr="00E74F2B">
        <w:t>otting</w:t>
      </w:r>
      <w:r w:rsidR="00AC1EAD" w:rsidRPr="00E74F2B">
        <w:rPr>
          <w:vertAlign w:val="superscript"/>
        </w:rPr>
        <w:t>1</w:t>
      </w:r>
      <w:r w:rsidR="00AC1EAD" w:rsidRPr="00E74F2B">
        <w:t xml:space="preserve">, </w:t>
      </w:r>
      <w:proofErr w:type="spellStart"/>
      <w:r w:rsidR="00633E93" w:rsidRPr="00E74F2B">
        <w:t>Youguo</w:t>
      </w:r>
      <w:proofErr w:type="spellEnd"/>
      <w:r w:rsidR="00633E93" w:rsidRPr="00E74F2B">
        <w:t xml:space="preserve"> Niu</w:t>
      </w:r>
      <w:r w:rsidR="00AC1EAD" w:rsidRPr="00E74F2B">
        <w:rPr>
          <w:vertAlign w:val="superscript"/>
        </w:rPr>
        <w:t>1</w:t>
      </w:r>
      <w:r w:rsidR="00AC1EAD" w:rsidRPr="00E74F2B">
        <w:t xml:space="preserve">, </w:t>
      </w:r>
      <w:r w:rsidR="00633E93" w:rsidRPr="00E74F2B">
        <w:t xml:space="preserve">Gail </w:t>
      </w:r>
      <w:proofErr w:type="spellStart"/>
      <w:r w:rsidR="00633E93" w:rsidRPr="00E74F2B">
        <w:t>ter</w:t>
      </w:r>
      <w:proofErr w:type="spellEnd"/>
      <w:r w:rsidR="00633E93" w:rsidRPr="00E74F2B">
        <w:t xml:space="preserve"> Haar</w:t>
      </w:r>
      <w:r w:rsidR="00AC1EAD" w:rsidRPr="00E74F2B">
        <w:rPr>
          <w:vertAlign w:val="superscript"/>
        </w:rPr>
        <w:t>3</w:t>
      </w:r>
      <w:r w:rsidR="00AC1EAD" w:rsidRPr="00E74F2B">
        <w:t xml:space="preserve">, </w:t>
      </w:r>
      <w:r w:rsidR="00633E93" w:rsidRPr="00E74F2B">
        <w:t>Ian Rivens</w:t>
      </w:r>
      <w:r w:rsidR="00AC1EAD" w:rsidRPr="00E74F2B">
        <w:rPr>
          <w:vertAlign w:val="superscript"/>
        </w:rPr>
        <w:t>3</w:t>
      </w:r>
      <w:r w:rsidR="00AC1EAD" w:rsidRPr="00E74F2B">
        <w:t xml:space="preserve">, </w:t>
      </w:r>
      <w:r w:rsidR="00633E93" w:rsidRPr="00E74F2B">
        <w:t>Dino A. Giussani</w:t>
      </w:r>
      <w:r w:rsidR="00AC1EAD" w:rsidRPr="00E74F2B">
        <w:rPr>
          <w:vertAlign w:val="superscript"/>
        </w:rPr>
        <w:t>1</w:t>
      </w:r>
      <w:r w:rsidR="00AC1EAD" w:rsidRPr="00E74F2B">
        <w:t xml:space="preserve">, </w:t>
      </w:r>
      <w:r w:rsidR="00633E93" w:rsidRPr="00E74F2B">
        <w:t>Christoph C. Lees</w:t>
      </w:r>
      <w:r w:rsidR="00AC1EAD" w:rsidRPr="00E74F2B">
        <w:rPr>
          <w:vertAlign w:val="superscript"/>
        </w:rPr>
        <w:t>2,4</w:t>
      </w:r>
      <w:r w:rsidR="00633E93" w:rsidRPr="00E74F2B">
        <w:rPr>
          <w:vertAlign w:val="superscript"/>
        </w:rPr>
        <w:t>*</w:t>
      </w:r>
    </w:p>
    <w:p w14:paraId="74AE0901" w14:textId="77777777" w:rsidR="004A10BE" w:rsidRPr="00E74F2B" w:rsidRDefault="004A10BE" w:rsidP="00E9339C">
      <w:pPr>
        <w:pStyle w:val="Paragraph"/>
        <w:spacing w:line="480" w:lineRule="auto"/>
        <w:ind w:firstLine="0"/>
        <w:rPr>
          <w:b/>
        </w:rPr>
      </w:pPr>
      <w:r w:rsidRPr="00E74F2B">
        <w:rPr>
          <w:b/>
        </w:rPr>
        <w:t>Affiliations:</w:t>
      </w:r>
    </w:p>
    <w:p w14:paraId="539C56F6" w14:textId="77777777" w:rsidR="000A6238" w:rsidRPr="00E74F2B" w:rsidRDefault="000A6238" w:rsidP="00170DB9">
      <w:pPr>
        <w:pStyle w:val="Paragraph"/>
        <w:spacing w:line="480" w:lineRule="auto"/>
        <w:ind w:firstLine="0"/>
      </w:pPr>
      <w:r w:rsidRPr="00E74F2B">
        <w:rPr>
          <w:vertAlign w:val="superscript"/>
        </w:rPr>
        <w:t>1</w:t>
      </w:r>
      <w:r w:rsidRPr="00E74F2B">
        <w:t xml:space="preserve"> Department of Physiology, Development and Neuroscience, University of Cambridge, </w:t>
      </w:r>
      <w:r w:rsidR="00F46784" w:rsidRPr="00E74F2B">
        <w:t xml:space="preserve">CB2 3EG, </w:t>
      </w:r>
      <w:r w:rsidRPr="00E74F2B">
        <w:t>UK</w:t>
      </w:r>
    </w:p>
    <w:p w14:paraId="2FC0EEEA" w14:textId="77777777" w:rsidR="000A6238" w:rsidRPr="00E74F2B" w:rsidRDefault="000A6238" w:rsidP="00170DB9">
      <w:pPr>
        <w:pStyle w:val="Paragraph"/>
        <w:spacing w:line="480" w:lineRule="auto"/>
        <w:ind w:firstLine="0"/>
      </w:pPr>
      <w:r w:rsidRPr="00E74F2B">
        <w:rPr>
          <w:vertAlign w:val="superscript"/>
        </w:rPr>
        <w:t>2</w:t>
      </w:r>
      <w:r w:rsidRPr="00E74F2B">
        <w:t xml:space="preserve"> Institute of Reproductive and Developmental Biology, Imperial College London, </w:t>
      </w:r>
      <w:r w:rsidR="00F46784" w:rsidRPr="00E74F2B">
        <w:t xml:space="preserve">W12 0HS, </w:t>
      </w:r>
      <w:r w:rsidRPr="00E74F2B">
        <w:t>UK</w:t>
      </w:r>
    </w:p>
    <w:p w14:paraId="179A4ECB" w14:textId="77777777" w:rsidR="000A6238" w:rsidRPr="00E74F2B" w:rsidRDefault="000A6238" w:rsidP="00170DB9">
      <w:pPr>
        <w:pStyle w:val="Paragraph"/>
        <w:spacing w:line="480" w:lineRule="auto"/>
        <w:ind w:firstLine="0"/>
      </w:pPr>
      <w:r w:rsidRPr="00E74F2B">
        <w:rPr>
          <w:vertAlign w:val="superscript"/>
        </w:rPr>
        <w:t>3</w:t>
      </w:r>
      <w:r w:rsidRPr="00E74F2B">
        <w:t xml:space="preserve"> Joint Department of Physics, Institute of Cancer Research, Sutton,</w:t>
      </w:r>
      <w:r w:rsidR="00F46784" w:rsidRPr="00E74F2B">
        <w:t xml:space="preserve"> SM2 5NG,</w:t>
      </w:r>
      <w:r w:rsidRPr="00E74F2B">
        <w:t xml:space="preserve"> UK</w:t>
      </w:r>
    </w:p>
    <w:p w14:paraId="15CD75AD" w14:textId="77777777" w:rsidR="000A6238" w:rsidRPr="00E74F2B" w:rsidRDefault="000A6238" w:rsidP="00170DB9">
      <w:pPr>
        <w:pStyle w:val="Paragraph"/>
        <w:spacing w:line="480" w:lineRule="auto"/>
        <w:ind w:firstLine="0"/>
      </w:pPr>
      <w:r w:rsidRPr="00E74F2B">
        <w:rPr>
          <w:vertAlign w:val="superscript"/>
        </w:rPr>
        <w:t>4</w:t>
      </w:r>
      <w:r w:rsidRPr="00E74F2B">
        <w:t xml:space="preserve"> Department of Obstetrics and Gynaecology, University Hospitals Leuven, </w:t>
      </w:r>
      <w:r w:rsidR="00F46784" w:rsidRPr="00E74F2B">
        <w:t xml:space="preserve">3000 Leuven, </w:t>
      </w:r>
      <w:r w:rsidRPr="00E74F2B">
        <w:t>Belgium</w:t>
      </w:r>
    </w:p>
    <w:p w14:paraId="06281C9B" w14:textId="77777777" w:rsidR="000A6238" w:rsidRPr="00E74F2B" w:rsidRDefault="000A6238" w:rsidP="00170DB9">
      <w:pPr>
        <w:pStyle w:val="Paragraph"/>
        <w:spacing w:line="480" w:lineRule="auto"/>
        <w:ind w:firstLine="0"/>
      </w:pPr>
      <w:r w:rsidRPr="00E74F2B">
        <w:t>*Corresponding author: Christoph.lees@imperial.nhs.uk</w:t>
      </w:r>
    </w:p>
    <w:p w14:paraId="4BDE26F9" w14:textId="77777777" w:rsidR="000A6238" w:rsidRPr="00E74F2B" w:rsidRDefault="000A6238" w:rsidP="00E9339C">
      <w:pPr>
        <w:pStyle w:val="Paragraph"/>
        <w:spacing w:line="480" w:lineRule="auto"/>
        <w:ind w:firstLine="0"/>
        <w:rPr>
          <w:b/>
        </w:rPr>
      </w:pPr>
    </w:p>
    <w:p w14:paraId="2489EEEF" w14:textId="77777777" w:rsidR="000A6238" w:rsidRPr="00E74F2B" w:rsidRDefault="004A10BE" w:rsidP="00E9339C">
      <w:pPr>
        <w:pStyle w:val="Paragraph"/>
        <w:spacing w:line="480" w:lineRule="auto"/>
        <w:ind w:firstLine="0"/>
      </w:pPr>
      <w:r w:rsidRPr="00E74F2B">
        <w:rPr>
          <w:b/>
        </w:rPr>
        <w:t xml:space="preserve">One Sentence Summary: </w:t>
      </w:r>
      <w:r w:rsidR="000A6238" w:rsidRPr="00E74F2B">
        <w:t>High intensity focused ultrasound can ablate blood flow in the sheep placenta and is potentially translatable to human twin twin-transfusion syndrome, where the invasive nature of current treatments limit their value.</w:t>
      </w:r>
    </w:p>
    <w:p w14:paraId="2BC40D2B" w14:textId="77777777" w:rsidR="009E4466" w:rsidRPr="00E74F2B" w:rsidRDefault="00170DB9" w:rsidP="00E9339C">
      <w:pPr>
        <w:pStyle w:val="Paragraph"/>
        <w:spacing w:line="480" w:lineRule="auto"/>
        <w:ind w:firstLine="0"/>
      </w:pPr>
      <w:r w:rsidRPr="00E74F2B">
        <w:rPr>
          <w:b/>
        </w:rPr>
        <w:br w:type="page"/>
      </w:r>
      <w:r w:rsidR="004A10BE" w:rsidRPr="00E74F2B">
        <w:rPr>
          <w:b/>
        </w:rPr>
        <w:lastRenderedPageBreak/>
        <w:t>Abstract</w:t>
      </w:r>
      <w:r w:rsidR="004A10BE" w:rsidRPr="00E74F2B">
        <w:t xml:space="preserve">: </w:t>
      </w:r>
    </w:p>
    <w:p w14:paraId="5A9FFD72" w14:textId="24760F23" w:rsidR="00E31EBC" w:rsidRPr="00E74F2B" w:rsidRDefault="00E31EBC" w:rsidP="00E9339C">
      <w:pPr>
        <w:pStyle w:val="Paragraph"/>
        <w:spacing w:line="480" w:lineRule="auto"/>
        <w:ind w:firstLine="0"/>
      </w:pPr>
      <w:r w:rsidRPr="00E74F2B">
        <w:t xml:space="preserve">We investigated </w:t>
      </w:r>
      <w:r w:rsidR="00A95C60" w:rsidRPr="00E74F2B">
        <w:t xml:space="preserve">the efficacy, </w:t>
      </w:r>
      <w:proofErr w:type="spellStart"/>
      <w:r w:rsidR="00A95C60" w:rsidRPr="00E74F2B">
        <w:t>materno</w:t>
      </w:r>
      <w:proofErr w:type="spellEnd"/>
      <w:r w:rsidR="00A95C60" w:rsidRPr="00E74F2B">
        <w:t>-fetal responses</w:t>
      </w:r>
      <w:r w:rsidR="00CF259B" w:rsidRPr="00E74F2B">
        <w:t>,</w:t>
      </w:r>
      <w:r w:rsidR="00A95C60" w:rsidRPr="00E74F2B">
        <w:t xml:space="preserve"> and safety of using high</w:t>
      </w:r>
      <w:r w:rsidR="00CF259B" w:rsidRPr="00E74F2B">
        <w:t>-</w:t>
      </w:r>
      <w:r w:rsidR="00A95C60" w:rsidRPr="00E74F2B">
        <w:t>intens</w:t>
      </w:r>
      <w:r w:rsidR="0028061A" w:rsidRPr="00E74F2B">
        <w:t>ity focused ultrasound (HIFU) for non-invasive occlusion of</w:t>
      </w:r>
      <w:r w:rsidR="00A95C60" w:rsidRPr="00E74F2B">
        <w:t xml:space="preserve"> placental vasculature compared to sham tr</w:t>
      </w:r>
      <w:r w:rsidR="00214722" w:rsidRPr="00E74F2B">
        <w:t xml:space="preserve">eatment in </w:t>
      </w:r>
      <w:proofErr w:type="spellStart"/>
      <w:r w:rsidR="00214722" w:rsidRPr="00E74F2B">
        <w:t>anesthetised</w:t>
      </w:r>
      <w:proofErr w:type="spellEnd"/>
      <w:r w:rsidR="00214722" w:rsidRPr="00E74F2B">
        <w:t xml:space="preserve"> pregnant sheep</w:t>
      </w:r>
      <w:r w:rsidR="0028061A" w:rsidRPr="00E74F2B">
        <w:t>.  This t</w:t>
      </w:r>
      <w:r w:rsidR="00214722" w:rsidRPr="00E74F2B">
        <w:t xml:space="preserve">echnique for non-invasive occlusion of placental vasculature </w:t>
      </w:r>
      <w:r w:rsidR="00757D94" w:rsidRPr="00E74F2B">
        <w:t xml:space="preserve">may </w:t>
      </w:r>
      <w:r w:rsidR="00214722" w:rsidRPr="00E74F2B">
        <w:t>be translatable to</w:t>
      </w:r>
      <w:r w:rsidR="00757D94" w:rsidRPr="00E74F2B">
        <w:t xml:space="preserve"> the treatment of conditions arising from abnormal placental vasculature, such as </w:t>
      </w:r>
      <w:r w:rsidR="00214722" w:rsidRPr="00E74F2B">
        <w:t>Twin</w:t>
      </w:r>
      <w:r w:rsidR="00CF259B" w:rsidRPr="00E74F2B">
        <w:t>-</w:t>
      </w:r>
      <w:r w:rsidR="00214722" w:rsidRPr="00E74F2B">
        <w:t>Twin Transfusion Syndrome (TTTS)</w:t>
      </w:r>
      <w:r w:rsidRPr="00E74F2B">
        <w:t>. Eleven</w:t>
      </w:r>
      <w:r w:rsidR="00F07ECA" w:rsidRPr="00E74F2B">
        <w:t xml:space="preserve"> pregnant</w:t>
      </w:r>
      <w:r w:rsidRPr="00E74F2B">
        <w:t xml:space="preserve"> sheep were instrumented</w:t>
      </w:r>
      <w:r w:rsidR="00375C1F" w:rsidRPr="00E74F2B">
        <w:t xml:space="preserve"> with maternal and fetal </w:t>
      </w:r>
      <w:r w:rsidR="00543110" w:rsidRPr="00E74F2B">
        <w:t xml:space="preserve">arterial </w:t>
      </w:r>
      <w:r w:rsidR="00375C1F" w:rsidRPr="00E74F2B">
        <w:t>catheters and time transit flow probes</w:t>
      </w:r>
      <w:r w:rsidR="00543110" w:rsidRPr="00E74F2B">
        <w:t xml:space="preserve"> to monitor cardiovascular, acid-base</w:t>
      </w:r>
      <w:r w:rsidR="00CF259B" w:rsidRPr="00E74F2B">
        <w:t>,</w:t>
      </w:r>
      <w:r w:rsidR="00543110" w:rsidRPr="00E74F2B">
        <w:t xml:space="preserve"> and metabolic status</w:t>
      </w:r>
      <w:r w:rsidR="00375C1F" w:rsidRPr="00E74F2B">
        <w:t>, then</w:t>
      </w:r>
      <w:r w:rsidRPr="00E74F2B">
        <w:t xml:space="preserve"> exposed to HIFU (n=5) or sham (n=6) </w:t>
      </w:r>
      <w:r w:rsidR="00170DB9" w:rsidRPr="00E74F2B">
        <w:t>ablation</w:t>
      </w:r>
      <w:r w:rsidRPr="00E74F2B">
        <w:t xml:space="preserve"> of placental vasculature through </w:t>
      </w:r>
      <w:r w:rsidR="009E4466" w:rsidRPr="00E74F2B">
        <w:t xml:space="preserve">the </w:t>
      </w:r>
      <w:r w:rsidRPr="00E74F2B">
        <w:t xml:space="preserve">exposed uterine surface. Placental vascular flow was </w:t>
      </w:r>
      <w:r w:rsidR="00D775AF" w:rsidRPr="00E74F2B">
        <w:t xml:space="preserve">occluded </w:t>
      </w:r>
      <w:r w:rsidRPr="00E74F2B">
        <w:t>in 28/30 targets</w:t>
      </w:r>
      <w:r w:rsidR="00CF259B" w:rsidRPr="00E74F2B">
        <w:t>,</w:t>
      </w:r>
      <w:r w:rsidRPr="00E74F2B">
        <w:t xml:space="preserve"> and histological examination confirmed occlusion in 24/30. In both HIFU and sham exposures, uterine contact reduced maternal uterine artery flow</w:t>
      </w:r>
      <w:r w:rsidR="00CF259B" w:rsidRPr="00E74F2B">
        <w:t>,</w:t>
      </w:r>
      <w:r w:rsidRPr="00E74F2B">
        <w:t xml:space="preserve"> but delivery of oxygen and glucose to the fetal brain remained normal. HIFU can </w:t>
      </w:r>
      <w:r w:rsidR="0028061A" w:rsidRPr="00E74F2B">
        <w:t xml:space="preserve">consistently </w:t>
      </w:r>
      <w:r w:rsidRPr="00E74F2B">
        <w:t xml:space="preserve">occlude </w:t>
      </w:r>
      <w:r w:rsidRPr="00B43CF8">
        <w:t>in vivo</w:t>
      </w:r>
      <w:r w:rsidRPr="00E74F2B">
        <w:t xml:space="preserve"> placental </w:t>
      </w:r>
      <w:r w:rsidR="00F07ECA" w:rsidRPr="00E74F2B">
        <w:t>vessels</w:t>
      </w:r>
      <w:r w:rsidR="00170DB9" w:rsidRPr="00E74F2B">
        <w:t xml:space="preserve"> and ablate blood flow</w:t>
      </w:r>
      <w:r w:rsidRPr="00E74F2B">
        <w:t xml:space="preserve"> in a pregnant sheep model. Cardiovascular and metabolic fetal responses suggest that the technique is safe in the short</w:t>
      </w:r>
      <w:r w:rsidR="00CF259B" w:rsidRPr="00E74F2B">
        <w:t xml:space="preserve"> </w:t>
      </w:r>
      <w:r w:rsidRPr="00E74F2B">
        <w:t>term and potentially translatable to human pregnancy.</w:t>
      </w:r>
    </w:p>
    <w:p w14:paraId="46CAE836" w14:textId="77777777" w:rsidR="00E31EBC" w:rsidRPr="00E74F2B" w:rsidRDefault="00E92ACE" w:rsidP="00E92ACE">
      <w:pPr>
        <w:pStyle w:val="Paragraph"/>
        <w:spacing w:line="480" w:lineRule="auto"/>
        <w:ind w:firstLine="0"/>
        <w:rPr>
          <w:b/>
        </w:rPr>
      </w:pPr>
      <w:r w:rsidRPr="00E74F2B">
        <w:rPr>
          <w:b/>
        </w:rPr>
        <w:br w:type="page"/>
      </w:r>
      <w:r w:rsidR="004A10BE" w:rsidRPr="00E74F2B">
        <w:rPr>
          <w:b/>
        </w:rPr>
        <w:lastRenderedPageBreak/>
        <w:t>Introduction</w:t>
      </w:r>
    </w:p>
    <w:p w14:paraId="713B4BBC" w14:textId="6EF59F3A" w:rsidR="00E31EBC" w:rsidRPr="00E74F2B" w:rsidRDefault="00E31EBC" w:rsidP="00E9339C">
      <w:pPr>
        <w:pStyle w:val="Paragraph"/>
        <w:spacing w:line="480" w:lineRule="auto"/>
      </w:pPr>
      <w:r w:rsidRPr="00E74F2B">
        <w:t>High</w:t>
      </w:r>
      <w:r w:rsidR="00CF259B" w:rsidRPr="00E74F2B">
        <w:t>-</w:t>
      </w:r>
      <w:r w:rsidRPr="00E74F2B">
        <w:t>intensity focused ultrasound (HIFU)</w:t>
      </w:r>
      <w:r w:rsidR="00E92ACE" w:rsidRPr="00E74F2B">
        <w:t xml:space="preserve"> </w:t>
      </w:r>
      <w:r w:rsidR="00447296" w:rsidRPr="00E74F2B">
        <w:fldChar w:fldCharType="begin"/>
      </w:r>
      <w:r w:rsidR="00FA0907" w:rsidRPr="00E74F2B">
        <w:instrText xml:space="preserve"> ADDIN EN.CITE &lt;EndNote&gt;&lt;Cite ExcludeYear="1"&gt;&lt;Author&gt;Caloone&lt;/Author&gt;&lt;Year&gt;2015&lt;/Year&gt;&lt;IDText&gt;High-intensity focused ultrasound applied to the placenta using a toroidal transducer: a preliminary ex-vivo study&lt;/IDText&gt;&lt;DisplayText&gt;(&lt;style face="italic"&gt;1&lt;/style&gt;)&lt;/DisplayText&gt;&lt;record&gt;&lt;dates&gt;&lt;pub-dates&gt;&lt;date&gt;Mar&lt;/date&gt;&lt;/pub-dates&gt;&lt;year&gt;2015&lt;/year&gt;&lt;/dates&gt;&lt;urls&gt;&lt;related-urls&gt;&lt;url&gt;http://www.ncbi.nlm.nih.gov/pubmed/24723334&lt;/url&gt;&lt;/related-urls&gt;&lt;/urls&gt;&lt;isbn&gt;1469-0705&lt;/isbn&gt;&lt;titles&gt;&lt;title&gt;High-intensity focused ultrasound applied to the placenta using a toroidal transducer: a preliminary ex-vivo study&lt;/title&gt;&lt;secondary-title&gt;Ultrasound Obstet Gynecol&lt;/secondary-title&gt;&lt;/titles&gt;&lt;pages&gt;313-9&lt;/pages&gt;&lt;number&gt;3&lt;/number&gt;&lt;contributors&gt;&lt;authors&gt;&lt;author&gt;Caloone, J.&lt;/author&gt;&lt;author&gt;Huissoud, C.&lt;/author&gt;&lt;author&gt;Vincenot, J.&lt;/author&gt;&lt;author&gt;Kocot, A.&lt;/author&gt;&lt;author&gt;Dehay, C.&lt;/author&gt;&lt;author&gt;Chapelon, J. Y.&lt;/author&gt;&lt;author&gt;Rudigoz, R. C.&lt;/author&gt;&lt;author&gt;Melodelima, D.&lt;/author&gt;&lt;/authors&gt;&lt;/contributors&gt;&lt;language&gt;eng&lt;/language&gt;&lt;added-date format="utc"&gt;1434389039&lt;/added-date&gt;&lt;ref-type name="Journal Article"&gt;17&lt;/ref-type&gt;&lt;rec-number&gt;570&lt;/rec-number&gt;&lt;last-updated-date format="utc"&gt;1434389039&lt;/last-updated-date&gt;&lt;accession-num&gt;24723334&lt;/accession-num&gt;&lt;electronic-resource-num&gt;10.1002/uog.13374&lt;/electronic-resource-num&gt;&lt;volume&gt;45&lt;/volume&gt;&lt;/record&gt;&lt;/Cite&gt;&lt;/EndNote&gt;</w:instrText>
      </w:r>
      <w:r w:rsidR="00447296" w:rsidRPr="00E74F2B">
        <w:fldChar w:fldCharType="separate"/>
      </w:r>
      <w:r w:rsidR="00FA0907" w:rsidRPr="00E74F2B">
        <w:rPr>
          <w:noProof/>
        </w:rPr>
        <w:t>(</w:t>
      </w:r>
      <w:r w:rsidR="00FA0907" w:rsidRPr="00E74F2B">
        <w:rPr>
          <w:i/>
          <w:noProof/>
        </w:rPr>
        <w:t>1</w:t>
      </w:r>
      <w:r w:rsidR="00FA0907" w:rsidRPr="00E74F2B">
        <w:rPr>
          <w:noProof/>
        </w:rPr>
        <w:t>)</w:t>
      </w:r>
      <w:r w:rsidR="00447296" w:rsidRPr="00E74F2B">
        <w:fldChar w:fldCharType="end"/>
      </w:r>
      <w:r w:rsidRPr="00E74F2B">
        <w:t xml:space="preserve"> is a clinically approved therapeutic technique for non-invasive ablation of uterine fibroids, </w:t>
      </w:r>
      <w:r w:rsidR="00CF259B" w:rsidRPr="00E74F2B">
        <w:t xml:space="preserve">as well as </w:t>
      </w:r>
      <w:r w:rsidRPr="00E74F2B">
        <w:t>bony and soft tissue cancers.  Ultrasound waves generated by a shaped piezoelectric ceramic transducer</w:t>
      </w:r>
      <w:r w:rsidR="009A53A5" w:rsidRPr="00E74F2B">
        <w:t>,</w:t>
      </w:r>
      <w:r w:rsidRPr="00E74F2B">
        <w:t xml:space="preserve"> positioned outside the body, produce locali</w:t>
      </w:r>
      <w:r w:rsidR="00CF259B" w:rsidRPr="00E74F2B">
        <w:t>z</w:t>
      </w:r>
      <w:r w:rsidRPr="00E74F2B">
        <w:t>ed tissue destruction at depth, using a combination of thermal and/or pressure effects</w:t>
      </w:r>
      <w:r w:rsidR="00E92ACE" w:rsidRPr="00E74F2B">
        <w:t xml:space="preserve"> </w:t>
      </w:r>
      <w:r w:rsidR="00447296" w:rsidRPr="00E74F2B">
        <w:fldChar w:fldCharType="begin"/>
      </w:r>
      <w:r w:rsidR="00FA0907" w:rsidRPr="00E74F2B">
        <w:instrText xml:space="preserve"> ADDIN EN.CITE &lt;EndNote&gt;&lt;Cite ExcludeYear="1"&gt;&lt;Author&gt;ter Haar&lt;/Author&gt;&lt;Year&gt;2007&lt;/Year&gt;&lt;IDText&gt;High intensity focused ultrasound: physical principles and devices&lt;/IDText&gt;&lt;DisplayText&gt;(&lt;style face="italic"&gt;2&lt;/style&gt;)&lt;/DisplayText&gt;&lt;record&gt;&lt;dates&gt;&lt;pub-dates&gt;&lt;date&gt;Mar&lt;/date&gt;&lt;/pub-dates&gt;&lt;year&gt;2007&lt;/year&gt;&lt;/dates&gt;&lt;keywords&gt;&lt;keyword&gt;History, 20th Century&lt;/keyword&gt;&lt;keyword&gt;Humans&lt;/keyword&gt;&lt;keyword&gt;Neoplasms/therapy&lt;/keyword&gt;&lt;keyword&gt;Physics&lt;/keyword&gt;&lt;keyword&gt;Ultrasonic Therapy/history/*instrumentation/*methods&lt;/keyword&gt;&lt;keyword&gt;Ultrasound, High-Intensity Focused, Transrectal&lt;/keyword&gt;&lt;/keywords&gt;&lt;isbn&gt;0265-6736 (Print)&amp;#xD;0265-6736&lt;/isbn&gt;&lt;titles&gt;&lt;title&gt;High intensity focused ultrasound: physical principles and devices&lt;/title&gt;&lt;secondary-title&gt;Int J Hyperthermia&lt;/secondary-title&gt;&lt;alt-title&gt;International journal of hyperthermia : the official journal of European Society for Hyperthermic Oncology, North American Hyperthermia Group&lt;/alt-title&gt;&lt;/titles&gt;&lt;pages&gt;89-104&lt;/pages&gt;&lt;number&gt;2&lt;/number&gt;&lt;contributors&gt;&lt;authors&gt;&lt;author&gt;ter Haar, G.&lt;/author&gt;&lt;author&gt;Coussios, C.&lt;/author&gt;&lt;/authors&gt;&lt;/contributors&gt;&lt;edition&gt;2007/06/21&lt;/edition&gt;&lt;language&gt;eng&lt;/language&gt;&lt;added-date format="utc"&gt;1380547872&lt;/added-date&gt;&lt;ref-type name="Journal Article"&gt;17&lt;/ref-type&gt;&lt;auth-address&gt;Joint Physics Department, Institute of Cancer Research: Royal Marsden NHS Foundation Trust, Sutton, Surrey, SM2 5PT, UK. gail.terhaar@icr.ac.uk&lt;/auth-address&gt;&lt;remote-database-provider&gt;NLM&lt;/remote-database-provider&gt;&lt;rec-number&gt;115&lt;/rec-number&gt;&lt;last-updated-date format="utc"&gt;1380547872&lt;/last-updated-date&gt;&lt;accession-num&gt;17578335&lt;/accession-num&gt;&lt;volume&gt;23&lt;/volume&gt;&lt;/record&gt;&lt;/Cite&gt;&lt;/EndNote&gt;</w:instrText>
      </w:r>
      <w:r w:rsidR="00447296" w:rsidRPr="00E74F2B">
        <w:fldChar w:fldCharType="separate"/>
      </w:r>
      <w:r w:rsidR="00FA0907" w:rsidRPr="00E74F2B">
        <w:rPr>
          <w:noProof/>
        </w:rPr>
        <w:t>(</w:t>
      </w:r>
      <w:r w:rsidR="00FA0907" w:rsidRPr="00E74F2B">
        <w:rPr>
          <w:i/>
          <w:noProof/>
        </w:rPr>
        <w:t>2</w:t>
      </w:r>
      <w:r w:rsidR="00FA0907" w:rsidRPr="00E74F2B">
        <w:rPr>
          <w:noProof/>
        </w:rPr>
        <w:t>)</w:t>
      </w:r>
      <w:r w:rsidR="00447296" w:rsidRPr="00E74F2B">
        <w:fldChar w:fldCharType="end"/>
      </w:r>
      <w:r w:rsidR="00B7361D" w:rsidRPr="00E74F2B">
        <w:t>.  C</w:t>
      </w:r>
      <w:r w:rsidRPr="00E74F2B">
        <w:t xml:space="preserve">onverging ultrasound waves pass through overlying tissue, causing damage </w:t>
      </w:r>
      <w:r w:rsidR="00B7361D" w:rsidRPr="00E74F2B">
        <w:t>where</w:t>
      </w:r>
      <w:r w:rsidRPr="00E74F2B">
        <w:t xml:space="preserve"> energy is focused, to create a small lesion (</w:t>
      </w:r>
      <w:r w:rsidR="00E97CA0" w:rsidRPr="00E74F2B">
        <w:t>typically ellipsoidal, 1-2 mm in</w:t>
      </w:r>
      <w:r w:rsidRPr="00E74F2B">
        <w:t xml:space="preserve"> diamete</w:t>
      </w:r>
      <w:r w:rsidR="00E97CA0" w:rsidRPr="00E74F2B">
        <w:t>r and 8-15 mm in length). C</w:t>
      </w:r>
      <w:r w:rsidRPr="00E74F2B">
        <w:t>ombined with dia</w:t>
      </w:r>
      <w:r w:rsidR="00E97CA0" w:rsidRPr="00E74F2B">
        <w:t xml:space="preserve">gnostic imaging to </w:t>
      </w:r>
      <w:r w:rsidRPr="00E74F2B">
        <w:t xml:space="preserve">target </w:t>
      </w:r>
      <w:r w:rsidR="00E97CA0" w:rsidRPr="00E74F2B">
        <w:t>the focus</w:t>
      </w:r>
      <w:r w:rsidRPr="00E74F2B">
        <w:t>, lesions can be placed adjacent to each</w:t>
      </w:r>
      <w:r w:rsidR="00CF259B" w:rsidRPr="00E74F2B">
        <w:t xml:space="preserve"> </w:t>
      </w:r>
      <w:r w:rsidRPr="00E74F2B">
        <w:t xml:space="preserve">other to destroy larger volumes of tissue. </w:t>
      </w:r>
      <w:r w:rsidR="00CF259B" w:rsidRPr="00E74F2B">
        <w:t xml:space="preserve">Only one use of </w:t>
      </w:r>
      <w:r w:rsidRPr="00E74F2B">
        <w:t>HIFU in</w:t>
      </w:r>
      <w:r w:rsidR="00CF259B" w:rsidRPr="00E74F2B">
        <w:t xml:space="preserve"> </w:t>
      </w:r>
      <w:r w:rsidRPr="00E74F2B">
        <w:t>human fe</w:t>
      </w:r>
      <w:r w:rsidR="00C4101A" w:rsidRPr="00E74F2B">
        <w:t xml:space="preserve">tal medicine has been </w:t>
      </w:r>
      <w:r w:rsidR="0028061A" w:rsidRPr="00E74F2B">
        <w:t>reported</w:t>
      </w:r>
      <w:r w:rsidR="00CF259B" w:rsidRPr="00E74F2B">
        <w:t xml:space="preserve"> so far</w:t>
      </w:r>
      <w:r w:rsidR="00C4101A" w:rsidRPr="00E74F2B">
        <w:t xml:space="preserve">: HIFU </w:t>
      </w:r>
      <w:r w:rsidRPr="00E74F2B">
        <w:t xml:space="preserve">soft tissue ablation of the cord insertion in a compromised fetus with twin reversed arterial perfusion </w:t>
      </w:r>
      <w:r w:rsidR="00C4101A" w:rsidRPr="00E74F2B">
        <w:t>(TRAP) sequence</w:t>
      </w:r>
      <w:r w:rsidR="00CF259B" w:rsidRPr="00E74F2B">
        <w:t>, which</w:t>
      </w:r>
      <w:r w:rsidR="00C4101A" w:rsidRPr="00E74F2B">
        <w:t xml:space="preserve"> </w:t>
      </w:r>
      <w:r w:rsidRPr="00E74F2B">
        <w:t>afforded a better prognosis for the surviving twin</w:t>
      </w:r>
      <w:r w:rsidR="00E32EE7" w:rsidRPr="00E74F2B">
        <w:t xml:space="preserve"> </w:t>
      </w:r>
      <w:r w:rsidR="00447296" w:rsidRPr="00E74F2B">
        <w:fldChar w:fldCharType="begin"/>
      </w:r>
      <w:r w:rsidR="00FA0907" w:rsidRPr="00E74F2B">
        <w:instrText xml:space="preserve"> ADDIN EN.CITE &lt;EndNote&gt;&lt;Cite ExcludeYear="1"&gt;&lt;Author&gt;Okai&lt;/Author&gt;&lt;Year&gt;2013&lt;/Year&gt;&lt;IDText&gt;First successful case of non-invasive in-utero treatment of twin reversed arterial perfusion sequence by high-intensity focused ultrasound&lt;/IDText&gt;&lt;DisplayText&gt;(&lt;style face="italic"&gt;3&lt;/style&gt;)&lt;/DisplayText&gt;&lt;record&gt;&lt;dates&gt;&lt;pub-dates&gt;&lt;date&gt;Jul&lt;/date&gt;&lt;/pub-dates&gt;&lt;year&gt;2013&lt;/year&gt;&lt;/dates&gt;&lt;isbn&gt;0960-7692&lt;/isbn&gt;&lt;titles&gt;&lt;title&gt;First successful case of non-invasive in-utero treatment of twin reversed arterial perfusion sequence by high-intensity focused ultrasound&lt;/title&gt;&lt;secondary-title&gt;Ultrasound Obstet Gynecol&lt;/secondary-title&gt;&lt;alt-title&gt;Ultrasound in obstetrics &amp;amp; gynecology : the official journal of the International Society of Ultrasound in Obstetrics and Gynecology&lt;/alt-title&gt;&lt;/titles&gt;&lt;pages&gt;112-4&lt;/pages&gt;&lt;number&gt;1&lt;/number&gt;&lt;contributors&gt;&lt;authors&gt;&lt;author&gt;Okai, T.&lt;/author&gt;&lt;author&gt;Ichizuka, K.&lt;/author&gt;&lt;author&gt;Hasegawa, J.&lt;/author&gt;&lt;author&gt;Matsuoka, R.&lt;/author&gt;&lt;author&gt;Nakamura, M.&lt;/author&gt;&lt;author&gt;Shimodaira, K.&lt;/author&gt;&lt;author&gt;Sekizawa, A.&lt;/author&gt;&lt;author&gt;Kushima, M.&lt;/author&gt;&lt;author&gt;Umemura, S.&lt;/author&gt;&lt;/authors&gt;&lt;/contributors&gt;&lt;edition&gt;2013/03/28&lt;/edition&gt;&lt;language&gt;eng&lt;/language&gt;&lt;added-date format="utc"&gt;1377633575&lt;/added-date&gt;&lt;ref-type name="Journal Article"&gt;17&lt;/ref-type&gt;&lt;auth-address&gt;Department of Obstetrics and Gynecology, School of Medicine, Showa University, Tokyo, Japan.&lt;/auth-address&gt;&lt;remote-database-provider&gt;Nlm&lt;/remote-database-provider&gt;&lt;rec-number&gt;15&lt;/rec-number&gt;&lt;last-updated-date format="utc"&gt;1377633650&lt;/last-updated-date&gt;&lt;accession-num&gt;23533101&lt;/accession-num&gt;&lt;electronic-resource-num&gt;10.1002/uog.12466&lt;/electronic-resource-num&gt;&lt;volume&gt;42&lt;/volume&gt;&lt;/record&gt;&lt;/Cite&gt;&lt;/EndNote&gt;</w:instrText>
      </w:r>
      <w:r w:rsidR="00447296" w:rsidRPr="00E74F2B">
        <w:fldChar w:fldCharType="separate"/>
      </w:r>
      <w:r w:rsidR="00FA0907" w:rsidRPr="00E74F2B">
        <w:rPr>
          <w:noProof/>
        </w:rPr>
        <w:t>(</w:t>
      </w:r>
      <w:r w:rsidR="00FA0907" w:rsidRPr="00E74F2B">
        <w:rPr>
          <w:i/>
          <w:noProof/>
        </w:rPr>
        <w:t>3</w:t>
      </w:r>
      <w:r w:rsidR="00FA0907" w:rsidRPr="00E74F2B">
        <w:rPr>
          <w:noProof/>
        </w:rPr>
        <w:t>)</w:t>
      </w:r>
      <w:r w:rsidR="00447296" w:rsidRPr="00E74F2B">
        <w:fldChar w:fldCharType="end"/>
      </w:r>
      <w:r w:rsidR="00701895" w:rsidRPr="00E74F2B">
        <w:t>.</w:t>
      </w:r>
    </w:p>
    <w:p w14:paraId="0AD56FA0" w14:textId="2BE0C3AA" w:rsidR="00E31EBC" w:rsidRPr="00E74F2B" w:rsidRDefault="00E31EBC" w:rsidP="00E9339C">
      <w:pPr>
        <w:pStyle w:val="Paragraph"/>
        <w:spacing w:line="480" w:lineRule="auto"/>
      </w:pPr>
      <w:r w:rsidRPr="00E74F2B">
        <w:t>Twin-</w:t>
      </w:r>
      <w:r w:rsidR="00CF259B" w:rsidRPr="00E74F2B">
        <w:t>t</w:t>
      </w:r>
      <w:r w:rsidRPr="00E74F2B">
        <w:t xml:space="preserve">win </w:t>
      </w:r>
      <w:r w:rsidR="00CF259B" w:rsidRPr="00E74F2B">
        <w:t>t</w:t>
      </w:r>
      <w:r w:rsidRPr="00E74F2B">
        <w:t>ransfusion syndrome (TTTS) affects 10-15%</w:t>
      </w:r>
      <w:r w:rsidR="00E92ACE" w:rsidRPr="00E74F2B">
        <w:t xml:space="preserve"> </w:t>
      </w:r>
      <w:r w:rsidR="00447296" w:rsidRPr="00E74F2B">
        <w:fldChar w:fldCharType="begin">
          <w:fldData xml:space="preserve">PEVuZE5vdGU+PENpdGU+PEF1dGhvcj5MZXdpPC9BdXRob3I+PFllYXI+MjAwODwvWWVhcj48SURU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==
</w:fldData>
        </w:fldChar>
      </w:r>
      <w:r w:rsidR="00515EAF" w:rsidRPr="00E74F2B">
        <w:instrText xml:space="preserve"> ADDIN EN.CITE </w:instrText>
      </w:r>
      <w:r w:rsidR="00515EAF" w:rsidRPr="00E74F2B">
        <w:fldChar w:fldCharType="begin">
          <w:fldData xml:space="preserve">PEVuZE5vdGU+PENpdGU+PEF1dGhvcj5MZXdpPC9BdXRob3I+PFllYXI+MjAwODwvWWVhcj48SURU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==
</w:fldData>
        </w:fldChar>
      </w:r>
      <w:r w:rsidR="00515EAF" w:rsidRPr="00E74F2B">
        <w:instrText xml:space="preserve"> ADDIN EN.CITE.DATA </w:instrText>
      </w:r>
      <w:r w:rsidR="00515EAF" w:rsidRPr="00E74F2B">
        <w:fldChar w:fldCharType="end"/>
      </w:r>
      <w:r w:rsidR="00447296" w:rsidRPr="00E74F2B">
        <w:fldChar w:fldCharType="separate"/>
      </w:r>
      <w:r w:rsidR="00515EAF" w:rsidRPr="00E74F2B">
        <w:rPr>
          <w:noProof/>
        </w:rPr>
        <w:t>(</w:t>
      </w:r>
      <w:r w:rsidR="00515EAF" w:rsidRPr="00E74F2B">
        <w:rPr>
          <w:i/>
          <w:noProof/>
        </w:rPr>
        <w:t>4</w:t>
      </w:r>
      <w:r w:rsidR="00515EAF" w:rsidRPr="00E74F2B">
        <w:rPr>
          <w:noProof/>
        </w:rPr>
        <w:t>)</w:t>
      </w:r>
      <w:r w:rsidR="00447296" w:rsidRPr="00E74F2B">
        <w:fldChar w:fldCharType="end"/>
      </w:r>
      <w:r w:rsidRPr="00E74F2B">
        <w:t xml:space="preserve"> of </w:t>
      </w:r>
      <w:proofErr w:type="spellStart"/>
      <w:r w:rsidRPr="00E74F2B">
        <w:t>monochorionic</w:t>
      </w:r>
      <w:proofErr w:type="spellEnd"/>
      <w:r w:rsidRPr="00E74F2B">
        <w:t xml:space="preserve"> </w:t>
      </w:r>
      <w:proofErr w:type="spellStart"/>
      <w:r w:rsidRPr="00E74F2B">
        <w:t>diamniotic</w:t>
      </w:r>
      <w:proofErr w:type="spellEnd"/>
      <w:r w:rsidRPr="00E74F2B">
        <w:t xml:space="preserve"> (MCDA) twins, has an untreated mortality &gt;80%</w:t>
      </w:r>
      <w:r w:rsidR="00E92ACE" w:rsidRPr="00E74F2B">
        <w:t xml:space="preserve"> </w:t>
      </w:r>
      <w:r w:rsidR="00447296" w:rsidRPr="00E74F2B">
        <w:fldChar w:fldCharType="begin"/>
      </w:r>
      <w:r w:rsidR="00515EAF" w:rsidRPr="00E74F2B">
        <w:instrText xml:space="preserve"> ADDIN EN.CITE &lt;EndNote&gt;&lt;Cite ExcludeYear="1"&gt;&lt;Author&gt;Saunders&lt;/Author&gt;&lt;Year&gt;1991&lt;/Year&gt;&lt;IDText&gt;Twin-twin transfusion syndrome during the 2nd trimester is associated with small intertwin hemoglobin differences&lt;/IDText&gt;&lt;DisplayText&gt;(&lt;style face="italic"&gt;5&lt;/style&gt;)&lt;/DisplayText&gt;&lt;record&gt;&lt;keywords&gt;&lt;keyword&gt;Female&lt;/keyword&gt;&lt;keyword&gt;Fetal Blood/*chemistry&lt;/keyword&gt;&lt;keyword&gt;Fetofetal Transfusion/*blood&lt;/keyword&gt;&lt;keyword&gt;Gestational Age&lt;/keyword&gt;&lt;keyword&gt;Hemoglobins/*analysis&lt;/keyword&gt;&lt;keyword&gt;Humans&lt;/keyword&gt;&lt;keyword&gt;Polyhydramnios&lt;/keyword&gt;&lt;keyword&gt;Pregnancy&lt;/keyword&gt;&lt;/keywords&gt;&lt;isbn&gt;1015-3837 (Print)&amp;#xD;1015-3837&lt;/isbn&gt;&lt;titles&gt;&lt;title&gt;Twin-twin transfusion syndrome during the 2nd trimester is associated with small intertwin hemoglobin differences&lt;/title&gt;&lt;secondary-title&gt;Fetal Diagn Ther&lt;/secondary-title&gt;&lt;alt-title&gt;Fetal diagnosis and therapy&lt;/alt-title&gt;&lt;/titles&gt;&lt;pages&gt;34-6&lt;/pages&gt;&lt;number&gt;1-2&lt;/number&gt;&lt;contributors&gt;&lt;authors&gt;&lt;author&gt;Saunders, N. J.&lt;/author&gt;&lt;author&gt;Snijders, R. J.&lt;/author&gt;&lt;author&gt;Nicolaides, K. H.&lt;/author&gt;&lt;/authors&gt;&lt;/contributors&gt;&lt;edition&gt;1991/01/01&lt;/edition&gt;&lt;language&gt;eng&lt;/language&gt;&lt;added-date format="utc"&gt;1382485444&lt;/added-date&gt;&lt;ref-type name="Journal Article"&gt;17&lt;/ref-type&gt;&lt;auth-address&gt;Harris Birthright Research Centre for Fetal Medicine, King&amp;apos;s College School of Medicine, London, UK.&lt;/auth-address&gt;&lt;dates&gt;&lt;year&gt;1991&lt;/year&gt;&lt;/dates&gt;&lt;remote-database-provider&gt;NLM&lt;/remote-database-provider&gt;&lt;rec-number&gt;161&lt;/rec-number&gt;&lt;last-updated-date format="utc"&gt;1382485444&lt;/last-updated-date&gt;&lt;accession-num&gt;1768344&lt;/accession-num&gt;&lt;volume&gt;6&lt;/volume&gt;&lt;/record&gt;&lt;/Cite&gt;&lt;/EndNote&gt;</w:instrText>
      </w:r>
      <w:r w:rsidR="00447296" w:rsidRPr="00E74F2B">
        <w:fldChar w:fldCharType="separate"/>
      </w:r>
      <w:r w:rsidR="00515EAF" w:rsidRPr="00E74F2B">
        <w:rPr>
          <w:noProof/>
        </w:rPr>
        <w:t>(</w:t>
      </w:r>
      <w:r w:rsidR="00515EAF" w:rsidRPr="00E74F2B">
        <w:rPr>
          <w:i/>
          <w:noProof/>
        </w:rPr>
        <w:t>5</w:t>
      </w:r>
      <w:r w:rsidR="00515EAF" w:rsidRPr="00E74F2B">
        <w:rPr>
          <w:noProof/>
        </w:rPr>
        <w:t>)</w:t>
      </w:r>
      <w:r w:rsidR="00447296" w:rsidRPr="00E74F2B">
        <w:fldChar w:fldCharType="end"/>
      </w:r>
      <w:r w:rsidR="00CF259B" w:rsidRPr="00E74F2B">
        <w:t>,</w:t>
      </w:r>
      <w:r w:rsidRPr="00E74F2B">
        <w:t xml:space="preserve"> and is the leading cause of death and disability in twins</w:t>
      </w:r>
      <w:r w:rsidR="00E92ACE" w:rsidRPr="00E74F2B">
        <w:t xml:space="preserve"> </w:t>
      </w:r>
      <w:r w:rsidR="00447296" w:rsidRPr="00E74F2B">
        <w:fldChar w:fldCharType="begin"/>
      </w:r>
      <w:r w:rsidR="00515EAF" w:rsidRPr="00E74F2B">
        <w:instrText xml:space="preserve"> ADDIN EN.CITE &lt;EndNote&gt;&lt;Cite ExcludeYear="1"&gt;&lt;Author&gt;Steinberg&lt;/Author&gt;&lt;Year&gt;1990&lt;/Year&gt;&lt;IDText&gt;Acute polyhydramnios in twin pregnancies&lt;/IDText&gt;&lt;DisplayText&gt;(&lt;style face="italic"&gt;6&lt;/style&gt;)&lt;/DisplayText&gt;&lt;record&gt;&lt;dates&gt;&lt;pub-dates&gt;&lt;date&gt;Aug&lt;/date&gt;&lt;/pub-dates&gt;&lt;year&gt;1990&lt;/year&gt;&lt;/dates&gt;&lt;keywords&gt;&lt;keyword&gt;Acute Disease&lt;/keyword&gt;&lt;keyword&gt;Female&lt;/keyword&gt;&lt;keyword&gt;Humans&lt;/keyword&gt;&lt;keyword&gt;Incidence&lt;/keyword&gt;&lt;keyword&gt;Infant Mortality&lt;/keyword&gt;&lt;keyword&gt;Infant, Newborn&lt;/keyword&gt;&lt;keyword&gt;Polyhydramnios&lt;/keyword&gt;&lt;keyword&gt;Pregnancy&lt;/keyword&gt;&lt;keyword&gt;Pregnancy Outcome&lt;/keyword&gt;&lt;keyword&gt;Pregnancy, Multiple&lt;/keyword&gt;&lt;keyword&gt;Retrospective Studies&lt;/keyword&gt;&lt;keyword&gt;Twins&lt;/keyword&gt;&lt;keyword&gt;Victoria&lt;/keyword&gt;&lt;/keywords&gt;&lt;urls&gt;&lt;related-urls&gt;&lt;url&gt;http://www.ncbi.nlm.nih.gov/pubmed/2256855&lt;/url&gt;&lt;/related-urls&gt;&lt;/urls&gt;&lt;isbn&gt;0004-8666&lt;/isbn&gt;&lt;titles&gt;&lt;title&gt;Acute polyhydramnios in twin pregnancies&lt;/title&gt;&lt;secondary-title&gt;Aust N Z J Obstet Gynaecol&lt;/secondary-title&gt;&lt;/titles&gt;&lt;pages&gt;196-200&lt;/pages&gt;&lt;number&gt;3&lt;/number&gt;&lt;contributors&gt;&lt;authors&gt;&lt;author&gt;Steinberg, L. H.&lt;/author&gt;&lt;author&gt;Hurley, V. A.&lt;/author&gt;&lt;author&gt;Desmedt, E.&lt;/author&gt;&lt;author&gt;Beischer, N. A.&lt;/author&gt;&lt;/authors&gt;&lt;/contributors&gt;&lt;language&gt;eng&lt;/language&gt;&lt;added-date format="utc"&gt;1434387458&lt;/added-date&gt;&lt;ref-type name="Journal Article"&gt;17&lt;/ref-type&gt;&lt;rec-number&gt;567&lt;/rec-number&gt;&lt;last-updated-date format="utc"&gt;1434387458&lt;/last-updated-date&gt;&lt;accession-num&gt;2256855&lt;/accession-num&gt;&lt;volume&gt;30&lt;/volume&gt;&lt;/record&gt;&lt;/Cite&gt;&lt;/EndNote&gt;</w:instrText>
      </w:r>
      <w:r w:rsidR="00447296" w:rsidRPr="00E74F2B">
        <w:fldChar w:fldCharType="separate"/>
      </w:r>
      <w:r w:rsidR="00515EAF" w:rsidRPr="00E74F2B">
        <w:rPr>
          <w:noProof/>
        </w:rPr>
        <w:t>(</w:t>
      </w:r>
      <w:r w:rsidR="00515EAF" w:rsidRPr="00E74F2B">
        <w:rPr>
          <w:i/>
          <w:noProof/>
        </w:rPr>
        <w:t>6</w:t>
      </w:r>
      <w:r w:rsidR="00515EAF" w:rsidRPr="00E74F2B">
        <w:rPr>
          <w:noProof/>
        </w:rPr>
        <w:t>)</w:t>
      </w:r>
      <w:r w:rsidR="00447296" w:rsidRPr="00E74F2B">
        <w:fldChar w:fldCharType="end"/>
      </w:r>
      <w:r w:rsidRPr="00E74F2B">
        <w:t xml:space="preserve">.  It results from abnormal vascular connections (predominantly </w:t>
      </w:r>
      <w:proofErr w:type="spellStart"/>
      <w:r w:rsidRPr="00E74F2B">
        <w:t>arterio</w:t>
      </w:r>
      <w:proofErr w:type="spellEnd"/>
      <w:r w:rsidRPr="00E74F2B">
        <w:t>-venous anastomoses</w:t>
      </w:r>
      <w:r w:rsidR="00E74F2B" w:rsidRPr="00E74F2B">
        <w:t xml:space="preserve">, or </w:t>
      </w:r>
      <w:r w:rsidRPr="00E74F2B">
        <w:t xml:space="preserve">AVAs) in </w:t>
      </w:r>
      <w:proofErr w:type="spellStart"/>
      <w:r w:rsidRPr="00E74F2B">
        <w:t>monochorionic</w:t>
      </w:r>
      <w:proofErr w:type="spellEnd"/>
      <w:r w:rsidRPr="00E74F2B">
        <w:t xml:space="preserve"> placentae</w:t>
      </w:r>
      <w:r w:rsidR="00E74F2B" w:rsidRPr="00E74F2B">
        <w:t>,</w:t>
      </w:r>
      <w:r w:rsidRPr="00E74F2B">
        <w:t xml:space="preserve"> which allow unequal sharing of placental blood flow</w:t>
      </w:r>
      <w:r w:rsidR="00E92ACE" w:rsidRPr="00E74F2B">
        <w:t xml:space="preserve"> </w:t>
      </w:r>
      <w:r w:rsidR="00447296" w:rsidRPr="00E74F2B">
        <w:fldChar w:fldCharType="begin">
          <w:fldData xml:space="preserve">PEVuZE5vdGU+PENpdGUgRXhjbHVkZVllYXI9IjEiPjxBdXRob3I+RGVuYm93PC9BdXRob3I+PFll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</w:fldData>
        </w:fldChar>
      </w:r>
      <w:r w:rsidR="00515EAF" w:rsidRPr="00E74F2B">
        <w:instrText xml:space="preserve"> ADDIN EN.CITE </w:instrText>
      </w:r>
      <w:r w:rsidR="00515EAF" w:rsidRPr="00E74F2B">
        <w:fldChar w:fldCharType="begin">
          <w:fldData xml:space="preserve">PEVuZE5vdGU+PENpdGUgRXhjbHVkZVllYXI9IjEiPjxBdXRob3I+RGVuYm93PC9BdXRob3I+PFll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</w:fldData>
        </w:fldChar>
      </w:r>
      <w:r w:rsidR="00515EAF" w:rsidRPr="00E74F2B">
        <w:instrText xml:space="preserve"> ADDIN EN.CITE.DATA </w:instrText>
      </w:r>
      <w:r w:rsidR="00515EAF" w:rsidRPr="00E74F2B">
        <w:fldChar w:fldCharType="end"/>
      </w:r>
      <w:r w:rsidR="00447296" w:rsidRPr="00E74F2B">
        <w:fldChar w:fldCharType="separate"/>
      </w:r>
      <w:r w:rsidR="00515EAF" w:rsidRPr="00E74F2B">
        <w:rPr>
          <w:noProof/>
        </w:rPr>
        <w:t>(</w:t>
      </w:r>
      <w:r w:rsidR="00515EAF" w:rsidRPr="00E74F2B">
        <w:rPr>
          <w:i/>
          <w:noProof/>
        </w:rPr>
        <w:t>7</w:t>
      </w:r>
      <w:r w:rsidR="00515EAF" w:rsidRPr="00E74F2B">
        <w:rPr>
          <w:noProof/>
        </w:rPr>
        <w:t>)</w:t>
      </w:r>
      <w:r w:rsidR="00447296" w:rsidRPr="00E74F2B">
        <w:fldChar w:fldCharType="end"/>
      </w:r>
      <w:r w:rsidRPr="00E74F2B">
        <w:t>. Treatment to divide the twins</w:t>
      </w:r>
      <w:r w:rsidR="00E74F2B" w:rsidRPr="00E74F2B">
        <w:t>’</w:t>
      </w:r>
      <w:r w:rsidRPr="00E74F2B">
        <w:t xml:space="preserve"> circulations is recommended in severe (stage 3-4) TTTS</w:t>
      </w:r>
      <w:r w:rsidR="004525C9" w:rsidRPr="00E74F2B">
        <w:t xml:space="preserve"> </w:t>
      </w:r>
      <w:r w:rsidR="00447296" w:rsidRPr="00E74F2B">
        <w:fldChar w:fldCharType="begin"/>
      </w:r>
      <w:r w:rsidR="00515EAF" w:rsidRPr="00E74F2B">
        <w:instrText xml:space="preserve"> ADDIN EN.CITE &lt;EndNote&gt;&lt;Cite&gt;&lt;Author&gt;Quintero&lt;/Author&gt;&lt;Year&gt;1999&lt;/Year&gt;&lt;IDText&gt;Staging of twin-twin transfusion syndrome&lt;/IDText&gt;&lt;DisplayText&gt;(&lt;style face="italic"&gt;8&lt;/style&gt;)&lt;/DisplayText&gt;&lt;record&gt;&lt;dates&gt;&lt;pub-dates&gt;&lt;date&gt;Dec&lt;/date&gt;&lt;/pub-dates&gt;&lt;year&gt;1999&lt;/year&gt;&lt;/dates&gt;&lt;keywords&gt;&lt;keyword&gt;Amniocentesis&lt;/keyword&gt;&lt;keyword&gt;Female&lt;/keyword&gt;&lt;keyword&gt;Fetofetal Transfusion&lt;/keyword&gt;&lt;keyword&gt;Humans&lt;/keyword&gt;&lt;keyword&gt;Laser Coagulation&lt;/keyword&gt;&lt;keyword&gt;Ligation&lt;/keyword&gt;&lt;keyword&gt;Predictive Value of Tests&lt;/keyword&gt;&lt;keyword&gt;Pregnancy&lt;/keyword&gt;&lt;keyword&gt;Pregnancy Outcome&lt;/keyword&gt;&lt;keyword&gt;Severity of Illness Index&lt;/keyword&gt;&lt;keyword&gt;Survival Rate&lt;/keyword&gt;&lt;keyword&gt;Ultrasonography, Doppler, Pulsed&lt;/keyword&gt;&lt;keyword&gt;Ultrasonography, Prenatal&lt;/keyword&gt;&lt;keyword&gt;Umbilical Cord&lt;/keyword&gt;&lt;/keywords&gt;&lt;urls&gt;&lt;related-urls&gt;&lt;url&gt;http://www.ncbi.nlm.nih.gov/pubmed/10645517&lt;/url&gt;&lt;/related-urls&gt;&lt;/urls&gt;&lt;isbn&gt;0743-8346&lt;/isbn&gt;&lt;titles&gt;&lt;title&gt;Staging of twin-twin transfusion syndrome&lt;/title&gt;&lt;secondary-title&gt;J Perinatol&lt;/secondary-title&gt;&lt;/titles&gt;&lt;pages&gt;550-5&lt;/pages&gt;&lt;number&gt;8 Pt 1&lt;/number&gt;&lt;contributors&gt;&lt;authors&gt;&lt;author&gt;Quintero, R. A.&lt;/author&gt;&lt;author&gt;Morales, W. J.&lt;/author&gt;&lt;author&gt;Allen, M. H.&lt;/author&gt;&lt;author&gt;Bornick, P. W.&lt;/author&gt;&lt;author&gt;Johnson, P. K.&lt;/author&gt;&lt;author&gt;Kruger, M.&lt;/author&gt;&lt;/authors&gt;&lt;/contributors&gt;&lt;language&gt;eng&lt;/language&gt;&lt;added-date format="utc"&gt;1391366167&lt;/added-date&gt;&lt;ref-type name="Journal Article"&gt;17&lt;/ref-type&gt;&lt;rec-number&gt;190&lt;/rec-number&gt;&lt;last-updated-date format="utc"&gt;1391366167&lt;/last-updated-date&gt;&lt;accession-num&gt;10645517&lt;/accession-num&gt;&lt;volume&gt;19&lt;/volume&gt;&lt;/record&gt;&lt;/Cite&gt;&lt;/EndNote&gt;</w:instrText>
      </w:r>
      <w:r w:rsidR="00447296" w:rsidRPr="00E74F2B">
        <w:fldChar w:fldCharType="separate"/>
      </w:r>
      <w:r w:rsidR="00515EAF" w:rsidRPr="00E74F2B">
        <w:rPr>
          <w:noProof/>
        </w:rPr>
        <w:t>(</w:t>
      </w:r>
      <w:r w:rsidR="00515EAF" w:rsidRPr="00E74F2B">
        <w:rPr>
          <w:i/>
          <w:noProof/>
        </w:rPr>
        <w:t>8</w:t>
      </w:r>
      <w:r w:rsidR="00515EAF" w:rsidRPr="00E74F2B">
        <w:rPr>
          <w:noProof/>
        </w:rPr>
        <w:t>)</w:t>
      </w:r>
      <w:r w:rsidR="00447296" w:rsidRPr="00E74F2B">
        <w:fldChar w:fldCharType="end"/>
      </w:r>
      <w:r w:rsidRPr="00E74F2B">
        <w:t>, where fetal compromise has already occurred</w:t>
      </w:r>
      <w:r w:rsidR="00E92ACE" w:rsidRPr="00E74F2B">
        <w:t xml:space="preserve"> </w:t>
      </w:r>
      <w:r w:rsidR="00447296" w:rsidRPr="00E74F2B">
        <w:fldChar w:fldCharType="begin"/>
      </w:r>
      <w:r w:rsidR="00515EAF" w:rsidRPr="00E74F2B">
        <w:instrText xml:space="preserve"> ADDIN EN.CITE &lt;EndNote&gt;&lt;Cite ExcludeYear="1"&gt;&lt;Author&gt;Senat&lt;/Author&gt;&lt;Year&gt;2004&lt;/Year&gt;&lt;IDText&gt;Endoscopic Laser Surgery versus Serial Amnioreduction for Severe Twin-to-Twin Transfusion Syndrome&lt;/IDText&gt;&lt;DisplayText&gt;(&lt;style face="italic"&gt;9&lt;/style&gt;)&lt;/DisplayText&gt;&lt;record&gt;&lt;dates&gt;&lt;pub-dates&gt;&lt;date&gt;2013/09/08&lt;/date&gt;&lt;/pub-dates&gt;&lt;year&gt;2004&lt;/year&gt;&lt;/dates&gt;&lt;urls&gt;&lt;related-urls&gt;&lt;url&gt;http://dx.doi.org/10.1056/NEJMoa032597&lt;/url&gt;&lt;/related-urls&gt;&lt;/urls&gt;&lt;titles&gt;&lt;title&gt;Endoscopic Laser Surgery versus Serial Amnioreduction for Severe Twin-to-Twin Transfusion Syndrome&lt;/title&gt;&lt;secondary-title&gt;New England Journal of Medicine&lt;/secondary-title&gt;&lt;alt-title&gt;N Engl J Med&lt;/alt-title&gt;&lt;/titles&gt;&lt;pages&gt;136-144&lt;/pages&gt;&lt;number&gt;2&lt;/number&gt;&lt;contributors&gt;&lt;authors&gt;&lt;author&gt;Senat, Marie-Victoire&lt;/author&gt;&lt;author&gt;Deprest, Jan&lt;/author&gt;&lt;author&gt;Boulvain, Michel&lt;/author&gt;&lt;author&gt;Paupe, Alain&lt;/author&gt;&lt;author&gt;Winer, Norbert&lt;/author&gt;&lt;author&gt;Ville, Yves&lt;/author&gt;&lt;/authors&gt;&lt;/contributors&gt;&lt;added-date format="utc"&gt;1378674154&lt;/added-date&gt;&lt;ref-type name="Journal Article"&gt;17&lt;/ref-type&gt;&lt;rec-number&gt;57&lt;/rec-number&gt;&lt;publisher&gt;Massachusetts Medical Society&lt;/publisher&gt;&lt;last-updated-date format="utc"&gt;1378674154&lt;/last-updated-date&gt;&lt;volume&gt;351&lt;/volume&gt;&lt;/record&gt;&lt;/Cite&gt;&lt;/EndNote&gt;</w:instrText>
      </w:r>
      <w:r w:rsidR="00447296" w:rsidRPr="00E74F2B">
        <w:fldChar w:fldCharType="separate"/>
      </w:r>
      <w:r w:rsidR="00515EAF" w:rsidRPr="00E74F2B">
        <w:rPr>
          <w:noProof/>
        </w:rPr>
        <w:t>(</w:t>
      </w:r>
      <w:r w:rsidR="00515EAF" w:rsidRPr="00E74F2B">
        <w:rPr>
          <w:i/>
          <w:noProof/>
        </w:rPr>
        <w:t>9</w:t>
      </w:r>
      <w:r w:rsidR="00515EAF" w:rsidRPr="00E74F2B">
        <w:rPr>
          <w:noProof/>
        </w:rPr>
        <w:t>)</w:t>
      </w:r>
      <w:r w:rsidR="00447296" w:rsidRPr="00E74F2B">
        <w:fldChar w:fldCharType="end"/>
      </w:r>
      <w:r w:rsidRPr="00E74F2B">
        <w:t xml:space="preserve">. </w:t>
      </w:r>
    </w:p>
    <w:p w14:paraId="60C08D23" w14:textId="715B8792" w:rsidR="00E833F1" w:rsidRPr="00E74F2B" w:rsidRDefault="00E31EBC" w:rsidP="00E833F1">
      <w:pPr>
        <w:pStyle w:val="Paragraph"/>
        <w:spacing w:line="480" w:lineRule="auto"/>
      </w:pPr>
      <w:proofErr w:type="spellStart"/>
      <w:r w:rsidRPr="00E74F2B">
        <w:t>Fetoscopic</w:t>
      </w:r>
      <w:proofErr w:type="spellEnd"/>
      <w:r w:rsidRPr="00E74F2B">
        <w:t xml:space="preserve"> laser occlusion of placental anastomoses to divide the fetal circulations has been developed over the last 20 years</w:t>
      </w:r>
      <w:r w:rsidR="00E92ACE" w:rsidRPr="00E74F2B">
        <w:t xml:space="preserve"> </w:t>
      </w:r>
      <w:r w:rsidR="00447296" w:rsidRPr="00E74F2B">
        <w:fldChar w:fldCharType="begin"/>
      </w:r>
      <w:r w:rsidR="00515EAF" w:rsidRPr="00E74F2B">
        <w:instrText xml:space="preserve"> ADDIN EN.CITE &lt;EndNote&gt;&lt;Cite ExcludeYear="1"&gt;&lt;Author&gt;Ville&lt;/Author&gt;&lt;Year&gt;1992&lt;/Year&gt;&lt;IDText&gt;Successful outcome after Nd : YAG laser separation of chorioangiopagus-twins under sonoendoscopic control&lt;/IDText&gt;&lt;DisplayText&gt;(&lt;style face="italic"&gt;10&lt;/style&gt;)&lt;/DisplayText&gt;&lt;record&gt;&lt;dates&gt;&lt;pub-dates&gt;&lt;date&gt;Nov&lt;/date&gt;&lt;/pub-dates&gt;&lt;year&gt;1992&lt;/year&gt;&lt;/dates&gt;&lt;urls&gt;&lt;related-urls&gt;&lt;url&gt;http://www.ncbi.nlm.nih.gov/pubmed/12796919&lt;/url&gt;&lt;/related-urls&gt;&lt;/urls&gt;&lt;isbn&gt;0960-7692&lt;/isbn&gt;&lt;titles&gt;&lt;title&gt;Successful outcome after Nd : YAG laser separation of chorioangiopagus-twins under sonoendoscopic control&lt;/title&gt;&lt;secondary-title&gt;Ultrasound Obstet Gynecol&lt;/secondary-title&gt;&lt;/titles&gt;&lt;pages&gt;429-31&lt;/pages&gt;&lt;number&gt;6&lt;/number&gt;&lt;contributors&gt;&lt;authors&gt;&lt;author&gt;Ville, Y.&lt;/author&gt;&lt;author&gt;Hecher, K.&lt;/author&gt;&lt;author&gt;Ogg, D.&lt;/author&gt;&lt;author&gt;Warren, R.&lt;/author&gt;&lt;author&gt;Nicolaides, K.&lt;/author&gt;&lt;/authors&gt;&lt;/contributors&gt;&lt;language&gt;eng&lt;/language&gt;&lt;added-date format="utc"&gt;1434388982&lt;/added-date&gt;&lt;ref-type name="Journal Article"&gt;17&lt;/ref-type&gt;&lt;rec-number&gt;569&lt;/rec-number&gt;&lt;last-updated-date format="utc"&gt;1434388982&lt;/last-updated-date&gt;&lt;accession-num&gt;12796919&lt;/accession-num&gt;&lt;electronic-resource-num&gt;10.1046/j.1469-0705.1992.02060429.x&lt;/electronic-resource-num&gt;&lt;volume&gt;2&lt;/volume&gt;&lt;/record&gt;&lt;/Cite&gt;&lt;/EndNote&gt;</w:instrText>
      </w:r>
      <w:r w:rsidR="00447296" w:rsidRPr="00E74F2B">
        <w:fldChar w:fldCharType="separate"/>
      </w:r>
      <w:r w:rsidR="00515EAF" w:rsidRPr="00E74F2B">
        <w:rPr>
          <w:noProof/>
        </w:rPr>
        <w:t>(</w:t>
      </w:r>
      <w:r w:rsidR="00515EAF" w:rsidRPr="00E74F2B">
        <w:rPr>
          <w:i/>
          <w:noProof/>
        </w:rPr>
        <w:t>10</w:t>
      </w:r>
      <w:r w:rsidR="00515EAF" w:rsidRPr="00E74F2B">
        <w:rPr>
          <w:noProof/>
        </w:rPr>
        <w:t>)</w:t>
      </w:r>
      <w:r w:rsidR="00447296" w:rsidRPr="00E74F2B">
        <w:fldChar w:fldCharType="end"/>
      </w:r>
      <w:r w:rsidRPr="00E74F2B">
        <w:t>. Although neurological outcomes at 2 years may be improved</w:t>
      </w:r>
      <w:r w:rsidR="00E74F2B" w:rsidRPr="00E74F2B">
        <w:t xml:space="preserve"> with this technique</w:t>
      </w:r>
      <w:r w:rsidRPr="00E74F2B">
        <w:t>, meta-analysis has not shown an improvement in survival</w:t>
      </w:r>
      <w:r w:rsidR="00E92ACE" w:rsidRPr="00E74F2B">
        <w:t xml:space="preserve"> </w:t>
      </w:r>
      <w:r w:rsidR="00447296" w:rsidRPr="00E74F2B">
        <w:fldChar w:fldCharType="begin"/>
      </w:r>
      <w:r w:rsidR="00515EAF" w:rsidRPr="00E74F2B">
        <w:instrText xml:space="preserve"> ADDIN EN.CITE &lt;EndNote&gt;&lt;Cite ExcludeYear="1"&gt;&lt;Author&gt;Roberts&lt;/Author&gt;&lt;Year&gt;2014&lt;/Year&gt;&lt;IDText&gt;Interventions for the treatment of twin-twin transfusion syndrome&lt;/IDText&gt;&lt;DisplayText&gt;(&lt;style face="italic"&gt;11&lt;/style&gt;)&lt;/DisplayText&gt;&lt;record&gt;&lt;keywords&gt;&lt;keyword&gt;Amniocentesis&lt;/keyword&gt;&lt;keyword&gt;Amnion&lt;/keyword&gt;&lt;keyword&gt;Female&lt;/keyword&gt;&lt;keyword&gt;Fetofetal Transfusion&lt;/keyword&gt;&lt;keyword&gt;Humans&lt;/keyword&gt;&lt;keyword&gt;Laser Coagulation&lt;/keyword&gt;&lt;keyword&gt;Perinatal Mortality&lt;/keyword&gt;&lt;keyword&gt;Pregnancy&lt;/keyword&gt;&lt;keyword&gt;Pregnancy Reduction, Multifetal&lt;/keyword&gt;&lt;keyword&gt;Punctures&lt;/keyword&gt;&lt;keyword&gt;Randomized Controlled Trials as Topic&lt;/keyword&gt;&lt;/keywords&gt;&lt;urls&gt;&lt;related-urls&gt;&lt;url&gt;http://www.ncbi.nlm.nih.gov/pubmed/24482008&lt;/url&gt;&lt;/related-urls&gt;&lt;/urls&gt;&lt;isbn&gt;1469-493X&lt;/isbn&gt;&lt;titles&gt;&lt;title&gt;Interventions for the treatment of twin-twin transfusion syndrome&lt;/title&gt;&lt;secondary-title&gt;Cochrane Database Syst Rev&lt;/secondary-title&gt;&lt;/titles&gt;&lt;pages&gt;CD002073&lt;/pages&gt;&lt;contributors&gt;&lt;authors&gt;&lt;author&gt;Roberts, D.&lt;/author&gt;&lt;author&gt;Neilson, J. P.&lt;/author&gt;&lt;author&gt;Kilby, M. D.&lt;/author&gt;&lt;author&gt;Gates, S.&lt;/author&gt;&lt;/authors&gt;&lt;/contributors&gt;&lt;language&gt;eng&lt;/language&gt;&lt;added-date format="utc"&gt;1434387331&lt;/added-date&gt;&lt;ref-type name="Journal Article"&gt;17&lt;/ref-type&gt;&lt;dates&gt;&lt;year&gt;2014&lt;/year&gt;&lt;/dates&gt;&lt;rec-number&gt;566&lt;/rec-number&gt;&lt;last-updated-date format="utc"&gt;1434387331&lt;/last-updated-date&gt;&lt;accession-num&gt;24482008&lt;/accession-num&gt;&lt;electronic-resource-num&gt;10.1002/14651858.CD002073.pub3&lt;/electronic-resource-num&gt;&lt;volume&gt;1&lt;/volume&gt;&lt;/record&gt;&lt;/Cite&gt;&lt;/EndNote&gt;</w:instrText>
      </w:r>
      <w:r w:rsidR="00447296" w:rsidRPr="00E74F2B">
        <w:fldChar w:fldCharType="separate"/>
      </w:r>
      <w:r w:rsidR="00515EAF" w:rsidRPr="00E74F2B">
        <w:rPr>
          <w:noProof/>
        </w:rPr>
        <w:t>(</w:t>
      </w:r>
      <w:r w:rsidR="00515EAF" w:rsidRPr="00E74F2B">
        <w:rPr>
          <w:i/>
          <w:noProof/>
        </w:rPr>
        <w:t>11</w:t>
      </w:r>
      <w:r w:rsidR="00515EAF" w:rsidRPr="00E74F2B">
        <w:rPr>
          <w:noProof/>
        </w:rPr>
        <w:t>)</w:t>
      </w:r>
      <w:r w:rsidR="00447296" w:rsidRPr="00E74F2B">
        <w:fldChar w:fldCharType="end"/>
      </w:r>
      <w:r w:rsidRPr="00E74F2B">
        <w:t>. Complications are secondary to the invasive nature of the procedure</w:t>
      </w:r>
      <w:r w:rsidR="00E74F2B" w:rsidRPr="00E74F2B">
        <w:t>, because</w:t>
      </w:r>
      <w:r w:rsidRPr="00E74F2B">
        <w:t xml:space="preserve"> </w:t>
      </w:r>
      <w:proofErr w:type="spellStart"/>
      <w:r w:rsidRPr="00E74F2B">
        <w:t>fetoscopy</w:t>
      </w:r>
      <w:proofErr w:type="spellEnd"/>
      <w:r w:rsidRPr="00E74F2B">
        <w:t xml:space="preserve"> alone is </w:t>
      </w:r>
      <w:proofErr w:type="spellStart"/>
      <w:r w:rsidRPr="00E74F2B">
        <w:t>recognised</w:t>
      </w:r>
      <w:proofErr w:type="spellEnd"/>
      <w:r w:rsidRPr="00E74F2B">
        <w:t xml:space="preserve"> to worsen neonatal outcomes</w:t>
      </w:r>
      <w:r w:rsidR="00E92ACE" w:rsidRPr="00E74F2B">
        <w:t xml:space="preserve"> </w:t>
      </w:r>
      <w:r w:rsidR="00447296" w:rsidRPr="00E74F2B">
        <w:fldChar w:fldCharType="begin">
          <w:fldData xml:space="preserve">PEVuZE5vdGU+PENpdGUgRXhjbHVkZVllYXI9IjEiPjxBdXRob3I+Um9zc2k8L0F1dGhvcj48WWVh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</w:fldData>
        </w:fldChar>
      </w:r>
      <w:r w:rsidR="00515EAF" w:rsidRPr="00E74F2B">
        <w:instrText xml:space="preserve"> ADDIN EN.CITE </w:instrText>
      </w:r>
      <w:r w:rsidR="00515EAF" w:rsidRPr="00E74F2B">
        <w:fldChar w:fldCharType="begin">
          <w:fldData xml:space="preserve">PEVuZE5vdGU+PENpdGUgRXhjbHVkZVllYXI9IjEiPjxBdXRob3I+Um9zc2k8L0F1dGhvcj48WWVh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</w:fldData>
        </w:fldChar>
      </w:r>
      <w:r w:rsidR="00515EAF" w:rsidRPr="00E74F2B">
        <w:instrText xml:space="preserve"> ADDIN EN.CITE.DATA </w:instrText>
      </w:r>
      <w:r w:rsidR="00515EAF" w:rsidRPr="00E74F2B">
        <w:fldChar w:fldCharType="end"/>
      </w:r>
      <w:r w:rsidR="00447296" w:rsidRPr="00E74F2B">
        <w:fldChar w:fldCharType="separate"/>
      </w:r>
      <w:r w:rsidR="00515EAF" w:rsidRPr="00E74F2B">
        <w:rPr>
          <w:noProof/>
        </w:rPr>
        <w:t>(</w:t>
      </w:r>
      <w:r w:rsidR="00515EAF" w:rsidRPr="00E74F2B">
        <w:rPr>
          <w:i/>
          <w:noProof/>
        </w:rPr>
        <w:t>9, 12-14</w:t>
      </w:r>
      <w:r w:rsidR="00515EAF" w:rsidRPr="00E74F2B">
        <w:rPr>
          <w:noProof/>
        </w:rPr>
        <w:t>)</w:t>
      </w:r>
      <w:r w:rsidR="00447296" w:rsidRPr="00E74F2B">
        <w:fldChar w:fldCharType="end"/>
      </w:r>
      <w:r w:rsidR="007B6094" w:rsidRPr="00E74F2B">
        <w:t xml:space="preserve">; this limits the use of </w:t>
      </w:r>
      <w:proofErr w:type="spellStart"/>
      <w:r w:rsidR="007B6094" w:rsidRPr="00E74F2B">
        <w:t>fetoscopic</w:t>
      </w:r>
      <w:proofErr w:type="spellEnd"/>
      <w:r w:rsidR="007B6094" w:rsidRPr="00E74F2B">
        <w:t xml:space="preserve"> laser to cases </w:t>
      </w:r>
      <w:r w:rsidR="007B6094" w:rsidRPr="00E74F2B">
        <w:lastRenderedPageBreak/>
        <w:t xml:space="preserve">of TTTS where fetal compromise has already </w:t>
      </w:r>
      <w:r w:rsidR="00D71EB7" w:rsidRPr="00E74F2B">
        <w:t>occurred</w:t>
      </w:r>
      <w:r w:rsidRPr="00E74F2B">
        <w:t>.  AVAs typically lie deep within the placenta</w:t>
      </w:r>
      <w:r w:rsidR="00E92ACE" w:rsidRPr="00E74F2B">
        <w:t xml:space="preserve"> </w:t>
      </w:r>
      <w:r w:rsidR="00447296" w:rsidRPr="00E74F2B">
        <w:fldChar w:fldCharType="begin"/>
      </w:r>
      <w:r w:rsidR="00515EAF" w:rsidRPr="00E74F2B">
        <w:instrText xml:space="preserve"> ADDIN EN.CITE &lt;EndNote&gt;&lt;Cite ExcludeYear="1"&gt;&lt;Author&gt;Lewi&lt;/Author&gt;&lt;Year&gt;2013&lt;/Year&gt;&lt;IDText&gt;The vascular anastomoses in monochorionic twin pregnancies and their clinical consequences&lt;/IDText&gt;&lt;DisplayText&gt;(&lt;style face="italic"&gt;15&lt;/style&gt;)&lt;/DisplayText&gt;&lt;record&gt;&lt;dates&gt;&lt;pub-dates&gt;&lt;date&gt;Jan&lt;/date&gt;&lt;/pub-dates&gt;&lt;year&gt;2013&lt;/year&gt;&lt;/dates&gt;&lt;keywords&gt;&lt;keyword&gt;Female&lt;/keyword&gt;&lt;keyword&gt;Fetofetal Transfusion/*etiology/physiopathology&lt;/keyword&gt;&lt;keyword&gt;Humans&lt;/keyword&gt;&lt;keyword&gt;Placenta/*blood supply&lt;/keyword&gt;&lt;keyword&gt;Pregnancy&lt;/keyword&gt;&lt;keyword&gt;*Pregnancy, Twin&lt;/keyword&gt;&lt;keyword&gt;*Twins, Monozygotic&lt;/keyword&gt;&lt;/keywords&gt;&lt;isbn&gt;0002-9378&lt;/isbn&gt;&lt;titles&gt;&lt;title&gt;The vascular anastomoses in monochorionic twin pregnancies and their clinical consequences&lt;/title&gt;&lt;secondary-title&gt;Am J Obstet Gynecol&lt;/secondary-title&gt;&lt;alt-title&gt;American journal of obstetrics and gynecology&lt;/alt-title&gt;&lt;/titles&gt;&lt;pages&gt;19-30&lt;/pages&gt;&lt;number&gt;1&lt;/number&gt;&lt;contributors&gt;&lt;authors&gt;&lt;author&gt;Lewi, L.&lt;/author&gt;&lt;author&gt;Deprest, J.&lt;/author&gt;&lt;author&gt;Hecher, K.&lt;/author&gt;&lt;/authors&gt;&lt;/contributors&gt;&lt;edition&gt;2012/10/30&lt;/edition&gt;&lt;language&gt;eng&lt;/language&gt;&lt;added-date format="utc"&gt;1421083632&lt;/added-date&gt;&lt;ref-type name="Journal Article"&gt;17&lt;/ref-type&gt;&lt;auth-address&gt;University Hospitals Leuven, Leuven, Belgium.&lt;/auth-address&gt;&lt;remote-database-provider&gt;NLM&lt;/remote-database-provider&gt;&lt;rec-number&gt;462&lt;/rec-number&gt;&lt;last-updated-date format="utc"&gt;1421083632&lt;/last-updated-date&gt;&lt;accession-num&gt;23103301&lt;/accession-num&gt;&lt;electronic-resource-num&gt;10.1016/j.ajog.2012.09.025&lt;/electronic-resource-num&gt;&lt;volume&gt;208&lt;/volume&gt;&lt;/record&gt;&lt;/Cite&gt;&lt;/EndNote&gt;</w:instrText>
      </w:r>
      <w:r w:rsidR="00447296" w:rsidRPr="00E74F2B">
        <w:fldChar w:fldCharType="separate"/>
      </w:r>
      <w:r w:rsidR="00515EAF" w:rsidRPr="00E74F2B">
        <w:rPr>
          <w:noProof/>
        </w:rPr>
        <w:t>(</w:t>
      </w:r>
      <w:r w:rsidR="00515EAF" w:rsidRPr="00E74F2B">
        <w:rPr>
          <w:i/>
          <w:noProof/>
        </w:rPr>
        <w:t>15</w:t>
      </w:r>
      <w:r w:rsidR="00515EAF" w:rsidRPr="00E74F2B">
        <w:rPr>
          <w:noProof/>
        </w:rPr>
        <w:t>)</w:t>
      </w:r>
      <w:r w:rsidR="00447296" w:rsidRPr="00E74F2B">
        <w:fldChar w:fldCharType="end"/>
      </w:r>
      <w:r w:rsidR="00E74F2B" w:rsidRPr="00E74F2B">
        <w:t>,</w:t>
      </w:r>
      <w:r w:rsidRPr="00E74F2B">
        <w:t xml:space="preserve"> but laser ablation </w:t>
      </w:r>
      <w:r w:rsidR="00CD3284" w:rsidRPr="00E74F2B">
        <w:t xml:space="preserve">is limited </w:t>
      </w:r>
      <w:r w:rsidRPr="00E74F2B">
        <w:t>to a maximum depth of a few millimet</w:t>
      </w:r>
      <w:r w:rsidR="00E74F2B" w:rsidRPr="00E74F2B">
        <w:t>e</w:t>
      </w:r>
      <w:r w:rsidRPr="00E74F2B">
        <w:t>rs; residual anastomoses are visuali</w:t>
      </w:r>
      <w:r w:rsidR="00E74F2B" w:rsidRPr="00E74F2B">
        <w:t>z</w:t>
      </w:r>
      <w:r w:rsidRPr="00E74F2B">
        <w:t>ed using color Doppler in 15-30% cases</w:t>
      </w:r>
      <w:r w:rsidR="00E92ACE" w:rsidRPr="00E74F2B">
        <w:t xml:space="preserve"> </w:t>
      </w:r>
      <w:r w:rsidR="00447296" w:rsidRPr="00E74F2B">
        <w:fldChar w:fldCharType="begin"/>
      </w:r>
      <w:r w:rsidR="00515EAF" w:rsidRPr="00E74F2B">
        <w:instrText xml:space="preserve"> ADDIN EN.CITE &lt;EndNote&gt;&lt;Cite ExcludeYear="1"&gt;&lt;Author&gt;Chmait&lt;/Author&gt;&lt;Year&gt;2010&lt;/Year&gt;&lt;IDText&gt;Residual vascular communications in twin-twin transfusion syndrome treated with sequential laser surgery: frequency and clinical implications&lt;/IDText&gt;&lt;DisplayText&gt;(&lt;style face="italic"&gt;16&lt;/style&gt;)&lt;/DisplayText&gt;&lt;record&gt;&lt;dates&gt;&lt;pub-dates&gt;&lt;date&gt;Jul&lt;/date&gt;&lt;/pub-dates&gt;&lt;year&gt;2010&lt;/year&gt;&lt;/dates&gt;&lt;keywords&gt;&lt;keyword&gt;Female&lt;/keyword&gt;&lt;keyword&gt;Fetofetal Transfusion/*surgery&lt;/keyword&gt;&lt;keyword&gt;*Fetoscopy&lt;/keyword&gt;&lt;keyword&gt;Humans&lt;/keyword&gt;&lt;keyword&gt;Infant, Newborn&lt;/keyword&gt;&lt;keyword&gt;*Laser Therapy&lt;/keyword&gt;&lt;keyword&gt;Placenta/*blood supply&lt;/keyword&gt;&lt;keyword&gt;Pregnancy&lt;/keyword&gt;&lt;keyword&gt;Treatment Outcome&lt;/keyword&gt;&lt;/keywords&gt;&lt;isbn&gt;0143-4004&lt;/isbn&gt;&lt;titles&gt;&lt;title&gt;Residual vascular communications in twin-twin transfusion syndrome treated with sequential laser surgery: frequency and clinical implications&lt;/title&gt;&lt;secondary-title&gt;Placenta&lt;/secondary-title&gt;&lt;alt-title&gt;Placenta&lt;/alt-title&gt;&lt;/titles&gt;&lt;pages&gt;611-4&lt;/pages&gt;&lt;number&gt;7&lt;/number&gt;&lt;contributors&gt;&lt;authors&gt;&lt;author&gt;Chmait, R. H.&lt;/author&gt;&lt;author&gt;Assaf, S. A.&lt;/author&gt;&lt;author&gt;Benirschke, K.&lt;/author&gt;&lt;/authors&gt;&lt;/contributors&gt;&lt;edition&gt;2010/05/11&lt;/edition&gt;&lt;language&gt;eng&lt;/language&gt;&lt;added-date format="utc"&gt;1382485444&lt;/added-date&gt;&lt;ref-type name="Journal Article"&gt;17&lt;/ref-type&gt;&lt;auth-address&gt;Division of Maternal-Fetal Medicine, Department of Obstetrics and Gynecology, Keck School of Medicine, University Southern California, Los Angeles, CA 90027, USA. chmait@usc.edu&lt;/auth-address&gt;&lt;remote-database-provider&gt;NLM&lt;/remote-database-provider&gt;&lt;rec-number&gt;166&lt;/rec-number&gt;&lt;last-updated-date format="utc"&gt;1382485444&lt;/last-updated-date&gt;&lt;accession-num&gt;20451248&lt;/accession-num&gt;&lt;electronic-resource-num&gt;10.1016/j.placenta.2010.04.006&lt;/electronic-resource-num&gt;&lt;volume&gt;31&lt;/volume&gt;&lt;/record&gt;&lt;/Cite&gt;&lt;/EndNote&gt;</w:instrText>
      </w:r>
      <w:r w:rsidR="00447296" w:rsidRPr="00E74F2B">
        <w:fldChar w:fldCharType="separate"/>
      </w:r>
      <w:r w:rsidR="00515EAF" w:rsidRPr="00E74F2B">
        <w:rPr>
          <w:noProof/>
        </w:rPr>
        <w:t>(</w:t>
      </w:r>
      <w:r w:rsidR="00515EAF" w:rsidRPr="00E74F2B">
        <w:rPr>
          <w:i/>
          <w:noProof/>
        </w:rPr>
        <w:t>16</w:t>
      </w:r>
      <w:r w:rsidR="00515EAF" w:rsidRPr="00E74F2B">
        <w:rPr>
          <w:noProof/>
        </w:rPr>
        <w:t>)</w:t>
      </w:r>
      <w:r w:rsidR="00447296" w:rsidRPr="00E74F2B">
        <w:fldChar w:fldCharType="end"/>
      </w:r>
      <w:r w:rsidRPr="00E74F2B">
        <w:t xml:space="preserve">.  This </w:t>
      </w:r>
      <w:r w:rsidR="00CD3284" w:rsidRPr="00E74F2B">
        <w:t>may</w:t>
      </w:r>
      <w:r w:rsidRPr="00E74F2B">
        <w:t xml:space="preserve"> result in recurrent disease </w:t>
      </w:r>
      <w:r w:rsidR="00447296" w:rsidRPr="00E74F2B">
        <w:fldChar w:fldCharType="begin"/>
      </w:r>
      <w:r w:rsidR="00515EAF" w:rsidRPr="00E74F2B">
        <w:instrText xml:space="preserve"> ADDIN EN.CITE &lt;EndNote&gt;&lt;Cite ExcludeYear="1"&gt;&lt;Author&gt;Walsh&lt;/Author&gt;&lt;Year&gt;2012&lt;/Year&gt;&lt;IDText&gt;Recurrent twin-twin transfusion syndrome after selective fetoscopic laser photocoagulation: a systematic review of the literature&lt;/IDText&gt;&lt;DisplayText&gt;(&lt;style face="italic"&gt;17&lt;/style&gt;)&lt;/DisplayText&gt;&lt;record&gt;&lt;dates&gt;&lt;pub-dates&gt;&lt;date&gt;Nov&lt;/date&gt;&lt;/pub-dates&gt;&lt;year&gt;2012&lt;/year&gt;&lt;/dates&gt;&lt;keywords&gt;&lt;keyword&gt;Adult&lt;/keyword&gt;&lt;keyword&gt;Female&lt;/keyword&gt;&lt;keyword&gt;Fetofetal Transfusion/*surgery&lt;/keyword&gt;&lt;keyword&gt;Fetoscopy&lt;/keyword&gt;&lt;keyword&gt;Humans&lt;/keyword&gt;&lt;keyword&gt;Laser Coagulation/*methods&lt;/keyword&gt;&lt;keyword&gt;Pregnancy&lt;/keyword&gt;&lt;keyword&gt;Pregnancy, Twin&lt;/keyword&gt;&lt;keyword&gt;Recurrence&lt;/keyword&gt;&lt;/keywords&gt;&lt;isbn&gt;0960-7692&lt;/isbn&gt;&lt;titles&gt;&lt;title&gt;Recurrent twin-twin transfusion syndrome after selective fetoscopic laser photocoagulation: a systematic review of the literature&lt;/title&gt;&lt;secondary-title&gt;Ultrasound Obstet Gynecol&lt;/secondary-title&gt;&lt;alt-title&gt;Ultrasound in obstetrics &amp;amp; gynecology : the official journal of the International Society of Ultrasound in Obstetrics and Gynecology&lt;/alt-title&gt;&lt;/titles&gt;&lt;pages&gt;506-12&lt;/pages&gt;&lt;number&gt;5&lt;/number&gt;&lt;contributors&gt;&lt;authors&gt;&lt;author&gt;Walsh, C. A.&lt;/author&gt;&lt;author&gt;McAuliffe, F. M.&lt;/author&gt;&lt;/authors&gt;&lt;/contributors&gt;&lt;edition&gt;2012/03/02&lt;/edition&gt;&lt;language&gt;eng&lt;/language&gt;&lt;added-date format="utc"&gt;1382538696&lt;/added-date&gt;&lt;ref-type name="Journal Article"&gt;17&lt;/ref-type&gt;&lt;auth-address&gt;Department of Fetal Medicine, National Maternity Hospital, Dublin, Ireland.&lt;/auth-address&gt;&lt;remote-database-provider&gt;NLM&lt;/remote-database-provider&gt;&lt;rec-number&gt;178&lt;/rec-number&gt;&lt;last-updated-date format="utc"&gt;1382538696&lt;/last-updated-date&gt;&lt;accession-num&gt;22378622&lt;/accession-num&gt;&lt;electronic-resource-num&gt;10.1002/uog.11105&lt;/electronic-resource-num&gt;&lt;volume&gt;40&lt;/volume&gt;&lt;/record&gt;&lt;/Cite&gt;&lt;/EndNote&gt;</w:instrText>
      </w:r>
      <w:r w:rsidR="00447296" w:rsidRPr="00E74F2B">
        <w:fldChar w:fldCharType="separate"/>
      </w:r>
      <w:r w:rsidR="00515EAF" w:rsidRPr="00E74F2B">
        <w:rPr>
          <w:noProof/>
        </w:rPr>
        <w:t>(</w:t>
      </w:r>
      <w:r w:rsidR="00515EAF" w:rsidRPr="00E74F2B">
        <w:rPr>
          <w:i/>
          <w:noProof/>
        </w:rPr>
        <w:t>17</w:t>
      </w:r>
      <w:r w:rsidR="00515EAF" w:rsidRPr="00E74F2B">
        <w:rPr>
          <w:noProof/>
        </w:rPr>
        <w:t>)</w:t>
      </w:r>
      <w:r w:rsidR="00447296" w:rsidRPr="00E74F2B">
        <w:fldChar w:fldCharType="end"/>
      </w:r>
      <w:r w:rsidRPr="00E74F2B">
        <w:t xml:space="preserve"> or a related condition, twin anemia-polycythemia sequence (TAPS)</w:t>
      </w:r>
      <w:r w:rsidR="00E74F2B">
        <w:t>,</w:t>
      </w:r>
      <w:r w:rsidRPr="00E74F2B">
        <w:t xml:space="preserve"> which is three times more common </w:t>
      </w:r>
      <w:r w:rsidR="00CD3284" w:rsidRPr="00E74F2B">
        <w:t>after laser treatment</w:t>
      </w:r>
      <w:r w:rsidR="00E92ACE" w:rsidRPr="00E74F2B">
        <w:t xml:space="preserve"> </w:t>
      </w:r>
      <w:r w:rsidR="00447296" w:rsidRPr="00E74F2B">
        <w:fldChar w:fldCharType="begin">
          <w:fldData xml:space="preserve">PEVuZE5vdGU+PENpdGUgRXhjbHVkZVllYXI9IjEiPjxBdXRob3I+Um9ieXI8L0F1dGhvcj48WWVh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</w:fldData>
        </w:fldChar>
      </w:r>
      <w:r w:rsidR="00515EAF" w:rsidRPr="00E74F2B">
        <w:instrText xml:space="preserve"> ADDIN EN.CITE </w:instrText>
      </w:r>
      <w:r w:rsidR="00515EAF" w:rsidRPr="00E74F2B">
        <w:fldChar w:fldCharType="begin">
          <w:fldData xml:space="preserve">PEVuZE5vdGU+PENpdGUgRXhjbHVkZVllYXI9IjEiPjxBdXRob3I+Um9ieXI8L0F1dGhvcj48WWVh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</w:fldData>
        </w:fldChar>
      </w:r>
      <w:r w:rsidR="00515EAF" w:rsidRPr="00E74F2B">
        <w:instrText xml:space="preserve"> ADDIN EN.CITE.DATA </w:instrText>
      </w:r>
      <w:r w:rsidR="00515EAF" w:rsidRPr="00E74F2B">
        <w:fldChar w:fldCharType="end"/>
      </w:r>
      <w:r w:rsidR="00447296" w:rsidRPr="00E74F2B">
        <w:fldChar w:fldCharType="separate"/>
      </w:r>
      <w:r w:rsidR="00515EAF" w:rsidRPr="00E74F2B">
        <w:rPr>
          <w:noProof/>
        </w:rPr>
        <w:t>(</w:t>
      </w:r>
      <w:r w:rsidR="00515EAF" w:rsidRPr="00E74F2B">
        <w:rPr>
          <w:i/>
          <w:noProof/>
        </w:rPr>
        <w:t>13</w:t>
      </w:r>
      <w:r w:rsidR="00515EAF" w:rsidRPr="00E74F2B">
        <w:rPr>
          <w:noProof/>
        </w:rPr>
        <w:t>)</w:t>
      </w:r>
      <w:r w:rsidR="00447296" w:rsidRPr="00E74F2B">
        <w:fldChar w:fldCharType="end"/>
      </w:r>
      <w:r w:rsidR="00CD3284" w:rsidRPr="00E74F2B">
        <w:t xml:space="preserve">.  A </w:t>
      </w:r>
      <w:r w:rsidRPr="00E74F2B">
        <w:t xml:space="preserve">non-invasive </w:t>
      </w:r>
      <w:r w:rsidR="0028061A" w:rsidRPr="00E74F2B">
        <w:t>method</w:t>
      </w:r>
      <w:r w:rsidRPr="00E74F2B">
        <w:t xml:space="preserve"> which could d</w:t>
      </w:r>
      <w:r w:rsidR="00CD3284" w:rsidRPr="00E74F2B">
        <w:t xml:space="preserve">ivide placental circulations and </w:t>
      </w:r>
      <w:r w:rsidR="00E833F1" w:rsidRPr="00E74F2B">
        <w:t>occlude</w:t>
      </w:r>
      <w:r w:rsidRPr="00E74F2B">
        <w:t xml:space="preserve"> superficial </w:t>
      </w:r>
      <w:r w:rsidR="00CD3284" w:rsidRPr="00E74F2B">
        <w:t>or</w:t>
      </w:r>
      <w:r w:rsidRPr="00E74F2B">
        <w:t xml:space="preserve"> deep anastomoses </w:t>
      </w:r>
      <w:r w:rsidR="00E833F1" w:rsidRPr="00E74F2B">
        <w:t xml:space="preserve">could potentially reduce </w:t>
      </w:r>
      <w:r w:rsidR="00E74F2B">
        <w:t xml:space="preserve">the risks of </w:t>
      </w:r>
      <w:r w:rsidR="00E833F1" w:rsidRPr="00E74F2B">
        <w:t xml:space="preserve">both procedure-related complications and incomplete vascular occlusion, offering a more effective </w:t>
      </w:r>
      <w:r w:rsidR="0028061A" w:rsidRPr="00E74F2B">
        <w:t>therapy</w:t>
      </w:r>
      <w:r w:rsidR="00E74F2B">
        <w:t xml:space="preserve"> and</w:t>
      </w:r>
      <w:r w:rsidR="00E833F1" w:rsidRPr="00E74F2B">
        <w:t xml:space="preserve"> widening the scope of </w:t>
      </w:r>
      <w:r w:rsidR="0028061A" w:rsidRPr="00E74F2B">
        <w:t>treatment</w:t>
      </w:r>
      <w:r w:rsidR="00E833F1" w:rsidRPr="00E74F2B">
        <w:t>.  The use of HIFU to specifically occlude</w:t>
      </w:r>
      <w:r w:rsidR="005E620F" w:rsidRPr="00E74F2B">
        <w:t xml:space="preserve"> placental vasculature is a </w:t>
      </w:r>
      <w:r w:rsidR="004D6A2A" w:rsidRPr="00E74F2B">
        <w:t xml:space="preserve">different </w:t>
      </w:r>
      <w:r w:rsidR="005E620F" w:rsidRPr="00E74F2B">
        <w:t>application of the technology.</w:t>
      </w:r>
    </w:p>
    <w:p w14:paraId="3C30AA1A" w14:textId="1A266125" w:rsidR="00327E88" w:rsidRPr="00E74F2B" w:rsidRDefault="00E74F2B" w:rsidP="00E9339C">
      <w:pPr>
        <w:pStyle w:val="Paragraph"/>
        <w:spacing w:line="480" w:lineRule="auto"/>
      </w:pPr>
      <w:r>
        <w:t>T</w:t>
      </w:r>
      <w:r w:rsidR="00E31EBC" w:rsidRPr="00E74F2B">
        <w:t>he aim of this study was to test the</w:t>
      </w:r>
      <w:r w:rsidR="005E620F" w:rsidRPr="00E74F2B">
        <w:t xml:space="preserve"> efficacy,</w:t>
      </w:r>
      <w:r w:rsidR="00E31EBC" w:rsidRPr="00E74F2B">
        <w:t xml:space="preserve"> feasibility</w:t>
      </w:r>
      <w:r>
        <w:t>,</w:t>
      </w:r>
      <w:r w:rsidR="00E31EBC" w:rsidRPr="00E74F2B">
        <w:t xml:space="preserve"> and fetal-maternal safety of ultrasound</w:t>
      </w:r>
      <w:r>
        <w:t>-</w:t>
      </w:r>
      <w:r w:rsidR="00E31EBC" w:rsidRPr="00E74F2B">
        <w:t>guided HIFU placental vascular occlusion in a pregnant animal model</w:t>
      </w:r>
      <w:r>
        <w:t xml:space="preserve"> a</w:t>
      </w:r>
      <w:r w:rsidRPr="00E74F2B">
        <w:t>s a precursor to human clinical trials</w:t>
      </w:r>
      <w:r w:rsidR="00E31EBC" w:rsidRPr="00E74F2B">
        <w:t xml:space="preserve">. </w:t>
      </w:r>
      <w:r w:rsidR="001845CE" w:rsidRPr="00E74F2B">
        <w:t xml:space="preserve"> </w:t>
      </w:r>
      <w:r w:rsidR="0095197C" w:rsidRPr="00E74F2B">
        <w:t>This study require</w:t>
      </w:r>
      <w:r>
        <w:t>d</w:t>
      </w:r>
      <w:r w:rsidR="0095197C" w:rsidRPr="00E74F2B">
        <w:t xml:space="preserve"> a model of placental vascular anastomoses: AVAs are 0.3-0.6 mm in diameter, </w:t>
      </w:r>
      <w:r>
        <w:t xml:space="preserve">and </w:t>
      </w:r>
      <w:proofErr w:type="spellStart"/>
      <w:r w:rsidR="0095197C" w:rsidRPr="00E74F2B">
        <w:t>veno</w:t>
      </w:r>
      <w:proofErr w:type="spellEnd"/>
      <w:r w:rsidR="0095197C" w:rsidRPr="00E74F2B">
        <w:t xml:space="preserve">-venous anastomoses may be up to 3.5 mm in diameter </w:t>
      </w:r>
      <w:r w:rsidR="0095197C" w:rsidRPr="00E74F2B">
        <w:fldChar w:fldCharType="begin"/>
      </w:r>
      <w:r w:rsidR="0095197C" w:rsidRPr="00E74F2B">
        <w:instrText xml:space="preserve"> ADDIN EN.CITE &lt;EndNote&gt;&lt;Cite&gt;&lt;Author&gt;Zhao&lt;/Author&gt;&lt;Year&gt;2013&lt;/Year&gt;&lt;IDText&gt;Prevalence, size, number and localization of vascular anastomoses in monochorionic placentas&lt;/IDText&gt;&lt;DisplayText&gt;(&lt;style face="italic"&gt;18&lt;/style&gt;)&lt;/DisplayText&gt;&lt;record&gt;&lt;dates&gt;&lt;pub-dates&gt;&lt;date&gt;Jul&lt;/date&gt;&lt;/pub-dates&gt;&lt;year&gt;2013&lt;/year&gt;&lt;/dates&gt;&lt;keywords&gt;&lt;keyword&gt;Arteriovenous Anastomosis/*pathology&lt;/keyword&gt;&lt;keyword&gt;Female&lt;/keyword&gt;&lt;keyword&gt;Fetal Growth Retardation/*epidemiology/pathology&lt;/keyword&gt;&lt;keyword&gt;Fetofetal Transfusion/*epidemiology/pathology&lt;/keyword&gt;&lt;keyword&gt;Humans&lt;/keyword&gt;&lt;keyword&gt;Placenta/*blood supply/*pathology&lt;/keyword&gt;&lt;keyword&gt;Placenta Diseases/*epidemiology/pathology&lt;/keyword&gt;&lt;keyword&gt;Polycythemia/*epidemiology/pathology&lt;/keyword&gt;&lt;keyword&gt;Pregnancy&lt;/keyword&gt;&lt;keyword&gt;*Pregnancy, Twin&lt;/keyword&gt;&lt;keyword&gt;Prevalence&lt;/keyword&gt;&lt;keyword&gt;*Twins, Monozygotic&lt;/keyword&gt;&lt;/keywords&gt;&lt;isbn&gt;0143-4004&lt;/isbn&gt;&lt;titles&gt;&lt;title&gt;Prevalence, size, number and localization of vascular anastomoses in monochorionic placentas&lt;/title&gt;&lt;secondary-title&gt;Placenta&lt;/secondary-title&gt;&lt;alt-title&gt;Placenta&lt;/alt-title&gt;&lt;/titles&gt;&lt;pages&gt;589-93&lt;/pages&gt;&lt;number&gt;7&lt;/number&gt;&lt;contributors&gt;&lt;authors&gt;&lt;author&gt;Zhao, D. P.&lt;/author&gt;&lt;author&gt;de Villiers, S. F.&lt;/author&gt;&lt;author&gt;Slaghekke, F.&lt;/author&gt;&lt;author&gt;Walther, F. J.&lt;/author&gt;&lt;author&gt;Middeldorp, J. M.&lt;/author&gt;&lt;author&gt;Oepkes, D.&lt;/author&gt;&lt;author&gt;Lopriore, E.&lt;/author&gt;&lt;/authors&gt;&lt;/contributors&gt;&lt;edition&gt;2013/05/04&lt;/edition&gt;&lt;language&gt;eng&lt;/language&gt;&lt;added-date format="utc"&gt;1461170796&lt;/added-date&gt;&lt;ref-type name="Journal Article"&gt;17&lt;/ref-type&gt;&lt;auth-address&gt;Division of Neonatology, Department of Pediatrics, Leiden University Medical Center, Leiden, The Netherlands.&lt;/auth-address&gt;&lt;remote-database-provider&gt;NLM&lt;/remote-database-provider&gt;&lt;rec-number&gt;592&lt;/rec-number&gt;&lt;last-updated-date format="utc"&gt;1461170796&lt;/last-updated-date&gt;&lt;accession-num&gt;23639577&lt;/accession-num&gt;&lt;electronic-resource-num&gt;10.1016/j.placenta.2013.04.005&lt;/electronic-resource-num&gt;&lt;volume&gt;34&lt;/volume&gt;&lt;/record&gt;&lt;/Cite&gt;&lt;/EndNote&gt;</w:instrText>
      </w:r>
      <w:r w:rsidR="0095197C" w:rsidRPr="00E74F2B">
        <w:fldChar w:fldCharType="separate"/>
      </w:r>
      <w:r w:rsidR="0095197C" w:rsidRPr="00E74F2B">
        <w:rPr>
          <w:noProof/>
        </w:rPr>
        <w:t>(</w:t>
      </w:r>
      <w:r w:rsidR="0095197C" w:rsidRPr="00E74F2B">
        <w:rPr>
          <w:i/>
          <w:noProof/>
        </w:rPr>
        <w:t>18</w:t>
      </w:r>
      <w:r w:rsidR="0095197C" w:rsidRPr="00E74F2B">
        <w:rPr>
          <w:noProof/>
        </w:rPr>
        <w:t>)</w:t>
      </w:r>
      <w:r w:rsidR="0095197C" w:rsidRPr="00E74F2B">
        <w:fldChar w:fldCharType="end"/>
      </w:r>
      <w:r>
        <w:t>.</w:t>
      </w:r>
      <w:r w:rsidR="0095197C" w:rsidRPr="00E74F2B">
        <w:t xml:space="preserve"> The pregnant sheep cannot provide a true model of TTTS, </w:t>
      </w:r>
      <w:r>
        <w:t>because</w:t>
      </w:r>
      <w:r w:rsidRPr="00E74F2B">
        <w:t xml:space="preserve"> </w:t>
      </w:r>
      <w:r w:rsidR="0095197C" w:rsidRPr="00E74F2B">
        <w:t xml:space="preserve">vascular anastomoses between </w:t>
      </w:r>
      <w:proofErr w:type="spellStart"/>
      <w:r w:rsidR="0095197C" w:rsidRPr="00E74F2B">
        <w:t>allantoic</w:t>
      </w:r>
      <w:proofErr w:type="spellEnd"/>
      <w:r w:rsidR="0095197C" w:rsidRPr="00E74F2B">
        <w:t xml:space="preserve"> circulations in multiple pregnanc</w:t>
      </w:r>
      <w:r>
        <w:t>ies</w:t>
      </w:r>
      <w:r w:rsidR="0095197C" w:rsidRPr="00E74F2B">
        <w:t xml:space="preserve"> in sheep are rare </w:t>
      </w:r>
      <w:r w:rsidR="0095197C" w:rsidRPr="00E74F2B">
        <w:fldChar w:fldCharType="begin"/>
      </w:r>
      <w:r w:rsidR="000254E0" w:rsidRPr="00E74F2B">
        <w:instrText xml:space="preserve"> ADDIN EN.CITE &lt;EndNote&gt;&lt;Cite&gt;&lt;Author&gt;Hafez&lt;/Author&gt;&lt;Year&gt;2000&lt;/Year&gt;&lt;IDText&gt;Reproduction in farm animals&lt;/IDText&gt;&lt;DisplayText&gt;(&lt;style face="italic"&gt;19&lt;/style&gt;)&lt;/DisplayText&gt;&lt;record&gt;&lt;keywords&gt;&lt;keyword&gt;Livestock -- Reproduction.&lt;/keyword&gt;&lt;keyword&gt;Veterinary physiology.&lt;/keyword&gt;&lt;keyword&gt;Reproduction -- Livestock -- Livestock&lt;/keyword&gt;&lt;keyword&gt;Veterinary Medicine.&lt;/keyword&gt;&lt;/keywords&gt;&lt;urls&gt;&lt;related-urls&gt;&lt;url&gt;http://search.lib.cam.ac.uk/?itemid=&lt;/url&gt;&lt;/related-urls&gt;&lt;/urls&gt;&lt;isbn&gt;0683305778&lt;/isbn&gt;&lt;titles&gt;&lt;title&gt;Reproduction in farm animals&lt;/title&gt;&lt;/titles&gt;&lt;pages&gt;509&lt;/pages&gt;&lt;contributors&gt;&lt;authors&gt;&lt;author&gt;Hafez, B.&lt;/author&gt;&lt;author&gt;Hafez, E. S. E.&lt;/author&gt;&lt;/authors&gt;&lt;/contributors&gt;&lt;section&gt;172-181&lt;/section&gt;&lt;added-date format="utc"&gt;1407763985&lt;/added-date&gt;&lt;pub-location&gt;Philadelphia ;London&lt;/pub-location&gt;&lt;ref-type name="Book"&gt;6&lt;/ref-type&gt;&lt;dates&gt;&lt;year&gt;2000&lt;/year&gt;&lt;/dates&gt;&lt;rec-number&gt;282&lt;/rec-number&gt;&lt;publisher&gt;Lippincott Williams &amp;amp; Wilkins&lt;/publisher&gt;&lt;last-updated-date format="utc"&gt;1407764332&lt;/last-updated-date&gt;&lt;/record&gt;&lt;/Cite&gt;&lt;/EndNote&gt;</w:instrText>
      </w:r>
      <w:r w:rsidR="0095197C" w:rsidRPr="00E74F2B">
        <w:fldChar w:fldCharType="separate"/>
      </w:r>
      <w:r w:rsidR="000254E0" w:rsidRPr="00E74F2B">
        <w:rPr>
          <w:noProof/>
        </w:rPr>
        <w:t>(</w:t>
      </w:r>
      <w:r w:rsidR="000254E0" w:rsidRPr="00E74F2B">
        <w:rPr>
          <w:i/>
          <w:noProof/>
        </w:rPr>
        <w:t>19</w:t>
      </w:r>
      <w:r w:rsidR="000254E0" w:rsidRPr="00E74F2B">
        <w:rPr>
          <w:noProof/>
        </w:rPr>
        <w:t>)</w:t>
      </w:r>
      <w:r w:rsidR="0095197C" w:rsidRPr="00E74F2B">
        <w:fldChar w:fldCharType="end"/>
      </w:r>
      <w:r w:rsidR="0095197C" w:rsidRPr="00E74F2B">
        <w:t xml:space="preserve">, unlike in human </w:t>
      </w:r>
      <w:proofErr w:type="spellStart"/>
      <w:r w:rsidR="0095197C" w:rsidRPr="00E74F2B">
        <w:t>monochorionic</w:t>
      </w:r>
      <w:proofErr w:type="spellEnd"/>
      <w:r w:rsidR="0095197C" w:rsidRPr="00E74F2B">
        <w:t xml:space="preserve"> placentation</w:t>
      </w:r>
      <w:r>
        <w:t>,</w:t>
      </w:r>
      <w:r w:rsidR="0095197C" w:rsidRPr="00E74F2B">
        <w:t xml:space="preserve"> where they occur in 90% of cases </w:t>
      </w:r>
      <w:r w:rsidR="0095197C" w:rsidRPr="00E74F2B">
        <w:fldChar w:fldCharType="begin"/>
      </w:r>
      <w:r w:rsidR="000254E0" w:rsidRPr="00E74F2B">
        <w:instrText xml:space="preserve"> ADDIN EN.CITE &lt;EndNote&gt;&lt;Cite ExcludeYear="1"&gt;&lt;Author&gt;Nikkels&lt;/Author&gt;&lt;Year&gt;2008&lt;/Year&gt;&lt;IDText&gt;Pathology of twin placentas with special attention to monochorionic twin placentas&lt;/IDText&gt;&lt;DisplayText&gt;(&lt;style face="italic"&gt;20&lt;/style&gt;)&lt;/DisplayText&gt;&lt;record&gt;&lt;dates&gt;&lt;pub-dates&gt;&lt;date&gt;Dec&lt;/date&gt;&lt;/pub-dates&gt;&lt;year&gt;2008&lt;/year&gt;&lt;/dates&gt;&lt;keywords&gt;&lt;keyword&gt;Computer Simulation&lt;/keyword&gt;&lt;keyword&gt;Female&lt;/keyword&gt;&lt;keyword&gt;Fetal Heart&lt;/keyword&gt;&lt;keyword&gt;Fetofetal Transfusion&lt;/keyword&gt;&lt;keyword&gt;Humans&lt;/keyword&gt;&lt;keyword&gt;Models, Biological&lt;/keyword&gt;&lt;keyword&gt;Placenta&lt;/keyword&gt;&lt;keyword&gt;Pregnancy&lt;/keyword&gt;&lt;keyword&gt;Pregnancy Outcome&lt;/keyword&gt;&lt;keyword&gt;Prognosis&lt;/keyword&gt;&lt;keyword&gt;Twins, Monozygotic&lt;/keyword&gt;&lt;keyword&gt;Vascular Fistula&lt;/keyword&gt;&lt;/keywords&gt;&lt;urls&gt;&lt;related-urls&gt;&lt;url&gt;http://www.ncbi.nlm.nih.gov/pubmed/18794196&lt;/url&gt;&lt;/related-urls&gt;&lt;/urls&gt;&lt;isbn&gt;1472-4146&lt;/isbn&gt;&lt;titles&gt;&lt;title&gt;Pathology of twin placentas with special attention to monochorionic twin placentas&lt;/title&gt;&lt;secondary-title&gt;J Clin Pathol&lt;/secondary-title&gt;&lt;/titles&gt;&lt;pages&gt;1247-53&lt;/pages&gt;&lt;number&gt;12&lt;/number&gt;&lt;contributors&gt;&lt;authors&gt;&lt;author&gt;Nikkels, P. G.&lt;/author&gt;&lt;author&gt;Hack, K. E.&lt;/author&gt;&lt;author&gt;van Gemert, M. J.&lt;/author&gt;&lt;/authors&gt;&lt;/contributors&gt;&lt;language&gt;eng&lt;/language&gt;&lt;added-date format="utc"&gt;1458662890&lt;/added-date&gt;&lt;ref-type name="Journal Article"&gt;17&lt;/ref-type&gt;&lt;rec-number&gt;587&lt;/rec-number&gt;&lt;last-updated-date format="utc"&gt;1458662890&lt;/last-updated-date&gt;&lt;accession-num&gt;18794196&lt;/accession-num&gt;&lt;electronic-resource-num&gt;10.1136/jcp.2008.055210&lt;/electronic-resource-num&gt;&lt;volume&gt;61&lt;/volume&gt;&lt;/record&gt;&lt;/Cite&gt;&lt;/EndNote&gt;</w:instrText>
      </w:r>
      <w:r w:rsidR="0095197C" w:rsidRPr="00E74F2B">
        <w:fldChar w:fldCharType="separate"/>
      </w:r>
      <w:r w:rsidR="000254E0" w:rsidRPr="00E74F2B">
        <w:rPr>
          <w:noProof/>
        </w:rPr>
        <w:t>(</w:t>
      </w:r>
      <w:r w:rsidR="000254E0" w:rsidRPr="00E74F2B">
        <w:rPr>
          <w:i/>
          <w:noProof/>
        </w:rPr>
        <w:t>20</w:t>
      </w:r>
      <w:r w:rsidR="000254E0" w:rsidRPr="00E74F2B">
        <w:rPr>
          <w:noProof/>
        </w:rPr>
        <w:t>)</w:t>
      </w:r>
      <w:r w:rsidR="0095197C" w:rsidRPr="00E74F2B">
        <w:fldChar w:fldCharType="end"/>
      </w:r>
      <w:r w:rsidR="0095197C" w:rsidRPr="00E74F2B">
        <w:t>.</w:t>
      </w:r>
      <w:r w:rsidR="00515EAF" w:rsidRPr="00E74F2B">
        <w:t xml:space="preserve"> U</w:t>
      </w:r>
      <w:r w:rsidR="00E31EBC" w:rsidRPr="00E74F2B">
        <w:t>nlike the discoid human placenta, the sheep placenta is organi</w:t>
      </w:r>
      <w:r>
        <w:t>z</w:t>
      </w:r>
      <w:r w:rsidR="00E31EBC" w:rsidRPr="00E74F2B">
        <w:t xml:space="preserve">ed into discrete regions of maternal and fetal tissue called </w:t>
      </w:r>
      <w:proofErr w:type="spellStart"/>
      <w:r w:rsidR="00E31EBC" w:rsidRPr="00E74F2B">
        <w:t>placento</w:t>
      </w:r>
      <w:r w:rsidR="00515EAF" w:rsidRPr="00E74F2B">
        <w:t>mes</w:t>
      </w:r>
      <w:proofErr w:type="spellEnd"/>
      <w:r w:rsidR="00515EAF" w:rsidRPr="00E74F2B">
        <w:t xml:space="preserve">, regions of </w:t>
      </w:r>
      <w:r w:rsidR="00E31EBC" w:rsidRPr="00E74F2B">
        <w:t xml:space="preserve">enmeshed maternal and fetal villi, </w:t>
      </w:r>
      <w:r w:rsidR="00515EAF" w:rsidRPr="00E74F2B">
        <w:t xml:space="preserve">where </w:t>
      </w:r>
      <w:proofErr w:type="spellStart"/>
      <w:r w:rsidR="00515EAF" w:rsidRPr="00E74F2B">
        <w:t>materno</w:t>
      </w:r>
      <w:proofErr w:type="spellEnd"/>
      <w:r w:rsidR="00515EAF" w:rsidRPr="00E74F2B">
        <w:t>-fetal</w:t>
      </w:r>
      <w:r w:rsidR="0009758D" w:rsidRPr="00E74F2B">
        <w:t xml:space="preserve"> countercurrent flow and</w:t>
      </w:r>
      <w:r w:rsidR="00E31EBC" w:rsidRPr="00E74F2B">
        <w:t xml:space="preserve"> </w:t>
      </w:r>
      <w:proofErr w:type="spellStart"/>
      <w:r w:rsidR="00E31EBC" w:rsidRPr="00E74F2B">
        <w:t>hemotrophic</w:t>
      </w:r>
      <w:proofErr w:type="spellEnd"/>
      <w:r w:rsidR="00E31EBC" w:rsidRPr="00E74F2B">
        <w:t xml:space="preserve"> exchange takes place</w:t>
      </w:r>
      <w:r w:rsidR="00E92ACE" w:rsidRPr="00E74F2B">
        <w:t xml:space="preserve"> </w:t>
      </w:r>
      <w:r w:rsidR="00447296" w:rsidRPr="00E74F2B">
        <w:fldChar w:fldCharType="begin"/>
      </w:r>
      <w:r w:rsidR="000254E0" w:rsidRPr="00E74F2B">
        <w:instrText xml:space="preserve"> ADDIN EN.CITE &lt;EndNote&gt;&lt;Cite&gt;&lt;Author&gt;Wooding&lt;/Author&gt;&lt;Year&gt;2008&lt;/Year&gt;&lt;IDText&gt;Comparative placentation : structures, functions and evolution&lt;/IDText&gt;&lt;DisplayText&gt;(&lt;style face="italic"&gt;21&lt;/style&gt;)&lt;/DisplayText&gt;&lt;record&gt;&lt;isbn&gt;9783540787969 3540787968 9783540787976 3540787976&lt;/isbn&gt;&lt;titles&gt;&lt;title&gt;Comparative placentation : structures, functions and evolution&lt;/title&gt;&lt;/titles&gt;&lt;contributors&gt;&lt;authors&gt;&lt;author&gt;Wooding, F. B. P.&lt;/author&gt;&lt;author&gt;Burton, Graham&lt;/author&gt;&lt;/authors&gt;&lt;/contributors&gt;&lt;section&gt;133-153&lt;/section&gt;&lt;added-date format="utc"&gt;1421665575&lt;/added-date&gt;&lt;pub-location&gt;Berlin&lt;/pub-location&gt;&lt;ref-type name="Book"&gt;6&lt;/ref-type&gt;&lt;dates&gt;&lt;year&gt;2008&lt;/year&gt;&lt;/dates&gt;&lt;rec-number&gt;474&lt;/rec-number&gt;&lt;publisher&gt;Springer&lt;/publisher&gt;&lt;last-updated-date format="utc"&gt;1421665614&lt;/last-updated-date&gt;&lt;accession-num&gt;222164393&lt;/accession-num&gt;&lt;/record&gt;&lt;/Cite&gt;&lt;/EndNote&gt;</w:instrText>
      </w:r>
      <w:r w:rsidR="00447296" w:rsidRPr="00E74F2B">
        <w:fldChar w:fldCharType="separate"/>
      </w:r>
      <w:r w:rsidR="000254E0" w:rsidRPr="00E74F2B">
        <w:rPr>
          <w:noProof/>
        </w:rPr>
        <w:t>(</w:t>
      </w:r>
      <w:r w:rsidR="000254E0" w:rsidRPr="00E74F2B">
        <w:rPr>
          <w:i/>
          <w:noProof/>
        </w:rPr>
        <w:t>21</w:t>
      </w:r>
      <w:r w:rsidR="000254E0" w:rsidRPr="00E74F2B">
        <w:rPr>
          <w:noProof/>
        </w:rPr>
        <w:t>)</w:t>
      </w:r>
      <w:r w:rsidR="00447296" w:rsidRPr="00E74F2B">
        <w:fldChar w:fldCharType="end"/>
      </w:r>
      <w:r w:rsidR="005D388E" w:rsidRPr="00E74F2B">
        <w:t xml:space="preserve">.  </w:t>
      </w:r>
      <w:r w:rsidR="0009758D" w:rsidRPr="00E74F2B">
        <w:t>F</w:t>
      </w:r>
      <w:r w:rsidR="00E31EBC" w:rsidRPr="00E74F2B">
        <w:t>etal vessels arise from</w:t>
      </w:r>
      <w:r>
        <w:t xml:space="preserve"> the</w:t>
      </w:r>
      <w:r w:rsidR="00E31EBC" w:rsidRPr="00E74F2B">
        <w:t xml:space="preserve"> </w:t>
      </w:r>
      <w:proofErr w:type="spellStart"/>
      <w:r w:rsidR="00E31EBC" w:rsidRPr="00E74F2B">
        <w:t>placentome</w:t>
      </w:r>
      <w:r w:rsidR="0000010F" w:rsidRPr="00E74F2B">
        <w:t>s</w:t>
      </w:r>
      <w:proofErr w:type="spellEnd"/>
      <w:r w:rsidR="0000010F" w:rsidRPr="00E74F2B">
        <w:t xml:space="preserve"> and are up to 5</w:t>
      </w:r>
      <w:r>
        <w:t xml:space="preserve"> </w:t>
      </w:r>
      <w:r w:rsidR="0000010F" w:rsidRPr="00E74F2B">
        <w:t>mm in diameter</w:t>
      </w:r>
      <w:r>
        <w:t>.</w:t>
      </w:r>
      <w:r w:rsidR="0095197C" w:rsidRPr="00E74F2B">
        <w:t xml:space="preserve"> </w:t>
      </w:r>
      <w:r>
        <w:t>These</w:t>
      </w:r>
      <w:r w:rsidR="0000010F" w:rsidRPr="00E74F2B">
        <w:t xml:space="preserve"> </w:t>
      </w:r>
      <w:r w:rsidR="00E31EBC" w:rsidRPr="00E74F2B">
        <w:t xml:space="preserve">run between </w:t>
      </w:r>
      <w:proofErr w:type="spellStart"/>
      <w:r w:rsidR="00E31EBC" w:rsidRPr="00E74F2B">
        <w:t>placentomes</w:t>
      </w:r>
      <w:proofErr w:type="spellEnd"/>
      <w:r w:rsidR="00E31EBC" w:rsidRPr="00E74F2B">
        <w:t xml:space="preserve"> before joining together </w:t>
      </w:r>
      <w:r w:rsidR="0095197C" w:rsidRPr="00E74F2B">
        <w:t>to form the</w:t>
      </w:r>
      <w:r w:rsidR="00E31EBC" w:rsidRPr="00E74F2B">
        <w:t xml:space="preserve"> umbilical cord</w:t>
      </w:r>
      <w:r w:rsidR="0095197C" w:rsidRPr="00E74F2B">
        <w:t>, providing appropriately sized target vessels</w:t>
      </w:r>
      <w:r w:rsidR="00E31EBC" w:rsidRPr="00E74F2B">
        <w:t xml:space="preserve">.  </w:t>
      </w:r>
    </w:p>
    <w:p w14:paraId="12337E4A" w14:textId="5020759C" w:rsidR="00327E88" w:rsidRPr="00E74F2B" w:rsidRDefault="00E31EBC" w:rsidP="00E9339C">
      <w:pPr>
        <w:pStyle w:val="Paragraph"/>
        <w:spacing w:line="480" w:lineRule="auto"/>
      </w:pPr>
      <w:r w:rsidRPr="00E74F2B">
        <w:t>In the human placenta, fetal cotyledons are recogni</w:t>
      </w:r>
      <w:r w:rsidR="00E74F2B">
        <w:t>z</w:t>
      </w:r>
      <w:r w:rsidRPr="00E74F2B">
        <w:t>ed, with discrete villous trees of fetal blood flow</w:t>
      </w:r>
      <w:r w:rsidR="0009758D" w:rsidRPr="00E74F2B">
        <w:t xml:space="preserve"> where concurrent flow and </w:t>
      </w:r>
      <w:proofErr w:type="spellStart"/>
      <w:r w:rsidR="0009758D" w:rsidRPr="00E74F2B">
        <w:t>hemotrophic</w:t>
      </w:r>
      <w:proofErr w:type="spellEnd"/>
      <w:r w:rsidR="0009758D" w:rsidRPr="00E74F2B">
        <w:t xml:space="preserve"> </w:t>
      </w:r>
      <w:proofErr w:type="spellStart"/>
      <w:r w:rsidR="0009758D" w:rsidRPr="00E74F2B">
        <w:t>materno</w:t>
      </w:r>
      <w:proofErr w:type="spellEnd"/>
      <w:r w:rsidR="0009758D" w:rsidRPr="00E74F2B">
        <w:t>-fetal exchange occurs</w:t>
      </w:r>
      <w:r w:rsidRPr="00E74F2B">
        <w:t xml:space="preserve">, despite the </w:t>
      </w:r>
      <w:r w:rsidRPr="00E74F2B">
        <w:lastRenderedPageBreak/>
        <w:t>externally continuous nature of the placental surface.  The villous trees of both human and sheep placentae are similar in that they contain stem, intermediate</w:t>
      </w:r>
      <w:r w:rsidR="00E74F2B">
        <w:t>,</w:t>
      </w:r>
      <w:r w:rsidRPr="00E74F2B">
        <w:t xml:space="preserve"> and terminal villi of comparable structure and size</w:t>
      </w:r>
      <w:r w:rsidR="00E92ACE" w:rsidRPr="00E74F2B">
        <w:t xml:space="preserve"> </w:t>
      </w:r>
      <w:r w:rsidR="00447296" w:rsidRPr="00E74F2B">
        <w:fldChar w:fldCharType="begin"/>
      </w:r>
      <w:r w:rsidR="000254E0" w:rsidRPr="00E74F2B">
        <w:instrText xml:space="preserve"> ADDIN EN.CITE &lt;EndNote&gt;&lt;Cite&gt;&lt;Author&gt;Barry&lt;/Author&gt;&lt;Year&gt;2008&lt;/Year&gt;&lt;IDText&gt;The pregnant sheep as a model for human pregnancy&lt;/IDText&gt;&lt;DisplayText&gt;(&lt;style face="italic"&gt;22&lt;/style&gt;)&lt;/DisplayText&gt;&lt;record&gt;&lt;dates&gt;&lt;pub-dates&gt;&lt;date&gt;Jan 1&lt;/date&gt;&lt;/pub-dates&gt;&lt;year&gt;2008&lt;/year&gt;&lt;/dates&gt;&lt;keywords&gt;&lt;/keywords&gt;&lt;isbn&gt;0093-691X (Print)&amp;#xD;0093-691x&lt;/isbn&gt;&lt;custom2&gt;Pmc2262949&lt;/custom2&gt;&lt;titles&gt;&lt;title&gt;The pregnant sheep as a model for human pregnancy&lt;/title&gt;&lt;secondary-title&gt;Theriogenology&lt;/secondary-title&gt;&lt;alt-title&gt;Theriogenology&lt;/alt-title&gt;&lt;/titles&gt;&lt;pages&gt;55-67&lt;/pages&gt;&lt;number&gt;1&lt;/number&gt;&lt;contributors&gt;&lt;authors&gt;&lt;author&gt;Barry, J. S.&lt;/author&gt;&lt;author&gt;Anthony, R. V.&lt;/author&gt;&lt;/authors&gt;&lt;/contributors&gt;&lt;edition&gt;2007/11/03&lt;/edition&gt;&lt;language&gt;eng&lt;/language&gt;&lt;added-date format="utc"&gt;1407081694&lt;/added-date&gt;&lt;ref-type name="Journal Article"&gt;17&lt;/ref-type&gt;&lt;auth-address&gt;Perinatal Research Facility, Department of Pediatrics, University of Colorado Health Sciences Center, Aurora, CO 80045-0508, USA.&lt;/auth-address&gt;&lt;remote-database-provider&gt;NLM&lt;/remote-database-provider&gt;&lt;rec-number&gt;248&lt;/rec-number&gt;&lt;last-updated-date format="utc"&gt;1407081694&lt;/last-updated-date&gt;&lt;accession-num&gt;17976713&lt;/accession-num&gt;&lt;custom6&gt;Nihms35971&lt;/custom6&gt;&lt;electronic-resource-num&gt;10.1016/j.theriogenology.2007.09.021&lt;/electronic-resource-num&gt;&lt;volume&gt;69&lt;/volume&gt;&lt;/record&gt;&lt;/Cite&gt;&lt;/EndNote&gt;</w:instrText>
      </w:r>
      <w:r w:rsidR="00447296" w:rsidRPr="00E74F2B">
        <w:fldChar w:fldCharType="separate"/>
      </w:r>
      <w:r w:rsidR="000254E0" w:rsidRPr="00E74F2B">
        <w:rPr>
          <w:noProof/>
        </w:rPr>
        <w:t>(</w:t>
      </w:r>
      <w:r w:rsidR="000254E0" w:rsidRPr="00E74F2B">
        <w:rPr>
          <w:i/>
          <w:noProof/>
        </w:rPr>
        <w:t>22</w:t>
      </w:r>
      <w:r w:rsidR="000254E0" w:rsidRPr="00E74F2B">
        <w:rPr>
          <w:noProof/>
        </w:rPr>
        <w:t>)</w:t>
      </w:r>
      <w:r w:rsidR="00447296" w:rsidRPr="00E74F2B">
        <w:fldChar w:fldCharType="end"/>
      </w:r>
      <w:r w:rsidRPr="00E74F2B">
        <w:t xml:space="preserve">.    Hence, </w:t>
      </w:r>
      <w:r w:rsidR="00E74F2B">
        <w:t>although</w:t>
      </w:r>
      <w:r w:rsidR="00E74F2B" w:rsidRPr="00E74F2B">
        <w:t xml:space="preserve"> </w:t>
      </w:r>
      <w:r w:rsidRPr="00E74F2B">
        <w:t>the human and sheep placentae initially appear very different, they are functionally comparable and their vasculature is anatomically simila</w:t>
      </w:r>
      <w:r w:rsidR="00327E88" w:rsidRPr="00E74F2B">
        <w:t>r, and t</w:t>
      </w:r>
      <w:r w:rsidR="005D388E" w:rsidRPr="00E74F2B">
        <w:t xml:space="preserve">he </w:t>
      </w:r>
      <w:r w:rsidR="00597208" w:rsidRPr="00E74F2B">
        <w:t xml:space="preserve">pregnant </w:t>
      </w:r>
      <w:r w:rsidR="005D388E" w:rsidRPr="00E74F2B">
        <w:t>sheep</w:t>
      </w:r>
      <w:r w:rsidR="00597208" w:rsidRPr="00E74F2B">
        <w:t xml:space="preserve"> model</w:t>
      </w:r>
      <w:r w:rsidR="005D388E" w:rsidRPr="00E74F2B">
        <w:t xml:space="preserve"> has</w:t>
      </w:r>
      <w:r w:rsidR="00327E88" w:rsidRPr="00E74F2B">
        <w:t xml:space="preserve"> been used </w:t>
      </w:r>
      <w:r w:rsidR="006C09E9" w:rsidRPr="00E74F2B">
        <w:t xml:space="preserve">previously </w:t>
      </w:r>
      <w:r w:rsidR="005D388E" w:rsidRPr="00E74F2B">
        <w:t xml:space="preserve">to demonstrate intrauterine </w:t>
      </w:r>
      <w:proofErr w:type="spellStart"/>
      <w:r w:rsidRPr="00E74F2B">
        <w:t>fetoscopic</w:t>
      </w:r>
      <w:proofErr w:type="spellEnd"/>
      <w:r w:rsidRPr="00E74F2B">
        <w:t xml:space="preserve"> laser</w:t>
      </w:r>
      <w:r w:rsidR="003A72A3" w:rsidRPr="00E74F2B">
        <w:t xml:space="preserve"> ablation</w:t>
      </w:r>
      <w:r w:rsidRPr="00E74F2B">
        <w:t xml:space="preserve"> </w:t>
      </w:r>
      <w:r w:rsidR="00FA0D79" w:rsidRPr="00E74F2B">
        <w:t>of placental vasculature</w:t>
      </w:r>
      <w:r w:rsidR="00E92ACE" w:rsidRPr="00E74F2B">
        <w:t xml:space="preserve"> </w:t>
      </w:r>
      <w:r w:rsidR="00447296" w:rsidRPr="00E74F2B">
        <w:fldChar w:fldCharType="begin"/>
      </w:r>
      <w:r w:rsidR="00515EAF" w:rsidRPr="00E74F2B">
        <w:instrText xml:space="preserve"> ADDIN EN.CITE &lt;EndNote&gt;&lt;Cite ExcludeYear="1"&gt;&lt;Author&gt;De Lia&lt;/Author&gt;&lt;Year&gt;1990&lt;/Year&gt;&lt;IDText&gt;Fetoscopic neodymium:YAG laser occlusion of placental vessels in severe twin-twin&lt;/IDText&gt;&lt;DisplayText&gt;(&lt;style face="italic"&gt;23&lt;/style&gt;)&lt;/DisplayText&gt;&lt;record&gt;&lt;dates&gt;&lt;pub-dates&gt;&lt;date&gt;Jun&lt;/date&gt;&lt;/pub-dates&gt;&lt;year&gt;1990&lt;/year&gt;&lt;/dates&gt;&lt;keywords&gt;&lt;keyword&gt;Adult&lt;/keyword&gt;&lt;keyword&gt;Female&lt;/keyword&gt;&lt;keyword&gt;Fetofetal Transfusion/pathology/*surgery&lt;/keyword&gt;&lt;keyword&gt;*Fetoscopy&lt;/keyword&gt;&lt;keyword&gt;Humans&lt;/keyword&gt;&lt;keyword&gt;*Light Coagulation&lt;/keyword&gt;&lt;keyword&gt;Placenta/*blood supply/pathology&lt;/keyword&gt;&lt;keyword&gt;Pregnancy&lt;/keyword&gt;&lt;keyword&gt;*Prenatal Diagnosis&lt;/keyword&gt;&lt;keyword&gt;Vascular Surgical Procedures&lt;/keyword&gt;&lt;/keywords&gt;&lt;isbn&gt;0029-7844 (Print)&amp;#xD;0029-7844&lt;/isbn&gt;&lt;titles&gt;&lt;title&gt;Fetoscopic neodymium:YAG laser occlusion of placental vessels in severe twin-twin&lt;/title&gt;&lt;secondary-title&gt;Obstet Gynecol&lt;/secondary-title&gt;&lt;alt-title&gt;Obstetrics and gynecology&lt;/alt-title&gt;&lt;/titles&gt;&lt;pages&gt;1046-53&lt;/pages&gt;&lt;number&gt;6&lt;/number&gt;&lt;contributors&gt;&lt;authors&gt;&lt;author&gt;De Lia, J. E.&lt;/author&gt;&lt;author&gt;Cruikshank, D. P.&lt;/author&gt;&lt;author&gt;Keye, W. R., Jr.&lt;/author&gt;&lt;/authors&gt;&lt;/contributors&gt;&lt;edition&gt;1990/06/01&lt;/edition&gt;&lt;language&gt;eng&lt;/language&gt;&lt;added-date format="utc"&gt;1378677099&lt;/added-date&gt;&lt;ref-type name="Journal Article"&gt;17&lt;/ref-type&gt;&lt;auth-address&gt;Department of Obstetrics and Gynecology, University of Utah School of Medicine&lt;/auth-address&gt;&lt;remote-database-provider&gt;NLM&lt;/remote-database-provider&gt;&lt;rec-number&gt;59&lt;/rec-number&gt;&lt;last-updated-date format="utc"&gt;1378677099&lt;/last-updated-date&gt;&lt;accession-num&gt;2342732&lt;/accession-num&gt;&lt;volume&gt;75&lt;/volume&gt;&lt;/record&gt;&lt;/Cite&gt;&lt;/EndNote&gt;</w:instrText>
      </w:r>
      <w:r w:rsidR="00447296" w:rsidRPr="00E74F2B">
        <w:fldChar w:fldCharType="separate"/>
      </w:r>
      <w:r w:rsidR="00515EAF" w:rsidRPr="00E74F2B">
        <w:rPr>
          <w:noProof/>
        </w:rPr>
        <w:t>(</w:t>
      </w:r>
      <w:r w:rsidR="00515EAF" w:rsidRPr="00E74F2B">
        <w:rPr>
          <w:i/>
          <w:noProof/>
        </w:rPr>
        <w:t>23</w:t>
      </w:r>
      <w:r w:rsidR="00515EAF" w:rsidRPr="00E74F2B">
        <w:rPr>
          <w:noProof/>
        </w:rPr>
        <w:t>)</w:t>
      </w:r>
      <w:r w:rsidR="00447296" w:rsidRPr="00E74F2B">
        <w:fldChar w:fldCharType="end"/>
      </w:r>
      <w:r w:rsidRPr="00E74F2B">
        <w:t xml:space="preserve">. </w:t>
      </w:r>
    </w:p>
    <w:p w14:paraId="74C66408" w14:textId="06132FC7" w:rsidR="00E31EBC" w:rsidRPr="00E74F2B" w:rsidRDefault="00E31EBC" w:rsidP="00E9339C">
      <w:pPr>
        <w:pStyle w:val="Paragraph"/>
        <w:spacing w:line="480" w:lineRule="auto"/>
      </w:pPr>
      <w:r w:rsidRPr="00E74F2B">
        <w:t>Unlike other experimental animal models, sheep tend to have singleton or twin pregnancies</w:t>
      </w:r>
      <w:r w:rsidR="00E74F2B">
        <w:t>,</w:t>
      </w:r>
      <w:r w:rsidRPr="00E74F2B">
        <w:t xml:space="preserve"> and the birth weight of </w:t>
      </w:r>
      <w:r w:rsidR="00E74F2B">
        <w:t>a</w:t>
      </w:r>
      <w:r w:rsidR="00E74F2B" w:rsidRPr="00E74F2B">
        <w:t xml:space="preserve"> </w:t>
      </w:r>
      <w:r w:rsidRPr="00E74F2B">
        <w:t xml:space="preserve">lamb is similar to that of </w:t>
      </w:r>
      <w:r w:rsidR="00E74F2B">
        <w:t>a</w:t>
      </w:r>
      <w:r w:rsidR="00E74F2B" w:rsidRPr="00E74F2B">
        <w:t xml:space="preserve"> </w:t>
      </w:r>
      <w:r w:rsidRPr="00E74F2B">
        <w:t>human baby.  Furthermore, sheep and humans have comparable anatomy of the heart and vasculature, and the temporal development of the cardiovascular system is similar</w:t>
      </w:r>
      <w:r w:rsidR="00E92ACE" w:rsidRPr="00E74F2B">
        <w:t xml:space="preserve"> </w:t>
      </w:r>
      <w:r w:rsidR="00447296" w:rsidRPr="00E74F2B">
        <w:fldChar w:fldCharType="begin"/>
      </w:r>
      <w:r w:rsidR="00515EAF" w:rsidRPr="00E74F2B">
        <w:instrText xml:space="preserve"> ADDIN EN.CITE &lt;EndNote&gt;&lt;Cite&gt;&lt;Author&gt;Rueda-Clausen&lt;/Author&gt;&lt;Year&gt;2011&lt;/Year&gt;&lt;IDText&gt;The early origins of cardiovascular health and disease: who, when, and how&lt;/IDText&gt;&lt;DisplayText&gt;(&lt;style face="italic"&gt;24&lt;/style&gt;)&lt;/DisplayText&gt;&lt;record&gt;&lt;dates&gt;&lt;pub-dates&gt;&lt;date&gt;May&lt;/date&gt;&lt;/pub-dates&gt;&lt;year&gt;2011&lt;/year&gt;&lt;/dates&gt;&lt;keywords&gt;&lt;keyword&gt;Adult&lt;/keyword&gt;&lt;keyword&gt;Animals&lt;/keyword&gt;&lt;keyword&gt;Cardiovascular Diseases/*etiology/physiopathology&lt;/keyword&gt;&lt;keyword&gt;Cardiovascular System/*embryology/physiopathology&lt;/keyword&gt;&lt;keyword&gt;Disease Susceptibility&lt;/keyword&gt;&lt;keyword&gt;Female&lt;/keyword&gt;&lt;keyword&gt;*Fetal Development&lt;/keyword&gt;&lt;keyword&gt;Humans&lt;/keyword&gt;&lt;keyword&gt;Male&lt;/keyword&gt;&lt;keyword&gt;Models, Biological&lt;/keyword&gt;&lt;keyword&gt;Pregnancy&lt;/keyword&gt;&lt;keyword&gt;*Prenatal Exposure Delayed Effects&lt;/keyword&gt;&lt;keyword&gt;Sex Characteristics&lt;/keyword&gt;&lt;/keywords&gt;&lt;isbn&gt;1526-4564&lt;/isbn&gt;&lt;titles&gt;&lt;title&gt;The early origins of cardiovascular health and disease: who, when, and how&lt;/title&gt;&lt;secondary-title&gt;Semin Reprod Med&lt;/secondary-title&gt;&lt;alt-title&gt;Seminars in reproductive medicine&lt;/alt-title&gt;&lt;/titles&gt;&lt;pages&gt;197-210&lt;/pages&gt;&lt;number&gt;3&lt;/number&gt;&lt;contributors&gt;&lt;authors&gt;&lt;author&gt;Rueda-Clausen, C. F.&lt;/author&gt;&lt;author&gt;Morton, J. S.&lt;/author&gt;&lt;author&gt;Davidge, S. T.&lt;/author&gt;&lt;/authors&gt;&lt;/contributors&gt;&lt;edition&gt;2011/06/29&lt;/edition&gt;&lt;language&gt;eng&lt;/language&gt;&lt;added-date format="utc"&gt;1451332100&lt;/added-date&gt;&lt;ref-type name="Journal Article"&gt;17&lt;/ref-type&gt;&lt;auth-address&gt;Department of Physiology, University of Alberta, Edmonton, Canada.&lt;/auth-address&gt;&lt;remote-database-provider&gt;NLM&lt;/remote-database-provider&gt;&lt;rec-number&gt;578&lt;/rec-number&gt;&lt;last-updated-date format="utc"&gt;1451332100&lt;/last-updated-date&gt;&lt;accession-num&gt;21710396&lt;/accession-num&gt;&lt;electronic-resource-num&gt;10.1055/s-0031-1275520&lt;/electronic-resource-num&gt;&lt;volume&gt;29&lt;/volume&gt;&lt;/record&gt;&lt;/Cite&gt;&lt;/EndNote&gt;</w:instrText>
      </w:r>
      <w:r w:rsidR="00447296" w:rsidRPr="00E74F2B">
        <w:fldChar w:fldCharType="separate"/>
      </w:r>
      <w:r w:rsidR="00515EAF" w:rsidRPr="00E74F2B">
        <w:rPr>
          <w:noProof/>
        </w:rPr>
        <w:t>(</w:t>
      </w:r>
      <w:r w:rsidR="00515EAF" w:rsidRPr="00E74F2B">
        <w:rPr>
          <w:i/>
          <w:noProof/>
        </w:rPr>
        <w:t>24</w:t>
      </w:r>
      <w:r w:rsidR="00515EAF" w:rsidRPr="00E74F2B">
        <w:rPr>
          <w:noProof/>
        </w:rPr>
        <w:t>)</w:t>
      </w:r>
      <w:r w:rsidR="00447296" w:rsidRPr="00E74F2B">
        <w:fldChar w:fldCharType="end"/>
      </w:r>
      <w:r w:rsidRPr="00E74F2B">
        <w:t>.  The gestational time for the ewe is 145-150 days, around 50% of the human gestational period, but longer than many other experimental animals, meaning that techniques, timing</w:t>
      </w:r>
      <w:r w:rsidR="00E74F2B">
        <w:t>,</w:t>
      </w:r>
      <w:r w:rsidRPr="00E74F2B">
        <w:t xml:space="preserve"> and duration of experimentation are more easily translated from research to a clinical context.  </w:t>
      </w:r>
    </w:p>
    <w:p w14:paraId="4C1C8919" w14:textId="77777777" w:rsidR="007E3158" w:rsidRPr="00E74F2B" w:rsidRDefault="007E3158" w:rsidP="00E9339C">
      <w:pPr>
        <w:pStyle w:val="Paragraph"/>
        <w:spacing w:line="480" w:lineRule="auto"/>
        <w:ind w:firstLine="0"/>
        <w:rPr>
          <w:b/>
        </w:rPr>
      </w:pPr>
    </w:p>
    <w:p w14:paraId="7DC45620" w14:textId="77777777" w:rsidR="004A10BE" w:rsidRPr="00E74F2B" w:rsidRDefault="004236F1" w:rsidP="00E9339C">
      <w:pPr>
        <w:pStyle w:val="Paragraph"/>
        <w:spacing w:line="480" w:lineRule="auto"/>
        <w:ind w:firstLine="0"/>
      </w:pPr>
      <w:r w:rsidRPr="00E74F2B">
        <w:rPr>
          <w:b/>
        </w:rPr>
        <w:br w:type="page"/>
      </w:r>
      <w:r w:rsidR="004A10BE" w:rsidRPr="00E74F2B">
        <w:rPr>
          <w:b/>
        </w:rPr>
        <w:lastRenderedPageBreak/>
        <w:t>Results</w:t>
      </w:r>
      <w:r w:rsidR="004A10BE" w:rsidRPr="00E74F2B">
        <w:t xml:space="preserve"> </w:t>
      </w:r>
    </w:p>
    <w:p w14:paraId="702905DA" w14:textId="77777777" w:rsidR="003A72A3" w:rsidRPr="00E74F2B" w:rsidRDefault="00EE7BE1" w:rsidP="00E9339C">
      <w:pPr>
        <w:pStyle w:val="Paragraph"/>
        <w:spacing w:line="480" w:lineRule="auto"/>
        <w:rPr>
          <w:b/>
          <w:i/>
        </w:rPr>
      </w:pPr>
      <w:r w:rsidRPr="00E74F2B">
        <w:rPr>
          <w:b/>
          <w:i/>
        </w:rPr>
        <w:t>Efficacy and safety of HIFU</w:t>
      </w:r>
      <w:r w:rsidR="003A72A3" w:rsidRPr="00E74F2B">
        <w:rPr>
          <w:b/>
          <w:i/>
        </w:rPr>
        <w:t xml:space="preserve"> placental vascular occlusion</w:t>
      </w:r>
    </w:p>
    <w:p w14:paraId="70D282B0" w14:textId="4417D4FD" w:rsidR="007640D5" w:rsidRPr="00E74F2B" w:rsidRDefault="007640D5" w:rsidP="00E9339C">
      <w:pPr>
        <w:pStyle w:val="Paragraph"/>
        <w:spacing w:line="480" w:lineRule="auto"/>
      </w:pPr>
      <w:r w:rsidRPr="00E74F2B">
        <w:t>Based on comparison of pre- and post-exposure color Doppler imaging, HIFU successfully ablated blood flow in 28 of 30 (93.3</w:t>
      </w:r>
      <w:r w:rsidR="00543110" w:rsidRPr="00E74F2B">
        <w:t>%) placental ves</w:t>
      </w:r>
      <w:r w:rsidR="00004FE0" w:rsidRPr="00E74F2B">
        <w:t>sels</w:t>
      </w:r>
      <w:r w:rsidR="00BB26D9" w:rsidRPr="00E74F2B">
        <w:t xml:space="preserve"> (</w:t>
      </w:r>
      <w:r w:rsidR="00672BE3">
        <w:t>F</w:t>
      </w:r>
      <w:r w:rsidR="003567E4" w:rsidRPr="00E74F2B">
        <w:t>ig. 1</w:t>
      </w:r>
      <w:r w:rsidR="00672BE3">
        <w:t>A</w:t>
      </w:r>
      <w:proofErr w:type="gramStart"/>
      <w:r w:rsidRPr="00E74F2B">
        <w:t>,</w:t>
      </w:r>
      <w:r w:rsidR="00672BE3">
        <w:t>B</w:t>
      </w:r>
      <w:proofErr w:type="gramEnd"/>
      <w:r w:rsidRPr="00E74F2B">
        <w:t>). Of the 28 successful abl</w:t>
      </w:r>
      <w:r w:rsidR="00517922" w:rsidRPr="00E74F2B">
        <w:t>ations, 27 were achieved in a</w:t>
      </w:r>
      <w:r w:rsidRPr="00E74F2B">
        <w:t xml:space="preserve"> single exposure series; 2 of the 3 remaining </w:t>
      </w:r>
      <w:proofErr w:type="spellStart"/>
      <w:r w:rsidRPr="00E74F2B">
        <w:t>placentomes</w:t>
      </w:r>
      <w:proofErr w:type="spellEnd"/>
      <w:r w:rsidRPr="00E74F2B">
        <w:t xml:space="preserve"> </w:t>
      </w:r>
      <w:r w:rsidR="007C5EA0" w:rsidRPr="00E74F2B">
        <w:t>were re-exposed</w:t>
      </w:r>
      <w:r w:rsidR="006C09E9" w:rsidRPr="00E74F2B">
        <w:t>,</w:t>
      </w:r>
      <w:r w:rsidR="00517922" w:rsidRPr="00E74F2B">
        <w:t xml:space="preserve"> </w:t>
      </w:r>
      <w:r w:rsidR="006C09E9" w:rsidRPr="00E74F2B">
        <w:t>resulting</w:t>
      </w:r>
      <w:r w:rsidRPr="00E74F2B">
        <w:t xml:space="preserve"> in 1 further successful ablation</w:t>
      </w:r>
      <w:r w:rsidR="00004FE0" w:rsidRPr="00E74F2B">
        <w:t xml:space="preserve"> (total 32 exposure series)</w:t>
      </w:r>
      <w:r w:rsidRPr="00E74F2B">
        <w:t>. During e</w:t>
      </w:r>
      <w:r w:rsidR="00BB26D9" w:rsidRPr="00E74F2B">
        <w:t xml:space="preserve">xposures, </w:t>
      </w:r>
      <w:proofErr w:type="spellStart"/>
      <w:r w:rsidR="00BB26D9" w:rsidRPr="00E74F2B">
        <w:t>hyperechoic</w:t>
      </w:r>
      <w:proofErr w:type="spellEnd"/>
      <w:r w:rsidR="00BB26D9" w:rsidRPr="00E74F2B">
        <w:t xml:space="preserve"> regions (</w:t>
      </w:r>
      <w:r w:rsidR="00672BE3">
        <w:t>F</w:t>
      </w:r>
      <w:r w:rsidR="003567E4" w:rsidRPr="00E74F2B">
        <w:t>ig. 1</w:t>
      </w:r>
      <w:r w:rsidR="00672BE3">
        <w:t>C</w:t>
      </w:r>
      <w:r w:rsidRPr="00E74F2B">
        <w:t xml:space="preserve">) were seen to develop at the HIFU focus with harmonic imaging.  The appearance of two or more successive </w:t>
      </w:r>
      <w:proofErr w:type="spellStart"/>
      <w:r w:rsidRPr="00E74F2B">
        <w:t>hyperechoes</w:t>
      </w:r>
      <w:proofErr w:type="spellEnd"/>
      <w:r w:rsidRPr="00E74F2B">
        <w:t xml:space="preserve"> in an exposure series was associated with successful ablation of blood flow in 28 of 28 successful HIFU exposure series and 0 of </w:t>
      </w:r>
      <w:r w:rsidR="00004FE0" w:rsidRPr="00E74F2B">
        <w:t>4</w:t>
      </w:r>
      <w:r w:rsidRPr="00E74F2B">
        <w:t xml:space="preserve"> unsuccessful ones.  This was a more sensitive </w:t>
      </w:r>
      <w:r w:rsidR="00672BE3">
        <w:t>indicator</w:t>
      </w:r>
      <w:r w:rsidR="00672BE3" w:rsidRPr="00E74F2B">
        <w:t xml:space="preserve"> </w:t>
      </w:r>
      <w:r w:rsidRPr="00E74F2B">
        <w:t xml:space="preserve">for monitoring treatment with harmonic imaging than </w:t>
      </w:r>
      <w:proofErr w:type="spellStart"/>
      <w:r w:rsidRPr="00E74F2B">
        <w:t>placentome</w:t>
      </w:r>
      <w:proofErr w:type="spellEnd"/>
      <w:r w:rsidRPr="00E74F2B">
        <w:t xml:space="preserve"> structural change, which was only seen in 15 of 28 successful ablations.  </w:t>
      </w:r>
    </w:p>
    <w:p w14:paraId="781E85FE" w14:textId="4096179D" w:rsidR="007721AE" w:rsidRPr="00E74F2B" w:rsidRDefault="007640D5" w:rsidP="00E9339C">
      <w:pPr>
        <w:pStyle w:val="Paragraph"/>
        <w:spacing w:line="480" w:lineRule="auto"/>
      </w:pPr>
      <w:r w:rsidRPr="00E74F2B">
        <w:t>Treatment suc</w:t>
      </w:r>
      <w:r w:rsidR="007C5EA0" w:rsidRPr="00E74F2B">
        <w:t xml:space="preserve">cess was assessed </w:t>
      </w:r>
      <w:r w:rsidRPr="00E74F2B">
        <w:t>using 3 measures.  The primary measure was</w:t>
      </w:r>
      <w:r w:rsidR="00376F56" w:rsidRPr="00E74F2B">
        <w:t xml:space="preserve"> new onset</w:t>
      </w:r>
      <w:r w:rsidRPr="00E74F2B">
        <w:t xml:space="preserve"> absence of flow on color Doppler</w:t>
      </w:r>
      <w:r w:rsidR="00376F56" w:rsidRPr="00E74F2B">
        <w:t xml:space="preserve"> </w:t>
      </w:r>
      <w:r w:rsidR="00672BE3">
        <w:t>after</w:t>
      </w:r>
      <w:r w:rsidR="00672BE3" w:rsidRPr="00E74F2B">
        <w:t xml:space="preserve"> </w:t>
      </w:r>
      <w:r w:rsidR="00376F56" w:rsidRPr="00E74F2B">
        <w:t>exposure</w:t>
      </w:r>
      <w:r w:rsidRPr="00E74F2B">
        <w:t xml:space="preserve"> (“no flow”), </w:t>
      </w:r>
      <w:r w:rsidR="00115F56">
        <w:t>because</w:t>
      </w:r>
      <w:r w:rsidR="00115F56" w:rsidRPr="00E74F2B">
        <w:t xml:space="preserve"> </w:t>
      </w:r>
      <w:r w:rsidRPr="00E74F2B">
        <w:t>th</w:t>
      </w:r>
      <w:r w:rsidR="007C5EA0" w:rsidRPr="00E74F2B">
        <w:t xml:space="preserve">is is the measure </w:t>
      </w:r>
      <w:r w:rsidRPr="00E74F2B">
        <w:t>available clinically to judge success and guide therapy.  The study design allowed secondary co</w:t>
      </w:r>
      <w:r w:rsidR="008772F0" w:rsidRPr="00E74F2B">
        <w:t>nfirmation to be sought from macroscopic observation and</w:t>
      </w:r>
      <w:r w:rsidRPr="00E74F2B">
        <w:t xml:space="preserve"> histological examination of damaged tissue in the targeted region. As already </w:t>
      </w:r>
      <w:r w:rsidR="00115F56">
        <w:t>mentioned</w:t>
      </w:r>
      <w:r w:rsidRPr="00E74F2B">
        <w:t xml:space="preserve">, treatment success </w:t>
      </w:r>
      <w:r w:rsidR="008772F0" w:rsidRPr="00E74F2B">
        <w:t>defined by “no flow” was</w:t>
      </w:r>
      <w:r w:rsidRPr="00E74F2B">
        <w:t xml:space="preserve"> 93.3%.  </w:t>
      </w:r>
    </w:p>
    <w:p w14:paraId="4EB7C7DA" w14:textId="26256653" w:rsidR="00C20E69" w:rsidRPr="00E74F2B" w:rsidRDefault="007721AE" w:rsidP="00C20E69">
      <w:pPr>
        <w:pStyle w:val="Paragraph"/>
        <w:spacing w:line="480" w:lineRule="auto"/>
      </w:pPr>
      <w:r w:rsidRPr="00E74F2B">
        <w:t xml:space="preserve">Gross pathological changes after HIFU exposure were observed macroscopically in the central region of all 30 targeted </w:t>
      </w:r>
      <w:proofErr w:type="spellStart"/>
      <w:r w:rsidRPr="00E74F2B">
        <w:t>placentomes</w:t>
      </w:r>
      <w:proofErr w:type="spellEnd"/>
      <w:r w:rsidRPr="00E74F2B">
        <w:t xml:space="preserve">, </w:t>
      </w:r>
      <w:r w:rsidR="00544DFC">
        <w:t xml:space="preserve">with </w:t>
      </w:r>
      <w:r w:rsidRPr="00E74F2B">
        <w:t>either tissue darkening (</w:t>
      </w:r>
      <w:r w:rsidR="00544DFC">
        <w:t>F</w:t>
      </w:r>
      <w:r w:rsidRPr="00E74F2B">
        <w:t>ig. 2</w:t>
      </w:r>
      <w:r w:rsidR="00544DFC">
        <w:t>A</w:t>
      </w:r>
      <w:r w:rsidRPr="00E74F2B">
        <w:t xml:space="preserve">) or tissue pallor </w:t>
      </w:r>
      <w:proofErr w:type="spellStart"/>
      <w:r w:rsidR="00544DFC">
        <w:t>F</w:t>
      </w:r>
      <w:r w:rsidRPr="00E74F2B">
        <w:t>fig</w:t>
      </w:r>
      <w:proofErr w:type="spellEnd"/>
      <w:r w:rsidRPr="00E74F2B">
        <w:t>. 2</w:t>
      </w:r>
      <w:r w:rsidR="00544DFC">
        <w:t>B</w:t>
      </w:r>
      <w:r w:rsidRPr="00E74F2B">
        <w:t xml:space="preserve">), in some cases extending into the peripheries.  </w:t>
      </w:r>
      <w:r w:rsidR="00797F56" w:rsidRPr="00E74F2B">
        <w:t>This included</w:t>
      </w:r>
      <w:r w:rsidR="007640D5" w:rsidRPr="00E74F2B">
        <w:t xml:space="preserve"> the 2 in which flow was not successfully occluded.  Histological examination of damaged tissue was possible in 26 </w:t>
      </w:r>
      <w:r w:rsidR="007640D5" w:rsidRPr="00E74F2B">
        <w:lastRenderedPageBreak/>
        <w:t xml:space="preserve">of 30 </w:t>
      </w:r>
      <w:proofErr w:type="spellStart"/>
      <w:r w:rsidR="007640D5" w:rsidRPr="00E74F2B">
        <w:t>placentomes</w:t>
      </w:r>
      <w:proofErr w:type="spellEnd"/>
      <w:r w:rsidR="007640D5" w:rsidRPr="00E74F2B">
        <w:t xml:space="preserve">; in 2 </w:t>
      </w:r>
      <w:proofErr w:type="spellStart"/>
      <w:r w:rsidR="007640D5" w:rsidRPr="00E74F2B">
        <w:t>placentomes</w:t>
      </w:r>
      <w:proofErr w:type="spellEnd"/>
      <w:r w:rsidR="007640D5" w:rsidRPr="00E74F2B">
        <w:t xml:space="preserve"> (&lt;2 cm diameter) there was </w:t>
      </w:r>
      <w:r w:rsidR="006C09E9" w:rsidRPr="00E74F2B">
        <w:t>extensively</w:t>
      </w:r>
      <w:r w:rsidR="007640D5" w:rsidRPr="00E74F2B">
        <w:t xml:space="preserve"> damaged tissue, rendering them too friable to be sectioned for H&amp;E staining.  In the remaining 2 </w:t>
      </w:r>
      <w:proofErr w:type="spellStart"/>
      <w:r w:rsidR="007640D5" w:rsidRPr="00E74F2B">
        <w:t>placentomes</w:t>
      </w:r>
      <w:proofErr w:type="spellEnd"/>
      <w:r w:rsidR="00544DFC">
        <w:t>,</w:t>
      </w:r>
      <w:r w:rsidR="007640D5" w:rsidRPr="00E74F2B">
        <w:t xml:space="preserve"> no clear view of the origin of fetal vessels could be seen in the sections.  Evidence of clot within fetal vessels</w:t>
      </w:r>
      <w:r w:rsidR="00797F56" w:rsidRPr="00E74F2B">
        <w:t>, suggestive of occlusion,</w:t>
      </w:r>
      <w:r w:rsidR="007640D5" w:rsidRPr="00E74F2B">
        <w:t xml:space="preserve"> was found in 24/26 (92.3%) specimens and was not found in 2/26 (8.7%)</w:t>
      </w:r>
      <w:r w:rsidR="00797F56" w:rsidRPr="00E74F2B">
        <w:t xml:space="preserve"> or</w:t>
      </w:r>
      <w:r w:rsidR="00270E34" w:rsidRPr="00E74F2B">
        <w:t xml:space="preserve"> in</w:t>
      </w:r>
      <w:r w:rsidR="00797F56" w:rsidRPr="00E74F2B">
        <w:t xml:space="preserve"> sham treated </w:t>
      </w:r>
      <w:proofErr w:type="spellStart"/>
      <w:r w:rsidR="00797F56" w:rsidRPr="00E74F2B">
        <w:t>placentomes</w:t>
      </w:r>
      <w:proofErr w:type="spellEnd"/>
      <w:r w:rsidR="00797F56" w:rsidRPr="00E74F2B">
        <w:t xml:space="preserve"> (</w:t>
      </w:r>
      <w:r w:rsidR="00FE61E9">
        <w:t>F</w:t>
      </w:r>
      <w:r w:rsidR="00797F56" w:rsidRPr="00E74F2B">
        <w:t>ig</w:t>
      </w:r>
      <w:r w:rsidR="00FE61E9">
        <w:t>.</w:t>
      </w:r>
      <w:r w:rsidR="00797F56" w:rsidRPr="00E74F2B">
        <w:t xml:space="preserve"> 2</w:t>
      </w:r>
      <w:r w:rsidR="00FE61E9">
        <w:t>C</w:t>
      </w:r>
      <w:proofErr w:type="gramStart"/>
      <w:r w:rsidR="00797F56" w:rsidRPr="00E74F2B">
        <w:t>,</w:t>
      </w:r>
      <w:r w:rsidR="00FE61E9">
        <w:t>D</w:t>
      </w:r>
      <w:proofErr w:type="gramEnd"/>
      <w:r w:rsidR="00797F56" w:rsidRPr="00E74F2B">
        <w:t>).  The</w:t>
      </w:r>
      <w:r w:rsidR="007640D5" w:rsidRPr="00E74F2B">
        <w:t xml:space="preserve"> 2 </w:t>
      </w:r>
      <w:proofErr w:type="spellStart"/>
      <w:r w:rsidR="007640D5" w:rsidRPr="00E74F2B">
        <w:t>placentomes</w:t>
      </w:r>
      <w:proofErr w:type="spellEnd"/>
      <w:r w:rsidR="007640D5" w:rsidRPr="00E74F2B">
        <w:t xml:space="preserve"> </w:t>
      </w:r>
      <w:r w:rsidR="00797F56" w:rsidRPr="00E74F2B">
        <w:t xml:space="preserve">without evidence of vessel occlusion were the same 2 </w:t>
      </w:r>
      <w:r w:rsidR="007640D5" w:rsidRPr="00E74F2B">
        <w:t>in which color flow Doppler signals were still present on the post</w:t>
      </w:r>
      <w:r w:rsidR="00544DFC">
        <w:t>-</w:t>
      </w:r>
      <w:r w:rsidR="007640D5" w:rsidRPr="00E74F2B">
        <w:t xml:space="preserve">treatment images. </w:t>
      </w:r>
      <w:r w:rsidR="00C20E69" w:rsidRPr="00E74F2B">
        <w:t xml:space="preserve"> Outcomes are summari</w:t>
      </w:r>
      <w:r w:rsidR="00544DFC">
        <w:t>z</w:t>
      </w:r>
      <w:r w:rsidR="00C20E69" w:rsidRPr="00E74F2B">
        <w:t>ed in table S1.</w:t>
      </w:r>
    </w:p>
    <w:p w14:paraId="56EC9BF0" w14:textId="6BA8B178" w:rsidR="007640D5" w:rsidRPr="00E74F2B" w:rsidRDefault="007640D5" w:rsidP="00E9339C">
      <w:pPr>
        <w:pStyle w:val="Paragraph"/>
        <w:spacing w:line="480" w:lineRule="auto"/>
      </w:pPr>
      <w:r w:rsidRPr="00E74F2B">
        <w:t xml:space="preserve">A single case of vessel hemorrhage in the 30 </w:t>
      </w:r>
      <w:proofErr w:type="spellStart"/>
      <w:r w:rsidRPr="00E74F2B">
        <w:t>placentomes</w:t>
      </w:r>
      <w:proofErr w:type="spellEnd"/>
      <w:r w:rsidRPr="00E74F2B">
        <w:t xml:space="preserve"> targeted (3.3%) was associated with equipment malfunction</w:t>
      </w:r>
      <w:r w:rsidR="00F13266" w:rsidRPr="00E74F2B">
        <w:t>.</w:t>
      </w:r>
      <w:r w:rsidR="00127D8A" w:rsidRPr="00E74F2B">
        <w:t xml:space="preserve">  </w:t>
      </w:r>
      <w:r w:rsidRPr="00E74F2B">
        <w:t xml:space="preserve">The automated gantry failed to move and delivered 4 exposures to the same position in the vessel wall.  </w:t>
      </w:r>
      <w:r w:rsidR="00F13266" w:rsidRPr="00E74F2B">
        <w:t>We were not able to resolve the hemorrhage non-invasively</w:t>
      </w:r>
      <w:r w:rsidR="00B20170" w:rsidRPr="00E74F2B">
        <w:t xml:space="preserve">, </w:t>
      </w:r>
      <w:r w:rsidR="00D14EF9">
        <w:t>but</w:t>
      </w:r>
      <w:r w:rsidR="00D14EF9" w:rsidRPr="00E74F2B">
        <w:t xml:space="preserve"> </w:t>
      </w:r>
      <w:r w:rsidR="00B20170" w:rsidRPr="00E74F2B">
        <w:t>all</w:t>
      </w:r>
      <w:r w:rsidRPr="00E74F2B">
        <w:t xml:space="preserve"> fetuses survived the experimental protocol</w:t>
      </w:r>
      <w:r w:rsidR="00270E34" w:rsidRPr="00E74F2B">
        <w:t xml:space="preserve"> despite this one incident</w:t>
      </w:r>
      <w:r w:rsidR="00B20170" w:rsidRPr="00E74F2B">
        <w:t>. N</w:t>
      </w:r>
      <w:r w:rsidRPr="00E74F2B">
        <w:t>o damage to the uterus, adjacent maternal structure</w:t>
      </w:r>
      <w:r w:rsidR="00D14EF9">
        <w:t>,</w:t>
      </w:r>
      <w:r w:rsidRPr="00E74F2B">
        <w:t xml:space="preserve"> or fetus was observed in this study, based on external examination at post mortem. </w:t>
      </w:r>
    </w:p>
    <w:p w14:paraId="4E2725B8" w14:textId="77777777" w:rsidR="00127D8A" w:rsidRPr="00E74F2B" w:rsidRDefault="00127D8A" w:rsidP="00E9339C">
      <w:pPr>
        <w:pStyle w:val="Paragraph"/>
        <w:spacing w:line="480" w:lineRule="auto"/>
      </w:pPr>
    </w:p>
    <w:p w14:paraId="4EDEF463" w14:textId="0E67FEA0" w:rsidR="007E3158" w:rsidRPr="00E74F2B" w:rsidRDefault="00127D8A" w:rsidP="00E9339C">
      <w:pPr>
        <w:pStyle w:val="Paragraph"/>
        <w:spacing w:line="480" w:lineRule="auto"/>
        <w:ind w:firstLine="0"/>
        <w:rPr>
          <w:b/>
          <w:i/>
        </w:rPr>
      </w:pPr>
      <w:r w:rsidRPr="00E74F2B">
        <w:rPr>
          <w:i/>
        </w:rPr>
        <w:tab/>
      </w:r>
      <w:r w:rsidR="006F0F11" w:rsidRPr="00E74F2B">
        <w:rPr>
          <w:b/>
          <w:i/>
        </w:rPr>
        <w:t>Maternal cardiovascular, acid-base</w:t>
      </w:r>
      <w:r w:rsidR="00D14EF9">
        <w:rPr>
          <w:b/>
          <w:i/>
        </w:rPr>
        <w:t>,</w:t>
      </w:r>
      <w:r w:rsidR="006F0F11" w:rsidRPr="00E74F2B">
        <w:rPr>
          <w:b/>
          <w:i/>
        </w:rPr>
        <w:t xml:space="preserve"> and metabolic </w:t>
      </w:r>
      <w:r w:rsidRPr="00E74F2B">
        <w:rPr>
          <w:b/>
          <w:i/>
        </w:rPr>
        <w:t xml:space="preserve">responses to HIFU </w:t>
      </w:r>
      <w:r w:rsidR="00C20E69" w:rsidRPr="00E74F2B">
        <w:rPr>
          <w:b/>
          <w:i/>
        </w:rPr>
        <w:t>exposures</w:t>
      </w:r>
    </w:p>
    <w:p w14:paraId="5A524D0F" w14:textId="1E861665" w:rsidR="007640D5" w:rsidRPr="00E74F2B" w:rsidRDefault="007640D5" w:rsidP="00E9339C">
      <w:pPr>
        <w:pStyle w:val="Paragraph"/>
        <w:spacing w:line="480" w:lineRule="auto"/>
      </w:pPr>
      <w:r w:rsidRPr="00E74F2B">
        <w:t xml:space="preserve">In both HIFU and sham ablation studies, there was a reduction in uterine artery blood flow by up to 30% of basal flow, secondary to increased uterine artery vascular resistance during the period </w:t>
      </w:r>
      <w:r w:rsidR="00FE61E9">
        <w:t>of</w:t>
      </w:r>
      <w:r w:rsidRPr="00E74F2B">
        <w:t xml:space="preserve"> time </w:t>
      </w:r>
      <w:r w:rsidR="00FE61E9">
        <w:t xml:space="preserve">when </w:t>
      </w:r>
      <w:r w:rsidRPr="00E74F2B">
        <w:t>the HIFU and sham exposures were being applied; the maternal mean arterial blood pressure and heart rate remained unchanged th</w:t>
      </w:r>
      <w:r w:rsidR="00D72821" w:rsidRPr="00E74F2B">
        <w:t>roughout the procedure (</w:t>
      </w:r>
      <w:r w:rsidR="00FE61E9">
        <w:t>F</w:t>
      </w:r>
      <w:r w:rsidR="00D72821" w:rsidRPr="00E74F2B">
        <w:t>ig. 3</w:t>
      </w:r>
      <w:r w:rsidRPr="00E74F2B">
        <w:t>).</w:t>
      </w:r>
      <w:r w:rsidR="00703A04" w:rsidRPr="00E74F2B">
        <w:t xml:space="preserve">  Given </w:t>
      </w:r>
      <w:r w:rsidR="00270E34" w:rsidRPr="00E74F2B">
        <w:t>that this</w:t>
      </w:r>
      <w:r w:rsidR="00703A04" w:rsidRPr="00E74F2B">
        <w:t xml:space="preserve"> reductio</w:t>
      </w:r>
      <w:r w:rsidR="003F076F" w:rsidRPr="00E74F2B">
        <w:t xml:space="preserve">n in blood flow had a similar time of onset and </w:t>
      </w:r>
      <w:r w:rsidR="00703A04" w:rsidRPr="00E74F2B">
        <w:t>magnitude in both HIFU and sham ablations, t</w:t>
      </w:r>
      <w:r w:rsidRPr="00E74F2B">
        <w:t xml:space="preserve">he only </w:t>
      </w:r>
      <w:r w:rsidR="00703A04" w:rsidRPr="00E74F2B">
        <w:t>common potentially causative</w:t>
      </w:r>
      <w:r w:rsidRPr="00E74F2B">
        <w:t xml:space="preserve"> event which occurred </w:t>
      </w:r>
      <w:r w:rsidR="003F076F" w:rsidRPr="00E74F2B">
        <w:t xml:space="preserve">in both groups at this point in the experiment </w:t>
      </w:r>
      <w:r w:rsidRPr="00E74F2B">
        <w:t>was the gentle handling and manipulation of the uterus to optimi</w:t>
      </w:r>
      <w:r w:rsidR="00BC74F7">
        <w:t>z</w:t>
      </w:r>
      <w:r w:rsidRPr="00E74F2B">
        <w:t xml:space="preserve">e the acoustic window. </w:t>
      </w:r>
      <w:r w:rsidR="003F076F" w:rsidRPr="00E74F2B">
        <w:t xml:space="preserve"> </w:t>
      </w:r>
      <w:r w:rsidRPr="00E74F2B">
        <w:t xml:space="preserve">B-Mode/Doppler ultrasound was used during both the baseline and </w:t>
      </w:r>
      <w:r w:rsidRPr="00E74F2B">
        <w:lastRenderedPageBreak/>
        <w:t>treatment phases of the experimental protocol</w:t>
      </w:r>
      <w:r w:rsidR="003F076F" w:rsidRPr="00E74F2B">
        <w:t xml:space="preserve"> </w:t>
      </w:r>
      <w:r w:rsidR="00270E34" w:rsidRPr="00E74F2B">
        <w:t xml:space="preserve">and thus </w:t>
      </w:r>
      <w:r w:rsidR="00BC74F7">
        <w:t>is</w:t>
      </w:r>
      <w:r w:rsidR="00BC74F7" w:rsidRPr="00E74F2B">
        <w:t xml:space="preserve"> </w:t>
      </w:r>
      <w:r w:rsidR="003F076F" w:rsidRPr="00E74F2B">
        <w:t>unlikely to be the causative factor</w:t>
      </w:r>
      <w:r w:rsidRPr="00E74F2B">
        <w:t>.  Values for metabolic and acid-base status were not different between treatment groups at baseline and remained predominantly unchanged during the experimental procedures involving</w:t>
      </w:r>
      <w:r w:rsidR="00B521F4" w:rsidRPr="00E74F2B">
        <w:t xml:space="preserve"> both sham and HIFU exposures (</w:t>
      </w:r>
      <w:r w:rsidR="001A60A4">
        <w:t>T</w:t>
      </w:r>
      <w:r w:rsidR="00B521F4" w:rsidRPr="00E74F2B">
        <w:t>able 1</w:t>
      </w:r>
      <w:r w:rsidRPr="00E74F2B">
        <w:t xml:space="preserve">).  </w:t>
      </w:r>
    </w:p>
    <w:p w14:paraId="22632326" w14:textId="77777777" w:rsidR="0028725F" w:rsidRPr="00E74F2B" w:rsidRDefault="0028725F" w:rsidP="00E9339C">
      <w:pPr>
        <w:pStyle w:val="Paragraph"/>
        <w:spacing w:line="480" w:lineRule="auto"/>
      </w:pPr>
    </w:p>
    <w:p w14:paraId="50483575" w14:textId="2AE284A1" w:rsidR="006F0F11" w:rsidRPr="00E74F2B" w:rsidRDefault="006F0F11" w:rsidP="00E9339C">
      <w:pPr>
        <w:pStyle w:val="Paragraph"/>
        <w:spacing w:line="480" w:lineRule="auto"/>
      </w:pPr>
      <w:r w:rsidRPr="00E74F2B">
        <w:rPr>
          <w:b/>
          <w:i/>
        </w:rPr>
        <w:t>Fetal cardiovascular, acid-base</w:t>
      </w:r>
      <w:r w:rsidR="00400BFB">
        <w:rPr>
          <w:b/>
          <w:i/>
        </w:rPr>
        <w:t>,</w:t>
      </w:r>
      <w:r w:rsidRPr="00E74F2B">
        <w:rPr>
          <w:b/>
          <w:i/>
        </w:rPr>
        <w:t xml:space="preserve"> and metabolic responses to HIFU </w:t>
      </w:r>
      <w:r w:rsidR="006C6D4F" w:rsidRPr="00E74F2B">
        <w:rPr>
          <w:b/>
          <w:i/>
        </w:rPr>
        <w:t>exposures</w:t>
      </w:r>
    </w:p>
    <w:p w14:paraId="7D379C5F" w14:textId="22F16663" w:rsidR="00151024" w:rsidRPr="00E74F2B" w:rsidRDefault="007640D5" w:rsidP="00151024">
      <w:pPr>
        <w:pStyle w:val="Paragraph"/>
        <w:spacing w:line="480" w:lineRule="auto"/>
      </w:pPr>
      <w:r w:rsidRPr="00E74F2B">
        <w:t xml:space="preserve">The fetal heart rate and mean arterial blood pressure remained constant throughout the </w:t>
      </w:r>
      <w:r w:rsidR="00D72821" w:rsidRPr="00E74F2B">
        <w:t>experimental procedure (</w:t>
      </w:r>
      <w:r w:rsidR="00400BFB">
        <w:t>F</w:t>
      </w:r>
      <w:r w:rsidR="00D72821" w:rsidRPr="00E74F2B">
        <w:t>ig. 4</w:t>
      </w:r>
      <w:r w:rsidRPr="00E74F2B">
        <w:t xml:space="preserve">).  Blood flow to the fetal brain was unchanged in terms of absolute volume, and oxygen and glucose delivery to the fetal brain both remained within expected parameters and were unaltered during the </w:t>
      </w:r>
      <w:r w:rsidR="00D72821" w:rsidRPr="00E74F2B">
        <w:t>experimental procedure</w:t>
      </w:r>
      <w:r w:rsidR="00151024" w:rsidRPr="00E74F2B">
        <w:t>, despite a reduced partial pressure of oxygen</w:t>
      </w:r>
      <w:r w:rsidR="00421115" w:rsidRPr="00E74F2B">
        <w:t xml:space="preserve"> (P</w:t>
      </w:r>
      <w:r w:rsidR="00421115" w:rsidRPr="00E74F2B">
        <w:rPr>
          <w:vertAlign w:val="subscript"/>
        </w:rPr>
        <w:t>a</w:t>
      </w:r>
      <w:r w:rsidR="00421115" w:rsidRPr="00E74F2B">
        <w:t>O</w:t>
      </w:r>
      <w:r w:rsidR="00421115" w:rsidRPr="00E74F2B">
        <w:rPr>
          <w:vertAlign w:val="subscript"/>
        </w:rPr>
        <w:t>2</w:t>
      </w:r>
      <w:r w:rsidR="00421115" w:rsidRPr="00E74F2B">
        <w:t>)</w:t>
      </w:r>
      <w:r w:rsidR="00151024" w:rsidRPr="00E74F2B">
        <w:t xml:space="preserve"> in the fetal blood by the end of the recovery period.</w:t>
      </w:r>
      <w:r w:rsidR="00D72821" w:rsidRPr="00E74F2B">
        <w:t xml:space="preserve"> (</w:t>
      </w:r>
      <w:r w:rsidR="00400BFB">
        <w:t>F</w:t>
      </w:r>
      <w:r w:rsidR="00D72821" w:rsidRPr="00E74F2B">
        <w:t>ig. 4</w:t>
      </w:r>
      <w:r w:rsidRPr="00E74F2B">
        <w:t xml:space="preserve">, </w:t>
      </w:r>
      <w:r w:rsidR="00400BFB">
        <w:t>T</w:t>
      </w:r>
      <w:r w:rsidR="00E35CE5" w:rsidRPr="00E74F2B">
        <w:t>ables</w:t>
      </w:r>
      <w:r w:rsidRPr="00E74F2B">
        <w:t xml:space="preserve"> </w:t>
      </w:r>
      <w:r w:rsidR="00E35CE5" w:rsidRPr="00E74F2B">
        <w:t>2</w:t>
      </w:r>
      <w:r w:rsidR="00400BFB">
        <w:t xml:space="preserve"> and </w:t>
      </w:r>
      <w:r w:rsidR="00E35CE5" w:rsidRPr="00E74F2B">
        <w:t>3</w:t>
      </w:r>
      <w:r w:rsidRPr="00E74F2B">
        <w:t xml:space="preserve">).  </w:t>
      </w:r>
      <w:r w:rsidR="00873515" w:rsidRPr="00E74F2B">
        <w:t>B</w:t>
      </w:r>
      <w:r w:rsidR="00151024" w:rsidRPr="00E74F2B">
        <w:t xml:space="preserve">y the end of the </w:t>
      </w:r>
      <w:r w:rsidR="00873515" w:rsidRPr="00E74F2B">
        <w:t>recovery period</w:t>
      </w:r>
      <w:r w:rsidR="00151024" w:rsidRPr="00E74F2B">
        <w:t xml:space="preserve">, there was a gradual deterioration of fetal acid-base and metabolic status, </w:t>
      </w:r>
      <w:r w:rsidR="00873515" w:rsidRPr="00E74F2B">
        <w:t>which was not different in</w:t>
      </w:r>
      <w:r w:rsidR="00151024" w:rsidRPr="00E74F2B">
        <w:t xml:space="preserve"> HIFU compared to sham </w:t>
      </w:r>
      <w:r w:rsidR="00873515" w:rsidRPr="00E74F2B">
        <w:t>groups</w:t>
      </w:r>
      <w:r w:rsidR="00151024" w:rsidRPr="00E74F2B">
        <w:t xml:space="preserve">, and </w:t>
      </w:r>
      <w:r w:rsidR="00270E34" w:rsidRPr="00E74F2B">
        <w:t xml:space="preserve">these </w:t>
      </w:r>
      <w:r w:rsidR="00151024" w:rsidRPr="00E74F2B">
        <w:t>changes occurred at the same time</w:t>
      </w:r>
      <w:r w:rsidR="00400BFB">
        <w:t xml:space="preserve"> </w:t>
      </w:r>
      <w:r w:rsidR="00151024" w:rsidRPr="00E74F2B">
        <w:t>points for both (</w:t>
      </w:r>
      <w:r w:rsidR="00400BFB">
        <w:t>T</w:t>
      </w:r>
      <w:r w:rsidR="00151024" w:rsidRPr="00E74F2B">
        <w:t xml:space="preserve">able 2).  </w:t>
      </w:r>
    </w:p>
    <w:p w14:paraId="5976E4AB" w14:textId="1CB7DBB9" w:rsidR="007640D5" w:rsidRPr="00E74F2B" w:rsidRDefault="007640D5" w:rsidP="00E9339C">
      <w:pPr>
        <w:pStyle w:val="Paragraph"/>
        <w:spacing w:line="480" w:lineRule="auto"/>
      </w:pPr>
      <w:r w:rsidRPr="00E74F2B">
        <w:t xml:space="preserve">There was a reduction in fetal femoral artery blood flow </w:t>
      </w:r>
      <w:r w:rsidR="001672B7" w:rsidRPr="00E74F2B">
        <w:t>volume and</w:t>
      </w:r>
      <w:r w:rsidRPr="00E74F2B">
        <w:t xml:space="preserve"> an increase in femoral artery vascular resistance</w:t>
      </w:r>
      <w:r w:rsidR="001672B7" w:rsidRPr="00E74F2B">
        <w:t>,</w:t>
      </w:r>
      <w:r w:rsidRPr="00E74F2B">
        <w:t xml:space="preserve"> which occurred in conjunction with the reduction in maternal uterin</w:t>
      </w:r>
      <w:r w:rsidR="00D72821" w:rsidRPr="00E74F2B">
        <w:t>e artery blood flow (</w:t>
      </w:r>
      <w:r w:rsidR="00400BFB">
        <w:t>F</w:t>
      </w:r>
      <w:r w:rsidR="00D72821" w:rsidRPr="00E74F2B">
        <w:t>ig. 3</w:t>
      </w:r>
      <w:r w:rsidR="00400BFB">
        <w:t xml:space="preserve"> and </w:t>
      </w:r>
      <w:r w:rsidR="00D72821" w:rsidRPr="00E74F2B">
        <w:t>4</w:t>
      </w:r>
      <w:r w:rsidRPr="00E74F2B">
        <w:t>). There was also an increase in the ratio of blood flow between the fetal caroti</w:t>
      </w:r>
      <w:r w:rsidR="00D72821" w:rsidRPr="00E74F2B">
        <w:t>d and femoral arteries (</w:t>
      </w:r>
      <w:r w:rsidR="00400BFB">
        <w:t>F</w:t>
      </w:r>
      <w:r w:rsidR="00D72821" w:rsidRPr="00E74F2B">
        <w:t>ig. 4</w:t>
      </w:r>
      <w:r w:rsidRPr="00E74F2B">
        <w:t xml:space="preserve">).  </w:t>
      </w:r>
    </w:p>
    <w:p w14:paraId="412F4D36" w14:textId="28DC63BF" w:rsidR="007640D5" w:rsidRPr="00E74F2B" w:rsidRDefault="007640D5" w:rsidP="00E9339C">
      <w:pPr>
        <w:pStyle w:val="Paragraph"/>
        <w:spacing w:line="480" w:lineRule="auto"/>
      </w:pPr>
      <w:r w:rsidRPr="00E74F2B">
        <w:t>The median duration of anesthesia at the start of the experimental protocol (start of baseline recording) was 145 min (range 128-180 min) in the sham group and 138 min (range 125-157 min) in the HIFU group. This was not significantly different (p=0.14)</w:t>
      </w:r>
      <w:r w:rsidR="00400BFB">
        <w:t>,</w:t>
      </w:r>
      <w:r w:rsidRPr="00E74F2B">
        <w:t xml:space="preserve"> and values for  maternal and fetal cardiovascular, metabolic</w:t>
      </w:r>
      <w:r w:rsidR="00400BFB">
        <w:t>,</w:t>
      </w:r>
      <w:r w:rsidRPr="00E74F2B">
        <w:t xml:space="preserve"> and acid-base status during baseline recordings </w:t>
      </w:r>
      <w:r w:rsidR="00400BFB">
        <w:lastRenderedPageBreak/>
        <w:t xml:space="preserve">(Table 2) </w:t>
      </w:r>
      <w:r w:rsidRPr="00E74F2B">
        <w:t>were not different between exposed and sham groups, demonstrating that this difference i</w:t>
      </w:r>
      <w:r w:rsidR="007E0EFA" w:rsidRPr="00E74F2B">
        <w:t>n</w:t>
      </w:r>
      <w:r w:rsidRPr="00E74F2B">
        <w:t xml:space="preserve"> anesthesia time was not clinically </w:t>
      </w:r>
      <w:r w:rsidR="003D1B6C" w:rsidRPr="00E74F2B">
        <w:t>important</w:t>
      </w:r>
      <w:r w:rsidRPr="00E74F2B">
        <w:t>.</w:t>
      </w:r>
    </w:p>
    <w:p w14:paraId="4EB1E955" w14:textId="77777777" w:rsidR="007640D5" w:rsidRPr="00E74F2B" w:rsidRDefault="007640D5" w:rsidP="00E9339C">
      <w:pPr>
        <w:pStyle w:val="Paragraph"/>
        <w:spacing w:line="480" w:lineRule="auto"/>
        <w:ind w:firstLine="0"/>
        <w:rPr>
          <w:b/>
        </w:rPr>
      </w:pPr>
    </w:p>
    <w:p w14:paraId="1A513E1E" w14:textId="77777777" w:rsidR="008573F1" w:rsidRPr="00E74F2B" w:rsidRDefault="00B5552B" w:rsidP="00E9339C">
      <w:pPr>
        <w:pStyle w:val="Paragraph"/>
        <w:spacing w:line="480" w:lineRule="auto"/>
        <w:ind w:firstLine="0"/>
      </w:pPr>
      <w:r w:rsidRPr="00E74F2B">
        <w:rPr>
          <w:b/>
        </w:rPr>
        <w:br w:type="page"/>
      </w:r>
      <w:r w:rsidR="004A10BE" w:rsidRPr="00E74F2B">
        <w:rPr>
          <w:b/>
        </w:rPr>
        <w:lastRenderedPageBreak/>
        <w:t>Discussion</w:t>
      </w:r>
      <w:r w:rsidR="004A10BE" w:rsidRPr="00E74F2B">
        <w:t xml:space="preserve"> </w:t>
      </w:r>
    </w:p>
    <w:p w14:paraId="39C8CF61" w14:textId="29EB5541" w:rsidR="0028725F" w:rsidRPr="00E74F2B" w:rsidRDefault="0028725F" w:rsidP="00E9339C">
      <w:pPr>
        <w:pStyle w:val="Paragraph"/>
        <w:spacing w:line="480" w:lineRule="auto"/>
      </w:pPr>
      <w:r w:rsidRPr="00E74F2B">
        <w:t xml:space="preserve">This study demonstrates the potential for the use of HIFU as a non-invasive method of placental vascular occlusion in pregnant sheep, an animal model that mimics vascular anastomoses in the </w:t>
      </w:r>
      <w:proofErr w:type="spellStart"/>
      <w:r w:rsidRPr="00E74F2B">
        <w:t>monochorionic</w:t>
      </w:r>
      <w:proofErr w:type="spellEnd"/>
      <w:r w:rsidRPr="00E74F2B">
        <w:t xml:space="preserve"> human placenta. The primary aims of this study were to assess the efficacy and safety of this technique for the mother and fetus.  To this end, the recorded maternal and fetal cardiovascular, acid-base</w:t>
      </w:r>
      <w:r w:rsidR="00510DFD">
        <w:t>,</w:t>
      </w:r>
      <w:r w:rsidRPr="00E74F2B">
        <w:t xml:space="preserve"> and metabolic responses secondary to ultrasound</w:t>
      </w:r>
      <w:r w:rsidR="00510DFD">
        <w:t>-</w:t>
      </w:r>
      <w:r w:rsidRPr="00E74F2B">
        <w:t xml:space="preserve">guided HIFU placental vascular occlusion were encouraging. </w:t>
      </w:r>
    </w:p>
    <w:p w14:paraId="67C884D7" w14:textId="5D925F97" w:rsidR="0028725F" w:rsidRPr="00E74F2B" w:rsidRDefault="0028725F" w:rsidP="00E9339C">
      <w:pPr>
        <w:pStyle w:val="Paragraph"/>
        <w:spacing w:line="480" w:lineRule="auto"/>
      </w:pPr>
      <w:r w:rsidRPr="00E74F2B">
        <w:t xml:space="preserve">The main impact on maternal physiology was a modest fall in uterine artery blood flow during the treatment phase of the experimental protocol in both HIFU and sham exposure series.  The only </w:t>
      </w:r>
      <w:r w:rsidR="00CD7EA0" w:rsidRPr="00E74F2B">
        <w:t xml:space="preserve">experimental </w:t>
      </w:r>
      <w:r w:rsidRPr="00E74F2B">
        <w:t>feature related temporally to this fall in uterine blood flow was the uterine handling needed to alter uterine position to optimi</w:t>
      </w:r>
      <w:r w:rsidR="00510DFD">
        <w:t>z</w:t>
      </w:r>
      <w:r w:rsidRPr="00E74F2B">
        <w:t>e the acoustic window during the treatment phase.  This was necessary to optimi</w:t>
      </w:r>
      <w:r w:rsidR="00510DFD">
        <w:t>z</w:t>
      </w:r>
      <w:r w:rsidRPr="00E74F2B">
        <w:t>e the path for the ultrasound beam to follow</w:t>
      </w:r>
      <w:r w:rsidR="00351B56" w:rsidRPr="00E74F2B">
        <w:t>, given the artificial introduction of intra-abdominal air by the preceding laparotomy,</w:t>
      </w:r>
      <w:r w:rsidRPr="00E74F2B">
        <w:t xml:space="preserve"> to produce vascular occlusion in the targeted </w:t>
      </w:r>
      <w:proofErr w:type="spellStart"/>
      <w:r w:rsidRPr="00E74F2B">
        <w:t>placentomes</w:t>
      </w:r>
      <w:proofErr w:type="spellEnd"/>
      <w:r w:rsidRPr="00E74F2B">
        <w:t xml:space="preserve">.  The effect of direct intraoperative uterine contact and handling on fetal wellbeing and physiology has not previously been reported.  An acute, anesthetic-related reduction in uterine artery blood flow secondary to maternal bradycardia and arterial hypotension has been linked to </w:t>
      </w:r>
      <w:proofErr w:type="spellStart"/>
      <w:r w:rsidRPr="00E74F2B">
        <w:t>isoflurane</w:t>
      </w:r>
      <w:proofErr w:type="spellEnd"/>
      <w:r w:rsidRPr="00E74F2B">
        <w:t xml:space="preserve"> usage</w:t>
      </w:r>
      <w:r w:rsidR="00CA2964" w:rsidRPr="00E74F2B">
        <w:t xml:space="preserve"> </w:t>
      </w:r>
      <w:r w:rsidR="00447296" w:rsidRPr="00E74F2B">
        <w:fldChar w:fldCharType="begin">
          <w:fldData xml:space="preserve">PEVuZE5vdGU+PENpdGUgRXhjbHVkZVllYXI9IjEiPjxBdXRob3I+TWNDbGFpbmU8L0F1dGhvcj48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</w:fldData>
        </w:fldChar>
      </w:r>
      <w:r w:rsidR="00515EAF" w:rsidRPr="00E74F2B">
        <w:instrText xml:space="preserve"> ADDIN EN.CITE </w:instrText>
      </w:r>
      <w:r w:rsidR="00515EAF" w:rsidRPr="00E74F2B">
        <w:fldChar w:fldCharType="begin">
          <w:fldData xml:space="preserve">PEVuZE5vdGU+PENpdGUgRXhjbHVkZVllYXI9IjEiPjxBdXRob3I+TWNDbGFpbmU8L0F1dGhvcj48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</w:fldData>
        </w:fldChar>
      </w:r>
      <w:r w:rsidR="00515EAF" w:rsidRPr="00E74F2B">
        <w:instrText xml:space="preserve"> ADDIN EN.CITE.DATA </w:instrText>
      </w:r>
      <w:r w:rsidR="00515EAF" w:rsidRPr="00E74F2B">
        <w:fldChar w:fldCharType="end"/>
      </w:r>
      <w:r w:rsidR="00447296" w:rsidRPr="00E74F2B">
        <w:fldChar w:fldCharType="separate"/>
      </w:r>
      <w:r w:rsidR="00515EAF" w:rsidRPr="00E74F2B">
        <w:rPr>
          <w:noProof/>
        </w:rPr>
        <w:t>(</w:t>
      </w:r>
      <w:r w:rsidR="00515EAF" w:rsidRPr="00E74F2B">
        <w:rPr>
          <w:i/>
          <w:noProof/>
        </w:rPr>
        <w:t>25-31</w:t>
      </w:r>
      <w:r w:rsidR="00515EAF" w:rsidRPr="00E74F2B">
        <w:rPr>
          <w:noProof/>
        </w:rPr>
        <w:t>)</w:t>
      </w:r>
      <w:r w:rsidR="00447296" w:rsidRPr="00E74F2B">
        <w:fldChar w:fldCharType="end"/>
      </w:r>
      <w:r w:rsidRPr="00E74F2B">
        <w:t>, however, this response is time-dependent, and all parameters recovered to baseline within 120 minutes of start of anesthesia in these studies</w:t>
      </w:r>
      <w:r w:rsidR="00CA2964" w:rsidRPr="00E74F2B">
        <w:t xml:space="preserve"> </w:t>
      </w:r>
      <w:r w:rsidR="00447296" w:rsidRPr="00E74F2B">
        <w:fldChar w:fldCharType="begin">
          <w:fldData xml:space="preserve">PEVuZE5vdGU+PENpdGUgRXhjbHVkZVllYXI9IjEiPjxBdXRob3I+TWNDbGFpbmU8L0F1dGhvcj48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</w:fldData>
        </w:fldChar>
      </w:r>
      <w:r w:rsidR="00515EAF" w:rsidRPr="00E74F2B">
        <w:instrText xml:space="preserve"> ADDIN EN.CITE </w:instrText>
      </w:r>
      <w:r w:rsidR="00515EAF" w:rsidRPr="00E74F2B">
        <w:fldChar w:fldCharType="begin">
          <w:fldData xml:space="preserve">PEVuZE5vdGU+PENpdGUgRXhjbHVkZVllYXI9IjEiPjxBdXRob3I+TWNDbGFpbmU8L0F1dGhvcj48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</w:fldData>
        </w:fldChar>
      </w:r>
      <w:r w:rsidR="00515EAF" w:rsidRPr="00E74F2B">
        <w:instrText xml:space="preserve"> ADDIN EN.CITE.DATA </w:instrText>
      </w:r>
      <w:r w:rsidR="00515EAF" w:rsidRPr="00E74F2B">
        <w:fldChar w:fldCharType="end"/>
      </w:r>
      <w:r w:rsidR="00447296" w:rsidRPr="00E74F2B">
        <w:fldChar w:fldCharType="separate"/>
      </w:r>
      <w:r w:rsidR="00515EAF" w:rsidRPr="00E74F2B">
        <w:rPr>
          <w:noProof/>
        </w:rPr>
        <w:t>(</w:t>
      </w:r>
      <w:r w:rsidR="00515EAF" w:rsidRPr="00E74F2B">
        <w:rPr>
          <w:i/>
          <w:noProof/>
        </w:rPr>
        <w:t>25, 26</w:t>
      </w:r>
      <w:r w:rsidR="00515EAF" w:rsidRPr="00E74F2B">
        <w:rPr>
          <w:noProof/>
        </w:rPr>
        <w:t>)</w:t>
      </w:r>
      <w:r w:rsidR="00447296" w:rsidRPr="00E74F2B">
        <w:fldChar w:fldCharType="end"/>
      </w:r>
      <w:r w:rsidRPr="00E74F2B">
        <w:t>.  The maternal and fetal cardiovascular parameters in our study were within normal ranges at the start of the experimental protocol (start of baseline)</w:t>
      </w:r>
      <w:r w:rsidR="00510DFD">
        <w:t>,</w:t>
      </w:r>
      <w:r w:rsidRPr="00E74F2B">
        <w:t xml:space="preserve"> as would be expected based on this previously published work, and </w:t>
      </w:r>
      <w:proofErr w:type="spellStart"/>
      <w:r w:rsidRPr="00E74F2B">
        <w:t>isoflurane</w:t>
      </w:r>
      <w:proofErr w:type="spellEnd"/>
      <w:r w:rsidRPr="00E74F2B">
        <w:t xml:space="preserve"> delivery remained stable throughout the experimental protocol.  It is thus unlikely to account for the fall in uterine artery blood flow observed here.  Maternal heart rate</w:t>
      </w:r>
      <w:r w:rsidR="00510DFD">
        <w:t xml:space="preserve"> and</w:t>
      </w:r>
      <w:r w:rsidRPr="00E74F2B">
        <w:t xml:space="preserve"> arterial blood pressure remained stable </w:t>
      </w:r>
      <w:r w:rsidRPr="00E74F2B">
        <w:lastRenderedPageBreak/>
        <w:t xml:space="preserve">through the experimental procedure, so the primary cause of reduced flow in the branch of the uterine artery in this setting may be increased resistance in the uterine artery secondary to local vasospasm, rather than </w:t>
      </w:r>
      <w:proofErr w:type="spellStart"/>
      <w:r w:rsidRPr="00E74F2B">
        <w:t>autoregulation</w:t>
      </w:r>
      <w:proofErr w:type="spellEnd"/>
      <w:r w:rsidRPr="00E74F2B">
        <w:t xml:space="preserve"> </w:t>
      </w:r>
      <w:r w:rsidR="00510DFD">
        <w:t>associated with</w:t>
      </w:r>
      <w:r w:rsidRPr="00E74F2B">
        <w:t xml:space="preserve"> system-wide maternal cardiovascular alterations which have been reported under anesthesia</w:t>
      </w:r>
      <w:r w:rsidR="00CA2964" w:rsidRPr="00E74F2B">
        <w:t xml:space="preserve"> </w:t>
      </w:r>
      <w:r w:rsidR="00447296" w:rsidRPr="00E74F2B">
        <w:fldChar w:fldCharType="begin">
          <w:fldData xml:space="preserve">PEVuZE5vdGU+PENpdGUgRXhjbHVkZVllYXI9IjEiPjxBdXRob3I+UXVpY2s8L0F1dGhvcj48WWVh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</w:fldData>
        </w:fldChar>
      </w:r>
      <w:r w:rsidR="00515EAF" w:rsidRPr="00E74F2B">
        <w:instrText xml:space="preserve"> ADDIN EN.CITE </w:instrText>
      </w:r>
      <w:r w:rsidR="00515EAF" w:rsidRPr="00E74F2B">
        <w:fldChar w:fldCharType="begin">
          <w:fldData xml:space="preserve">PEVuZE5vdGU+PENpdGUgRXhjbHVkZVllYXI9IjEiPjxBdXRob3I+UXVpY2s8L0F1dGhvcj48WWVh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</w:fldData>
        </w:fldChar>
      </w:r>
      <w:r w:rsidR="00515EAF" w:rsidRPr="00E74F2B">
        <w:instrText xml:space="preserve"> ADDIN EN.CITE.DATA </w:instrText>
      </w:r>
      <w:r w:rsidR="00515EAF" w:rsidRPr="00E74F2B">
        <w:fldChar w:fldCharType="end"/>
      </w:r>
      <w:r w:rsidR="00447296" w:rsidRPr="00E74F2B">
        <w:fldChar w:fldCharType="separate"/>
      </w:r>
      <w:r w:rsidR="00515EAF" w:rsidRPr="00E74F2B">
        <w:rPr>
          <w:noProof/>
        </w:rPr>
        <w:t>(</w:t>
      </w:r>
      <w:r w:rsidR="00515EAF" w:rsidRPr="00E74F2B">
        <w:rPr>
          <w:i/>
          <w:noProof/>
        </w:rPr>
        <w:t>32</w:t>
      </w:r>
      <w:r w:rsidR="00515EAF" w:rsidRPr="00E74F2B">
        <w:rPr>
          <w:noProof/>
        </w:rPr>
        <w:t>)</w:t>
      </w:r>
      <w:r w:rsidR="00447296" w:rsidRPr="00E74F2B">
        <w:fldChar w:fldCharType="end"/>
      </w:r>
      <w:r w:rsidRPr="00E74F2B">
        <w:t xml:space="preserve">.  </w:t>
      </w:r>
    </w:p>
    <w:p w14:paraId="129D2CAF" w14:textId="27193D1B" w:rsidR="0028725F" w:rsidRPr="00E74F2B" w:rsidRDefault="0028725F" w:rsidP="00E9339C">
      <w:pPr>
        <w:pStyle w:val="Paragraph"/>
        <w:spacing w:line="480" w:lineRule="auto"/>
      </w:pPr>
      <w:r w:rsidRPr="00E74F2B">
        <w:t xml:space="preserve">Fetal </w:t>
      </w:r>
      <w:r w:rsidR="001605C9" w:rsidRPr="00E74F2B">
        <w:t>peripheral vasoconstriction</w:t>
      </w:r>
      <w:r w:rsidR="009D39DE" w:rsidRPr="00E74F2B">
        <w:t>, altho</w:t>
      </w:r>
      <w:r w:rsidR="005C18CA" w:rsidRPr="00E74F2B">
        <w:t xml:space="preserve">ugh classically understood as part of the </w:t>
      </w:r>
      <w:r w:rsidR="00C952E7" w:rsidRPr="00E74F2B">
        <w:t>fetal</w:t>
      </w:r>
      <w:r w:rsidR="003A451E" w:rsidRPr="00E74F2B">
        <w:t xml:space="preserve"> brain sparing </w:t>
      </w:r>
      <w:r w:rsidR="009D39DE" w:rsidRPr="00E74F2B">
        <w:t xml:space="preserve">response to </w:t>
      </w:r>
      <w:r w:rsidR="003A451E" w:rsidRPr="00E74F2B">
        <w:t xml:space="preserve">acute </w:t>
      </w:r>
      <w:r w:rsidR="009D39DE" w:rsidRPr="00E74F2B">
        <w:t>hypoxia</w:t>
      </w:r>
      <w:r w:rsidR="006E6B42" w:rsidRPr="00E74F2B">
        <w:t xml:space="preserve"> </w:t>
      </w:r>
      <w:r w:rsidR="00E37145" w:rsidRPr="00E74F2B">
        <w:fldChar w:fldCharType="begin"/>
      </w:r>
      <w:r w:rsidR="00515EAF" w:rsidRPr="00E74F2B">
        <w:instrText xml:space="preserve"> ADDIN EN.CITE &lt;EndNote&gt;&lt;Cite&gt;&lt;Author&gt;Giussani&lt;/Author&gt;&lt;Year&gt;2016&lt;/Year&gt;&lt;IDText&gt;The fetal brain sparing response to hypoxia: physiological mechanisms&lt;/IDText&gt;&lt;DisplayText&gt;(&lt;style face="italic"&gt;33&lt;/style&gt;)&lt;/DisplayText&gt;&lt;record&gt;&lt;dates&gt;&lt;pub-dates&gt;&lt;date&gt;Mar 1&lt;/date&gt;&lt;/pub-dates&gt;&lt;year&gt;2016&lt;/year&gt;&lt;/dates&gt;&lt;isbn&gt;0022-3751&lt;/isbn&gt;&lt;custom2&gt;PMC4721497&lt;/custom2&gt;&lt;titles&gt;&lt;title&gt;The fetal brain sparing response to hypoxia: physiological mechanisms&lt;/title&gt;&lt;secondary-title&gt;J Physiol&lt;/secondary-title&gt;&lt;alt-title&gt;The Journal of physiology&lt;/alt-title&gt;&lt;/titles&gt;&lt;pages&gt;1215-30&lt;/pages&gt;&lt;number&gt;5&lt;/number&gt;&lt;contributors&gt;&lt;authors&gt;&lt;author&gt;Giussani, D. A.&lt;/author&gt;&lt;/authors&gt;&lt;/contributors&gt;&lt;edition&gt;2015/10/27&lt;/edition&gt;&lt;language&gt;eng&lt;/language&gt;&lt;added-date format="utc"&gt;1461078644&lt;/added-date&gt;&lt;ref-type name="Journal Article"&gt;17&lt;/ref-type&gt;&lt;auth-address&gt;Department of Physiology, Development and Neuroscience, University of Cambridge, Cambridge, CB2 3EG, UK.&lt;/auth-address&gt;&lt;remote-database-provider&gt;NLM&lt;/remote-database-provider&gt;&lt;rec-number&gt;591&lt;/rec-number&gt;&lt;last-updated-date format="utc"&gt;1461078644&lt;/last-updated-date&gt;&lt;accession-num&gt;26496004&lt;/accession-num&gt;&lt;electronic-resource-num&gt;10.1113/jp271099&lt;/electronic-resource-num&gt;&lt;volume&gt;594&lt;/volume&gt;&lt;/record&gt;&lt;/Cite&gt;&lt;/EndNote&gt;</w:instrText>
      </w:r>
      <w:r w:rsidR="00E37145" w:rsidRPr="00E74F2B">
        <w:fldChar w:fldCharType="separate"/>
      </w:r>
      <w:r w:rsidR="00515EAF" w:rsidRPr="00E74F2B">
        <w:rPr>
          <w:noProof/>
        </w:rPr>
        <w:t>(</w:t>
      </w:r>
      <w:r w:rsidR="00515EAF" w:rsidRPr="00E74F2B">
        <w:rPr>
          <w:i/>
          <w:noProof/>
        </w:rPr>
        <w:t>33</w:t>
      </w:r>
      <w:r w:rsidR="00515EAF" w:rsidRPr="00E74F2B">
        <w:rPr>
          <w:noProof/>
        </w:rPr>
        <w:t>)</w:t>
      </w:r>
      <w:r w:rsidR="00E37145" w:rsidRPr="00E74F2B">
        <w:fldChar w:fldCharType="end"/>
      </w:r>
      <w:r w:rsidR="009D39DE" w:rsidRPr="00E74F2B">
        <w:t xml:space="preserve">, </w:t>
      </w:r>
      <w:r w:rsidR="00121484" w:rsidRPr="00E74F2B">
        <w:t>can</w:t>
      </w:r>
      <w:r w:rsidR="009D39DE" w:rsidRPr="00E74F2B">
        <w:t xml:space="preserve"> also result from fetal</w:t>
      </w:r>
      <w:r w:rsidRPr="00E74F2B">
        <w:t xml:space="preserve"> acidosis </w:t>
      </w:r>
      <w:r w:rsidR="00121484" w:rsidRPr="00E74F2B">
        <w:t>in the absence of</w:t>
      </w:r>
      <w:r w:rsidRPr="00E74F2B">
        <w:t xml:space="preserve"> </w:t>
      </w:r>
      <w:r w:rsidR="00C952E7" w:rsidRPr="00E74F2B">
        <w:t xml:space="preserve">fetal </w:t>
      </w:r>
      <w:r w:rsidRPr="00E74F2B">
        <w:t>hypoxia</w:t>
      </w:r>
      <w:r w:rsidR="00CA2964" w:rsidRPr="00E74F2B">
        <w:t xml:space="preserve"> </w:t>
      </w:r>
      <w:r w:rsidR="00447296" w:rsidRPr="00E74F2B">
        <w:fldChar w:fldCharType="begin">
          <w:fldData xml:space="preserve">PEVuZE5vdGU+PENpdGU+PEF1dGhvcj5TdGVpbjwvQXV0aG9yPjxZZWFyPjE5OTk8L1llYXI+PElE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</w:fldData>
        </w:fldChar>
      </w:r>
      <w:r w:rsidR="00515EAF" w:rsidRPr="00E74F2B">
        <w:instrText xml:space="preserve"> ADDIN EN.CITE </w:instrText>
      </w:r>
      <w:r w:rsidR="00515EAF" w:rsidRPr="00E74F2B">
        <w:fldChar w:fldCharType="begin">
          <w:fldData xml:space="preserve">PEVuZE5vdGU+PENpdGU+PEF1dGhvcj5TdGVpbjwvQXV0aG9yPjxZZWFyPjE5OTk8L1llYXI+PElE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</w:fldData>
        </w:fldChar>
      </w:r>
      <w:r w:rsidR="00515EAF" w:rsidRPr="00E74F2B">
        <w:instrText xml:space="preserve"> ADDIN EN.CITE.DATA </w:instrText>
      </w:r>
      <w:r w:rsidR="00515EAF" w:rsidRPr="00E74F2B">
        <w:fldChar w:fldCharType="end"/>
      </w:r>
      <w:r w:rsidR="00447296" w:rsidRPr="00E74F2B">
        <w:fldChar w:fldCharType="separate"/>
      </w:r>
      <w:r w:rsidR="00515EAF" w:rsidRPr="00E74F2B">
        <w:rPr>
          <w:noProof/>
        </w:rPr>
        <w:t>(</w:t>
      </w:r>
      <w:r w:rsidR="00515EAF" w:rsidRPr="00E74F2B">
        <w:rPr>
          <w:i/>
          <w:noProof/>
        </w:rPr>
        <w:t>34</w:t>
      </w:r>
      <w:r w:rsidR="00515EAF" w:rsidRPr="00E74F2B">
        <w:rPr>
          <w:noProof/>
        </w:rPr>
        <w:t>)</w:t>
      </w:r>
      <w:r w:rsidR="00447296" w:rsidRPr="00E74F2B">
        <w:fldChar w:fldCharType="end"/>
      </w:r>
      <w:r w:rsidRPr="00E74F2B">
        <w:t>, primarily mediated by the sympathetic nervous response and maintained by endocrine</w:t>
      </w:r>
      <w:r w:rsidR="00510DFD">
        <w:t>-</w:t>
      </w:r>
      <w:r w:rsidRPr="00E74F2B">
        <w:t>mediated fetal stress responses</w:t>
      </w:r>
      <w:r w:rsidR="00CA2964" w:rsidRPr="00E74F2B">
        <w:t xml:space="preserve"> </w:t>
      </w:r>
      <w:r w:rsidR="00447296" w:rsidRPr="00E74F2B">
        <w:fldChar w:fldCharType="begin"/>
      </w:r>
      <w:r w:rsidR="00515EAF" w:rsidRPr="00E74F2B">
        <w:instrText xml:space="preserve"> ADDIN EN.CITE &lt;EndNote&gt;&lt;Cite&gt;&lt;Author&gt;Challis&lt;/Author&gt;&lt;Year&gt;1989&lt;/Year&gt;&lt;IDText&gt;Fetal and maternal endocrine responses to prolonged reductions in uterine blood flow in pregnant sheep&lt;/IDText&gt;&lt;DisplayText&gt;(&lt;style face="italic"&gt;35&lt;/style&gt;)&lt;/DisplayText&gt;&lt;record&gt;&lt;dates&gt;&lt;pub-dates&gt;&lt;date&gt;Apr&lt;/date&gt;&lt;/pub-dates&gt;&lt;year&gt;1989&lt;/year&gt;&lt;/dates&gt;&lt;keywords&gt;&lt;keyword&gt;Adrenal Glands/blood supply&lt;/keyword&gt;&lt;keyword&gt;Adrenocorticotropic Hormone/blood&lt;/keyword&gt;&lt;keyword&gt;Animals&lt;/keyword&gt;&lt;keyword&gt;Blood Gas Analysis/veterinary&lt;/keyword&gt;&lt;keyword&gt;Endocrine Glands/metabolism/*physiology&lt;/keyword&gt;&lt;keyword&gt;Female&lt;/keyword&gt;&lt;keyword&gt;Fetus/metabolism/*physiology&lt;/keyword&gt;&lt;keyword&gt;Hydrocortisone/blood&lt;/keyword&gt;&lt;keyword&gt;Iliac Artery/physiology&lt;/keyword&gt;&lt;keyword&gt;Oxygen/pharmacology&lt;/keyword&gt;&lt;keyword&gt;Pregnancy&lt;/keyword&gt;&lt;keyword&gt;Pregnancy, Animal/blood/metabolism/*physiology&lt;/keyword&gt;&lt;keyword&gt;Progesterone/blood/pharmacology&lt;/keyword&gt;&lt;keyword&gt;Regional Blood Flow&lt;/keyword&gt;&lt;keyword&gt;Sheep/*physiology&lt;/keyword&gt;&lt;keyword&gt;Uterus/*blood supply&lt;/keyword&gt;&lt;/keywords&gt;&lt;isbn&gt;0002-9378 (Print)&amp;#xD;0002-9378&lt;/isbn&gt;&lt;titles&gt;&lt;title&gt;Fetal and maternal endocrine responses to prolonged reductions in uterine blood flow in pregnant sheep&lt;/title&gt;&lt;secondary-title&gt;Am J Obstet Gynecol&lt;/secondary-title&gt;&lt;alt-title&gt;American journal of obstetrics and gynecology&lt;/alt-title&gt;&lt;/titles&gt;&lt;pages&gt;926-32&lt;/pages&gt;&lt;number&gt;4&lt;/number&gt;&lt;contributors&gt;&lt;authors&gt;&lt;author&gt;Challis, J. R.&lt;/author&gt;&lt;author&gt;Fraher, L.&lt;/author&gt;&lt;author&gt;Oosterhuis, J.&lt;/author&gt;&lt;author&gt;White, S. E.&lt;/author&gt;&lt;author&gt;Bocking, A. D.&lt;/author&gt;&lt;/authors&gt;&lt;/contributors&gt;&lt;edition&gt;1989/04/01&lt;/edition&gt;&lt;language&gt;eng&lt;/language&gt;&lt;added-date format="utc"&gt;1421319175&lt;/added-date&gt;&lt;ref-type name="Journal Article"&gt;17&lt;/ref-type&gt;&lt;auth-address&gt;Departments of Obstetrics and Gynecology, Lawson Research Institute, London, Ontario, Canada.&lt;/auth-address&gt;&lt;remote-database-provider&gt;NLM&lt;/remote-database-provider&gt;&lt;rec-number&gt;465&lt;/rec-number&gt;&lt;last-updated-date format="utc"&gt;1421319175&lt;/last-updated-date&gt;&lt;accession-num&gt;2540657&lt;/accession-num&gt;&lt;volume&gt;160&lt;/volume&gt;&lt;/record&gt;&lt;/Cite&gt;&lt;/EndNote&gt;</w:instrText>
      </w:r>
      <w:r w:rsidR="00447296" w:rsidRPr="00E74F2B">
        <w:fldChar w:fldCharType="separate"/>
      </w:r>
      <w:r w:rsidR="00515EAF" w:rsidRPr="00E74F2B">
        <w:rPr>
          <w:noProof/>
        </w:rPr>
        <w:t>(</w:t>
      </w:r>
      <w:r w:rsidR="00515EAF" w:rsidRPr="00E74F2B">
        <w:rPr>
          <w:i/>
          <w:noProof/>
        </w:rPr>
        <w:t>35</w:t>
      </w:r>
      <w:r w:rsidR="00515EAF" w:rsidRPr="00E74F2B">
        <w:rPr>
          <w:noProof/>
        </w:rPr>
        <w:t>)</w:t>
      </w:r>
      <w:r w:rsidR="00447296" w:rsidRPr="00E74F2B">
        <w:fldChar w:fldCharType="end"/>
      </w:r>
      <w:r w:rsidR="009D39DE" w:rsidRPr="00E74F2B">
        <w:t>.</w:t>
      </w:r>
      <w:r w:rsidRPr="00E74F2B">
        <w:t xml:space="preserve"> </w:t>
      </w:r>
      <w:r w:rsidR="009D39DE" w:rsidRPr="00E74F2B">
        <w:t>Peripheral vasoconstriction has been</w:t>
      </w:r>
      <w:r w:rsidRPr="00E74F2B">
        <w:t xml:space="preserve"> described in sheep fetuses as a response to reduced uterine blood flow</w:t>
      </w:r>
      <w:r w:rsidR="001605C9" w:rsidRPr="00E74F2B">
        <w:t xml:space="preserve"> in the absence of </w:t>
      </w:r>
      <w:r w:rsidR="00C952E7" w:rsidRPr="00E74F2B">
        <w:t xml:space="preserve">fetal </w:t>
      </w:r>
      <w:r w:rsidR="001605C9" w:rsidRPr="00E74F2B">
        <w:t>hypoxia</w:t>
      </w:r>
      <w:r w:rsidR="00CA2964" w:rsidRPr="00E74F2B">
        <w:t xml:space="preserve"> </w:t>
      </w:r>
      <w:r w:rsidR="00447296" w:rsidRPr="00E74F2B">
        <w:fldChar w:fldCharType="begin"/>
      </w:r>
      <w:r w:rsidR="00515EAF" w:rsidRPr="00E74F2B">
        <w:instrText xml:space="preserve"> ADDIN EN.CITE &lt;EndNote&gt;&lt;Cite&gt;&lt;Author&gt;Bocking&lt;/Author&gt;&lt;Year&gt;1988&lt;/Year&gt;&lt;IDText&gt;Circulatory responses to prolonged hypoxemia in fetal sheep&lt;/IDText&gt;&lt;DisplayText&gt;(&lt;style face="italic"&gt;36&lt;/style&gt;)&lt;/DisplayText&gt;&lt;record&gt;&lt;dates&gt;&lt;pub-dates&gt;&lt;date&gt;Dec&lt;/date&gt;&lt;/pub-dates&gt;&lt;year&gt;1988&lt;/year&gt;&lt;/dates&gt;&lt;keywords&gt;&lt;keyword&gt;Animals&lt;/keyword&gt;&lt;keyword&gt;Anoxia/*physiopathology&lt;/keyword&gt;&lt;keyword&gt;*Blood Circulation&lt;/keyword&gt;&lt;keyword&gt;Blood Gas Analysis&lt;/keyword&gt;&lt;keyword&gt;Blood Pressure&lt;/keyword&gt;&lt;keyword&gt;Cerebrovascular Circulation&lt;/keyword&gt;&lt;keyword&gt;Chronic Disease&lt;/keyword&gt;&lt;keyword&gt;Female&lt;/keyword&gt;&lt;keyword&gt;Fetal Heart/physiopathology&lt;/keyword&gt;&lt;keyword&gt;Fetus/*physiology&lt;/keyword&gt;&lt;keyword&gt;Heart Rate&lt;/keyword&gt;&lt;keyword&gt;Placenta/blood supply&lt;/keyword&gt;&lt;keyword&gt;Pregnancy&lt;/keyword&gt;&lt;keyword&gt;Regional Blood Flow&lt;/keyword&gt;&lt;keyword&gt;Sheep&lt;/keyword&gt;&lt;/keywords&gt;&lt;isbn&gt;0002-9378 (Print)&amp;#xD;0002-9378&lt;/isbn&gt;&lt;titles&gt;&lt;title&gt;Circulatory responses to prolonged hypoxemia in fetal sheep&lt;/title&gt;&lt;secondary-title&gt;Am J Obstet Gynecol&lt;/secondary-title&gt;&lt;alt-title&gt;American journal of obstetrics and gynecology&lt;/alt-title&gt;&lt;/titles&gt;&lt;pages&gt;1418-24&lt;/pages&gt;&lt;number&gt;6&lt;/number&gt;&lt;contributors&gt;&lt;authors&gt;&lt;author&gt;Bocking, A. D.&lt;/author&gt;&lt;author&gt;Gagnon, R.&lt;/author&gt;&lt;author&gt;White, S. E.&lt;/author&gt;&lt;author&gt;Homan, J.&lt;/author&gt;&lt;author&gt;Milne, K. M.&lt;/author&gt;&lt;author&gt;Richardson, B. S.&lt;/author&gt;&lt;/authors&gt;&lt;/contributors&gt;&lt;edition&gt;1988/12/01&lt;/edition&gt;&lt;language&gt;eng&lt;/language&gt;&lt;added-date format="utc"&gt;1421319161&lt;/added-date&gt;&lt;ref-type name="Journal Article"&gt;17&lt;/ref-type&gt;&lt;auth-address&gt;Department of Obstetrics/Gynaecology, University of Western Ontario, London, Canada.&lt;/auth-address&gt;&lt;remote-database-provider&gt;NLM&lt;/remote-database-provider&gt;&lt;rec-number&gt;464&lt;/rec-number&gt;&lt;last-updated-date format="utc"&gt;1421319161&lt;/last-updated-date&gt;&lt;accession-num&gt;3207118&lt;/accession-num&gt;&lt;volume&gt;159&lt;/volume&gt;&lt;/record&gt;&lt;/Cite&gt;&lt;/EndNote&gt;</w:instrText>
      </w:r>
      <w:r w:rsidR="00447296" w:rsidRPr="00E74F2B">
        <w:fldChar w:fldCharType="separate"/>
      </w:r>
      <w:r w:rsidR="00515EAF" w:rsidRPr="00E74F2B">
        <w:rPr>
          <w:noProof/>
        </w:rPr>
        <w:t>(</w:t>
      </w:r>
      <w:r w:rsidR="00515EAF" w:rsidRPr="00E74F2B">
        <w:rPr>
          <w:i/>
          <w:noProof/>
        </w:rPr>
        <w:t>36</w:t>
      </w:r>
      <w:r w:rsidR="00515EAF" w:rsidRPr="00E74F2B">
        <w:rPr>
          <w:noProof/>
        </w:rPr>
        <w:t>)</w:t>
      </w:r>
      <w:r w:rsidR="00447296" w:rsidRPr="00E74F2B">
        <w:fldChar w:fldCharType="end"/>
      </w:r>
      <w:r w:rsidRPr="00E74F2B">
        <w:t xml:space="preserve">.  </w:t>
      </w:r>
      <w:proofErr w:type="spellStart"/>
      <w:r w:rsidRPr="00E74F2B">
        <w:t>Isoflurane</w:t>
      </w:r>
      <w:proofErr w:type="spellEnd"/>
      <w:r w:rsidRPr="00E74F2B">
        <w:t xml:space="preserve"> sedation does not alter the capacity of fetal sheep to redistribute cerebral and systemic blood flow in response to reduced utero-placental flow or the development of acidosis</w:t>
      </w:r>
      <w:r w:rsidR="00CA2964" w:rsidRPr="00E74F2B">
        <w:t xml:space="preserve"> </w:t>
      </w:r>
      <w:r w:rsidR="00447296" w:rsidRPr="00E74F2B">
        <w:fldChar w:fldCharType="begin"/>
      </w:r>
      <w:r w:rsidR="00515EAF" w:rsidRPr="00E74F2B">
        <w:instrText xml:space="preserve"> ADDIN EN.CITE &lt;EndNote&gt;&lt;Cite&gt;&lt;Author&gt;Baker&lt;/Author&gt;&lt;Year&gt;1990&lt;/Year&gt;&lt;IDText&gt;Maternal anesthesia and the stressed fetus: effects of isoflurane on the asphyxiated fetal lamb&lt;/IDText&gt;&lt;DisplayText&gt;(&lt;style face="italic"&gt;29&lt;/style&gt;)&lt;/DisplayText&gt;&lt;record&gt;&lt;dates&gt;&lt;pub-dates&gt;&lt;date&gt;Jan&lt;/date&gt;&lt;/pub-dates&gt;&lt;year&gt;1990&lt;/year&gt;&lt;/dates&gt;&lt;keywords&gt;&lt;/keywords&gt;&lt;isbn&gt;0003-3022 (Print)&amp;#xD;0003-3022&lt;/isbn&gt;&lt;titles&gt;&lt;title&gt;Maternal anesthesia and the stressed fetus: effects of isoflurane on the asphyxiated fetal lamb&lt;/title&gt;&lt;secondary-title&gt;Anesthesiology&lt;/secondary-title&gt;&lt;alt-title&gt;Anesthesiology&lt;/alt-title&gt;&lt;/titles&gt;&lt;pages&gt;65-70&lt;/pages&gt;&lt;number&gt;1&lt;/number&gt;&lt;contributors&gt;&lt;authors&gt;&lt;author&gt;Baker, B. W.&lt;/author&gt;&lt;author&gt;Hughes, S. C.&lt;/author&gt;&lt;author&gt;Shnider, S. M.&lt;/author&gt;&lt;author&gt;Field, D. R.&lt;/author&gt;&lt;author&gt;Rosen, M. A.&lt;/author&gt;&lt;/authors&gt;&lt;/contributors&gt;&lt;edition&gt;1990/01/01&lt;/edition&gt;&lt;language&gt;eng&lt;/language&gt;&lt;added-date format="utc"&gt;1406410282&lt;/added-date&gt;&lt;ref-type name="Journal Article"&gt;17&lt;/ref-type&gt;&lt;auth-address&gt;Department of Anesthesia, University of California, San Francisco.&lt;/auth-address&gt;&lt;remote-database-provider&gt;NLM&lt;/remote-database-provider&gt;&lt;rec-number&gt;238&lt;/rec-number&gt;&lt;last-updated-date format="utc"&gt;1406410282&lt;/last-updated-date&gt;&lt;accession-num&gt;2297134&lt;/accession-num&gt;&lt;volume&gt;72&lt;/volume&gt;&lt;/record&gt;&lt;/Cite&gt;&lt;/EndNote&gt;</w:instrText>
      </w:r>
      <w:r w:rsidR="00447296" w:rsidRPr="00E74F2B">
        <w:fldChar w:fldCharType="separate"/>
      </w:r>
      <w:r w:rsidR="00515EAF" w:rsidRPr="00E74F2B">
        <w:rPr>
          <w:noProof/>
        </w:rPr>
        <w:t>(</w:t>
      </w:r>
      <w:r w:rsidR="00515EAF" w:rsidRPr="00E74F2B">
        <w:rPr>
          <w:i/>
          <w:noProof/>
        </w:rPr>
        <w:t>29</w:t>
      </w:r>
      <w:r w:rsidR="00515EAF" w:rsidRPr="00E74F2B">
        <w:rPr>
          <w:noProof/>
        </w:rPr>
        <w:t>)</w:t>
      </w:r>
      <w:r w:rsidR="00447296" w:rsidRPr="00E74F2B">
        <w:fldChar w:fldCharType="end"/>
      </w:r>
      <w:r w:rsidRPr="00E74F2B">
        <w:t>.  Accordingly, fetal peripheral vasoconstriction responses of the same magnitude were observed in both groups in response to the reduction in uterine artery blood flow that persisted beyond its normali</w:t>
      </w:r>
      <w:r w:rsidR="00510DFD">
        <w:t>z</w:t>
      </w:r>
      <w:r w:rsidRPr="00E74F2B">
        <w:t xml:space="preserve">ation in the recovery period. </w:t>
      </w:r>
      <w:r w:rsidR="005C18CA" w:rsidRPr="00E74F2B">
        <w:t xml:space="preserve"> </w:t>
      </w:r>
      <w:r w:rsidRPr="00E74F2B">
        <w:t>It is important to note that these responses were not worsened by the addition of HIFU placental vascular occlusion</w:t>
      </w:r>
      <w:r w:rsidR="005C18CA" w:rsidRPr="00E74F2B">
        <w:t xml:space="preserve">, and there was no corresponding increase in carotid </w:t>
      </w:r>
      <w:r w:rsidR="003A451E" w:rsidRPr="00E74F2B">
        <w:t xml:space="preserve">blood </w:t>
      </w:r>
      <w:r w:rsidR="005C18CA" w:rsidRPr="00E74F2B">
        <w:t>flow during this period</w:t>
      </w:r>
      <w:r w:rsidR="007B1280" w:rsidRPr="00E74F2B">
        <w:t xml:space="preserve"> to suggest cerebral vasodilation</w:t>
      </w:r>
      <w:r w:rsidR="00C952E7" w:rsidRPr="00E74F2B">
        <w:t xml:space="preserve"> </w:t>
      </w:r>
      <w:r w:rsidR="00790B5B" w:rsidRPr="00E74F2B">
        <w:fldChar w:fldCharType="begin">
          <w:fldData xml:space="preserve">PEVuZE5vdGU+PENpdGU+PEF1dGhvcj5HaXVzc2FuaTwvQXV0aG9yPjxZZWFyPjE5OTM8L1llYXI+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</w:fldData>
        </w:fldChar>
      </w:r>
      <w:r w:rsidR="00515EAF" w:rsidRPr="00E74F2B">
        <w:instrText xml:space="preserve"> ADDIN EN.CITE </w:instrText>
      </w:r>
      <w:r w:rsidR="00515EAF" w:rsidRPr="00E74F2B">
        <w:fldChar w:fldCharType="begin">
          <w:fldData xml:space="preserve">PEVuZE5vdGU+PENpdGU+PEF1dGhvcj5HaXVzc2FuaTwvQXV0aG9yPjxZZWFyPjE5OTM8L1llYXI+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</w:fldData>
        </w:fldChar>
      </w:r>
      <w:r w:rsidR="00515EAF" w:rsidRPr="00E74F2B">
        <w:instrText xml:space="preserve"> ADDIN EN.CITE.DATA </w:instrText>
      </w:r>
      <w:r w:rsidR="00515EAF" w:rsidRPr="00E74F2B">
        <w:fldChar w:fldCharType="end"/>
      </w:r>
      <w:r w:rsidR="00790B5B" w:rsidRPr="00E74F2B">
        <w:fldChar w:fldCharType="separate"/>
      </w:r>
      <w:r w:rsidR="00515EAF" w:rsidRPr="00E74F2B">
        <w:rPr>
          <w:noProof/>
        </w:rPr>
        <w:t>(</w:t>
      </w:r>
      <w:r w:rsidR="00515EAF" w:rsidRPr="00E74F2B">
        <w:rPr>
          <w:i/>
          <w:noProof/>
        </w:rPr>
        <w:t>33, 37</w:t>
      </w:r>
      <w:r w:rsidR="00515EAF" w:rsidRPr="00E74F2B">
        <w:rPr>
          <w:noProof/>
        </w:rPr>
        <w:t>)</w:t>
      </w:r>
      <w:r w:rsidR="00790B5B" w:rsidRPr="00E74F2B">
        <w:fldChar w:fldCharType="end"/>
      </w:r>
      <w:r w:rsidRPr="00E74F2B">
        <w:t xml:space="preserve">.  </w:t>
      </w:r>
      <w:r w:rsidR="007B1280" w:rsidRPr="00E74F2B">
        <w:t xml:space="preserve">The cerebral vasodilation aspect of the fetal brain sparing response to </w:t>
      </w:r>
      <w:r w:rsidR="00C952E7" w:rsidRPr="00E74F2B">
        <w:t xml:space="preserve">acute </w:t>
      </w:r>
      <w:r w:rsidR="007B1280" w:rsidRPr="00E74F2B">
        <w:t xml:space="preserve">hypoxia is under </w:t>
      </w:r>
      <w:r w:rsidR="0000096B" w:rsidRPr="00E74F2B">
        <w:t>paracrine</w:t>
      </w:r>
      <w:r w:rsidR="00AF21A7" w:rsidRPr="00E74F2B">
        <w:t>, rather than systemic,</w:t>
      </w:r>
      <w:r w:rsidR="007B1280" w:rsidRPr="00E74F2B">
        <w:t xml:space="preserve"> control</w:t>
      </w:r>
      <w:r w:rsidR="00790B5B" w:rsidRPr="00E74F2B">
        <w:t xml:space="preserve"> </w:t>
      </w:r>
      <w:r w:rsidR="00790B5B" w:rsidRPr="00E74F2B">
        <w:fldChar w:fldCharType="begin"/>
      </w:r>
      <w:r w:rsidR="00515EAF" w:rsidRPr="00E74F2B">
        <w:instrText xml:space="preserve"> ADDIN EN.CITE &lt;EndNote&gt;&lt;Cite&gt;&lt;Author&gt;Giussani&lt;/Author&gt;&lt;Year&gt;2016&lt;/Year&gt;&lt;IDText&gt;The fetal brain sparing response to hypoxia: physiological mechanisms&lt;/IDText&gt;&lt;DisplayText&gt;(&lt;style face="italic"&gt;33&lt;/style&gt;)&lt;/DisplayText&gt;&lt;record&gt;&lt;dates&gt;&lt;pub-dates&gt;&lt;date&gt;Mar 1&lt;/date&gt;&lt;/pub-dates&gt;&lt;year&gt;2016&lt;/year&gt;&lt;/dates&gt;&lt;isbn&gt;0022-3751&lt;/isbn&gt;&lt;custom2&gt;PMC4721497&lt;/custom2&gt;&lt;titles&gt;&lt;title&gt;The fetal brain sparing response to hypoxia: physiological mechanisms&lt;/title&gt;&lt;secondary-title&gt;J Physiol&lt;/secondary-title&gt;&lt;alt-title&gt;The Journal of physiology&lt;/alt-title&gt;&lt;/titles&gt;&lt;pages&gt;1215-30&lt;/pages&gt;&lt;number&gt;5&lt;/number&gt;&lt;contributors&gt;&lt;authors&gt;&lt;author&gt;Giussani, D. A.&lt;/author&gt;&lt;/authors&gt;&lt;/contributors&gt;&lt;edition&gt;2015/10/27&lt;/edition&gt;&lt;language&gt;eng&lt;/language&gt;&lt;added-date format="utc"&gt;1461078644&lt;/added-date&gt;&lt;ref-type name="Journal Article"&gt;17&lt;/ref-type&gt;&lt;auth-address&gt;Department of Physiology, Development and Neuroscience, University of Cambridge, Cambridge, CB2 3EG, UK.&lt;/auth-address&gt;&lt;remote-database-provider&gt;NLM&lt;/remote-database-provider&gt;&lt;rec-number&gt;591&lt;/rec-number&gt;&lt;last-updated-date format="utc"&gt;1461078644&lt;/last-updated-date&gt;&lt;accession-num&gt;26496004&lt;/accession-num&gt;&lt;electronic-resource-num&gt;10.1113/jp271099&lt;/electronic-resource-num&gt;&lt;volume&gt;594&lt;/volume&gt;&lt;/record&gt;&lt;/Cite&gt;&lt;/EndNote&gt;</w:instrText>
      </w:r>
      <w:r w:rsidR="00790B5B" w:rsidRPr="00E74F2B">
        <w:fldChar w:fldCharType="separate"/>
      </w:r>
      <w:r w:rsidR="00515EAF" w:rsidRPr="00E74F2B">
        <w:rPr>
          <w:noProof/>
        </w:rPr>
        <w:t>(</w:t>
      </w:r>
      <w:r w:rsidR="00515EAF" w:rsidRPr="00E74F2B">
        <w:rPr>
          <w:i/>
          <w:noProof/>
        </w:rPr>
        <w:t>33</w:t>
      </w:r>
      <w:r w:rsidR="00515EAF" w:rsidRPr="00E74F2B">
        <w:rPr>
          <w:noProof/>
        </w:rPr>
        <w:t>)</w:t>
      </w:r>
      <w:r w:rsidR="00790B5B" w:rsidRPr="00E74F2B">
        <w:fldChar w:fldCharType="end"/>
      </w:r>
      <w:r w:rsidR="00C952E7" w:rsidRPr="00E74F2B">
        <w:t>.  G</w:t>
      </w:r>
      <w:r w:rsidR="007B1280" w:rsidRPr="00E74F2B">
        <w:t>iven that t</w:t>
      </w:r>
      <w:r w:rsidRPr="00E74F2B">
        <w:t xml:space="preserve">he delivery of oxygen and glucose to the fetal brain was preserved within normal limits for the duration of all experiments, </w:t>
      </w:r>
      <w:r w:rsidR="00C952E7" w:rsidRPr="00E74F2B">
        <w:t xml:space="preserve">hypoxia-induced cerebral vasodilatation </w:t>
      </w:r>
      <w:r w:rsidR="000E0922" w:rsidRPr="00E74F2B">
        <w:t>would not be expected</w:t>
      </w:r>
      <w:r w:rsidRPr="00E74F2B">
        <w:t>.  Therefore, the increase in the ratio of the carotid to femoral blood flow in the fetus is secondary to the fall in femoral blood flow</w:t>
      </w:r>
      <w:r w:rsidR="00A2500B" w:rsidRPr="00E74F2B">
        <w:t>,</w:t>
      </w:r>
      <w:r w:rsidRPr="00E74F2B">
        <w:t xml:space="preserve"> </w:t>
      </w:r>
      <w:r w:rsidR="00C952E7" w:rsidRPr="00E74F2B">
        <w:t xml:space="preserve">most likely </w:t>
      </w:r>
      <w:r w:rsidRPr="00E74F2B">
        <w:t xml:space="preserve">as a result of increased sympathetic outflow in response to the uterine vasospasm, rather </w:t>
      </w:r>
      <w:r w:rsidRPr="00E74F2B">
        <w:lastRenderedPageBreak/>
        <w:t xml:space="preserve">than being representative of </w:t>
      </w:r>
      <w:r w:rsidR="000E2660" w:rsidRPr="00E74F2B">
        <w:t>cerebral vasodilation</w:t>
      </w:r>
      <w:r w:rsidR="000E0922" w:rsidRPr="00E74F2B">
        <w:t xml:space="preserve"> and peripheral vasoconstriction</w:t>
      </w:r>
      <w:r w:rsidRPr="00E74F2B">
        <w:t xml:space="preserve"> in response to </w:t>
      </w:r>
      <w:r w:rsidR="00C952E7" w:rsidRPr="00E74F2B">
        <w:t xml:space="preserve">acute </w:t>
      </w:r>
      <w:r w:rsidRPr="00E74F2B">
        <w:t>fetal hypoxia</w:t>
      </w:r>
      <w:r w:rsidR="00CA2964" w:rsidRPr="00E74F2B">
        <w:t xml:space="preserve"> </w:t>
      </w:r>
      <w:r w:rsidR="00447296" w:rsidRPr="00E74F2B">
        <w:fldChar w:fldCharType="begin"/>
      </w:r>
      <w:r w:rsidR="00515EAF" w:rsidRPr="00E74F2B">
        <w:instrText xml:space="preserve"> ADDIN EN.CITE &lt;EndNote&gt;&lt;Cite&gt;&lt;Author&gt;Giussani&lt;/Author&gt;&lt;Year&gt;1993&lt;/Year&gt;&lt;IDText&gt;Afferent and efferent components of the cardiovascular reflex responses to acute hypoxia in term fetal sheep&lt;/IDText&gt;&lt;DisplayText&gt;(&lt;style face="italic"&gt;37&lt;/style&gt;)&lt;/DisplayText&gt;&lt;record&gt;&lt;dates&gt;&lt;pub-dates&gt;&lt;date&gt;Feb&lt;/date&gt;&lt;/pub-dates&gt;&lt;year&gt;1993&lt;/year&gt;&lt;/dates&gt;&lt;keywords&gt;&lt;keyword&gt;Acute Disease&lt;/keyword&gt;&lt;keyword&gt;Animals&lt;/keyword&gt;&lt;keyword&gt;Carbon Dioxide/blood&lt;/keyword&gt;&lt;keyword&gt;Carotid Sinus/physiopathology&lt;/keyword&gt;&lt;keyword&gt;Female&lt;/keyword&gt;&lt;keyword&gt;Fetal Hypoxia/*physiopathology&lt;/keyword&gt;&lt;keyword&gt;Heart Rate, Fetal/physiology&lt;/keyword&gt;&lt;keyword&gt;Hemodynamics/*physiology&lt;/keyword&gt;&lt;keyword&gt;Hydrogen-Ion Concentration&lt;/keyword&gt;&lt;keyword&gt;Oxygen/blood&lt;/keyword&gt;&lt;keyword&gt;Partial Pressure&lt;/keyword&gt;&lt;keyword&gt;Pregnancy&lt;/keyword&gt;&lt;keyword&gt;Reflex/*physiology&lt;/keyword&gt;&lt;keyword&gt;Regional Blood Flow/physiology&lt;/keyword&gt;&lt;keyword&gt;Sheep&lt;/keyword&gt;&lt;keyword&gt;Vascular Resistance/physiology&lt;/keyword&gt;&lt;/keywords&gt;&lt;isbn&gt;0022-3751 (Print)&amp;#xD;0022-3751&lt;/isbn&gt;&lt;custom2&gt;Pmc1175265&lt;/custom2&gt;&lt;titles&gt;&lt;title&gt;Afferent and efferent components of the cardiovascular reflex responses to acute hypoxia in term fetal sheep&lt;/title&gt;&lt;secondary-title&gt;J Physiol&lt;/secondary-title&gt;&lt;alt-title&gt;The Journal of physiology&lt;/alt-title&gt;&lt;/titles&gt;&lt;pages&gt;431-49&lt;/pages&gt;&lt;contributors&gt;&lt;authors&gt;&lt;author&gt;Giussani, D. A.&lt;/author&gt;&lt;author&gt;Spencer, J. A.&lt;/author&gt;&lt;author&gt;Moore, P. J.&lt;/author&gt;&lt;author&gt;Bennet, L.&lt;/author&gt;&lt;author&gt;Hanson, M. A.&lt;/author&gt;&lt;/authors&gt;&lt;/contributors&gt;&lt;edition&gt;1993/02/01&lt;/edition&gt;&lt;language&gt;eng&lt;/language&gt;&lt;added-date format="utc"&gt;1421757542&lt;/added-date&gt;&lt;ref-type name="Journal Article"&gt;17&lt;/ref-type&gt;&lt;auth-address&gt;Department of Obstetrics and Gynaecology, University College and Middlesex School of Medicine, London.&lt;/auth-address&gt;&lt;remote-database-provider&gt;NLM&lt;/remote-database-provider&gt;&lt;rec-number&gt;491&lt;/rec-number&gt;&lt;last-updated-date format="utc"&gt;1421757542&lt;/last-updated-date&gt;&lt;accession-num&gt;8350271&lt;/accession-num&gt;&lt;volume&gt;461&lt;/volume&gt;&lt;/record&gt;&lt;/Cite&gt;&lt;/EndNote&gt;</w:instrText>
      </w:r>
      <w:r w:rsidR="00447296" w:rsidRPr="00E74F2B">
        <w:fldChar w:fldCharType="separate"/>
      </w:r>
      <w:r w:rsidR="00515EAF" w:rsidRPr="00E74F2B">
        <w:rPr>
          <w:noProof/>
        </w:rPr>
        <w:t>(</w:t>
      </w:r>
      <w:r w:rsidR="00515EAF" w:rsidRPr="00E74F2B">
        <w:rPr>
          <w:i/>
          <w:noProof/>
        </w:rPr>
        <w:t>37</w:t>
      </w:r>
      <w:r w:rsidR="00515EAF" w:rsidRPr="00E74F2B">
        <w:rPr>
          <w:noProof/>
        </w:rPr>
        <w:t>)</w:t>
      </w:r>
      <w:r w:rsidR="00447296" w:rsidRPr="00E74F2B">
        <w:fldChar w:fldCharType="end"/>
      </w:r>
      <w:r w:rsidRPr="00E74F2B">
        <w:t xml:space="preserve">. </w:t>
      </w:r>
    </w:p>
    <w:p w14:paraId="32C803BA" w14:textId="4FA0963B" w:rsidR="00873CF8" w:rsidRPr="00E74F2B" w:rsidRDefault="00510DFD" w:rsidP="007E1CBF">
      <w:pPr>
        <w:pStyle w:val="Paragraph"/>
        <w:spacing w:line="480" w:lineRule="auto"/>
      </w:pPr>
      <w:r>
        <w:t>Although</w:t>
      </w:r>
      <w:r w:rsidRPr="00E74F2B">
        <w:t xml:space="preserve"> </w:t>
      </w:r>
      <w:r w:rsidR="00C73E72" w:rsidRPr="00E74F2B">
        <w:t xml:space="preserve">fetal oxygenation remained within normal limits for the duration of the procedure, there was a </w:t>
      </w:r>
      <w:r w:rsidR="00ED31F0" w:rsidRPr="00E74F2B">
        <w:t xml:space="preserve">gradual </w:t>
      </w:r>
      <w:r w:rsidR="00C73E72" w:rsidRPr="00E74F2B">
        <w:t xml:space="preserve">reduction in the </w:t>
      </w:r>
      <w:r w:rsidR="002775ED" w:rsidRPr="00E74F2B">
        <w:t xml:space="preserve">fetal </w:t>
      </w:r>
      <w:r w:rsidR="00A2500B" w:rsidRPr="00E74F2B">
        <w:t>P</w:t>
      </w:r>
      <w:r w:rsidR="00A2500B" w:rsidRPr="00E74F2B">
        <w:rPr>
          <w:vertAlign w:val="subscript"/>
        </w:rPr>
        <w:t>a</w:t>
      </w:r>
      <w:r w:rsidR="00A2500B" w:rsidRPr="00E74F2B">
        <w:t>O</w:t>
      </w:r>
      <w:r w:rsidR="00A2500B" w:rsidRPr="00E74F2B">
        <w:rPr>
          <w:vertAlign w:val="subscript"/>
        </w:rPr>
        <w:t>2</w:t>
      </w:r>
      <w:r w:rsidR="006262E1" w:rsidRPr="00E74F2B">
        <w:t xml:space="preserve">, the saturation </w:t>
      </w:r>
      <w:r w:rsidR="00A2500B" w:rsidRPr="00E74F2B">
        <w:t xml:space="preserve">of </w:t>
      </w:r>
      <w:proofErr w:type="spellStart"/>
      <w:r w:rsidR="00A2500B" w:rsidRPr="00E74F2B">
        <w:t>oxyhemoglobin</w:t>
      </w:r>
      <w:proofErr w:type="spellEnd"/>
      <w:r w:rsidR="00A2500B" w:rsidRPr="00E74F2B">
        <w:t>,</w:t>
      </w:r>
      <w:r w:rsidR="006262E1" w:rsidRPr="00E74F2B">
        <w:t xml:space="preserve"> and delivery of oxygen to the brain </w:t>
      </w:r>
      <w:r w:rsidR="00A2500B" w:rsidRPr="00E74F2B">
        <w:t>between</w:t>
      </w:r>
      <w:r w:rsidR="006262E1" w:rsidRPr="00E74F2B">
        <w:t xml:space="preserve"> the baseline and recovery period</w:t>
      </w:r>
      <w:r w:rsidR="00A2500B" w:rsidRPr="00E74F2B">
        <w:t>s</w:t>
      </w:r>
      <w:r w:rsidR="006262E1" w:rsidRPr="00E74F2B">
        <w:t>.  These changes were not different between HIFU and sham groups</w:t>
      </w:r>
      <w:r w:rsidR="00ED31F0" w:rsidRPr="00E74F2B">
        <w:t xml:space="preserve"> and</w:t>
      </w:r>
      <w:r w:rsidR="006262E1" w:rsidRPr="00E74F2B">
        <w:t xml:space="preserve"> are more likely to represent fetal deterioration under anesthetic than a</w:t>
      </w:r>
      <w:r w:rsidR="00ED31F0" w:rsidRPr="00E74F2B">
        <w:t xml:space="preserve">n </w:t>
      </w:r>
      <w:r w:rsidR="006262E1" w:rsidRPr="00E74F2B">
        <w:t xml:space="preserve">effect of HIFU exposures.  </w:t>
      </w:r>
      <w:r w:rsidR="0028725F" w:rsidRPr="00E74F2B">
        <w:t xml:space="preserve">Mechanical ventilation was used to maintain the ewes in an </w:t>
      </w:r>
      <w:proofErr w:type="spellStart"/>
      <w:r w:rsidR="0028725F" w:rsidRPr="00E74F2B">
        <w:t>isocapnic</w:t>
      </w:r>
      <w:proofErr w:type="spellEnd"/>
      <w:r w:rsidR="0028725F" w:rsidRPr="00E74F2B">
        <w:t xml:space="preserve"> state despite the need for periods of breath holding; however</w:t>
      </w:r>
      <w:r>
        <w:t>,</w:t>
      </w:r>
      <w:r w:rsidR="0028725F" w:rsidRPr="00E74F2B">
        <w:t xml:space="preserve"> a mixed respiratory and metabolic fetal acidosis still developed</w:t>
      </w:r>
      <w:r w:rsidR="00ED31F0" w:rsidRPr="00E74F2B">
        <w:t>.</w:t>
      </w:r>
      <w:r w:rsidR="001F61AF" w:rsidRPr="00E74F2B">
        <w:t xml:space="preserve">  </w:t>
      </w:r>
      <w:r w:rsidR="00ED31F0" w:rsidRPr="00E74F2B">
        <w:t>Placental t</w:t>
      </w:r>
      <w:r w:rsidR="00452B36" w:rsidRPr="00E74F2B">
        <w:t xml:space="preserve">ransfer of oxygen relies on </w:t>
      </w:r>
      <w:r w:rsidR="00BB1907" w:rsidRPr="00E74F2B">
        <w:t xml:space="preserve">the double Bohr </w:t>
      </w:r>
      <w:proofErr w:type="gramStart"/>
      <w:r w:rsidR="00BB1907" w:rsidRPr="00E74F2B">
        <w:t>effect</w:t>
      </w:r>
      <w:proofErr w:type="gramEnd"/>
      <w:r w:rsidR="00BB1907" w:rsidRPr="00E74F2B">
        <w:t>, where elimination of carbon dioxide</w:t>
      </w:r>
      <w:r w:rsidR="00AF6687" w:rsidRPr="00E74F2B">
        <w:t xml:space="preserve"> (CO</w:t>
      </w:r>
      <w:r w:rsidR="00AF6687" w:rsidRPr="00E74F2B">
        <w:rPr>
          <w:vertAlign w:val="subscript"/>
        </w:rPr>
        <w:t>2</w:t>
      </w:r>
      <w:r w:rsidR="00AF6687" w:rsidRPr="00E74F2B">
        <w:t>)</w:t>
      </w:r>
      <w:r w:rsidR="00BB1907" w:rsidRPr="00E74F2B">
        <w:t xml:space="preserve"> from the fetal circulation drives maternal </w:t>
      </w:r>
      <w:proofErr w:type="spellStart"/>
      <w:r w:rsidR="00BB1907" w:rsidRPr="00E74F2B">
        <w:t>oxyhemoglobin</w:t>
      </w:r>
      <w:proofErr w:type="spellEnd"/>
      <w:r w:rsidR="00BB1907" w:rsidRPr="00E74F2B">
        <w:t xml:space="preserve"> disassociation and increases the affinity of fetal hemoglobin </w:t>
      </w:r>
      <w:r w:rsidR="001F61AF" w:rsidRPr="00E74F2B">
        <w:t>for the oxygen</w:t>
      </w:r>
      <w:r w:rsidR="004A327D" w:rsidRPr="00E74F2B">
        <w:t xml:space="preserve">.  Anything that reduces fetal elimination of </w:t>
      </w:r>
      <w:r w:rsidR="00AF6687" w:rsidRPr="00E74F2B">
        <w:t>CO</w:t>
      </w:r>
      <w:r w:rsidR="00AF6687" w:rsidRPr="00E74F2B">
        <w:rPr>
          <w:vertAlign w:val="subscript"/>
        </w:rPr>
        <w:t>2</w:t>
      </w:r>
      <w:r w:rsidR="004A327D" w:rsidRPr="00E74F2B">
        <w:t>, resulting in a</w:t>
      </w:r>
      <w:r w:rsidR="001F61AF" w:rsidRPr="00E74F2B">
        <w:t xml:space="preserve"> fetal</w:t>
      </w:r>
      <w:r w:rsidR="004A327D" w:rsidRPr="00E74F2B">
        <w:t xml:space="preserve"> respiratory acidosis, </w:t>
      </w:r>
      <w:r w:rsidR="00A9473B" w:rsidRPr="00E74F2B">
        <w:t>paradoxically</w:t>
      </w:r>
      <w:r w:rsidR="001F61AF" w:rsidRPr="00E74F2B">
        <w:t xml:space="preserve"> reduces the </w:t>
      </w:r>
      <w:r w:rsidR="00F6276A" w:rsidRPr="00E74F2B">
        <w:t xml:space="preserve">availability </w:t>
      </w:r>
      <w:r w:rsidR="001F61AF" w:rsidRPr="00E74F2B">
        <w:t xml:space="preserve">of </w:t>
      </w:r>
      <w:r w:rsidR="00F6276A" w:rsidRPr="00E74F2B">
        <w:t xml:space="preserve">maternal </w:t>
      </w:r>
      <w:r w:rsidR="001F61AF" w:rsidRPr="00E74F2B">
        <w:t>oxygen</w:t>
      </w:r>
      <w:r w:rsidR="00F6276A" w:rsidRPr="00E74F2B">
        <w:t xml:space="preserve"> at the placental interface</w:t>
      </w:r>
      <w:r w:rsidR="001F61AF" w:rsidRPr="00E74F2B">
        <w:t xml:space="preserve">.  </w:t>
      </w:r>
      <w:r w:rsidR="00AF6687" w:rsidRPr="00E74F2B">
        <w:t>A</w:t>
      </w:r>
      <w:r w:rsidR="00873CF8" w:rsidRPr="00E74F2B">
        <w:t xml:space="preserve"> </w:t>
      </w:r>
      <w:r w:rsidR="001F61AF" w:rsidRPr="00E74F2B">
        <w:t xml:space="preserve">progressive fetal respiratory acidosis </w:t>
      </w:r>
      <w:r w:rsidR="00A9473B" w:rsidRPr="00E74F2B">
        <w:t>and falling P</w:t>
      </w:r>
      <w:r w:rsidR="00A9473B" w:rsidRPr="00E74F2B">
        <w:rPr>
          <w:vertAlign w:val="subscript"/>
        </w:rPr>
        <w:t>a</w:t>
      </w:r>
      <w:r w:rsidR="00A9473B" w:rsidRPr="00E74F2B">
        <w:t>O</w:t>
      </w:r>
      <w:r w:rsidR="00A9473B" w:rsidRPr="00E74F2B">
        <w:rPr>
          <w:vertAlign w:val="subscript"/>
        </w:rPr>
        <w:t>2</w:t>
      </w:r>
      <w:r w:rsidR="00A9473B" w:rsidRPr="00E74F2B">
        <w:t xml:space="preserve"> </w:t>
      </w:r>
      <w:r w:rsidR="001F61AF" w:rsidRPr="00E74F2B">
        <w:t>has been reported in the anestheti</w:t>
      </w:r>
      <w:r>
        <w:t>z</w:t>
      </w:r>
      <w:r w:rsidR="001F61AF" w:rsidRPr="00E74F2B">
        <w:t>ed fetus regardless of concomitant operat</w:t>
      </w:r>
      <w:r w:rsidR="004D6A2A" w:rsidRPr="00E74F2B">
        <w:t>ive or experimental procedures</w:t>
      </w:r>
      <w:r w:rsidR="00A9473B" w:rsidRPr="00E74F2B">
        <w:t xml:space="preserve"> </w:t>
      </w:r>
      <w:r w:rsidR="00447296" w:rsidRPr="00E74F2B">
        <w:fldChar w:fldCharType="begin">
          <w:fldData xml:space="preserve">PEVuZE5vdGU+PENpdGU+PEF1dGhvcj5NY0NsYWluZTwvQXV0aG9yPjxZZWFyPjIwMDU8L1llYXI+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</w:fldData>
        </w:fldChar>
      </w:r>
      <w:r w:rsidR="00515EAF" w:rsidRPr="00E74F2B">
        <w:instrText xml:space="preserve"> ADDIN EN.CITE </w:instrText>
      </w:r>
      <w:r w:rsidR="00515EAF" w:rsidRPr="00E74F2B">
        <w:fldChar w:fldCharType="begin">
          <w:fldData xml:space="preserve">PEVuZE5vdGU+PENpdGU+PEF1dGhvcj5NY0NsYWluZTwvQXV0aG9yPjxZZWFyPjIwMDU8L1llYXI+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</w:fldData>
        </w:fldChar>
      </w:r>
      <w:r w:rsidR="00515EAF" w:rsidRPr="00E74F2B">
        <w:instrText xml:space="preserve"> ADDIN EN.CITE.DATA </w:instrText>
      </w:r>
      <w:r w:rsidR="00515EAF" w:rsidRPr="00E74F2B">
        <w:fldChar w:fldCharType="end"/>
      </w:r>
      <w:r w:rsidR="00447296" w:rsidRPr="00E74F2B">
        <w:fldChar w:fldCharType="separate"/>
      </w:r>
      <w:r w:rsidR="00515EAF" w:rsidRPr="00E74F2B">
        <w:rPr>
          <w:noProof/>
        </w:rPr>
        <w:t>(</w:t>
      </w:r>
      <w:r w:rsidR="00515EAF" w:rsidRPr="00E74F2B">
        <w:rPr>
          <w:i/>
          <w:noProof/>
        </w:rPr>
        <w:t>25, 26</w:t>
      </w:r>
      <w:r w:rsidR="00515EAF" w:rsidRPr="00E74F2B">
        <w:rPr>
          <w:noProof/>
        </w:rPr>
        <w:t>)</w:t>
      </w:r>
      <w:r w:rsidR="00447296" w:rsidRPr="00E74F2B">
        <w:fldChar w:fldCharType="end"/>
      </w:r>
      <w:r w:rsidR="00873CF8" w:rsidRPr="00E74F2B">
        <w:t>,</w:t>
      </w:r>
      <w:r w:rsidR="007E1CBF" w:rsidRPr="00E74F2B">
        <w:t xml:space="preserve"> </w:t>
      </w:r>
      <w:r w:rsidR="002775ED" w:rsidRPr="00E74F2B">
        <w:t xml:space="preserve">and </w:t>
      </w:r>
      <w:r w:rsidR="00F6276A" w:rsidRPr="00E74F2B">
        <w:t xml:space="preserve">the </w:t>
      </w:r>
      <w:r w:rsidR="00421115" w:rsidRPr="00E74F2B">
        <w:t>P</w:t>
      </w:r>
      <w:r w:rsidR="00421115" w:rsidRPr="00E74F2B">
        <w:rPr>
          <w:vertAlign w:val="subscript"/>
        </w:rPr>
        <w:t>a</w:t>
      </w:r>
      <w:r w:rsidR="00421115" w:rsidRPr="00E74F2B">
        <w:t>CO</w:t>
      </w:r>
      <w:r w:rsidR="00421115" w:rsidRPr="00E74F2B">
        <w:rPr>
          <w:vertAlign w:val="subscript"/>
        </w:rPr>
        <w:t>2</w:t>
      </w:r>
      <w:r w:rsidR="007E1CBF" w:rsidRPr="00E74F2B">
        <w:rPr>
          <w:vertAlign w:val="subscript"/>
        </w:rPr>
        <w:t xml:space="preserve"> </w:t>
      </w:r>
      <w:r w:rsidR="007E1CBF" w:rsidRPr="00E74F2B">
        <w:t xml:space="preserve">at the end of </w:t>
      </w:r>
      <w:r w:rsidR="00A9473B" w:rsidRPr="00E74F2B">
        <w:t>our</w:t>
      </w:r>
      <w:r w:rsidR="007E1CBF" w:rsidRPr="00E74F2B">
        <w:t xml:space="preserve"> recovery period is comparable to other published values for this duration of </w:t>
      </w:r>
      <w:proofErr w:type="spellStart"/>
      <w:r w:rsidR="007E1CBF" w:rsidRPr="00E74F2B">
        <w:t>isoflurane</w:t>
      </w:r>
      <w:proofErr w:type="spellEnd"/>
      <w:r w:rsidR="007E1CBF" w:rsidRPr="00E74F2B">
        <w:t xml:space="preserve"> anesthesia.  W</w:t>
      </w:r>
      <w:r w:rsidR="00873CF8" w:rsidRPr="00E74F2B">
        <w:t>e suggest that these changes in fetal pH</w:t>
      </w:r>
      <w:r w:rsidR="006A36DD" w:rsidRPr="00E74F2B">
        <w:t xml:space="preserve"> as a result of anesthesia</w:t>
      </w:r>
      <w:r w:rsidR="00873CF8" w:rsidRPr="00E74F2B">
        <w:t xml:space="preserve"> are what underlie the trend to reduced oxygenation seen in our results.</w:t>
      </w:r>
      <w:r w:rsidR="001F61AF" w:rsidRPr="00E74F2B">
        <w:t xml:space="preserve">  </w:t>
      </w:r>
    </w:p>
    <w:p w14:paraId="3E43BB5B" w14:textId="509A75E5" w:rsidR="007A4FD3" w:rsidRPr="00E74F2B" w:rsidRDefault="00851519" w:rsidP="00F72DB4">
      <w:pPr>
        <w:pStyle w:val="Paragraph"/>
        <w:spacing w:line="480" w:lineRule="auto"/>
      </w:pPr>
      <w:r w:rsidRPr="00E74F2B">
        <w:t>Carbon dioxide is generated by the fetus at a steady rate and is eliminated from the fetal circulation by diffusion across the placenta.</w:t>
      </w:r>
      <w:r w:rsidR="00447296" w:rsidRPr="00E74F2B">
        <w:fldChar w:fldCharType="begin"/>
      </w:r>
      <w:r w:rsidR="00515EAF" w:rsidRPr="00E74F2B">
        <w:instrText xml:space="preserve"> ADDIN EN.CITE &lt;EndNote&gt;&lt;Cite&gt;&lt;Author&gt;Hill&lt;/Author&gt;&lt;Year&gt;1973&lt;/Year&gt;&lt;IDText&gt;A mathematical model of carbon dioxide transfer in the placenta and its interaction with oxygen&lt;/IDText&gt;&lt;DisplayText&gt;(&lt;style face="italic"&gt;39&lt;/style&gt;)&lt;/DisplayText&gt;&lt;record&gt;&lt;urls&gt;&lt;related-urls&gt;&lt;url&gt;http://ajplegacy.physiology.org/content/224/2/283.abstract&lt;/url&gt;&lt;/related-urls&gt;&lt;/urls&gt;&lt;titles&gt;&lt;title&gt;A mathematical model of carbon dioxide transfer in the placenta and its interaction with oxygen&lt;/title&gt;&lt;secondary-title&gt;American Journal of Physiology -- Legacy Content&lt;/secondary-title&gt;&lt;/titles&gt;&lt;pages&gt;283-299&lt;/pages&gt;&lt;number&gt;2&lt;/number&gt;&lt;contributors&gt;&lt;authors&gt;&lt;author&gt;Hill, E. P. Power G. G. Longo L. D.&lt;/author&gt;&lt;/authors&gt;&lt;/contributors&gt;&lt;added-date format="utc"&gt;1407674537&lt;/added-date&gt;&lt;ref-type name="Journal Article"&gt;17&lt;/ref-type&gt;&lt;dates&gt;&lt;year&gt;1973&lt;/year&gt;&lt;/dates&gt;&lt;rec-number&gt;275&lt;/rec-number&gt;&lt;last-updated-date format="utc"&gt;1407674537&lt;/last-updated-date&gt;&lt;volume&gt;224&lt;/volume&gt;&lt;/record&gt;&lt;/Cite&gt;&lt;/EndNote&gt;</w:instrText>
      </w:r>
      <w:r w:rsidR="00447296" w:rsidRPr="00E74F2B">
        <w:fldChar w:fldCharType="separate"/>
      </w:r>
      <w:r w:rsidR="00515EAF" w:rsidRPr="00E74F2B">
        <w:rPr>
          <w:noProof/>
        </w:rPr>
        <w:t>(</w:t>
      </w:r>
      <w:r w:rsidR="00515EAF" w:rsidRPr="00E74F2B">
        <w:rPr>
          <w:i/>
          <w:noProof/>
        </w:rPr>
        <w:t>39</w:t>
      </w:r>
      <w:r w:rsidR="00515EAF" w:rsidRPr="00E74F2B">
        <w:rPr>
          <w:noProof/>
        </w:rPr>
        <w:t>)</w:t>
      </w:r>
      <w:r w:rsidR="00447296" w:rsidRPr="00E74F2B">
        <w:fldChar w:fldCharType="end"/>
      </w:r>
      <w:r w:rsidRPr="00E74F2B">
        <w:t xml:space="preserve">  Elevated maternal P</w:t>
      </w:r>
      <w:r w:rsidRPr="00E74F2B">
        <w:rPr>
          <w:vertAlign w:val="subscript"/>
        </w:rPr>
        <w:t>a</w:t>
      </w:r>
      <w:r w:rsidRPr="00E74F2B">
        <w:t>CO</w:t>
      </w:r>
      <w:r w:rsidRPr="00E74F2B">
        <w:rPr>
          <w:vertAlign w:val="subscript"/>
        </w:rPr>
        <w:t>2</w:t>
      </w:r>
      <w:r w:rsidRPr="00E74F2B">
        <w:t xml:space="preserve"> causes steady state equilibration (Fick’s first principle) to reset to a higher baseline, eliminating less CO</w:t>
      </w:r>
      <w:r w:rsidRPr="00E74F2B">
        <w:rPr>
          <w:vertAlign w:val="subscript"/>
        </w:rPr>
        <w:t>2</w:t>
      </w:r>
      <w:r w:rsidRPr="00E74F2B">
        <w:t xml:space="preserve"> from the fetus.</w:t>
      </w:r>
      <w:r w:rsidR="001E4D04" w:rsidRPr="00E74F2B">
        <w:t xml:space="preserve"> </w:t>
      </w:r>
      <w:r w:rsidR="00447296" w:rsidRPr="00E74F2B">
        <w:fldChar w:fldCharType="begin"/>
      </w:r>
      <w:r w:rsidR="00515EAF" w:rsidRPr="00E74F2B">
        <w:instrText xml:space="preserve"> ADDIN EN.CITE &lt;EndNote&gt;&lt;Cite&gt;&lt;Author&gt;Hill&lt;/Author&gt;&lt;Year&gt;1973&lt;/Year&gt;&lt;IDText&gt;A mathematical model of carbon dioxide transfer in the placenta and its interaction with oxygen&lt;/IDText&gt;&lt;DisplayText&gt;(&lt;style face="italic"&gt;39&lt;/style&gt;)&lt;/DisplayText&gt;&lt;record&gt;&lt;urls&gt;&lt;related-urls&gt;&lt;url&gt;http://ajplegacy.physiology.org/content/224/2/283.abstract&lt;/url&gt;&lt;/related-urls&gt;&lt;/urls&gt;&lt;titles&gt;&lt;title&gt;A mathematical model of carbon dioxide transfer in the placenta and its interaction with oxygen&lt;/title&gt;&lt;secondary-title&gt;American Journal of Physiology -- Legacy Content&lt;/secondary-title&gt;&lt;/titles&gt;&lt;pages&gt;283-299&lt;/pages&gt;&lt;number&gt;2&lt;/number&gt;&lt;contributors&gt;&lt;authors&gt;&lt;author&gt;Hill, E. P. Power G. G. Longo L. D.&lt;/author&gt;&lt;/authors&gt;&lt;/contributors&gt;&lt;added-date format="utc"&gt;1407674537&lt;/added-date&gt;&lt;ref-type name="Journal Article"&gt;17&lt;/ref-type&gt;&lt;dates&gt;&lt;year&gt;1973&lt;/year&gt;&lt;/dates&gt;&lt;rec-number&gt;275&lt;/rec-number&gt;&lt;last-updated-date format="utc"&gt;1407674537&lt;/last-updated-date&gt;&lt;volume&gt;224&lt;/volume&gt;&lt;/record&gt;&lt;/Cite&gt;&lt;/EndNote&gt;</w:instrText>
      </w:r>
      <w:r w:rsidR="00447296" w:rsidRPr="00E74F2B">
        <w:fldChar w:fldCharType="separate"/>
      </w:r>
      <w:r w:rsidR="00515EAF" w:rsidRPr="00E74F2B">
        <w:rPr>
          <w:noProof/>
        </w:rPr>
        <w:t>(</w:t>
      </w:r>
      <w:r w:rsidR="00515EAF" w:rsidRPr="00E74F2B">
        <w:rPr>
          <w:i/>
          <w:noProof/>
        </w:rPr>
        <w:t>39</w:t>
      </w:r>
      <w:r w:rsidR="00515EAF" w:rsidRPr="00E74F2B">
        <w:rPr>
          <w:noProof/>
        </w:rPr>
        <w:t>)</w:t>
      </w:r>
      <w:r w:rsidR="00447296" w:rsidRPr="00E74F2B">
        <w:fldChar w:fldCharType="end"/>
      </w:r>
      <w:r w:rsidRPr="00E74F2B">
        <w:t xml:space="preserve">  </w:t>
      </w:r>
      <w:r w:rsidR="00510DFD">
        <w:t>Although</w:t>
      </w:r>
      <w:r w:rsidR="00510DFD" w:rsidRPr="00E74F2B">
        <w:t xml:space="preserve"> </w:t>
      </w:r>
      <w:r w:rsidR="006027CE" w:rsidRPr="00E74F2B">
        <w:t>the</w:t>
      </w:r>
      <w:r w:rsidR="00934C32" w:rsidRPr="00E74F2B">
        <w:t>re was no increase in maternal P</w:t>
      </w:r>
      <w:r w:rsidR="00934C32" w:rsidRPr="00E74F2B">
        <w:rPr>
          <w:vertAlign w:val="subscript"/>
        </w:rPr>
        <w:t>a</w:t>
      </w:r>
      <w:r w:rsidR="006027CE" w:rsidRPr="00E74F2B">
        <w:t>CO</w:t>
      </w:r>
      <w:r w:rsidR="006027CE" w:rsidRPr="00E74F2B">
        <w:rPr>
          <w:vertAlign w:val="subscript"/>
        </w:rPr>
        <w:t>2</w:t>
      </w:r>
      <w:r w:rsidR="006027CE" w:rsidRPr="00E74F2B">
        <w:t xml:space="preserve"> observed during the experimental protocol, the </w:t>
      </w:r>
      <w:r w:rsidR="00D47738" w:rsidRPr="00E74F2B">
        <w:t xml:space="preserve">maternal </w:t>
      </w:r>
      <w:r w:rsidR="001E4D04" w:rsidRPr="00E74F2B">
        <w:t xml:space="preserve">baseline </w:t>
      </w:r>
      <w:r w:rsidR="001E3485">
        <w:t>was</w:t>
      </w:r>
      <w:r w:rsidR="001E3485" w:rsidRPr="00E74F2B">
        <w:t xml:space="preserve"> </w:t>
      </w:r>
      <w:r w:rsidR="00D47738" w:rsidRPr="00E74F2B">
        <w:t xml:space="preserve">above the normal range </w:t>
      </w:r>
      <w:r w:rsidR="001E3485">
        <w:t>for</w:t>
      </w:r>
      <w:r w:rsidR="00D47738" w:rsidRPr="00E74F2B">
        <w:t xml:space="preserve"> non-anestheti</w:t>
      </w:r>
      <w:r w:rsidR="001E3485">
        <w:t>z</w:t>
      </w:r>
      <w:r w:rsidR="00D47738" w:rsidRPr="00E74F2B">
        <w:t>ed sheep</w:t>
      </w:r>
      <w:r w:rsidR="00934C32" w:rsidRPr="00E74F2B">
        <w:t xml:space="preserve">. </w:t>
      </w:r>
      <w:r w:rsidR="001E4D04" w:rsidRPr="00E74F2B">
        <w:t xml:space="preserve"> </w:t>
      </w:r>
      <w:r w:rsidR="00934C32" w:rsidRPr="00E74F2B">
        <w:lastRenderedPageBreak/>
        <w:t>V</w:t>
      </w:r>
      <w:r w:rsidR="001E4D04" w:rsidRPr="00E74F2B">
        <w:t xml:space="preserve">entilating sheep in the </w:t>
      </w:r>
      <w:r w:rsidR="00934C32" w:rsidRPr="00E74F2B">
        <w:t xml:space="preserve">recumbent position and </w:t>
      </w:r>
      <w:r w:rsidR="007A4FD3" w:rsidRPr="00E74F2B">
        <w:t xml:space="preserve">their </w:t>
      </w:r>
      <w:r w:rsidR="00934C32" w:rsidRPr="00E74F2B">
        <w:t>increased alveolar dead space</w:t>
      </w:r>
      <w:r w:rsidR="007A4FD3" w:rsidRPr="00E74F2B">
        <w:t xml:space="preserve"> compared to humans</w:t>
      </w:r>
      <w:r w:rsidR="00934C32" w:rsidRPr="00E74F2B">
        <w:t xml:space="preserve"> make CO</w:t>
      </w:r>
      <w:r w:rsidR="00934C32" w:rsidRPr="00E74F2B">
        <w:rPr>
          <w:vertAlign w:val="subscript"/>
        </w:rPr>
        <w:t>2</w:t>
      </w:r>
      <w:r w:rsidR="00934C32" w:rsidRPr="00E74F2B">
        <w:t xml:space="preserve"> elimination from the ovine lungs</w:t>
      </w:r>
      <w:r w:rsidR="007A4FD3" w:rsidRPr="00E74F2B">
        <w:t xml:space="preserve"> </w:t>
      </w:r>
      <w:r w:rsidR="001E3485" w:rsidRPr="00E74F2B">
        <w:t xml:space="preserve">less effective </w:t>
      </w:r>
      <w:r w:rsidR="00934C32" w:rsidRPr="00E74F2B">
        <w:t xml:space="preserve">under anesthesia </w:t>
      </w:r>
      <w:r w:rsidR="00447296" w:rsidRPr="00E74F2B">
        <w:fldChar w:fldCharType="begin">
          <w:fldData xml:space="preserve">PEVuZE5vdGU+PENpdGU+PEF1dGhvcj5CYXJuYXJkPC9BdXRob3I+PFllYXI+MTk5NTwvWWVhcj48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</w:fldData>
        </w:fldChar>
      </w:r>
      <w:r w:rsidR="00515EAF" w:rsidRPr="00E74F2B">
        <w:instrText xml:space="preserve"> ADDIN EN.CITE </w:instrText>
      </w:r>
      <w:r w:rsidR="00515EAF" w:rsidRPr="00E74F2B">
        <w:fldChar w:fldCharType="begin">
          <w:fldData xml:space="preserve">PEVuZE5vdGU+PENpdGU+PEF1dGhvcj5CYXJuYXJkPC9BdXRob3I+PFllYXI+MTk5NTwvWWVhcj48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</w:fldData>
        </w:fldChar>
      </w:r>
      <w:r w:rsidR="00515EAF" w:rsidRPr="00E74F2B">
        <w:instrText xml:space="preserve"> ADDIN EN.CITE.DATA </w:instrText>
      </w:r>
      <w:r w:rsidR="00515EAF" w:rsidRPr="00E74F2B">
        <w:fldChar w:fldCharType="end"/>
      </w:r>
      <w:r w:rsidR="00447296" w:rsidRPr="00E74F2B">
        <w:fldChar w:fldCharType="separate"/>
      </w:r>
      <w:r w:rsidR="00515EAF" w:rsidRPr="00E74F2B">
        <w:rPr>
          <w:noProof/>
        </w:rPr>
        <w:t>(</w:t>
      </w:r>
      <w:r w:rsidR="00515EAF" w:rsidRPr="00E74F2B">
        <w:rPr>
          <w:i/>
          <w:noProof/>
        </w:rPr>
        <w:t>40-42</w:t>
      </w:r>
      <w:r w:rsidR="00515EAF" w:rsidRPr="00E74F2B">
        <w:rPr>
          <w:noProof/>
        </w:rPr>
        <w:t>)</w:t>
      </w:r>
      <w:r w:rsidR="00447296" w:rsidRPr="00E74F2B">
        <w:fldChar w:fldCharType="end"/>
      </w:r>
      <w:r w:rsidR="001E3485">
        <w:t>,</w:t>
      </w:r>
      <w:r w:rsidR="00934C32" w:rsidRPr="00E74F2B">
        <w:t xml:space="preserve"> resulting in a mild maternal respiratory acidosis.</w:t>
      </w:r>
      <w:r w:rsidR="006D0380" w:rsidRPr="00E74F2B">
        <w:t xml:space="preserve">  </w:t>
      </w:r>
    </w:p>
    <w:p w14:paraId="47776228" w14:textId="06DC3A41" w:rsidR="0028725F" w:rsidRPr="00E74F2B" w:rsidRDefault="00851519" w:rsidP="00F72DB4">
      <w:pPr>
        <w:pStyle w:val="Paragraph"/>
        <w:spacing w:line="480" w:lineRule="auto"/>
      </w:pPr>
      <w:r w:rsidRPr="00E74F2B">
        <w:t>The placental exchange rate of CO</w:t>
      </w:r>
      <w:r w:rsidRPr="00E74F2B">
        <w:rPr>
          <w:vertAlign w:val="subscript"/>
        </w:rPr>
        <w:t>2</w:t>
      </w:r>
      <w:r w:rsidRPr="00E74F2B">
        <w:rPr>
          <w:vertAlign w:val="subscript"/>
        </w:rPr>
        <w:softHyphen/>
        <w:t xml:space="preserve"> </w:t>
      </w:r>
      <w:r w:rsidRPr="00E74F2B">
        <w:t xml:space="preserve">is also </w:t>
      </w:r>
      <w:r w:rsidR="00691AF6" w:rsidRPr="00E74F2B">
        <w:t>a</w:t>
      </w:r>
      <w:r w:rsidRPr="00E74F2B">
        <w:t>ffected by the supra-physiological P</w:t>
      </w:r>
      <w:r w:rsidRPr="00E74F2B">
        <w:rPr>
          <w:vertAlign w:val="subscript"/>
        </w:rPr>
        <w:t>a</w:t>
      </w:r>
      <w:r w:rsidRPr="00E74F2B">
        <w:t>O</w:t>
      </w:r>
      <w:r w:rsidRPr="00E74F2B">
        <w:rPr>
          <w:vertAlign w:val="subscript"/>
        </w:rPr>
        <w:t>2</w:t>
      </w:r>
      <w:r w:rsidRPr="00E74F2B">
        <w:t xml:space="preserve"> in the mother and </w:t>
      </w:r>
      <w:r w:rsidR="006D0380" w:rsidRPr="00E74F2B">
        <w:t>fetus</w:t>
      </w:r>
      <w:r w:rsidRPr="00E74F2B">
        <w:t>.  The Haldane effect describes the increased capacity of deoxygenated hemoglobin to buffer CO</w:t>
      </w:r>
      <w:r w:rsidRPr="00E74F2B">
        <w:rPr>
          <w:vertAlign w:val="subscript"/>
        </w:rPr>
        <w:t>2</w:t>
      </w:r>
      <w:r w:rsidRPr="00E74F2B">
        <w:t xml:space="preserve"> compared to oxygenated hemoglobin</w:t>
      </w:r>
      <w:r w:rsidR="00991039">
        <w:t xml:space="preserve"> </w:t>
      </w:r>
      <w:r w:rsidR="00447296" w:rsidRPr="00E74F2B">
        <w:fldChar w:fldCharType="begin"/>
      </w:r>
      <w:r w:rsidR="00515EAF" w:rsidRPr="00E74F2B">
        <w:instrText xml:space="preserve"> ADDIN EN.CITE &lt;EndNote&gt;&lt;Cite&gt;&lt;Author&gt;Ganong&lt;/Author&gt;&lt;Year&gt;2001&lt;/Year&gt;&lt;IDText&gt;Review of medical physiology&lt;/IDText&gt;&lt;DisplayText&gt;(&lt;style face="italic"&gt;43&lt;/style&gt;)&lt;/DisplayText&gt;&lt;record&gt;&lt;isbn&gt;0838582826 9780838582824&lt;/isbn&gt;&lt;titles&gt;&lt;title&gt;Review of medical physiology&lt;/title&gt;&lt;/titles&gt;&lt;contributors&gt;&lt;authors&gt;&lt;author&gt;Ganong, William F.&lt;/author&gt;&lt;/authors&gt;&lt;/contributors&gt;&lt;section&gt;644-8&lt;/section&gt;&lt;added-date format="utc"&gt;1407711661&lt;/added-date&gt;&lt;pub-location&gt;Stamford, Conn.&lt;/pub-location&gt;&lt;ref-type name="Book"&gt;6&lt;/ref-type&gt;&lt;dates&gt;&lt;year&gt;2001&lt;/year&gt;&lt;/dates&gt;&lt;rec-number&gt;278&lt;/rec-number&gt;&lt;publisher&gt;McGraw Hill&lt;/publisher&gt;&lt;last-updated-date format="utc"&gt;1407711676&lt;/last-updated-date&gt;&lt;accession-num&gt;46605080&lt;/accession-num&gt;&lt;/record&gt;&lt;/Cite&gt;&lt;/EndNote&gt;</w:instrText>
      </w:r>
      <w:r w:rsidR="00447296" w:rsidRPr="00E74F2B">
        <w:fldChar w:fldCharType="separate"/>
      </w:r>
      <w:r w:rsidR="00515EAF" w:rsidRPr="00E74F2B">
        <w:rPr>
          <w:noProof/>
        </w:rPr>
        <w:t>(</w:t>
      </w:r>
      <w:r w:rsidR="00515EAF" w:rsidRPr="00E74F2B">
        <w:rPr>
          <w:i/>
          <w:noProof/>
        </w:rPr>
        <w:t>43</w:t>
      </w:r>
      <w:r w:rsidR="00515EAF" w:rsidRPr="00E74F2B">
        <w:rPr>
          <w:noProof/>
        </w:rPr>
        <w:t>)</w:t>
      </w:r>
      <w:r w:rsidR="00447296" w:rsidRPr="00E74F2B">
        <w:fldChar w:fldCharType="end"/>
      </w:r>
      <w:r w:rsidRPr="00E74F2B">
        <w:t xml:space="preserve">, and </w:t>
      </w:r>
      <w:r w:rsidR="00991039">
        <w:t xml:space="preserve">this </w:t>
      </w:r>
      <w:r w:rsidRPr="00E74F2B">
        <w:t>has been calculated to account for 46% of placental CO</w:t>
      </w:r>
      <w:r w:rsidRPr="00E74F2B">
        <w:rPr>
          <w:vertAlign w:val="subscript"/>
        </w:rPr>
        <w:t xml:space="preserve">2 </w:t>
      </w:r>
      <w:r w:rsidRPr="00E74F2B">
        <w:t>exchange.</w:t>
      </w:r>
      <w:r w:rsidR="00447296" w:rsidRPr="00E74F2B">
        <w:fldChar w:fldCharType="begin"/>
      </w:r>
      <w:r w:rsidR="00515EAF" w:rsidRPr="00E74F2B">
        <w:instrText xml:space="preserve"> ADDIN EN.CITE &lt;EndNote&gt;&lt;Cite&gt;&lt;Author&gt;Hill&lt;/Author&gt;&lt;Year&gt;1973&lt;/Year&gt;&lt;IDText&gt;A mathematical model of carbon dioxide transfer in the placenta and its interaction with oxygen&lt;/IDText&gt;&lt;DisplayText&gt;(&lt;style face="italic"&gt;39&lt;/style&gt;)&lt;/DisplayText&gt;&lt;record&gt;&lt;urls&gt;&lt;related-urls&gt;&lt;url&gt;http://ajplegacy.physiology.org/content/224/2/283.abstract&lt;/url&gt;&lt;/related-urls&gt;&lt;/urls&gt;&lt;titles&gt;&lt;title&gt;A mathematical model of carbon dioxide transfer in the placenta and its interaction with oxygen&lt;/title&gt;&lt;secondary-title&gt;American Journal of Physiology -- Legacy Content&lt;/secondary-title&gt;&lt;/titles&gt;&lt;pages&gt;283-299&lt;/pages&gt;&lt;number&gt;2&lt;/number&gt;&lt;contributors&gt;&lt;authors&gt;&lt;author&gt;Hill, E. P. Power G. G. Longo L. D.&lt;/author&gt;&lt;/authors&gt;&lt;/contributors&gt;&lt;added-date format="utc"&gt;1407674537&lt;/added-date&gt;&lt;ref-type name="Journal Article"&gt;17&lt;/ref-type&gt;&lt;dates&gt;&lt;year&gt;1973&lt;/year&gt;&lt;/dates&gt;&lt;rec-number&gt;275&lt;/rec-number&gt;&lt;last-updated-date format="utc"&gt;1407674537&lt;/last-updated-date&gt;&lt;volume&gt;224&lt;/volume&gt;&lt;/record&gt;&lt;/Cite&gt;&lt;/EndNote&gt;</w:instrText>
      </w:r>
      <w:r w:rsidR="00447296" w:rsidRPr="00E74F2B">
        <w:fldChar w:fldCharType="separate"/>
      </w:r>
      <w:r w:rsidR="00515EAF" w:rsidRPr="00E74F2B">
        <w:rPr>
          <w:noProof/>
        </w:rPr>
        <w:t>(</w:t>
      </w:r>
      <w:r w:rsidR="00515EAF" w:rsidRPr="00E74F2B">
        <w:rPr>
          <w:i/>
          <w:noProof/>
        </w:rPr>
        <w:t>39</w:t>
      </w:r>
      <w:r w:rsidR="00515EAF" w:rsidRPr="00E74F2B">
        <w:rPr>
          <w:noProof/>
        </w:rPr>
        <w:t>)</w:t>
      </w:r>
      <w:r w:rsidR="00447296" w:rsidRPr="00E74F2B">
        <w:fldChar w:fldCharType="end"/>
      </w:r>
      <w:r w:rsidRPr="00E74F2B">
        <w:t xml:space="preserve"> The artificially elevated </w:t>
      </w:r>
      <w:r w:rsidR="00991039">
        <w:t>concentrations</w:t>
      </w:r>
      <w:r w:rsidR="00991039" w:rsidRPr="00E74F2B">
        <w:t xml:space="preserve"> </w:t>
      </w:r>
      <w:r w:rsidRPr="00E74F2B">
        <w:t>of oxygenated hemoglobin in both mother and fetus reduce the magnitude of the Haldane effect in this setting, and so further reduce the</w:t>
      </w:r>
      <w:r w:rsidR="00A9473B" w:rsidRPr="00E74F2B">
        <w:t xml:space="preserve"> fetal</w:t>
      </w:r>
      <w:r w:rsidRPr="00E74F2B">
        <w:t xml:space="preserve"> elimination of CO</w:t>
      </w:r>
      <w:r w:rsidRPr="00E74F2B">
        <w:rPr>
          <w:vertAlign w:val="subscript"/>
        </w:rPr>
        <w:t>2</w:t>
      </w:r>
      <w:r w:rsidRPr="00E74F2B">
        <w:t xml:space="preserve">. </w:t>
      </w:r>
      <w:r w:rsidR="006D0380" w:rsidRPr="00E74F2B">
        <w:t xml:space="preserve"> CO</w:t>
      </w:r>
      <w:r w:rsidR="006D0380" w:rsidRPr="00E74F2B">
        <w:rPr>
          <w:vertAlign w:val="subscript"/>
        </w:rPr>
        <w:t>2</w:t>
      </w:r>
      <w:r w:rsidR="006D0380" w:rsidRPr="00E74F2B">
        <w:t xml:space="preserve"> diffusion across the placenta is limited by uterine blood flow</w:t>
      </w:r>
      <w:r w:rsidR="00991039">
        <w:t xml:space="preserve"> </w:t>
      </w:r>
      <w:r w:rsidR="00447296" w:rsidRPr="00E74F2B">
        <w:fldChar w:fldCharType="begin"/>
      </w:r>
      <w:r w:rsidR="00515EAF" w:rsidRPr="00E74F2B">
        <w:instrText xml:space="preserve"> ADDIN EN.CITE &lt;EndNote&gt;&lt;Cite&gt;&lt;Author&gt;Barnard&lt;/Author&gt;&lt;Year&gt;1995&lt;/Year&gt;&lt;IDText&gt;Fetal response to carbon dioxide pneumoperitoneum in the pregnant ewe&lt;/IDText&gt;&lt;DisplayText&gt;(&lt;style face="italic"&gt;40&lt;/style&gt;)&lt;/DisplayText&gt;&lt;record&gt;&lt;dates&gt;&lt;pub-dates&gt;&lt;date&gt;May&lt;/date&gt;&lt;/pub-dates&gt;&lt;year&gt;1995&lt;/year&gt;&lt;/dates&gt;&lt;keywords&gt;&lt;/keywords&gt;&lt;isbn&gt;0029-7844 (Print)&amp;#xD;0029-7844&lt;/isbn&gt;&lt;titles&gt;&lt;title&gt;Fetal response to carbon dioxide pneumoperitoneum in the pregnant ewe&lt;/title&gt;&lt;secondary-title&gt;Obstet Gynecol&lt;/secondary-title&gt;&lt;alt-title&gt;Obstetrics and gynecology&lt;/alt-title&gt;&lt;/titles&gt;&lt;pages&gt;669-74&lt;/pages&gt;&lt;number&gt;5 Pt 1&lt;/number&gt;&lt;contributors&gt;&lt;authors&gt;&lt;author&gt;Barnard, J. M.&lt;/author&gt;&lt;author&gt;Chaffin, D.&lt;/author&gt;&lt;author&gt;Droste, S.&lt;/author&gt;&lt;author&gt;Tierney, A.&lt;/author&gt;&lt;author&gt;Phernetton, T.&lt;/author&gt;&lt;/authors&gt;&lt;/contributors&gt;&lt;edition&gt;1995/05/01&lt;/edition&gt;&lt;language&gt;eng&lt;/language&gt;&lt;added-date format="utc"&gt;1407669824&lt;/added-date&gt;&lt;ref-type name="Journal Article"&gt;17&lt;/ref-type&gt;&lt;auth-address&gt;Department of Obstetrics and Gynecology, University of Wisconsin Medical School, Madison, USA.&lt;/auth-address&gt;&lt;remote-database-provider&gt;NLM&lt;/remote-database-provider&gt;&lt;rec-number&gt;273&lt;/rec-number&gt;&lt;last-updated-date format="utc"&gt;1407669824&lt;/last-updated-date&gt;&lt;accession-num&gt;7724093&lt;/accession-num&gt;&lt;volume&gt;85&lt;/volume&gt;&lt;/record&gt;&lt;/Cite&gt;&lt;/EndNote&gt;</w:instrText>
      </w:r>
      <w:r w:rsidR="00447296" w:rsidRPr="00E74F2B">
        <w:fldChar w:fldCharType="separate"/>
      </w:r>
      <w:r w:rsidR="00515EAF" w:rsidRPr="00E74F2B">
        <w:rPr>
          <w:noProof/>
        </w:rPr>
        <w:t>(</w:t>
      </w:r>
      <w:r w:rsidR="00515EAF" w:rsidRPr="00E74F2B">
        <w:rPr>
          <w:i/>
          <w:noProof/>
        </w:rPr>
        <w:t>40</w:t>
      </w:r>
      <w:r w:rsidR="00515EAF" w:rsidRPr="00E74F2B">
        <w:rPr>
          <w:noProof/>
        </w:rPr>
        <w:t>)</w:t>
      </w:r>
      <w:r w:rsidR="00447296" w:rsidRPr="00E74F2B">
        <w:fldChar w:fldCharType="end"/>
      </w:r>
      <w:r w:rsidR="006D0380" w:rsidRPr="00E74F2B">
        <w:t xml:space="preserve"> </w:t>
      </w:r>
      <w:r w:rsidR="00991039">
        <w:t>because</w:t>
      </w:r>
      <w:r w:rsidR="00991039" w:rsidRPr="00E74F2B">
        <w:t xml:space="preserve"> </w:t>
      </w:r>
      <w:r w:rsidR="006D0380" w:rsidRPr="00E74F2B">
        <w:t>it is highly soluble</w:t>
      </w:r>
      <w:r w:rsidR="00991039">
        <w:t xml:space="preserve"> </w:t>
      </w:r>
      <w:r w:rsidR="00447296" w:rsidRPr="00E74F2B">
        <w:fldChar w:fldCharType="begin"/>
      </w:r>
      <w:r w:rsidR="00515EAF" w:rsidRPr="00E74F2B">
        <w:instrText xml:space="preserve"> ADDIN EN.CITE &lt;EndNote&gt;&lt;Cite&gt;&lt;Author&gt;Ganong&lt;/Author&gt;&lt;Year&gt;2001&lt;/Year&gt;&lt;IDText&gt;Review of medical physiology&lt;/IDText&gt;&lt;DisplayText&gt;(&lt;style face="italic"&gt;43&lt;/style&gt;)&lt;/DisplayText&gt;&lt;record&gt;&lt;isbn&gt;0838582826 9780838582824&lt;/isbn&gt;&lt;titles&gt;&lt;title&gt;Review of medical physiology&lt;/title&gt;&lt;/titles&gt;&lt;contributors&gt;&lt;authors&gt;&lt;author&gt;Ganong, William F.&lt;/author&gt;&lt;/authors&gt;&lt;/contributors&gt;&lt;section&gt;644-8&lt;/section&gt;&lt;added-date format="utc"&gt;1407711661&lt;/added-date&gt;&lt;pub-location&gt;Stamford, Conn.&lt;/pub-location&gt;&lt;ref-type name="Book"&gt;6&lt;/ref-type&gt;&lt;dates&gt;&lt;year&gt;2001&lt;/year&gt;&lt;/dates&gt;&lt;rec-number&gt;278&lt;/rec-number&gt;&lt;publisher&gt;McGraw Hill&lt;/publisher&gt;&lt;last-updated-date format="utc"&gt;1407711676&lt;/last-updated-date&gt;&lt;accession-num&gt;46605080&lt;/accession-num&gt;&lt;/record&gt;&lt;/Cite&gt;&lt;/EndNote&gt;</w:instrText>
      </w:r>
      <w:r w:rsidR="00447296" w:rsidRPr="00E74F2B">
        <w:fldChar w:fldCharType="separate"/>
      </w:r>
      <w:r w:rsidR="00515EAF" w:rsidRPr="00E74F2B">
        <w:rPr>
          <w:noProof/>
        </w:rPr>
        <w:t>(</w:t>
      </w:r>
      <w:r w:rsidR="00515EAF" w:rsidRPr="00E74F2B">
        <w:rPr>
          <w:i/>
          <w:noProof/>
        </w:rPr>
        <w:t>43</w:t>
      </w:r>
      <w:r w:rsidR="00515EAF" w:rsidRPr="00E74F2B">
        <w:rPr>
          <w:noProof/>
        </w:rPr>
        <w:t>)</w:t>
      </w:r>
      <w:r w:rsidR="00447296" w:rsidRPr="00E74F2B">
        <w:fldChar w:fldCharType="end"/>
      </w:r>
      <w:r w:rsidR="00991039">
        <w:t>,</w:t>
      </w:r>
      <w:r w:rsidR="006D0380" w:rsidRPr="00E74F2B">
        <w:t xml:space="preserve"> so</w:t>
      </w:r>
      <w:r w:rsidRPr="00E74F2B">
        <w:t xml:space="preserve"> the additive effect of reduced uterine artery blood flow during the period of uterine manipulation accelerates the increase in fetal CO</w:t>
      </w:r>
      <w:r w:rsidRPr="00E74F2B">
        <w:rPr>
          <w:vertAlign w:val="subscript"/>
        </w:rPr>
        <w:t>2</w:t>
      </w:r>
      <w:r w:rsidRPr="00E74F2B">
        <w:t xml:space="preserve"> accumulation.  </w:t>
      </w:r>
      <w:r w:rsidR="007A4FD3" w:rsidRPr="00E74F2B">
        <w:t>Decreases in</w:t>
      </w:r>
      <w:r w:rsidR="00F72DB4" w:rsidRPr="00E74F2B">
        <w:t xml:space="preserve"> </w:t>
      </w:r>
      <w:r w:rsidR="007A4FD3" w:rsidRPr="00E74F2B">
        <w:t xml:space="preserve">fetal pH in our results </w:t>
      </w:r>
      <w:r w:rsidR="00991039">
        <w:t>were</w:t>
      </w:r>
      <w:r w:rsidR="00991039" w:rsidRPr="00E74F2B">
        <w:t xml:space="preserve"> </w:t>
      </w:r>
      <w:r w:rsidR="007A4FD3" w:rsidRPr="00E74F2B">
        <w:t>augmented</w:t>
      </w:r>
      <w:r w:rsidR="00F72DB4" w:rsidRPr="00E74F2B">
        <w:t xml:space="preserve"> </w:t>
      </w:r>
      <w:r w:rsidR="00691AF6" w:rsidRPr="00E74F2B">
        <w:t xml:space="preserve">by </w:t>
      </w:r>
      <w:r w:rsidR="00F72DB4" w:rsidRPr="00E74F2B">
        <w:t>the</w:t>
      </w:r>
      <w:r w:rsidR="00691AF6" w:rsidRPr="00E74F2B">
        <w:t xml:space="preserve"> fetal</w:t>
      </w:r>
      <w:r w:rsidR="00F72DB4" w:rsidRPr="00E74F2B">
        <w:t xml:space="preserve"> peripheral vasoconstriction observed</w:t>
      </w:r>
      <w:r w:rsidR="0028725F" w:rsidRPr="00E74F2B">
        <w:t xml:space="preserve">: lactate is a product of anaerobic respiration and is produced in greater quantities by the under-perfused fetal tissues during peripheral vasoconstriction, particularly </w:t>
      </w:r>
      <w:r w:rsidR="00991039">
        <w:t xml:space="preserve">by </w:t>
      </w:r>
      <w:r w:rsidR="0028725F" w:rsidRPr="00E74F2B">
        <w:t xml:space="preserve">the muscle bulk of the hind limbs, and </w:t>
      </w:r>
      <w:r w:rsidR="00991039">
        <w:t xml:space="preserve">it </w:t>
      </w:r>
      <w:r w:rsidR="0028725F" w:rsidRPr="00E74F2B">
        <w:t>increase</w:t>
      </w:r>
      <w:r w:rsidR="00991039">
        <w:t>d</w:t>
      </w:r>
      <w:r w:rsidR="0028725F" w:rsidRPr="00E74F2B">
        <w:t xml:space="preserve"> by the recovery period of the experiment, contributing to </w:t>
      </w:r>
      <w:r w:rsidR="00214E82" w:rsidRPr="00E74F2B">
        <w:t>a mixed respiratory and</w:t>
      </w:r>
      <w:r w:rsidR="0028725F" w:rsidRPr="00E74F2B">
        <w:t xml:space="preserve"> metabolic acidosis</w:t>
      </w:r>
      <w:r w:rsidR="00CA2964" w:rsidRPr="00E74F2B">
        <w:t xml:space="preserve"> </w:t>
      </w:r>
      <w:r w:rsidR="00447296" w:rsidRPr="00E74F2B">
        <w:fldChar w:fldCharType="begin"/>
      </w:r>
      <w:r w:rsidR="00515EAF" w:rsidRPr="00E74F2B">
        <w:instrText xml:space="preserve"> ADDIN EN.CITE &lt;EndNote&gt;&lt;Cite&gt;&lt;Author&gt;Low&lt;/Author&gt;&lt;Year&gt;1975&lt;/Year&gt;&lt;IDText&gt;The acid-base and biochemical characteristics of intrapartum fetal asphyxia&lt;/IDText&gt;&lt;DisplayText&gt;(&lt;style face="italic"&gt;44&lt;/style&gt;)&lt;/DisplayText&gt;&lt;record&gt;&lt;dates&gt;&lt;pub-dates&gt;&lt;date&gt;Feb 15&lt;/date&gt;&lt;/pub-dates&gt;&lt;year&gt;1975&lt;/year&gt;&lt;/dates&gt;&lt;keywords&gt;&lt;keyword&gt;*Acid-Base Equilibrium&lt;/keyword&gt;&lt;keyword&gt;Acidosis/metabolism&lt;/keyword&gt;&lt;keyword&gt;Anoxia/*diagnosis&lt;/keyword&gt;&lt;keyword&gt;Asphyxia Neonatorum/metabolism/physiopathology&lt;/keyword&gt;&lt;keyword&gt;Blood&lt;/keyword&gt;&lt;keyword&gt;Carbon Dioxide/blood&lt;/keyword&gt;&lt;keyword&gt;Delivery, Obstetric&lt;/keyword&gt;&lt;keyword&gt;Female&lt;/keyword&gt;&lt;keyword&gt;Fetal Diseases/*diagnosis&lt;/keyword&gt;&lt;keyword&gt;Humans&lt;/keyword&gt;&lt;keyword&gt;Hydrogen-Ion Concentration&lt;/keyword&gt;&lt;keyword&gt;Infant, Newborn&lt;/keyword&gt;&lt;keyword&gt;Labor, Obstetric&lt;/keyword&gt;&lt;keyword&gt;Lactates/*blood&lt;/keyword&gt;&lt;keyword&gt;Maternal-Fetal Exchange&lt;/keyword&gt;&lt;keyword&gt;Oxygen/blood&lt;/keyword&gt;&lt;keyword&gt;Partial Pressure&lt;/keyword&gt;&lt;keyword&gt;Pregnancy&lt;/keyword&gt;&lt;keyword&gt;Pyruvates/*blood&lt;/keyword&gt;&lt;keyword&gt;Umbilical Cord&lt;/keyword&gt;&lt;/keywords&gt;&lt;isbn&gt;0002-9378 (Print)&amp;#xD;0002-9378&lt;/isbn&gt;&lt;titles&gt;&lt;title&gt;The acid-base and biochemical characteristics of intrapartum fetal asphyxia&lt;/title&gt;&lt;secondary-title&gt;Am J Obstet Gynecol&lt;/secondary-title&gt;&lt;alt-title&gt;American journal of obstetrics and gynecology&lt;/alt-title&gt;&lt;/titles&gt;&lt;pages&gt;446-51&lt;/pages&gt;&lt;number&gt;4&lt;/number&gt;&lt;contributors&gt;&lt;authors&gt;&lt;author&gt;Low, J. A.&lt;/author&gt;&lt;author&gt;Pancham, S. R.&lt;/author&gt;&lt;author&gt;Worthington, D.&lt;/author&gt;&lt;author&gt;Boston, R. W.&lt;/author&gt;&lt;/authors&gt;&lt;/contributors&gt;&lt;edition&gt;1975/02/15&lt;/edition&gt;&lt;language&gt;eng&lt;/language&gt;&lt;added-date format="utc"&gt;1451336215&lt;/added-date&gt;&lt;ref-type name="Journal Article"&gt;17&lt;/ref-type&gt;&lt;remote-database-provider&gt;NLM&lt;/remote-database-provider&gt;&lt;rec-number&gt;579&lt;/rec-number&gt;&lt;last-updated-date format="utc"&gt;1451336215&lt;/last-updated-date&gt;&lt;accession-num&gt;238392&lt;/accession-num&gt;&lt;volume&gt;121&lt;/volume&gt;&lt;/record&gt;&lt;/Cite&gt;&lt;/EndNote&gt;</w:instrText>
      </w:r>
      <w:r w:rsidR="00447296" w:rsidRPr="00E74F2B">
        <w:fldChar w:fldCharType="separate"/>
      </w:r>
      <w:r w:rsidR="00515EAF" w:rsidRPr="00E74F2B">
        <w:rPr>
          <w:noProof/>
        </w:rPr>
        <w:t>(</w:t>
      </w:r>
      <w:r w:rsidR="00515EAF" w:rsidRPr="00E74F2B">
        <w:rPr>
          <w:i/>
          <w:noProof/>
        </w:rPr>
        <w:t>44</w:t>
      </w:r>
      <w:r w:rsidR="00515EAF" w:rsidRPr="00E74F2B">
        <w:rPr>
          <w:noProof/>
        </w:rPr>
        <w:t>)</w:t>
      </w:r>
      <w:r w:rsidR="00447296" w:rsidRPr="00E74F2B">
        <w:fldChar w:fldCharType="end"/>
      </w:r>
      <w:r w:rsidR="0028725F" w:rsidRPr="00E74F2B">
        <w:t xml:space="preserve">.  </w:t>
      </w:r>
    </w:p>
    <w:p w14:paraId="49FD790A" w14:textId="08230ABC" w:rsidR="0028725F" w:rsidRPr="00E74F2B" w:rsidRDefault="0028725F" w:rsidP="00E9339C">
      <w:pPr>
        <w:pStyle w:val="Paragraph"/>
        <w:spacing w:line="480" w:lineRule="auto"/>
      </w:pPr>
      <w:r w:rsidRPr="00E74F2B">
        <w:t>Collectively, these findings suggest an appropriate fetal defen</w:t>
      </w:r>
      <w:r w:rsidR="00991039">
        <w:t>s</w:t>
      </w:r>
      <w:r w:rsidRPr="00E74F2B">
        <w:t>e response</w:t>
      </w:r>
      <w:r w:rsidR="00991039">
        <w:t>,</w:t>
      </w:r>
      <w:r w:rsidRPr="00E74F2B">
        <w:t xml:space="preserve"> allowing compensation for a non-hypoxic challenge, rather than fetal distress resulting from HIFU.  </w:t>
      </w:r>
      <w:r w:rsidR="0062062B" w:rsidRPr="00E74F2B">
        <w:t xml:space="preserve">Given that </w:t>
      </w:r>
      <w:r w:rsidR="006A36DD" w:rsidRPr="00E74F2B">
        <w:t xml:space="preserve">HIFU has </w:t>
      </w:r>
      <w:r w:rsidR="0076672C" w:rsidRPr="00E74F2B">
        <w:t xml:space="preserve">already </w:t>
      </w:r>
      <w:r w:rsidR="006A36DD" w:rsidRPr="00E74F2B">
        <w:t>been</w:t>
      </w:r>
      <w:r w:rsidR="0076672C" w:rsidRPr="00E74F2B">
        <w:t xml:space="preserve"> use</w:t>
      </w:r>
      <w:r w:rsidR="006A36DD" w:rsidRPr="00E74F2B">
        <w:t>d</w:t>
      </w:r>
      <w:r w:rsidR="0076672C" w:rsidRPr="00E74F2B">
        <w:t xml:space="preserve"> in human pregnancy for </w:t>
      </w:r>
      <w:r w:rsidR="00991039">
        <w:t xml:space="preserve">the </w:t>
      </w:r>
      <w:r w:rsidR="0076672C" w:rsidRPr="00E74F2B">
        <w:t xml:space="preserve">treatment of TRAP sequence </w:t>
      </w:r>
      <w:r w:rsidR="00447296" w:rsidRPr="00E74F2B">
        <w:fldChar w:fldCharType="begin"/>
      </w:r>
      <w:r w:rsidR="00FA0907" w:rsidRPr="00E74F2B">
        <w:instrText xml:space="preserve"> ADDIN EN.CITE &lt;EndNote&gt;&lt;Cite ExcludeYear="1"&gt;&lt;Author&gt;Okai&lt;/Author&gt;&lt;Year&gt;2013&lt;/Year&gt;&lt;IDText&gt;First successful case of non-invasive in-utero treatment of twin reversed arterial perfusion sequence by high-intensity focused ultrasound&lt;/IDText&gt;&lt;DisplayText&gt;(&lt;style face="italic"&gt;3&lt;/style&gt;)&lt;/DisplayText&gt;&lt;record&gt;&lt;dates&gt;&lt;pub-dates&gt;&lt;date&gt;Jul&lt;/date&gt;&lt;/pub-dates&gt;&lt;year&gt;2013&lt;/year&gt;&lt;/dates&gt;&lt;isbn&gt;0960-7692&lt;/isbn&gt;&lt;titles&gt;&lt;title&gt;First successful case of non-invasive in-utero treatment of twin reversed arterial perfusion sequence by high-intensity focused ultrasound&lt;/title&gt;&lt;secondary-title&gt;Ultrasound Obstet Gynecol&lt;/secondary-title&gt;&lt;alt-title&gt;Ultrasound in obstetrics &amp;amp; gynecology : the official journal of the International Society of Ultrasound in Obstetrics and Gynecology&lt;/alt-title&gt;&lt;/titles&gt;&lt;pages&gt;112-4&lt;/pages&gt;&lt;number&gt;1&lt;/number&gt;&lt;contributors&gt;&lt;authors&gt;&lt;author&gt;Okai, T.&lt;/author&gt;&lt;author&gt;Ichizuka, K.&lt;/author&gt;&lt;author&gt;Hasegawa, J.&lt;/author&gt;&lt;author&gt;Matsuoka, R.&lt;/author&gt;&lt;author&gt;Nakamura, M.&lt;/author&gt;&lt;author&gt;Shimodaira, K.&lt;/author&gt;&lt;author&gt;Sekizawa, A.&lt;/author&gt;&lt;author&gt;Kushima, M.&lt;/author&gt;&lt;author&gt;Umemura, S.&lt;/author&gt;&lt;/authors&gt;&lt;/contributors&gt;&lt;edition&gt;2013/03/28&lt;/edition&gt;&lt;language&gt;eng&lt;/language&gt;&lt;added-date format="utc"&gt;1377633575&lt;/added-date&gt;&lt;ref-type name="Journal Article"&gt;17&lt;/ref-type&gt;&lt;auth-address&gt;Department of Obstetrics and Gynecology, School of Medicine, Showa University, Tokyo, Japan.&lt;/auth-address&gt;&lt;remote-database-provider&gt;Nlm&lt;/remote-database-provider&gt;&lt;rec-number&gt;15&lt;/rec-number&gt;&lt;last-updated-date format="utc"&gt;1377633650&lt;/last-updated-date&gt;&lt;accession-num&gt;23533101&lt;/accession-num&gt;&lt;electronic-resource-num&gt;10.1002/uog.12466&lt;/electronic-resource-num&gt;&lt;volume&gt;42&lt;/volume&gt;&lt;/record&gt;&lt;/Cite&gt;&lt;/EndNote&gt;</w:instrText>
      </w:r>
      <w:r w:rsidR="00447296" w:rsidRPr="00E74F2B">
        <w:fldChar w:fldCharType="separate"/>
      </w:r>
      <w:r w:rsidR="00FA0907" w:rsidRPr="00E74F2B">
        <w:rPr>
          <w:noProof/>
        </w:rPr>
        <w:t>(</w:t>
      </w:r>
      <w:r w:rsidR="00FA0907" w:rsidRPr="00E74F2B">
        <w:rPr>
          <w:i/>
          <w:noProof/>
        </w:rPr>
        <w:t>3</w:t>
      </w:r>
      <w:r w:rsidR="00FA0907" w:rsidRPr="00E74F2B">
        <w:rPr>
          <w:noProof/>
        </w:rPr>
        <w:t>)</w:t>
      </w:r>
      <w:r w:rsidR="00447296" w:rsidRPr="00E74F2B">
        <w:fldChar w:fldCharType="end"/>
      </w:r>
      <w:r w:rsidR="00991039">
        <w:t>,</w:t>
      </w:r>
      <w:r w:rsidR="0076672C" w:rsidRPr="00E74F2B">
        <w:t xml:space="preserve"> these findings already have relevance to clinical obstetrics. </w:t>
      </w:r>
      <w:r w:rsidR="00F174B4" w:rsidRPr="00E74F2B">
        <w:t>It should be noted that the</w:t>
      </w:r>
      <w:r w:rsidR="00991039">
        <w:t xml:space="preserve"> sheep in this study</w:t>
      </w:r>
      <w:r w:rsidR="00F174B4" w:rsidRPr="00E74F2B">
        <w:t xml:space="preserve"> were healthy fetuses and that the effects on a fetus compromised by TTTS may be different.  However, </w:t>
      </w:r>
      <w:r w:rsidR="00063996" w:rsidRPr="00E74F2B">
        <w:t>one aim of developing a non-invasive method to divide fetal circulations</w:t>
      </w:r>
      <w:r w:rsidR="007B6094" w:rsidRPr="00E74F2B">
        <w:t xml:space="preserve"> is </w:t>
      </w:r>
      <w:r w:rsidR="007B6094" w:rsidRPr="00E74F2B">
        <w:lastRenderedPageBreak/>
        <w:t>to reduce the risks associated with the invasive nature of current therapies and to allow earlier intervention before</w:t>
      </w:r>
      <w:r w:rsidR="0036391B" w:rsidRPr="00E74F2B">
        <w:t xml:space="preserve"> such fetal compromise occurs</w:t>
      </w:r>
      <w:r w:rsidR="007B6094" w:rsidRPr="00E74F2B">
        <w:t>.</w:t>
      </w:r>
    </w:p>
    <w:p w14:paraId="1C194CAD" w14:textId="3C0718F4" w:rsidR="0028725F" w:rsidRPr="00E74F2B" w:rsidRDefault="0028725F" w:rsidP="000C5C42">
      <w:pPr>
        <w:pStyle w:val="Paragraph"/>
        <w:spacing w:line="480" w:lineRule="auto"/>
      </w:pPr>
      <w:r w:rsidRPr="00E74F2B">
        <w:t xml:space="preserve">This study has demonstrated that placental vessels can be identified </w:t>
      </w:r>
      <w:r w:rsidR="00913EDA" w:rsidRPr="00E74F2B">
        <w:t xml:space="preserve">and targeted for HIFU ablation </w:t>
      </w:r>
      <w:r w:rsidRPr="00E74F2B">
        <w:t>using color Doppler ultrasound in the sheep. Non-invasive col</w:t>
      </w:r>
      <w:r w:rsidR="00892FB3" w:rsidRPr="00E74F2B">
        <w:t xml:space="preserve">or flow Doppler ultrasound </w:t>
      </w:r>
      <w:r w:rsidRPr="00E74F2B">
        <w:t>improve</w:t>
      </w:r>
      <w:r w:rsidR="00892FB3" w:rsidRPr="00E74F2B">
        <w:t>s</w:t>
      </w:r>
      <w:r w:rsidRPr="00E74F2B">
        <w:t xml:space="preserve"> the accuracy of </w:t>
      </w:r>
      <w:r w:rsidR="00B50382" w:rsidRPr="00E74F2B">
        <w:t xml:space="preserve">HIFU </w:t>
      </w:r>
      <w:r w:rsidRPr="00E74F2B">
        <w:t xml:space="preserve">targeting </w:t>
      </w:r>
      <w:r w:rsidR="00B50382" w:rsidRPr="00E74F2B">
        <w:t>when compared to</w:t>
      </w:r>
      <w:r w:rsidRPr="00E74F2B">
        <w:t xml:space="preserve"> surgical exposure </w:t>
      </w:r>
      <w:r w:rsidR="00B20F63" w:rsidRPr="00E74F2B">
        <w:t xml:space="preserve">or </w:t>
      </w:r>
      <w:r w:rsidRPr="00E74F2B">
        <w:t>visual identification of blood vessels</w:t>
      </w:r>
      <w:r w:rsidR="00CA2964" w:rsidRPr="00E74F2B">
        <w:t xml:space="preserve"> </w:t>
      </w:r>
      <w:r w:rsidR="00447296" w:rsidRPr="00E74F2B">
        <w:fldChar w:fldCharType="begin"/>
      </w:r>
      <w:r w:rsidR="00515EAF" w:rsidRPr="00E74F2B">
        <w:instrText xml:space="preserve"> ADDIN EN.CITE &lt;EndNote&gt;&lt;Cite&gt;&lt;Author&gt;Martin&lt;/Author&gt;&lt;Year&gt;1999&lt;/Year&gt;&lt;IDText&gt;Hemostasis of punctured vessels using Doppler-guided high-intensity ultrasound&lt;/IDText&gt;&lt;DisplayText&gt;(&lt;style face="italic"&gt;45&lt;/style&gt;)&lt;/DisplayText&gt;&lt;record&gt;&lt;dates&gt;&lt;pub-dates&gt;&lt;date&gt;Jul&lt;/date&gt;&lt;/pub-dates&gt;&lt;year&gt;1999&lt;/year&gt;&lt;/dates&gt;&lt;keywords&gt;&lt;/keywords&gt;&lt;isbn&gt;0301-5629 (Print)&amp;#xD;0301-5629&lt;/isbn&gt;&lt;titles&gt;&lt;title&gt;Hemostasis of punctured vessels using Doppler-guided high-intensity ultrasound&lt;/title&gt;&lt;secondary-title&gt;Ultrasound Med Biol&lt;/secondary-title&gt;&lt;alt-title&gt;Ultrasound in medicine &amp;amp; biology&lt;/alt-title&gt;&lt;/titles&gt;&lt;pages&gt;985-90&lt;/pages&gt;&lt;number&gt;6&lt;/number&gt;&lt;contributors&gt;&lt;authors&gt;&lt;author&gt;Martin, R. W.&lt;/author&gt;&lt;author&gt;Vaezy, S.&lt;/author&gt;&lt;author&gt;Kaczkowski, P.&lt;/author&gt;&lt;author&gt;Keilman, G.&lt;/author&gt;&lt;author&gt;Carter, S.&lt;/author&gt;&lt;author&gt;Caps, M.&lt;/author&gt;&lt;author&gt;Beach, K.&lt;/author&gt;&lt;author&gt;Plett, M.&lt;/author&gt;&lt;author&gt;Crum, L.&lt;/author&gt;&lt;/authors&gt;&lt;/contributors&gt;&lt;edition&gt;1999/08/26&lt;/edition&gt;&lt;language&gt;eng&lt;/language&gt;&lt;added-date format="utc"&gt;1378137797&lt;/added-date&gt;&lt;ref-type name="Journal Article"&gt;17&lt;/ref-type&gt;&lt;auth-address&gt;Department of Bioengineering, University of Washington, Seattle 98195, USA. rmartin@u.washington.edu&lt;/auth-address&gt;&lt;remote-database-provider&gt;Nlm&lt;/remote-database-provider&gt;&lt;rec-number&gt;33&lt;/rec-number&gt;&lt;last-updated-date format="utc"&gt;1378401986&lt;/last-updated-date&gt;&lt;accession-num&gt;10461728&lt;/accession-num&gt;&lt;volume&gt;25&lt;/volume&gt;&lt;/record&gt;&lt;/Cite&gt;&lt;/EndNote&gt;</w:instrText>
      </w:r>
      <w:r w:rsidR="00447296" w:rsidRPr="00E74F2B">
        <w:fldChar w:fldCharType="separate"/>
      </w:r>
      <w:r w:rsidR="00515EAF" w:rsidRPr="00E74F2B">
        <w:rPr>
          <w:noProof/>
        </w:rPr>
        <w:t>(</w:t>
      </w:r>
      <w:r w:rsidR="00515EAF" w:rsidRPr="00E74F2B">
        <w:rPr>
          <w:i/>
          <w:noProof/>
        </w:rPr>
        <w:t>45</w:t>
      </w:r>
      <w:r w:rsidR="00515EAF" w:rsidRPr="00E74F2B">
        <w:rPr>
          <w:noProof/>
        </w:rPr>
        <w:t>)</w:t>
      </w:r>
      <w:r w:rsidR="00447296" w:rsidRPr="00E74F2B">
        <w:fldChar w:fldCharType="end"/>
      </w:r>
      <w:r w:rsidRPr="00E74F2B">
        <w:t>.  Targeting accuracy worse than 3 mm</w:t>
      </w:r>
      <w:r w:rsidR="00CA2964" w:rsidRPr="00E74F2B">
        <w:t xml:space="preserve"> </w:t>
      </w:r>
      <w:r w:rsidR="00447296" w:rsidRPr="00E74F2B">
        <w:fldChar w:fldCharType="begin"/>
      </w:r>
      <w:r w:rsidR="00515EAF" w:rsidRPr="00E74F2B">
        <w:instrText xml:space="preserve"> ADDIN EN.CITE &lt;EndNote&gt;&lt;Cite&gt;&lt;Author&gt;Jiao&lt;/Author&gt;&lt;Year&gt;2013&lt;/Year&gt;&lt;IDText&gt;[Effect of ablations by pulsed versus continuous high-intensity focused ultrasound on isolated perfused porcine liver]&lt;/IDText&gt;&lt;DisplayText&gt;(&lt;style face="italic"&gt;46&lt;/style&gt;)&lt;/DisplayText&gt;&lt;record&gt;&lt;dates&gt;&lt;pub-dates&gt;&lt;date&gt;Feb&lt;/date&gt;&lt;/pub-dates&gt;&lt;year&gt;2013&lt;/year&gt;&lt;/dates&gt;&lt;isbn&gt;1673-4254 (Print)&amp;#xD;1673-4254&lt;/isbn&gt;&lt;titles&gt;&lt;title&gt;[Effect of ablations by pulsed versus continuous high-intensity focused ultrasound on isolated perfused porcine liver]&lt;/title&gt;&lt;secondary-title&gt;Nan Fang Yi Ke Da Xue Xue Bao&lt;/secondary-title&gt;&lt;alt-title&gt;Nan fang yi ke da xue xue bao = Journal of Southern Medical University&lt;/alt-title&gt;&lt;/titles&gt;&lt;pages&gt;230-4&lt;/pages&gt;&lt;number&gt;2&lt;/number&gt;&lt;contributors&gt;&lt;authors&gt;&lt;author&gt;Jiao, J.&lt;/author&gt;&lt;author&gt;Wu, F.&lt;/author&gt;&lt;author&gt;Zou, J.&lt;/author&gt;&lt;author&gt;Li, F.&lt;/author&gt;&lt;author&gt;Liu, F.&lt;/author&gt;&lt;author&gt;Zhao, X.&lt;/author&gt;&lt;author&gt;Wang, Q.&lt;/author&gt;&lt;/authors&gt;&lt;/contributors&gt;&lt;edition&gt;2013/02/28&lt;/edition&gt;&lt;language&gt;chi&lt;/language&gt;&lt;added-date format="utc"&gt;1378133035&lt;/added-date&gt;&lt;ref-type name="Journal Article"&gt;17&lt;/ref-type&gt;&lt;auth-address&gt;College of Biomedical Engineering, Chongqing Medical University, Chongqing, China. zhouleijiao@163.com&lt;/auth-address&gt;&lt;remote-database-provider&gt;Nlm&lt;/remote-database-provider&gt;&lt;rec-number&gt;31&lt;/rec-number&gt;&lt;last-updated-date format="utc"&gt;1378402139&lt;/last-updated-date&gt;&lt;accession-num&gt;23443778&lt;/accession-num&gt;&lt;volume&gt;33&lt;/volume&gt;&lt;/record&gt;&lt;/Cite&gt;&lt;/EndNote&gt;</w:instrText>
      </w:r>
      <w:r w:rsidR="00447296" w:rsidRPr="00E74F2B">
        <w:fldChar w:fldCharType="separate"/>
      </w:r>
      <w:r w:rsidR="00515EAF" w:rsidRPr="00E74F2B">
        <w:rPr>
          <w:noProof/>
        </w:rPr>
        <w:t>(</w:t>
      </w:r>
      <w:r w:rsidR="00515EAF" w:rsidRPr="00E74F2B">
        <w:rPr>
          <w:i/>
          <w:noProof/>
        </w:rPr>
        <w:t>46</w:t>
      </w:r>
      <w:r w:rsidR="00515EAF" w:rsidRPr="00E74F2B">
        <w:rPr>
          <w:noProof/>
        </w:rPr>
        <w:t>)</w:t>
      </w:r>
      <w:r w:rsidR="00447296" w:rsidRPr="00E74F2B">
        <w:fldChar w:fldCharType="end"/>
      </w:r>
      <w:r w:rsidRPr="00E74F2B">
        <w:t xml:space="preserve"> can </w:t>
      </w:r>
      <w:r w:rsidR="000914AC">
        <w:t>result in</w:t>
      </w:r>
      <w:r w:rsidRPr="00E74F2B">
        <w:t xml:space="preserve"> failed vascular occlusion and injury to adjacent structures such as bowel</w:t>
      </w:r>
      <w:r w:rsidR="00CA2964" w:rsidRPr="00E74F2B">
        <w:t xml:space="preserve"> </w:t>
      </w:r>
      <w:r w:rsidR="00447296" w:rsidRPr="00E74F2B">
        <w:fldChar w:fldCharType="begin">
          <w:fldData xml:space="preserve">PEVuZE5vdGU+PENpdGU+PEF1dGhvcj5IeW55bmVuPC9BdXRob3I+PFllYXI+MTk5NjwvWWVhcj48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</w:fldData>
        </w:fldChar>
      </w:r>
      <w:r w:rsidR="00515EAF" w:rsidRPr="00E74F2B">
        <w:instrText xml:space="preserve"> ADDIN EN.CITE </w:instrText>
      </w:r>
      <w:r w:rsidR="00515EAF" w:rsidRPr="00E74F2B">
        <w:fldChar w:fldCharType="begin">
          <w:fldData xml:space="preserve">PEVuZE5vdGU+PENpdGU+PEF1dGhvcj5IeW55bmVuPC9BdXRob3I+PFllYXI+MTk5NjwvWWVhcj48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</w:fldData>
        </w:fldChar>
      </w:r>
      <w:r w:rsidR="00515EAF" w:rsidRPr="00E74F2B">
        <w:instrText xml:space="preserve"> ADDIN EN.CITE.DATA </w:instrText>
      </w:r>
      <w:r w:rsidR="00515EAF" w:rsidRPr="00E74F2B">
        <w:fldChar w:fldCharType="end"/>
      </w:r>
      <w:r w:rsidR="00447296" w:rsidRPr="00E74F2B">
        <w:fldChar w:fldCharType="separate"/>
      </w:r>
      <w:r w:rsidR="00515EAF" w:rsidRPr="00E74F2B">
        <w:rPr>
          <w:noProof/>
        </w:rPr>
        <w:t>(</w:t>
      </w:r>
      <w:r w:rsidR="00515EAF" w:rsidRPr="00E74F2B">
        <w:rPr>
          <w:i/>
          <w:noProof/>
        </w:rPr>
        <w:t>47, 48</w:t>
      </w:r>
      <w:r w:rsidR="00515EAF" w:rsidRPr="00E74F2B">
        <w:rPr>
          <w:noProof/>
        </w:rPr>
        <w:t>)</w:t>
      </w:r>
      <w:r w:rsidR="00447296" w:rsidRPr="00E74F2B">
        <w:fldChar w:fldCharType="end"/>
      </w:r>
      <w:r w:rsidRPr="00E74F2B">
        <w:t>, nerves</w:t>
      </w:r>
      <w:r w:rsidR="00CA2964" w:rsidRPr="00E74F2B">
        <w:t xml:space="preserve"> </w:t>
      </w:r>
      <w:r w:rsidR="00447296" w:rsidRPr="00E74F2B">
        <w:fldChar w:fldCharType="begin"/>
      </w:r>
      <w:r w:rsidR="00515EAF" w:rsidRPr="00E74F2B">
        <w:instrText xml:space="preserve"> ADDIN EN.CITE &lt;EndNote&gt;&lt;Cite&gt;&lt;Author&gt;Rivens&lt;/Author&gt;&lt;Year&gt;1999&lt;/Year&gt;&lt;IDText&gt;Vascular occlusion using focused ultrasound surgery for use in fetal medicine&lt;/IDText&gt;&lt;DisplayText&gt;(&lt;style face="italic"&gt;49&lt;/style&gt;)&lt;/DisplayText&gt;&lt;record&gt;&lt;dates&gt;&lt;pub-dates&gt;&lt;date&gt;Mar&lt;/date&gt;&lt;/pub-dates&gt;&lt;year&gt;1999&lt;/year&gt;&lt;/dates&gt;&lt;keywords&gt;&lt;/keywords&gt;&lt;isbn&gt;0929-8266 (Print)&amp;#xD;0929-8266&lt;/isbn&gt;&lt;titles&gt;&lt;title&gt;Vascular occlusion using focused ultrasound surgery for use in fetal medicine&lt;/title&gt;&lt;secondary-title&gt;Eur J Ultrasound&lt;/secondary-title&gt;&lt;alt-title&gt;European journal of ultrasound : official journal of the European Federation of Societies for Ultrasound in Medicine and Biology&lt;/alt-title&gt;&lt;/titles&gt;&lt;pages&gt;89-97&lt;/pages&gt;&lt;number&gt;1&lt;/number&gt;&lt;contributors&gt;&lt;authors&gt;&lt;author&gt;Rivens, I. H.&lt;/author&gt;&lt;author&gt;Rowland, I. J.&lt;/author&gt;&lt;author&gt;Denbow, M.&lt;/author&gt;&lt;author&gt;Fisk, N. M.&lt;/author&gt;&lt;author&gt;ter Haar, G. R.&lt;/author&gt;&lt;author&gt;Leach, M. O.&lt;/author&gt;&lt;/authors&gt;&lt;/contributors&gt;&lt;edition&gt;1999/04/01&lt;/edition&gt;&lt;language&gt;eng&lt;/language&gt;&lt;added-date format="utc"&gt;1378149923&lt;/added-date&gt;&lt;ref-type name="Journal Article"&gt;17&lt;/ref-type&gt;&lt;auth-address&gt;Joint Department of Physics, The Royal Marsden NHS Trust, Downs Road, Sutton, Surrey SM2 5PT, UK. ian@icr.ac.uk&lt;/auth-address&gt;&lt;remote-database-provider&gt;Nlm&lt;/remote-database-provider&gt;&lt;rec-number&gt;36&lt;/rec-number&gt;&lt;last-updated-date format="utc"&gt;1378169612&lt;/last-updated-date&gt;&lt;accession-num&gt;10099170&lt;/accession-num&gt;&lt;volume&gt;9&lt;/volume&gt;&lt;/record&gt;&lt;/Cite&gt;&lt;/EndNote&gt;</w:instrText>
      </w:r>
      <w:r w:rsidR="00447296" w:rsidRPr="00E74F2B">
        <w:fldChar w:fldCharType="separate"/>
      </w:r>
      <w:r w:rsidR="00515EAF" w:rsidRPr="00E74F2B">
        <w:rPr>
          <w:noProof/>
        </w:rPr>
        <w:t>(</w:t>
      </w:r>
      <w:r w:rsidR="00515EAF" w:rsidRPr="00E74F2B">
        <w:rPr>
          <w:i/>
          <w:noProof/>
        </w:rPr>
        <w:t>49</w:t>
      </w:r>
      <w:r w:rsidR="00515EAF" w:rsidRPr="00E74F2B">
        <w:rPr>
          <w:noProof/>
        </w:rPr>
        <w:t>)</w:t>
      </w:r>
      <w:r w:rsidR="00447296" w:rsidRPr="00E74F2B">
        <w:fldChar w:fldCharType="end"/>
      </w:r>
      <w:r w:rsidR="000914AC">
        <w:t>,</w:t>
      </w:r>
      <w:r w:rsidRPr="00E74F2B">
        <w:t xml:space="preserve"> or other </w:t>
      </w:r>
      <w:r w:rsidR="000914AC">
        <w:t xml:space="preserve">blood </w:t>
      </w:r>
      <w:r w:rsidRPr="00E74F2B">
        <w:t>vessels</w:t>
      </w:r>
      <w:r w:rsidR="00CA2964" w:rsidRPr="00E74F2B">
        <w:t xml:space="preserve"> </w:t>
      </w:r>
      <w:r w:rsidR="00447296" w:rsidRPr="00E74F2B">
        <w:fldChar w:fldCharType="begin"/>
      </w:r>
      <w:r w:rsidR="00515EAF" w:rsidRPr="00E74F2B">
        <w:instrText xml:space="preserve"> ADDIN EN.CITE &lt;EndNote&gt;&lt;Cite&gt;&lt;Author&gt;Delon-Martin&lt;/Author&gt;&lt;Year&gt;1995&lt;/Year&gt;&lt;IDText&gt;Venous thrombosis generation by means of high-intensity focused ultrasound&lt;/IDText&gt;&lt;DisplayText&gt;(&lt;style face="italic"&gt;50&lt;/style&gt;)&lt;/DisplayText&gt;&lt;record&gt;&lt;keywords&gt;&lt;/keywords&gt;&lt;isbn&gt;0301-5629 (Print)&amp;#xD;0301-5629&lt;/isbn&gt;&lt;titles&gt;&lt;title&gt;Venous thrombosis generation by means of high-intensity focused ultrasound&lt;/title&gt;&lt;secondary-title&gt;Ultrasound Med Biol&lt;/secondary-title&gt;&lt;alt-title&gt;Ultrasound in medicine &amp;amp; biology&lt;/alt-title&gt;&lt;/titles&gt;&lt;pages&gt;113-9&lt;/pages&gt;&lt;number&gt;1&lt;/number&gt;&lt;contributors&gt;&lt;authors&gt;&lt;author&gt;Delon-Martin, C.&lt;/author&gt;&lt;author&gt;Vogt, C.&lt;/author&gt;&lt;author&gt;Chignier, E.&lt;/author&gt;&lt;author&gt;Guers, C.&lt;/author&gt;&lt;author&gt;Chapelon, J. Y.&lt;/author&gt;&lt;author&gt;Cathignol, D.&lt;/author&gt;&lt;/authors&gt;&lt;/contributors&gt;&lt;edition&gt;1995/01/01&lt;/edition&gt;&lt;language&gt;eng&lt;/language&gt;&lt;added-date format="utc"&gt;1377811086&lt;/added-date&gt;&lt;ref-type name="Journal Article"&gt;17&lt;/ref-type&gt;&lt;auth-address&gt;INSERM, Unite 281, Lyon, France.&lt;/auth-address&gt;&lt;dates&gt;&lt;year&gt;1995&lt;/year&gt;&lt;/dates&gt;&lt;remote-database-provider&gt;Nlm&lt;/remote-database-provider&gt;&lt;rec-number&gt;23&lt;/rec-number&gt;&lt;last-updated-date format="utc"&gt;1377863188&lt;/last-updated-date&gt;&lt;accession-num&gt;7754571&lt;/accession-num&gt;&lt;volume&gt;21&lt;/volume&gt;&lt;/record&gt;&lt;/Cite&gt;&lt;/EndNote&gt;</w:instrText>
      </w:r>
      <w:r w:rsidR="00447296" w:rsidRPr="00E74F2B">
        <w:fldChar w:fldCharType="separate"/>
      </w:r>
      <w:r w:rsidR="00515EAF" w:rsidRPr="00E74F2B">
        <w:rPr>
          <w:noProof/>
        </w:rPr>
        <w:t>(</w:t>
      </w:r>
      <w:r w:rsidR="00515EAF" w:rsidRPr="00E74F2B">
        <w:rPr>
          <w:i/>
          <w:noProof/>
        </w:rPr>
        <w:t>50</w:t>
      </w:r>
      <w:r w:rsidR="00515EAF" w:rsidRPr="00E74F2B">
        <w:rPr>
          <w:noProof/>
        </w:rPr>
        <w:t>)</w:t>
      </w:r>
      <w:r w:rsidR="00447296" w:rsidRPr="00E74F2B">
        <w:fldChar w:fldCharType="end"/>
      </w:r>
      <w:r w:rsidRPr="00E74F2B">
        <w:t>.  Our treatment protocol, which places a linear track of 4-7 exposures across each vessel, involves a 6-12 mm linear movement of the automated gantry across the intended target and should be tolerant of a small degree of inaccuracy in targeting placental vessels.</w:t>
      </w:r>
      <w:r w:rsidR="002403D0" w:rsidRPr="00E74F2B">
        <w:t xml:space="preserve">  </w:t>
      </w:r>
      <w:r w:rsidR="00133D87" w:rsidRPr="00E74F2B">
        <w:t>Placental vessels can be</w:t>
      </w:r>
      <w:r w:rsidR="00085FE7" w:rsidRPr="00E74F2B">
        <w:t xml:space="preserve"> readily identified </w:t>
      </w:r>
      <w:r w:rsidR="00B20F63" w:rsidRPr="00E74F2B">
        <w:t>using</w:t>
      </w:r>
      <w:r w:rsidR="00085FE7" w:rsidRPr="00E74F2B">
        <w:t xml:space="preserve"> Doppler u</w:t>
      </w:r>
      <w:r w:rsidR="00133D87" w:rsidRPr="00E74F2B">
        <w:t xml:space="preserve">ltrasound in sheep, and Doppler </w:t>
      </w:r>
      <w:proofErr w:type="spellStart"/>
      <w:r w:rsidR="00133D87" w:rsidRPr="00E74F2B">
        <w:t>velocimetry</w:t>
      </w:r>
      <w:proofErr w:type="spellEnd"/>
      <w:r w:rsidR="00133D87" w:rsidRPr="00E74F2B">
        <w:t xml:space="preserve"> correlates well with absolute flows measured invasively in these vessels </w:t>
      </w:r>
      <w:r w:rsidR="00447296" w:rsidRPr="00E74F2B">
        <w:fldChar w:fldCharType="begin">
          <w:fldData xml:space="preserve">PEVuZE5vdGU+PENpdGUgRXhjbHVkZVllYXI9IjEiPjxBdXRob3I+QWNoYXJ5YTwvQXV0aG9yPjxZ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</w:fldData>
        </w:fldChar>
      </w:r>
      <w:r w:rsidR="00515EAF" w:rsidRPr="00E74F2B">
        <w:instrText xml:space="preserve"> ADDIN EN.CITE </w:instrText>
      </w:r>
      <w:r w:rsidR="00515EAF" w:rsidRPr="00E74F2B">
        <w:fldChar w:fldCharType="begin">
          <w:fldData xml:space="preserve">PEVuZE5vdGU+PENpdGUgRXhjbHVkZVllYXI9IjEiPjxBdXRob3I+QWNoYXJ5YTwvQXV0aG9yPjxZ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</w:fldData>
        </w:fldChar>
      </w:r>
      <w:r w:rsidR="00515EAF" w:rsidRPr="00E74F2B">
        <w:instrText xml:space="preserve"> ADDIN EN.CITE.DATA </w:instrText>
      </w:r>
      <w:r w:rsidR="00515EAF" w:rsidRPr="00E74F2B">
        <w:fldChar w:fldCharType="end"/>
      </w:r>
      <w:r w:rsidR="00447296" w:rsidRPr="00E74F2B">
        <w:fldChar w:fldCharType="separate"/>
      </w:r>
      <w:r w:rsidR="00515EAF" w:rsidRPr="00E74F2B">
        <w:rPr>
          <w:noProof/>
        </w:rPr>
        <w:t>(</w:t>
      </w:r>
      <w:r w:rsidR="00515EAF" w:rsidRPr="00E74F2B">
        <w:rPr>
          <w:i/>
          <w:noProof/>
        </w:rPr>
        <w:t>51, 52</w:t>
      </w:r>
      <w:r w:rsidR="00515EAF" w:rsidRPr="00E74F2B">
        <w:rPr>
          <w:noProof/>
        </w:rPr>
        <w:t>)</w:t>
      </w:r>
      <w:r w:rsidR="00447296" w:rsidRPr="00E74F2B">
        <w:fldChar w:fldCharType="end"/>
      </w:r>
      <w:r w:rsidR="000210C3" w:rsidRPr="00E74F2B">
        <w:t xml:space="preserve">.  </w:t>
      </w:r>
      <w:r w:rsidR="00F6285D" w:rsidRPr="00E74F2B">
        <w:t>AVAs</w:t>
      </w:r>
      <w:r w:rsidR="002403D0" w:rsidRPr="00E74F2B">
        <w:t xml:space="preserve"> in human </w:t>
      </w:r>
      <w:proofErr w:type="spellStart"/>
      <w:r w:rsidR="002403D0" w:rsidRPr="00E74F2B">
        <w:t>monochorionic</w:t>
      </w:r>
      <w:proofErr w:type="spellEnd"/>
      <w:r w:rsidR="002403D0" w:rsidRPr="00E74F2B">
        <w:t xml:space="preserve"> placentae have been successfully identified using color</w:t>
      </w:r>
      <w:r w:rsidR="00B50382" w:rsidRPr="00E74F2B">
        <w:t xml:space="preserve"> and pulsed wave</w:t>
      </w:r>
      <w:r w:rsidR="002403D0" w:rsidRPr="00E74F2B">
        <w:t xml:space="preserve"> Doppler, with </w:t>
      </w:r>
      <w:r w:rsidR="00B20F63" w:rsidRPr="00E74F2B">
        <w:t xml:space="preserve">a </w:t>
      </w:r>
      <w:r w:rsidR="002403D0" w:rsidRPr="00E74F2B">
        <w:t xml:space="preserve">sensitivity of 25-50% when compared to placental injection studies </w:t>
      </w:r>
      <w:r w:rsidR="00447296" w:rsidRPr="00E74F2B">
        <w:fldChar w:fldCharType="begin">
          <w:fldData xml:space="preserve">PEVuZE5vdGU+PENpdGU+PEF1dGhvcj5UYXlsb3I8L0F1dGhvcj48WWVhcj4yMDAwPC9ZZWFyPjxJ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</w:fldData>
        </w:fldChar>
      </w:r>
      <w:r w:rsidR="00515EAF" w:rsidRPr="00E74F2B">
        <w:instrText xml:space="preserve"> ADDIN EN.CITE </w:instrText>
      </w:r>
      <w:r w:rsidR="00515EAF" w:rsidRPr="00E74F2B">
        <w:fldChar w:fldCharType="begin">
          <w:fldData xml:space="preserve">PEVuZE5vdGU+PENpdGU+PEF1dGhvcj5UYXlsb3I8L0F1dGhvcj48WWVhcj4yMDAwPC9ZZWFyPjxJ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</w:fldData>
        </w:fldChar>
      </w:r>
      <w:r w:rsidR="00515EAF" w:rsidRPr="00E74F2B">
        <w:instrText xml:space="preserve"> ADDIN EN.CITE.DATA </w:instrText>
      </w:r>
      <w:r w:rsidR="00515EAF" w:rsidRPr="00E74F2B">
        <w:fldChar w:fldCharType="end"/>
      </w:r>
      <w:r w:rsidR="00447296" w:rsidRPr="00E74F2B">
        <w:fldChar w:fldCharType="separate"/>
      </w:r>
      <w:r w:rsidR="00515EAF" w:rsidRPr="00E74F2B">
        <w:rPr>
          <w:noProof/>
        </w:rPr>
        <w:t>(</w:t>
      </w:r>
      <w:r w:rsidR="00515EAF" w:rsidRPr="00E74F2B">
        <w:rPr>
          <w:i/>
          <w:noProof/>
        </w:rPr>
        <w:t>54-56</w:t>
      </w:r>
      <w:r w:rsidR="00515EAF" w:rsidRPr="00E74F2B">
        <w:rPr>
          <w:noProof/>
        </w:rPr>
        <w:t>)</w:t>
      </w:r>
      <w:r w:rsidR="00447296" w:rsidRPr="00E74F2B">
        <w:fldChar w:fldCharType="end"/>
      </w:r>
      <w:r w:rsidR="002403D0" w:rsidRPr="00E74F2B">
        <w:t>.  In all cases, identification</w:t>
      </w:r>
      <w:r w:rsidR="0055700A" w:rsidRPr="00E74F2B">
        <w:t xml:space="preserve"> was easier with </w:t>
      </w:r>
      <w:r w:rsidR="002403D0" w:rsidRPr="00E74F2B">
        <w:t>an</w:t>
      </w:r>
      <w:r w:rsidR="0055700A" w:rsidRPr="00E74F2B">
        <w:t xml:space="preserve"> anterior placenta, which </w:t>
      </w:r>
      <w:r w:rsidR="00B20F63" w:rsidRPr="00E74F2B">
        <w:t>may be</w:t>
      </w:r>
      <w:r w:rsidR="0055700A" w:rsidRPr="00E74F2B">
        <w:t xml:space="preserve"> a more accessible target for HIFU exposures than a posterior placenta </w:t>
      </w:r>
      <w:r w:rsidR="00A06954" w:rsidRPr="00E74F2B">
        <w:t>when a</w:t>
      </w:r>
      <w:r w:rsidR="0055700A" w:rsidRPr="00E74F2B">
        <w:t xml:space="preserve"> fixed focal </w:t>
      </w:r>
      <w:r w:rsidR="00A06954" w:rsidRPr="00E74F2B">
        <w:t xml:space="preserve">length </w:t>
      </w:r>
      <w:r w:rsidR="0055700A" w:rsidRPr="00E74F2B">
        <w:t>HIFU transducer</w:t>
      </w:r>
      <w:r w:rsidR="00A06954" w:rsidRPr="00E74F2B">
        <w:t xml:space="preserve"> is used</w:t>
      </w:r>
      <w:r w:rsidR="0055700A" w:rsidRPr="00E74F2B">
        <w:t>.</w:t>
      </w:r>
    </w:p>
    <w:p w14:paraId="119F4CBC" w14:textId="2D6818DB" w:rsidR="00491A00" w:rsidRPr="00E74F2B" w:rsidRDefault="0028725F" w:rsidP="00E9339C">
      <w:pPr>
        <w:pStyle w:val="Paragraph"/>
        <w:spacing w:line="480" w:lineRule="auto"/>
      </w:pPr>
      <w:r w:rsidRPr="00E74F2B">
        <w:t xml:space="preserve">The treatment protocol used shows that HIFU can consistently (93.3%) ablate </w:t>
      </w:r>
      <w:r w:rsidRPr="00B43CF8">
        <w:t>in vivo</w:t>
      </w:r>
      <w:r w:rsidRPr="00E74F2B">
        <w:t xml:space="preserve"> placental blood flow in a </w:t>
      </w:r>
      <w:r w:rsidR="00116388" w:rsidRPr="00E74F2B">
        <w:t xml:space="preserve">pregnant sheep model, in vessels with </w:t>
      </w:r>
      <w:r w:rsidRPr="00E74F2B">
        <w:t xml:space="preserve">clinically relevant </w:t>
      </w:r>
      <w:r w:rsidR="00116388" w:rsidRPr="00E74F2B">
        <w:t>diameters</w:t>
      </w:r>
      <w:r w:rsidRPr="00E74F2B">
        <w:t xml:space="preserve">.  </w:t>
      </w:r>
      <w:r w:rsidR="00637B93">
        <w:t>Although</w:t>
      </w:r>
      <w:r w:rsidR="00637B93" w:rsidRPr="00E74F2B">
        <w:t xml:space="preserve"> </w:t>
      </w:r>
      <w:r w:rsidR="00E60C18" w:rsidRPr="00E74F2B">
        <w:t xml:space="preserve">the protocol used did not achieve </w:t>
      </w:r>
      <w:r w:rsidR="001046F8" w:rsidRPr="00E74F2B">
        <w:t>occlusion in every target, it is</w:t>
      </w:r>
      <w:r w:rsidR="00085FE7" w:rsidRPr="00E74F2B">
        <w:t xml:space="preserve"> a</w:t>
      </w:r>
      <w:r w:rsidR="001046F8" w:rsidRPr="00E74F2B">
        <w:t xml:space="preserve"> strength of </w:t>
      </w:r>
      <w:r w:rsidR="00F66E6E" w:rsidRPr="00E74F2B">
        <w:t>our</w:t>
      </w:r>
      <w:r w:rsidR="001046F8" w:rsidRPr="00E74F2B">
        <w:t xml:space="preserve"> technique that treatment success and failure can be assessed </w:t>
      </w:r>
      <w:r w:rsidR="00085FE7" w:rsidRPr="00E74F2B">
        <w:t xml:space="preserve">in </w:t>
      </w:r>
      <w:r w:rsidR="001046F8" w:rsidRPr="00E74F2B">
        <w:t>real</w:t>
      </w:r>
      <w:r w:rsidR="00637B93">
        <w:t xml:space="preserve"> </w:t>
      </w:r>
      <w:r w:rsidR="001046F8" w:rsidRPr="00E74F2B">
        <w:t>time by the same modality (color Doppler) used to target HIFU</w:t>
      </w:r>
      <w:r w:rsidR="00F66E6E" w:rsidRPr="00E74F2B">
        <w:t>, and residual anastomoses may be suitable for immediate retreatment</w:t>
      </w:r>
      <w:r w:rsidR="001046F8" w:rsidRPr="00E74F2B">
        <w:t xml:space="preserve">.  </w:t>
      </w:r>
      <w:r w:rsidR="00A50BD1" w:rsidRPr="00E74F2B">
        <w:t xml:space="preserve">Residual anastomoses are identified by color Doppler imaging in 15-30% of cases </w:t>
      </w:r>
      <w:r w:rsidR="00637B93">
        <w:lastRenderedPageBreak/>
        <w:t>after</w:t>
      </w:r>
      <w:r w:rsidR="00637B93" w:rsidRPr="00E74F2B">
        <w:t xml:space="preserve"> </w:t>
      </w:r>
      <w:r w:rsidR="00A50BD1" w:rsidRPr="00E74F2B">
        <w:t xml:space="preserve">laser therapy </w:t>
      </w:r>
      <w:r w:rsidR="00447296" w:rsidRPr="00E74F2B">
        <w:fldChar w:fldCharType="begin"/>
      </w:r>
      <w:r w:rsidR="00515EAF" w:rsidRPr="00E74F2B">
        <w:instrText xml:space="preserve"> ADDIN EN.CITE &lt;EndNote&gt;&lt;Cite ExcludeYear="1"&gt;&lt;Author&gt;Chmait&lt;/Author&gt;&lt;Year&gt;2010&lt;/Year&gt;&lt;IDText&gt;Residual vascular communications in twin-twin transfusion syndrome treated with sequential laser surgery: frequency and clinical implications&lt;/IDText&gt;&lt;DisplayText&gt;(&lt;style face="italic"&gt;16&lt;/style&gt;)&lt;/DisplayText&gt;&lt;record&gt;&lt;dates&gt;&lt;pub-dates&gt;&lt;date&gt;Jul&lt;/date&gt;&lt;/pub-dates&gt;&lt;year&gt;2010&lt;/year&gt;&lt;/dates&gt;&lt;keywords&gt;&lt;keyword&gt;Female&lt;/keyword&gt;&lt;keyword&gt;Fetofetal Transfusion/*surgery&lt;/keyword&gt;&lt;keyword&gt;*Fetoscopy&lt;/keyword&gt;&lt;keyword&gt;Humans&lt;/keyword&gt;&lt;keyword&gt;Infant, Newborn&lt;/keyword&gt;&lt;keyword&gt;*Laser Therapy&lt;/keyword&gt;&lt;keyword&gt;Placenta/*blood supply&lt;/keyword&gt;&lt;keyword&gt;Pregnancy&lt;/keyword&gt;&lt;keyword&gt;Treatment Outcome&lt;/keyword&gt;&lt;/keywords&gt;&lt;isbn&gt;0143-4004&lt;/isbn&gt;&lt;titles&gt;&lt;title&gt;Residual vascular communications in twin-twin transfusion syndrome treated with sequential laser surgery: frequency and clinical implications&lt;/title&gt;&lt;secondary-title&gt;Placenta&lt;/secondary-title&gt;&lt;alt-title&gt;Placenta&lt;/alt-title&gt;&lt;/titles&gt;&lt;pages&gt;611-4&lt;/pages&gt;&lt;number&gt;7&lt;/number&gt;&lt;contributors&gt;&lt;authors&gt;&lt;author&gt;Chmait, R. H.&lt;/author&gt;&lt;author&gt;Assaf, S. A.&lt;/author&gt;&lt;author&gt;Benirschke, K.&lt;/author&gt;&lt;/authors&gt;&lt;/contributors&gt;&lt;edition&gt;2010/05/11&lt;/edition&gt;&lt;language&gt;eng&lt;/language&gt;&lt;added-date format="utc"&gt;1382485444&lt;/added-date&gt;&lt;ref-type name="Journal Article"&gt;17&lt;/ref-type&gt;&lt;auth-address&gt;Division of Maternal-Fetal Medicine, Department of Obstetrics and Gynecology, Keck School of Medicine, University Southern California, Los Angeles, CA 90027, USA. chmait@usc.edu&lt;/auth-address&gt;&lt;remote-database-provider&gt;NLM&lt;/remote-database-provider&gt;&lt;rec-number&gt;166&lt;/rec-number&gt;&lt;last-updated-date format="utc"&gt;1382485444&lt;/last-updated-date&gt;&lt;accession-num&gt;20451248&lt;/accession-num&gt;&lt;electronic-resource-num&gt;10.1016/j.placenta.2010.04.006&lt;/electronic-resource-num&gt;&lt;volume&gt;31&lt;/volume&gt;&lt;/record&gt;&lt;/Cite&gt;&lt;/EndNote&gt;</w:instrText>
      </w:r>
      <w:r w:rsidR="00447296" w:rsidRPr="00E74F2B">
        <w:fldChar w:fldCharType="separate"/>
      </w:r>
      <w:r w:rsidR="00515EAF" w:rsidRPr="00E74F2B">
        <w:rPr>
          <w:noProof/>
        </w:rPr>
        <w:t>(</w:t>
      </w:r>
      <w:r w:rsidR="00515EAF" w:rsidRPr="00E74F2B">
        <w:rPr>
          <w:i/>
          <w:noProof/>
        </w:rPr>
        <w:t>16</w:t>
      </w:r>
      <w:r w:rsidR="00515EAF" w:rsidRPr="00E74F2B">
        <w:rPr>
          <w:noProof/>
        </w:rPr>
        <w:t>)</w:t>
      </w:r>
      <w:r w:rsidR="00447296" w:rsidRPr="00E74F2B">
        <w:fldChar w:fldCharType="end"/>
      </w:r>
      <w:r w:rsidR="00BD2370" w:rsidRPr="00E74F2B">
        <w:t xml:space="preserve"> and may lead to recurrent disease with a worse overall prognosis </w:t>
      </w:r>
      <w:r w:rsidR="00447296" w:rsidRPr="00E74F2B">
        <w:fldChar w:fldCharType="begin"/>
      </w:r>
      <w:r w:rsidR="00515EAF" w:rsidRPr="00E74F2B">
        <w:instrText xml:space="preserve"> ADDIN EN.CITE &lt;EndNote&gt;&lt;Cite ExcludeYear="1"&gt;&lt;Author&gt;Walsh&lt;/Author&gt;&lt;Year&gt;2012&lt;/Year&gt;&lt;IDText&gt;Recurrent twin-twin transfusion syndrome after selective fetoscopic laser photocoagulation: a systematic review of the literature&lt;/IDText&gt;&lt;DisplayText&gt;(&lt;style face="italic"&gt;17&lt;/style&gt;)&lt;/DisplayText&gt;&lt;record&gt;&lt;dates&gt;&lt;pub-dates&gt;&lt;date&gt;Nov&lt;/date&gt;&lt;/pub-dates&gt;&lt;year&gt;2012&lt;/year&gt;&lt;/dates&gt;&lt;keywords&gt;&lt;keyword&gt;Adult&lt;/keyword&gt;&lt;keyword&gt;Female&lt;/keyword&gt;&lt;keyword&gt;Fetofetal Transfusion/*surgery&lt;/keyword&gt;&lt;keyword&gt;Fetoscopy&lt;/keyword&gt;&lt;keyword&gt;Humans&lt;/keyword&gt;&lt;keyword&gt;Laser Coagulation/*methods&lt;/keyword&gt;&lt;keyword&gt;Pregnancy&lt;/keyword&gt;&lt;keyword&gt;Pregnancy, Twin&lt;/keyword&gt;&lt;keyword&gt;Recurrence&lt;/keyword&gt;&lt;/keywords&gt;&lt;isbn&gt;0960-7692&lt;/isbn&gt;&lt;titles&gt;&lt;title&gt;Recurrent twin-twin transfusion syndrome after selective fetoscopic laser photocoagulation: a systematic review of the literature&lt;/title&gt;&lt;secondary-title&gt;Ultrasound Obstet Gynecol&lt;/secondary-title&gt;&lt;alt-title&gt;Ultrasound in obstetrics &amp;amp; gynecology : the official journal of the International Society of Ultrasound in Obstetrics and Gynecology&lt;/alt-title&gt;&lt;/titles&gt;&lt;pages&gt;506-12&lt;/pages&gt;&lt;number&gt;5&lt;/number&gt;&lt;contributors&gt;&lt;authors&gt;&lt;author&gt;Walsh, C. A.&lt;/author&gt;&lt;author&gt;McAuliffe, F. M.&lt;/author&gt;&lt;/authors&gt;&lt;/contributors&gt;&lt;edition&gt;2012/03/02&lt;/edition&gt;&lt;language&gt;eng&lt;/language&gt;&lt;added-date format="utc"&gt;1382538696&lt;/added-date&gt;&lt;ref-type name="Journal Article"&gt;17&lt;/ref-type&gt;&lt;auth-address&gt;Department of Fetal Medicine, National Maternity Hospital, Dublin, Ireland.&lt;/auth-address&gt;&lt;remote-database-provider&gt;NLM&lt;/remote-database-provider&gt;&lt;rec-number&gt;178&lt;/rec-number&gt;&lt;last-updated-date format="utc"&gt;1382538696&lt;/last-updated-date&gt;&lt;accession-num&gt;22378622&lt;/accession-num&gt;&lt;electronic-resource-num&gt;10.1002/uog.11105&lt;/electronic-resource-num&gt;&lt;volume&gt;40&lt;/volume&gt;&lt;/record&gt;&lt;/Cite&gt;&lt;/EndNote&gt;</w:instrText>
      </w:r>
      <w:r w:rsidR="00447296" w:rsidRPr="00E74F2B">
        <w:fldChar w:fldCharType="separate"/>
      </w:r>
      <w:r w:rsidR="00515EAF" w:rsidRPr="00E74F2B">
        <w:rPr>
          <w:noProof/>
        </w:rPr>
        <w:t>(</w:t>
      </w:r>
      <w:r w:rsidR="00515EAF" w:rsidRPr="00E74F2B">
        <w:rPr>
          <w:i/>
          <w:noProof/>
        </w:rPr>
        <w:t>17</w:t>
      </w:r>
      <w:r w:rsidR="00515EAF" w:rsidRPr="00E74F2B">
        <w:rPr>
          <w:noProof/>
        </w:rPr>
        <w:t>)</w:t>
      </w:r>
      <w:r w:rsidR="00447296" w:rsidRPr="00E74F2B">
        <w:fldChar w:fldCharType="end"/>
      </w:r>
      <w:r w:rsidR="00BD2370" w:rsidRPr="00E74F2B">
        <w:t xml:space="preserve"> or a threefold increased incidence of a related condition, TAPS </w:t>
      </w:r>
      <w:r w:rsidR="00447296" w:rsidRPr="00E74F2B">
        <w:fldChar w:fldCharType="begin">
          <w:fldData xml:space="preserve">PEVuZE5vdGU+PENpdGUgRXhjbHVkZVllYXI9IjEiPjxBdXRob3I+Um9ieXI8L0F1dGhvcj48WWVh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</w:fldData>
        </w:fldChar>
      </w:r>
      <w:r w:rsidR="00515EAF" w:rsidRPr="00E74F2B">
        <w:instrText xml:space="preserve"> ADDIN EN.CITE </w:instrText>
      </w:r>
      <w:r w:rsidR="00515EAF" w:rsidRPr="00E74F2B">
        <w:fldChar w:fldCharType="begin">
          <w:fldData xml:space="preserve">PEVuZE5vdGU+PENpdGUgRXhjbHVkZVllYXI9IjEiPjxBdXRob3I+Um9ieXI8L0F1dGhvcj48WWVh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</w:fldData>
        </w:fldChar>
      </w:r>
      <w:r w:rsidR="00515EAF" w:rsidRPr="00E74F2B">
        <w:instrText xml:space="preserve"> ADDIN EN.CITE.DATA </w:instrText>
      </w:r>
      <w:r w:rsidR="00515EAF" w:rsidRPr="00E74F2B">
        <w:fldChar w:fldCharType="end"/>
      </w:r>
      <w:r w:rsidR="00447296" w:rsidRPr="00E74F2B">
        <w:fldChar w:fldCharType="separate"/>
      </w:r>
      <w:r w:rsidR="00515EAF" w:rsidRPr="00E74F2B">
        <w:rPr>
          <w:noProof/>
        </w:rPr>
        <w:t>(</w:t>
      </w:r>
      <w:r w:rsidR="00515EAF" w:rsidRPr="00E74F2B">
        <w:rPr>
          <w:i/>
          <w:noProof/>
        </w:rPr>
        <w:t>13</w:t>
      </w:r>
      <w:r w:rsidR="00515EAF" w:rsidRPr="00E74F2B">
        <w:rPr>
          <w:noProof/>
        </w:rPr>
        <w:t>)</w:t>
      </w:r>
      <w:r w:rsidR="00447296" w:rsidRPr="00E74F2B">
        <w:fldChar w:fldCharType="end"/>
      </w:r>
      <w:r w:rsidR="00BD2370" w:rsidRPr="00E74F2B">
        <w:t xml:space="preserve">.  </w:t>
      </w:r>
      <w:r w:rsidR="00F55A81" w:rsidRPr="00E74F2B">
        <w:t>R</w:t>
      </w:r>
      <w:r w:rsidR="00BD2370" w:rsidRPr="00E74F2B">
        <w:t>esidual anastomoses may not b</w:t>
      </w:r>
      <w:r w:rsidR="00B553C1" w:rsidRPr="00E74F2B">
        <w:t>e identified during</w:t>
      </w:r>
      <w:r w:rsidR="00BD2370" w:rsidRPr="00E74F2B">
        <w:t xml:space="preserve"> laser treatment and would require a further invasive treatment to resolve</w:t>
      </w:r>
      <w:r w:rsidR="00F66E6E" w:rsidRPr="00E74F2B">
        <w:t xml:space="preserve">, which is currently not recommended. </w:t>
      </w:r>
      <w:r w:rsidR="00A50BD1" w:rsidRPr="00E74F2B">
        <w:t xml:space="preserve"> </w:t>
      </w:r>
      <w:r w:rsidR="00564219" w:rsidRPr="00E74F2B">
        <w:t>Recent</w:t>
      </w:r>
      <w:r w:rsidR="00F55A81" w:rsidRPr="00E74F2B">
        <w:t>ly,</w:t>
      </w:r>
      <w:r w:rsidR="00564219" w:rsidRPr="00E74F2B">
        <w:t xml:space="preserve"> </w:t>
      </w:r>
      <w:proofErr w:type="spellStart"/>
      <w:r w:rsidR="00564219" w:rsidRPr="00E74F2B">
        <w:t>fetoscopic</w:t>
      </w:r>
      <w:proofErr w:type="spellEnd"/>
      <w:r w:rsidR="00564219" w:rsidRPr="00E74F2B">
        <w:t xml:space="preserve"> laser ha</w:t>
      </w:r>
      <w:r w:rsidR="00F55A81" w:rsidRPr="00E74F2B">
        <w:t>s changed</w:t>
      </w:r>
      <w:r w:rsidR="00564219" w:rsidRPr="00E74F2B">
        <w:t xml:space="preserve"> from selective coagulation of vessels where the</w:t>
      </w:r>
      <w:r w:rsidR="008443DA" w:rsidRPr="00E74F2B">
        <w:t>y</w:t>
      </w:r>
      <w:r w:rsidR="00564219" w:rsidRPr="00E74F2B">
        <w:t xml:space="preserve"> cross the “vascular equator” to bipartition of the placenta</w:t>
      </w:r>
      <w:r w:rsidR="00B553C1" w:rsidRPr="00E74F2B">
        <w:t xml:space="preserve">. </w:t>
      </w:r>
      <w:r w:rsidR="00637B93">
        <w:t>In this procedure</w:t>
      </w:r>
      <w:r w:rsidR="008443DA" w:rsidRPr="00E74F2B">
        <w:t>,</w:t>
      </w:r>
      <w:r w:rsidR="00B553C1" w:rsidRPr="00E74F2B">
        <w:t xml:space="preserve"> additional</w:t>
      </w:r>
      <w:r w:rsidR="00564219" w:rsidRPr="00E74F2B">
        <w:t xml:space="preserve"> </w:t>
      </w:r>
      <w:r w:rsidR="0041744E" w:rsidRPr="00E74F2B">
        <w:t xml:space="preserve">laser ablation of placental tissue is used to join the sites where vessels have been coagulated and </w:t>
      </w:r>
      <w:r w:rsidR="00A06954" w:rsidRPr="00E74F2B">
        <w:t xml:space="preserve">to </w:t>
      </w:r>
      <w:r w:rsidR="0041744E" w:rsidRPr="00E74F2B">
        <w:t xml:space="preserve">create a physical separation between the twins’ circulations.  </w:t>
      </w:r>
      <w:r w:rsidR="00506AFD" w:rsidRPr="00E74F2B">
        <w:t>T</w:t>
      </w:r>
      <w:r w:rsidR="0041744E" w:rsidRPr="00E74F2B">
        <w:t xml:space="preserve">his </w:t>
      </w:r>
      <w:r w:rsidR="00506AFD" w:rsidRPr="00E74F2B">
        <w:t xml:space="preserve">does </w:t>
      </w:r>
      <w:r w:rsidR="0041744E" w:rsidRPr="00E74F2B">
        <w:t>improve neonatal survival and decreases rates of recurrence and TAPS</w:t>
      </w:r>
      <w:r w:rsidR="008443DA" w:rsidRPr="00E74F2B">
        <w:t xml:space="preserve">, however </w:t>
      </w:r>
      <w:r w:rsidR="00506AFD" w:rsidRPr="00E74F2B">
        <w:t>it</w:t>
      </w:r>
      <w:r w:rsidR="008443DA" w:rsidRPr="00E74F2B">
        <w:t xml:space="preserve"> </w:t>
      </w:r>
      <w:r w:rsidR="00506AFD" w:rsidRPr="00E74F2B">
        <w:t>is associated with</w:t>
      </w:r>
      <w:r w:rsidR="008443DA" w:rsidRPr="00E74F2B">
        <w:t xml:space="preserve"> an 11.5% double twin loss rate</w:t>
      </w:r>
      <w:r w:rsidR="00506AFD" w:rsidRPr="00E74F2B">
        <w:t>,</w:t>
      </w:r>
      <w:r w:rsidR="00491A00" w:rsidRPr="00E74F2B">
        <w:t xml:space="preserve"> typically related to the invasive nature of </w:t>
      </w:r>
      <w:proofErr w:type="spellStart"/>
      <w:r w:rsidR="00491A00" w:rsidRPr="00E74F2B">
        <w:t>fetoscopic</w:t>
      </w:r>
      <w:proofErr w:type="spellEnd"/>
      <w:r w:rsidR="00491A00" w:rsidRPr="00E74F2B">
        <w:t xml:space="preserve"> laser</w:t>
      </w:r>
      <w:r w:rsidR="008443DA" w:rsidRPr="00E74F2B">
        <w:t xml:space="preserve"> </w:t>
      </w:r>
      <w:r w:rsidR="00447296" w:rsidRPr="00E74F2B">
        <w:fldChar w:fldCharType="begin"/>
      </w:r>
      <w:r w:rsidR="00515EAF" w:rsidRPr="00E74F2B">
        <w:instrText xml:space="preserve"> ADDIN EN.CITE &lt;EndNote&gt;&lt;Cite ExcludeYear="1"&gt;&lt;Author&gt;Ruano&lt;/Author&gt;&lt;Year&gt;2013&lt;/Year&gt;&lt;IDText&gt;Fetoscopic laser ablation of placental anastomoses in twin-twin transfusion syndrome using &amp;apos;Solomon technique&amp;apos;&lt;/IDText&gt;&lt;DisplayText&gt;(&lt;style face="italic"&gt;57&lt;/style&gt;)&lt;/DisplayText&gt;&lt;record&gt;&lt;dates&gt;&lt;pub-dates&gt;&lt;date&gt;Oct&lt;/date&gt;&lt;/pub-dates&gt;&lt;year&gt;2013&lt;/year&gt;&lt;/dates&gt;&lt;keywords&gt;&lt;keyword&gt;Adult&lt;/keyword&gt;&lt;keyword&gt;Arteriovenous Anastomosis&lt;/keyword&gt;&lt;keyword&gt;Female&lt;/keyword&gt;&lt;keyword&gt;Fetofetal Transfusion&lt;/keyword&gt;&lt;keyword&gt;Fetoscopy&lt;/keyword&gt;&lt;keyword&gt;Humans&lt;/keyword&gt;&lt;keyword&gt;Laser Coagulation&lt;/keyword&gt;&lt;keyword&gt;Placenta&lt;/keyword&gt;&lt;keyword&gt;Polycythemia&lt;/keyword&gt;&lt;keyword&gt;Polyhydramnios&lt;/keyword&gt;&lt;keyword&gt;Pregnancy&lt;/keyword&gt;&lt;keyword&gt;Pregnancy Outcome&lt;/keyword&gt;&lt;keyword&gt;Pregnancy, Twin&lt;/keyword&gt;&lt;keyword&gt;Retrospective Studies&lt;/keyword&gt;&lt;keyword&gt;Secondary Prevention&lt;/keyword&gt;&lt;/keywords&gt;&lt;urls&gt;&lt;related-urls&gt;&lt;url&gt;http://www.ncbi.nlm.nih.gov/pubmed/23616360&lt;/url&gt;&lt;/related-urls&gt;&lt;/urls&gt;&lt;isbn&gt;1469-0705&lt;/isbn&gt;&lt;titles&gt;&lt;title&gt;Fetoscopic laser ablation of placental anastomoses in twin-twin transfusion syndrome using &amp;apos;Solomon technique&amp;apos;&lt;/title&gt;&lt;secondary-title&gt;Ultrasound Obstet Gynecol&lt;/secondary-title&gt;&lt;/titles&gt;&lt;pages&gt;434-9&lt;/pages&gt;&lt;number&gt;4&lt;/number&gt;&lt;contributors&gt;&lt;authors&gt;&lt;author&gt;Ruano, R.&lt;/author&gt;&lt;author&gt;Rodo, C.&lt;/author&gt;&lt;author&gt;Peiro, J. L.&lt;/author&gt;&lt;author&gt;Shamshirsaz, A. A.&lt;/author&gt;&lt;author&gt;Haeri, S.&lt;/author&gt;&lt;author&gt;Nomura, M. L.&lt;/author&gt;&lt;author&gt;Salustiano, E. M.&lt;/author&gt;&lt;author&gt;de Andrade, K. K.&lt;/author&gt;&lt;author&gt;Sangi-Haghpeykar, H.&lt;/author&gt;&lt;author&gt;Carreras, E.&lt;/author&gt;&lt;author&gt;Belfort, M. A.&lt;/author&gt;&lt;/authors&gt;&lt;/contributors&gt;&lt;language&gt;eng&lt;/language&gt;&lt;added-date format="utc"&gt;1459894302&lt;/added-date&gt;&lt;ref-type name="Journal Article"&gt;17&lt;/ref-type&gt;&lt;rec-number&gt;590&lt;/rec-number&gt;&lt;last-updated-date format="utc"&gt;1459894302&lt;/last-updated-date&gt;&lt;accession-num&gt;23616360&lt;/accession-num&gt;&lt;electronic-resource-num&gt;10.1002/uog.12492&lt;/electronic-resource-num&gt;&lt;volume&gt;42&lt;/volume&gt;&lt;/record&gt;&lt;/Cite&gt;&lt;/EndNote&gt;</w:instrText>
      </w:r>
      <w:r w:rsidR="00447296" w:rsidRPr="00E74F2B">
        <w:fldChar w:fldCharType="separate"/>
      </w:r>
      <w:r w:rsidR="00515EAF" w:rsidRPr="00E74F2B">
        <w:rPr>
          <w:noProof/>
        </w:rPr>
        <w:t>(</w:t>
      </w:r>
      <w:r w:rsidR="00515EAF" w:rsidRPr="00E74F2B">
        <w:rPr>
          <w:i/>
          <w:noProof/>
        </w:rPr>
        <w:t>57</w:t>
      </w:r>
      <w:r w:rsidR="00515EAF" w:rsidRPr="00E74F2B">
        <w:rPr>
          <w:noProof/>
        </w:rPr>
        <w:t>)</w:t>
      </w:r>
      <w:r w:rsidR="00447296" w:rsidRPr="00E74F2B">
        <w:fldChar w:fldCharType="end"/>
      </w:r>
      <w:r w:rsidR="00491A00" w:rsidRPr="00E74F2B">
        <w:t>.</w:t>
      </w:r>
      <w:r w:rsidR="008443DA" w:rsidRPr="00E74F2B">
        <w:t xml:space="preserve"> </w:t>
      </w:r>
      <w:r w:rsidR="00491A00" w:rsidRPr="00E74F2B">
        <w:t xml:space="preserve"> </w:t>
      </w:r>
      <w:r w:rsidR="00D924D4" w:rsidRPr="00E74F2B">
        <w:t>Although th</w:t>
      </w:r>
      <w:r w:rsidR="00B553C1" w:rsidRPr="00E74F2B">
        <w:t>e anatomy of the sheep placenta</w:t>
      </w:r>
      <w:r w:rsidR="00D924D4" w:rsidRPr="00E74F2B">
        <w:t xml:space="preserve"> lends itself to selective coagulation of vessels </w:t>
      </w:r>
      <w:r w:rsidR="00637B93">
        <w:t>because</w:t>
      </w:r>
      <w:r w:rsidR="00637B93" w:rsidRPr="00E74F2B">
        <w:t xml:space="preserve"> </w:t>
      </w:r>
      <w:r w:rsidR="00D924D4" w:rsidRPr="00E74F2B">
        <w:t xml:space="preserve">the tissue is discontinuous, </w:t>
      </w:r>
      <w:r w:rsidR="00F96208" w:rsidRPr="00E74F2B">
        <w:t>the HIFU position</w:t>
      </w:r>
      <w:r w:rsidR="00637B93">
        <w:t>ing</w:t>
      </w:r>
      <w:r w:rsidR="00F96208" w:rsidRPr="00E74F2B">
        <w:t xml:space="preserve"> system </w:t>
      </w:r>
      <w:r w:rsidR="00847731" w:rsidRPr="00E74F2B">
        <w:t>is capable of placement of exposures to form a confluent line of tissue destruction along a predetermine</w:t>
      </w:r>
      <w:r w:rsidR="00506AFD" w:rsidRPr="00E74F2B">
        <w:t>d</w:t>
      </w:r>
      <w:r w:rsidR="00847731" w:rsidRPr="00E74F2B">
        <w:t xml:space="preserve"> track, such as would be required for bipartition of the placenta, making either approach feasible.  </w:t>
      </w:r>
    </w:p>
    <w:p w14:paraId="274F9181" w14:textId="02CCAE5F" w:rsidR="0028725F" w:rsidRPr="00E74F2B" w:rsidRDefault="00A06954" w:rsidP="00E9339C">
      <w:pPr>
        <w:pStyle w:val="Paragraph"/>
        <w:spacing w:line="480" w:lineRule="auto"/>
      </w:pPr>
      <w:r w:rsidRPr="00E74F2B">
        <w:t>V</w:t>
      </w:r>
      <w:r w:rsidR="0028725F" w:rsidRPr="00E74F2B">
        <w:t xml:space="preserve">ascular occlusion typically requires higher levels of </w:t>
      </w:r>
      <w:r w:rsidRPr="00E74F2B">
        <w:t xml:space="preserve">HIFU </w:t>
      </w:r>
      <w:r w:rsidR="0028725F" w:rsidRPr="00E74F2B">
        <w:t>energy than ablation of soft tissue</w:t>
      </w:r>
      <w:r w:rsidR="00CA2964" w:rsidRPr="00E74F2B">
        <w:t xml:space="preserve"> </w:t>
      </w:r>
      <w:r w:rsidR="00447296" w:rsidRPr="00E74F2B">
        <w:fldChar w:fldCharType="begin"/>
      </w:r>
      <w:r w:rsidR="00515EAF" w:rsidRPr="00E74F2B">
        <w:instrText xml:space="preserve"> ADDIN EN.CITE &lt;EndNote&gt;&lt;Cite ExcludeYear="1"&gt;&lt;Author&gt;Shaw&lt;/Author&gt;&lt;Year&gt;2014&lt;/Year&gt;&lt;IDText&gt;Pathophysiological mechanisms of high-intensity focused ultrasound-mediated vascular occlusion and relevance to non-invasive fetal surgery&lt;/IDText&gt;&lt;DisplayText&gt;(&lt;style face="italic"&gt;58&lt;/style&gt;)&lt;/DisplayText&gt;&lt;record&gt;&lt;dates&gt;&lt;pub-dates&gt;&lt;date&gt;Jun 6&lt;/date&gt;&lt;/pub-dates&gt;&lt;year&gt;2014&lt;/year&gt;&lt;/dates&gt;&lt;keywords&gt;&lt;keyword&gt;Fetal Diseases/*surgery&lt;/keyword&gt;&lt;keyword&gt;Fetus/*surgery&lt;/keyword&gt;&lt;keyword&gt;Humans&lt;/keyword&gt;&lt;keyword&gt;*Models, Biological&lt;/keyword&gt;&lt;keyword&gt;Ultrasonic Surgical Procedures/*methods&lt;/keyword&gt;&lt;keyword&gt;Vascular Surgical Procedures/*methods&lt;/keyword&gt;&lt;keyword&gt;blood vessels&lt;/keyword&gt;&lt;keyword&gt;high-intensity focused ultrasound&lt;/keyword&gt;&lt;keyword&gt;pathophysiology&lt;/keyword&gt;&lt;keyword&gt;prenatal&lt;/keyword&gt;&lt;/keywords&gt;&lt;isbn&gt;1742-5662&lt;/isbn&gt;&lt;custom2&gt;Pmc4006242&lt;/custom2&gt;&lt;titles&gt;&lt;title&gt;Pathophysiological mechanisms of high-intensity focused ultrasound-mediated vascular occlusion and relevance to non-invasive fetal surgery&lt;/title&gt;&lt;secondary-title&gt;J R Soc Interface&lt;/secondary-title&gt;&lt;alt-title&gt;Journal of the Royal Society, Interface / the Royal Society&lt;/alt-title&gt;&lt;/titles&gt;&lt;pages&gt;20140029&lt;/pages&gt;&lt;number&gt;95&lt;/number&gt;&lt;contributors&gt;&lt;authors&gt;&lt;author&gt;Shaw, C. J.&lt;/author&gt;&lt;author&gt;ter Haar, G. R.&lt;/author&gt;&lt;author&gt;Rivens, I. H.&lt;/author&gt;&lt;author&gt;Giussani, D. A.&lt;/author&gt;&lt;author&gt;Lees, C. C.&lt;/author&gt;&lt;/authors&gt;&lt;/contributors&gt;&lt;edition&gt;2014/03/29&lt;/edition&gt;&lt;language&gt;eng&lt;/language&gt;&lt;added-date format="utc"&gt;1423426861&lt;/added-date&gt;&lt;ref-type name="Journal Article"&gt;17&lt;/ref-type&gt;&lt;auth-address&gt;Imperial College London, , Hammersmith Campus, Du Cane Road, London W12 0HS, UK.&lt;/auth-address&gt;&lt;remote-database-provider&gt;NLM&lt;/remote-database-provider&gt;&lt;rec-number&gt;500&lt;/rec-number&gt;&lt;last-updated-date format="utc"&gt;1423426861&lt;/last-updated-date&gt;&lt;accession-num&gt;24671935&lt;/accession-num&gt;&lt;electronic-resource-num&gt;10.1098/rsif.2014.0029&lt;/electronic-resource-num&gt;&lt;volume&gt;11&lt;/volume&gt;&lt;/record&gt;&lt;/Cite&gt;&lt;/EndNote&gt;</w:instrText>
      </w:r>
      <w:r w:rsidR="00447296" w:rsidRPr="00E74F2B">
        <w:fldChar w:fldCharType="separate"/>
      </w:r>
      <w:r w:rsidR="00515EAF" w:rsidRPr="00E74F2B">
        <w:rPr>
          <w:noProof/>
        </w:rPr>
        <w:t>(</w:t>
      </w:r>
      <w:r w:rsidR="00515EAF" w:rsidRPr="00E74F2B">
        <w:rPr>
          <w:i/>
          <w:noProof/>
        </w:rPr>
        <w:t>58</w:t>
      </w:r>
      <w:r w:rsidR="00515EAF" w:rsidRPr="00E74F2B">
        <w:rPr>
          <w:noProof/>
        </w:rPr>
        <w:t>)</w:t>
      </w:r>
      <w:r w:rsidR="00447296" w:rsidRPr="00E74F2B">
        <w:fldChar w:fldCharType="end"/>
      </w:r>
      <w:r w:rsidR="0028725F" w:rsidRPr="00E74F2B">
        <w:t xml:space="preserve">, and carries with it the potential complications of vessel rupture and hemorrhage, attributed to rapid changes in tissue pressure </w:t>
      </w:r>
      <w:r w:rsidR="00447296" w:rsidRPr="00E74F2B">
        <w:fldChar w:fldCharType="begin">
          <w:fldData xml:space="preserve">PEVuZE5vdGU+PENpdGU+PEF1dGhvcj5SaXZlbnM8L0F1dGhvcj48WWVhcj4xOTk5PC9ZZWFyPjxJ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</w:fldData>
        </w:fldChar>
      </w:r>
      <w:r w:rsidR="00515EAF" w:rsidRPr="00E74F2B">
        <w:instrText xml:space="preserve"> ADDIN EN.CITE </w:instrText>
      </w:r>
      <w:r w:rsidR="00515EAF" w:rsidRPr="00E74F2B">
        <w:fldChar w:fldCharType="begin">
          <w:fldData xml:space="preserve">PEVuZE5vdGU+PENpdGU+PEF1dGhvcj5SaXZlbnM8L0F1dGhvcj48WWVhcj4xOTk5PC9ZZWFyPjxJ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</w:fldData>
        </w:fldChar>
      </w:r>
      <w:r w:rsidR="00515EAF" w:rsidRPr="00E74F2B">
        <w:instrText xml:space="preserve"> ADDIN EN.CITE.DATA </w:instrText>
      </w:r>
      <w:r w:rsidR="00515EAF" w:rsidRPr="00E74F2B">
        <w:fldChar w:fldCharType="end"/>
      </w:r>
      <w:r w:rsidR="00447296" w:rsidRPr="00E74F2B">
        <w:fldChar w:fldCharType="separate"/>
      </w:r>
      <w:r w:rsidR="00515EAF" w:rsidRPr="00E74F2B">
        <w:rPr>
          <w:noProof/>
        </w:rPr>
        <w:t>(</w:t>
      </w:r>
      <w:r w:rsidR="00515EAF" w:rsidRPr="00E74F2B">
        <w:rPr>
          <w:i/>
          <w:noProof/>
        </w:rPr>
        <w:t>47, 49, 59</w:t>
      </w:r>
      <w:r w:rsidR="00515EAF" w:rsidRPr="00E74F2B">
        <w:rPr>
          <w:noProof/>
        </w:rPr>
        <w:t>)</w:t>
      </w:r>
      <w:r w:rsidR="00447296" w:rsidRPr="00E74F2B">
        <w:fldChar w:fldCharType="end"/>
      </w:r>
      <w:r w:rsidR="0028725F" w:rsidRPr="00E74F2B">
        <w:t xml:space="preserve"> or accumulation of excessive thermal energy in the vessel wall</w:t>
      </w:r>
      <w:r w:rsidR="00CA2964" w:rsidRPr="00E74F2B">
        <w:t xml:space="preserve"> </w:t>
      </w:r>
      <w:r w:rsidR="00447296" w:rsidRPr="00E74F2B">
        <w:fldChar w:fldCharType="begin">
          <w:fldData xml:space="preserve">PEVuZE5vdGU+PENpdGU+PEF1dGhvcj5IeW55bmVuPC9BdXRob3I+PFllYXI+MTk5NjwvWWVhcj48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=
</w:fldData>
        </w:fldChar>
      </w:r>
      <w:r w:rsidR="00E37145" w:rsidRPr="00E74F2B">
        <w:instrText xml:space="preserve"> ADDIN EN.CITE </w:instrText>
      </w:r>
      <w:r w:rsidR="00E37145" w:rsidRPr="00E74F2B">
        <w:fldChar w:fldCharType="begin">
          <w:fldData xml:space="preserve">PEVuZE5vdGU+PENpdGU+PEF1dGhvcj5IeW55bmVuPC9BdXRob3I+PFllYXI+MTk5NjwvWWVhcj48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=
</w:fldData>
        </w:fldChar>
      </w:r>
      <w:r w:rsidR="00E37145" w:rsidRPr="00E74F2B">
        <w:instrText xml:space="preserve"> ADDIN EN.CITE.DATA </w:instrText>
      </w:r>
      <w:r w:rsidR="00E37145" w:rsidRPr="00E74F2B">
        <w:fldChar w:fldCharType="end"/>
      </w:r>
      <w:r w:rsidR="00447296" w:rsidRPr="00E74F2B">
        <w:fldChar w:fldCharType="separate"/>
      </w:r>
      <w:r w:rsidR="00E37145" w:rsidRPr="00E74F2B">
        <w:rPr>
          <w:noProof/>
        </w:rPr>
        <w:t>(</w:t>
      </w:r>
      <w:r w:rsidR="00E37145" w:rsidRPr="00E74F2B">
        <w:rPr>
          <w:i/>
          <w:noProof/>
        </w:rPr>
        <w:t>60-62</w:t>
      </w:r>
      <w:r w:rsidR="00E37145" w:rsidRPr="00E74F2B">
        <w:rPr>
          <w:noProof/>
        </w:rPr>
        <w:t>)</w:t>
      </w:r>
      <w:r w:rsidR="00447296" w:rsidRPr="00E74F2B">
        <w:fldChar w:fldCharType="end"/>
      </w:r>
      <w:r w:rsidR="0028725F" w:rsidRPr="00E74F2B">
        <w:t xml:space="preserve">.  This presents the possibility that the </w:t>
      </w:r>
      <w:r w:rsidRPr="00E74F2B">
        <w:t xml:space="preserve">energy </w:t>
      </w:r>
      <w:r w:rsidR="0028725F" w:rsidRPr="00E74F2B">
        <w:t>levels required to occlude vessels may also cause vessel wall rupture. In our optimi</w:t>
      </w:r>
      <w:r w:rsidR="00637B93">
        <w:t>z</w:t>
      </w:r>
      <w:r w:rsidR="0028725F" w:rsidRPr="00E74F2B">
        <w:t>ation studies, ultrasound exposure intensities higher than used in this study did produce vessel hemorrhage</w:t>
      </w:r>
      <w:r w:rsidR="00CA2964" w:rsidRPr="00E74F2B">
        <w:t xml:space="preserve"> </w:t>
      </w:r>
      <w:r w:rsidR="00447296" w:rsidRPr="00E74F2B">
        <w:fldChar w:fldCharType="begin"/>
      </w:r>
      <w:r w:rsidR="00E37145" w:rsidRPr="00E74F2B">
        <w:instrText xml:space="preserve"> ADDIN EN.CITE &lt;EndNote&gt;&lt;Cite&gt;&lt;Author&gt;Shaw&lt;/Author&gt;&lt;Year&gt;2015&lt;/Year&gt;&lt;IDText&gt;OC18.07: Ultrasound-guided high intensity focused ultrasound (HIFU) ablation of placental vasculature&lt;/IDText&gt;&lt;DisplayText&gt;(&lt;style face="italic"&gt;63&lt;/style&gt;)&lt;/DisplayText&gt;&lt;record&gt;&lt;urls&gt;&lt;related-urls&gt;&lt;url&gt;http://dx.doi.org/10.1002/uog.15065&lt;/url&gt;&lt;/related-urls&gt;&lt;/urls&gt;&lt;titles&gt;&lt;title&gt;OC18.07: Ultrasound-guided high intensity focused ultrasound (HIFU) ablation of placental vasculature&lt;/title&gt;&lt;secondary-title&gt;Ultrasound in Obstetrics &amp;amp; Gynecology&lt;/secondary-title&gt;&lt;/titles&gt;&lt;pages&gt;39-40&lt;/pages&gt;&lt;contributors&gt;&lt;authors&gt;&lt;author&gt;Shaw, C.&lt;/author&gt;&lt;author&gt;Civale, J.&lt;/author&gt;&lt;author&gt;Giussani, D.&lt;/author&gt;&lt;author&gt;Rivens, I.&lt;/author&gt;&lt;author&gt;Ter Haar, G.&lt;/author&gt;&lt;author&gt;Lees, C.&lt;/author&gt;&lt;/authors&gt;&lt;/contributors&gt;&lt;added-date format="utc"&gt;1446566316&lt;/added-date&gt;&lt;ref-type name="Journal Article"&gt;17&lt;/ref-type&gt;&lt;dates&gt;&lt;year&gt;2015&lt;/year&gt;&lt;/dates&gt;&lt;rec-number&gt;575&lt;/rec-number&gt;&lt;publisher&gt;John Wiley &amp;amp; Sons, Ltd&lt;/publisher&gt;&lt;last-updated-date format="utc"&gt;1446566316&lt;/last-updated-date&gt;&lt;volume&gt;46&lt;/volume&gt;&lt;/record&gt;&lt;/Cite&gt;&lt;/EndNote&gt;</w:instrText>
      </w:r>
      <w:r w:rsidR="00447296" w:rsidRPr="00E74F2B">
        <w:fldChar w:fldCharType="separate"/>
      </w:r>
      <w:r w:rsidR="00E37145" w:rsidRPr="00E74F2B">
        <w:rPr>
          <w:noProof/>
        </w:rPr>
        <w:t>(</w:t>
      </w:r>
      <w:r w:rsidR="00E37145" w:rsidRPr="00E74F2B">
        <w:rPr>
          <w:i/>
          <w:noProof/>
        </w:rPr>
        <w:t>63</w:t>
      </w:r>
      <w:r w:rsidR="00E37145" w:rsidRPr="00E74F2B">
        <w:rPr>
          <w:noProof/>
        </w:rPr>
        <w:t>)</w:t>
      </w:r>
      <w:r w:rsidR="00447296" w:rsidRPr="00E74F2B">
        <w:fldChar w:fldCharType="end"/>
      </w:r>
      <w:r w:rsidR="0028725F" w:rsidRPr="00E74F2B">
        <w:t xml:space="preserve"> and maximum thresholds were </w:t>
      </w:r>
      <w:r w:rsidRPr="00E74F2B">
        <w:t>determined</w:t>
      </w:r>
      <w:r w:rsidR="0028725F" w:rsidRPr="00E74F2B">
        <w:t xml:space="preserve">, </w:t>
      </w:r>
      <w:r w:rsidR="00637B93">
        <w:t>resulting in</w:t>
      </w:r>
      <w:r w:rsidR="0028725F" w:rsidRPr="00E74F2B">
        <w:t xml:space="preserve"> the optimi</w:t>
      </w:r>
      <w:r w:rsidR="00637B93">
        <w:t>z</w:t>
      </w:r>
      <w:r w:rsidR="0028725F" w:rsidRPr="00E74F2B">
        <w:t xml:space="preserve">ed protocol presented here.  </w:t>
      </w:r>
      <w:r w:rsidR="00637B93">
        <w:t>Because of t</w:t>
      </w:r>
      <w:r w:rsidR="0028725F" w:rsidRPr="00E74F2B">
        <w:t>hese safeguards</w:t>
      </w:r>
      <w:r w:rsidR="00637B93">
        <w:t>,</w:t>
      </w:r>
      <w:r w:rsidR="0028725F" w:rsidRPr="00E74F2B">
        <w:t xml:space="preserve"> the single inciden</w:t>
      </w:r>
      <w:r w:rsidR="00637B93">
        <w:t>t</w:t>
      </w:r>
      <w:r w:rsidR="0028725F" w:rsidRPr="00E74F2B">
        <w:t xml:space="preserve"> of vessel wall rupture observed in this study was associated with </w:t>
      </w:r>
      <w:r w:rsidR="00CB44A5" w:rsidRPr="00E74F2B">
        <w:t xml:space="preserve">unintentional </w:t>
      </w:r>
      <w:r w:rsidR="0028725F" w:rsidRPr="00E74F2B">
        <w:t xml:space="preserve">non-movement of the gantry, resulting in over-exposure of a single </w:t>
      </w:r>
      <w:r w:rsidR="0028725F" w:rsidRPr="00E74F2B">
        <w:lastRenderedPageBreak/>
        <w:t xml:space="preserve">region of the vessel wall.  This happened only after 4 repeated exposures in the same location, suggesting a large safety margin in the upper dose threshold.  By limiting the size of the target volume, and </w:t>
      </w:r>
      <w:r w:rsidR="00637B93">
        <w:t>thus</w:t>
      </w:r>
      <w:r w:rsidR="00637B93" w:rsidRPr="00E74F2B">
        <w:t xml:space="preserve"> </w:t>
      </w:r>
      <w:r w:rsidR="0028725F" w:rsidRPr="00E74F2B">
        <w:t>the total dose delivered to the tissue, our protocol is able to successfully and consistently occlude placental vasculature in this setting, without crossing the threshold at which vascular rupture and hemorrhage occurs.</w:t>
      </w:r>
      <w:r w:rsidR="00B768E5" w:rsidRPr="00E74F2B">
        <w:t xml:space="preserve"> Larger vessels are typically protected from rupture by their</w:t>
      </w:r>
      <w:r w:rsidR="00B553C1" w:rsidRPr="00E74F2B">
        <w:t xml:space="preserve"> thicker walls and</w:t>
      </w:r>
      <w:r w:rsidR="00B768E5" w:rsidRPr="00E74F2B">
        <w:t xml:space="preserve"> higher flow with greater cooling effect</w:t>
      </w:r>
      <w:r w:rsidR="00457D9B" w:rsidRPr="00E74F2B">
        <w:t xml:space="preserve"> </w:t>
      </w:r>
      <w:r w:rsidR="00447296" w:rsidRPr="00E74F2B">
        <w:fldChar w:fldCharType="begin"/>
      </w:r>
      <w:r w:rsidR="00E37145" w:rsidRPr="00E74F2B">
        <w:instrText xml:space="preserve"> ADDIN EN.CITE &lt;EndNote&gt;&lt;Cite ExcludeYear="1"&gt;&lt;Year&gt;1984&lt;/Year&gt;&lt;IDText&gt;Effects of antenatal dexamethasone administration in the infant: long-term follow-up&lt;/IDText&gt;&lt;DisplayText&gt;(&lt;style face="italic"&gt;64&lt;/style&gt;)&lt;/DisplayText&gt;&lt;record&gt;&lt;dates&gt;&lt;pub-dates&gt;&lt;date&gt;Feb&lt;/date&gt;&lt;/pub-dates&gt;&lt;year&gt;1984&lt;/year&gt;&lt;/dates&gt;&lt;keywords&gt;&lt;keyword&gt;Birth Weight/drug effects&lt;/keyword&gt;&lt;keyword&gt;Child&lt;/keyword&gt;&lt;keyword&gt;Child Development/*drug effects&lt;/keyword&gt;&lt;keyword&gt;Clinical Trials as Topic&lt;/keyword&gt;&lt;keyword&gt;Cognition/drug effects&lt;/keyword&gt;&lt;keyword&gt;Dexamethasone/*administration &amp;amp; dosage/adverse effects&lt;/keyword&gt;&lt;keyword&gt;Double-Blind Method&lt;/keyword&gt;&lt;keyword&gt;Female&lt;/keyword&gt;&lt;keyword&gt;Follow-Up Studies&lt;/keyword&gt;&lt;keyword&gt;Humans&lt;/keyword&gt;&lt;keyword&gt;Infant&lt;/keyword&gt;&lt;keyword&gt;Infant, Newborn&lt;/keyword&gt;&lt;keyword&gt;Male&lt;/keyword&gt;&lt;keyword&gt;Motor Skills/drug effects&lt;/keyword&gt;&lt;keyword&gt;Pregnancy&lt;/keyword&gt;&lt;keyword&gt;*Prenatal Care&lt;/keyword&gt;&lt;keyword&gt;Prenatal Exposure Delayed Effects&lt;/keyword&gt;&lt;keyword&gt;Respiratory Distress Syndrome, Newborn/*prevention &amp;amp; control&lt;/keyword&gt;&lt;/keywords&gt;&lt;isbn&gt;0022-3476 (Print)&amp;#xD;0022-3476&lt;/isbn&gt;&lt;titles&gt;&lt;title&gt;Effects of antenatal dexamethasone administration in the infant: long-term follow-up&lt;/title&gt;&lt;secondary-title&gt;J Pediatr&lt;/secondary-title&gt;&lt;alt-title&gt;The Journal of pediatrics&lt;/alt-title&gt;&lt;/titles&gt;&lt;pages&gt;259-67&lt;/pages&gt;&lt;number&gt;2&lt;/number&gt;&lt;edition&gt;1984/02/01&lt;/edition&gt;&lt;language&gt;eng&lt;/language&gt;&lt;added-date format="utc"&gt;1408482389&lt;/added-date&gt;&lt;ref-type name="Journal Article"&gt;17&lt;/ref-type&gt;&lt;remote-database-provider&gt;NLM&lt;/remote-database-provider&gt;&lt;rec-number&gt;458&lt;/rec-number&gt;&lt;last-updated-date format="utc"&gt;1408482389&lt;/last-updated-date&gt;&lt;accession-num&gt;6363659&lt;/accession-num&gt;&lt;volume&gt;104&lt;/volume&gt;&lt;/record&gt;&lt;/Cite&gt;&lt;/EndNote&gt;</w:instrText>
      </w:r>
      <w:r w:rsidR="00447296" w:rsidRPr="00E74F2B">
        <w:fldChar w:fldCharType="separate"/>
      </w:r>
      <w:r w:rsidR="00E37145" w:rsidRPr="00E74F2B">
        <w:rPr>
          <w:noProof/>
        </w:rPr>
        <w:t>(</w:t>
      </w:r>
      <w:r w:rsidR="00E37145" w:rsidRPr="00E74F2B">
        <w:rPr>
          <w:i/>
          <w:noProof/>
        </w:rPr>
        <w:t>64</w:t>
      </w:r>
      <w:r w:rsidR="00E37145" w:rsidRPr="00E74F2B">
        <w:rPr>
          <w:noProof/>
        </w:rPr>
        <w:t>)</w:t>
      </w:r>
      <w:r w:rsidR="00447296" w:rsidRPr="00E74F2B">
        <w:fldChar w:fldCharType="end"/>
      </w:r>
      <w:r w:rsidR="00F06592" w:rsidRPr="00E74F2B">
        <w:t>; one of the treatment failures was an attempt to occlude a large</w:t>
      </w:r>
      <w:r w:rsidR="00E17DA6" w:rsidRPr="00E74F2B">
        <w:t>r</w:t>
      </w:r>
      <w:r w:rsidR="00F06592" w:rsidRPr="00E74F2B">
        <w:t xml:space="preserve"> vessel, and </w:t>
      </w:r>
      <w:r w:rsidR="00637B93">
        <w:t>although this was</w:t>
      </w:r>
      <w:r w:rsidR="00637B93" w:rsidRPr="00E74F2B">
        <w:t xml:space="preserve"> </w:t>
      </w:r>
      <w:r w:rsidR="00F06592" w:rsidRPr="00E74F2B">
        <w:t>unsuccessful</w:t>
      </w:r>
      <w:r w:rsidR="00637B93">
        <w:t>, it</w:t>
      </w:r>
      <w:r w:rsidR="00F06592" w:rsidRPr="00E74F2B">
        <w:t xml:space="preserve"> was not associated with vascular hemorrhage.</w:t>
      </w:r>
      <w:r w:rsidR="0028725F" w:rsidRPr="00E74F2B">
        <w:t xml:space="preserve"> Concerns have </w:t>
      </w:r>
      <w:r w:rsidR="00637B93">
        <w:t xml:space="preserve">also </w:t>
      </w:r>
      <w:r w:rsidR="0028725F" w:rsidRPr="00E74F2B">
        <w:t xml:space="preserve">been expressed about repeat exposure of vessels </w:t>
      </w:r>
      <w:r w:rsidR="00637B93">
        <w:t>resulting in</w:t>
      </w:r>
      <w:r w:rsidR="0028725F" w:rsidRPr="00E74F2B">
        <w:t xml:space="preserve"> vascular rupture </w:t>
      </w:r>
      <w:r w:rsidR="00447296" w:rsidRPr="00E74F2B">
        <w:fldChar w:fldCharType="begin">
          <w:fldData xml:space="preserve">PEVuZE5vdGU+PENpdGU+PEF1dGhvcj5NYWhvbmV5PC9BdXRob3I+PFllYXI+MjAwMDwvWWVhcj48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=
</w:fldData>
        </w:fldChar>
      </w:r>
      <w:r w:rsidR="00E37145" w:rsidRPr="00E74F2B">
        <w:instrText xml:space="preserve"> ADDIN EN.CITE </w:instrText>
      </w:r>
      <w:r w:rsidR="00E37145" w:rsidRPr="00E74F2B">
        <w:fldChar w:fldCharType="begin">
          <w:fldData xml:space="preserve">PEVuZE5vdGU+PENpdGU+PEF1dGhvcj5NYWhvbmV5PC9BdXRob3I+PFllYXI+MjAwMDwvWWVhcj48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=
</w:fldData>
        </w:fldChar>
      </w:r>
      <w:r w:rsidR="00E37145" w:rsidRPr="00E74F2B">
        <w:instrText xml:space="preserve"> ADDIN EN.CITE.DATA </w:instrText>
      </w:r>
      <w:r w:rsidR="00E37145" w:rsidRPr="00E74F2B">
        <w:fldChar w:fldCharType="end"/>
      </w:r>
      <w:r w:rsidR="00447296" w:rsidRPr="00E74F2B">
        <w:fldChar w:fldCharType="separate"/>
      </w:r>
      <w:r w:rsidR="00E37145" w:rsidRPr="00E74F2B">
        <w:rPr>
          <w:noProof/>
        </w:rPr>
        <w:t>(</w:t>
      </w:r>
      <w:r w:rsidR="00E37145" w:rsidRPr="00E74F2B">
        <w:rPr>
          <w:i/>
          <w:noProof/>
        </w:rPr>
        <w:t>60-62</w:t>
      </w:r>
      <w:r w:rsidR="00E37145" w:rsidRPr="00E74F2B">
        <w:rPr>
          <w:noProof/>
        </w:rPr>
        <w:t>)</w:t>
      </w:r>
      <w:r w:rsidR="00447296" w:rsidRPr="00E74F2B">
        <w:fldChar w:fldCharType="end"/>
      </w:r>
      <w:r w:rsidR="0028725F" w:rsidRPr="00E74F2B">
        <w:t xml:space="preserve">.  In this study, only 2 treatments were repeated, limiting our </w:t>
      </w:r>
      <w:r w:rsidR="00637B93">
        <w:t>ability</w:t>
      </w:r>
      <w:r w:rsidR="00637B93" w:rsidRPr="00E74F2B">
        <w:t xml:space="preserve"> </w:t>
      </w:r>
      <w:r w:rsidR="0028725F" w:rsidRPr="00E74F2B">
        <w:t>to discuss the value and safet</w:t>
      </w:r>
      <w:r w:rsidR="00125673" w:rsidRPr="00E74F2B">
        <w:t>y of retreatment</w:t>
      </w:r>
      <w:r w:rsidR="0028725F" w:rsidRPr="00E74F2B">
        <w:t xml:space="preserve">.  The first </w:t>
      </w:r>
      <w:r w:rsidR="00637B93">
        <w:t xml:space="preserve">of these </w:t>
      </w:r>
      <w:r w:rsidR="0028725F" w:rsidRPr="00E74F2B">
        <w:t>was successful, although tissue damage spread into the peripher</w:t>
      </w:r>
      <w:r w:rsidR="00637B93">
        <w:t>y,</w:t>
      </w:r>
      <w:r w:rsidR="0028725F" w:rsidRPr="00E74F2B">
        <w:t xml:space="preserve"> reaching the capsule of the </w:t>
      </w:r>
      <w:proofErr w:type="spellStart"/>
      <w:r w:rsidR="0028725F" w:rsidRPr="00E74F2B">
        <w:t>placentome</w:t>
      </w:r>
      <w:proofErr w:type="spellEnd"/>
      <w:r w:rsidR="0028725F" w:rsidRPr="00E74F2B">
        <w:t>.  This might be considered to have breached a theoretical “safety margin” designed to protect adjacent structures.  Despite this limitation, there was no maternal, uterine</w:t>
      </w:r>
      <w:r w:rsidR="00637B93">
        <w:t>,</w:t>
      </w:r>
      <w:r w:rsidR="0028725F" w:rsidRPr="00E74F2B">
        <w:t xml:space="preserve"> or fetal damage or damage to adjacent </w:t>
      </w:r>
      <w:proofErr w:type="spellStart"/>
      <w:r w:rsidR="0028725F" w:rsidRPr="00E74F2B">
        <w:t>placentomes</w:t>
      </w:r>
      <w:proofErr w:type="spellEnd"/>
      <w:r w:rsidR="0028725F" w:rsidRPr="00E74F2B">
        <w:t>. The second retreatment attempted to ablate flow in a case of vessel hemorrhage, and was not successful in either ablating flow or in resolving the vessel hemorrhage.  This suggests that an additional protocol of HIFU treatment</w:t>
      </w:r>
      <w:r w:rsidR="00637B93">
        <w:t xml:space="preserve"> different</w:t>
      </w:r>
      <w:r w:rsidR="0028725F" w:rsidRPr="00E74F2B">
        <w:t xml:space="preserve"> from the one currently used should be applied for the case of inadvertent vascular hemorrhage, and this will </w:t>
      </w:r>
      <w:r w:rsidR="00637B93">
        <w:t>require</w:t>
      </w:r>
      <w:r w:rsidR="0028725F" w:rsidRPr="00E74F2B">
        <w:t xml:space="preserve"> future studies </w:t>
      </w:r>
      <w:r w:rsidR="00637B93">
        <w:t xml:space="preserve">before attempting </w:t>
      </w:r>
      <w:r w:rsidR="0028725F" w:rsidRPr="00E74F2B">
        <w:t xml:space="preserve">human application. </w:t>
      </w:r>
    </w:p>
    <w:p w14:paraId="041BDDA2" w14:textId="18AD0AC2" w:rsidR="00810932" w:rsidRPr="00E74F2B" w:rsidRDefault="005A31EB" w:rsidP="002314F6">
      <w:pPr>
        <w:pStyle w:val="Paragraph"/>
        <w:spacing w:line="480" w:lineRule="auto"/>
      </w:pPr>
      <w:r w:rsidRPr="00E74F2B">
        <w:t>The energy levels required to occlude placental vasculature</w:t>
      </w:r>
      <w:r w:rsidR="00E8524A" w:rsidRPr="00E74F2B">
        <w:t xml:space="preserve"> (table S2)</w:t>
      </w:r>
      <w:r w:rsidRPr="00E74F2B">
        <w:t xml:space="preserve"> also present the possibility of pre-focal (maternal skin, abdominal fat, uterus) and post-focal (fetus) damage to structures in the path of the ultrasound energy.</w:t>
      </w:r>
      <w:r w:rsidR="00B075EC" w:rsidRPr="00E74F2B">
        <w:t xml:space="preserve"> </w:t>
      </w:r>
      <w:r w:rsidR="0031193D" w:rsidRPr="00E74F2B">
        <w:t xml:space="preserve"> </w:t>
      </w:r>
      <w:r w:rsidR="00EE2CDF" w:rsidRPr="00E74F2B">
        <w:t xml:space="preserve">Such damage is a </w:t>
      </w:r>
      <w:r w:rsidR="009F359F">
        <w:t>consequence</w:t>
      </w:r>
      <w:r w:rsidR="009F359F" w:rsidRPr="00E74F2B">
        <w:t xml:space="preserve"> </w:t>
      </w:r>
      <w:r w:rsidR="00EE2CDF" w:rsidRPr="00E74F2B">
        <w:t>of the focused beam</w:t>
      </w:r>
      <w:r w:rsidR="00CB44A5" w:rsidRPr="00E74F2B">
        <w:t xml:space="preserve"> geometry</w:t>
      </w:r>
      <w:r w:rsidR="00EE2CDF" w:rsidRPr="00E74F2B">
        <w:t>, and shorter focal length</w:t>
      </w:r>
      <w:r w:rsidR="005E347B" w:rsidRPr="00E74F2B">
        <w:t>s</w:t>
      </w:r>
      <w:r w:rsidR="00EE2CDF" w:rsidRPr="00E74F2B">
        <w:t xml:space="preserve"> and higher intensities</w:t>
      </w:r>
      <w:r w:rsidR="00CB44A5" w:rsidRPr="00E74F2B">
        <w:t xml:space="preserve"> may</w:t>
      </w:r>
      <w:r w:rsidR="00EE2CDF" w:rsidRPr="00E74F2B">
        <w:t xml:space="preserve"> i</w:t>
      </w:r>
      <w:r w:rsidR="0085590F" w:rsidRPr="00E74F2B">
        <w:t>ncrease the risk</w:t>
      </w:r>
      <w:r w:rsidR="00EE2CDF" w:rsidRPr="00E74F2B">
        <w:t xml:space="preserve">.  Although there were no such complications in this study, the range of intensities used </w:t>
      </w:r>
      <w:r w:rsidR="009F359F">
        <w:t>was</w:t>
      </w:r>
      <w:r w:rsidR="009F359F" w:rsidRPr="00E74F2B">
        <w:t xml:space="preserve"> </w:t>
      </w:r>
      <w:r w:rsidR="00EE2CDF" w:rsidRPr="00E74F2B">
        <w:t xml:space="preserve">at the higher end </w:t>
      </w:r>
      <w:r w:rsidR="00EE2CDF" w:rsidRPr="00E74F2B">
        <w:lastRenderedPageBreak/>
        <w:t xml:space="preserve">of those reported to produce vascular occlusion </w:t>
      </w:r>
      <w:r w:rsidR="00EE2CDF" w:rsidRPr="00E74F2B">
        <w:fldChar w:fldCharType="begin"/>
      </w:r>
      <w:r w:rsidR="00515EAF" w:rsidRPr="00E74F2B">
        <w:instrText xml:space="preserve"> ADDIN EN.CITE &lt;EndNote&gt;&lt;Cite&gt;&lt;Author&gt;Shaw&lt;/Author&gt;&lt;Year&gt;2014&lt;/Year&gt;&lt;IDText&gt;Pathophysiological mechanisms of high-intensity focused ultrasound-mediated vascular occlusion and relevance to non-invasive fetal surgery&lt;/IDText&gt;&lt;DisplayText&gt;(&lt;style face="italic"&gt;58&lt;/style&gt;)&lt;/DisplayText&gt;&lt;record&gt;&lt;dates&gt;&lt;pub-dates&gt;&lt;date&gt;Jun 6&lt;/date&gt;&lt;/pub-dates&gt;&lt;year&gt;2014&lt;/year&gt;&lt;/dates&gt;&lt;keywords&gt;&lt;keyword&gt;Fetal Diseases/*surgery&lt;/keyword&gt;&lt;keyword&gt;Fetus/*surgery&lt;/keyword&gt;&lt;keyword&gt;Humans&lt;/keyword&gt;&lt;keyword&gt;*Models, Biological&lt;/keyword&gt;&lt;keyword&gt;Ultrasonic Surgical Procedures/*methods&lt;/keyword&gt;&lt;keyword&gt;Vascular Surgical Procedures/*methods&lt;/keyword&gt;&lt;keyword&gt;blood vessels&lt;/keyword&gt;&lt;keyword&gt;high-intensity focused ultrasound&lt;/keyword&gt;&lt;keyword&gt;pathophysiology&lt;/keyword&gt;&lt;keyword&gt;prenatal&lt;/keyword&gt;&lt;/keywords&gt;&lt;isbn&gt;1742-5662&lt;/isbn&gt;&lt;custom2&gt;Pmc4006242&lt;/custom2&gt;&lt;titles&gt;&lt;title&gt;Pathophysiological mechanisms of high-intensity focused ultrasound-mediated vascular occlusion and relevance to non-invasive fetal surgery&lt;/title&gt;&lt;secondary-title&gt;J R Soc Interface&lt;/secondary-title&gt;&lt;alt-title&gt;Journal of the Royal Society, Interface / the Royal Society&lt;/alt-title&gt;&lt;/titles&gt;&lt;pages&gt;20140029&lt;/pages&gt;&lt;number&gt;95&lt;/number&gt;&lt;contributors&gt;&lt;authors&gt;&lt;author&gt;Shaw, C. J.&lt;/author&gt;&lt;author&gt;ter Haar, G. R.&lt;/author&gt;&lt;author&gt;Rivens, I. H.&lt;/author&gt;&lt;author&gt;Giussani, D. A.&lt;/author&gt;&lt;author&gt;Lees, C. C.&lt;/author&gt;&lt;/authors&gt;&lt;/contributors&gt;&lt;edition&gt;2014/03/29&lt;/edition&gt;&lt;language&gt;eng&lt;/language&gt;&lt;added-date format="utc"&gt;1423426861&lt;/added-date&gt;&lt;ref-type name="Journal Article"&gt;17&lt;/ref-type&gt;&lt;auth-address&gt;Imperial College London, , Hammersmith Campus, Du Cane Road, London W12 0HS, UK.&lt;/auth-address&gt;&lt;remote-database-provider&gt;NLM&lt;/remote-database-provider&gt;&lt;rec-number&gt;500&lt;/rec-number&gt;&lt;last-updated-date format="utc"&gt;1423426861&lt;/last-updated-date&gt;&lt;accession-num&gt;24671935&lt;/accession-num&gt;&lt;electronic-resource-num&gt;10.1098/rsif.2014.0029&lt;/electronic-resource-num&gt;&lt;volume&gt;11&lt;/volume&gt;&lt;/record&gt;&lt;/Cite&gt;&lt;/EndNote&gt;</w:instrText>
      </w:r>
      <w:r w:rsidR="00EE2CDF" w:rsidRPr="00E74F2B">
        <w:fldChar w:fldCharType="separate"/>
      </w:r>
      <w:r w:rsidR="00515EAF" w:rsidRPr="00E74F2B">
        <w:rPr>
          <w:noProof/>
        </w:rPr>
        <w:t>(</w:t>
      </w:r>
      <w:r w:rsidR="00515EAF" w:rsidRPr="00E74F2B">
        <w:rPr>
          <w:i/>
          <w:noProof/>
        </w:rPr>
        <w:t>58</w:t>
      </w:r>
      <w:r w:rsidR="00515EAF" w:rsidRPr="00E74F2B">
        <w:rPr>
          <w:noProof/>
        </w:rPr>
        <w:t>)</w:t>
      </w:r>
      <w:r w:rsidR="00EE2CDF" w:rsidRPr="00E74F2B">
        <w:fldChar w:fldCharType="end"/>
      </w:r>
      <w:r w:rsidR="009F359F">
        <w:t>,</w:t>
      </w:r>
      <w:r w:rsidR="0085590F" w:rsidRPr="00E74F2B">
        <w:t xml:space="preserve"> so there is potential to reduce these energy levels in future applications.  </w:t>
      </w:r>
      <w:r w:rsidR="0031193D" w:rsidRPr="00E74F2B">
        <w:t>There is also the possibility of lateral thermal spread outside the intended focal zone</w:t>
      </w:r>
      <w:r w:rsidR="00CF3BB7" w:rsidRPr="00E74F2B">
        <w:t xml:space="preserve">, as with any energy source that heats tissue, although HIFU exposures of soft tissue typically produce sharply demarcated lesions </w:t>
      </w:r>
      <w:r w:rsidR="00447296" w:rsidRPr="00E74F2B">
        <w:fldChar w:fldCharType="begin"/>
      </w:r>
      <w:r w:rsidR="00E37145" w:rsidRPr="00E74F2B">
        <w:instrText xml:space="preserve"> ADDIN EN.CITE &lt;EndNote&gt;&lt;Cite ExcludeYear="1"&gt;&lt;Author&gt;ter Haar&lt;/Author&gt;&lt;Year&gt;1993&lt;/Year&gt;&lt;IDText&gt;Tissue destruction with focused ultrasound in vivo&lt;/IDText&gt;&lt;DisplayText&gt;(&lt;style face="italic"&gt;65&lt;/style&gt;)&lt;/DisplayText&gt;&lt;record&gt;&lt;keywords&gt;&lt;keyword&gt;Animals&lt;/keyword&gt;&lt;keyword&gt;Cytoplasm/chemistry&lt;/keyword&gt;&lt;keyword&gt;Glycogen/analysis&lt;/keyword&gt;&lt;keyword&gt;Liver/*pathology/ultrastructure&lt;/keyword&gt;&lt;keyword&gt;Microscopy, Electron&lt;/keyword&gt;&lt;keyword&gt;Rats&lt;/keyword&gt;&lt;keyword&gt;Rats, Wistar&lt;/keyword&gt;&lt;keyword&gt;*Ultrasonics&lt;/keyword&gt;&lt;/keywords&gt;&lt;isbn&gt;0302-2838 (Print)&amp;#xD;0302-2838&lt;/isbn&gt;&lt;titles&gt;&lt;title&gt;Tissue destruction with focused ultrasound in vivo&lt;/title&gt;&lt;secondary-title&gt;Eur Urol&lt;/secondary-title&gt;&lt;alt-title&gt;European urology&lt;/alt-title&gt;&lt;/titles&gt;&lt;pages&gt;8-11&lt;/pages&gt;&lt;contributors&gt;&lt;authors&gt;&lt;author&gt;ter Haar, G. R.&lt;/author&gt;&lt;author&gt;Robertson, D.&lt;/author&gt;&lt;/authors&gt;&lt;/contributors&gt;&lt;edition&gt;1993/01/01&lt;/edition&gt;&lt;language&gt;eng&lt;/language&gt;&lt;added-date format="utc"&gt;1379510314&lt;/added-date&gt;&lt;ref-type name="Journal Article"&gt;17&lt;/ref-type&gt;&lt;auth-address&gt;Physics Department, Royal Marsden Hospital, Sutton, Surrey, UK.&lt;/auth-address&gt;&lt;dates&gt;&lt;year&gt;1993&lt;/year&gt;&lt;/dates&gt;&lt;remote-database-provider&gt;NLM&lt;/remote-database-provider&gt;&lt;rec-number&gt;84&lt;/rec-number&gt;&lt;last-updated-date format="utc"&gt;1379510314&lt;/last-updated-date&gt;&lt;accession-num&gt;8513833&lt;/accession-num&gt;&lt;volume&gt;23 Suppl 1&lt;/volume&gt;&lt;/record&gt;&lt;/Cite&gt;&lt;/EndNote&gt;</w:instrText>
      </w:r>
      <w:r w:rsidR="00447296" w:rsidRPr="00E74F2B">
        <w:fldChar w:fldCharType="separate"/>
      </w:r>
      <w:r w:rsidR="00E37145" w:rsidRPr="00E74F2B">
        <w:rPr>
          <w:noProof/>
        </w:rPr>
        <w:t>(</w:t>
      </w:r>
      <w:r w:rsidR="00E37145" w:rsidRPr="00E74F2B">
        <w:rPr>
          <w:i/>
          <w:noProof/>
        </w:rPr>
        <w:t>65</w:t>
      </w:r>
      <w:r w:rsidR="00E37145" w:rsidRPr="00E74F2B">
        <w:rPr>
          <w:noProof/>
        </w:rPr>
        <w:t>)</w:t>
      </w:r>
      <w:r w:rsidR="00447296" w:rsidRPr="00E74F2B">
        <w:fldChar w:fldCharType="end"/>
      </w:r>
      <w:r w:rsidR="00742B57" w:rsidRPr="00E74F2B">
        <w:t>.  Again, there were no such complications in this study.  There are without doubt important technical consideration</w:t>
      </w:r>
      <w:r w:rsidR="000958E6" w:rsidRPr="00E74F2B">
        <w:t>s</w:t>
      </w:r>
      <w:r w:rsidR="00742B57" w:rsidRPr="00E74F2B">
        <w:t xml:space="preserve"> with regard to appropriate case selection and </w:t>
      </w:r>
      <w:r w:rsidR="002314F6" w:rsidRPr="00E74F2B">
        <w:t>careful treatment planning of HIFU exposures to minimi</w:t>
      </w:r>
      <w:r w:rsidR="00F62AE1">
        <w:t>z</w:t>
      </w:r>
      <w:r w:rsidR="002314F6" w:rsidRPr="00E74F2B">
        <w:t>e these risks.</w:t>
      </w:r>
      <w:r w:rsidR="000958E6" w:rsidRPr="00E74F2B">
        <w:t xml:space="preserve">  However, these should be balanced against the potential benefits </w:t>
      </w:r>
      <w:r w:rsidR="00FE7EB9" w:rsidRPr="00E74F2B">
        <w:t xml:space="preserve">to mother and fetus of </w:t>
      </w:r>
      <w:r w:rsidR="005E347B" w:rsidRPr="00E74F2B">
        <w:t xml:space="preserve">avoiding </w:t>
      </w:r>
      <w:proofErr w:type="spellStart"/>
      <w:r w:rsidR="005E347B" w:rsidRPr="00E74F2B">
        <w:t>fetoscopy</w:t>
      </w:r>
      <w:proofErr w:type="spellEnd"/>
      <w:r w:rsidR="00FE7EB9" w:rsidRPr="00E74F2B">
        <w:t>.</w:t>
      </w:r>
      <w:r w:rsidR="00F62AE1">
        <w:t xml:space="preserve"> </w:t>
      </w:r>
      <w:r w:rsidR="0028725F" w:rsidRPr="00E74F2B">
        <w:t>Other potential difficulties still remain to be addressed before a human treatment could be implemented.  The protocol, transducer</w:t>
      </w:r>
      <w:r w:rsidR="00F62AE1">
        <w:t>,</w:t>
      </w:r>
      <w:r w:rsidR="0028725F" w:rsidRPr="00E74F2B">
        <w:t xml:space="preserve"> and control software used in these preliminary experiments are not yet optimi</w:t>
      </w:r>
      <w:r w:rsidR="00F62AE1">
        <w:t>z</w:t>
      </w:r>
      <w:r w:rsidR="0028725F" w:rsidRPr="00E74F2B">
        <w:t xml:space="preserve">ed for use in human pregnancy, and the need for an adequate acoustic window </w:t>
      </w:r>
      <w:r w:rsidR="00F62AE1">
        <w:t>after</w:t>
      </w:r>
      <w:r w:rsidR="00F62AE1" w:rsidRPr="00E74F2B">
        <w:t xml:space="preserve"> </w:t>
      </w:r>
      <w:r w:rsidR="0028725F" w:rsidRPr="00E74F2B">
        <w:t>surgical instrumentation meant that HIFU was applied directly through the uterine surface rather than through the maternal skin.  Delivering HIFU energy truly non-invasively (through intact skin) to achieve vascular occlusion is an essential challenge still to be met</w:t>
      </w:r>
      <w:r w:rsidR="002314F6" w:rsidRPr="00E74F2B">
        <w:t xml:space="preserve"> and will need to b</w:t>
      </w:r>
      <w:r w:rsidR="00810932" w:rsidRPr="00E74F2B">
        <w:t>e the subject of future experimental studies.  As previously discussed, placental vascular anastomoses can be detected non-invasively by color Doppler, and as demonstrated in our results</w:t>
      </w:r>
      <w:r w:rsidR="00F62AE1">
        <w:t>,</w:t>
      </w:r>
      <w:r w:rsidR="00810932" w:rsidRPr="00E74F2B">
        <w:t xml:space="preserve"> color Doppler is an appropriate targeting </w:t>
      </w:r>
      <w:r w:rsidR="0091468D" w:rsidRPr="00E74F2B">
        <w:t xml:space="preserve">and treatment monitoring </w:t>
      </w:r>
      <w:r w:rsidR="00810932" w:rsidRPr="00E74F2B">
        <w:t xml:space="preserve">modality for HIFU exposures.  The work of </w:t>
      </w:r>
      <w:proofErr w:type="spellStart"/>
      <w:r w:rsidR="00810932" w:rsidRPr="00E74F2B">
        <w:t>Okai</w:t>
      </w:r>
      <w:proofErr w:type="spellEnd"/>
      <w:r w:rsidR="00810932" w:rsidRPr="00E74F2B">
        <w:t xml:space="preserve"> et al </w:t>
      </w:r>
      <w:r w:rsidR="00447296" w:rsidRPr="00E74F2B">
        <w:fldChar w:fldCharType="begin"/>
      </w:r>
      <w:r w:rsidR="00FA0907" w:rsidRPr="00E74F2B">
        <w:instrText xml:space="preserve"> ADDIN EN.CITE &lt;EndNote&gt;&lt;Cite ExcludeYear="1"&gt;&lt;Author&gt;Okai&lt;/Author&gt;&lt;Year&gt;2013&lt;/Year&gt;&lt;IDText&gt;First successful case of non-invasive in-utero treatment of twin reversed arterial perfusion sequence by high-intensity focused ultrasound&lt;/IDText&gt;&lt;DisplayText&gt;(&lt;style face="italic"&gt;3&lt;/style&gt;)&lt;/DisplayText&gt;&lt;record&gt;&lt;dates&gt;&lt;pub-dates&gt;&lt;date&gt;Jul&lt;/date&gt;&lt;/pub-dates&gt;&lt;year&gt;2013&lt;/year&gt;&lt;/dates&gt;&lt;isbn&gt;0960-7692&lt;/isbn&gt;&lt;titles&gt;&lt;title&gt;First successful case of non-invasive in-utero treatment of twin reversed arterial perfusion sequence by high-intensity focused ultrasound&lt;/title&gt;&lt;secondary-title&gt;Ultrasound Obstet Gynecol&lt;/secondary-title&gt;&lt;alt-title&gt;Ultrasound in obstetrics &amp;amp; gynecology : the official journal of the International Society of Ultrasound in Obstetrics and Gynecology&lt;/alt-title&gt;&lt;/titles&gt;&lt;pages&gt;112-4&lt;/pages&gt;&lt;number&gt;1&lt;/number&gt;&lt;contributors&gt;&lt;authors&gt;&lt;author&gt;Okai, T.&lt;/author&gt;&lt;author&gt;Ichizuka, K.&lt;/author&gt;&lt;author&gt;Hasegawa, J.&lt;/author&gt;&lt;author&gt;Matsuoka, R.&lt;/author&gt;&lt;author&gt;Nakamura, M.&lt;/author&gt;&lt;author&gt;Shimodaira, K.&lt;/author&gt;&lt;author&gt;Sekizawa, A.&lt;/author&gt;&lt;author&gt;Kushima, M.&lt;/author&gt;&lt;author&gt;Umemura, S.&lt;/author&gt;&lt;/authors&gt;&lt;/contributors&gt;&lt;edition&gt;2013/03/28&lt;/edition&gt;&lt;language&gt;eng&lt;/language&gt;&lt;added-date format="utc"&gt;1377633575&lt;/added-date&gt;&lt;ref-type name="Journal Article"&gt;17&lt;/ref-type&gt;&lt;auth-address&gt;Department of Obstetrics and Gynecology, School of Medicine, Showa University, Tokyo, Japan.&lt;/auth-address&gt;&lt;remote-database-provider&gt;Nlm&lt;/remote-database-provider&gt;&lt;rec-number&gt;15&lt;/rec-number&gt;&lt;last-updated-date format="utc"&gt;1377633650&lt;/last-updated-date&gt;&lt;accession-num&gt;23533101&lt;/accession-num&gt;&lt;electronic-resource-num&gt;10.1002/uog.12466&lt;/electronic-resource-num&gt;&lt;volume&gt;42&lt;/volume&gt;&lt;/record&gt;&lt;/Cite&gt;&lt;/EndNote&gt;</w:instrText>
      </w:r>
      <w:r w:rsidR="00447296" w:rsidRPr="00E74F2B">
        <w:fldChar w:fldCharType="separate"/>
      </w:r>
      <w:r w:rsidR="00FA0907" w:rsidRPr="00E74F2B">
        <w:rPr>
          <w:noProof/>
        </w:rPr>
        <w:t>(</w:t>
      </w:r>
      <w:r w:rsidR="00FA0907" w:rsidRPr="00E74F2B">
        <w:rPr>
          <w:i/>
          <w:noProof/>
        </w:rPr>
        <w:t>3</w:t>
      </w:r>
      <w:r w:rsidR="00FA0907" w:rsidRPr="00E74F2B">
        <w:rPr>
          <w:noProof/>
        </w:rPr>
        <w:t>)</w:t>
      </w:r>
      <w:r w:rsidR="00447296" w:rsidRPr="00E74F2B">
        <w:fldChar w:fldCharType="end"/>
      </w:r>
      <w:r w:rsidR="00810932" w:rsidRPr="00E74F2B">
        <w:t xml:space="preserve"> demonstrates that adequate </w:t>
      </w:r>
      <w:r w:rsidR="0091468D" w:rsidRPr="00E74F2B">
        <w:t xml:space="preserve">HIFU </w:t>
      </w:r>
      <w:r w:rsidR="00810932" w:rsidRPr="00E74F2B">
        <w:t xml:space="preserve">energy can be delivered </w:t>
      </w:r>
      <w:r w:rsidR="004875FA" w:rsidRPr="00E74F2B">
        <w:t xml:space="preserve">using a transdermal approach </w:t>
      </w:r>
      <w:r w:rsidR="00810932" w:rsidRPr="00E74F2B">
        <w:t xml:space="preserve">into the intrauterine space </w:t>
      </w:r>
      <w:r w:rsidR="0091468D" w:rsidRPr="00E74F2B">
        <w:t xml:space="preserve">to ablate soft tissue at the cord insertion </w:t>
      </w:r>
      <w:r w:rsidR="00810932" w:rsidRPr="00E74F2B">
        <w:t xml:space="preserve">in </w:t>
      </w:r>
      <w:r w:rsidR="0091468D" w:rsidRPr="00E74F2B">
        <w:t>human pregnancy, demonstrating the feasibility of our intended work.</w:t>
      </w:r>
      <w:r w:rsidR="00810932" w:rsidRPr="00E74F2B">
        <w:t xml:space="preserve"> </w:t>
      </w:r>
      <w:r w:rsidR="008B36B4" w:rsidRPr="00E74F2B">
        <w:t xml:space="preserve">  </w:t>
      </w:r>
      <w:r w:rsidR="0028725F" w:rsidRPr="00E74F2B">
        <w:t xml:space="preserve">  </w:t>
      </w:r>
    </w:p>
    <w:p w14:paraId="20F8FE5B" w14:textId="77F90090" w:rsidR="0028725F" w:rsidRPr="00E74F2B" w:rsidRDefault="0028725F" w:rsidP="00AD454B">
      <w:pPr>
        <w:pStyle w:val="Paragraph"/>
        <w:spacing w:line="480" w:lineRule="auto"/>
      </w:pPr>
      <w:r w:rsidRPr="00E74F2B">
        <w:t>A</w:t>
      </w:r>
      <w:r w:rsidR="0091468D" w:rsidRPr="00E74F2B">
        <w:t>nother</w:t>
      </w:r>
      <w:r w:rsidRPr="00E74F2B">
        <w:t xml:space="preserve"> key feature of translating these techniques to human pregnancy will involve greater understanding of the mechanisms by which vascular occlusion is produced in this protocol, to allow customi</w:t>
      </w:r>
      <w:r w:rsidR="00F62AE1">
        <w:t>z</w:t>
      </w:r>
      <w:r w:rsidRPr="00E74F2B">
        <w:t xml:space="preserve">ation of any potential treatment system for human pregnancy.  HIFU </w:t>
      </w:r>
      <w:r w:rsidRPr="00E74F2B">
        <w:lastRenderedPageBreak/>
        <w:t>can interact with blood vessels to produce vascular occlusion by thermal mechanisms</w:t>
      </w:r>
      <w:r w:rsidR="00CA2964" w:rsidRPr="00E74F2B">
        <w:t xml:space="preserve"> </w:t>
      </w:r>
      <w:r w:rsidR="00447296" w:rsidRPr="00E74F2B">
        <w:fldChar w:fldCharType="begin"/>
      </w:r>
      <w:r w:rsidR="00515EAF" w:rsidRPr="00E74F2B">
        <w:instrText xml:space="preserve"> ADDIN EN.CITE &lt;EndNote&gt;&lt;Cite ExcludeYear="1"&gt;&lt;Author&gt;Shaw&lt;/Author&gt;&lt;Year&gt;2014&lt;/Year&gt;&lt;IDText&gt;Pathophysiological mechanisms of high-intensity focused ultrasound-mediated vascular occlusion and relevance to non-invasive fetal surgery&lt;/IDText&gt;&lt;DisplayText&gt;(&lt;style face="italic"&gt;58&lt;/style&gt;)&lt;/DisplayText&gt;&lt;record&gt;&lt;dates&gt;&lt;pub-dates&gt;&lt;date&gt;Jun 6&lt;/date&gt;&lt;/pub-dates&gt;&lt;year&gt;2014&lt;/year&gt;&lt;/dates&gt;&lt;keywords&gt;&lt;keyword&gt;Fetal Diseases/*surgery&lt;/keyword&gt;&lt;keyword&gt;Fetus/*surgery&lt;/keyword&gt;&lt;keyword&gt;Humans&lt;/keyword&gt;&lt;keyword&gt;*Models, Biological&lt;/keyword&gt;&lt;keyword&gt;Ultrasonic Surgical Procedures/*methods&lt;/keyword&gt;&lt;keyword&gt;Vascular Surgical Procedures/*methods&lt;/keyword&gt;&lt;keyword&gt;blood vessels&lt;/keyword&gt;&lt;keyword&gt;high-intensity focused ultrasound&lt;/keyword&gt;&lt;keyword&gt;pathophysiology&lt;/keyword&gt;&lt;keyword&gt;prenatal&lt;/keyword&gt;&lt;/keywords&gt;&lt;isbn&gt;1742-5662&lt;/isbn&gt;&lt;custom2&gt;Pmc4006242&lt;/custom2&gt;&lt;titles&gt;&lt;title&gt;Pathophysiological mechanisms of high-intensity focused ultrasound-mediated vascular occlusion and relevance to non-invasive fetal surgery&lt;/title&gt;&lt;secondary-title&gt;J R Soc Interface&lt;/secondary-title&gt;&lt;alt-title&gt;Journal of the Royal Society, Interface / the Royal Society&lt;/alt-title&gt;&lt;/titles&gt;&lt;pages&gt;20140029&lt;/pages&gt;&lt;number&gt;95&lt;/number&gt;&lt;contributors&gt;&lt;authors&gt;&lt;author&gt;Shaw, C. J.&lt;/author&gt;&lt;author&gt;ter Haar, G. R.&lt;/author&gt;&lt;author&gt;Rivens, I. H.&lt;/author&gt;&lt;author&gt;Giussani, D. A.&lt;/author&gt;&lt;author&gt;Lees, C. C.&lt;/author&gt;&lt;/authors&gt;&lt;/contributors&gt;&lt;edition&gt;2014/03/29&lt;/edition&gt;&lt;language&gt;eng&lt;/language&gt;&lt;added-date format="utc"&gt;1423426861&lt;/added-date&gt;&lt;ref-type name="Journal Article"&gt;17&lt;/ref-type&gt;&lt;auth-address&gt;Imperial College London, , Hammersmith Campus, Du Cane Road, London W12 0HS, UK.&lt;/auth-address&gt;&lt;remote-database-provider&gt;NLM&lt;/remote-database-provider&gt;&lt;rec-number&gt;500&lt;/rec-number&gt;&lt;last-updated-date format="utc"&gt;1423426861&lt;/last-updated-date&gt;&lt;accession-num&gt;24671935&lt;/accession-num&gt;&lt;electronic-resource-num&gt;10.1098/rsif.2014.0029&lt;/electronic-resource-num&gt;&lt;volume&gt;11&lt;/volume&gt;&lt;/record&gt;&lt;/Cite&gt;&lt;/EndNote&gt;</w:instrText>
      </w:r>
      <w:r w:rsidR="00447296" w:rsidRPr="00E74F2B">
        <w:fldChar w:fldCharType="separate"/>
      </w:r>
      <w:r w:rsidR="00515EAF" w:rsidRPr="00E74F2B">
        <w:rPr>
          <w:noProof/>
        </w:rPr>
        <w:t>(</w:t>
      </w:r>
      <w:r w:rsidR="00515EAF" w:rsidRPr="00E74F2B">
        <w:rPr>
          <w:i/>
          <w:noProof/>
        </w:rPr>
        <w:t>58</w:t>
      </w:r>
      <w:r w:rsidR="00515EAF" w:rsidRPr="00E74F2B">
        <w:rPr>
          <w:noProof/>
        </w:rPr>
        <w:t>)</w:t>
      </w:r>
      <w:r w:rsidR="00447296" w:rsidRPr="00E74F2B">
        <w:fldChar w:fldCharType="end"/>
      </w:r>
      <w:r w:rsidRPr="00E74F2B">
        <w:t>.  Tissue heating can cause shrinkage of vessel walls</w:t>
      </w:r>
      <w:r w:rsidR="00CA2964" w:rsidRPr="00E74F2B">
        <w:t xml:space="preserve"> </w:t>
      </w:r>
      <w:r w:rsidR="00447296" w:rsidRPr="00E74F2B">
        <w:fldChar w:fldCharType="begin"/>
      </w:r>
      <w:r w:rsidR="00E37145" w:rsidRPr="00E74F2B">
        <w:instrText xml:space="preserve"> ADDIN EN.CITE &lt;EndNote&gt;&lt;Cite ExcludeYear="1"&gt;&lt;Author&gt;Chen&lt;/Author&gt;&lt;Year&gt;1997&lt;/Year&gt;&lt;IDText&gt;Heat-Induced Changes in the Mechanics of a Collagenous Tissue: Isothermal Free Shrinkage&lt;/IDText&gt;&lt;DisplayText&gt;(&lt;style face="italic"&gt;66&lt;/style&gt;)&lt;/DisplayText&gt;&lt;record&gt;&lt;urls&gt;&lt;related-urls&gt;&lt;url&gt;http://dx.doi.org/10.1115/1.2798281&lt;/url&gt;&lt;/related-urls&gt;&lt;/urls&gt;&lt;titles&gt;&lt;title&gt;Heat-Induced Changes in the Mechanics of a Collagenous Tissue: Isothermal Free Shrinkage&lt;/title&gt;&lt;alt-title&gt;Journal of Biomechanical Engineering&lt;/alt-title&gt;&lt;/titles&gt;&lt;pages&gt;372-378&lt;/pages&gt;&lt;number&gt;4&lt;/number&gt;&lt;contributors&gt;&lt;authors&gt;&lt;author&gt;Chen, S. S.&lt;/author&gt;&lt;author&gt;Wright, N. T.&lt;/author&gt;&lt;author&gt;Humphrey, J. D.&lt;/author&gt;&lt;/authors&gt;&lt;/contributors&gt;&lt;added-date format="utc"&gt;1380385814&lt;/added-date&gt;&lt;ref-type name="Journal Article"&gt;17&lt;/ref-type&gt;&lt;dates&gt;&lt;year&gt;1997&lt;/year&gt;&lt;/dates&gt;&lt;rec-number&gt;110&lt;/rec-number&gt;&lt;last-updated-date format="utc"&gt;1380385871&lt;/last-updated-date&gt;&lt;volume&gt;119&lt;/volume&gt;&lt;/record&gt;&lt;/Cite&gt;&lt;/EndNote&gt;</w:instrText>
      </w:r>
      <w:r w:rsidR="00447296" w:rsidRPr="00E74F2B">
        <w:fldChar w:fldCharType="separate"/>
      </w:r>
      <w:r w:rsidR="00E37145" w:rsidRPr="00E74F2B">
        <w:rPr>
          <w:noProof/>
        </w:rPr>
        <w:t>(</w:t>
      </w:r>
      <w:r w:rsidR="00E37145" w:rsidRPr="00E74F2B">
        <w:rPr>
          <w:i/>
          <w:noProof/>
        </w:rPr>
        <w:t>66</w:t>
      </w:r>
      <w:r w:rsidR="00E37145" w:rsidRPr="00E74F2B">
        <w:rPr>
          <w:noProof/>
        </w:rPr>
        <w:t>)</w:t>
      </w:r>
      <w:r w:rsidR="00447296" w:rsidRPr="00E74F2B">
        <w:fldChar w:fldCharType="end"/>
      </w:r>
      <w:r w:rsidRPr="00E74F2B">
        <w:t>, narrowing of vessel lumen</w:t>
      </w:r>
      <w:r w:rsidR="00CA2964" w:rsidRPr="00E74F2B">
        <w:t xml:space="preserve"> </w:t>
      </w:r>
      <w:r w:rsidR="00447296" w:rsidRPr="00E74F2B">
        <w:fldChar w:fldCharType="begin"/>
      </w:r>
      <w:r w:rsidR="00E37145" w:rsidRPr="00E74F2B">
        <w:instrText xml:space="preserve"> ADDIN EN.CITE &lt;EndNote&gt;&lt;Cite ExcludeYear="1"&gt;&lt;Author&gt;Tokarczyk&lt;/Author&gt;&lt;Year&gt;2013&lt;/Year&gt;&lt;IDText&gt;An experimental system for the study of ultrasound exposure of isolated blood&lt;/IDText&gt;&lt;DisplayText&gt;(&lt;style face="italic"&gt;67&lt;/style&gt;)&lt;/DisplayText&gt;&lt;record&gt;&lt;dates&gt;&lt;pub-dates&gt;&lt;date&gt;Apr 7&lt;/date&gt;&lt;/pub-dates&gt;&lt;year&gt;2013&lt;/year&gt;&lt;/dates&gt;&lt;keywords&gt;&lt;keyword&gt;Animals&lt;/keyword&gt;&lt;keyword&gt;Contrast Media/diagnostic use&lt;/keyword&gt;&lt;keyword&gt;Female&lt;/keyword&gt;&lt;keyword&gt;High-Intensity Focused Ultrasound Ablation/*adverse effects&lt;/keyword&gt;&lt;keyword&gt;Mesenteric Arteries/*cytology/metabolism/physiology&lt;/keyword&gt;&lt;keyword&gt;Permeability&lt;/keyword&gt;&lt;keyword&gt;Pressure&lt;/keyword&gt;&lt;keyword&gt;Rats&lt;/keyword&gt;&lt;keyword&gt;Rats, Sprague-Dawley&lt;/keyword&gt;&lt;/keywords&gt;&lt;isbn&gt;0031-9155&lt;/isbn&gt;&lt;titles&gt;&lt;title&gt;An experimental system for the study of ultrasound exposure of isolated blood&lt;/title&gt;&lt;secondary-title&gt;Phys Med Biol&lt;/secondary-title&gt;&lt;alt-title&gt;Physics in medicine and biology&lt;/alt-title&gt;&lt;/titles&gt;&lt;pages&gt;2281-304&lt;/pages&gt;&lt;number&gt;7&lt;/number&gt;&lt;contributors&gt;&lt;authors&gt;&lt;author&gt;Tokarczyk, A.&lt;/author&gt;&lt;author&gt;Rivens, I.&lt;/author&gt;&lt;author&gt;van Bavel, E.&lt;/author&gt;&lt;author&gt;Symonds-Tayler, R.&lt;/author&gt;&lt;author&gt;ter Haar, G.&lt;/author&gt;&lt;/authors&gt;&lt;/contributors&gt;&lt;edition&gt;2013/03/13&lt;/edition&gt;&lt;language&gt;eng&lt;/language&gt;&lt;added-date format="utc"&gt;1378680603&lt;/added-date&gt;&lt;ref-type name="Journal Article"&gt;17&lt;/ref-type&gt;&lt;auth-address&gt;Therapeutic Ultrasound, Joint Department of Physics, Royal Marsden NHS Foundation&lt;/auth-address&gt;&lt;remote-database-provider&gt;NLM&lt;/remote-database-provider&gt;&lt;rec-number&gt;60&lt;/rec-number&gt;&lt;last-updated-date format="utc"&gt;1378680603&lt;/last-updated-date&gt;&lt;accession-num&gt;23478592&lt;/accession-num&gt;&lt;electronic-resource-num&gt;10.1088/0031-9155/58/7/2281&lt;/electronic-resource-num&gt;&lt;volume&gt;58&lt;/volume&gt;&lt;/record&gt;&lt;/Cite&gt;&lt;/EndNote&gt;</w:instrText>
      </w:r>
      <w:r w:rsidR="00447296" w:rsidRPr="00E74F2B">
        <w:fldChar w:fldCharType="separate"/>
      </w:r>
      <w:r w:rsidR="00E37145" w:rsidRPr="00E74F2B">
        <w:rPr>
          <w:noProof/>
        </w:rPr>
        <w:t>(</w:t>
      </w:r>
      <w:r w:rsidR="00E37145" w:rsidRPr="00E74F2B">
        <w:rPr>
          <w:i/>
          <w:noProof/>
        </w:rPr>
        <w:t>67</w:t>
      </w:r>
      <w:r w:rsidR="00E37145" w:rsidRPr="00E74F2B">
        <w:rPr>
          <w:noProof/>
        </w:rPr>
        <w:t>)</w:t>
      </w:r>
      <w:r w:rsidR="00447296" w:rsidRPr="00E74F2B">
        <w:fldChar w:fldCharType="end"/>
      </w:r>
      <w:r w:rsidRPr="00E74F2B">
        <w:t>, and/or fusion of the walls in a closed position</w:t>
      </w:r>
      <w:r w:rsidR="00CA2964" w:rsidRPr="00E74F2B">
        <w:t xml:space="preserve"> </w:t>
      </w:r>
      <w:r w:rsidR="00447296" w:rsidRPr="00E74F2B">
        <w:fldChar w:fldCharType="begin"/>
      </w:r>
      <w:r w:rsidR="00E37145" w:rsidRPr="00E74F2B">
        <w:instrText xml:space="preserve"> ADDIN EN.CITE &lt;EndNote&gt;&lt;Cite ExcludeYear="1"&gt;&lt;Author&gt;White&lt;/Author&gt;&lt;Year&gt;1987&lt;/Year&gt;&lt;IDText&gt;Laser vascular welding--how does it work?&lt;/IDText&gt;&lt;DisplayText&gt;(&lt;style face="italic"&gt;68&lt;/style&gt;)&lt;/DisplayText&gt;&lt;record&gt;&lt;dates&gt;&lt;pub-dates&gt;&lt;date&gt;May&lt;/date&gt;&lt;/pub-dates&gt;&lt;year&gt;1987&lt;/year&gt;&lt;/dates&gt;&lt;keywords&gt;&lt;keyword&gt;Animals&lt;/keyword&gt;&lt;keyword&gt;Arteriovenous Shunt, Surgical/*methods&lt;/keyword&gt;&lt;keyword&gt;Blood Platelets&lt;/keyword&gt;&lt;keyword&gt;Dogs&lt;/keyword&gt;&lt;keyword&gt;Endothelium, Vascular/ultrastructure&lt;/keyword&gt;&lt;keyword&gt;Femoral Artery/physiology/surgery/ultrastructure&lt;/keyword&gt;&lt;keyword&gt;Femoral Vein/physiology/surgery/ultrastructure&lt;/keyword&gt;&lt;keyword&gt;Fibrin&lt;/keyword&gt;&lt;keyword&gt;Laser Therapy/*methods&lt;/keyword&gt;&lt;keyword&gt;Temperature&lt;/keyword&gt;&lt;keyword&gt;*Wound Healing&lt;/keyword&gt;&lt;/keywords&gt;&lt;isbn&gt;0890-5096 (Print)&amp;#xD;0890-5096&lt;/isbn&gt;&lt;titles&gt;&lt;title&gt;Laser vascular welding--how does it work?&lt;/title&gt;&lt;secondary-title&gt;Ann Vasc Surg&lt;/secondary-title&gt;&lt;alt-title&gt;Annals of vascular surgery&lt;/alt-title&gt;&lt;/titles&gt;&lt;pages&gt;461-4&lt;/pages&gt;&lt;number&gt;4&lt;/number&gt;&lt;contributors&gt;&lt;authors&gt;&lt;author&gt;White, R. A.&lt;/author&gt;&lt;author&gt;Kopchok, G.&lt;/author&gt;&lt;author&gt;Peng, S. K.&lt;/author&gt;&lt;author&gt;Fujitani, R.&lt;/author&gt;&lt;author&gt;White, G.&lt;/author&gt;&lt;author&gt;Klein, S.&lt;/author&gt;&lt;author&gt;Uitto, J.&lt;/author&gt;&lt;/authors&gt;&lt;/contributors&gt;&lt;edition&gt;1987/05/01&lt;/edition&gt;&lt;language&gt;eng&lt;/language&gt;&lt;added-date format="utc"&gt;1378668384&lt;/added-date&gt;&lt;ref-type name="Journal Article"&gt;17&lt;/ref-type&gt;&lt;auth-address&gt;Department of Surgery, Harbor-UCLA Medical Center, Torrance 90509.&lt;/auth-address&gt;&lt;remote-database-provider&gt;NLM&lt;/remote-database-provider&gt;&lt;rec-number&gt;52&lt;/rec-number&gt;&lt;last-updated-date format="utc"&gt;1378668384&lt;/last-updated-date&gt;&lt;accession-num&gt;3504358&lt;/accession-num&gt;&lt;volume&gt;1&lt;/volume&gt;&lt;/record&gt;&lt;/Cite&gt;&lt;/EndNote&gt;</w:instrText>
      </w:r>
      <w:r w:rsidR="00447296" w:rsidRPr="00E74F2B">
        <w:fldChar w:fldCharType="separate"/>
      </w:r>
      <w:r w:rsidR="00E37145" w:rsidRPr="00E74F2B">
        <w:rPr>
          <w:noProof/>
        </w:rPr>
        <w:t>(</w:t>
      </w:r>
      <w:r w:rsidR="00E37145" w:rsidRPr="00E74F2B">
        <w:rPr>
          <w:i/>
          <w:noProof/>
        </w:rPr>
        <w:t>68</w:t>
      </w:r>
      <w:r w:rsidR="00E37145" w:rsidRPr="00E74F2B">
        <w:rPr>
          <w:noProof/>
        </w:rPr>
        <w:t>)</w:t>
      </w:r>
      <w:r w:rsidR="00447296" w:rsidRPr="00E74F2B">
        <w:fldChar w:fldCharType="end"/>
      </w:r>
      <w:r w:rsidRPr="00E74F2B">
        <w:t xml:space="preserve">.  HIFU can also damage the vascular endothelium, producing occlusive thrombus that </w:t>
      </w:r>
      <w:r w:rsidR="00F62AE1">
        <w:t>causes</w:t>
      </w:r>
      <w:r w:rsidRPr="00E74F2B">
        <w:t xml:space="preserve"> permanent obliteration of the vessel through chronic inflammatory processes</w:t>
      </w:r>
      <w:r w:rsidR="00CA2964" w:rsidRPr="00E74F2B">
        <w:t xml:space="preserve"> </w:t>
      </w:r>
      <w:r w:rsidR="00447296" w:rsidRPr="00E74F2B">
        <w:fldChar w:fldCharType="begin">
          <w:fldData xml:space="preserve">PEVuZE5vdGU+PENpdGUgRXhjbHVkZVllYXI9IjEiPjxBdXRob3I+SHdhbmc8L0F1dGhvcj48WWVh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</w:fldData>
        </w:fldChar>
      </w:r>
      <w:r w:rsidR="00E37145" w:rsidRPr="00E74F2B">
        <w:instrText xml:space="preserve"> ADDIN EN.CITE </w:instrText>
      </w:r>
      <w:r w:rsidR="00E37145" w:rsidRPr="00E74F2B">
        <w:fldChar w:fldCharType="begin">
          <w:fldData xml:space="preserve">PEVuZE5vdGU+PENpdGUgRXhjbHVkZVllYXI9IjEiPjxBdXRob3I+SHdhbmc8L0F1dGhvcj48WWVh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</w:fldData>
        </w:fldChar>
      </w:r>
      <w:r w:rsidR="00E37145" w:rsidRPr="00E74F2B">
        <w:instrText xml:space="preserve"> ADDIN EN.CITE.DATA </w:instrText>
      </w:r>
      <w:r w:rsidR="00E37145" w:rsidRPr="00E74F2B">
        <w:fldChar w:fldCharType="end"/>
      </w:r>
      <w:r w:rsidR="00447296" w:rsidRPr="00E74F2B">
        <w:fldChar w:fldCharType="separate"/>
      </w:r>
      <w:r w:rsidR="00E37145" w:rsidRPr="00E74F2B">
        <w:rPr>
          <w:noProof/>
        </w:rPr>
        <w:t>(</w:t>
      </w:r>
      <w:r w:rsidR="00E37145" w:rsidRPr="00E74F2B">
        <w:rPr>
          <w:i/>
          <w:noProof/>
        </w:rPr>
        <w:t>69, 70</w:t>
      </w:r>
      <w:r w:rsidR="00E37145" w:rsidRPr="00E74F2B">
        <w:rPr>
          <w:noProof/>
        </w:rPr>
        <w:t>)</w:t>
      </w:r>
      <w:r w:rsidR="00447296" w:rsidRPr="00E74F2B">
        <w:fldChar w:fldCharType="end"/>
      </w:r>
      <w:r w:rsidRPr="00E74F2B">
        <w:t xml:space="preserve">.  The methods used to assess treatment success suggest that tissue heating is an important feature of achieving successful vascular occlusion in this model.  </w:t>
      </w:r>
      <w:proofErr w:type="spellStart"/>
      <w:r w:rsidRPr="00E74F2B">
        <w:t>Hyperechoic</w:t>
      </w:r>
      <w:proofErr w:type="spellEnd"/>
      <w:r w:rsidRPr="00E74F2B">
        <w:t xml:space="preserve"> regions, as seen at the HIFU focus in our targets, are associated with bubble formation </w:t>
      </w:r>
      <w:r w:rsidR="00F62AE1">
        <w:t>caused by</w:t>
      </w:r>
      <w:r w:rsidRPr="00E74F2B">
        <w:t xml:space="preserve"> tissue water boiling</w:t>
      </w:r>
      <w:r w:rsidR="00CA2964" w:rsidRPr="00E74F2B">
        <w:t xml:space="preserve"> </w:t>
      </w:r>
      <w:r w:rsidR="00447296" w:rsidRPr="00E74F2B">
        <w:fldChar w:fldCharType="begin"/>
      </w:r>
      <w:r w:rsidR="00E37145" w:rsidRPr="00E74F2B">
        <w:instrText xml:space="preserve"> ADDIN EN.CITE &lt;EndNote&gt;&lt;Cite&gt;&lt;Author&gt;McLaughlan&lt;/Author&gt;&lt;Year&gt;2010&lt;/Year&gt;&lt;IDText&gt;A study of bubble activity generated in ex vivo tissue by high intensity focused ultrasound&lt;/IDText&gt;&lt;DisplayText&gt;(&lt;style face="italic"&gt;71&lt;/style&gt;)&lt;/DisplayText&gt;&lt;record&gt;&lt;dates&gt;&lt;pub-dates&gt;&lt;date&gt;Aug&lt;/date&gt;&lt;/pub-dates&gt;&lt;year&gt;2010&lt;/year&gt;&lt;/dates&gt;&lt;keywords&gt;&lt;keyword&gt;Animals&lt;/keyword&gt;&lt;keyword&gt;Cattle&lt;/keyword&gt;&lt;keyword&gt;Dose-Response Relationship, Radiation&lt;/keyword&gt;&lt;keyword&gt;Gases&lt;/keyword&gt;&lt;keyword&gt;High-Intensity Focused Ultrasound Ablation&lt;/keyword&gt;&lt;keyword&gt;In Vitro Techniques&lt;/keyword&gt;&lt;keyword&gt;Liver&lt;/keyword&gt;&lt;keyword&gt;Microbubbles&lt;/keyword&gt;&lt;keyword&gt;Radiation Dosage&lt;/keyword&gt;&lt;/keywords&gt;&lt;urls&gt;&lt;related-urls&gt;&lt;url&gt;http://www.ncbi.nlm.nih.gov/pubmed/20691922&lt;/url&gt;&lt;/related-urls&gt;&lt;/urls&gt;&lt;isbn&gt;1879-291X&lt;/isbn&gt;&lt;titles&gt;&lt;title&gt;A study of bubble activity generated in ex vivo tissue by high intensity focused ultrasound&lt;/title&gt;&lt;secondary-title&gt;Ultrasound Med Biol&lt;/secondary-title&gt;&lt;/titles&gt;&lt;pages&gt;1327-44&lt;/pages&gt;&lt;number&gt;8&lt;/number&gt;&lt;contributors&gt;&lt;authors&gt;&lt;author&gt;McLaughlan, J.&lt;/author&gt;&lt;author&gt;Rivens, I.&lt;/author&gt;&lt;author&gt;Leighton, T.&lt;/author&gt;&lt;author&gt;Ter Haar, G.&lt;/author&gt;&lt;/authors&gt;&lt;/contributors&gt;&lt;language&gt;eng&lt;/language&gt;&lt;added-date format="utc"&gt;1446669503&lt;/added-date&gt;&lt;ref-type name="Journal Article"&gt;17&lt;/ref-type&gt;&lt;rec-number&gt;577&lt;/rec-number&gt;&lt;last-updated-date format="utc"&gt;1446669503&lt;/last-updated-date&gt;&lt;accession-num&gt;20691922&lt;/accession-num&gt;&lt;electronic-resource-num&gt;10.1016/j.ultrasmedbio.2010.05.011&lt;/electronic-resource-num&gt;&lt;volume&gt;36&lt;/volume&gt;&lt;/record&gt;&lt;/Cite&gt;&lt;/EndNote&gt;</w:instrText>
      </w:r>
      <w:r w:rsidR="00447296" w:rsidRPr="00E74F2B">
        <w:fldChar w:fldCharType="separate"/>
      </w:r>
      <w:r w:rsidR="00E37145" w:rsidRPr="00E74F2B">
        <w:rPr>
          <w:noProof/>
        </w:rPr>
        <w:t>(</w:t>
      </w:r>
      <w:r w:rsidR="00E37145" w:rsidRPr="00E74F2B">
        <w:rPr>
          <w:i/>
          <w:noProof/>
        </w:rPr>
        <w:t>71</w:t>
      </w:r>
      <w:r w:rsidR="00E37145" w:rsidRPr="00E74F2B">
        <w:rPr>
          <w:noProof/>
        </w:rPr>
        <w:t>)</w:t>
      </w:r>
      <w:r w:rsidR="00447296" w:rsidRPr="00E74F2B">
        <w:fldChar w:fldCharType="end"/>
      </w:r>
      <w:r w:rsidRPr="00E74F2B">
        <w:t xml:space="preserve">.  Development of </w:t>
      </w:r>
      <w:proofErr w:type="spellStart"/>
      <w:r w:rsidRPr="00E74F2B">
        <w:t>hyperechoic</w:t>
      </w:r>
      <w:proofErr w:type="spellEnd"/>
      <w:r w:rsidRPr="00E74F2B">
        <w:t xml:space="preserve"> regions during two or more successive exposures appeared to be a sensitive and specific marker of successful vascular occlusion, compared to the observation of structural change of the </w:t>
      </w:r>
      <w:proofErr w:type="spellStart"/>
      <w:r w:rsidRPr="00E74F2B">
        <w:t>placentome</w:t>
      </w:r>
      <w:proofErr w:type="spellEnd"/>
      <w:r w:rsidRPr="00E74F2B">
        <w:t xml:space="preserve">, which was not a good indicator of vascular occlusion.  Evidence of tissue heating was seen macroscopically where tissue pallor (suggestive of tissue denaturation) occurred in the central region of treated </w:t>
      </w:r>
      <w:proofErr w:type="spellStart"/>
      <w:r w:rsidRPr="00E74F2B">
        <w:t>placentomes</w:t>
      </w:r>
      <w:proofErr w:type="spellEnd"/>
      <w:r w:rsidRPr="00E74F2B">
        <w:t xml:space="preserve">.  Histologically, both shrinkage of vessel lumen and occlusion of vessel lumen with clot were observed.  Together, these features suggest that achieving tissue heating within the </w:t>
      </w:r>
      <w:proofErr w:type="spellStart"/>
      <w:r w:rsidRPr="00E74F2B">
        <w:t>placentome</w:t>
      </w:r>
      <w:proofErr w:type="spellEnd"/>
      <w:r w:rsidRPr="00E74F2B">
        <w:t xml:space="preserve"> is an important process in achieving vascular occlusion.</w:t>
      </w:r>
    </w:p>
    <w:p w14:paraId="1A86AB60" w14:textId="26977E0A" w:rsidR="0028725F" w:rsidRPr="00E74F2B" w:rsidRDefault="0028725F" w:rsidP="00D24E55">
      <w:pPr>
        <w:pStyle w:val="Paragraph"/>
        <w:spacing w:line="480" w:lineRule="auto"/>
      </w:pPr>
      <w:r w:rsidRPr="00E74F2B">
        <w:t xml:space="preserve">In summary, these initial feasibility studies demonstrate the utility of ultrasound-guided HIFU to target and </w:t>
      </w:r>
      <w:r w:rsidR="00D24E55" w:rsidRPr="00E74F2B">
        <w:t>safely</w:t>
      </w:r>
      <w:r w:rsidRPr="00E74F2B">
        <w:t xml:space="preserve"> occlude placental blood vessels </w:t>
      </w:r>
      <w:r w:rsidRPr="00B43CF8">
        <w:t>in vivo</w:t>
      </w:r>
      <w:r w:rsidRPr="00E74F2B">
        <w:t xml:space="preserve"> with a 93% success rate.  This raises the prospect of non-invasive HIFU treatment of TTTS and other related conditions resulting from abnormal placental vasculature, such as twin reversed arterial perfusion (TRAP) sequence and TAPS in human pregnancy.</w:t>
      </w:r>
    </w:p>
    <w:p w14:paraId="3B695259" w14:textId="77777777" w:rsidR="002B3676" w:rsidRPr="00E74F2B" w:rsidRDefault="002B3676" w:rsidP="00E9339C">
      <w:pPr>
        <w:pStyle w:val="Paragraph"/>
        <w:spacing w:line="480" w:lineRule="auto"/>
        <w:ind w:firstLine="0"/>
        <w:rPr>
          <w:b/>
        </w:rPr>
      </w:pPr>
    </w:p>
    <w:p w14:paraId="5288FD51" w14:textId="77777777" w:rsidR="005341F3" w:rsidRPr="00E74F2B" w:rsidRDefault="00B5552B" w:rsidP="00E9339C">
      <w:pPr>
        <w:pStyle w:val="Paragraph"/>
        <w:spacing w:line="480" w:lineRule="auto"/>
        <w:ind w:firstLine="0"/>
        <w:rPr>
          <w:b/>
        </w:rPr>
      </w:pPr>
      <w:r w:rsidRPr="00E74F2B">
        <w:rPr>
          <w:b/>
        </w:rPr>
        <w:br w:type="page"/>
      </w:r>
      <w:r w:rsidR="005341F3" w:rsidRPr="00E74F2B">
        <w:rPr>
          <w:b/>
        </w:rPr>
        <w:lastRenderedPageBreak/>
        <w:t>Materials and Methods</w:t>
      </w:r>
    </w:p>
    <w:p w14:paraId="6C6AF639" w14:textId="35EA3375" w:rsidR="002B3676" w:rsidRPr="00E74F2B" w:rsidRDefault="00DE2DC4" w:rsidP="00E9339C">
      <w:pPr>
        <w:pStyle w:val="Paragraph"/>
        <w:spacing w:line="480" w:lineRule="auto"/>
      </w:pPr>
      <w:r w:rsidRPr="00E74F2B">
        <w:rPr>
          <w:b/>
        </w:rPr>
        <w:t xml:space="preserve">Study design:  </w:t>
      </w:r>
      <w:r w:rsidRPr="00E74F2B">
        <w:t xml:space="preserve">This animal study was </w:t>
      </w:r>
      <w:r w:rsidR="007E743A" w:rsidRPr="00E74F2B">
        <w:t>desi</w:t>
      </w:r>
      <w:r w:rsidR="0039316D" w:rsidRPr="00E74F2B">
        <w:t xml:space="preserve">gned to assess the efficacy, </w:t>
      </w:r>
      <w:proofErr w:type="spellStart"/>
      <w:r w:rsidR="0039316D" w:rsidRPr="00E74F2B">
        <w:t>materno</w:t>
      </w:r>
      <w:proofErr w:type="spellEnd"/>
      <w:r w:rsidR="0039316D" w:rsidRPr="00E74F2B">
        <w:t xml:space="preserve">-fetal responses and </w:t>
      </w:r>
      <w:r w:rsidR="007E743A" w:rsidRPr="00E74F2B">
        <w:t>safety of using high intensity focused ultrasound (HIFU) to non-invasively occlude placental vasculature</w:t>
      </w:r>
      <w:r w:rsidR="00B91C0E" w:rsidRPr="00E74F2B">
        <w:t>,</w:t>
      </w:r>
      <w:r w:rsidR="0039316D" w:rsidRPr="00E74F2B">
        <w:t xml:space="preserve"> compared to sham tr</w:t>
      </w:r>
      <w:r w:rsidR="00CE07AA" w:rsidRPr="00E74F2B">
        <w:t>eatment</w:t>
      </w:r>
      <w:r w:rsidR="00A826AF" w:rsidRPr="00E74F2B">
        <w:t>.  Eleven</w:t>
      </w:r>
      <w:r w:rsidR="007E743A" w:rsidRPr="00E74F2B">
        <w:t xml:space="preserve"> </w:t>
      </w:r>
      <w:r w:rsidR="00CE07AA" w:rsidRPr="00E74F2B">
        <w:t>anestheti</w:t>
      </w:r>
      <w:r w:rsidR="00D43A38">
        <w:t>z</w:t>
      </w:r>
      <w:r w:rsidR="00CE07AA" w:rsidRPr="00E74F2B">
        <w:t xml:space="preserve">ed </w:t>
      </w:r>
      <w:r w:rsidR="007E743A" w:rsidRPr="00E74F2B">
        <w:t>pregnant sheep were used in the study</w:t>
      </w:r>
      <w:r w:rsidR="00C83A03" w:rsidRPr="00E74F2B">
        <w:t xml:space="preserve"> (5 HIFU</w:t>
      </w:r>
      <w:r w:rsidR="00D43A38">
        <w:t>-</w:t>
      </w:r>
      <w:r w:rsidR="00C83A03" w:rsidRPr="00E74F2B">
        <w:t>treated, 6 sham controls)</w:t>
      </w:r>
      <w:r w:rsidR="00D43A38">
        <w:t>,</w:t>
      </w:r>
      <w:r w:rsidR="007E743A" w:rsidRPr="00E74F2B">
        <w:t xml:space="preserve"> and there was no randomi</w:t>
      </w:r>
      <w:r w:rsidR="00D43A38">
        <w:t>z</w:t>
      </w:r>
      <w:r w:rsidR="007E743A" w:rsidRPr="00E74F2B">
        <w:t>ation or blinding.</w:t>
      </w:r>
      <w:r w:rsidR="00E21194" w:rsidRPr="00E74F2B">
        <w:t xml:space="preserve"> </w:t>
      </w:r>
      <w:r w:rsidR="002D5883" w:rsidRPr="00E74F2B">
        <w:t xml:space="preserve">The study was powered to detect a difference in means of ≥ 2.5 at α = 0.05 with a power of 80%, based on published data of chronically instrumented sheep fetuses.  </w:t>
      </w:r>
      <w:r w:rsidR="00273AAD" w:rsidRPr="00E74F2B">
        <w:t xml:space="preserve">The primary efficacy endpoint was achieving vascular occlusion; the primary safety endpoints were detection of uterine </w:t>
      </w:r>
      <w:r w:rsidR="00D43A38">
        <w:t>or</w:t>
      </w:r>
      <w:r w:rsidR="00D43A38" w:rsidRPr="00E74F2B">
        <w:t xml:space="preserve"> </w:t>
      </w:r>
      <w:r w:rsidR="00273AAD" w:rsidRPr="00E74F2B">
        <w:t xml:space="preserve">fetal burns or placental hemorrhage.  Maternal and fetal responses were measured </w:t>
      </w:r>
      <w:r w:rsidR="00CE07AA" w:rsidRPr="00E74F2B">
        <w:t>using</w:t>
      </w:r>
      <w:r w:rsidR="00273AAD" w:rsidRPr="00E74F2B">
        <w:t xml:space="preserve"> cardiovascular, acid-base</w:t>
      </w:r>
      <w:r w:rsidR="00D43A38">
        <w:t>,</w:t>
      </w:r>
      <w:r w:rsidR="00273AAD" w:rsidRPr="00E74F2B">
        <w:t xml:space="preserve"> and metabolic criteria.  </w:t>
      </w:r>
      <w:r w:rsidR="002B3676" w:rsidRPr="00E74F2B">
        <w:t>All procedures were performed in accordance with the UK Animals (Scientific Procedures) Act 1986 and were approved by the Ethical Review Committee of the University of Cambridge.</w:t>
      </w:r>
    </w:p>
    <w:p w14:paraId="5E74D4D4" w14:textId="1F293FC8" w:rsidR="002B3676" w:rsidRPr="00E74F2B" w:rsidRDefault="002B3676" w:rsidP="00330915">
      <w:pPr>
        <w:pStyle w:val="Paragraph"/>
        <w:spacing w:line="480" w:lineRule="auto"/>
      </w:pPr>
      <w:r w:rsidRPr="00E74F2B">
        <w:rPr>
          <w:b/>
        </w:rPr>
        <w:t>Surgical preparation:</w:t>
      </w:r>
      <w:r w:rsidRPr="00E74F2B">
        <w:t xml:space="preserve"> Eleven pregnant Welsh mountain sheep with </w:t>
      </w:r>
      <w:r w:rsidR="00330915" w:rsidRPr="00E74F2B">
        <w:t>singleton fetuses at 116±2 days gestation (</w:t>
      </w:r>
      <w:r w:rsidRPr="00E74F2B">
        <w:t>term ~</w:t>
      </w:r>
      <w:r w:rsidR="00330915" w:rsidRPr="00E74F2B">
        <w:t>147 days) were used.  A</w:t>
      </w:r>
      <w:r w:rsidRPr="00E74F2B">
        <w:t xml:space="preserve">nimals were fasted for 24 hours </w:t>
      </w:r>
      <w:r w:rsidR="00D43A38">
        <w:t>before</w:t>
      </w:r>
      <w:r w:rsidR="00330915" w:rsidRPr="00E74F2B">
        <w:t xml:space="preserve"> operation</w:t>
      </w:r>
      <w:r w:rsidRPr="00E74F2B">
        <w:t xml:space="preserve">.  Anesthesia was induced with </w:t>
      </w:r>
      <w:proofErr w:type="spellStart"/>
      <w:r w:rsidRPr="00E74F2B">
        <w:t>alfaxalone</w:t>
      </w:r>
      <w:proofErr w:type="spellEnd"/>
      <w:r w:rsidRPr="00E74F2B">
        <w:t xml:space="preserve"> 3mg/kg (</w:t>
      </w:r>
      <w:proofErr w:type="spellStart"/>
      <w:r w:rsidRPr="00E74F2B">
        <w:t>Alfaxan</w:t>
      </w:r>
      <w:proofErr w:type="spellEnd"/>
      <w:r w:rsidRPr="00E74F2B">
        <w:t xml:space="preserve">, </w:t>
      </w:r>
      <w:proofErr w:type="spellStart"/>
      <w:r w:rsidRPr="00E74F2B">
        <w:t>Jurox</w:t>
      </w:r>
      <w:proofErr w:type="spellEnd"/>
      <w:r w:rsidRPr="00E74F2B">
        <w:t xml:space="preserve">) and maintained with </w:t>
      </w:r>
      <w:proofErr w:type="spellStart"/>
      <w:r w:rsidRPr="00E74F2B">
        <w:t>isoflurane</w:t>
      </w:r>
      <w:proofErr w:type="spellEnd"/>
      <w:r w:rsidRPr="00E74F2B">
        <w:t xml:space="preserve"> (1.5-2.5% in 4:1 O</w:t>
      </w:r>
      <w:r w:rsidRPr="00E74F2B">
        <w:rPr>
          <w:vertAlign w:val="subscript"/>
        </w:rPr>
        <w:t>2</w:t>
      </w:r>
      <w:r w:rsidRPr="00E74F2B">
        <w:t>:N</w:t>
      </w:r>
      <w:r w:rsidRPr="00E74F2B">
        <w:rPr>
          <w:vertAlign w:val="subscript"/>
        </w:rPr>
        <w:t>2</w:t>
      </w:r>
      <w:r w:rsidR="00330915" w:rsidRPr="00E74F2B">
        <w:t xml:space="preserve">O).  Maternal </w:t>
      </w:r>
      <w:r w:rsidRPr="00E74F2B">
        <w:t>oxygen saturation and end-tidal carbon dioxide (EtCO</w:t>
      </w:r>
      <w:r w:rsidRPr="00E74F2B">
        <w:rPr>
          <w:vertAlign w:val="subscript"/>
        </w:rPr>
        <w:t>2</w:t>
      </w:r>
      <w:r w:rsidR="00330915" w:rsidRPr="00E74F2B">
        <w:t xml:space="preserve">) </w:t>
      </w:r>
      <w:r w:rsidR="00D43A38">
        <w:t>were</w:t>
      </w:r>
      <w:r w:rsidR="00D43A38" w:rsidRPr="00E74F2B">
        <w:t xml:space="preserve"> </w:t>
      </w:r>
      <w:r w:rsidRPr="00E74F2B">
        <w:t>monitore</w:t>
      </w:r>
      <w:r w:rsidR="00330915" w:rsidRPr="00E74F2B">
        <w:t xml:space="preserve">d non-invasively; </w:t>
      </w:r>
      <w:r w:rsidRPr="00E74F2B">
        <w:t>EtCO</w:t>
      </w:r>
      <w:r w:rsidRPr="00E74F2B">
        <w:rPr>
          <w:vertAlign w:val="subscript"/>
        </w:rPr>
        <w:t>2</w:t>
      </w:r>
      <w:r w:rsidRPr="00E74F2B">
        <w:t xml:space="preserve"> was main</w:t>
      </w:r>
      <w:r w:rsidR="00330915" w:rsidRPr="00E74F2B">
        <w:t>tained at &lt;6%</w:t>
      </w:r>
      <w:r w:rsidRPr="00E74F2B">
        <w:t xml:space="preserve">.  </w:t>
      </w:r>
      <w:r w:rsidR="00D43A38">
        <w:t>For the procedure, t</w:t>
      </w:r>
      <w:r w:rsidRPr="00E74F2B">
        <w:t>he ewe was</w:t>
      </w:r>
      <w:r w:rsidR="003474DB" w:rsidRPr="00E74F2B">
        <w:t xml:space="preserve"> maintained in left lateral tilt</w:t>
      </w:r>
      <w:r w:rsidRPr="00E74F2B">
        <w:t xml:space="preserve">.  A midline </w:t>
      </w:r>
      <w:r w:rsidR="003474DB" w:rsidRPr="00E74F2B">
        <w:t xml:space="preserve">abdominal </w:t>
      </w:r>
      <w:r w:rsidRPr="00E74F2B">
        <w:t xml:space="preserve">incision was made and </w:t>
      </w:r>
      <w:proofErr w:type="spellStart"/>
      <w:r w:rsidRPr="00E74F2B">
        <w:t>hysterotomy</w:t>
      </w:r>
      <w:proofErr w:type="spellEnd"/>
      <w:r w:rsidRPr="00E74F2B">
        <w:t xml:space="preserve"> performed for instrumentation of the fetu</w:t>
      </w:r>
      <w:r w:rsidR="008B321E" w:rsidRPr="00E74F2B">
        <w:t xml:space="preserve">s.  Fetal arterial catheters </w:t>
      </w:r>
      <w:r w:rsidRPr="00E74F2B">
        <w:t xml:space="preserve">were introduced </w:t>
      </w:r>
      <w:r w:rsidR="003474DB" w:rsidRPr="00E74F2B">
        <w:t>into</w:t>
      </w:r>
      <w:r w:rsidRPr="00E74F2B">
        <w:t xml:space="preserve"> the fetal carotid a</w:t>
      </w:r>
      <w:r w:rsidR="003474DB" w:rsidRPr="00E74F2B">
        <w:t>nd femoral arteries</w:t>
      </w:r>
      <w:r w:rsidRPr="00E74F2B">
        <w:t xml:space="preserve"> and advanced into the ascending and descending aorta</w:t>
      </w:r>
      <w:r w:rsidR="00D43A38">
        <w:t>,</w:t>
      </w:r>
      <w:r w:rsidRPr="00E74F2B">
        <w:t xml:space="preserve"> respectively</w:t>
      </w:r>
      <w:r w:rsidR="00C52475" w:rsidRPr="00E74F2B">
        <w:t xml:space="preserve"> </w:t>
      </w:r>
      <w:r w:rsidR="00447296" w:rsidRPr="00E74F2B">
        <w:fldChar w:fldCharType="begin"/>
      </w:r>
      <w:r w:rsidR="00515EAF" w:rsidRPr="00E74F2B">
        <w:instrText xml:space="preserve"> ADDIN EN.CITE &lt;EndNote&gt;&lt;Cite&gt;&lt;Author&gt;Giussani&lt;/Author&gt;&lt;Year&gt;1993&lt;/Year&gt;&lt;IDText&gt;Afferent and efferent components of the cardiovascular reflex responses to acute hypoxia in term fetal sheep&lt;/IDText&gt;&lt;DisplayText&gt;(&lt;style face="italic"&gt;37&lt;/style&gt;)&lt;/DisplayText&gt;&lt;record&gt;&lt;dates&gt;&lt;pub-dates&gt;&lt;date&gt;Feb&lt;/date&gt;&lt;/pub-dates&gt;&lt;year&gt;1993&lt;/year&gt;&lt;/dates&gt;&lt;keywords&gt;&lt;keyword&gt;Acute Disease&lt;/keyword&gt;&lt;keyword&gt;Animals&lt;/keyword&gt;&lt;keyword&gt;Carbon Dioxide/blood&lt;/keyword&gt;&lt;keyword&gt;Carotid Sinus/physiopathology&lt;/keyword&gt;&lt;keyword&gt;Female&lt;/keyword&gt;&lt;keyword&gt;Fetal Hypoxia/*physiopathology&lt;/keyword&gt;&lt;keyword&gt;Heart Rate, Fetal/physiology&lt;/keyword&gt;&lt;keyword&gt;Hemodynamics/*physiology&lt;/keyword&gt;&lt;keyword&gt;Hydrogen-Ion Concentration&lt;/keyword&gt;&lt;keyword&gt;Oxygen/blood&lt;/keyword&gt;&lt;keyword&gt;Partial Pressure&lt;/keyword&gt;&lt;keyword&gt;Pregnancy&lt;/keyword&gt;&lt;keyword&gt;Reflex/*physiology&lt;/keyword&gt;&lt;keyword&gt;Regional Blood Flow/physiology&lt;/keyword&gt;&lt;keyword&gt;Sheep&lt;/keyword&gt;&lt;keyword&gt;Vascular Resistance/physiology&lt;/keyword&gt;&lt;/keywords&gt;&lt;isbn&gt;0022-3751 (Print)&amp;#xD;0022-3751&lt;/isbn&gt;&lt;custom2&gt;Pmc1175265&lt;/custom2&gt;&lt;titles&gt;&lt;title&gt;Afferent and efferent components of the cardiovascular reflex responses to acute hypoxia in term fetal sheep&lt;/title&gt;&lt;secondary-title&gt;J Physiol&lt;/secondary-title&gt;&lt;alt-title&gt;The Journal of physiology&lt;/alt-title&gt;&lt;/titles&gt;&lt;pages&gt;431-49&lt;/pages&gt;&lt;contributors&gt;&lt;authors&gt;&lt;author&gt;Giussani, D. A.&lt;/author&gt;&lt;author&gt;Spencer, J. A.&lt;/author&gt;&lt;author&gt;Moore, P. J.&lt;/author&gt;&lt;author&gt;Bennet, L.&lt;/author&gt;&lt;author&gt;Hanson, M. A.&lt;/author&gt;&lt;/authors&gt;&lt;/contributors&gt;&lt;edition&gt;1993/02/01&lt;/edition&gt;&lt;language&gt;eng&lt;/language&gt;&lt;added-date format="utc"&gt;1421757542&lt;/added-date&gt;&lt;ref-type name="Journal Article"&gt;17&lt;/ref-type&gt;&lt;auth-address&gt;Department of Obstetrics and Gynaecology, University College and Middlesex School of Medicine, London.&lt;/auth-address&gt;&lt;remote-database-provider&gt;NLM&lt;/remote-database-provider&gt;&lt;rec-number&gt;491&lt;/rec-number&gt;&lt;last-updated-date format="utc"&gt;1421757542&lt;/last-updated-date&gt;&lt;accession-num&gt;8350271&lt;/accession-num&gt;&lt;volume&gt;461&lt;/volume&gt;&lt;/record&gt;&lt;/Cite&gt;&lt;/EndNote&gt;</w:instrText>
      </w:r>
      <w:r w:rsidR="00447296" w:rsidRPr="00E74F2B">
        <w:fldChar w:fldCharType="separate"/>
      </w:r>
      <w:r w:rsidR="00515EAF" w:rsidRPr="00E74F2B">
        <w:rPr>
          <w:noProof/>
        </w:rPr>
        <w:t>(</w:t>
      </w:r>
      <w:r w:rsidR="00515EAF" w:rsidRPr="00E74F2B">
        <w:rPr>
          <w:i/>
          <w:noProof/>
        </w:rPr>
        <w:t>37</w:t>
      </w:r>
      <w:r w:rsidR="00515EAF" w:rsidRPr="00E74F2B">
        <w:rPr>
          <w:noProof/>
        </w:rPr>
        <w:t>)</w:t>
      </w:r>
      <w:r w:rsidR="00447296" w:rsidRPr="00E74F2B">
        <w:fldChar w:fldCharType="end"/>
      </w:r>
      <w:r w:rsidRPr="00E74F2B">
        <w:t xml:space="preserve">.  A third catheter was </w:t>
      </w:r>
      <w:r w:rsidR="003474DB" w:rsidRPr="00E74F2B">
        <w:t xml:space="preserve">placed in the </w:t>
      </w:r>
      <w:r w:rsidR="006C36B7" w:rsidRPr="00E74F2B">
        <w:t>amniotic fluid to provide a reference for “zero pressure”</w:t>
      </w:r>
      <w:r w:rsidRPr="00E74F2B">
        <w:t>.  Time-transit flow probes were placed around the contralateral fetal carotid and femoral arteries (2</w:t>
      </w:r>
      <w:r w:rsidR="00D43A38">
        <w:t xml:space="preserve"> </w:t>
      </w:r>
      <w:r w:rsidRPr="00E74F2B">
        <w:t>mm aperture, R-series, Tra</w:t>
      </w:r>
      <w:r w:rsidR="00396F1B" w:rsidRPr="00E74F2B">
        <w:t>nsonic Systems Inc.</w:t>
      </w:r>
      <w:r w:rsidRPr="00E74F2B">
        <w:t xml:space="preserve">) and on a </w:t>
      </w:r>
      <w:r w:rsidRPr="00E74F2B">
        <w:lastRenderedPageBreak/>
        <w:t>main branch of the maternal uterine artery at the level of the cervix (4</w:t>
      </w:r>
      <w:r w:rsidR="00D43A38">
        <w:t xml:space="preserve"> </w:t>
      </w:r>
      <w:r w:rsidRPr="00E74F2B">
        <w:t>mm aperture, S-series, Tra</w:t>
      </w:r>
      <w:r w:rsidR="00396F1B" w:rsidRPr="00E74F2B">
        <w:t>nsonic Systems Inc.</w:t>
      </w:r>
      <w:r w:rsidRPr="00E74F2B">
        <w:t>).  A</w:t>
      </w:r>
      <w:r w:rsidR="006C36B7" w:rsidRPr="00E74F2B">
        <w:t>n a</w:t>
      </w:r>
      <w:r w:rsidRPr="00E74F2B">
        <w:t xml:space="preserve">rterial </w:t>
      </w:r>
      <w:r w:rsidR="006C36B7" w:rsidRPr="00E74F2B">
        <w:t>catheter was</w:t>
      </w:r>
      <w:r w:rsidRPr="00E74F2B">
        <w:t xml:space="preserve"> advanced into the maternal descending aorta</w:t>
      </w:r>
      <w:r w:rsidR="006C36B7" w:rsidRPr="00E74F2B">
        <w:t xml:space="preserve"> via the femoral artery</w:t>
      </w:r>
      <w:r w:rsidRPr="00E74F2B">
        <w:t xml:space="preserve">. The </w:t>
      </w:r>
      <w:proofErr w:type="spellStart"/>
      <w:r w:rsidRPr="00E74F2B">
        <w:t>hysterotomy</w:t>
      </w:r>
      <w:proofErr w:type="spellEnd"/>
      <w:r w:rsidRPr="00E74F2B">
        <w:t xml:space="preserve"> incisions were closed but the rectus sheath remained open to allow direct access for the HIFU probe to the uterine surface.</w:t>
      </w:r>
    </w:p>
    <w:p w14:paraId="6048A77A" w14:textId="717440CE" w:rsidR="00326D75" w:rsidRPr="00E74F2B" w:rsidRDefault="002B3676" w:rsidP="00326D75">
      <w:pPr>
        <w:pStyle w:val="Paragraph"/>
        <w:spacing w:line="480" w:lineRule="auto"/>
      </w:pPr>
      <w:r w:rsidRPr="00E74F2B">
        <w:rPr>
          <w:b/>
        </w:rPr>
        <w:t>Experimental protocol:</w:t>
      </w:r>
      <w:r w:rsidR="00994F15" w:rsidRPr="00E74F2B">
        <w:t xml:space="preserve">  A</w:t>
      </w:r>
      <w:r w:rsidRPr="00E74F2B">
        <w:t>rterial blood pressure</w:t>
      </w:r>
      <w:r w:rsidR="00994F15" w:rsidRPr="00E74F2B">
        <w:t>s</w:t>
      </w:r>
      <w:r w:rsidRPr="00E74F2B">
        <w:t xml:space="preserve"> and flow</w:t>
      </w:r>
      <w:r w:rsidR="00994F15" w:rsidRPr="00E74F2B">
        <w:t xml:space="preserve">s were </w:t>
      </w:r>
      <w:r w:rsidR="00A302FB" w:rsidRPr="00E74F2B">
        <w:t>continuously monitored</w:t>
      </w:r>
      <w:r w:rsidR="00994F15" w:rsidRPr="00E74F2B">
        <w:t xml:space="preserve"> using </w:t>
      </w:r>
      <w:r w:rsidRPr="00E74F2B">
        <w:t xml:space="preserve">the </w:t>
      </w:r>
      <w:r w:rsidR="00994F15" w:rsidRPr="00E74F2B">
        <w:t>customi</w:t>
      </w:r>
      <w:r w:rsidR="00D43A38">
        <w:t>z</w:t>
      </w:r>
      <w:r w:rsidR="00994F15" w:rsidRPr="00E74F2B">
        <w:t xml:space="preserve">ed </w:t>
      </w:r>
      <w:r w:rsidRPr="00E74F2B">
        <w:t>Cambridge Data Acquisition Syst</w:t>
      </w:r>
      <w:r w:rsidR="00994F15" w:rsidRPr="00E74F2B">
        <w:t>em</w:t>
      </w:r>
      <w:r w:rsidR="00493DCD" w:rsidRPr="00E74F2B">
        <w:t xml:space="preserve"> </w:t>
      </w:r>
      <w:r w:rsidR="000254E0" w:rsidRPr="00E74F2B">
        <w:fldChar w:fldCharType="begin"/>
      </w:r>
      <w:r w:rsidR="000254E0" w:rsidRPr="00E74F2B">
        <w:instrText xml:space="preserve"> ADDIN EN.CITE &lt;EndNote&gt;&lt;Cite ExcludeYear="1"&gt;&lt;Author&gt;Allison&lt;/Author&gt;&lt;Year&gt;2016&lt;/Year&gt;&lt;IDText&gt;Fetal in vivo continuous cardiovascular function during chronic hypoxia&lt;/IDText&gt;&lt;DisplayText&gt;(&lt;style face="italic"&gt;72&lt;/style&gt;)&lt;/DisplayText&gt;&lt;record&gt;&lt;dates&gt;&lt;pub-dates&gt;&lt;date&gt;Mar 1&lt;/date&gt;&lt;/pub-dates&gt;&lt;year&gt;2016&lt;/year&gt;&lt;/dates&gt;&lt;isbn&gt;0022-3751&lt;/isbn&gt;&lt;custom2&gt;PMC4771786&lt;/custom2&gt;&lt;titles&gt;&lt;title&gt;Fetal in vivo continuous cardiovascular function during chronic hypoxia&lt;/title&gt;&lt;secondary-title&gt;J Physiol&lt;/secondary-title&gt;&lt;alt-title&gt;The Journal of physiology&lt;/alt-title&gt;&lt;/titles&gt;&lt;pages&gt;1247-64&lt;/pages&gt;&lt;number&gt;5&lt;/number&gt;&lt;contributors&gt;&lt;authors&gt;&lt;author&gt;Allison, B. J.&lt;/author&gt;&lt;author&gt;Brain, K. L.&lt;/author&gt;&lt;author&gt;Niu, Y.&lt;/author&gt;&lt;author&gt;Kane, A. D.&lt;/author&gt;&lt;author&gt;Herrera, E. A.&lt;/author&gt;&lt;author&gt;Thakor, A. S.&lt;/author&gt;&lt;author&gt;Botting, K. J.&lt;/author&gt;&lt;author&gt;Cross, C. M.&lt;/author&gt;&lt;author&gt;Itani, N.&lt;/author&gt;&lt;author&gt;Skeffington, K. L.&lt;/author&gt;&lt;author&gt;Beck, C.&lt;/author&gt;&lt;author&gt;Giussani, D. A.&lt;/author&gt;&lt;/authors&gt;&lt;/contributors&gt;&lt;edition&gt;2016/03/02&lt;/edition&gt;&lt;language&gt;eng&lt;/language&gt;&lt;added-date format="utc"&gt;1461324487&lt;/added-date&gt;&lt;ref-type name="Journal Article"&gt;17&lt;/ref-type&gt;&lt;auth-address&gt;Department of Physiology, Development &amp;amp; Neuroscience, University of Cambridge, Downing Street, Cambridge, CB2 3EG, UK.&amp;#xD;Laboratorio de Funcion y Reactividad Vascular, Programa de Fisiopatologia, Instituto de Ciencias Biomedicas, Facultad de Medicina, Universidad de Chile, Santiago, Chile.&amp;#xD;Department of Radiology, Stanford University Medical Centre, Palo Alto, CA, 94305, USA.&lt;/auth-address&gt;&lt;remote-database-provider&gt;NLM&lt;/remote-database-provider&gt;&lt;rec-number&gt;593&lt;/rec-number&gt;&lt;last-updated-date format="utc"&gt;1461324487&lt;/last-updated-date&gt;&lt;accession-num&gt;26926316&lt;/accession-num&gt;&lt;electronic-resource-num&gt;10.1113/jp271091&lt;/electronic-resource-num&gt;&lt;volume&gt;594&lt;/volume&gt;&lt;/record&gt;&lt;/Cite&gt;&lt;/EndNote&gt;</w:instrText>
      </w:r>
      <w:r w:rsidR="000254E0" w:rsidRPr="00E74F2B">
        <w:fldChar w:fldCharType="separate"/>
      </w:r>
      <w:r w:rsidR="000254E0" w:rsidRPr="00E74F2B">
        <w:rPr>
          <w:noProof/>
        </w:rPr>
        <w:t>(</w:t>
      </w:r>
      <w:r w:rsidR="000254E0" w:rsidRPr="00E74F2B">
        <w:rPr>
          <w:i/>
          <w:noProof/>
        </w:rPr>
        <w:t>72</w:t>
      </w:r>
      <w:r w:rsidR="000254E0" w:rsidRPr="00E74F2B">
        <w:rPr>
          <w:noProof/>
        </w:rPr>
        <w:t>)</w:t>
      </w:r>
      <w:r w:rsidR="000254E0" w:rsidRPr="00E74F2B">
        <w:fldChar w:fldCharType="end"/>
      </w:r>
      <w:r w:rsidR="00994F15" w:rsidRPr="00E74F2B">
        <w:t>.   D</w:t>
      </w:r>
      <w:r w:rsidRPr="00E74F2B">
        <w:t xml:space="preserve">ata were converted into absolute values </w:t>
      </w:r>
      <w:r w:rsidR="00A302FB" w:rsidRPr="00E74F2B">
        <w:t>and recorded for offline analysis (</w:t>
      </w:r>
      <w:r w:rsidR="00994F15" w:rsidRPr="00E74F2B">
        <w:t xml:space="preserve">sampling rate of 500 kHz, </w:t>
      </w:r>
      <w:r w:rsidRPr="00E74F2B">
        <w:t xml:space="preserve">IDEEQ, </w:t>
      </w:r>
      <w:proofErr w:type="gramStart"/>
      <w:r w:rsidRPr="00E74F2B">
        <w:t>Maastricht</w:t>
      </w:r>
      <w:proofErr w:type="gramEnd"/>
      <w:r w:rsidRPr="00E74F2B">
        <w:t xml:space="preserve"> Instrume</w:t>
      </w:r>
      <w:r w:rsidR="00396F1B" w:rsidRPr="00E74F2B">
        <w:t>nts</w:t>
      </w:r>
      <w:r w:rsidR="00A302FB" w:rsidRPr="00E74F2B">
        <w:t>)</w:t>
      </w:r>
      <w:r w:rsidRPr="00E74F2B">
        <w:t xml:space="preserve">.  Mean values for sequential 1 minute epochs </w:t>
      </w:r>
      <w:r w:rsidR="00493DCD" w:rsidRPr="00E74F2B">
        <w:t xml:space="preserve">“minute means” </w:t>
      </w:r>
      <w:r w:rsidRPr="00E74F2B">
        <w:t>were generat</w:t>
      </w:r>
      <w:r w:rsidR="00493DCD" w:rsidRPr="00E74F2B">
        <w:t>ed for cardiovascular data</w:t>
      </w:r>
      <w:r w:rsidR="00D43A38">
        <w:t xml:space="preserve"> </w:t>
      </w:r>
      <w:r w:rsidR="00493DCD" w:rsidRPr="00E74F2B">
        <w:t>(</w:t>
      </w:r>
      <w:proofErr w:type="spellStart"/>
      <w:r w:rsidR="00493DCD" w:rsidRPr="00E74F2B">
        <w:t>Labchart</w:t>
      </w:r>
      <w:proofErr w:type="spellEnd"/>
      <w:r w:rsidR="00493DCD" w:rsidRPr="00E74F2B">
        <w:t xml:space="preserve"> 7 Pro, </w:t>
      </w:r>
      <w:r w:rsidRPr="00E74F2B">
        <w:t>AD Inst</w:t>
      </w:r>
      <w:r w:rsidR="00493DCD" w:rsidRPr="00E74F2B">
        <w:t xml:space="preserve">ruments </w:t>
      </w:r>
      <w:r w:rsidR="00396F1B" w:rsidRPr="00E74F2B">
        <w:t>Ltd.</w:t>
      </w:r>
      <w:r w:rsidRPr="00E74F2B">
        <w:t>).  The experimental protocol was performed within 30 minutes of completion of surgery</w:t>
      </w:r>
      <w:r w:rsidR="00D43A38">
        <w:t>,</w:t>
      </w:r>
      <w:r w:rsidRPr="00E74F2B">
        <w:t xml:space="preserve"> while the animal remained under anesthesia</w:t>
      </w:r>
      <w:r w:rsidR="00A84DE4" w:rsidRPr="00E74F2B">
        <w:t>.  I</w:t>
      </w:r>
      <w:r w:rsidR="00493DCD" w:rsidRPr="00E74F2B">
        <w:t xml:space="preserve">t </w:t>
      </w:r>
      <w:r w:rsidRPr="00E74F2B">
        <w:t>was divided into</w:t>
      </w:r>
      <w:r w:rsidR="00D43A38">
        <w:t xml:space="preserve"> three periods. The first of these was</w:t>
      </w:r>
      <w:r w:rsidRPr="00E74F2B">
        <w:t xml:space="preserve"> a baseline period of 30 minutes during which the uterus was not manipulated and a static w</w:t>
      </w:r>
      <w:r w:rsidR="00A84DE4" w:rsidRPr="00E74F2B">
        <w:t>ater</w:t>
      </w:r>
      <w:r w:rsidR="00D43A38">
        <w:t xml:space="preserve"> </w:t>
      </w:r>
      <w:r w:rsidR="00A84DE4" w:rsidRPr="00E74F2B">
        <w:t>bag</w:t>
      </w:r>
      <w:r w:rsidRPr="00E74F2B">
        <w:t xml:space="preserve"> containing approximately 3 L of degassed water and the diagnostic and therapeutic transducers was in contact with the ute</w:t>
      </w:r>
      <w:r w:rsidR="009E2369" w:rsidRPr="00E74F2B">
        <w:t>rine surface.  P</w:t>
      </w:r>
      <w:r w:rsidRPr="00E74F2B">
        <w:t xml:space="preserve">lacental vasculature was mapped using B Mode and color Doppler ultrasound imaging (P10-4, Z. One </w:t>
      </w:r>
      <w:proofErr w:type="spellStart"/>
      <w:r w:rsidRPr="00E74F2B">
        <w:t>Zonare</w:t>
      </w:r>
      <w:proofErr w:type="spellEnd"/>
      <w:r w:rsidRPr="00E74F2B">
        <w:t xml:space="preserve"> or P10-4 Tosh</w:t>
      </w:r>
      <w:r w:rsidR="00392553" w:rsidRPr="00E74F2B">
        <w:t xml:space="preserve">iba </w:t>
      </w:r>
      <w:proofErr w:type="spellStart"/>
      <w:r w:rsidR="00392553" w:rsidRPr="00E74F2B">
        <w:t>Powervision</w:t>
      </w:r>
      <w:proofErr w:type="spellEnd"/>
      <w:r w:rsidR="00392553" w:rsidRPr="00E74F2B">
        <w:t xml:space="preserve"> 7000)</w:t>
      </w:r>
      <w:r w:rsidR="00D43A38">
        <w:t>. The second period consisted of</w:t>
      </w:r>
      <w:r w:rsidRPr="00E74F2B">
        <w:t xml:space="preserve"> 30 minutes of HIFU exposure/sham exposure of placental vasculature</w:t>
      </w:r>
      <w:r w:rsidR="00B96C1B" w:rsidRPr="00E74F2B">
        <w:t xml:space="preserve"> (a total of 6 </w:t>
      </w:r>
      <w:proofErr w:type="spellStart"/>
      <w:r w:rsidR="00B96C1B" w:rsidRPr="00E74F2B">
        <w:t>placentomes</w:t>
      </w:r>
      <w:proofErr w:type="spellEnd"/>
      <w:r w:rsidR="00B96C1B" w:rsidRPr="00E74F2B">
        <w:t xml:space="preserve"> </w:t>
      </w:r>
      <w:r w:rsidR="006222FB" w:rsidRPr="00E74F2B">
        <w:t>were targeted per animal</w:t>
      </w:r>
      <w:r w:rsidR="00B96C1B" w:rsidRPr="00E74F2B">
        <w:t xml:space="preserve"> </w:t>
      </w:r>
      <w:r w:rsidR="00351B56" w:rsidRPr="00E74F2B">
        <w:t xml:space="preserve">in the HIFU group </w:t>
      </w:r>
      <w:r w:rsidR="006222FB" w:rsidRPr="00E74F2B">
        <w:t xml:space="preserve">with </w:t>
      </w:r>
      <w:r w:rsidR="00B96C1B" w:rsidRPr="00E74F2B">
        <w:t xml:space="preserve">a single vessel targeted per </w:t>
      </w:r>
      <w:proofErr w:type="spellStart"/>
      <w:r w:rsidR="00B96C1B" w:rsidRPr="00E74F2B">
        <w:t>placentome</w:t>
      </w:r>
      <w:proofErr w:type="spellEnd"/>
      <w:r w:rsidR="00B96C1B" w:rsidRPr="00E74F2B">
        <w:t>).  This phase</w:t>
      </w:r>
      <w:r w:rsidR="006F5224" w:rsidRPr="00E74F2B">
        <w:t xml:space="preserve"> </w:t>
      </w:r>
      <w:r w:rsidRPr="00E74F2B">
        <w:t>includ</w:t>
      </w:r>
      <w:r w:rsidR="00B96C1B" w:rsidRPr="00E74F2B">
        <w:t>ed</w:t>
      </w:r>
      <w:r w:rsidRPr="00E74F2B">
        <w:t xml:space="preserve"> gentle manipulation of the uterus to optimi</w:t>
      </w:r>
      <w:r w:rsidR="00E334B5">
        <w:t>z</w:t>
      </w:r>
      <w:r w:rsidRPr="00E74F2B">
        <w:t>e the acoustic window</w:t>
      </w:r>
      <w:r w:rsidR="00E334B5">
        <w:t>. The last phase was</w:t>
      </w:r>
      <w:r w:rsidRPr="00E74F2B">
        <w:t xml:space="preserve"> a 30 minute recovery period, after which the animals were euthanized b</w:t>
      </w:r>
      <w:r w:rsidR="00326D75" w:rsidRPr="00E74F2B">
        <w:t>y terminal anesthesia</w:t>
      </w:r>
      <w:r w:rsidRPr="00E74F2B">
        <w:t>.</w:t>
      </w:r>
      <w:r w:rsidR="00326D75" w:rsidRPr="00E74F2B">
        <w:t xml:space="preserve"> Blood samples were taken from the maternal femoral artery</w:t>
      </w:r>
      <w:r w:rsidR="00E334B5">
        <w:t xml:space="preserve"> and</w:t>
      </w:r>
      <w:r w:rsidR="00326D75" w:rsidRPr="00E74F2B">
        <w:t xml:space="preserve"> the fetal femoral and carotid arteries at the start of baseline (-30 min), the start, midpoint</w:t>
      </w:r>
      <w:r w:rsidR="00E334B5">
        <w:t>,</w:t>
      </w:r>
      <w:r w:rsidR="00326D75" w:rsidRPr="00E74F2B">
        <w:t xml:space="preserve"> and end of HIFU/sham exposures</w:t>
      </w:r>
      <w:r w:rsidR="00E334B5">
        <w:t>,</w:t>
      </w:r>
      <w:r w:rsidR="00326D75" w:rsidRPr="00E74F2B">
        <w:t xml:space="preserve"> and at the end of the recovery phase (</w:t>
      </w:r>
      <w:r w:rsidR="00E334B5">
        <w:t>F</w:t>
      </w:r>
      <w:r w:rsidR="00326D75" w:rsidRPr="00E74F2B">
        <w:t xml:space="preserve">ig. S1). </w:t>
      </w:r>
      <w:r w:rsidR="007D652C" w:rsidRPr="00E74F2B">
        <w:t>We measured a</w:t>
      </w:r>
      <w:r w:rsidR="00326D75" w:rsidRPr="00E74F2B">
        <w:t>cid-base status,</w:t>
      </w:r>
      <w:r w:rsidR="007D652C" w:rsidRPr="00E74F2B">
        <w:t xml:space="preserve"> P</w:t>
      </w:r>
      <w:r w:rsidR="007D652C" w:rsidRPr="00E74F2B">
        <w:rPr>
          <w:vertAlign w:val="subscript"/>
        </w:rPr>
        <w:t>a</w:t>
      </w:r>
      <w:r w:rsidR="007D652C" w:rsidRPr="00E74F2B">
        <w:t>O</w:t>
      </w:r>
      <w:r w:rsidR="007D652C" w:rsidRPr="00E74F2B">
        <w:rPr>
          <w:vertAlign w:val="subscript"/>
        </w:rPr>
        <w:t>2</w:t>
      </w:r>
      <w:r w:rsidR="00E334B5" w:rsidRPr="00E74F2B">
        <w:t>,</w:t>
      </w:r>
      <w:r w:rsidR="007D652C" w:rsidRPr="00E74F2B">
        <w:rPr>
          <w:vertAlign w:val="subscript"/>
        </w:rPr>
        <w:t xml:space="preserve"> </w:t>
      </w:r>
      <w:r w:rsidR="007D652C" w:rsidRPr="00E74F2B">
        <w:rPr>
          <w:vertAlign w:val="subscript"/>
        </w:rPr>
        <w:softHyphen/>
      </w:r>
      <w:r w:rsidR="007D652C" w:rsidRPr="00E74F2B">
        <w:t>and P</w:t>
      </w:r>
      <w:r w:rsidR="007D652C" w:rsidRPr="00E74F2B">
        <w:rPr>
          <w:vertAlign w:val="subscript"/>
        </w:rPr>
        <w:t>a</w:t>
      </w:r>
      <w:r w:rsidR="007D652C" w:rsidRPr="00E74F2B">
        <w:t>CO</w:t>
      </w:r>
      <w:r w:rsidR="007D652C" w:rsidRPr="00E74F2B">
        <w:rPr>
          <w:vertAlign w:val="subscript"/>
        </w:rPr>
        <w:t>2</w:t>
      </w:r>
      <w:r w:rsidR="00326D75" w:rsidRPr="00E74F2B">
        <w:t xml:space="preserve"> </w:t>
      </w:r>
      <w:r w:rsidR="007D652C" w:rsidRPr="00E74F2B">
        <w:t xml:space="preserve">(ABL5 Blood Gas </w:t>
      </w:r>
      <w:proofErr w:type="spellStart"/>
      <w:r w:rsidR="007D652C" w:rsidRPr="00E74F2B">
        <w:t>Analyser</w:t>
      </w:r>
      <w:proofErr w:type="spellEnd"/>
      <w:r w:rsidR="007D652C" w:rsidRPr="00E74F2B">
        <w:t xml:space="preserve">, </w:t>
      </w:r>
      <w:r w:rsidR="00326D75" w:rsidRPr="00E74F2B">
        <w:t>Radiometer</w:t>
      </w:r>
      <w:r w:rsidR="007D652C" w:rsidRPr="00E74F2B">
        <w:t xml:space="preserve">); </w:t>
      </w:r>
      <w:r w:rsidR="00326D75" w:rsidRPr="00E74F2B">
        <w:t xml:space="preserve">hemoglobin, </w:t>
      </w:r>
      <w:r w:rsidR="00326D75" w:rsidRPr="00E74F2B">
        <w:lastRenderedPageBreak/>
        <w:t>hematocrit</w:t>
      </w:r>
      <w:r w:rsidR="00E334B5">
        <w:t>,</w:t>
      </w:r>
      <w:r w:rsidR="00326D75" w:rsidRPr="00E74F2B">
        <w:t xml:space="preserve"> and oxygen saturation of the blood (ABL80 Flex, Radiometer</w:t>
      </w:r>
      <w:r w:rsidR="007D652C" w:rsidRPr="00E74F2B">
        <w:t>); b</w:t>
      </w:r>
      <w:r w:rsidR="00326D75" w:rsidRPr="00E74F2B">
        <w:t xml:space="preserve">lood glucose and lactate (YSI 2300 Stat Plus, Yellow Springs Instruments).  </w:t>
      </w:r>
    </w:p>
    <w:p w14:paraId="4315A70D" w14:textId="0FCA55C2" w:rsidR="002B3676" w:rsidRPr="00E74F2B" w:rsidRDefault="002B3676" w:rsidP="00E9339C">
      <w:pPr>
        <w:pStyle w:val="Paragraph"/>
        <w:spacing w:line="480" w:lineRule="auto"/>
      </w:pPr>
    </w:p>
    <w:p w14:paraId="30B675FD" w14:textId="045221D2" w:rsidR="002B3676" w:rsidRPr="00E74F2B" w:rsidRDefault="002B3676" w:rsidP="00E9339C">
      <w:pPr>
        <w:pStyle w:val="Paragraph"/>
        <w:spacing w:line="480" w:lineRule="auto"/>
      </w:pPr>
      <w:r w:rsidRPr="00E74F2B">
        <w:rPr>
          <w:b/>
        </w:rPr>
        <w:t>HIFU Protocol:</w:t>
      </w:r>
      <w:r w:rsidR="00063259" w:rsidRPr="00E74F2B">
        <w:t xml:space="preserve"> </w:t>
      </w:r>
      <w:r w:rsidRPr="00E74F2B">
        <w:t xml:space="preserve">HIFU was applied directly through the uterine surface, </w:t>
      </w:r>
      <w:r w:rsidR="00CE07AA" w:rsidRPr="00E74F2B">
        <w:t>acoustically coupled using a</w:t>
      </w:r>
      <w:r w:rsidRPr="00E74F2B">
        <w:t xml:space="preserve"> degassed water</w:t>
      </w:r>
      <w:r w:rsidR="00E64095">
        <w:t>-</w:t>
      </w:r>
      <w:r w:rsidRPr="00E74F2B">
        <w:t>filled bag suspended from an arm on a positioning gantry. The Sonic Concepts H148MR transducer used (frequency 1.66 MHz, 64 mm diameter, 63 mm focal length, 19 mm central aperture for ultrasound imaging, focal diameter 1.2 mm, focal length 8.9 mm) was held in position within the water bag on an automated</w:t>
      </w:r>
      <w:r w:rsidR="00B521F4" w:rsidRPr="00E74F2B">
        <w:t xml:space="preserve"> 3D positioning gantry (</w:t>
      </w:r>
      <w:r w:rsidR="00E64095">
        <w:t>F</w:t>
      </w:r>
      <w:r w:rsidR="00B521F4" w:rsidRPr="00E74F2B">
        <w:t>ig. 5</w:t>
      </w:r>
      <w:r w:rsidR="00E64095">
        <w:t>A</w:t>
      </w:r>
      <w:r w:rsidRPr="00E74F2B">
        <w:t xml:space="preserve">).  A laptop computer was used to run </w:t>
      </w:r>
      <w:r w:rsidR="009E2369" w:rsidRPr="00E74F2B">
        <w:t xml:space="preserve">a graphical user interface </w:t>
      </w:r>
      <w:r w:rsidRPr="00E74F2B">
        <w:t>(M</w:t>
      </w:r>
      <w:r w:rsidR="002C2D08" w:rsidRPr="00E74F2B">
        <w:t xml:space="preserve">ATLAB R2013a, </w:t>
      </w:r>
      <w:proofErr w:type="spellStart"/>
      <w:r w:rsidR="002C2D08" w:rsidRPr="00E74F2B">
        <w:t>Mathworks</w:t>
      </w:r>
      <w:proofErr w:type="spellEnd"/>
      <w:r w:rsidR="009E2369" w:rsidRPr="00E74F2B">
        <w:t xml:space="preserve">) to control </w:t>
      </w:r>
      <w:r w:rsidR="00B51886" w:rsidRPr="00E74F2B">
        <w:t xml:space="preserve">and log </w:t>
      </w:r>
      <w:r w:rsidR="009E2369" w:rsidRPr="00E74F2B">
        <w:t xml:space="preserve">the automated gantry position, </w:t>
      </w:r>
      <w:r w:rsidRPr="00E74F2B">
        <w:t>signal generator settings</w:t>
      </w:r>
      <w:r w:rsidR="00E64095">
        <w:t>, and</w:t>
      </w:r>
      <w:r w:rsidRPr="00E74F2B">
        <w:t xml:space="preserve"> </w:t>
      </w:r>
      <w:r w:rsidR="009E2369" w:rsidRPr="00E74F2B">
        <w:t xml:space="preserve">timing of </w:t>
      </w:r>
      <w:r w:rsidR="00B51886" w:rsidRPr="00E74F2B">
        <w:t>exposures</w:t>
      </w:r>
      <w:r w:rsidRPr="00E74F2B">
        <w:t>. A single line of</w:t>
      </w:r>
      <w:r w:rsidR="00392553" w:rsidRPr="00E74F2B">
        <w:t xml:space="preserve"> HIFU exposures </w:t>
      </w:r>
      <w:r w:rsidRPr="00E74F2B">
        <w:t>was made using the motori</w:t>
      </w:r>
      <w:r w:rsidR="00E64095">
        <w:t>z</w:t>
      </w:r>
      <w:r w:rsidRPr="00E74F2B">
        <w:t xml:space="preserve">ed gantry across the target vessel in the central region of each </w:t>
      </w:r>
      <w:proofErr w:type="spellStart"/>
      <w:r w:rsidRPr="00E74F2B">
        <w:t>placentome</w:t>
      </w:r>
      <w:proofErr w:type="spellEnd"/>
      <w:r w:rsidR="00B521F4" w:rsidRPr="00E74F2B">
        <w:t xml:space="preserve"> (</w:t>
      </w:r>
      <w:r w:rsidR="00E64095">
        <w:t>F</w:t>
      </w:r>
      <w:r w:rsidR="00B521F4" w:rsidRPr="00E74F2B">
        <w:t>ig. 5</w:t>
      </w:r>
      <w:r w:rsidR="00E64095">
        <w:t>B</w:t>
      </w:r>
      <w:r w:rsidR="00B521F4" w:rsidRPr="00E74F2B">
        <w:t>)</w:t>
      </w:r>
      <w:r w:rsidR="00B51886" w:rsidRPr="00E74F2B">
        <w:t xml:space="preserve">, </w:t>
      </w:r>
      <w:r w:rsidRPr="00E74F2B">
        <w:t xml:space="preserve">identified using a P 10-4 </w:t>
      </w:r>
      <w:proofErr w:type="spellStart"/>
      <w:r w:rsidRPr="00E74F2B">
        <w:t>Zonare</w:t>
      </w:r>
      <w:proofErr w:type="spellEnd"/>
      <w:r w:rsidRPr="00E74F2B">
        <w:t xml:space="preserve"> ultrasound probe centrally mounted behin</w:t>
      </w:r>
      <w:r w:rsidR="00392553" w:rsidRPr="00E74F2B">
        <w:t>d the HIFU tr</w:t>
      </w:r>
      <w:r w:rsidR="00B521F4" w:rsidRPr="00E74F2B">
        <w:t>ansducer</w:t>
      </w:r>
      <w:r w:rsidRPr="00E74F2B">
        <w:t xml:space="preserve">.  Exposure conditions were: 4-7 exposures of 5 s duration, </w:t>
      </w:r>
      <w:r w:rsidR="00B51886" w:rsidRPr="00E74F2B">
        <w:t>spaced</w:t>
      </w:r>
      <w:r w:rsidRPr="00E74F2B">
        <w:t xml:space="preserve"> 5 s and 2 mm apart at a</w:t>
      </w:r>
      <w:r w:rsidR="004064C6" w:rsidRPr="00E74F2B">
        <w:t>n estimated</w:t>
      </w:r>
      <w:r w:rsidRPr="00E74F2B">
        <w:t xml:space="preserve"> </w:t>
      </w:r>
      <w:r w:rsidR="004064C6" w:rsidRPr="00E74F2B">
        <w:t>in situ</w:t>
      </w:r>
      <w:r w:rsidRPr="00E74F2B">
        <w:t xml:space="preserve"> I</w:t>
      </w:r>
      <w:r w:rsidRPr="00E74F2B">
        <w:rPr>
          <w:vertAlign w:val="subscript"/>
        </w:rPr>
        <w:t xml:space="preserve">SPTA </w:t>
      </w:r>
      <w:r w:rsidRPr="00E74F2B">
        <w:t xml:space="preserve">of </w:t>
      </w:r>
      <w:r w:rsidR="004064C6" w:rsidRPr="00E74F2B">
        <w:t>4</w:t>
      </w:r>
      <w:r w:rsidRPr="00E74F2B">
        <w:t>000</w:t>
      </w:r>
      <w:r w:rsidR="004064C6" w:rsidRPr="00E74F2B">
        <w:t xml:space="preserve"> to 5700</w:t>
      </w:r>
      <w:r w:rsidRPr="00E74F2B">
        <w:t xml:space="preserve"> W.cm</w:t>
      </w:r>
      <w:r w:rsidRPr="00E74F2B">
        <w:rPr>
          <w:vertAlign w:val="superscript"/>
        </w:rPr>
        <w:t>-2</w:t>
      </w:r>
      <w:r w:rsidR="00E35CE5" w:rsidRPr="00E74F2B">
        <w:t xml:space="preserve"> (table S2</w:t>
      </w:r>
      <w:r w:rsidR="00B51886" w:rsidRPr="00E74F2B">
        <w:t>) based on</w:t>
      </w:r>
      <w:r w:rsidRPr="00E74F2B">
        <w:t xml:space="preserve"> a HIFU protocol </w:t>
      </w:r>
      <w:r w:rsidR="00EC5FB8" w:rsidRPr="00E74F2B">
        <w:t xml:space="preserve">we </w:t>
      </w:r>
      <w:r w:rsidRPr="00E74F2B">
        <w:t>optimi</w:t>
      </w:r>
      <w:r w:rsidR="00E64095">
        <w:t>z</w:t>
      </w:r>
      <w:r w:rsidRPr="00E74F2B">
        <w:t xml:space="preserve">ed </w:t>
      </w:r>
      <w:r w:rsidR="00EC5FB8" w:rsidRPr="00E74F2B">
        <w:t>previously and</w:t>
      </w:r>
      <w:r w:rsidRPr="00E74F2B">
        <w:t xml:space="preserve"> described elsewhere</w:t>
      </w:r>
      <w:r w:rsidR="00503914" w:rsidRPr="00E74F2B">
        <w:t xml:space="preserve"> </w:t>
      </w:r>
      <w:r w:rsidR="00447296" w:rsidRPr="00E74F2B">
        <w:fldChar w:fldCharType="begin"/>
      </w:r>
      <w:r w:rsidR="00E37145" w:rsidRPr="00E74F2B">
        <w:instrText xml:space="preserve"> ADDIN EN.CITE &lt;EndNote&gt;&lt;Cite&gt;&lt;Author&gt;Shaw&lt;/Author&gt;&lt;Year&gt;2015&lt;/Year&gt;&lt;IDText&gt;OC18.07: Ultrasound-guided high intensity focused ultrasound (HIFU) ablation of placental vasculature&lt;/IDText&gt;&lt;DisplayText&gt;(&lt;style face="italic"&gt;63&lt;/style&gt;)&lt;/DisplayText&gt;&lt;record&gt;&lt;urls&gt;&lt;related-urls&gt;&lt;url&gt;http://dx.doi.org/10.1002/uog.15065&lt;/url&gt;&lt;/related-urls&gt;&lt;/urls&gt;&lt;titles&gt;&lt;title&gt;OC18.07: Ultrasound-guided high intensity focused ultrasound (HIFU) ablation of placental vasculature&lt;/title&gt;&lt;secondary-title&gt;Ultrasound in Obstetrics &amp;amp; Gynecology&lt;/secondary-title&gt;&lt;/titles&gt;&lt;pages&gt;39-40&lt;/pages&gt;&lt;contributors&gt;&lt;authors&gt;&lt;author&gt;Shaw, C.&lt;/author&gt;&lt;author&gt;Civale, J.&lt;/author&gt;&lt;author&gt;Giussani, D.&lt;/author&gt;&lt;author&gt;Rivens, I.&lt;/author&gt;&lt;author&gt;Ter Haar, G.&lt;/author&gt;&lt;author&gt;Lees, C.&lt;/author&gt;&lt;/authors&gt;&lt;/contributors&gt;&lt;added-date format="utc"&gt;1446566316&lt;/added-date&gt;&lt;ref-type name="Journal Article"&gt;17&lt;/ref-type&gt;&lt;dates&gt;&lt;year&gt;2015&lt;/year&gt;&lt;/dates&gt;&lt;rec-number&gt;575&lt;/rec-number&gt;&lt;publisher&gt;John Wiley &amp;amp; Sons, Ltd&lt;/publisher&gt;&lt;last-updated-date format="utc"&gt;1446566316&lt;/last-updated-date&gt;&lt;volume&gt;46&lt;/volume&gt;&lt;/record&gt;&lt;/Cite&gt;&lt;/EndNote&gt;</w:instrText>
      </w:r>
      <w:r w:rsidR="00447296" w:rsidRPr="00E74F2B">
        <w:fldChar w:fldCharType="separate"/>
      </w:r>
      <w:r w:rsidR="00E37145" w:rsidRPr="00E74F2B">
        <w:rPr>
          <w:noProof/>
        </w:rPr>
        <w:t>(</w:t>
      </w:r>
      <w:r w:rsidR="00E37145" w:rsidRPr="00E74F2B">
        <w:rPr>
          <w:i/>
          <w:noProof/>
        </w:rPr>
        <w:t>63</w:t>
      </w:r>
      <w:r w:rsidR="00E37145" w:rsidRPr="00E74F2B">
        <w:rPr>
          <w:noProof/>
        </w:rPr>
        <w:t>)</w:t>
      </w:r>
      <w:r w:rsidR="00447296" w:rsidRPr="00E74F2B">
        <w:fldChar w:fldCharType="end"/>
      </w:r>
      <w:r w:rsidRPr="00E74F2B">
        <w:t xml:space="preserve">. Tissue responses </w:t>
      </w:r>
      <w:r w:rsidR="00EC5FB8" w:rsidRPr="00E74F2B">
        <w:t xml:space="preserve">such as </w:t>
      </w:r>
      <w:proofErr w:type="spellStart"/>
      <w:r w:rsidR="00EC5FB8" w:rsidRPr="00E74F2B">
        <w:t>hyperecho</w:t>
      </w:r>
      <w:proofErr w:type="spellEnd"/>
      <w:r w:rsidR="00EC5FB8" w:rsidRPr="00E74F2B">
        <w:t xml:space="preserve"> and structural change </w:t>
      </w:r>
      <w:r w:rsidRPr="00E74F2B">
        <w:t xml:space="preserve">were recorded </w:t>
      </w:r>
      <w:r w:rsidR="00F23827" w:rsidRPr="00E74F2B">
        <w:t xml:space="preserve">(3 s clips) </w:t>
      </w:r>
      <w:r w:rsidRPr="00E74F2B">
        <w:t xml:space="preserve">using tissue harmonic imaging (8.0 MHz B Mode) during exposures for offline analysis.  Placental vasculature was assessed </w:t>
      </w:r>
      <w:r w:rsidR="00443765" w:rsidRPr="00E74F2B">
        <w:t xml:space="preserve">and still images recorded </w:t>
      </w:r>
      <w:r w:rsidRPr="00E74F2B">
        <w:t xml:space="preserve">before and </w:t>
      </w:r>
      <w:r w:rsidR="00911F5D" w:rsidRPr="00E74F2B">
        <w:t xml:space="preserve">immediately </w:t>
      </w:r>
      <w:r w:rsidRPr="00E74F2B">
        <w:t>after HIFU exposure using color Doppler</w:t>
      </w:r>
      <w:r w:rsidR="00F23827" w:rsidRPr="00E74F2B">
        <w:t xml:space="preserve"> in the same 3D position, controlled by the automated gantry</w:t>
      </w:r>
      <w:r w:rsidRPr="00E74F2B">
        <w:t xml:space="preserve">.  Treatment </w:t>
      </w:r>
      <w:r w:rsidR="00443765" w:rsidRPr="00E74F2B">
        <w:t xml:space="preserve">success </w:t>
      </w:r>
      <w:r w:rsidRPr="00E74F2B">
        <w:t xml:space="preserve">was </w:t>
      </w:r>
      <w:r w:rsidR="00E64095">
        <w:t>defined as</w:t>
      </w:r>
      <w:r w:rsidR="00E64095" w:rsidRPr="00E74F2B">
        <w:t xml:space="preserve"> </w:t>
      </w:r>
      <w:r w:rsidR="00A06303" w:rsidRPr="00E74F2B">
        <w:t xml:space="preserve">no flow </w:t>
      </w:r>
      <w:r w:rsidRPr="00E74F2B">
        <w:t xml:space="preserve">detectable on color Doppler </w:t>
      </w:r>
      <w:r w:rsidR="00E64095">
        <w:t>after</w:t>
      </w:r>
      <w:r w:rsidR="00E64095" w:rsidRPr="00E74F2B">
        <w:t xml:space="preserve"> </w:t>
      </w:r>
      <w:r w:rsidRPr="00E74F2B">
        <w:t>treatment using the lowest velocity scale setting and pre-gain settings</w:t>
      </w:r>
      <w:r w:rsidR="00A06303" w:rsidRPr="00E74F2B">
        <w:t xml:space="preserve">.  </w:t>
      </w:r>
      <w:r w:rsidRPr="00E74F2B">
        <w:t>If occlusion was incomplete, re-ablation of the same target using the same protocol was attempted once, if judged safe to do so</w:t>
      </w:r>
      <w:r w:rsidR="00911F5D" w:rsidRPr="00E74F2B">
        <w:t>, before exposure of a subsequent target</w:t>
      </w:r>
      <w:r w:rsidRPr="00E74F2B">
        <w:t xml:space="preserve">.  Mechanical ventilation pauses of up to 90 s were required during HIFU </w:t>
      </w:r>
      <w:r w:rsidRPr="00E74F2B">
        <w:lastRenderedPageBreak/>
        <w:t>exposure series</w:t>
      </w:r>
      <w:r w:rsidR="00E64095">
        <w:t>,</w:t>
      </w:r>
      <w:r w:rsidRPr="00E74F2B">
        <w:t xml:space="preserve"> </w:t>
      </w:r>
      <w:r w:rsidR="00E64095">
        <w:t>because</w:t>
      </w:r>
      <w:r w:rsidR="00E64095" w:rsidRPr="00E74F2B">
        <w:t xml:space="preserve"> </w:t>
      </w:r>
      <w:r w:rsidRPr="00E74F2B">
        <w:t xml:space="preserve">respiratory movement could </w:t>
      </w:r>
      <w:r w:rsidR="00E64095">
        <w:t>cause</w:t>
      </w:r>
      <w:r w:rsidRPr="00E74F2B">
        <w:t xml:space="preserve"> </w:t>
      </w:r>
      <w:proofErr w:type="spellStart"/>
      <w:r w:rsidRPr="00E74F2B">
        <w:t>mistargeting</w:t>
      </w:r>
      <w:proofErr w:type="spellEnd"/>
      <w:r w:rsidRPr="00E74F2B">
        <w:t>.  Ventilation was planned to be resumed before the end of a HIFU exposure series if maternal EtCO</w:t>
      </w:r>
      <w:r w:rsidRPr="00E74F2B">
        <w:rPr>
          <w:vertAlign w:val="subscript"/>
        </w:rPr>
        <w:t xml:space="preserve">2 </w:t>
      </w:r>
      <w:r w:rsidRPr="00E74F2B">
        <w:t>rose to &gt;8% or SpO</w:t>
      </w:r>
      <w:r w:rsidRPr="00E74F2B">
        <w:rPr>
          <w:vertAlign w:val="subscript"/>
        </w:rPr>
        <w:t>2</w:t>
      </w:r>
      <w:r w:rsidRPr="00E74F2B">
        <w:t xml:space="preserve"> fell to</w:t>
      </w:r>
      <w:r w:rsidRPr="00E74F2B">
        <w:rPr>
          <w:vertAlign w:val="subscript"/>
        </w:rPr>
        <w:t xml:space="preserve"> </w:t>
      </w:r>
      <w:r w:rsidRPr="00E74F2B">
        <w:t xml:space="preserve">&lt;94%, although this did not occur.  </w:t>
      </w:r>
    </w:p>
    <w:p w14:paraId="62D943B3" w14:textId="54D9D52E" w:rsidR="002B3676" w:rsidRPr="00E74F2B" w:rsidRDefault="002B3676" w:rsidP="00E9339C">
      <w:pPr>
        <w:pStyle w:val="Paragraph"/>
        <w:spacing w:line="480" w:lineRule="auto"/>
      </w:pPr>
      <w:r w:rsidRPr="00E74F2B">
        <w:rPr>
          <w:b/>
        </w:rPr>
        <w:t>Post</w:t>
      </w:r>
      <w:r w:rsidR="00E64095">
        <w:rPr>
          <w:b/>
        </w:rPr>
        <w:t>-</w:t>
      </w:r>
      <w:r w:rsidRPr="00E74F2B">
        <w:rPr>
          <w:b/>
        </w:rPr>
        <w:t xml:space="preserve">mortem and </w:t>
      </w:r>
      <w:r w:rsidR="00E64095">
        <w:rPr>
          <w:b/>
        </w:rPr>
        <w:t>h</w:t>
      </w:r>
      <w:r w:rsidRPr="00E74F2B">
        <w:rPr>
          <w:b/>
        </w:rPr>
        <w:t xml:space="preserve">istology: </w:t>
      </w:r>
      <w:r w:rsidRPr="00E74F2B">
        <w:t xml:space="preserve">Green dye was injected under ultrasound guidance into tissue adjacent to exposed </w:t>
      </w:r>
      <w:proofErr w:type="spellStart"/>
      <w:r w:rsidRPr="00E74F2B">
        <w:t>placentomes</w:t>
      </w:r>
      <w:proofErr w:type="spellEnd"/>
      <w:r w:rsidRPr="00E74F2B">
        <w:t xml:space="preserve"> for post-mortem identification.  Animals were sacrificed using </w:t>
      </w:r>
      <w:proofErr w:type="spellStart"/>
      <w:r w:rsidRPr="00E74F2B">
        <w:t>pentobarbitone</w:t>
      </w:r>
      <w:proofErr w:type="spellEnd"/>
      <w:r w:rsidRPr="00E74F2B">
        <w:t xml:space="preserve"> sodium</w:t>
      </w:r>
      <w:r w:rsidR="00E64095">
        <w:t>,</w:t>
      </w:r>
      <w:r w:rsidRPr="00E74F2B">
        <w:t xml:space="preserve"> 120</w:t>
      </w:r>
      <w:r w:rsidR="00E64095">
        <w:t xml:space="preserve"> </w:t>
      </w:r>
      <w:r w:rsidRPr="00E74F2B">
        <w:t>mg/kg</w:t>
      </w:r>
      <w:r w:rsidR="00E64095">
        <w:t>,</w:t>
      </w:r>
      <w:r w:rsidRPr="00E74F2B">
        <w:t xml:space="preserve"> by rapid intravenous injection (</w:t>
      </w:r>
      <w:proofErr w:type="spellStart"/>
      <w:r w:rsidR="002C2D08" w:rsidRPr="00E74F2B">
        <w:t>Pentoject</w:t>
      </w:r>
      <w:proofErr w:type="spellEnd"/>
      <w:r w:rsidR="002C2D08" w:rsidRPr="00E74F2B">
        <w:t xml:space="preserve">, </w:t>
      </w:r>
      <w:proofErr w:type="spellStart"/>
      <w:r w:rsidR="002C2D08" w:rsidRPr="00E74F2B">
        <w:t>Animalcare</w:t>
      </w:r>
      <w:proofErr w:type="spellEnd"/>
      <w:r w:rsidRPr="00E74F2B">
        <w:t>) at the completion of the HIFU protocol (within 4 hours of its start) and a post</w:t>
      </w:r>
      <w:r w:rsidR="00E64095">
        <w:t>-</w:t>
      </w:r>
      <w:r w:rsidRPr="00E74F2B">
        <w:t xml:space="preserve">mortem </w:t>
      </w:r>
      <w:r w:rsidR="00E64095">
        <w:t xml:space="preserve">examination </w:t>
      </w:r>
      <w:r w:rsidRPr="00E74F2B">
        <w:t>was conducted to ident</w:t>
      </w:r>
      <w:r w:rsidR="002F446D" w:rsidRPr="00E74F2B">
        <w:t xml:space="preserve">ify exposed </w:t>
      </w:r>
      <w:proofErr w:type="spellStart"/>
      <w:r w:rsidR="002F446D" w:rsidRPr="00E74F2B">
        <w:t>placentomes</w:t>
      </w:r>
      <w:proofErr w:type="spellEnd"/>
      <w:r w:rsidR="00E64095">
        <w:t xml:space="preserve"> and any</w:t>
      </w:r>
      <w:r w:rsidRPr="00E74F2B">
        <w:t xml:space="preserve"> iatrogenic harm to </w:t>
      </w:r>
      <w:r w:rsidR="00E64095">
        <w:t xml:space="preserve">the </w:t>
      </w:r>
      <w:r w:rsidRPr="00E74F2B">
        <w:t xml:space="preserve">mother (examination of adjacent organs) or fetus (external examination).  All treated and a smaller number of </w:t>
      </w:r>
      <w:r w:rsidR="002F446D" w:rsidRPr="00E74F2B">
        <w:t>control</w:t>
      </w:r>
      <w:r w:rsidRPr="00E74F2B">
        <w:t xml:space="preserve"> </w:t>
      </w:r>
      <w:proofErr w:type="spellStart"/>
      <w:r w:rsidRPr="00E74F2B">
        <w:t>placentomes</w:t>
      </w:r>
      <w:proofErr w:type="spellEnd"/>
      <w:r w:rsidRPr="00E74F2B">
        <w:t xml:space="preserve"> were dissected, examined for gross pathological changes, photographed</w:t>
      </w:r>
      <w:r w:rsidR="00E64095">
        <w:t>,</w:t>
      </w:r>
      <w:r w:rsidRPr="00E74F2B">
        <w:t xml:space="preserve"> </w:t>
      </w:r>
      <w:r w:rsidR="00655567" w:rsidRPr="00E74F2B">
        <w:t>and immersion fixed in 4</w:t>
      </w:r>
      <w:r w:rsidRPr="00E74F2B">
        <w:t xml:space="preserve">% formaldehyde for 5 days </w:t>
      </w:r>
      <w:r w:rsidR="002F446D" w:rsidRPr="00E74F2B">
        <w:t>before</w:t>
      </w:r>
      <w:r w:rsidRPr="00E74F2B">
        <w:t xml:space="preserve"> embedding in paraffin wax. Ten micromet</w:t>
      </w:r>
      <w:r w:rsidR="00E64095">
        <w:t>er</w:t>
      </w:r>
      <w:r w:rsidRPr="00E74F2B">
        <w:t xml:space="preserve"> sections were stained with </w:t>
      </w:r>
      <w:proofErr w:type="spellStart"/>
      <w:r w:rsidR="00E64095">
        <w:t>h</w:t>
      </w:r>
      <w:r w:rsidRPr="00E74F2B">
        <w:t>ematoxylin</w:t>
      </w:r>
      <w:proofErr w:type="spellEnd"/>
      <w:r w:rsidR="002F446D" w:rsidRPr="00E74F2B">
        <w:t xml:space="preserve"> and </w:t>
      </w:r>
      <w:r w:rsidR="00E64095">
        <w:t>e</w:t>
      </w:r>
      <w:r w:rsidR="002F446D" w:rsidRPr="00E74F2B">
        <w:t>osin.</w:t>
      </w:r>
    </w:p>
    <w:p w14:paraId="5D937D27" w14:textId="2E83B724" w:rsidR="002B3676" w:rsidRPr="00E74F2B" w:rsidRDefault="002B3676" w:rsidP="00E9339C">
      <w:pPr>
        <w:pStyle w:val="Paragraph"/>
        <w:spacing w:line="480" w:lineRule="auto"/>
      </w:pPr>
      <w:r w:rsidRPr="00E74F2B">
        <w:rPr>
          <w:b/>
        </w:rPr>
        <w:t>Statistical analyses:</w:t>
      </w:r>
      <w:r w:rsidRPr="00E74F2B">
        <w:t xml:space="preserve"> Minute means and absolute values from blood sampling are expressed as mean ± </w:t>
      </w:r>
      <w:r w:rsidR="00B76205" w:rsidRPr="00E74F2B">
        <w:t>standard error of the mean (</w:t>
      </w:r>
      <w:r w:rsidRPr="00E74F2B">
        <w:t>SEM</w:t>
      </w:r>
      <w:r w:rsidR="00B76205" w:rsidRPr="00E74F2B">
        <w:t>)</w:t>
      </w:r>
      <w:r w:rsidRPr="00E74F2B">
        <w:t xml:space="preserve">.  Summary measure analysis </w:t>
      </w:r>
      <w:r w:rsidR="004A1FE2" w:rsidRPr="00E74F2B">
        <w:t xml:space="preserve">(area under the curve) </w:t>
      </w:r>
      <w:r w:rsidRPr="00E74F2B">
        <w:t>was applied to the cardio</w:t>
      </w:r>
      <w:r w:rsidR="004A1FE2" w:rsidRPr="00E74F2B">
        <w:t xml:space="preserve">vascular data </w:t>
      </w:r>
      <w:r w:rsidRPr="00E74F2B">
        <w:t>for statistical analysis</w:t>
      </w:r>
      <w:r w:rsidR="00503914" w:rsidRPr="00E74F2B">
        <w:t xml:space="preserve"> </w:t>
      </w:r>
      <w:r w:rsidR="00447296" w:rsidRPr="00E74F2B">
        <w:fldChar w:fldCharType="begin"/>
      </w:r>
      <w:r w:rsidR="000254E0" w:rsidRPr="00E74F2B">
        <w:instrText xml:space="preserve"> ADDIN EN.CITE &lt;EndNote&gt;&lt;Cite ExcludeYear="1"&gt;&lt;Author&gt;Matthews&lt;/Author&gt;&lt;Year&gt;1990&lt;/Year&gt;&lt;IDText&gt;Analysis of serial measurements in medical research&lt;/IDText&gt;&lt;DisplayText&gt;(&lt;style face="italic"&gt;73&lt;/style&gt;)&lt;/DisplayText&gt;&lt;record&gt;&lt;dates&gt;&lt;pub-dates&gt;&lt;date&gt;Jan 27&lt;/date&gt;&lt;/pub-dates&gt;&lt;year&gt;1990&lt;/year&gt;&lt;/dates&gt;&lt;keywords&gt;&lt;keyword&gt;Animals&lt;/keyword&gt;&lt;keyword&gt;*Data Interpretation, Statistical&lt;/keyword&gt;&lt;keyword&gt;Female&lt;/keyword&gt;&lt;keyword&gt;Humans&lt;/keyword&gt;&lt;keyword&gt;Methods&lt;/keyword&gt;&lt;keyword&gt;Pregnancy&lt;/keyword&gt;&lt;keyword&gt;Rats&lt;/keyword&gt;&lt;keyword&gt;*Research Design&lt;/keyword&gt;&lt;/keywords&gt;&lt;isbn&gt;0959-8138 (Print)&amp;#xD;0959-535x&lt;/isbn&gt;&lt;custom2&gt;Pmc1662068&lt;/custom2&gt;&lt;titles&gt;&lt;title&gt;Analysis of serial measurements in medical research&lt;/title&gt;&lt;secondary-title&gt;Bmj&lt;/secondary-title&gt;&lt;alt-title&gt;BMJ (Clinical research ed.)&lt;/alt-title&gt;&lt;/titles&gt;&lt;pages&gt;230-5&lt;/pages&gt;&lt;number&gt;6719&lt;/number&gt;&lt;contributors&gt;&lt;authors&gt;&lt;author&gt;Matthews, J. N.&lt;/author&gt;&lt;author&gt;Altman, D. G.&lt;/author&gt;&lt;author&gt;Campbell, M. J.&lt;/author&gt;&lt;author&gt;Royston, P.&lt;/author&gt;&lt;/authors&gt;&lt;/contributors&gt;&lt;edition&gt;1990/01/27&lt;/edition&gt;&lt;language&gt;eng&lt;/language&gt;&lt;added-date format="utc"&gt;1421356043&lt;/added-date&gt;&lt;ref-type name="Journal Article"&gt;17&lt;/ref-type&gt;&lt;auth-address&gt;Division of Medical Statistics, University of Newcastle-upon-Tyne, The Medical School.&lt;/auth-address&gt;&lt;remote-database-provider&gt;NLM&lt;/remote-database-provider&gt;&lt;rec-number&gt;468&lt;/rec-number&gt;&lt;last-updated-date format="utc"&gt;1421356043&lt;/last-updated-date&gt;&lt;accession-num&gt;2106931&lt;/accession-num&gt;&lt;volume&gt;300&lt;/volume&gt;&lt;/record&gt;&lt;/Cite&gt;&lt;/EndNote&gt;</w:instrText>
      </w:r>
      <w:r w:rsidR="00447296" w:rsidRPr="00E74F2B">
        <w:fldChar w:fldCharType="separate"/>
      </w:r>
      <w:r w:rsidR="000254E0" w:rsidRPr="00E74F2B">
        <w:rPr>
          <w:noProof/>
        </w:rPr>
        <w:t>(</w:t>
      </w:r>
      <w:r w:rsidR="000254E0" w:rsidRPr="00E74F2B">
        <w:rPr>
          <w:i/>
          <w:noProof/>
        </w:rPr>
        <w:t>73</w:t>
      </w:r>
      <w:r w:rsidR="000254E0" w:rsidRPr="00E74F2B">
        <w:rPr>
          <w:noProof/>
        </w:rPr>
        <w:t>)</w:t>
      </w:r>
      <w:r w:rsidR="00447296" w:rsidRPr="00E74F2B">
        <w:fldChar w:fldCharType="end"/>
      </w:r>
      <w:r w:rsidRPr="00E74F2B">
        <w:t xml:space="preserve">. Normality was assessed using the Shapiro </w:t>
      </w:r>
      <w:proofErr w:type="spellStart"/>
      <w:r w:rsidRPr="00E74F2B">
        <w:t>Wilks</w:t>
      </w:r>
      <w:proofErr w:type="spellEnd"/>
      <w:r w:rsidRPr="00E74F2B">
        <w:t xml:space="preserve"> test, </w:t>
      </w:r>
      <w:r w:rsidR="00A0269B">
        <w:t>followed by</w:t>
      </w:r>
      <w:r w:rsidRPr="00E74F2B">
        <w:t xml:space="preserve"> two-way ANOVA (</w:t>
      </w:r>
      <w:r w:rsidR="00A0269B">
        <w:t>for</w:t>
      </w:r>
      <w:r w:rsidR="00A0269B" w:rsidRPr="00E74F2B">
        <w:t xml:space="preserve"> </w:t>
      </w:r>
      <w:r w:rsidRPr="00E74F2B">
        <w:t xml:space="preserve">time and treatment group) for parametric values and </w:t>
      </w:r>
      <w:proofErr w:type="spellStart"/>
      <w:r w:rsidRPr="00E74F2B">
        <w:t>Kruskall</w:t>
      </w:r>
      <w:proofErr w:type="spellEnd"/>
      <w:r w:rsidRPr="00E74F2B">
        <w:t>-Wallis test for non-parametric values.  In the repeated measure</w:t>
      </w:r>
      <w:r w:rsidR="00920BAA" w:rsidRPr="00E74F2B">
        <w:t>s</w:t>
      </w:r>
      <w:r w:rsidR="00D73BCF" w:rsidRPr="00E74F2B">
        <w:t xml:space="preserve"> (RM)</w:t>
      </w:r>
      <w:r w:rsidRPr="00E74F2B">
        <w:t xml:space="preserve"> ANOVA, if a significant interaction was demonstrated for time or treatment, post hoc </w:t>
      </w:r>
      <w:proofErr w:type="spellStart"/>
      <w:r w:rsidR="00B76205" w:rsidRPr="00E74F2B">
        <w:t>Tukey’s</w:t>
      </w:r>
      <w:proofErr w:type="spellEnd"/>
      <w:r w:rsidR="00B76205" w:rsidRPr="00E74F2B">
        <w:t xml:space="preserve"> </w:t>
      </w:r>
      <w:r w:rsidRPr="00E74F2B">
        <w:t xml:space="preserve">or </w:t>
      </w:r>
      <w:proofErr w:type="spellStart"/>
      <w:r w:rsidRPr="00E74F2B">
        <w:t>Sidak’s</w:t>
      </w:r>
      <w:proofErr w:type="spellEnd"/>
      <w:r w:rsidRPr="00E74F2B">
        <w:t xml:space="preserve"> test was applied.  Statistical significance was accepted when p</w:t>
      </w:r>
      <w:r w:rsidR="00B76205" w:rsidRPr="00E74F2B">
        <w:t xml:space="preserve"> </w:t>
      </w:r>
      <w:r w:rsidRPr="00E74F2B">
        <w:t>&lt;0.05.</w:t>
      </w:r>
    </w:p>
    <w:p w14:paraId="7E353082" w14:textId="77777777" w:rsidR="008573F1" w:rsidRPr="00E74F2B" w:rsidRDefault="008573F1" w:rsidP="00E9339C">
      <w:pPr>
        <w:pStyle w:val="Paragraph"/>
        <w:spacing w:line="480" w:lineRule="auto"/>
        <w:ind w:firstLine="0"/>
      </w:pPr>
    </w:p>
    <w:p w14:paraId="5992E848" w14:textId="713CCD0B" w:rsidR="00450961" w:rsidRPr="00E74F2B" w:rsidRDefault="00450961" w:rsidP="00E9339C">
      <w:pPr>
        <w:pStyle w:val="Paragraph"/>
        <w:spacing w:line="480" w:lineRule="auto"/>
        <w:ind w:firstLine="0"/>
      </w:pPr>
      <w:r w:rsidRPr="00E74F2B">
        <w:t>Supplementary Materials:</w:t>
      </w:r>
    </w:p>
    <w:p w14:paraId="73E5F223" w14:textId="32CA450D" w:rsidR="00591CCF" w:rsidRPr="00E74F2B" w:rsidRDefault="00591CCF" w:rsidP="00E9339C">
      <w:pPr>
        <w:pStyle w:val="Paragraph"/>
        <w:spacing w:line="480" w:lineRule="auto"/>
        <w:ind w:firstLine="0"/>
      </w:pPr>
      <w:r w:rsidRPr="00E74F2B">
        <w:lastRenderedPageBreak/>
        <w:t xml:space="preserve">Figure S1: </w:t>
      </w:r>
      <w:r w:rsidR="007B5F11" w:rsidRPr="00B43CF8">
        <w:t>Surgical and experimental timeline</w:t>
      </w:r>
    </w:p>
    <w:p w14:paraId="57871CB4" w14:textId="77777777" w:rsidR="00591CCF" w:rsidRPr="00E74F2B" w:rsidRDefault="00591CCF" w:rsidP="00E9339C">
      <w:pPr>
        <w:pStyle w:val="Paragraph"/>
        <w:spacing w:line="480" w:lineRule="auto"/>
        <w:ind w:firstLine="0"/>
      </w:pPr>
      <w:r w:rsidRPr="00E74F2B">
        <w:t>Table S1: Summary of treatment outcomes</w:t>
      </w:r>
    </w:p>
    <w:p w14:paraId="7565061F" w14:textId="77777777" w:rsidR="00591CCF" w:rsidRPr="00E74F2B" w:rsidRDefault="00591CCF" w:rsidP="00E9339C">
      <w:pPr>
        <w:pStyle w:val="Paragraph"/>
        <w:spacing w:line="480" w:lineRule="auto"/>
        <w:ind w:firstLine="0"/>
      </w:pPr>
      <w:r w:rsidRPr="00E74F2B">
        <w:t>Table S2: Summary of exposure conditions</w:t>
      </w:r>
    </w:p>
    <w:p w14:paraId="47E28F4A" w14:textId="6DDFAE18" w:rsidR="004A10BE" w:rsidRPr="00E74F2B" w:rsidRDefault="00B5552B" w:rsidP="00E9339C">
      <w:pPr>
        <w:pStyle w:val="Refhead"/>
        <w:spacing w:line="480" w:lineRule="auto"/>
        <w:rPr>
          <w:sz w:val="22"/>
          <w:szCs w:val="22"/>
        </w:rPr>
      </w:pPr>
      <w:r w:rsidRPr="00E74F2B">
        <w:br w:type="page"/>
      </w:r>
      <w:r w:rsidR="009259EE" w:rsidRPr="00E74F2B">
        <w:lastRenderedPageBreak/>
        <w:t>References</w:t>
      </w:r>
      <w:r w:rsidR="00A0269B">
        <w:t xml:space="preserve"> and notes</w:t>
      </w:r>
      <w:r w:rsidR="004A10BE" w:rsidRPr="00E74F2B">
        <w:t>:</w:t>
      </w:r>
    </w:p>
    <w:p w14:paraId="1CB4844F" w14:textId="77777777" w:rsidR="000254E0" w:rsidRPr="00E74F2B" w:rsidRDefault="00447296" w:rsidP="000254E0">
      <w:pPr>
        <w:pStyle w:val="EndNoteBibliography"/>
        <w:ind w:left="720" w:hanging="720"/>
      </w:pPr>
      <w:r w:rsidRPr="00E74F2B">
        <w:rPr>
          <w:sz w:val="24"/>
          <w:szCs w:val="22"/>
        </w:rPr>
        <w:fldChar w:fldCharType="begin"/>
      </w:r>
      <w:r w:rsidR="00193D13" w:rsidRPr="00E74F2B">
        <w:rPr>
          <w:sz w:val="24"/>
          <w:szCs w:val="22"/>
        </w:rPr>
        <w:instrText xml:space="preserve"> ADDIN EN.REFLIST </w:instrText>
      </w:r>
      <w:r w:rsidRPr="00E74F2B">
        <w:rPr>
          <w:sz w:val="24"/>
          <w:szCs w:val="22"/>
        </w:rPr>
        <w:fldChar w:fldCharType="separate"/>
      </w:r>
      <w:r w:rsidR="000254E0" w:rsidRPr="00E74F2B">
        <w:t>1.</w:t>
      </w:r>
      <w:r w:rsidR="000254E0" w:rsidRPr="00E74F2B">
        <w:tab/>
        <w:t xml:space="preserve">J. Caloone, C. Huissoud, J. Vincenot, A. Kocot, C. Dehay, J. Y. Chapelon, R. C. Rudigoz, D. Melodelima, High-intensity focused ultrasound applied to the placenta using a toroidal transducer: a preliminary ex-vivo study. </w:t>
      </w:r>
      <w:r w:rsidR="000254E0" w:rsidRPr="00E74F2B">
        <w:rPr>
          <w:i/>
        </w:rPr>
        <w:t>Ultrasound Obstet Gynecol</w:t>
      </w:r>
      <w:r w:rsidR="000254E0" w:rsidRPr="00E74F2B">
        <w:t xml:space="preserve"> </w:t>
      </w:r>
      <w:r w:rsidR="000254E0" w:rsidRPr="00E74F2B">
        <w:rPr>
          <w:b/>
        </w:rPr>
        <w:t>45</w:t>
      </w:r>
      <w:r w:rsidR="000254E0" w:rsidRPr="00E74F2B">
        <w:t>, 313-319 (2015).</w:t>
      </w:r>
    </w:p>
    <w:p w14:paraId="63EE2767" w14:textId="77777777" w:rsidR="000254E0" w:rsidRPr="00E74F2B" w:rsidRDefault="000254E0" w:rsidP="000254E0">
      <w:pPr>
        <w:pStyle w:val="EndNoteBibliography"/>
        <w:ind w:left="720" w:hanging="720"/>
      </w:pPr>
      <w:r w:rsidRPr="00E74F2B">
        <w:t>2.</w:t>
      </w:r>
      <w:r w:rsidRPr="00E74F2B">
        <w:tab/>
        <w:t xml:space="preserve">G. ter Haar, C. Coussios, High intensity focused ultrasound: physical principles and devices. </w:t>
      </w:r>
      <w:r w:rsidRPr="00E74F2B">
        <w:rPr>
          <w:i/>
        </w:rPr>
        <w:t>Int J Hyperthermia</w:t>
      </w:r>
      <w:r w:rsidRPr="00E74F2B">
        <w:t xml:space="preserve"> </w:t>
      </w:r>
      <w:r w:rsidRPr="00E74F2B">
        <w:rPr>
          <w:b/>
        </w:rPr>
        <w:t>23</w:t>
      </w:r>
      <w:r w:rsidRPr="00E74F2B">
        <w:t>, 89-104 (2007).</w:t>
      </w:r>
    </w:p>
    <w:p w14:paraId="7C227D21" w14:textId="77777777" w:rsidR="000254E0" w:rsidRPr="00E74F2B" w:rsidRDefault="000254E0" w:rsidP="000254E0">
      <w:pPr>
        <w:pStyle w:val="EndNoteBibliography"/>
        <w:ind w:left="720" w:hanging="720"/>
      </w:pPr>
      <w:r w:rsidRPr="00E74F2B">
        <w:t>3.</w:t>
      </w:r>
      <w:r w:rsidRPr="00E74F2B">
        <w:tab/>
        <w:t xml:space="preserve">T. Okai, K. Ichizuka, J. Hasegawa, R. Matsuoka, M. Nakamura, K. Shimodaira, A. Sekizawa, M. Kushima, S. Umemura, First successful case of non-invasive in-utero treatment of twin reversed arterial perfusion sequence by high-intensity focused ultrasound. </w:t>
      </w:r>
      <w:r w:rsidRPr="00E74F2B">
        <w:rPr>
          <w:i/>
        </w:rPr>
        <w:t>Ultrasound Obstet Gynecol</w:t>
      </w:r>
      <w:r w:rsidRPr="00E74F2B">
        <w:t xml:space="preserve"> </w:t>
      </w:r>
      <w:r w:rsidRPr="00E74F2B">
        <w:rPr>
          <w:b/>
        </w:rPr>
        <w:t>42</w:t>
      </w:r>
      <w:r w:rsidRPr="00E74F2B">
        <w:t>, 112-114 (2013).</w:t>
      </w:r>
    </w:p>
    <w:p w14:paraId="53EC9E47" w14:textId="77777777" w:rsidR="000254E0" w:rsidRPr="00E74F2B" w:rsidRDefault="000254E0" w:rsidP="000254E0">
      <w:pPr>
        <w:pStyle w:val="EndNoteBibliography"/>
        <w:ind w:left="720" w:hanging="720"/>
      </w:pPr>
      <w:r w:rsidRPr="00E74F2B">
        <w:t>4.</w:t>
      </w:r>
      <w:r w:rsidRPr="00E74F2B">
        <w:tab/>
        <w:t xml:space="preserve">L. Lewi, J. Jani, I. Blickstein, A. Huber, L. Gucciardo, T. Van Mieghem, E. Done, A. S. Boes, K. Hecher, E. Gratacos, P. Lewi, J. Deprest, The outcome of monochorionic diamniotic twin gestations in the era of invasive fetal therapy: a prospective cohort study. </w:t>
      </w:r>
      <w:r w:rsidRPr="00E74F2B">
        <w:rPr>
          <w:i/>
        </w:rPr>
        <w:t>Am J Obstet Gynecol</w:t>
      </w:r>
      <w:r w:rsidRPr="00E74F2B">
        <w:t xml:space="preserve"> </w:t>
      </w:r>
      <w:r w:rsidRPr="00E74F2B">
        <w:rPr>
          <w:b/>
        </w:rPr>
        <w:t>199</w:t>
      </w:r>
      <w:r w:rsidRPr="00E74F2B">
        <w:t>, 514.e511-518 (2008).</w:t>
      </w:r>
    </w:p>
    <w:p w14:paraId="5A82E35B" w14:textId="77777777" w:rsidR="000254E0" w:rsidRPr="00E74F2B" w:rsidRDefault="000254E0" w:rsidP="000254E0">
      <w:pPr>
        <w:pStyle w:val="EndNoteBibliography"/>
        <w:ind w:left="720" w:hanging="720"/>
      </w:pPr>
      <w:r w:rsidRPr="00E74F2B">
        <w:t>5.</w:t>
      </w:r>
      <w:r w:rsidRPr="00E74F2B">
        <w:tab/>
        <w:t xml:space="preserve">N. J. Saunders, R. J. Snijders, K. H. Nicolaides, Twin-twin transfusion syndrome during the 2nd trimester is associated with small intertwin hemoglobin differences. </w:t>
      </w:r>
      <w:r w:rsidRPr="00E74F2B">
        <w:rPr>
          <w:i/>
        </w:rPr>
        <w:t>Fetal Diagn Ther</w:t>
      </w:r>
      <w:r w:rsidRPr="00E74F2B">
        <w:t xml:space="preserve"> </w:t>
      </w:r>
      <w:r w:rsidRPr="00E74F2B">
        <w:rPr>
          <w:b/>
        </w:rPr>
        <w:t>6</w:t>
      </w:r>
      <w:r w:rsidRPr="00E74F2B">
        <w:t>, 34-36 (1991).</w:t>
      </w:r>
    </w:p>
    <w:p w14:paraId="11AC00D4" w14:textId="77777777" w:rsidR="000254E0" w:rsidRPr="00E74F2B" w:rsidRDefault="000254E0" w:rsidP="000254E0">
      <w:pPr>
        <w:pStyle w:val="EndNoteBibliography"/>
        <w:ind w:left="720" w:hanging="720"/>
      </w:pPr>
      <w:r w:rsidRPr="00E74F2B">
        <w:t>6.</w:t>
      </w:r>
      <w:r w:rsidRPr="00E74F2B">
        <w:tab/>
        <w:t xml:space="preserve">L. H. Steinberg, V. A. Hurley, E. Desmedt, N. A. Beischer, Acute polyhydramnios in twin pregnancies. </w:t>
      </w:r>
      <w:r w:rsidRPr="00E74F2B">
        <w:rPr>
          <w:i/>
        </w:rPr>
        <w:t>Aust N Z J Obstet Gynaecol</w:t>
      </w:r>
      <w:r w:rsidRPr="00E74F2B">
        <w:t xml:space="preserve"> </w:t>
      </w:r>
      <w:r w:rsidRPr="00E74F2B">
        <w:rPr>
          <w:b/>
        </w:rPr>
        <w:t>30</w:t>
      </w:r>
      <w:r w:rsidRPr="00E74F2B">
        <w:t>, 196-200 (1990).</w:t>
      </w:r>
    </w:p>
    <w:p w14:paraId="4246088E" w14:textId="77777777" w:rsidR="000254E0" w:rsidRPr="00E74F2B" w:rsidRDefault="000254E0" w:rsidP="000254E0">
      <w:pPr>
        <w:pStyle w:val="EndNoteBibliography"/>
        <w:ind w:left="720" w:hanging="720"/>
      </w:pPr>
      <w:r w:rsidRPr="00E74F2B">
        <w:t>7.</w:t>
      </w:r>
      <w:r w:rsidRPr="00E74F2B">
        <w:tab/>
        <w:t xml:space="preserve">M. L. Denbow, P. Cox, M. Taylor, D. M. Hammal, N. M. Fisk, Placental angioarchitecture in monochorionic twin pregnancies: relationship to fetal growth, fetofetal transfusion syndrome, and pregnancy outcome. </w:t>
      </w:r>
      <w:r w:rsidRPr="00E74F2B">
        <w:rPr>
          <w:i/>
        </w:rPr>
        <w:t>Am J Obstet Gynecol</w:t>
      </w:r>
      <w:r w:rsidRPr="00E74F2B">
        <w:t xml:space="preserve"> </w:t>
      </w:r>
      <w:r w:rsidRPr="00E74F2B">
        <w:rPr>
          <w:b/>
        </w:rPr>
        <w:t>182</w:t>
      </w:r>
      <w:r w:rsidRPr="00E74F2B">
        <w:t>, 417-426 (2000).</w:t>
      </w:r>
    </w:p>
    <w:p w14:paraId="3D44A126" w14:textId="77777777" w:rsidR="000254E0" w:rsidRPr="00E74F2B" w:rsidRDefault="000254E0" w:rsidP="000254E0">
      <w:pPr>
        <w:pStyle w:val="EndNoteBibliography"/>
        <w:ind w:left="720" w:hanging="720"/>
      </w:pPr>
      <w:r w:rsidRPr="00E74F2B">
        <w:t>8.</w:t>
      </w:r>
      <w:r w:rsidRPr="00E74F2B">
        <w:tab/>
        <w:t xml:space="preserve">R. A. Quintero, W. J. Morales, M. H. Allen, P. W. Bornick, P. K. Johnson, M. Kruger, Staging of twin-twin transfusion syndrome. </w:t>
      </w:r>
      <w:r w:rsidRPr="00E74F2B">
        <w:rPr>
          <w:i/>
        </w:rPr>
        <w:t>J Perinatol</w:t>
      </w:r>
      <w:r w:rsidRPr="00E74F2B">
        <w:t xml:space="preserve"> </w:t>
      </w:r>
      <w:r w:rsidRPr="00E74F2B">
        <w:rPr>
          <w:b/>
        </w:rPr>
        <w:t>19</w:t>
      </w:r>
      <w:r w:rsidRPr="00E74F2B">
        <w:t>, 550-555 (1999).</w:t>
      </w:r>
    </w:p>
    <w:p w14:paraId="1182356C" w14:textId="77777777" w:rsidR="000254E0" w:rsidRPr="00E74F2B" w:rsidRDefault="000254E0" w:rsidP="000254E0">
      <w:pPr>
        <w:pStyle w:val="EndNoteBibliography"/>
        <w:ind w:left="720" w:hanging="720"/>
      </w:pPr>
      <w:r w:rsidRPr="00E74F2B">
        <w:t>9.</w:t>
      </w:r>
      <w:r w:rsidRPr="00E74F2B">
        <w:tab/>
        <w:t xml:space="preserve">M.-V. Senat, J. Deprest, M. Boulvain, A. Paupe, N. Winer, Y. Ville, Endoscopic Laser Surgery versus Serial Amnioreduction for Severe Twin-to-Twin Transfusion Syndrome. </w:t>
      </w:r>
      <w:r w:rsidRPr="00E74F2B">
        <w:rPr>
          <w:i/>
        </w:rPr>
        <w:t>New England Journal of Medicine</w:t>
      </w:r>
      <w:r w:rsidRPr="00E74F2B">
        <w:t xml:space="preserve"> </w:t>
      </w:r>
      <w:r w:rsidRPr="00E74F2B">
        <w:rPr>
          <w:b/>
        </w:rPr>
        <w:t>351</w:t>
      </w:r>
      <w:r w:rsidRPr="00E74F2B">
        <w:t>, 136-144 (2004).</w:t>
      </w:r>
    </w:p>
    <w:p w14:paraId="0B9CADBD" w14:textId="77777777" w:rsidR="000254E0" w:rsidRPr="00E74F2B" w:rsidRDefault="000254E0" w:rsidP="000254E0">
      <w:pPr>
        <w:pStyle w:val="EndNoteBibliography"/>
        <w:ind w:left="720" w:hanging="720"/>
      </w:pPr>
      <w:r w:rsidRPr="00E74F2B">
        <w:t>10.</w:t>
      </w:r>
      <w:r w:rsidRPr="00E74F2B">
        <w:tab/>
        <w:t xml:space="preserve">Y. Ville, K. Hecher, D. Ogg, R. Warren, K. Nicolaides, Successful outcome after Nd : YAG laser separation of chorioangiopagus-twins under sonoendoscopic control. </w:t>
      </w:r>
      <w:r w:rsidRPr="00E74F2B">
        <w:rPr>
          <w:i/>
        </w:rPr>
        <w:t>Ultrasound Obstet Gynecol</w:t>
      </w:r>
      <w:r w:rsidRPr="00E74F2B">
        <w:t xml:space="preserve"> </w:t>
      </w:r>
      <w:r w:rsidRPr="00E74F2B">
        <w:rPr>
          <w:b/>
        </w:rPr>
        <w:t>2</w:t>
      </w:r>
      <w:r w:rsidRPr="00E74F2B">
        <w:t>, 429-431 (1992).</w:t>
      </w:r>
    </w:p>
    <w:p w14:paraId="488C8612" w14:textId="77777777" w:rsidR="000254E0" w:rsidRPr="00E74F2B" w:rsidRDefault="000254E0" w:rsidP="000254E0">
      <w:pPr>
        <w:pStyle w:val="EndNoteBibliography"/>
        <w:ind w:left="720" w:hanging="720"/>
      </w:pPr>
      <w:r w:rsidRPr="00E74F2B">
        <w:t>11.</w:t>
      </w:r>
      <w:r w:rsidRPr="00E74F2B">
        <w:tab/>
        <w:t xml:space="preserve">D. Roberts, J. P. Neilson, M. D. Kilby, S. Gates, Interventions for the treatment of twin-twin transfusion syndrome. </w:t>
      </w:r>
      <w:r w:rsidRPr="00E74F2B">
        <w:rPr>
          <w:i/>
        </w:rPr>
        <w:t>Cochrane Database Syst Rev</w:t>
      </w:r>
      <w:r w:rsidRPr="00E74F2B">
        <w:t xml:space="preserve"> </w:t>
      </w:r>
      <w:r w:rsidRPr="00E74F2B">
        <w:rPr>
          <w:b/>
        </w:rPr>
        <w:t>1</w:t>
      </w:r>
      <w:r w:rsidRPr="00E74F2B">
        <w:t>, CD002073 (2014).</w:t>
      </w:r>
    </w:p>
    <w:p w14:paraId="5230C37A" w14:textId="77777777" w:rsidR="000254E0" w:rsidRPr="00E74F2B" w:rsidRDefault="000254E0" w:rsidP="000254E0">
      <w:pPr>
        <w:pStyle w:val="EndNoteBibliography"/>
        <w:ind w:left="720" w:hanging="720"/>
      </w:pPr>
      <w:r w:rsidRPr="00E74F2B">
        <w:t>12.</w:t>
      </w:r>
      <w:r w:rsidRPr="00E74F2B">
        <w:tab/>
        <w:t xml:space="preserve">A. C. Rossi, D. Vanderbilt, R. H. Chmait, Neurodevelopmental outcomes after laser therapy for twin-twin transfusion syndrome: a systematic review and meta-analysis. </w:t>
      </w:r>
      <w:r w:rsidRPr="00E74F2B">
        <w:rPr>
          <w:i/>
        </w:rPr>
        <w:t>Obstet Gynecol</w:t>
      </w:r>
      <w:r w:rsidRPr="00E74F2B">
        <w:t xml:space="preserve"> </w:t>
      </w:r>
      <w:r w:rsidRPr="00E74F2B">
        <w:rPr>
          <w:b/>
        </w:rPr>
        <w:t>118</w:t>
      </w:r>
      <w:r w:rsidRPr="00E74F2B">
        <w:t>, 1145-1150 (2011).</w:t>
      </w:r>
    </w:p>
    <w:p w14:paraId="5ABEC91B" w14:textId="77777777" w:rsidR="000254E0" w:rsidRPr="00E74F2B" w:rsidRDefault="000254E0" w:rsidP="000254E0">
      <w:pPr>
        <w:pStyle w:val="EndNoteBibliography"/>
        <w:ind w:left="720" w:hanging="720"/>
      </w:pPr>
      <w:r w:rsidRPr="00E74F2B">
        <w:t>13.</w:t>
      </w:r>
      <w:r w:rsidRPr="00E74F2B">
        <w:tab/>
        <w:t xml:space="preserve">R. Robyr, L. Lewi, L. J. Salomon, M. Yamamoto, J. P. Bernard, J. Deprest, Y. Ville, Prevalence and management of late fetal complications following successful selective laser coagulation of chorionic plate anastomoses in twin-to-twin transfusion syndrome. </w:t>
      </w:r>
      <w:r w:rsidRPr="00E74F2B">
        <w:rPr>
          <w:i/>
        </w:rPr>
        <w:t>Am J Obstet Gynecol</w:t>
      </w:r>
      <w:r w:rsidRPr="00E74F2B">
        <w:t xml:space="preserve"> </w:t>
      </w:r>
      <w:r w:rsidRPr="00E74F2B">
        <w:rPr>
          <w:b/>
        </w:rPr>
        <w:t>194</w:t>
      </w:r>
      <w:r w:rsidRPr="00E74F2B">
        <w:t>, 796-803 (2006).</w:t>
      </w:r>
    </w:p>
    <w:p w14:paraId="68C95853" w14:textId="77777777" w:rsidR="000254E0" w:rsidRPr="00E74F2B" w:rsidRDefault="000254E0" w:rsidP="000254E0">
      <w:pPr>
        <w:pStyle w:val="EndNoteBibliography"/>
        <w:ind w:left="720" w:hanging="720"/>
      </w:pPr>
      <w:r w:rsidRPr="00E74F2B">
        <w:t>14.</w:t>
      </w:r>
      <w:r w:rsidRPr="00E74F2B">
        <w:tab/>
        <w:t xml:space="preserve">E. Lopriore, F. Slaghekke, J. M. Middeldorp, F. J. Klumper, D. Oepkes, F. P. Vandenbussche, Residual anastomoses in twin-to-twin transfusion syndrome treated with selective fetoscopic laser surgery: localization, size, and consequences. </w:t>
      </w:r>
      <w:r w:rsidRPr="00E74F2B">
        <w:rPr>
          <w:i/>
        </w:rPr>
        <w:t>Am J Obstet Gynecol</w:t>
      </w:r>
      <w:r w:rsidRPr="00E74F2B">
        <w:t xml:space="preserve"> </w:t>
      </w:r>
      <w:r w:rsidRPr="00E74F2B">
        <w:rPr>
          <w:b/>
        </w:rPr>
        <w:t>201</w:t>
      </w:r>
      <w:r w:rsidRPr="00E74F2B">
        <w:t>, 66.e61-64 (2009).</w:t>
      </w:r>
    </w:p>
    <w:p w14:paraId="62B803D0" w14:textId="77777777" w:rsidR="000254E0" w:rsidRPr="00E74F2B" w:rsidRDefault="000254E0" w:rsidP="000254E0">
      <w:pPr>
        <w:pStyle w:val="EndNoteBibliography"/>
        <w:ind w:left="720" w:hanging="720"/>
      </w:pPr>
      <w:r w:rsidRPr="00E74F2B">
        <w:t>15.</w:t>
      </w:r>
      <w:r w:rsidRPr="00E74F2B">
        <w:tab/>
        <w:t xml:space="preserve">L. Lewi, J. Deprest, K. Hecher, The vascular anastomoses in monochorionic twin pregnancies and their clinical consequences. </w:t>
      </w:r>
      <w:r w:rsidRPr="00E74F2B">
        <w:rPr>
          <w:i/>
        </w:rPr>
        <w:t>Am J Obstet Gynecol</w:t>
      </w:r>
      <w:r w:rsidRPr="00E74F2B">
        <w:t xml:space="preserve"> </w:t>
      </w:r>
      <w:r w:rsidRPr="00E74F2B">
        <w:rPr>
          <w:b/>
        </w:rPr>
        <w:t>208</w:t>
      </w:r>
      <w:r w:rsidRPr="00E74F2B">
        <w:t>, 19-30 (2013).</w:t>
      </w:r>
    </w:p>
    <w:p w14:paraId="1F77AB57" w14:textId="77777777" w:rsidR="000254E0" w:rsidRPr="00E74F2B" w:rsidRDefault="000254E0" w:rsidP="000254E0">
      <w:pPr>
        <w:pStyle w:val="EndNoteBibliography"/>
        <w:ind w:left="720" w:hanging="720"/>
      </w:pPr>
      <w:r w:rsidRPr="00E74F2B">
        <w:t>16.</w:t>
      </w:r>
      <w:r w:rsidRPr="00E74F2B">
        <w:tab/>
        <w:t xml:space="preserve">R. H. Chmait, S. A. Assaf, K. Benirschke, Residual vascular communications in twin-twin transfusion syndrome treated with sequential laser surgery: frequency and clinical implications. </w:t>
      </w:r>
      <w:r w:rsidRPr="00E74F2B">
        <w:rPr>
          <w:i/>
        </w:rPr>
        <w:t>Placenta</w:t>
      </w:r>
      <w:r w:rsidRPr="00E74F2B">
        <w:t xml:space="preserve"> </w:t>
      </w:r>
      <w:r w:rsidRPr="00E74F2B">
        <w:rPr>
          <w:b/>
        </w:rPr>
        <w:t>31</w:t>
      </w:r>
      <w:r w:rsidRPr="00E74F2B">
        <w:t>, 611-614 (2010).</w:t>
      </w:r>
    </w:p>
    <w:p w14:paraId="605B8318" w14:textId="77777777" w:rsidR="000254E0" w:rsidRPr="00E74F2B" w:rsidRDefault="000254E0" w:rsidP="000254E0">
      <w:pPr>
        <w:pStyle w:val="EndNoteBibliography"/>
        <w:ind w:left="720" w:hanging="720"/>
      </w:pPr>
      <w:r w:rsidRPr="00E74F2B">
        <w:t>17.</w:t>
      </w:r>
      <w:r w:rsidRPr="00E74F2B">
        <w:tab/>
        <w:t xml:space="preserve">C. A. Walsh, F. M. McAuliffe, Recurrent twin-twin transfusion syndrome after selective fetoscopic laser photocoagulation: a systematic review of the literature. </w:t>
      </w:r>
      <w:r w:rsidRPr="00E74F2B">
        <w:rPr>
          <w:i/>
        </w:rPr>
        <w:t>Ultrasound Obstet Gynecol</w:t>
      </w:r>
      <w:r w:rsidRPr="00E74F2B">
        <w:t xml:space="preserve"> </w:t>
      </w:r>
      <w:r w:rsidRPr="00E74F2B">
        <w:rPr>
          <w:b/>
        </w:rPr>
        <w:t>40</w:t>
      </w:r>
      <w:r w:rsidRPr="00E74F2B">
        <w:t>, 506-512 (2012).</w:t>
      </w:r>
    </w:p>
    <w:p w14:paraId="46F497C9" w14:textId="77777777" w:rsidR="000254E0" w:rsidRPr="00E74F2B" w:rsidRDefault="000254E0" w:rsidP="000254E0">
      <w:pPr>
        <w:pStyle w:val="EndNoteBibliography"/>
        <w:ind w:left="720" w:hanging="720"/>
      </w:pPr>
      <w:r w:rsidRPr="00E74F2B">
        <w:t>18.</w:t>
      </w:r>
      <w:r w:rsidRPr="00E74F2B">
        <w:tab/>
        <w:t xml:space="preserve">D. P. Zhao, S. F. de Villiers, F. Slaghekke, F. J. Walther, J. M. Middeldorp, D. Oepkes, E. Lopriore, Prevalence, size, number and localization of vascular anastomoses in monochorionic placentas. </w:t>
      </w:r>
      <w:r w:rsidRPr="00E74F2B">
        <w:rPr>
          <w:i/>
        </w:rPr>
        <w:t>Placenta</w:t>
      </w:r>
      <w:r w:rsidRPr="00E74F2B">
        <w:t xml:space="preserve"> </w:t>
      </w:r>
      <w:r w:rsidRPr="00E74F2B">
        <w:rPr>
          <w:b/>
        </w:rPr>
        <w:t>34</w:t>
      </w:r>
      <w:r w:rsidRPr="00E74F2B">
        <w:t>, 589-593 (2013).</w:t>
      </w:r>
    </w:p>
    <w:p w14:paraId="1AF574B0" w14:textId="77777777" w:rsidR="000254E0" w:rsidRPr="00E74F2B" w:rsidRDefault="000254E0" w:rsidP="000254E0">
      <w:pPr>
        <w:pStyle w:val="EndNoteBibliography"/>
        <w:ind w:left="720" w:hanging="720"/>
      </w:pPr>
      <w:r w:rsidRPr="00E74F2B">
        <w:t>19.</w:t>
      </w:r>
      <w:r w:rsidRPr="00E74F2B">
        <w:tab/>
        <w:t xml:space="preserve">B. Hafez, E. S. E. Hafez, </w:t>
      </w:r>
      <w:r w:rsidRPr="00E74F2B">
        <w:rPr>
          <w:i/>
        </w:rPr>
        <w:t>Reproduction in farm animals</w:t>
      </w:r>
      <w:r w:rsidRPr="00E74F2B">
        <w:t>.  (Lippincott Williams &amp; Wilkins, Philadelphia ;London, 2000), pp. 509.</w:t>
      </w:r>
    </w:p>
    <w:p w14:paraId="356DCD4C" w14:textId="77777777" w:rsidR="000254E0" w:rsidRPr="00E74F2B" w:rsidRDefault="000254E0" w:rsidP="000254E0">
      <w:pPr>
        <w:pStyle w:val="EndNoteBibliography"/>
        <w:ind w:left="720" w:hanging="720"/>
      </w:pPr>
      <w:r w:rsidRPr="00E74F2B">
        <w:t>20.</w:t>
      </w:r>
      <w:r w:rsidRPr="00E74F2B">
        <w:tab/>
        <w:t xml:space="preserve">P. G. Nikkels, K. E. Hack, M. J. van Gemert, Pathology of twin placentas with special attention to monochorionic twin placentas. </w:t>
      </w:r>
      <w:r w:rsidRPr="00E74F2B">
        <w:rPr>
          <w:i/>
        </w:rPr>
        <w:t>J Clin Pathol</w:t>
      </w:r>
      <w:r w:rsidRPr="00E74F2B">
        <w:t xml:space="preserve"> </w:t>
      </w:r>
      <w:r w:rsidRPr="00E74F2B">
        <w:rPr>
          <w:b/>
        </w:rPr>
        <w:t>61</w:t>
      </w:r>
      <w:r w:rsidRPr="00E74F2B">
        <w:t>, 1247-1253 (2008).</w:t>
      </w:r>
    </w:p>
    <w:p w14:paraId="6D539CE9" w14:textId="77777777" w:rsidR="000254E0" w:rsidRPr="00E74F2B" w:rsidRDefault="000254E0" w:rsidP="000254E0">
      <w:pPr>
        <w:pStyle w:val="EndNoteBibliography"/>
        <w:ind w:left="720" w:hanging="720"/>
      </w:pPr>
      <w:r w:rsidRPr="00E74F2B">
        <w:t>21.</w:t>
      </w:r>
      <w:r w:rsidRPr="00E74F2B">
        <w:tab/>
        <w:t xml:space="preserve">F. B. P. Wooding, G. Burton, </w:t>
      </w:r>
      <w:r w:rsidRPr="00E74F2B">
        <w:rPr>
          <w:i/>
        </w:rPr>
        <w:t>Comparative placentation : structures, functions and evolution</w:t>
      </w:r>
      <w:r w:rsidRPr="00E74F2B">
        <w:t>.  (Springer, Berlin, 2008).</w:t>
      </w:r>
    </w:p>
    <w:p w14:paraId="0CA7459B" w14:textId="77777777" w:rsidR="000254E0" w:rsidRPr="00E74F2B" w:rsidRDefault="000254E0" w:rsidP="000254E0">
      <w:pPr>
        <w:pStyle w:val="EndNoteBibliography"/>
        <w:ind w:left="720" w:hanging="720"/>
      </w:pPr>
      <w:r w:rsidRPr="00E74F2B">
        <w:lastRenderedPageBreak/>
        <w:t>22.</w:t>
      </w:r>
      <w:r w:rsidRPr="00E74F2B">
        <w:tab/>
        <w:t xml:space="preserve">J. S. Barry, R. V. Anthony, The pregnant sheep as a model for human pregnancy. </w:t>
      </w:r>
      <w:r w:rsidRPr="00E74F2B">
        <w:rPr>
          <w:i/>
        </w:rPr>
        <w:t>Theriogenology</w:t>
      </w:r>
      <w:r w:rsidRPr="00E74F2B">
        <w:t xml:space="preserve"> </w:t>
      </w:r>
      <w:r w:rsidRPr="00E74F2B">
        <w:rPr>
          <w:b/>
        </w:rPr>
        <w:t>69</w:t>
      </w:r>
      <w:r w:rsidRPr="00E74F2B">
        <w:t>, 55-67 (2008).</w:t>
      </w:r>
    </w:p>
    <w:p w14:paraId="3D6BD738" w14:textId="77777777" w:rsidR="000254E0" w:rsidRPr="00E74F2B" w:rsidRDefault="000254E0" w:rsidP="000254E0">
      <w:pPr>
        <w:pStyle w:val="EndNoteBibliography"/>
        <w:ind w:left="720" w:hanging="720"/>
      </w:pPr>
      <w:r w:rsidRPr="00E74F2B">
        <w:t>23.</w:t>
      </w:r>
      <w:r w:rsidRPr="00E74F2B">
        <w:tab/>
        <w:t xml:space="preserve">J. E. De Lia, D. P. Cruikshank, W. R. Keye, Jr., Fetoscopic neodymium:YAG laser occlusion of placental vessels in severe twin-twin. </w:t>
      </w:r>
      <w:r w:rsidRPr="00E74F2B">
        <w:rPr>
          <w:i/>
        </w:rPr>
        <w:t>Obstet Gynecol</w:t>
      </w:r>
      <w:r w:rsidRPr="00E74F2B">
        <w:t xml:space="preserve"> </w:t>
      </w:r>
      <w:r w:rsidRPr="00E74F2B">
        <w:rPr>
          <w:b/>
        </w:rPr>
        <w:t>75</w:t>
      </w:r>
      <w:r w:rsidRPr="00E74F2B">
        <w:t>, 1046-1053 (1990).</w:t>
      </w:r>
    </w:p>
    <w:p w14:paraId="03E6104E" w14:textId="77777777" w:rsidR="000254E0" w:rsidRPr="00E74F2B" w:rsidRDefault="000254E0" w:rsidP="000254E0">
      <w:pPr>
        <w:pStyle w:val="EndNoteBibliography"/>
        <w:ind w:left="720" w:hanging="720"/>
      </w:pPr>
      <w:r w:rsidRPr="00E74F2B">
        <w:t>24.</w:t>
      </w:r>
      <w:r w:rsidRPr="00E74F2B">
        <w:tab/>
        <w:t xml:space="preserve">C. F. Rueda-Clausen, J. S. Morton, S. T. Davidge, The early origins of cardiovascular health and disease: who, when, and how. </w:t>
      </w:r>
      <w:r w:rsidRPr="00E74F2B">
        <w:rPr>
          <w:i/>
        </w:rPr>
        <w:t>Semin Reprod Med</w:t>
      </w:r>
      <w:r w:rsidRPr="00E74F2B">
        <w:t xml:space="preserve"> </w:t>
      </w:r>
      <w:r w:rsidRPr="00E74F2B">
        <w:rPr>
          <w:b/>
        </w:rPr>
        <w:t>29</w:t>
      </w:r>
      <w:r w:rsidRPr="00E74F2B">
        <w:t>, 197-210 (2011).</w:t>
      </w:r>
    </w:p>
    <w:p w14:paraId="4B9132CA" w14:textId="77777777" w:rsidR="000254E0" w:rsidRPr="00E74F2B" w:rsidRDefault="000254E0" w:rsidP="000254E0">
      <w:pPr>
        <w:pStyle w:val="EndNoteBibliography"/>
        <w:ind w:left="720" w:hanging="720"/>
      </w:pPr>
      <w:r w:rsidRPr="00E74F2B">
        <w:t>25.</w:t>
      </w:r>
      <w:r w:rsidRPr="00E74F2B">
        <w:tab/>
        <w:t xml:space="preserve">R. J. McClaine, K. Uemura, S. G. de la Fuente, R. J. Manson, J. V. Booth, W. D. White, K. A. Campbell, D. J. McClaine, P. B. Benni, W. S. Eubanks, J. D. Reynolds, General anesthesia improves fetal cerebral oxygenation without evidence of subsequent neuronal injury. </w:t>
      </w:r>
      <w:r w:rsidRPr="00E74F2B">
        <w:rPr>
          <w:i/>
        </w:rPr>
        <w:t>J Cereb Blood Flow Metab</w:t>
      </w:r>
      <w:r w:rsidRPr="00E74F2B">
        <w:t xml:space="preserve"> </w:t>
      </w:r>
      <w:r w:rsidRPr="00E74F2B">
        <w:rPr>
          <w:b/>
        </w:rPr>
        <w:t>25</w:t>
      </w:r>
      <w:r w:rsidRPr="00E74F2B">
        <w:t>, 1060-1069 (2005).</w:t>
      </w:r>
    </w:p>
    <w:p w14:paraId="19C498A2" w14:textId="77777777" w:rsidR="000254E0" w:rsidRPr="00E74F2B" w:rsidRDefault="000254E0" w:rsidP="000254E0">
      <w:pPr>
        <w:pStyle w:val="EndNoteBibliography"/>
        <w:ind w:left="720" w:hanging="720"/>
      </w:pPr>
      <w:r w:rsidRPr="00E74F2B">
        <w:t>26.</w:t>
      </w:r>
      <w:r w:rsidRPr="00E74F2B">
        <w:tab/>
        <w:t xml:space="preserve">R. J. McClaine, K. Uemura, D. J. McClaine, K. Shimazutsu, S. G. de la Fuente, R. J. Manson, W. D. White, W. S. Eubanks, P. B. Benni, J. D. Reynolds, A description of the preterm fetal sheep systemic and central responses to maternal general anesthesia. </w:t>
      </w:r>
      <w:r w:rsidRPr="00E74F2B">
        <w:rPr>
          <w:i/>
        </w:rPr>
        <w:t>Anesth Analg</w:t>
      </w:r>
      <w:r w:rsidRPr="00E74F2B">
        <w:t xml:space="preserve"> </w:t>
      </w:r>
      <w:r w:rsidRPr="00E74F2B">
        <w:rPr>
          <w:b/>
        </w:rPr>
        <w:t>104</w:t>
      </w:r>
      <w:r w:rsidRPr="00E74F2B">
        <w:t>, 397-406 (2007).</w:t>
      </w:r>
    </w:p>
    <w:p w14:paraId="4E5254C9" w14:textId="77777777" w:rsidR="000254E0" w:rsidRPr="00E74F2B" w:rsidRDefault="000254E0" w:rsidP="000254E0">
      <w:pPr>
        <w:pStyle w:val="EndNoteBibliography"/>
        <w:ind w:left="720" w:hanging="720"/>
      </w:pPr>
      <w:r w:rsidRPr="00E74F2B">
        <w:t>27.</w:t>
      </w:r>
      <w:r w:rsidRPr="00E74F2B">
        <w:tab/>
        <w:t xml:space="preserve">D. R. Biehl, R. Yarnell, J. G. Wade, D. Sitar, The uptake of isoflurane by the foetal lamb in utero: effect on regional blood flow. </w:t>
      </w:r>
      <w:r w:rsidRPr="00E74F2B">
        <w:rPr>
          <w:i/>
        </w:rPr>
        <w:t>Can Anaesth Soc J</w:t>
      </w:r>
      <w:r w:rsidRPr="00E74F2B">
        <w:t xml:space="preserve"> </w:t>
      </w:r>
      <w:r w:rsidRPr="00E74F2B">
        <w:rPr>
          <w:b/>
        </w:rPr>
        <w:t>30</w:t>
      </w:r>
      <w:r w:rsidRPr="00E74F2B">
        <w:t>, 581-586 (1983).</w:t>
      </w:r>
    </w:p>
    <w:p w14:paraId="4F080129" w14:textId="77777777" w:rsidR="000254E0" w:rsidRPr="00E74F2B" w:rsidRDefault="000254E0" w:rsidP="000254E0">
      <w:pPr>
        <w:pStyle w:val="EndNoteBibliography"/>
        <w:ind w:left="720" w:hanging="720"/>
      </w:pPr>
      <w:r w:rsidRPr="00E74F2B">
        <w:t>28.</w:t>
      </w:r>
      <w:r w:rsidRPr="00E74F2B">
        <w:tab/>
        <w:t xml:space="preserve">J. S. Gaynor, E. M. Wertz, M. Alvis, A. S. Turner, A comparison of the haemodynamic effects of propofol and isoflurane in pregnant ewes. </w:t>
      </w:r>
      <w:r w:rsidRPr="00E74F2B">
        <w:rPr>
          <w:i/>
        </w:rPr>
        <w:t>J Vet Pharmacol Ther</w:t>
      </w:r>
      <w:r w:rsidRPr="00E74F2B">
        <w:t xml:space="preserve"> </w:t>
      </w:r>
      <w:r w:rsidRPr="00E74F2B">
        <w:rPr>
          <w:b/>
        </w:rPr>
        <w:t>21</w:t>
      </w:r>
      <w:r w:rsidRPr="00E74F2B">
        <w:t>, 69-73 (1998).</w:t>
      </w:r>
    </w:p>
    <w:p w14:paraId="6936AE9C" w14:textId="77777777" w:rsidR="000254E0" w:rsidRPr="00E74F2B" w:rsidRDefault="000254E0" w:rsidP="000254E0">
      <w:pPr>
        <w:pStyle w:val="EndNoteBibliography"/>
        <w:ind w:left="720" w:hanging="720"/>
      </w:pPr>
      <w:r w:rsidRPr="00E74F2B">
        <w:t>29.</w:t>
      </w:r>
      <w:r w:rsidRPr="00E74F2B">
        <w:tab/>
        <w:t xml:space="preserve">B. W. Baker, S. C. Hughes, S. M. Shnider, D. R. Field, M. A. Rosen, Maternal anesthesia and the stressed fetus: effects of isoflurane on the asphyxiated fetal lamb. </w:t>
      </w:r>
      <w:r w:rsidRPr="00E74F2B">
        <w:rPr>
          <w:i/>
        </w:rPr>
        <w:t>Anesthesiology</w:t>
      </w:r>
      <w:r w:rsidRPr="00E74F2B">
        <w:t xml:space="preserve"> </w:t>
      </w:r>
      <w:r w:rsidRPr="00E74F2B">
        <w:rPr>
          <w:b/>
        </w:rPr>
        <w:t>72</w:t>
      </w:r>
      <w:r w:rsidRPr="00E74F2B">
        <w:t>, 65-70 (1990).</w:t>
      </w:r>
    </w:p>
    <w:p w14:paraId="06382682" w14:textId="77777777" w:rsidR="000254E0" w:rsidRPr="00E74F2B" w:rsidRDefault="000254E0" w:rsidP="000254E0">
      <w:pPr>
        <w:pStyle w:val="EndNoteBibliography"/>
        <w:ind w:left="720" w:hanging="720"/>
      </w:pPr>
      <w:r w:rsidRPr="00E74F2B">
        <w:t>30.</w:t>
      </w:r>
      <w:r w:rsidRPr="00E74F2B">
        <w:tab/>
        <w:t xml:space="preserve">C. R. Bachman, D. R. Biehl, D. Sitar, M. Cumming, W. Pucci, Isoflurane potency and cardiovascular effects during short exposures in the foetal lamb. </w:t>
      </w:r>
      <w:r w:rsidRPr="00E74F2B">
        <w:rPr>
          <w:i/>
        </w:rPr>
        <w:t>Can Anaesth Soc J</w:t>
      </w:r>
      <w:r w:rsidRPr="00E74F2B">
        <w:t xml:space="preserve"> </w:t>
      </w:r>
      <w:r w:rsidRPr="00E74F2B">
        <w:rPr>
          <w:b/>
        </w:rPr>
        <w:t>33</w:t>
      </w:r>
      <w:r w:rsidRPr="00E74F2B">
        <w:t>, 41-47 (1986).</w:t>
      </w:r>
    </w:p>
    <w:p w14:paraId="113266F3" w14:textId="77777777" w:rsidR="000254E0" w:rsidRPr="00E74F2B" w:rsidRDefault="000254E0" w:rsidP="000254E0">
      <w:pPr>
        <w:pStyle w:val="EndNoteBibliography"/>
        <w:ind w:left="720" w:hanging="720"/>
      </w:pPr>
      <w:r w:rsidRPr="00E74F2B">
        <w:t>31.</w:t>
      </w:r>
      <w:r w:rsidRPr="00E74F2B">
        <w:tab/>
        <w:t xml:space="preserve">R. J. Palahniuk, S. M. Shnider, Maternal and fetal cardiovascular and acid-base changes during halothane and isoflurane anesthesia in the pregnant ewe. </w:t>
      </w:r>
      <w:r w:rsidRPr="00E74F2B">
        <w:rPr>
          <w:i/>
        </w:rPr>
        <w:t>Anesthesiology</w:t>
      </w:r>
      <w:r w:rsidRPr="00E74F2B">
        <w:t xml:space="preserve"> </w:t>
      </w:r>
      <w:r w:rsidRPr="00E74F2B">
        <w:rPr>
          <w:b/>
        </w:rPr>
        <w:t>41</w:t>
      </w:r>
      <w:r w:rsidRPr="00E74F2B">
        <w:t>, 462-472 (1974).</w:t>
      </w:r>
    </w:p>
    <w:p w14:paraId="15EA5FE4" w14:textId="77777777" w:rsidR="000254E0" w:rsidRPr="00E74F2B" w:rsidRDefault="000254E0" w:rsidP="000254E0">
      <w:pPr>
        <w:pStyle w:val="EndNoteBibliography"/>
        <w:ind w:left="720" w:hanging="720"/>
      </w:pPr>
      <w:r w:rsidRPr="00E74F2B">
        <w:t>32.</w:t>
      </w:r>
      <w:r w:rsidRPr="00E74F2B">
        <w:tab/>
        <w:t xml:space="preserve">A. J. Quick, Hemostasis in surgical procedures. </w:t>
      </w:r>
      <w:r w:rsidRPr="00E74F2B">
        <w:rPr>
          <w:i/>
        </w:rPr>
        <w:t>Surg Gynecol Obstet</w:t>
      </w:r>
      <w:r w:rsidRPr="00E74F2B">
        <w:t xml:space="preserve"> </w:t>
      </w:r>
      <w:r w:rsidRPr="00E74F2B">
        <w:rPr>
          <w:b/>
        </w:rPr>
        <w:t>128</w:t>
      </w:r>
      <w:r w:rsidRPr="00E74F2B">
        <w:t>, 523-532 (1969).</w:t>
      </w:r>
    </w:p>
    <w:p w14:paraId="6A827D68" w14:textId="77777777" w:rsidR="000254E0" w:rsidRPr="00E74F2B" w:rsidRDefault="000254E0" w:rsidP="000254E0">
      <w:pPr>
        <w:pStyle w:val="EndNoteBibliography"/>
        <w:ind w:left="720" w:hanging="720"/>
      </w:pPr>
      <w:r w:rsidRPr="00E74F2B">
        <w:t>33.</w:t>
      </w:r>
      <w:r w:rsidRPr="00E74F2B">
        <w:tab/>
        <w:t xml:space="preserve">D. A. Giussani, The fetal brain sparing response to hypoxia: physiological mechanisms. </w:t>
      </w:r>
      <w:r w:rsidRPr="00E74F2B">
        <w:rPr>
          <w:i/>
        </w:rPr>
        <w:t>J Physiol</w:t>
      </w:r>
      <w:r w:rsidRPr="00E74F2B">
        <w:t xml:space="preserve"> </w:t>
      </w:r>
      <w:r w:rsidRPr="00E74F2B">
        <w:rPr>
          <w:b/>
        </w:rPr>
        <w:t>594</w:t>
      </w:r>
      <w:r w:rsidRPr="00E74F2B">
        <w:t>, 1215-1230 (2016).</w:t>
      </w:r>
    </w:p>
    <w:p w14:paraId="69BB1A62" w14:textId="77777777" w:rsidR="000254E0" w:rsidRPr="00E74F2B" w:rsidRDefault="000254E0" w:rsidP="000254E0">
      <w:pPr>
        <w:pStyle w:val="EndNoteBibliography"/>
        <w:ind w:left="720" w:hanging="720"/>
      </w:pPr>
      <w:r w:rsidRPr="00E74F2B">
        <w:t>34.</w:t>
      </w:r>
      <w:r w:rsidRPr="00E74F2B">
        <w:tab/>
        <w:t xml:space="preserve">P. Stein, S. E. White, J. Homan, M. A. Hanson, A. D. Bocking, Altered fetal cardiovascular responses to prolonged hypoxia after sinoaortic denervation. </w:t>
      </w:r>
      <w:r w:rsidRPr="00E74F2B">
        <w:rPr>
          <w:i/>
        </w:rPr>
        <w:t>Am J Physiol</w:t>
      </w:r>
      <w:r w:rsidRPr="00E74F2B">
        <w:t xml:space="preserve"> </w:t>
      </w:r>
      <w:r w:rsidRPr="00E74F2B">
        <w:rPr>
          <w:b/>
        </w:rPr>
        <w:t>276</w:t>
      </w:r>
      <w:r w:rsidRPr="00E74F2B">
        <w:t>, R340-346 (1999).</w:t>
      </w:r>
    </w:p>
    <w:p w14:paraId="47B21E81" w14:textId="77777777" w:rsidR="000254E0" w:rsidRPr="00E74F2B" w:rsidRDefault="000254E0" w:rsidP="000254E0">
      <w:pPr>
        <w:pStyle w:val="EndNoteBibliography"/>
        <w:ind w:left="720" w:hanging="720"/>
      </w:pPr>
      <w:r w:rsidRPr="00E74F2B">
        <w:t>35.</w:t>
      </w:r>
      <w:r w:rsidRPr="00E74F2B">
        <w:tab/>
        <w:t xml:space="preserve">J. R. Challis, L. Fraher, J. Oosterhuis, S. E. White, A. D. Bocking, Fetal and maternal endocrine responses to prolonged reductions in uterine blood flow in pregnant sheep. </w:t>
      </w:r>
      <w:r w:rsidRPr="00E74F2B">
        <w:rPr>
          <w:i/>
        </w:rPr>
        <w:t>Am J Obstet Gynecol</w:t>
      </w:r>
      <w:r w:rsidRPr="00E74F2B">
        <w:t xml:space="preserve"> </w:t>
      </w:r>
      <w:r w:rsidRPr="00E74F2B">
        <w:rPr>
          <w:b/>
        </w:rPr>
        <w:t>160</w:t>
      </w:r>
      <w:r w:rsidRPr="00E74F2B">
        <w:t>, 926-932 (1989).</w:t>
      </w:r>
    </w:p>
    <w:p w14:paraId="2058119D" w14:textId="77777777" w:rsidR="000254E0" w:rsidRPr="00E74F2B" w:rsidRDefault="000254E0" w:rsidP="000254E0">
      <w:pPr>
        <w:pStyle w:val="EndNoteBibliography"/>
        <w:ind w:left="720" w:hanging="720"/>
      </w:pPr>
      <w:r w:rsidRPr="00E74F2B">
        <w:t>36.</w:t>
      </w:r>
      <w:r w:rsidRPr="00E74F2B">
        <w:tab/>
        <w:t xml:space="preserve">A. D. Bocking, R. Gagnon, S. E. White, J. Homan, K. M. Milne, B. S. Richardson, Circulatory responses to prolonged hypoxemia in fetal sheep. </w:t>
      </w:r>
      <w:r w:rsidRPr="00E74F2B">
        <w:rPr>
          <w:i/>
        </w:rPr>
        <w:t>Am J Obstet Gynecol</w:t>
      </w:r>
      <w:r w:rsidRPr="00E74F2B">
        <w:t xml:space="preserve"> </w:t>
      </w:r>
      <w:r w:rsidRPr="00E74F2B">
        <w:rPr>
          <w:b/>
        </w:rPr>
        <w:t>159</w:t>
      </w:r>
      <w:r w:rsidRPr="00E74F2B">
        <w:t>, 1418-1424 (1988).</w:t>
      </w:r>
    </w:p>
    <w:p w14:paraId="3E5749CB" w14:textId="77777777" w:rsidR="000254E0" w:rsidRPr="00E74F2B" w:rsidRDefault="000254E0" w:rsidP="000254E0">
      <w:pPr>
        <w:pStyle w:val="EndNoteBibliography"/>
        <w:ind w:left="720" w:hanging="720"/>
      </w:pPr>
      <w:r w:rsidRPr="00E74F2B">
        <w:t>37.</w:t>
      </w:r>
      <w:r w:rsidRPr="00E74F2B">
        <w:tab/>
        <w:t xml:space="preserve">D. A. Giussani, J. A. Spencer, P. J. Moore, L. Bennet, M. A. Hanson, Afferent and efferent components of the cardiovascular reflex responses to acute hypoxia in term fetal sheep. </w:t>
      </w:r>
      <w:r w:rsidRPr="00E74F2B">
        <w:rPr>
          <w:i/>
        </w:rPr>
        <w:t>J Physiol</w:t>
      </w:r>
      <w:r w:rsidRPr="00E74F2B">
        <w:t xml:space="preserve"> </w:t>
      </w:r>
      <w:r w:rsidRPr="00E74F2B">
        <w:rPr>
          <w:b/>
        </w:rPr>
        <w:t>461</w:t>
      </w:r>
      <w:r w:rsidRPr="00E74F2B">
        <w:t>, 431-449 (1993).</w:t>
      </w:r>
    </w:p>
    <w:p w14:paraId="2BDD173B" w14:textId="77777777" w:rsidR="000254E0" w:rsidRPr="00E74F2B" w:rsidRDefault="000254E0" w:rsidP="000254E0">
      <w:pPr>
        <w:pStyle w:val="EndNoteBibliography"/>
        <w:ind w:left="720" w:hanging="720"/>
      </w:pPr>
      <w:r w:rsidRPr="00E74F2B">
        <w:t>38.</w:t>
      </w:r>
      <w:r w:rsidRPr="00E74F2B">
        <w:tab/>
        <w:t xml:space="preserve">T. Okutomi, R. A. Whittington, D. J. Stein, H. O. Morishima, Comparison of the effects of sevoflurane and isoflurane anesthesia on the maternal-fetal unit in sheep. </w:t>
      </w:r>
      <w:r w:rsidRPr="00E74F2B">
        <w:rPr>
          <w:i/>
        </w:rPr>
        <w:t>J Anesth</w:t>
      </w:r>
      <w:r w:rsidRPr="00E74F2B">
        <w:t xml:space="preserve"> </w:t>
      </w:r>
      <w:r w:rsidRPr="00E74F2B">
        <w:rPr>
          <w:b/>
        </w:rPr>
        <w:t>23</w:t>
      </w:r>
      <w:r w:rsidRPr="00E74F2B">
        <w:t>, 392-398 (2009).</w:t>
      </w:r>
    </w:p>
    <w:p w14:paraId="7C975932" w14:textId="77777777" w:rsidR="000254E0" w:rsidRPr="00E74F2B" w:rsidRDefault="000254E0" w:rsidP="000254E0">
      <w:pPr>
        <w:pStyle w:val="EndNoteBibliography"/>
        <w:ind w:left="720" w:hanging="720"/>
      </w:pPr>
      <w:r w:rsidRPr="00E74F2B">
        <w:t>39.</w:t>
      </w:r>
      <w:r w:rsidRPr="00E74F2B">
        <w:tab/>
        <w:t xml:space="preserve">E. P. P. G. G. L. L. D. Hill, A mathematical model of carbon dioxide transfer in the placenta and its interaction with oxygen. </w:t>
      </w:r>
      <w:r w:rsidRPr="00E74F2B">
        <w:rPr>
          <w:i/>
        </w:rPr>
        <w:t>American Journal of Physiology -- Legacy Content</w:t>
      </w:r>
      <w:r w:rsidRPr="00E74F2B">
        <w:t xml:space="preserve"> </w:t>
      </w:r>
      <w:r w:rsidRPr="00E74F2B">
        <w:rPr>
          <w:b/>
        </w:rPr>
        <w:t>224</w:t>
      </w:r>
      <w:r w:rsidRPr="00E74F2B">
        <w:t>, 283-299 (1973).</w:t>
      </w:r>
    </w:p>
    <w:p w14:paraId="1B33CAA1" w14:textId="77777777" w:rsidR="000254E0" w:rsidRPr="00E74F2B" w:rsidRDefault="000254E0" w:rsidP="000254E0">
      <w:pPr>
        <w:pStyle w:val="EndNoteBibliography"/>
        <w:ind w:left="720" w:hanging="720"/>
      </w:pPr>
      <w:r w:rsidRPr="00E74F2B">
        <w:t>40.</w:t>
      </w:r>
      <w:r w:rsidRPr="00E74F2B">
        <w:tab/>
        <w:t xml:space="preserve">J. M. Barnard, D. Chaffin, S. Droste, A. Tierney, T. Phernetton, Fetal response to carbon dioxide pneumoperitoneum in the pregnant ewe. </w:t>
      </w:r>
      <w:r w:rsidRPr="00E74F2B">
        <w:rPr>
          <w:i/>
        </w:rPr>
        <w:t>Obstet Gynecol</w:t>
      </w:r>
      <w:r w:rsidRPr="00E74F2B">
        <w:t xml:space="preserve"> </w:t>
      </w:r>
      <w:r w:rsidRPr="00E74F2B">
        <w:rPr>
          <w:b/>
        </w:rPr>
        <w:t>85</w:t>
      </w:r>
      <w:r w:rsidRPr="00E74F2B">
        <w:t>, 669-674 (1995).</w:t>
      </w:r>
    </w:p>
    <w:p w14:paraId="24BFFC50" w14:textId="77777777" w:rsidR="000254E0" w:rsidRPr="00E74F2B" w:rsidRDefault="000254E0" w:rsidP="000254E0">
      <w:pPr>
        <w:pStyle w:val="EndNoteBibliography"/>
        <w:ind w:left="720" w:hanging="720"/>
      </w:pPr>
      <w:r w:rsidRPr="00E74F2B">
        <w:t>41.</w:t>
      </w:r>
      <w:r w:rsidRPr="00E74F2B">
        <w:tab/>
        <w:t xml:space="preserve">A. M. Cruz, L. C. Southerland, T. Duke, H. G. Townsend, J. G. Ferguson, L. A. Crone, Intraabdominal carbon dioxide insufflation in the pregnant ewe. Uterine blood flow, intraamniotic pressure, and cardiopulmonary effects. </w:t>
      </w:r>
      <w:r w:rsidRPr="00E74F2B">
        <w:rPr>
          <w:i/>
        </w:rPr>
        <w:t>Anesthesiology</w:t>
      </w:r>
      <w:r w:rsidRPr="00E74F2B">
        <w:t xml:space="preserve"> </w:t>
      </w:r>
      <w:r w:rsidRPr="00E74F2B">
        <w:rPr>
          <w:b/>
        </w:rPr>
        <w:t>85</w:t>
      </w:r>
      <w:r w:rsidRPr="00E74F2B">
        <w:t>, 1395-1402 (1996).</w:t>
      </w:r>
    </w:p>
    <w:p w14:paraId="278765C5" w14:textId="77777777" w:rsidR="000254E0" w:rsidRPr="00E74F2B" w:rsidRDefault="000254E0" w:rsidP="000254E0">
      <w:pPr>
        <w:pStyle w:val="EndNoteBibliography"/>
        <w:ind w:left="720" w:hanging="720"/>
      </w:pPr>
      <w:r w:rsidRPr="00E74F2B">
        <w:t>42.</w:t>
      </w:r>
      <w:r w:rsidRPr="00E74F2B">
        <w:tab/>
        <w:t xml:space="preserve">K. Bhavani-Shankar, R. A. Steinbrook, D. C. Brooks, S. Datta, Arterial to end-tidal carbon dioxide pressure difference during laparoscopic surgery in pregnancy. </w:t>
      </w:r>
      <w:r w:rsidRPr="00E74F2B">
        <w:rPr>
          <w:i/>
        </w:rPr>
        <w:t>Anesthesiology</w:t>
      </w:r>
      <w:r w:rsidRPr="00E74F2B">
        <w:t xml:space="preserve"> </w:t>
      </w:r>
      <w:r w:rsidRPr="00E74F2B">
        <w:rPr>
          <w:b/>
        </w:rPr>
        <w:t>93</w:t>
      </w:r>
      <w:r w:rsidRPr="00E74F2B">
        <w:t>, 370-373 (2000).</w:t>
      </w:r>
    </w:p>
    <w:p w14:paraId="1808162E" w14:textId="77777777" w:rsidR="000254E0" w:rsidRPr="00E74F2B" w:rsidRDefault="000254E0" w:rsidP="000254E0">
      <w:pPr>
        <w:pStyle w:val="EndNoteBibliography"/>
        <w:ind w:left="720" w:hanging="720"/>
      </w:pPr>
      <w:r w:rsidRPr="00E74F2B">
        <w:t>43.</w:t>
      </w:r>
      <w:r w:rsidRPr="00E74F2B">
        <w:tab/>
        <w:t xml:space="preserve">W. F. Ganong, </w:t>
      </w:r>
      <w:r w:rsidRPr="00E74F2B">
        <w:rPr>
          <w:i/>
        </w:rPr>
        <w:t>Review of medical physiology</w:t>
      </w:r>
      <w:r w:rsidRPr="00E74F2B">
        <w:t>.  (McGraw Hill, Stamford, Conn., 2001).</w:t>
      </w:r>
    </w:p>
    <w:p w14:paraId="591B85A4" w14:textId="77777777" w:rsidR="000254E0" w:rsidRPr="00E74F2B" w:rsidRDefault="000254E0" w:rsidP="000254E0">
      <w:pPr>
        <w:pStyle w:val="EndNoteBibliography"/>
        <w:ind w:left="720" w:hanging="720"/>
      </w:pPr>
      <w:r w:rsidRPr="00E74F2B">
        <w:t>44.</w:t>
      </w:r>
      <w:r w:rsidRPr="00E74F2B">
        <w:tab/>
        <w:t xml:space="preserve">J. A. Low, S. R. Pancham, D. Worthington, R. W. Boston, The acid-base and biochemical characteristics of intrapartum fetal asphyxia. </w:t>
      </w:r>
      <w:r w:rsidRPr="00E74F2B">
        <w:rPr>
          <w:i/>
        </w:rPr>
        <w:t>Am J Obstet Gynecol</w:t>
      </w:r>
      <w:r w:rsidRPr="00E74F2B">
        <w:t xml:space="preserve"> </w:t>
      </w:r>
      <w:r w:rsidRPr="00E74F2B">
        <w:rPr>
          <w:b/>
        </w:rPr>
        <w:t>121</w:t>
      </w:r>
      <w:r w:rsidRPr="00E74F2B">
        <w:t>, 446-451 (1975).</w:t>
      </w:r>
    </w:p>
    <w:p w14:paraId="0587023C" w14:textId="77777777" w:rsidR="000254E0" w:rsidRPr="00E74F2B" w:rsidRDefault="000254E0" w:rsidP="000254E0">
      <w:pPr>
        <w:pStyle w:val="EndNoteBibliography"/>
        <w:ind w:left="720" w:hanging="720"/>
      </w:pPr>
      <w:r w:rsidRPr="00E74F2B">
        <w:t>45.</w:t>
      </w:r>
      <w:r w:rsidRPr="00E74F2B">
        <w:tab/>
        <w:t xml:space="preserve">R. W. Martin, S. Vaezy, P. Kaczkowski, G. Keilman, S. Carter, M. Caps, K. Beach, M. Plett, L. Crum, Hemostasis of punctured vessels using Doppler-guided high-intensity ultrasound. </w:t>
      </w:r>
      <w:r w:rsidRPr="00E74F2B">
        <w:rPr>
          <w:i/>
        </w:rPr>
        <w:t>Ultrasound Med Biol</w:t>
      </w:r>
      <w:r w:rsidRPr="00E74F2B">
        <w:t xml:space="preserve"> </w:t>
      </w:r>
      <w:r w:rsidRPr="00E74F2B">
        <w:rPr>
          <w:b/>
        </w:rPr>
        <w:t>25</w:t>
      </w:r>
      <w:r w:rsidRPr="00E74F2B">
        <w:t>, 985-990 (1999).</w:t>
      </w:r>
    </w:p>
    <w:p w14:paraId="79CD1D83" w14:textId="77777777" w:rsidR="000254E0" w:rsidRPr="00E74F2B" w:rsidRDefault="000254E0" w:rsidP="000254E0">
      <w:pPr>
        <w:pStyle w:val="EndNoteBibliography"/>
        <w:ind w:left="720" w:hanging="720"/>
      </w:pPr>
      <w:r w:rsidRPr="00E74F2B">
        <w:t>46.</w:t>
      </w:r>
      <w:r w:rsidRPr="00E74F2B">
        <w:tab/>
        <w:t xml:space="preserve">J. Jiao, F. Wu, J. Zou, F. Li, F. Liu, X. Zhao, Q. Wang, [Effect of ablations by pulsed versus continuous high-intensity focused ultrasound on isolated perfused porcine liver]. </w:t>
      </w:r>
      <w:r w:rsidRPr="00E74F2B">
        <w:rPr>
          <w:i/>
        </w:rPr>
        <w:t>Nan Fang Yi Ke Da Xue Xue Bao</w:t>
      </w:r>
      <w:r w:rsidRPr="00E74F2B">
        <w:t xml:space="preserve"> </w:t>
      </w:r>
      <w:r w:rsidRPr="00E74F2B">
        <w:rPr>
          <w:b/>
        </w:rPr>
        <w:t>33</w:t>
      </w:r>
      <w:r w:rsidRPr="00E74F2B">
        <w:t>, 230-234 (2013).</w:t>
      </w:r>
    </w:p>
    <w:p w14:paraId="7F1619DF" w14:textId="77777777" w:rsidR="000254E0" w:rsidRPr="00E74F2B" w:rsidRDefault="000254E0" w:rsidP="000254E0">
      <w:pPr>
        <w:pStyle w:val="EndNoteBibliography"/>
        <w:ind w:left="720" w:hanging="720"/>
      </w:pPr>
      <w:r w:rsidRPr="00E74F2B">
        <w:t>47.</w:t>
      </w:r>
      <w:r w:rsidRPr="00E74F2B">
        <w:tab/>
        <w:t xml:space="preserve">K. Hynynen, V. Colucci, A. Chung, F. Jolesz, Noninvasive arterial occlusion using MRI-guided focused ultrasound. </w:t>
      </w:r>
      <w:r w:rsidRPr="00E74F2B">
        <w:rPr>
          <w:i/>
        </w:rPr>
        <w:t>Ultrasound Med Biol</w:t>
      </w:r>
      <w:r w:rsidRPr="00E74F2B">
        <w:t xml:space="preserve"> </w:t>
      </w:r>
      <w:r w:rsidRPr="00E74F2B">
        <w:rPr>
          <w:b/>
        </w:rPr>
        <w:t>22</w:t>
      </w:r>
      <w:r w:rsidRPr="00E74F2B">
        <w:t>, 1071-1077 (1996).</w:t>
      </w:r>
    </w:p>
    <w:p w14:paraId="63475C18" w14:textId="77777777" w:rsidR="000254E0" w:rsidRPr="00E74F2B" w:rsidRDefault="000254E0" w:rsidP="000254E0">
      <w:pPr>
        <w:pStyle w:val="EndNoteBibliography"/>
        <w:ind w:left="720" w:hanging="720"/>
      </w:pPr>
      <w:r w:rsidRPr="00E74F2B">
        <w:lastRenderedPageBreak/>
        <w:t>48.</w:t>
      </w:r>
      <w:r w:rsidRPr="00E74F2B">
        <w:tab/>
        <w:t xml:space="preserve">Y. Kim, S. K. Gelehrter, C. G. Fifer, J. C. Lu, G. E. Owens, D. R. Berman, J. Williams, J. E. Wilkinson, K. A. Ives, Z. Xu, Non-invasive pulsed cavitational ultrasound for fetal tissue ablation: feasibility study in a fetal sheep model. </w:t>
      </w:r>
      <w:r w:rsidRPr="00E74F2B">
        <w:rPr>
          <w:i/>
        </w:rPr>
        <w:t>Ultrasound Obstet Gynecol</w:t>
      </w:r>
      <w:r w:rsidRPr="00E74F2B">
        <w:t xml:space="preserve"> </w:t>
      </w:r>
      <w:r w:rsidRPr="00E74F2B">
        <w:rPr>
          <w:b/>
        </w:rPr>
        <w:t>37</w:t>
      </w:r>
      <w:r w:rsidRPr="00E74F2B">
        <w:t>, 450-457 (2011).</w:t>
      </w:r>
    </w:p>
    <w:p w14:paraId="055AF7A4" w14:textId="77777777" w:rsidR="000254E0" w:rsidRPr="00E74F2B" w:rsidRDefault="000254E0" w:rsidP="000254E0">
      <w:pPr>
        <w:pStyle w:val="EndNoteBibliography"/>
        <w:ind w:left="720" w:hanging="720"/>
      </w:pPr>
      <w:r w:rsidRPr="00E74F2B">
        <w:t>49.</w:t>
      </w:r>
      <w:r w:rsidRPr="00E74F2B">
        <w:tab/>
        <w:t xml:space="preserve">I. H. Rivens, I. J. Rowland, M. Denbow, N. M. Fisk, G. R. ter Haar, M. O. Leach, Vascular occlusion using focused ultrasound surgery for use in fetal medicine. </w:t>
      </w:r>
      <w:r w:rsidRPr="00E74F2B">
        <w:rPr>
          <w:i/>
        </w:rPr>
        <w:t>Eur J Ultrasound</w:t>
      </w:r>
      <w:r w:rsidRPr="00E74F2B">
        <w:t xml:space="preserve"> </w:t>
      </w:r>
      <w:r w:rsidRPr="00E74F2B">
        <w:rPr>
          <w:b/>
        </w:rPr>
        <w:t>9</w:t>
      </w:r>
      <w:r w:rsidRPr="00E74F2B">
        <w:t>, 89-97 (1999).</w:t>
      </w:r>
    </w:p>
    <w:p w14:paraId="4D2DC22B" w14:textId="77777777" w:rsidR="000254E0" w:rsidRPr="00E74F2B" w:rsidRDefault="000254E0" w:rsidP="000254E0">
      <w:pPr>
        <w:pStyle w:val="EndNoteBibliography"/>
        <w:ind w:left="720" w:hanging="720"/>
      </w:pPr>
      <w:r w:rsidRPr="00E74F2B">
        <w:t>50.</w:t>
      </w:r>
      <w:r w:rsidRPr="00E74F2B">
        <w:tab/>
        <w:t xml:space="preserve">C. Delon-Martin, C. Vogt, E. Chignier, C. Guers, J. Y. Chapelon, D. Cathignol, Venous thrombosis generation by means of high-intensity focused ultrasound. </w:t>
      </w:r>
      <w:r w:rsidRPr="00E74F2B">
        <w:rPr>
          <w:i/>
        </w:rPr>
        <w:t>Ultrasound Med Biol</w:t>
      </w:r>
      <w:r w:rsidRPr="00E74F2B">
        <w:t xml:space="preserve"> </w:t>
      </w:r>
      <w:r w:rsidRPr="00E74F2B">
        <w:rPr>
          <w:b/>
        </w:rPr>
        <w:t>21</w:t>
      </w:r>
      <w:r w:rsidRPr="00E74F2B">
        <w:t>, 113-119 (1995).</w:t>
      </w:r>
    </w:p>
    <w:p w14:paraId="3CE11B1B" w14:textId="77777777" w:rsidR="000254E0" w:rsidRPr="00E74F2B" w:rsidRDefault="000254E0" w:rsidP="000254E0">
      <w:pPr>
        <w:pStyle w:val="EndNoteBibliography"/>
        <w:ind w:left="720" w:hanging="720"/>
      </w:pPr>
      <w:r w:rsidRPr="00E74F2B">
        <w:t>51.</w:t>
      </w:r>
      <w:r w:rsidRPr="00E74F2B">
        <w:tab/>
        <w:t xml:space="preserve">G. Acharya, T. Erkinaro, K. Mäkikallio, T. Lappalainen, J. Rasanen, Relationships among Doppler-derived umbilical artery absolute velocities, cardiac function, and placental volume blood flow and resistance in fetal sheep. </w:t>
      </w:r>
      <w:r w:rsidRPr="00E74F2B">
        <w:rPr>
          <w:i/>
        </w:rPr>
        <w:t>Am J Physiol Heart Circ Physiol</w:t>
      </w:r>
      <w:r w:rsidRPr="00E74F2B">
        <w:t xml:space="preserve"> </w:t>
      </w:r>
      <w:r w:rsidRPr="00E74F2B">
        <w:rPr>
          <w:b/>
        </w:rPr>
        <w:t>286</w:t>
      </w:r>
      <w:r w:rsidRPr="00E74F2B">
        <w:t>, H1266-1272 (2004).</w:t>
      </w:r>
    </w:p>
    <w:p w14:paraId="7B13F5E4" w14:textId="77777777" w:rsidR="000254E0" w:rsidRPr="00E74F2B" w:rsidRDefault="000254E0" w:rsidP="000254E0">
      <w:pPr>
        <w:pStyle w:val="EndNoteBibliography"/>
        <w:ind w:left="720" w:hanging="720"/>
      </w:pPr>
      <w:r w:rsidRPr="00E74F2B">
        <w:t>52.</w:t>
      </w:r>
      <w:r w:rsidRPr="00E74F2B">
        <w:tab/>
        <w:t xml:space="preserve">O. Morel, F. Pachy, P. Chavatte-Palmer, M. Bonneau, E. Gayat, P. Laigre, D. Evain-Brion, V. Tsatsaris, Correlation between uteroplacental three-dimensional power Doppler indices and true uterine blood flow: evaluation in a pregnant sheep model. </w:t>
      </w:r>
      <w:r w:rsidRPr="00E74F2B">
        <w:rPr>
          <w:i/>
        </w:rPr>
        <w:t>Ultrasound Obstet Gynecol</w:t>
      </w:r>
      <w:r w:rsidRPr="00E74F2B">
        <w:t xml:space="preserve"> </w:t>
      </w:r>
      <w:r w:rsidRPr="00E74F2B">
        <w:rPr>
          <w:b/>
        </w:rPr>
        <w:t>36</w:t>
      </w:r>
      <w:r w:rsidRPr="00E74F2B">
        <w:t>, 635-640 (2010).</w:t>
      </w:r>
    </w:p>
    <w:p w14:paraId="220FC98A" w14:textId="77777777" w:rsidR="000254E0" w:rsidRPr="00E74F2B" w:rsidRDefault="000254E0" w:rsidP="000254E0">
      <w:pPr>
        <w:pStyle w:val="EndNoteBibliography"/>
        <w:ind w:left="720" w:hanging="720"/>
      </w:pPr>
      <w:r w:rsidRPr="00E74F2B">
        <w:t>53.</w:t>
      </w:r>
      <w:r w:rsidRPr="00E74F2B">
        <w:tab/>
        <w:t xml:space="preserve">M. J. Taylor, M. L. Denbow, S. Tanawattanacharoen, C. Gannon, P. M. Cox, N. M. Fisk, Doppler detection of arterio-arterial anastomoses in monochorionic twins: feasibility and clinical application. </w:t>
      </w:r>
      <w:r w:rsidRPr="00E74F2B">
        <w:rPr>
          <w:i/>
        </w:rPr>
        <w:t>Hum Reprod</w:t>
      </w:r>
      <w:r w:rsidRPr="00E74F2B">
        <w:t xml:space="preserve"> </w:t>
      </w:r>
      <w:r w:rsidRPr="00E74F2B">
        <w:rPr>
          <w:b/>
        </w:rPr>
        <w:t>15</w:t>
      </w:r>
      <w:r w:rsidRPr="00E74F2B">
        <w:t>, 1632-1636 (2000).</w:t>
      </w:r>
    </w:p>
    <w:p w14:paraId="66FF5046" w14:textId="77777777" w:rsidR="000254E0" w:rsidRPr="00E74F2B" w:rsidRDefault="000254E0" w:rsidP="000254E0">
      <w:pPr>
        <w:pStyle w:val="EndNoteBibliography"/>
        <w:ind w:left="720" w:hanging="720"/>
      </w:pPr>
      <w:r w:rsidRPr="00E74F2B">
        <w:t>54.</w:t>
      </w:r>
      <w:r w:rsidRPr="00E74F2B">
        <w:tab/>
        <w:t xml:space="preserve">M. J. Taylor, D. Farquharson, P. M. Cox, N. M. Fisk, Identification of arterio-venous anastomoses in vivo in monochorionic twin pregnancies: preliminary report. </w:t>
      </w:r>
      <w:r w:rsidRPr="00E74F2B">
        <w:rPr>
          <w:i/>
        </w:rPr>
        <w:t>Ultrasound Obstet Gynecol</w:t>
      </w:r>
      <w:r w:rsidRPr="00E74F2B">
        <w:t xml:space="preserve"> </w:t>
      </w:r>
      <w:r w:rsidRPr="00E74F2B">
        <w:rPr>
          <w:b/>
        </w:rPr>
        <w:t>16</w:t>
      </w:r>
      <w:r w:rsidRPr="00E74F2B">
        <w:t>, 218-222 (2000).</w:t>
      </w:r>
    </w:p>
    <w:p w14:paraId="4116089D" w14:textId="77777777" w:rsidR="000254E0" w:rsidRPr="00E74F2B" w:rsidRDefault="000254E0" w:rsidP="000254E0">
      <w:pPr>
        <w:pStyle w:val="EndNoteBibliography"/>
        <w:ind w:left="720" w:hanging="720"/>
      </w:pPr>
      <w:r w:rsidRPr="00E74F2B">
        <w:t>55.</w:t>
      </w:r>
      <w:r w:rsidRPr="00E74F2B">
        <w:tab/>
        <w:t xml:space="preserve">G. A. Machin, V. A. Feldstein, M. J. van Gemert, L. G. Keith, K. Hecher, Doppler sonographic demonstration of arterio-venous anastomosis in monochorionic twin gestation. </w:t>
      </w:r>
      <w:r w:rsidRPr="00E74F2B">
        <w:rPr>
          <w:i/>
        </w:rPr>
        <w:t>Ultrasound Obstet Gynecol</w:t>
      </w:r>
      <w:r w:rsidRPr="00E74F2B">
        <w:t xml:space="preserve"> </w:t>
      </w:r>
      <w:r w:rsidRPr="00E74F2B">
        <w:rPr>
          <w:b/>
        </w:rPr>
        <w:t>16</w:t>
      </w:r>
      <w:r w:rsidRPr="00E74F2B">
        <w:t>, 214-217 (2000).</w:t>
      </w:r>
    </w:p>
    <w:p w14:paraId="21C76CDA" w14:textId="77777777" w:rsidR="000254E0" w:rsidRPr="00E74F2B" w:rsidRDefault="000254E0" w:rsidP="000254E0">
      <w:pPr>
        <w:pStyle w:val="EndNoteBibliography"/>
        <w:ind w:left="720" w:hanging="720"/>
      </w:pPr>
      <w:r w:rsidRPr="00E74F2B">
        <w:t>56.</w:t>
      </w:r>
      <w:r w:rsidRPr="00E74F2B">
        <w:tab/>
        <w:t xml:space="preserve">L. Y. Wee, M. Sullivan, K. Humphries, N. M. Fisk, Longitudinal blood flow in shared (arteriovenous anastomoses) and non-shared cotyledons in monochorionic placentae. </w:t>
      </w:r>
      <w:r w:rsidRPr="00E74F2B">
        <w:rPr>
          <w:i/>
        </w:rPr>
        <w:t>Placenta</w:t>
      </w:r>
      <w:r w:rsidRPr="00E74F2B">
        <w:t xml:space="preserve"> </w:t>
      </w:r>
      <w:r w:rsidRPr="00E74F2B">
        <w:rPr>
          <w:b/>
        </w:rPr>
        <w:t>28</w:t>
      </w:r>
      <w:r w:rsidRPr="00E74F2B">
        <w:t>, 516-522 (2007).</w:t>
      </w:r>
    </w:p>
    <w:p w14:paraId="4FC87D6D" w14:textId="77777777" w:rsidR="000254E0" w:rsidRPr="00E74F2B" w:rsidRDefault="000254E0" w:rsidP="000254E0">
      <w:pPr>
        <w:pStyle w:val="EndNoteBibliography"/>
        <w:ind w:left="720" w:hanging="720"/>
      </w:pPr>
      <w:r w:rsidRPr="00E74F2B">
        <w:t>57.</w:t>
      </w:r>
      <w:r w:rsidRPr="00E74F2B">
        <w:tab/>
        <w:t xml:space="preserve">R. Ruano, C. Rodo, J. L. Peiro, A. A. Shamshirsaz, S. Haeri, M. L. Nomura, E. M. Salustiano, K. K. de Andrade, H. Sangi-Haghpeykar, E. Carreras, M. A. Belfort, Fetoscopic laser ablation of placental anastomoses in twin-twin transfusion syndrome using 'Solomon technique'. </w:t>
      </w:r>
      <w:r w:rsidRPr="00E74F2B">
        <w:rPr>
          <w:i/>
        </w:rPr>
        <w:t>Ultrasound Obstet Gynecol</w:t>
      </w:r>
      <w:r w:rsidRPr="00E74F2B">
        <w:t xml:space="preserve"> </w:t>
      </w:r>
      <w:r w:rsidRPr="00E74F2B">
        <w:rPr>
          <w:b/>
        </w:rPr>
        <w:t>42</w:t>
      </w:r>
      <w:r w:rsidRPr="00E74F2B">
        <w:t>, 434-439 (2013).</w:t>
      </w:r>
    </w:p>
    <w:p w14:paraId="096248B6" w14:textId="77777777" w:rsidR="000254E0" w:rsidRPr="00E74F2B" w:rsidRDefault="000254E0" w:rsidP="000254E0">
      <w:pPr>
        <w:pStyle w:val="EndNoteBibliography"/>
        <w:ind w:left="720" w:hanging="720"/>
      </w:pPr>
      <w:r w:rsidRPr="00E74F2B">
        <w:t>58.</w:t>
      </w:r>
      <w:r w:rsidRPr="00E74F2B">
        <w:tab/>
        <w:t xml:space="preserve">C. J. Shaw, G. R. ter Haar, I. H. Rivens, D. A. Giussani, C. C. Lees, Pathophysiological mechanisms of high-intensity focused ultrasound-mediated vascular occlusion and relevance to non-invasive fetal surgery. </w:t>
      </w:r>
      <w:r w:rsidRPr="00E74F2B">
        <w:rPr>
          <w:i/>
        </w:rPr>
        <w:t>J R Soc Interface</w:t>
      </w:r>
      <w:r w:rsidRPr="00E74F2B">
        <w:t xml:space="preserve"> </w:t>
      </w:r>
      <w:r w:rsidRPr="00E74F2B">
        <w:rPr>
          <w:b/>
        </w:rPr>
        <w:t>11</w:t>
      </w:r>
      <w:r w:rsidRPr="00E74F2B">
        <w:t>, 20140029 (2014).</w:t>
      </w:r>
    </w:p>
    <w:p w14:paraId="31030BA0" w14:textId="77777777" w:rsidR="000254E0" w:rsidRPr="00E74F2B" w:rsidRDefault="000254E0" w:rsidP="000254E0">
      <w:pPr>
        <w:pStyle w:val="EndNoteBibliography"/>
        <w:ind w:left="720" w:hanging="720"/>
      </w:pPr>
      <w:r w:rsidRPr="00E74F2B">
        <w:t>59.</w:t>
      </w:r>
      <w:r w:rsidRPr="00E74F2B">
        <w:tab/>
        <w:t xml:space="preserve">M. L. Denbow, I. H. Rivens, I. J. Rowland, M. O. Leach, N. M. Fisk, G. R. ter Haar, Preclinical development of noninvasive vascular occlusion with focused ultrasonic surgery for fetal therapy. </w:t>
      </w:r>
      <w:r w:rsidRPr="00E74F2B">
        <w:rPr>
          <w:i/>
        </w:rPr>
        <w:t>Am J Obstet Gynecol</w:t>
      </w:r>
      <w:r w:rsidRPr="00E74F2B">
        <w:t xml:space="preserve"> </w:t>
      </w:r>
      <w:r w:rsidRPr="00E74F2B">
        <w:rPr>
          <w:b/>
        </w:rPr>
        <w:t>182</w:t>
      </w:r>
      <w:r w:rsidRPr="00E74F2B">
        <w:t>, 387-392 (2000).</w:t>
      </w:r>
    </w:p>
    <w:p w14:paraId="0E48EEC9" w14:textId="77777777" w:rsidR="000254E0" w:rsidRPr="00E74F2B" w:rsidRDefault="000254E0" w:rsidP="000254E0">
      <w:pPr>
        <w:pStyle w:val="EndNoteBibliography"/>
        <w:ind w:left="720" w:hanging="720"/>
      </w:pPr>
      <w:r w:rsidRPr="00E74F2B">
        <w:t>60.</w:t>
      </w:r>
      <w:r w:rsidRPr="00E74F2B">
        <w:tab/>
        <w:t xml:space="preserve">K. Hynynen, A. H. Chung, V. Colucci, F. A. Jolesz, Potential adverse effects of high-intensity focused ultrasound exposure on blood vessels in vivo. </w:t>
      </w:r>
      <w:r w:rsidRPr="00E74F2B">
        <w:rPr>
          <w:i/>
        </w:rPr>
        <w:t>Ultrasound Med Biol</w:t>
      </w:r>
      <w:r w:rsidRPr="00E74F2B">
        <w:t xml:space="preserve"> </w:t>
      </w:r>
      <w:r w:rsidRPr="00E74F2B">
        <w:rPr>
          <w:b/>
        </w:rPr>
        <w:t>22</w:t>
      </w:r>
      <w:r w:rsidRPr="00E74F2B">
        <w:t>, 193-201 (1996).</w:t>
      </w:r>
    </w:p>
    <w:p w14:paraId="7673FA90" w14:textId="77777777" w:rsidR="000254E0" w:rsidRPr="00E74F2B" w:rsidRDefault="000254E0" w:rsidP="000254E0">
      <w:pPr>
        <w:pStyle w:val="EndNoteBibliography"/>
        <w:ind w:left="720" w:hanging="720"/>
      </w:pPr>
      <w:r w:rsidRPr="00E74F2B">
        <w:t>61.</w:t>
      </w:r>
      <w:r w:rsidRPr="00E74F2B">
        <w:tab/>
        <w:t xml:space="preserve">K. Mahoney, H. Martin, K. Hynynen, in </w:t>
      </w:r>
      <w:r w:rsidRPr="00E74F2B">
        <w:rPr>
          <w:i/>
        </w:rPr>
        <w:t>Ultrasonics Symposium, 2000 IEEE</w:t>
      </w:r>
      <w:r w:rsidRPr="00E74F2B">
        <w:t>. (2000), vol. 2, pp. 1405-1408 vol.1402.</w:t>
      </w:r>
    </w:p>
    <w:p w14:paraId="7FD993EA" w14:textId="77777777" w:rsidR="000254E0" w:rsidRPr="00E74F2B" w:rsidRDefault="000254E0" w:rsidP="000254E0">
      <w:pPr>
        <w:pStyle w:val="EndNoteBibliography"/>
        <w:ind w:left="720" w:hanging="720"/>
      </w:pPr>
      <w:r w:rsidRPr="00E74F2B">
        <w:t>62.</w:t>
      </w:r>
      <w:r w:rsidRPr="00E74F2B">
        <w:tab/>
        <w:t xml:space="preserve">S. Vaezy, R. Martin, P. Kaczkowski, G. Keilman, B. Goldman, H. Yaziji, S. Carter, M. Caps, L. Crum, Use of high-intensity focused ultrasound to control bleeding. </w:t>
      </w:r>
      <w:r w:rsidRPr="00E74F2B">
        <w:rPr>
          <w:i/>
        </w:rPr>
        <w:t>J Vasc Surg</w:t>
      </w:r>
      <w:r w:rsidRPr="00E74F2B">
        <w:t xml:space="preserve"> </w:t>
      </w:r>
      <w:r w:rsidRPr="00E74F2B">
        <w:rPr>
          <w:b/>
        </w:rPr>
        <w:t>29</w:t>
      </w:r>
      <w:r w:rsidRPr="00E74F2B">
        <w:t>, 533-542 (1999).</w:t>
      </w:r>
    </w:p>
    <w:p w14:paraId="16A7DBC3" w14:textId="77777777" w:rsidR="000254E0" w:rsidRPr="00E74F2B" w:rsidRDefault="000254E0" w:rsidP="000254E0">
      <w:pPr>
        <w:pStyle w:val="EndNoteBibliography"/>
        <w:ind w:left="720" w:hanging="720"/>
      </w:pPr>
      <w:r w:rsidRPr="00E74F2B">
        <w:t>63.</w:t>
      </w:r>
      <w:r w:rsidRPr="00E74F2B">
        <w:tab/>
        <w:t xml:space="preserve">C. Shaw, J. Civale, D. Giussani, I. Rivens, G. Ter Haar, C. Lees, OC18.07: Ultrasound-guided high intensity focused ultrasound (HIFU) ablation of placental vasculature. </w:t>
      </w:r>
      <w:r w:rsidRPr="00E74F2B">
        <w:rPr>
          <w:i/>
        </w:rPr>
        <w:t>Ultrasound in Obstetrics &amp; Gynecology</w:t>
      </w:r>
      <w:r w:rsidRPr="00E74F2B">
        <w:t xml:space="preserve"> </w:t>
      </w:r>
      <w:r w:rsidRPr="00E74F2B">
        <w:rPr>
          <w:b/>
        </w:rPr>
        <w:t>46</w:t>
      </w:r>
      <w:r w:rsidRPr="00E74F2B">
        <w:t>, 39-40 (2015).</w:t>
      </w:r>
    </w:p>
    <w:p w14:paraId="4D00EDAB" w14:textId="77777777" w:rsidR="000254E0" w:rsidRPr="00E74F2B" w:rsidRDefault="000254E0" w:rsidP="000254E0">
      <w:pPr>
        <w:pStyle w:val="EndNoteBibliography"/>
        <w:ind w:left="720" w:hanging="720"/>
      </w:pPr>
      <w:r w:rsidRPr="00E74F2B">
        <w:t>64.</w:t>
      </w:r>
      <w:r w:rsidRPr="00E74F2B">
        <w:tab/>
        <w:t xml:space="preserve">Effects of antenatal dexamethasone administration in the infant: long-term follow-up. </w:t>
      </w:r>
      <w:r w:rsidRPr="00E74F2B">
        <w:rPr>
          <w:i/>
        </w:rPr>
        <w:t>J Pediatr</w:t>
      </w:r>
      <w:r w:rsidRPr="00E74F2B">
        <w:t xml:space="preserve"> </w:t>
      </w:r>
      <w:r w:rsidRPr="00E74F2B">
        <w:rPr>
          <w:b/>
        </w:rPr>
        <w:t>104</w:t>
      </w:r>
      <w:r w:rsidRPr="00E74F2B">
        <w:t>, 259-267 (1984).</w:t>
      </w:r>
    </w:p>
    <w:p w14:paraId="23FE5186" w14:textId="77777777" w:rsidR="000254E0" w:rsidRPr="00E74F2B" w:rsidRDefault="000254E0" w:rsidP="000254E0">
      <w:pPr>
        <w:pStyle w:val="EndNoteBibliography"/>
        <w:ind w:left="720" w:hanging="720"/>
      </w:pPr>
      <w:r w:rsidRPr="00E74F2B">
        <w:t>65.</w:t>
      </w:r>
      <w:r w:rsidRPr="00E74F2B">
        <w:tab/>
        <w:t xml:space="preserve">G. R. ter Haar, D. Robertson, Tissue destruction with focused ultrasound in vivo. </w:t>
      </w:r>
      <w:r w:rsidRPr="00E74F2B">
        <w:rPr>
          <w:i/>
        </w:rPr>
        <w:t>Eur Urol</w:t>
      </w:r>
      <w:r w:rsidRPr="00E74F2B">
        <w:t xml:space="preserve"> </w:t>
      </w:r>
      <w:r w:rsidRPr="00E74F2B">
        <w:rPr>
          <w:b/>
        </w:rPr>
        <w:t>23 Suppl 1</w:t>
      </w:r>
      <w:r w:rsidRPr="00E74F2B">
        <w:t>, 8-11 (1993).</w:t>
      </w:r>
    </w:p>
    <w:p w14:paraId="495C57BA" w14:textId="77777777" w:rsidR="000254E0" w:rsidRPr="00E74F2B" w:rsidRDefault="000254E0" w:rsidP="000254E0">
      <w:pPr>
        <w:pStyle w:val="EndNoteBibliography"/>
        <w:ind w:left="720" w:hanging="720"/>
      </w:pPr>
      <w:r w:rsidRPr="00E74F2B">
        <w:t>66.</w:t>
      </w:r>
      <w:r w:rsidRPr="00E74F2B">
        <w:tab/>
        <w:t xml:space="preserve">S. S. Chen, N. T. Wright, J. D. Humphrey, Heat-Induced Changes in the Mechanics of a Collagenous Tissue: Isothermal Free Shrinkage. </w:t>
      </w:r>
      <w:r w:rsidRPr="00E74F2B">
        <w:rPr>
          <w:b/>
        </w:rPr>
        <w:t>119</w:t>
      </w:r>
      <w:r w:rsidRPr="00E74F2B">
        <w:t>, 372-378 (1997).</w:t>
      </w:r>
    </w:p>
    <w:p w14:paraId="7B98F215" w14:textId="77777777" w:rsidR="000254E0" w:rsidRPr="00E74F2B" w:rsidRDefault="000254E0" w:rsidP="000254E0">
      <w:pPr>
        <w:pStyle w:val="EndNoteBibliography"/>
        <w:ind w:left="720" w:hanging="720"/>
      </w:pPr>
      <w:r w:rsidRPr="00E74F2B">
        <w:t>67.</w:t>
      </w:r>
      <w:r w:rsidRPr="00E74F2B">
        <w:tab/>
        <w:t xml:space="preserve">A. Tokarczyk, I. Rivens, E. van Bavel, R. Symonds-Tayler, G. ter Haar, An experimental system for the study of ultrasound exposure of isolated blood. </w:t>
      </w:r>
      <w:r w:rsidRPr="00E74F2B">
        <w:rPr>
          <w:i/>
        </w:rPr>
        <w:t>Phys Med Biol</w:t>
      </w:r>
      <w:r w:rsidRPr="00E74F2B">
        <w:t xml:space="preserve"> </w:t>
      </w:r>
      <w:r w:rsidRPr="00E74F2B">
        <w:rPr>
          <w:b/>
        </w:rPr>
        <w:t>58</w:t>
      </w:r>
      <w:r w:rsidRPr="00E74F2B">
        <w:t>, 2281-2304 (2013).</w:t>
      </w:r>
    </w:p>
    <w:p w14:paraId="1FC29698" w14:textId="77777777" w:rsidR="000254E0" w:rsidRPr="00E74F2B" w:rsidRDefault="000254E0" w:rsidP="000254E0">
      <w:pPr>
        <w:pStyle w:val="EndNoteBibliography"/>
        <w:ind w:left="720" w:hanging="720"/>
      </w:pPr>
      <w:r w:rsidRPr="00E74F2B">
        <w:t>68.</w:t>
      </w:r>
      <w:r w:rsidRPr="00E74F2B">
        <w:tab/>
        <w:t xml:space="preserve">R. A. White, G. Kopchok, S. K. Peng, R. Fujitani, G. White, S. Klein, J. Uitto, Laser vascular welding--how does it work? </w:t>
      </w:r>
      <w:r w:rsidRPr="00E74F2B">
        <w:rPr>
          <w:i/>
        </w:rPr>
        <w:t>Ann Vasc Surg</w:t>
      </w:r>
      <w:r w:rsidRPr="00E74F2B">
        <w:t xml:space="preserve"> </w:t>
      </w:r>
      <w:r w:rsidRPr="00E74F2B">
        <w:rPr>
          <w:b/>
        </w:rPr>
        <w:t>1</w:t>
      </w:r>
      <w:r w:rsidRPr="00E74F2B">
        <w:t>, 461-464 (1987).</w:t>
      </w:r>
    </w:p>
    <w:p w14:paraId="407B3601" w14:textId="77777777" w:rsidR="000254E0" w:rsidRPr="00E74F2B" w:rsidRDefault="000254E0" w:rsidP="000254E0">
      <w:pPr>
        <w:pStyle w:val="EndNoteBibliography"/>
        <w:ind w:left="720" w:hanging="720"/>
      </w:pPr>
      <w:r w:rsidRPr="00E74F2B">
        <w:t>69.</w:t>
      </w:r>
      <w:r w:rsidRPr="00E74F2B">
        <w:tab/>
        <w:t xml:space="preserve">J. H. Hwang, S. Vaezy, R. W. Martin, M. Y. Cho, M. L. Noble, L. A. Crum, M. B. Kimmey, High-intensity focused US: a potential new treatment for GI bleeding. </w:t>
      </w:r>
      <w:r w:rsidRPr="00E74F2B">
        <w:rPr>
          <w:i/>
        </w:rPr>
        <w:t>Gastrointest Endosc</w:t>
      </w:r>
      <w:r w:rsidRPr="00E74F2B">
        <w:t xml:space="preserve"> </w:t>
      </w:r>
      <w:r w:rsidRPr="00E74F2B">
        <w:rPr>
          <w:b/>
        </w:rPr>
        <w:t>58</w:t>
      </w:r>
      <w:r w:rsidRPr="00E74F2B">
        <w:t>, 111-115 (2003).</w:t>
      </w:r>
    </w:p>
    <w:p w14:paraId="28484845" w14:textId="77777777" w:rsidR="000254E0" w:rsidRPr="00E74F2B" w:rsidRDefault="000254E0" w:rsidP="000254E0">
      <w:pPr>
        <w:pStyle w:val="EndNoteBibliography"/>
        <w:ind w:left="720" w:hanging="720"/>
      </w:pPr>
      <w:r w:rsidRPr="00E74F2B">
        <w:lastRenderedPageBreak/>
        <w:t>70.</w:t>
      </w:r>
      <w:r w:rsidRPr="00E74F2B">
        <w:tab/>
        <w:t xml:space="preserve">T. Ishikawa, T. Okai, K. Sasaki, S. Umemura, R. Fujiwara, M. Kushima, M. Ichihara, K. Ichizuka, Functional and histological changes in rat femoral arteries by HIFU exposure. </w:t>
      </w:r>
      <w:r w:rsidRPr="00E74F2B">
        <w:rPr>
          <w:i/>
        </w:rPr>
        <w:t>Ultrasound Med Biol</w:t>
      </w:r>
      <w:r w:rsidRPr="00E74F2B">
        <w:t xml:space="preserve"> </w:t>
      </w:r>
      <w:r w:rsidRPr="00E74F2B">
        <w:rPr>
          <w:b/>
        </w:rPr>
        <w:t>29</w:t>
      </w:r>
      <w:r w:rsidRPr="00E74F2B">
        <w:t>, 1471-1477 (2003).</w:t>
      </w:r>
    </w:p>
    <w:p w14:paraId="7CF560DB" w14:textId="77777777" w:rsidR="000254E0" w:rsidRPr="00E74F2B" w:rsidRDefault="000254E0" w:rsidP="000254E0">
      <w:pPr>
        <w:pStyle w:val="EndNoteBibliography"/>
        <w:ind w:left="720" w:hanging="720"/>
      </w:pPr>
      <w:r w:rsidRPr="00E74F2B">
        <w:t>71.</w:t>
      </w:r>
      <w:r w:rsidRPr="00E74F2B">
        <w:tab/>
        <w:t xml:space="preserve">J. McLaughlan, I. Rivens, T. Leighton, G. Ter Haar, A study of bubble activity generated in ex vivo tissue by high intensity focused ultrasound. </w:t>
      </w:r>
      <w:r w:rsidRPr="00E74F2B">
        <w:rPr>
          <w:i/>
        </w:rPr>
        <w:t>Ultrasound Med Biol</w:t>
      </w:r>
      <w:r w:rsidRPr="00E74F2B">
        <w:t xml:space="preserve"> </w:t>
      </w:r>
      <w:r w:rsidRPr="00E74F2B">
        <w:rPr>
          <w:b/>
        </w:rPr>
        <w:t>36</w:t>
      </w:r>
      <w:r w:rsidRPr="00E74F2B">
        <w:t>, 1327-1344 (2010).</w:t>
      </w:r>
    </w:p>
    <w:p w14:paraId="39B03D66" w14:textId="77777777" w:rsidR="000254E0" w:rsidRPr="00E74F2B" w:rsidRDefault="000254E0" w:rsidP="000254E0">
      <w:pPr>
        <w:pStyle w:val="EndNoteBibliography"/>
        <w:ind w:left="720" w:hanging="720"/>
      </w:pPr>
      <w:r w:rsidRPr="00E74F2B">
        <w:t>72.</w:t>
      </w:r>
      <w:r w:rsidRPr="00E74F2B">
        <w:tab/>
        <w:t xml:space="preserve">B. J. Allison, K. L. Brain, Y. Niu, A. D. Kane, E. A. Herrera, A. S. Thakor, K. J. Botting, C. M. Cross, N. Itani, K. L. Skeffington, C. Beck, D. A. Giussani, Fetal in vivo continuous cardiovascular function during chronic hypoxia. </w:t>
      </w:r>
      <w:r w:rsidRPr="00E74F2B">
        <w:rPr>
          <w:i/>
        </w:rPr>
        <w:t>J Physiol</w:t>
      </w:r>
      <w:r w:rsidRPr="00E74F2B">
        <w:t xml:space="preserve"> </w:t>
      </w:r>
      <w:r w:rsidRPr="00E74F2B">
        <w:rPr>
          <w:b/>
        </w:rPr>
        <w:t>594</w:t>
      </w:r>
      <w:r w:rsidRPr="00E74F2B">
        <w:t>, 1247-1264 (2016).</w:t>
      </w:r>
    </w:p>
    <w:p w14:paraId="3C90A589" w14:textId="77777777" w:rsidR="000254E0" w:rsidRPr="00E74F2B" w:rsidRDefault="000254E0" w:rsidP="000254E0">
      <w:pPr>
        <w:pStyle w:val="EndNoteBibliography"/>
        <w:ind w:left="720" w:hanging="720"/>
      </w:pPr>
      <w:r w:rsidRPr="00E74F2B">
        <w:t>73.</w:t>
      </w:r>
      <w:r w:rsidRPr="00E74F2B">
        <w:tab/>
        <w:t xml:space="preserve">J. N. Matthews, D. G. Altman, M. J. Campbell, P. Royston, Analysis of serial measurements in medical research. </w:t>
      </w:r>
      <w:r w:rsidRPr="00E74F2B">
        <w:rPr>
          <w:i/>
        </w:rPr>
        <w:t>Bmj</w:t>
      </w:r>
      <w:r w:rsidRPr="00E74F2B">
        <w:t xml:space="preserve"> </w:t>
      </w:r>
      <w:r w:rsidRPr="00E74F2B">
        <w:rPr>
          <w:b/>
        </w:rPr>
        <w:t>300</w:t>
      </w:r>
      <w:r w:rsidRPr="00E74F2B">
        <w:t>, 230-235 (1990).</w:t>
      </w:r>
    </w:p>
    <w:p w14:paraId="60CDBFBA" w14:textId="0D637BCA" w:rsidR="004A10BE" w:rsidRPr="00E74F2B" w:rsidRDefault="00447296" w:rsidP="00E9339C">
      <w:pPr>
        <w:spacing w:line="480" w:lineRule="auto"/>
      </w:pPr>
      <w:r w:rsidRPr="00E74F2B">
        <w:rPr>
          <w:sz w:val="24"/>
          <w:szCs w:val="22"/>
        </w:rPr>
        <w:fldChar w:fldCharType="end"/>
      </w:r>
    </w:p>
    <w:p w14:paraId="6DAC5126" w14:textId="5EADD267" w:rsidR="00193D13" w:rsidRPr="00E74F2B" w:rsidRDefault="00910F43" w:rsidP="00910F43">
      <w:pPr>
        <w:pStyle w:val="Acknowledgement"/>
        <w:spacing w:line="480" w:lineRule="auto"/>
      </w:pPr>
      <w:r w:rsidRPr="00E74F2B">
        <w:t xml:space="preserve">Funding: </w:t>
      </w:r>
      <w:r w:rsidR="000254E0" w:rsidRPr="00E74F2B">
        <w:t>S</w:t>
      </w:r>
      <w:r w:rsidR="006602F6" w:rsidRPr="00E74F2B">
        <w:t xml:space="preserve">upported by </w:t>
      </w:r>
      <w:r w:rsidR="00193D13" w:rsidRPr="00E74F2B">
        <w:t>Action Medical Research grant no. GN2052, the Isaac Newton Trust, Genesis Research Trust</w:t>
      </w:r>
      <w:r w:rsidR="006602F6" w:rsidRPr="00E74F2B">
        <w:t xml:space="preserve">. </w:t>
      </w:r>
      <w:proofErr w:type="spellStart"/>
      <w:r w:rsidR="006602F6" w:rsidRPr="00E74F2B">
        <w:t>G.tH</w:t>
      </w:r>
      <w:proofErr w:type="spellEnd"/>
      <w:r w:rsidR="006602F6" w:rsidRPr="00E74F2B">
        <w:t xml:space="preserve">. and I.R. are supported by </w:t>
      </w:r>
      <w:r w:rsidR="00193D13" w:rsidRPr="00E74F2B">
        <w:t xml:space="preserve">Focused Ultrasound Foundation Centre of Excellence. </w:t>
      </w:r>
      <w:r w:rsidRPr="00E74F2B">
        <w:t xml:space="preserve">Professor D. A. </w:t>
      </w:r>
      <w:proofErr w:type="spellStart"/>
      <w:r w:rsidRPr="00E74F2B">
        <w:t>Giussani</w:t>
      </w:r>
      <w:proofErr w:type="spellEnd"/>
      <w:r w:rsidRPr="00E74F2B">
        <w:t xml:space="preserve"> is supported by the British Heart Foundation.  </w:t>
      </w:r>
      <w:proofErr w:type="spellStart"/>
      <w:r w:rsidR="00193D13" w:rsidRPr="00E74F2B">
        <w:t>Dr</w:t>
      </w:r>
      <w:proofErr w:type="spellEnd"/>
      <w:r w:rsidR="00193D13" w:rsidRPr="00E74F2B">
        <w:t xml:space="preserve"> </w:t>
      </w:r>
      <w:proofErr w:type="spellStart"/>
      <w:r w:rsidR="00193D13" w:rsidRPr="00E74F2B">
        <w:t>C.C.Lees</w:t>
      </w:r>
      <w:proofErr w:type="spellEnd"/>
      <w:r w:rsidR="00193D13" w:rsidRPr="00E74F2B">
        <w:t xml:space="preserve"> is supported by the National Institute for Health Research (NIHR) Biomedical Research Centre based at Imperial College Healthcare NHS Trust and Imperial College London. The views expressed are those of the author(s) and not necessarily those of the NHS, the NIHR or the Department of Health. </w:t>
      </w:r>
    </w:p>
    <w:p w14:paraId="06B216FE" w14:textId="4CE884E0" w:rsidR="006602F6" w:rsidRPr="00E74F2B" w:rsidRDefault="00E00B6A" w:rsidP="00910F43">
      <w:pPr>
        <w:pStyle w:val="Acknowledgement"/>
        <w:spacing w:line="480" w:lineRule="auto"/>
      </w:pPr>
      <w:r w:rsidRPr="00E74F2B">
        <w:t>Author Contributions: C.J.S</w:t>
      </w:r>
      <w:r w:rsidR="000254E0" w:rsidRPr="00E74F2B">
        <w:t xml:space="preserve">, I.R, D.A.G. contributed to paper, designed and performed experiments. C.C.L. and </w:t>
      </w:r>
      <w:proofErr w:type="spellStart"/>
      <w:r w:rsidR="000254E0" w:rsidRPr="00E74F2B">
        <w:t>G.tH</w:t>
      </w:r>
      <w:proofErr w:type="spellEnd"/>
      <w:r w:rsidR="000254E0" w:rsidRPr="00E74F2B">
        <w:t>.</w:t>
      </w:r>
      <w:r w:rsidRPr="00E74F2B">
        <w:t xml:space="preserve"> </w:t>
      </w:r>
      <w:r w:rsidR="000254E0" w:rsidRPr="00E74F2B">
        <w:t>contributed to</w:t>
      </w:r>
      <w:r w:rsidRPr="00E74F2B">
        <w:t xml:space="preserve"> paper</w:t>
      </w:r>
      <w:r w:rsidR="000254E0" w:rsidRPr="00E74F2B">
        <w:t xml:space="preserve"> and </w:t>
      </w:r>
      <w:r w:rsidR="00910F43" w:rsidRPr="00E74F2B">
        <w:t>designed</w:t>
      </w:r>
      <w:r w:rsidRPr="00E74F2B">
        <w:t xml:space="preserve"> experiments. K.J.B., Y.N. and J.C. performed all experiments.</w:t>
      </w:r>
      <w:r w:rsidR="001618E4" w:rsidRPr="00E74F2B">
        <w:t xml:space="preserve"> J.C. created software for automated gantry control and image analysis.</w:t>
      </w:r>
    </w:p>
    <w:p w14:paraId="7928CF3C" w14:textId="17DFEDA0" w:rsidR="00334C4F" w:rsidRPr="00E74F2B" w:rsidRDefault="00334C4F" w:rsidP="00910F43">
      <w:pPr>
        <w:pStyle w:val="Acknowledgement"/>
        <w:spacing w:line="480" w:lineRule="auto"/>
      </w:pPr>
      <w:r w:rsidRPr="00E74F2B">
        <w:t xml:space="preserve">Competing interests: </w:t>
      </w:r>
      <w:r w:rsidR="00E248C6">
        <w:t>The authors declare that they have no competing interests.</w:t>
      </w:r>
    </w:p>
    <w:p w14:paraId="2DA31D25" w14:textId="77777777" w:rsidR="00450961" w:rsidRPr="00E74F2B" w:rsidRDefault="00450961" w:rsidP="00910F43">
      <w:pPr>
        <w:pStyle w:val="Acknowledgement"/>
        <w:spacing w:line="480" w:lineRule="auto"/>
      </w:pPr>
    </w:p>
    <w:p w14:paraId="65A1E117" w14:textId="77777777" w:rsidR="00C0155E" w:rsidRPr="00E74F2B" w:rsidRDefault="00C0155E" w:rsidP="00910F43">
      <w:pPr>
        <w:pStyle w:val="Acknowledgement"/>
        <w:spacing w:line="480" w:lineRule="auto"/>
        <w:rPr>
          <w:b/>
          <w:sz w:val="28"/>
        </w:rPr>
      </w:pPr>
      <w:r w:rsidRPr="00E74F2B">
        <w:rPr>
          <w:b/>
          <w:sz w:val="28"/>
        </w:rPr>
        <w:br w:type="page"/>
      </w:r>
    </w:p>
    <w:p w14:paraId="0E452898" w14:textId="04ABC050" w:rsidR="00450961" w:rsidRPr="00E74F2B" w:rsidRDefault="00E248C6" w:rsidP="00910F43">
      <w:pPr>
        <w:pStyle w:val="Acknowledgement"/>
        <w:spacing w:line="480" w:lineRule="auto"/>
        <w:rPr>
          <w:b/>
          <w:sz w:val="28"/>
        </w:rPr>
      </w:pPr>
      <w:r>
        <w:rPr>
          <w:b/>
          <w:sz w:val="28"/>
        </w:rPr>
        <w:lastRenderedPageBreak/>
        <w:t>Tables:</w:t>
      </w:r>
    </w:p>
    <w:tbl>
      <w:tblPr>
        <w:tblW w:w="14649" w:type="dxa"/>
        <w:tblInd w:w="93" w:type="dxa"/>
        <w:tblLayout w:type="fixed"/>
        <w:tblLook w:val="04A0" w:firstRow="1" w:lastRow="0" w:firstColumn="1" w:lastColumn="0" w:noHBand="0" w:noVBand="1"/>
      </w:tblPr>
      <w:tblGrid>
        <w:gridCol w:w="1403"/>
        <w:gridCol w:w="1219"/>
        <w:gridCol w:w="300"/>
        <w:gridCol w:w="1480"/>
        <w:gridCol w:w="278"/>
        <w:gridCol w:w="1663"/>
        <w:gridCol w:w="278"/>
        <w:gridCol w:w="1663"/>
        <w:gridCol w:w="278"/>
        <w:gridCol w:w="1663"/>
        <w:gridCol w:w="300"/>
        <w:gridCol w:w="1480"/>
        <w:gridCol w:w="1085"/>
        <w:gridCol w:w="1276"/>
        <w:gridCol w:w="283"/>
      </w:tblGrid>
      <w:tr w:rsidR="00E248C6" w:rsidRPr="00E74F2B" w14:paraId="7133E745" w14:textId="77777777" w:rsidTr="005061B2">
        <w:trPr>
          <w:trHeight w:val="390"/>
        </w:trPr>
        <w:tc>
          <w:tcPr>
            <w:tcW w:w="1403" w:type="dxa"/>
            <w:vMerge w:val="restart"/>
            <w:tcBorders>
              <w:top w:val="single" w:sz="4" w:space="0" w:color="auto"/>
              <w:left w:val="nil"/>
              <w:bottom w:val="single" w:sz="4" w:space="0" w:color="000000"/>
              <w:right w:val="nil"/>
            </w:tcBorders>
            <w:shd w:val="clear" w:color="auto" w:fill="auto"/>
            <w:noWrap/>
            <w:vAlign w:val="center"/>
            <w:hideMark/>
          </w:tcPr>
          <w:p w14:paraId="7A144570" w14:textId="77777777" w:rsidR="00E248C6" w:rsidRPr="00E74F2B" w:rsidRDefault="00E248C6" w:rsidP="005061B2">
            <w:pPr>
              <w:rPr>
                <w:rFonts w:eastAsia="Times New Roman"/>
                <w:color w:val="000000"/>
                <w:sz w:val="24"/>
                <w:szCs w:val="24"/>
                <w:lang w:eastAsia="en-GB"/>
              </w:rPr>
            </w:pPr>
            <w:r w:rsidRPr="00E74F2B">
              <w:rPr>
                <w:sz w:val="24"/>
                <w:szCs w:val="24"/>
              </w:rPr>
              <w:br w:type="page"/>
            </w:r>
            <w:r w:rsidRPr="00E74F2B">
              <w:rPr>
                <w:sz w:val="24"/>
                <w:szCs w:val="24"/>
              </w:rPr>
              <w:br w:type="page"/>
            </w:r>
            <w:r w:rsidRPr="00E74F2B">
              <w:rPr>
                <w:rFonts w:eastAsia="Times New Roman"/>
                <w:color w:val="000000"/>
                <w:sz w:val="24"/>
                <w:szCs w:val="24"/>
                <w:lang w:eastAsia="en-GB"/>
              </w:rPr>
              <w:t>Variable</w:t>
            </w:r>
          </w:p>
        </w:tc>
        <w:tc>
          <w:tcPr>
            <w:tcW w:w="1219" w:type="dxa"/>
            <w:vMerge w:val="restart"/>
            <w:tcBorders>
              <w:top w:val="single" w:sz="4" w:space="0" w:color="auto"/>
              <w:left w:val="nil"/>
              <w:bottom w:val="single" w:sz="4" w:space="0" w:color="000000"/>
              <w:right w:val="nil"/>
            </w:tcBorders>
            <w:shd w:val="clear" w:color="auto" w:fill="auto"/>
            <w:vAlign w:val="center"/>
            <w:hideMark/>
          </w:tcPr>
          <w:p w14:paraId="76B8E427"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Treatment</w:t>
            </w:r>
            <w:r w:rsidRPr="00E74F2B">
              <w:rPr>
                <w:rFonts w:eastAsia="Times New Roman"/>
                <w:color w:val="000000"/>
                <w:sz w:val="24"/>
                <w:szCs w:val="24"/>
                <w:lang w:eastAsia="en-GB"/>
              </w:rPr>
              <w:br/>
              <w:t>Group</w:t>
            </w:r>
          </w:p>
        </w:tc>
        <w:tc>
          <w:tcPr>
            <w:tcW w:w="300" w:type="dxa"/>
            <w:tcBorders>
              <w:top w:val="single" w:sz="4" w:space="0" w:color="auto"/>
              <w:left w:val="nil"/>
              <w:bottom w:val="nil"/>
              <w:right w:val="nil"/>
            </w:tcBorders>
            <w:shd w:val="clear" w:color="auto" w:fill="auto"/>
            <w:noWrap/>
            <w:vAlign w:val="center"/>
            <w:hideMark/>
          </w:tcPr>
          <w:p w14:paraId="2E159FC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single" w:sz="4" w:space="0" w:color="auto"/>
              <w:left w:val="nil"/>
              <w:bottom w:val="nil"/>
              <w:right w:val="nil"/>
            </w:tcBorders>
            <w:shd w:val="clear" w:color="auto" w:fill="auto"/>
            <w:noWrap/>
            <w:vAlign w:val="center"/>
            <w:hideMark/>
          </w:tcPr>
          <w:p w14:paraId="0E9F9FF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Baseline</w:t>
            </w:r>
          </w:p>
        </w:tc>
        <w:tc>
          <w:tcPr>
            <w:tcW w:w="5823" w:type="dxa"/>
            <w:gridSpan w:val="6"/>
            <w:tcBorders>
              <w:top w:val="single" w:sz="4" w:space="0" w:color="auto"/>
              <w:left w:val="nil"/>
              <w:bottom w:val="nil"/>
              <w:right w:val="nil"/>
            </w:tcBorders>
            <w:shd w:val="clear" w:color="auto" w:fill="auto"/>
            <w:noWrap/>
            <w:vAlign w:val="center"/>
            <w:hideMark/>
          </w:tcPr>
          <w:p w14:paraId="1CC968B5"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Exposure Series</w:t>
            </w:r>
          </w:p>
        </w:tc>
        <w:tc>
          <w:tcPr>
            <w:tcW w:w="300" w:type="dxa"/>
            <w:tcBorders>
              <w:top w:val="single" w:sz="4" w:space="0" w:color="auto"/>
              <w:left w:val="nil"/>
              <w:bottom w:val="nil"/>
              <w:right w:val="nil"/>
            </w:tcBorders>
            <w:shd w:val="clear" w:color="auto" w:fill="auto"/>
            <w:noWrap/>
            <w:vAlign w:val="center"/>
            <w:hideMark/>
          </w:tcPr>
          <w:p w14:paraId="75C2994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single" w:sz="4" w:space="0" w:color="auto"/>
              <w:left w:val="nil"/>
              <w:bottom w:val="nil"/>
              <w:right w:val="nil"/>
            </w:tcBorders>
            <w:shd w:val="clear" w:color="auto" w:fill="auto"/>
            <w:noWrap/>
            <w:vAlign w:val="center"/>
            <w:hideMark/>
          </w:tcPr>
          <w:p w14:paraId="457F3B7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Recovery</w:t>
            </w:r>
          </w:p>
        </w:tc>
        <w:tc>
          <w:tcPr>
            <w:tcW w:w="1085" w:type="dxa"/>
            <w:tcBorders>
              <w:top w:val="single" w:sz="4" w:space="0" w:color="auto"/>
              <w:left w:val="nil"/>
              <w:bottom w:val="nil"/>
              <w:right w:val="nil"/>
            </w:tcBorders>
          </w:tcPr>
          <w:p w14:paraId="3D193C0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p value</w:t>
            </w:r>
          </w:p>
        </w:tc>
        <w:tc>
          <w:tcPr>
            <w:tcW w:w="1559" w:type="dxa"/>
            <w:gridSpan w:val="2"/>
            <w:tcBorders>
              <w:top w:val="single" w:sz="4" w:space="0" w:color="auto"/>
              <w:left w:val="nil"/>
              <w:bottom w:val="nil"/>
              <w:right w:val="nil"/>
            </w:tcBorders>
          </w:tcPr>
          <w:p w14:paraId="0C21367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p value</w:t>
            </w:r>
          </w:p>
        </w:tc>
      </w:tr>
      <w:tr w:rsidR="00E248C6" w:rsidRPr="00E74F2B" w14:paraId="5A11F62A" w14:textId="77777777" w:rsidTr="005061B2">
        <w:trPr>
          <w:gridAfter w:val="1"/>
          <w:wAfter w:w="283" w:type="dxa"/>
          <w:trHeight w:val="375"/>
        </w:trPr>
        <w:tc>
          <w:tcPr>
            <w:tcW w:w="1403" w:type="dxa"/>
            <w:vMerge/>
            <w:tcBorders>
              <w:top w:val="single" w:sz="4" w:space="0" w:color="auto"/>
              <w:left w:val="nil"/>
              <w:bottom w:val="single" w:sz="4" w:space="0" w:color="000000"/>
              <w:right w:val="nil"/>
            </w:tcBorders>
            <w:vAlign w:val="center"/>
            <w:hideMark/>
          </w:tcPr>
          <w:p w14:paraId="6F3C330E" w14:textId="77777777" w:rsidR="00E248C6" w:rsidRPr="00E74F2B" w:rsidRDefault="00E248C6" w:rsidP="005061B2">
            <w:pPr>
              <w:rPr>
                <w:rFonts w:eastAsia="Times New Roman"/>
                <w:color w:val="000000"/>
                <w:sz w:val="24"/>
                <w:szCs w:val="24"/>
                <w:lang w:eastAsia="en-GB"/>
              </w:rPr>
            </w:pPr>
          </w:p>
        </w:tc>
        <w:tc>
          <w:tcPr>
            <w:tcW w:w="1219" w:type="dxa"/>
            <w:vMerge/>
            <w:tcBorders>
              <w:top w:val="single" w:sz="4" w:space="0" w:color="auto"/>
              <w:left w:val="nil"/>
              <w:bottom w:val="single" w:sz="4" w:space="0" w:color="000000"/>
              <w:right w:val="nil"/>
            </w:tcBorders>
            <w:vAlign w:val="center"/>
            <w:hideMark/>
          </w:tcPr>
          <w:p w14:paraId="737F9CFD"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single" w:sz="4" w:space="0" w:color="auto"/>
              <w:right w:val="nil"/>
            </w:tcBorders>
            <w:shd w:val="clear" w:color="auto" w:fill="auto"/>
            <w:noWrap/>
            <w:vAlign w:val="center"/>
            <w:hideMark/>
          </w:tcPr>
          <w:p w14:paraId="01B68E5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nil"/>
              <w:left w:val="nil"/>
              <w:bottom w:val="single" w:sz="4" w:space="0" w:color="auto"/>
              <w:right w:val="nil"/>
            </w:tcBorders>
            <w:shd w:val="clear" w:color="auto" w:fill="auto"/>
            <w:noWrap/>
            <w:vAlign w:val="center"/>
            <w:hideMark/>
          </w:tcPr>
          <w:p w14:paraId="537EB5B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(-30 min)</w:t>
            </w:r>
          </w:p>
        </w:tc>
        <w:tc>
          <w:tcPr>
            <w:tcW w:w="278" w:type="dxa"/>
            <w:tcBorders>
              <w:top w:val="nil"/>
              <w:left w:val="nil"/>
              <w:bottom w:val="single" w:sz="4" w:space="0" w:color="auto"/>
              <w:right w:val="nil"/>
            </w:tcBorders>
            <w:shd w:val="clear" w:color="auto" w:fill="auto"/>
            <w:noWrap/>
            <w:vAlign w:val="center"/>
            <w:hideMark/>
          </w:tcPr>
          <w:p w14:paraId="3F0EADE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663" w:type="dxa"/>
            <w:tcBorders>
              <w:top w:val="nil"/>
              <w:left w:val="nil"/>
              <w:bottom w:val="single" w:sz="4" w:space="0" w:color="auto"/>
              <w:right w:val="nil"/>
            </w:tcBorders>
            <w:shd w:val="clear" w:color="auto" w:fill="auto"/>
            <w:noWrap/>
            <w:vAlign w:val="center"/>
            <w:hideMark/>
          </w:tcPr>
          <w:p w14:paraId="3131BDF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 min)</w:t>
            </w:r>
          </w:p>
        </w:tc>
        <w:tc>
          <w:tcPr>
            <w:tcW w:w="278" w:type="dxa"/>
            <w:tcBorders>
              <w:top w:val="nil"/>
              <w:left w:val="nil"/>
              <w:bottom w:val="single" w:sz="4" w:space="0" w:color="auto"/>
              <w:right w:val="nil"/>
            </w:tcBorders>
            <w:shd w:val="clear" w:color="auto" w:fill="auto"/>
            <w:noWrap/>
            <w:vAlign w:val="center"/>
            <w:hideMark/>
          </w:tcPr>
          <w:p w14:paraId="5C51D17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663" w:type="dxa"/>
            <w:tcBorders>
              <w:top w:val="nil"/>
              <w:left w:val="nil"/>
              <w:bottom w:val="single" w:sz="4" w:space="0" w:color="auto"/>
              <w:right w:val="nil"/>
            </w:tcBorders>
            <w:shd w:val="clear" w:color="auto" w:fill="auto"/>
            <w:noWrap/>
            <w:vAlign w:val="center"/>
            <w:hideMark/>
          </w:tcPr>
          <w:p w14:paraId="49DEDF6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(15 min)</w:t>
            </w:r>
          </w:p>
        </w:tc>
        <w:tc>
          <w:tcPr>
            <w:tcW w:w="278" w:type="dxa"/>
            <w:tcBorders>
              <w:top w:val="nil"/>
              <w:left w:val="nil"/>
              <w:bottom w:val="single" w:sz="4" w:space="0" w:color="auto"/>
              <w:right w:val="nil"/>
            </w:tcBorders>
            <w:shd w:val="clear" w:color="auto" w:fill="auto"/>
            <w:noWrap/>
            <w:vAlign w:val="center"/>
            <w:hideMark/>
          </w:tcPr>
          <w:p w14:paraId="062CA22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663" w:type="dxa"/>
            <w:tcBorders>
              <w:top w:val="nil"/>
              <w:left w:val="nil"/>
              <w:bottom w:val="single" w:sz="4" w:space="0" w:color="auto"/>
              <w:right w:val="nil"/>
            </w:tcBorders>
            <w:shd w:val="clear" w:color="auto" w:fill="auto"/>
            <w:noWrap/>
            <w:vAlign w:val="center"/>
            <w:hideMark/>
          </w:tcPr>
          <w:p w14:paraId="7956373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(30 min)</w:t>
            </w:r>
          </w:p>
        </w:tc>
        <w:tc>
          <w:tcPr>
            <w:tcW w:w="300" w:type="dxa"/>
            <w:tcBorders>
              <w:top w:val="nil"/>
              <w:left w:val="nil"/>
              <w:bottom w:val="single" w:sz="4" w:space="0" w:color="auto"/>
              <w:right w:val="nil"/>
            </w:tcBorders>
            <w:shd w:val="clear" w:color="auto" w:fill="auto"/>
            <w:noWrap/>
            <w:vAlign w:val="center"/>
            <w:hideMark/>
          </w:tcPr>
          <w:p w14:paraId="7B9132E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nil"/>
              <w:left w:val="nil"/>
              <w:bottom w:val="single" w:sz="4" w:space="0" w:color="auto"/>
              <w:right w:val="nil"/>
            </w:tcBorders>
            <w:shd w:val="clear" w:color="auto" w:fill="auto"/>
            <w:noWrap/>
            <w:vAlign w:val="center"/>
            <w:hideMark/>
          </w:tcPr>
          <w:p w14:paraId="0C5A1CB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(60 min)</w:t>
            </w:r>
          </w:p>
        </w:tc>
        <w:tc>
          <w:tcPr>
            <w:tcW w:w="1085" w:type="dxa"/>
            <w:tcBorders>
              <w:top w:val="nil"/>
              <w:left w:val="nil"/>
              <w:bottom w:val="single" w:sz="4" w:space="0" w:color="auto"/>
              <w:right w:val="nil"/>
            </w:tcBorders>
          </w:tcPr>
          <w:p w14:paraId="780B46E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time)</w:t>
            </w:r>
          </w:p>
        </w:tc>
        <w:tc>
          <w:tcPr>
            <w:tcW w:w="1276" w:type="dxa"/>
            <w:tcBorders>
              <w:top w:val="nil"/>
              <w:left w:val="nil"/>
              <w:bottom w:val="single" w:sz="4" w:space="0" w:color="auto"/>
              <w:right w:val="nil"/>
            </w:tcBorders>
          </w:tcPr>
          <w:p w14:paraId="63AC0A3F" w14:textId="77777777" w:rsidR="00E248C6" w:rsidRPr="00E74F2B" w:rsidRDefault="00E248C6" w:rsidP="005061B2">
            <w:pPr>
              <w:rPr>
                <w:rFonts w:eastAsia="Times New Roman"/>
                <w:color w:val="000000"/>
                <w:sz w:val="22"/>
                <w:szCs w:val="24"/>
                <w:lang w:eastAsia="en-GB"/>
              </w:rPr>
            </w:pPr>
            <w:r w:rsidRPr="00E74F2B">
              <w:rPr>
                <w:rFonts w:eastAsia="Times New Roman"/>
                <w:color w:val="000000"/>
                <w:szCs w:val="24"/>
                <w:lang w:eastAsia="en-GB"/>
              </w:rPr>
              <w:t>(</w:t>
            </w:r>
            <w:r w:rsidRPr="00E74F2B">
              <w:rPr>
                <w:rFonts w:eastAsia="Times New Roman"/>
                <w:color w:val="000000"/>
                <w:sz w:val="22"/>
                <w:szCs w:val="24"/>
                <w:vertAlign w:val="superscript"/>
                <w:lang w:eastAsia="en-GB"/>
              </w:rPr>
              <w:t xml:space="preserve">† </w:t>
            </w:r>
            <w:r w:rsidRPr="00E74F2B">
              <w:rPr>
                <w:rFonts w:eastAsia="Times New Roman"/>
                <w:color w:val="000000"/>
                <w:szCs w:val="24"/>
                <w:lang w:eastAsia="en-GB"/>
              </w:rPr>
              <w:t>treatment)</w:t>
            </w:r>
          </w:p>
        </w:tc>
      </w:tr>
      <w:tr w:rsidR="00E248C6" w:rsidRPr="00E74F2B" w14:paraId="29CF9697" w14:textId="77777777" w:rsidTr="005061B2">
        <w:trPr>
          <w:gridAfter w:val="1"/>
          <w:wAfter w:w="283" w:type="dxa"/>
          <w:trHeight w:val="300"/>
        </w:trPr>
        <w:tc>
          <w:tcPr>
            <w:tcW w:w="1403" w:type="dxa"/>
            <w:vMerge w:val="restart"/>
            <w:tcBorders>
              <w:top w:val="nil"/>
              <w:left w:val="nil"/>
              <w:bottom w:val="nil"/>
              <w:right w:val="nil"/>
            </w:tcBorders>
            <w:shd w:val="clear" w:color="auto" w:fill="auto"/>
            <w:vAlign w:val="center"/>
            <w:hideMark/>
          </w:tcPr>
          <w:p w14:paraId="7E1D9CF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pH</w:t>
            </w:r>
          </w:p>
        </w:tc>
        <w:tc>
          <w:tcPr>
            <w:tcW w:w="1219" w:type="dxa"/>
            <w:tcBorders>
              <w:top w:val="nil"/>
              <w:left w:val="nil"/>
              <w:bottom w:val="nil"/>
              <w:right w:val="nil"/>
            </w:tcBorders>
            <w:shd w:val="clear" w:color="auto" w:fill="auto"/>
            <w:noWrap/>
            <w:vAlign w:val="bottom"/>
            <w:hideMark/>
          </w:tcPr>
          <w:p w14:paraId="511ADB23"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0E55A4DC"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6A248E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7.51 ± 0.02</w:t>
            </w:r>
          </w:p>
        </w:tc>
        <w:tc>
          <w:tcPr>
            <w:tcW w:w="278" w:type="dxa"/>
            <w:tcBorders>
              <w:top w:val="nil"/>
              <w:left w:val="nil"/>
              <w:bottom w:val="nil"/>
              <w:right w:val="nil"/>
            </w:tcBorders>
            <w:shd w:val="clear" w:color="auto" w:fill="auto"/>
            <w:noWrap/>
            <w:vAlign w:val="bottom"/>
            <w:hideMark/>
          </w:tcPr>
          <w:p w14:paraId="1AD40D4E"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540F2A1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7.50 ± 0.03</w:t>
            </w:r>
          </w:p>
        </w:tc>
        <w:tc>
          <w:tcPr>
            <w:tcW w:w="278" w:type="dxa"/>
            <w:tcBorders>
              <w:top w:val="nil"/>
              <w:left w:val="nil"/>
              <w:bottom w:val="nil"/>
              <w:right w:val="nil"/>
            </w:tcBorders>
            <w:shd w:val="clear" w:color="auto" w:fill="auto"/>
            <w:noWrap/>
            <w:vAlign w:val="bottom"/>
            <w:hideMark/>
          </w:tcPr>
          <w:p w14:paraId="64CDF257"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4BD6F2D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7.47 ± 0.03</w:t>
            </w:r>
          </w:p>
        </w:tc>
        <w:tc>
          <w:tcPr>
            <w:tcW w:w="278" w:type="dxa"/>
            <w:tcBorders>
              <w:top w:val="nil"/>
              <w:left w:val="nil"/>
              <w:bottom w:val="nil"/>
              <w:right w:val="nil"/>
            </w:tcBorders>
            <w:shd w:val="clear" w:color="auto" w:fill="auto"/>
            <w:noWrap/>
            <w:vAlign w:val="bottom"/>
            <w:hideMark/>
          </w:tcPr>
          <w:p w14:paraId="102EBF8E"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6C776CD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7.49 ± 0.01</w:t>
            </w:r>
            <w:r w:rsidRPr="00E74F2B">
              <w:rPr>
                <w:rFonts w:eastAsia="Times New Roman"/>
                <w:color w:val="000000"/>
                <w:sz w:val="24"/>
                <w:szCs w:val="24"/>
                <w:vertAlign w:val="superscript"/>
                <w:lang w:eastAsia="en-GB"/>
              </w:rPr>
              <w:t xml:space="preserve"> †</w:t>
            </w:r>
          </w:p>
        </w:tc>
        <w:tc>
          <w:tcPr>
            <w:tcW w:w="300" w:type="dxa"/>
            <w:tcBorders>
              <w:top w:val="nil"/>
              <w:left w:val="nil"/>
              <w:bottom w:val="nil"/>
              <w:right w:val="nil"/>
            </w:tcBorders>
            <w:shd w:val="clear" w:color="auto" w:fill="auto"/>
            <w:noWrap/>
            <w:vAlign w:val="bottom"/>
            <w:hideMark/>
          </w:tcPr>
          <w:p w14:paraId="3C96A402"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7A1EB3F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7.51 ± 0.02</w:t>
            </w:r>
            <w:r w:rsidRPr="00E74F2B">
              <w:rPr>
                <w:rFonts w:eastAsia="Times New Roman"/>
                <w:color w:val="000000"/>
                <w:sz w:val="24"/>
                <w:szCs w:val="24"/>
                <w:vertAlign w:val="superscript"/>
                <w:lang w:eastAsia="en-GB"/>
              </w:rPr>
              <w:t xml:space="preserve"> †</w:t>
            </w:r>
          </w:p>
        </w:tc>
        <w:tc>
          <w:tcPr>
            <w:tcW w:w="1085" w:type="dxa"/>
            <w:tcBorders>
              <w:top w:val="nil"/>
              <w:left w:val="nil"/>
              <w:bottom w:val="nil"/>
              <w:right w:val="nil"/>
            </w:tcBorders>
          </w:tcPr>
          <w:p w14:paraId="06EB29B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0.27</w:t>
            </w:r>
          </w:p>
        </w:tc>
        <w:tc>
          <w:tcPr>
            <w:tcW w:w="1276" w:type="dxa"/>
            <w:tcBorders>
              <w:top w:val="nil"/>
              <w:left w:val="nil"/>
              <w:bottom w:val="nil"/>
              <w:right w:val="nil"/>
            </w:tcBorders>
          </w:tcPr>
          <w:p w14:paraId="06ACAF5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0.007</w:t>
            </w:r>
          </w:p>
        </w:tc>
      </w:tr>
      <w:tr w:rsidR="00E248C6" w:rsidRPr="00E74F2B" w14:paraId="2F5C992A" w14:textId="77777777" w:rsidTr="005061B2">
        <w:trPr>
          <w:gridAfter w:val="1"/>
          <w:wAfter w:w="283" w:type="dxa"/>
          <w:trHeight w:val="285"/>
        </w:trPr>
        <w:tc>
          <w:tcPr>
            <w:tcW w:w="1403" w:type="dxa"/>
            <w:vMerge/>
            <w:tcBorders>
              <w:top w:val="nil"/>
              <w:left w:val="nil"/>
              <w:bottom w:val="nil"/>
              <w:right w:val="nil"/>
            </w:tcBorders>
            <w:vAlign w:val="center"/>
            <w:hideMark/>
          </w:tcPr>
          <w:p w14:paraId="1BD0ED9C"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3938297A"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3A9C02D0"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E24C91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7.44 ± 0.01</w:t>
            </w:r>
          </w:p>
        </w:tc>
        <w:tc>
          <w:tcPr>
            <w:tcW w:w="278" w:type="dxa"/>
            <w:tcBorders>
              <w:top w:val="nil"/>
              <w:left w:val="nil"/>
              <w:bottom w:val="nil"/>
              <w:right w:val="nil"/>
            </w:tcBorders>
            <w:shd w:val="clear" w:color="auto" w:fill="auto"/>
            <w:noWrap/>
            <w:vAlign w:val="bottom"/>
            <w:hideMark/>
          </w:tcPr>
          <w:p w14:paraId="34427368"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74523BA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7.43 ± 0.01</w:t>
            </w:r>
          </w:p>
        </w:tc>
        <w:tc>
          <w:tcPr>
            <w:tcW w:w="278" w:type="dxa"/>
            <w:tcBorders>
              <w:top w:val="nil"/>
              <w:left w:val="nil"/>
              <w:bottom w:val="nil"/>
              <w:right w:val="nil"/>
            </w:tcBorders>
            <w:shd w:val="clear" w:color="auto" w:fill="auto"/>
            <w:noWrap/>
            <w:vAlign w:val="bottom"/>
            <w:hideMark/>
          </w:tcPr>
          <w:p w14:paraId="11C6DAC6"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14C3897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7.42 ± 0.01</w:t>
            </w:r>
          </w:p>
        </w:tc>
        <w:tc>
          <w:tcPr>
            <w:tcW w:w="278" w:type="dxa"/>
            <w:tcBorders>
              <w:top w:val="nil"/>
              <w:left w:val="nil"/>
              <w:bottom w:val="nil"/>
              <w:right w:val="nil"/>
            </w:tcBorders>
            <w:shd w:val="clear" w:color="auto" w:fill="auto"/>
            <w:noWrap/>
            <w:vAlign w:val="bottom"/>
            <w:hideMark/>
          </w:tcPr>
          <w:p w14:paraId="2C7D622A"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612BA71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7.40 ± 0.02</w:t>
            </w:r>
          </w:p>
        </w:tc>
        <w:tc>
          <w:tcPr>
            <w:tcW w:w="300" w:type="dxa"/>
            <w:tcBorders>
              <w:top w:val="nil"/>
              <w:left w:val="nil"/>
              <w:bottom w:val="nil"/>
              <w:right w:val="nil"/>
            </w:tcBorders>
            <w:shd w:val="clear" w:color="auto" w:fill="auto"/>
            <w:noWrap/>
            <w:vAlign w:val="bottom"/>
            <w:hideMark/>
          </w:tcPr>
          <w:p w14:paraId="62B71D23"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25E5AF7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7.40 ± 0.02</w:t>
            </w:r>
          </w:p>
        </w:tc>
        <w:tc>
          <w:tcPr>
            <w:tcW w:w="1085" w:type="dxa"/>
            <w:tcBorders>
              <w:top w:val="nil"/>
              <w:left w:val="nil"/>
              <w:bottom w:val="nil"/>
              <w:right w:val="nil"/>
            </w:tcBorders>
          </w:tcPr>
          <w:p w14:paraId="778A3E33"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0D812B08" w14:textId="77777777" w:rsidR="00E248C6" w:rsidRPr="00E74F2B" w:rsidRDefault="00E248C6" w:rsidP="005061B2">
            <w:pPr>
              <w:rPr>
                <w:rFonts w:eastAsia="Times New Roman"/>
                <w:color w:val="000000"/>
                <w:sz w:val="24"/>
                <w:szCs w:val="24"/>
                <w:lang w:eastAsia="en-GB"/>
              </w:rPr>
            </w:pPr>
          </w:p>
        </w:tc>
      </w:tr>
      <w:tr w:rsidR="00E248C6" w:rsidRPr="00E74F2B" w14:paraId="12E802AF" w14:textId="77777777" w:rsidTr="005061B2">
        <w:trPr>
          <w:gridAfter w:val="1"/>
          <w:wAfter w:w="283" w:type="dxa"/>
          <w:trHeight w:val="150"/>
        </w:trPr>
        <w:tc>
          <w:tcPr>
            <w:tcW w:w="1403" w:type="dxa"/>
            <w:tcBorders>
              <w:top w:val="nil"/>
              <w:left w:val="nil"/>
              <w:bottom w:val="nil"/>
              <w:right w:val="nil"/>
            </w:tcBorders>
            <w:shd w:val="clear" w:color="auto" w:fill="auto"/>
            <w:noWrap/>
            <w:vAlign w:val="bottom"/>
            <w:hideMark/>
          </w:tcPr>
          <w:p w14:paraId="0E6CB022"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7AADD3F3"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79A91C0B"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67A5BB1E"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5C08681B"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498EB777"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03211A0A"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27F0A1E3"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557F5A68"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11BC2991"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7A9354B9"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1262E21" w14:textId="77777777" w:rsidR="00E248C6" w:rsidRPr="00E74F2B" w:rsidRDefault="00E248C6" w:rsidP="005061B2">
            <w:pPr>
              <w:rPr>
                <w:rFonts w:eastAsia="Times New Roman"/>
                <w:color w:val="000000"/>
                <w:sz w:val="24"/>
                <w:szCs w:val="24"/>
                <w:lang w:eastAsia="en-GB"/>
              </w:rPr>
            </w:pPr>
          </w:p>
        </w:tc>
        <w:tc>
          <w:tcPr>
            <w:tcW w:w="1085" w:type="dxa"/>
            <w:tcBorders>
              <w:top w:val="nil"/>
              <w:left w:val="nil"/>
              <w:bottom w:val="nil"/>
              <w:right w:val="nil"/>
            </w:tcBorders>
          </w:tcPr>
          <w:p w14:paraId="30C45146"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766EC77D" w14:textId="77777777" w:rsidR="00E248C6" w:rsidRPr="00E74F2B" w:rsidRDefault="00E248C6" w:rsidP="005061B2">
            <w:pPr>
              <w:rPr>
                <w:rFonts w:eastAsia="Times New Roman"/>
                <w:color w:val="000000"/>
                <w:sz w:val="24"/>
                <w:szCs w:val="24"/>
                <w:lang w:eastAsia="en-GB"/>
              </w:rPr>
            </w:pPr>
          </w:p>
        </w:tc>
      </w:tr>
      <w:tr w:rsidR="00E248C6" w:rsidRPr="00E74F2B" w14:paraId="1BB933D3" w14:textId="77777777" w:rsidTr="005061B2">
        <w:trPr>
          <w:gridAfter w:val="1"/>
          <w:wAfter w:w="283" w:type="dxa"/>
          <w:trHeight w:val="285"/>
        </w:trPr>
        <w:tc>
          <w:tcPr>
            <w:tcW w:w="1403" w:type="dxa"/>
            <w:vMerge w:val="restart"/>
            <w:tcBorders>
              <w:top w:val="nil"/>
              <w:left w:val="nil"/>
              <w:bottom w:val="nil"/>
              <w:right w:val="nil"/>
            </w:tcBorders>
            <w:shd w:val="clear" w:color="auto" w:fill="auto"/>
            <w:vAlign w:val="center"/>
            <w:hideMark/>
          </w:tcPr>
          <w:p w14:paraId="69BB9D7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Arterial Base Excess</w:t>
            </w:r>
            <w:r w:rsidRPr="00E74F2B">
              <w:rPr>
                <w:rFonts w:eastAsia="Times New Roman"/>
                <w:color w:val="000000"/>
                <w:sz w:val="24"/>
                <w:szCs w:val="24"/>
                <w:lang w:eastAsia="en-GB"/>
              </w:rPr>
              <w:br/>
              <w:t>(mmol.L-1)</w:t>
            </w:r>
          </w:p>
        </w:tc>
        <w:tc>
          <w:tcPr>
            <w:tcW w:w="1219" w:type="dxa"/>
            <w:tcBorders>
              <w:top w:val="nil"/>
              <w:left w:val="nil"/>
              <w:bottom w:val="nil"/>
              <w:right w:val="nil"/>
            </w:tcBorders>
            <w:shd w:val="clear" w:color="auto" w:fill="auto"/>
            <w:noWrap/>
            <w:vAlign w:val="bottom"/>
            <w:hideMark/>
          </w:tcPr>
          <w:p w14:paraId="5D947FF2"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24FD5D14"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26E88CE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8.2 ± 0.9</w:t>
            </w:r>
          </w:p>
        </w:tc>
        <w:tc>
          <w:tcPr>
            <w:tcW w:w="278" w:type="dxa"/>
            <w:tcBorders>
              <w:top w:val="nil"/>
              <w:left w:val="nil"/>
              <w:bottom w:val="nil"/>
              <w:right w:val="nil"/>
            </w:tcBorders>
            <w:shd w:val="clear" w:color="auto" w:fill="auto"/>
            <w:noWrap/>
            <w:vAlign w:val="bottom"/>
            <w:hideMark/>
          </w:tcPr>
          <w:p w14:paraId="42723C14"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3377B40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7.6 ± 0.7</w:t>
            </w:r>
          </w:p>
        </w:tc>
        <w:tc>
          <w:tcPr>
            <w:tcW w:w="278" w:type="dxa"/>
            <w:tcBorders>
              <w:top w:val="nil"/>
              <w:left w:val="nil"/>
              <w:bottom w:val="nil"/>
              <w:right w:val="nil"/>
            </w:tcBorders>
            <w:shd w:val="clear" w:color="auto" w:fill="auto"/>
            <w:noWrap/>
            <w:vAlign w:val="bottom"/>
            <w:hideMark/>
          </w:tcPr>
          <w:p w14:paraId="1241D4BF"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028B6E5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7.4 ± 0.8</w:t>
            </w:r>
          </w:p>
        </w:tc>
        <w:tc>
          <w:tcPr>
            <w:tcW w:w="278" w:type="dxa"/>
            <w:tcBorders>
              <w:top w:val="nil"/>
              <w:left w:val="nil"/>
              <w:bottom w:val="nil"/>
              <w:right w:val="nil"/>
            </w:tcBorders>
            <w:shd w:val="clear" w:color="auto" w:fill="auto"/>
            <w:noWrap/>
            <w:vAlign w:val="bottom"/>
            <w:hideMark/>
          </w:tcPr>
          <w:p w14:paraId="3A13E57B"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2857612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7.6 ± 0.8</w:t>
            </w:r>
          </w:p>
        </w:tc>
        <w:tc>
          <w:tcPr>
            <w:tcW w:w="300" w:type="dxa"/>
            <w:tcBorders>
              <w:top w:val="nil"/>
              <w:left w:val="nil"/>
              <w:bottom w:val="nil"/>
              <w:right w:val="nil"/>
            </w:tcBorders>
            <w:shd w:val="clear" w:color="auto" w:fill="auto"/>
            <w:noWrap/>
            <w:vAlign w:val="bottom"/>
            <w:hideMark/>
          </w:tcPr>
          <w:p w14:paraId="3B37BC63"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6442EEE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7.2 ± 0.6</w:t>
            </w:r>
          </w:p>
        </w:tc>
        <w:tc>
          <w:tcPr>
            <w:tcW w:w="1085" w:type="dxa"/>
            <w:tcBorders>
              <w:top w:val="nil"/>
              <w:left w:val="nil"/>
              <w:bottom w:val="nil"/>
              <w:right w:val="nil"/>
            </w:tcBorders>
          </w:tcPr>
          <w:p w14:paraId="76D475C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0.86</w:t>
            </w:r>
          </w:p>
        </w:tc>
        <w:tc>
          <w:tcPr>
            <w:tcW w:w="1276" w:type="dxa"/>
            <w:tcBorders>
              <w:top w:val="nil"/>
              <w:left w:val="nil"/>
              <w:bottom w:val="nil"/>
              <w:right w:val="nil"/>
            </w:tcBorders>
          </w:tcPr>
          <w:p w14:paraId="4FB6326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0.16</w:t>
            </w:r>
          </w:p>
        </w:tc>
      </w:tr>
      <w:tr w:rsidR="00E248C6" w:rsidRPr="00E74F2B" w14:paraId="459C592E" w14:textId="77777777" w:rsidTr="005061B2">
        <w:trPr>
          <w:gridAfter w:val="1"/>
          <w:wAfter w:w="283" w:type="dxa"/>
          <w:trHeight w:val="285"/>
        </w:trPr>
        <w:tc>
          <w:tcPr>
            <w:tcW w:w="1403" w:type="dxa"/>
            <w:vMerge/>
            <w:tcBorders>
              <w:top w:val="nil"/>
              <w:left w:val="nil"/>
              <w:bottom w:val="nil"/>
              <w:right w:val="nil"/>
            </w:tcBorders>
            <w:vAlign w:val="center"/>
            <w:hideMark/>
          </w:tcPr>
          <w:p w14:paraId="2B05F048"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1DDFD0B3"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2E563500"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C3C0FE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4.8 ± 1.5</w:t>
            </w:r>
          </w:p>
        </w:tc>
        <w:tc>
          <w:tcPr>
            <w:tcW w:w="278" w:type="dxa"/>
            <w:tcBorders>
              <w:top w:val="nil"/>
              <w:left w:val="nil"/>
              <w:bottom w:val="nil"/>
              <w:right w:val="nil"/>
            </w:tcBorders>
            <w:shd w:val="clear" w:color="auto" w:fill="auto"/>
            <w:noWrap/>
            <w:vAlign w:val="bottom"/>
            <w:hideMark/>
          </w:tcPr>
          <w:p w14:paraId="673ACEA8"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5616F6A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5.7 ± 1.1</w:t>
            </w:r>
          </w:p>
        </w:tc>
        <w:tc>
          <w:tcPr>
            <w:tcW w:w="278" w:type="dxa"/>
            <w:tcBorders>
              <w:top w:val="nil"/>
              <w:left w:val="nil"/>
              <w:bottom w:val="nil"/>
              <w:right w:val="nil"/>
            </w:tcBorders>
            <w:shd w:val="clear" w:color="auto" w:fill="auto"/>
            <w:noWrap/>
            <w:vAlign w:val="bottom"/>
            <w:hideMark/>
          </w:tcPr>
          <w:p w14:paraId="4A00FC32"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22D7E55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5.5 ± 1.0</w:t>
            </w:r>
          </w:p>
        </w:tc>
        <w:tc>
          <w:tcPr>
            <w:tcW w:w="278" w:type="dxa"/>
            <w:tcBorders>
              <w:top w:val="nil"/>
              <w:left w:val="nil"/>
              <w:bottom w:val="nil"/>
              <w:right w:val="nil"/>
            </w:tcBorders>
            <w:shd w:val="clear" w:color="auto" w:fill="auto"/>
            <w:noWrap/>
            <w:vAlign w:val="bottom"/>
            <w:hideMark/>
          </w:tcPr>
          <w:p w14:paraId="4F8689B5"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775DC0B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5.7 ± 1.1</w:t>
            </w:r>
          </w:p>
        </w:tc>
        <w:tc>
          <w:tcPr>
            <w:tcW w:w="300" w:type="dxa"/>
            <w:tcBorders>
              <w:top w:val="nil"/>
              <w:left w:val="nil"/>
              <w:bottom w:val="nil"/>
              <w:right w:val="nil"/>
            </w:tcBorders>
            <w:shd w:val="clear" w:color="auto" w:fill="auto"/>
            <w:noWrap/>
            <w:vAlign w:val="bottom"/>
            <w:hideMark/>
          </w:tcPr>
          <w:p w14:paraId="62B61B45"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7F40FF2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5.3 ± 1.3</w:t>
            </w:r>
          </w:p>
        </w:tc>
        <w:tc>
          <w:tcPr>
            <w:tcW w:w="1085" w:type="dxa"/>
            <w:tcBorders>
              <w:top w:val="nil"/>
              <w:left w:val="nil"/>
              <w:bottom w:val="nil"/>
              <w:right w:val="nil"/>
            </w:tcBorders>
          </w:tcPr>
          <w:p w14:paraId="7B897A3E"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64239F1F" w14:textId="77777777" w:rsidR="00E248C6" w:rsidRPr="00E74F2B" w:rsidRDefault="00E248C6" w:rsidP="005061B2">
            <w:pPr>
              <w:rPr>
                <w:rFonts w:eastAsia="Times New Roman"/>
                <w:color w:val="000000"/>
                <w:sz w:val="24"/>
                <w:szCs w:val="24"/>
                <w:lang w:eastAsia="en-GB"/>
              </w:rPr>
            </w:pPr>
          </w:p>
        </w:tc>
      </w:tr>
      <w:tr w:rsidR="00E248C6" w:rsidRPr="00E74F2B" w14:paraId="28AF9247" w14:textId="77777777" w:rsidTr="005061B2">
        <w:trPr>
          <w:gridAfter w:val="1"/>
          <w:wAfter w:w="283" w:type="dxa"/>
          <w:trHeight w:val="150"/>
        </w:trPr>
        <w:tc>
          <w:tcPr>
            <w:tcW w:w="1403" w:type="dxa"/>
            <w:tcBorders>
              <w:top w:val="nil"/>
              <w:left w:val="nil"/>
              <w:bottom w:val="nil"/>
              <w:right w:val="nil"/>
            </w:tcBorders>
            <w:shd w:val="clear" w:color="auto" w:fill="auto"/>
            <w:noWrap/>
            <w:vAlign w:val="bottom"/>
            <w:hideMark/>
          </w:tcPr>
          <w:p w14:paraId="1A16094A"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5A6F0B9C"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711D548F"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D41D994"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3244BE56"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1246AC3B"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3C4A15BF"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013110B7"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525AE52A"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04166E4E"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6B925071"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67250266" w14:textId="77777777" w:rsidR="00E248C6" w:rsidRPr="00E74F2B" w:rsidRDefault="00E248C6" w:rsidP="005061B2">
            <w:pPr>
              <w:rPr>
                <w:rFonts w:eastAsia="Times New Roman"/>
                <w:color w:val="000000"/>
                <w:sz w:val="24"/>
                <w:szCs w:val="24"/>
                <w:lang w:eastAsia="en-GB"/>
              </w:rPr>
            </w:pPr>
          </w:p>
        </w:tc>
        <w:tc>
          <w:tcPr>
            <w:tcW w:w="1085" w:type="dxa"/>
            <w:tcBorders>
              <w:top w:val="nil"/>
              <w:left w:val="nil"/>
              <w:bottom w:val="nil"/>
              <w:right w:val="nil"/>
            </w:tcBorders>
          </w:tcPr>
          <w:p w14:paraId="11D9ECEE"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7063332F" w14:textId="77777777" w:rsidR="00E248C6" w:rsidRPr="00E74F2B" w:rsidRDefault="00E248C6" w:rsidP="005061B2">
            <w:pPr>
              <w:rPr>
                <w:rFonts w:eastAsia="Times New Roman"/>
                <w:color w:val="000000"/>
                <w:sz w:val="24"/>
                <w:szCs w:val="24"/>
                <w:lang w:eastAsia="en-GB"/>
              </w:rPr>
            </w:pPr>
          </w:p>
        </w:tc>
      </w:tr>
      <w:tr w:rsidR="00E248C6" w:rsidRPr="00E74F2B" w14:paraId="16CAEAC8" w14:textId="77777777" w:rsidTr="005061B2">
        <w:trPr>
          <w:gridAfter w:val="1"/>
          <w:wAfter w:w="283" w:type="dxa"/>
          <w:trHeight w:val="285"/>
        </w:trPr>
        <w:tc>
          <w:tcPr>
            <w:tcW w:w="1403" w:type="dxa"/>
            <w:vMerge w:val="restart"/>
            <w:tcBorders>
              <w:top w:val="nil"/>
              <w:left w:val="nil"/>
              <w:bottom w:val="nil"/>
              <w:right w:val="nil"/>
            </w:tcBorders>
            <w:shd w:val="clear" w:color="auto" w:fill="auto"/>
            <w:vAlign w:val="bottom"/>
            <w:hideMark/>
          </w:tcPr>
          <w:p w14:paraId="728B7F8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pCO2</w:t>
            </w:r>
            <w:r w:rsidRPr="00E74F2B">
              <w:rPr>
                <w:rFonts w:eastAsia="Times New Roman"/>
                <w:color w:val="000000"/>
                <w:sz w:val="24"/>
                <w:szCs w:val="24"/>
                <w:lang w:eastAsia="en-GB"/>
              </w:rPr>
              <w:br/>
              <w:t>(mmHg)</w:t>
            </w:r>
          </w:p>
        </w:tc>
        <w:tc>
          <w:tcPr>
            <w:tcW w:w="1219" w:type="dxa"/>
            <w:tcBorders>
              <w:top w:val="nil"/>
              <w:left w:val="nil"/>
              <w:bottom w:val="nil"/>
              <w:right w:val="nil"/>
            </w:tcBorders>
            <w:shd w:val="clear" w:color="auto" w:fill="auto"/>
            <w:noWrap/>
            <w:vAlign w:val="bottom"/>
            <w:hideMark/>
          </w:tcPr>
          <w:p w14:paraId="6CA8B17D"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1EADF8E1"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13319BF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40.0 ± 1.6</w:t>
            </w:r>
          </w:p>
        </w:tc>
        <w:tc>
          <w:tcPr>
            <w:tcW w:w="278" w:type="dxa"/>
            <w:tcBorders>
              <w:top w:val="nil"/>
              <w:left w:val="nil"/>
              <w:bottom w:val="nil"/>
              <w:right w:val="nil"/>
            </w:tcBorders>
            <w:shd w:val="clear" w:color="auto" w:fill="auto"/>
            <w:noWrap/>
            <w:vAlign w:val="bottom"/>
            <w:hideMark/>
          </w:tcPr>
          <w:p w14:paraId="71383BF9"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1561ADF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42.0 ± 3.4</w:t>
            </w:r>
          </w:p>
        </w:tc>
        <w:tc>
          <w:tcPr>
            <w:tcW w:w="278" w:type="dxa"/>
            <w:tcBorders>
              <w:top w:val="nil"/>
              <w:left w:val="nil"/>
              <w:bottom w:val="nil"/>
              <w:right w:val="nil"/>
            </w:tcBorders>
            <w:shd w:val="clear" w:color="auto" w:fill="auto"/>
            <w:noWrap/>
            <w:vAlign w:val="bottom"/>
            <w:hideMark/>
          </w:tcPr>
          <w:p w14:paraId="5F5C26A9"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6D440F3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43.8 ± 3.7</w:t>
            </w:r>
          </w:p>
        </w:tc>
        <w:tc>
          <w:tcPr>
            <w:tcW w:w="278" w:type="dxa"/>
            <w:tcBorders>
              <w:top w:val="nil"/>
              <w:left w:val="nil"/>
              <w:bottom w:val="nil"/>
              <w:right w:val="nil"/>
            </w:tcBorders>
            <w:shd w:val="clear" w:color="auto" w:fill="auto"/>
            <w:noWrap/>
            <w:vAlign w:val="bottom"/>
            <w:hideMark/>
          </w:tcPr>
          <w:p w14:paraId="67097BF0"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71E48BD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41.8 ± 1.0</w:t>
            </w:r>
            <w:r w:rsidRPr="00E74F2B">
              <w:rPr>
                <w:rFonts w:eastAsia="Times New Roman"/>
                <w:color w:val="000000"/>
                <w:sz w:val="24"/>
                <w:szCs w:val="24"/>
                <w:vertAlign w:val="superscript"/>
                <w:lang w:eastAsia="en-GB"/>
              </w:rPr>
              <w:t xml:space="preserve"> †</w:t>
            </w:r>
          </w:p>
        </w:tc>
        <w:tc>
          <w:tcPr>
            <w:tcW w:w="300" w:type="dxa"/>
            <w:tcBorders>
              <w:top w:val="nil"/>
              <w:left w:val="nil"/>
              <w:bottom w:val="nil"/>
              <w:right w:val="nil"/>
            </w:tcBorders>
            <w:shd w:val="clear" w:color="auto" w:fill="auto"/>
            <w:noWrap/>
            <w:vAlign w:val="bottom"/>
            <w:hideMark/>
          </w:tcPr>
          <w:p w14:paraId="67D689C7"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2C70981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38.6 ± 2.9</w:t>
            </w:r>
            <w:r w:rsidRPr="00E74F2B">
              <w:rPr>
                <w:rFonts w:eastAsia="Times New Roman"/>
                <w:color w:val="000000"/>
                <w:sz w:val="24"/>
                <w:szCs w:val="24"/>
                <w:vertAlign w:val="superscript"/>
                <w:lang w:eastAsia="en-GB"/>
              </w:rPr>
              <w:t xml:space="preserve"> †</w:t>
            </w:r>
          </w:p>
        </w:tc>
        <w:tc>
          <w:tcPr>
            <w:tcW w:w="1085" w:type="dxa"/>
            <w:tcBorders>
              <w:top w:val="nil"/>
              <w:left w:val="nil"/>
              <w:bottom w:val="nil"/>
              <w:right w:val="nil"/>
            </w:tcBorders>
          </w:tcPr>
          <w:p w14:paraId="7687B3C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0.17</w:t>
            </w:r>
          </w:p>
        </w:tc>
        <w:tc>
          <w:tcPr>
            <w:tcW w:w="1276" w:type="dxa"/>
            <w:tcBorders>
              <w:top w:val="nil"/>
              <w:left w:val="nil"/>
              <w:bottom w:val="nil"/>
              <w:right w:val="nil"/>
            </w:tcBorders>
          </w:tcPr>
          <w:p w14:paraId="4F0891B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0.048</w:t>
            </w:r>
          </w:p>
        </w:tc>
      </w:tr>
      <w:tr w:rsidR="00E248C6" w:rsidRPr="00E74F2B" w14:paraId="732535B3" w14:textId="77777777" w:rsidTr="005061B2">
        <w:trPr>
          <w:gridAfter w:val="1"/>
          <w:wAfter w:w="283" w:type="dxa"/>
          <w:trHeight w:val="285"/>
        </w:trPr>
        <w:tc>
          <w:tcPr>
            <w:tcW w:w="1403" w:type="dxa"/>
            <w:vMerge/>
            <w:tcBorders>
              <w:top w:val="nil"/>
              <w:left w:val="nil"/>
              <w:bottom w:val="nil"/>
              <w:right w:val="nil"/>
            </w:tcBorders>
            <w:vAlign w:val="center"/>
            <w:hideMark/>
          </w:tcPr>
          <w:p w14:paraId="019DB135"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19A3FAB9"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42D65516"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38B161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48.7 ± 2.2</w:t>
            </w:r>
          </w:p>
        </w:tc>
        <w:tc>
          <w:tcPr>
            <w:tcW w:w="278" w:type="dxa"/>
            <w:tcBorders>
              <w:top w:val="nil"/>
              <w:left w:val="nil"/>
              <w:bottom w:val="nil"/>
              <w:right w:val="nil"/>
            </w:tcBorders>
            <w:shd w:val="clear" w:color="auto" w:fill="auto"/>
            <w:noWrap/>
            <w:vAlign w:val="bottom"/>
            <w:hideMark/>
          </w:tcPr>
          <w:p w14:paraId="79DAE0C4"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5CEDC7C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49.0 ± 4.0</w:t>
            </w:r>
          </w:p>
        </w:tc>
        <w:tc>
          <w:tcPr>
            <w:tcW w:w="278" w:type="dxa"/>
            <w:tcBorders>
              <w:top w:val="nil"/>
              <w:left w:val="nil"/>
              <w:bottom w:val="nil"/>
              <w:right w:val="nil"/>
            </w:tcBorders>
            <w:shd w:val="clear" w:color="auto" w:fill="auto"/>
            <w:noWrap/>
            <w:vAlign w:val="bottom"/>
            <w:hideMark/>
          </w:tcPr>
          <w:p w14:paraId="2916BC0C"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6838D12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54.3 ± 2.0</w:t>
            </w:r>
          </w:p>
        </w:tc>
        <w:tc>
          <w:tcPr>
            <w:tcW w:w="278" w:type="dxa"/>
            <w:tcBorders>
              <w:top w:val="nil"/>
              <w:left w:val="nil"/>
              <w:bottom w:val="nil"/>
              <w:right w:val="nil"/>
            </w:tcBorders>
            <w:shd w:val="clear" w:color="auto" w:fill="auto"/>
            <w:noWrap/>
            <w:vAlign w:val="bottom"/>
            <w:hideMark/>
          </w:tcPr>
          <w:p w14:paraId="66BCB93B"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711AF42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54.3 ± 1.3</w:t>
            </w:r>
          </w:p>
        </w:tc>
        <w:tc>
          <w:tcPr>
            <w:tcW w:w="300" w:type="dxa"/>
            <w:tcBorders>
              <w:top w:val="nil"/>
              <w:left w:val="nil"/>
              <w:bottom w:val="nil"/>
              <w:right w:val="nil"/>
            </w:tcBorders>
            <w:shd w:val="clear" w:color="auto" w:fill="auto"/>
            <w:noWrap/>
            <w:vAlign w:val="bottom"/>
            <w:hideMark/>
          </w:tcPr>
          <w:p w14:paraId="3214A52D"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D118DA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52.7 ± 1.8</w:t>
            </w:r>
          </w:p>
        </w:tc>
        <w:tc>
          <w:tcPr>
            <w:tcW w:w="1085" w:type="dxa"/>
            <w:tcBorders>
              <w:top w:val="nil"/>
              <w:left w:val="nil"/>
              <w:bottom w:val="nil"/>
              <w:right w:val="nil"/>
            </w:tcBorders>
          </w:tcPr>
          <w:p w14:paraId="0575405B"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7E3284FF" w14:textId="77777777" w:rsidR="00E248C6" w:rsidRPr="00E74F2B" w:rsidRDefault="00E248C6" w:rsidP="005061B2">
            <w:pPr>
              <w:rPr>
                <w:rFonts w:eastAsia="Times New Roman"/>
                <w:color w:val="000000"/>
                <w:sz w:val="24"/>
                <w:szCs w:val="24"/>
                <w:lang w:eastAsia="en-GB"/>
              </w:rPr>
            </w:pPr>
          </w:p>
        </w:tc>
      </w:tr>
      <w:tr w:rsidR="00E248C6" w:rsidRPr="00E74F2B" w14:paraId="473E5E3D" w14:textId="77777777" w:rsidTr="005061B2">
        <w:trPr>
          <w:gridAfter w:val="1"/>
          <w:wAfter w:w="283" w:type="dxa"/>
          <w:trHeight w:val="150"/>
        </w:trPr>
        <w:tc>
          <w:tcPr>
            <w:tcW w:w="1403" w:type="dxa"/>
            <w:tcBorders>
              <w:top w:val="nil"/>
              <w:left w:val="nil"/>
              <w:bottom w:val="nil"/>
              <w:right w:val="nil"/>
            </w:tcBorders>
            <w:shd w:val="clear" w:color="auto" w:fill="auto"/>
            <w:noWrap/>
            <w:vAlign w:val="bottom"/>
            <w:hideMark/>
          </w:tcPr>
          <w:p w14:paraId="758A1906"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4DEEE4E7"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60D05725"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3AC0F7E"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6ADB2193"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73A3E535"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719D162A"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32684976"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65D7059D"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04FF3866"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4E2344CC"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A13123D" w14:textId="77777777" w:rsidR="00E248C6" w:rsidRPr="00E74F2B" w:rsidRDefault="00E248C6" w:rsidP="005061B2">
            <w:pPr>
              <w:rPr>
                <w:rFonts w:eastAsia="Times New Roman"/>
                <w:color w:val="000000"/>
                <w:sz w:val="24"/>
                <w:szCs w:val="24"/>
                <w:lang w:eastAsia="en-GB"/>
              </w:rPr>
            </w:pPr>
          </w:p>
        </w:tc>
        <w:tc>
          <w:tcPr>
            <w:tcW w:w="1085" w:type="dxa"/>
            <w:tcBorders>
              <w:top w:val="nil"/>
              <w:left w:val="nil"/>
              <w:bottom w:val="nil"/>
              <w:right w:val="nil"/>
            </w:tcBorders>
          </w:tcPr>
          <w:p w14:paraId="08AF769F"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4E6657AD" w14:textId="77777777" w:rsidR="00E248C6" w:rsidRPr="00E74F2B" w:rsidRDefault="00E248C6" w:rsidP="005061B2">
            <w:pPr>
              <w:rPr>
                <w:rFonts w:eastAsia="Times New Roman"/>
                <w:color w:val="000000"/>
                <w:sz w:val="24"/>
                <w:szCs w:val="24"/>
                <w:lang w:eastAsia="en-GB"/>
              </w:rPr>
            </w:pPr>
          </w:p>
        </w:tc>
      </w:tr>
      <w:tr w:rsidR="00E248C6" w:rsidRPr="00E74F2B" w14:paraId="50E7A970" w14:textId="77777777" w:rsidTr="005061B2">
        <w:trPr>
          <w:gridAfter w:val="1"/>
          <w:wAfter w:w="283" w:type="dxa"/>
          <w:trHeight w:val="285"/>
        </w:trPr>
        <w:tc>
          <w:tcPr>
            <w:tcW w:w="1403" w:type="dxa"/>
            <w:vMerge w:val="restart"/>
            <w:tcBorders>
              <w:top w:val="nil"/>
              <w:left w:val="nil"/>
              <w:bottom w:val="nil"/>
              <w:right w:val="nil"/>
            </w:tcBorders>
            <w:shd w:val="clear" w:color="auto" w:fill="auto"/>
            <w:vAlign w:val="center"/>
            <w:hideMark/>
          </w:tcPr>
          <w:p w14:paraId="3EB2348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Lactate</w:t>
            </w:r>
            <w:r w:rsidRPr="00E74F2B">
              <w:rPr>
                <w:rFonts w:eastAsia="Times New Roman"/>
                <w:color w:val="000000"/>
                <w:sz w:val="24"/>
                <w:szCs w:val="24"/>
                <w:lang w:eastAsia="en-GB"/>
              </w:rPr>
              <w:br/>
              <w:t>(mmol.L-1)</w:t>
            </w:r>
          </w:p>
        </w:tc>
        <w:tc>
          <w:tcPr>
            <w:tcW w:w="1219" w:type="dxa"/>
            <w:tcBorders>
              <w:top w:val="nil"/>
              <w:left w:val="nil"/>
              <w:bottom w:val="nil"/>
              <w:right w:val="nil"/>
            </w:tcBorders>
            <w:shd w:val="clear" w:color="auto" w:fill="auto"/>
            <w:noWrap/>
            <w:vAlign w:val="bottom"/>
            <w:hideMark/>
          </w:tcPr>
          <w:p w14:paraId="55972917"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23103AB6"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40A92C6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1.2 ± 0.2</w:t>
            </w:r>
          </w:p>
        </w:tc>
        <w:tc>
          <w:tcPr>
            <w:tcW w:w="278" w:type="dxa"/>
            <w:tcBorders>
              <w:top w:val="nil"/>
              <w:left w:val="nil"/>
              <w:bottom w:val="nil"/>
              <w:right w:val="nil"/>
            </w:tcBorders>
            <w:shd w:val="clear" w:color="auto" w:fill="auto"/>
            <w:noWrap/>
            <w:vAlign w:val="bottom"/>
            <w:hideMark/>
          </w:tcPr>
          <w:p w14:paraId="35199F3F"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32FF0B5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1.1 ± 0.2</w:t>
            </w:r>
          </w:p>
        </w:tc>
        <w:tc>
          <w:tcPr>
            <w:tcW w:w="278" w:type="dxa"/>
            <w:tcBorders>
              <w:top w:val="nil"/>
              <w:left w:val="nil"/>
              <w:bottom w:val="nil"/>
              <w:right w:val="nil"/>
            </w:tcBorders>
            <w:shd w:val="clear" w:color="auto" w:fill="auto"/>
            <w:noWrap/>
            <w:vAlign w:val="bottom"/>
            <w:hideMark/>
          </w:tcPr>
          <w:p w14:paraId="7D626E61"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4431696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1.1 ± 0.1</w:t>
            </w:r>
          </w:p>
        </w:tc>
        <w:tc>
          <w:tcPr>
            <w:tcW w:w="278" w:type="dxa"/>
            <w:tcBorders>
              <w:top w:val="nil"/>
              <w:left w:val="nil"/>
              <w:bottom w:val="nil"/>
              <w:right w:val="nil"/>
            </w:tcBorders>
            <w:shd w:val="clear" w:color="auto" w:fill="auto"/>
            <w:noWrap/>
            <w:vAlign w:val="bottom"/>
            <w:hideMark/>
          </w:tcPr>
          <w:p w14:paraId="36A5C9D2"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113C4D9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 ± 0.1</w:t>
            </w:r>
          </w:p>
        </w:tc>
        <w:tc>
          <w:tcPr>
            <w:tcW w:w="300" w:type="dxa"/>
            <w:tcBorders>
              <w:top w:val="nil"/>
              <w:left w:val="nil"/>
              <w:bottom w:val="nil"/>
              <w:right w:val="nil"/>
            </w:tcBorders>
            <w:shd w:val="clear" w:color="auto" w:fill="auto"/>
            <w:noWrap/>
            <w:vAlign w:val="bottom"/>
            <w:hideMark/>
          </w:tcPr>
          <w:p w14:paraId="517A4F15"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C38CAA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1.1 ± 0.2</w:t>
            </w:r>
          </w:p>
        </w:tc>
        <w:tc>
          <w:tcPr>
            <w:tcW w:w="1085" w:type="dxa"/>
            <w:tcBorders>
              <w:top w:val="nil"/>
              <w:left w:val="nil"/>
              <w:bottom w:val="nil"/>
              <w:right w:val="nil"/>
            </w:tcBorders>
          </w:tcPr>
          <w:p w14:paraId="09C3ED7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0.16</w:t>
            </w:r>
          </w:p>
        </w:tc>
        <w:tc>
          <w:tcPr>
            <w:tcW w:w="1276" w:type="dxa"/>
            <w:tcBorders>
              <w:top w:val="nil"/>
              <w:left w:val="nil"/>
              <w:bottom w:val="nil"/>
              <w:right w:val="nil"/>
            </w:tcBorders>
          </w:tcPr>
          <w:p w14:paraId="3C7ADFC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0.09</w:t>
            </w:r>
          </w:p>
        </w:tc>
      </w:tr>
      <w:tr w:rsidR="00E248C6" w:rsidRPr="00E74F2B" w14:paraId="26E8BAA4" w14:textId="77777777" w:rsidTr="005061B2">
        <w:trPr>
          <w:gridAfter w:val="1"/>
          <w:wAfter w:w="283" w:type="dxa"/>
          <w:trHeight w:val="285"/>
        </w:trPr>
        <w:tc>
          <w:tcPr>
            <w:tcW w:w="1403" w:type="dxa"/>
            <w:vMerge/>
            <w:tcBorders>
              <w:top w:val="nil"/>
              <w:left w:val="nil"/>
              <w:bottom w:val="nil"/>
              <w:right w:val="nil"/>
            </w:tcBorders>
            <w:vAlign w:val="center"/>
            <w:hideMark/>
          </w:tcPr>
          <w:p w14:paraId="625C06DA"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7F7FB8E0"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61E467D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1271076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0.7 ± 0.1</w:t>
            </w:r>
          </w:p>
        </w:tc>
        <w:tc>
          <w:tcPr>
            <w:tcW w:w="278" w:type="dxa"/>
            <w:tcBorders>
              <w:top w:val="nil"/>
              <w:left w:val="nil"/>
              <w:bottom w:val="nil"/>
              <w:right w:val="nil"/>
            </w:tcBorders>
            <w:shd w:val="clear" w:color="auto" w:fill="auto"/>
            <w:noWrap/>
            <w:vAlign w:val="bottom"/>
            <w:hideMark/>
          </w:tcPr>
          <w:p w14:paraId="15363298"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5B3FB6D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0.6 ± 0.1</w:t>
            </w:r>
          </w:p>
        </w:tc>
        <w:tc>
          <w:tcPr>
            <w:tcW w:w="278" w:type="dxa"/>
            <w:tcBorders>
              <w:top w:val="nil"/>
              <w:left w:val="nil"/>
              <w:bottom w:val="nil"/>
              <w:right w:val="nil"/>
            </w:tcBorders>
            <w:shd w:val="clear" w:color="auto" w:fill="auto"/>
            <w:noWrap/>
            <w:vAlign w:val="bottom"/>
            <w:hideMark/>
          </w:tcPr>
          <w:p w14:paraId="3655B30A"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10C2602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0.6 ± 0.1</w:t>
            </w:r>
          </w:p>
        </w:tc>
        <w:tc>
          <w:tcPr>
            <w:tcW w:w="278" w:type="dxa"/>
            <w:tcBorders>
              <w:top w:val="nil"/>
              <w:left w:val="nil"/>
              <w:bottom w:val="nil"/>
              <w:right w:val="nil"/>
            </w:tcBorders>
            <w:shd w:val="clear" w:color="auto" w:fill="auto"/>
            <w:noWrap/>
            <w:vAlign w:val="bottom"/>
            <w:hideMark/>
          </w:tcPr>
          <w:p w14:paraId="0BF05426"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1DD8F95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0.6 ± 0.1</w:t>
            </w:r>
          </w:p>
        </w:tc>
        <w:tc>
          <w:tcPr>
            <w:tcW w:w="300" w:type="dxa"/>
            <w:tcBorders>
              <w:top w:val="nil"/>
              <w:left w:val="nil"/>
              <w:bottom w:val="nil"/>
              <w:right w:val="nil"/>
            </w:tcBorders>
            <w:shd w:val="clear" w:color="auto" w:fill="auto"/>
            <w:noWrap/>
            <w:vAlign w:val="bottom"/>
            <w:hideMark/>
          </w:tcPr>
          <w:p w14:paraId="27E16527"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CF2630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0.6 ± 0.1</w:t>
            </w:r>
          </w:p>
        </w:tc>
        <w:tc>
          <w:tcPr>
            <w:tcW w:w="1085" w:type="dxa"/>
            <w:tcBorders>
              <w:top w:val="nil"/>
              <w:left w:val="nil"/>
              <w:bottom w:val="nil"/>
              <w:right w:val="nil"/>
            </w:tcBorders>
          </w:tcPr>
          <w:p w14:paraId="49CD1566"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5BBAC371" w14:textId="77777777" w:rsidR="00E248C6" w:rsidRPr="00E74F2B" w:rsidRDefault="00E248C6" w:rsidP="005061B2">
            <w:pPr>
              <w:rPr>
                <w:rFonts w:eastAsia="Times New Roman"/>
                <w:color w:val="000000"/>
                <w:sz w:val="24"/>
                <w:szCs w:val="24"/>
                <w:lang w:eastAsia="en-GB"/>
              </w:rPr>
            </w:pPr>
          </w:p>
        </w:tc>
      </w:tr>
      <w:tr w:rsidR="00E248C6" w:rsidRPr="00E74F2B" w14:paraId="5D3CDDC7" w14:textId="77777777" w:rsidTr="005061B2">
        <w:trPr>
          <w:gridAfter w:val="1"/>
          <w:wAfter w:w="283" w:type="dxa"/>
          <w:trHeight w:val="150"/>
        </w:trPr>
        <w:tc>
          <w:tcPr>
            <w:tcW w:w="1403" w:type="dxa"/>
            <w:tcBorders>
              <w:top w:val="nil"/>
              <w:left w:val="nil"/>
              <w:bottom w:val="nil"/>
              <w:right w:val="nil"/>
            </w:tcBorders>
            <w:shd w:val="clear" w:color="auto" w:fill="auto"/>
            <w:noWrap/>
            <w:vAlign w:val="center"/>
            <w:hideMark/>
          </w:tcPr>
          <w:p w14:paraId="494CF155"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27D315DC"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67FA5370"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95FEA93"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3FB6B8AF"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5FD7DCA7"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7738CCA7"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591028A3"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5BF3ECB9"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37CD6A8C"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5E7D4191"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649472C" w14:textId="77777777" w:rsidR="00E248C6" w:rsidRPr="00E74F2B" w:rsidRDefault="00E248C6" w:rsidP="005061B2">
            <w:pPr>
              <w:rPr>
                <w:rFonts w:eastAsia="Times New Roman"/>
                <w:color w:val="000000"/>
                <w:sz w:val="24"/>
                <w:szCs w:val="24"/>
                <w:lang w:eastAsia="en-GB"/>
              </w:rPr>
            </w:pPr>
          </w:p>
        </w:tc>
        <w:tc>
          <w:tcPr>
            <w:tcW w:w="1085" w:type="dxa"/>
            <w:tcBorders>
              <w:top w:val="nil"/>
              <w:left w:val="nil"/>
              <w:bottom w:val="nil"/>
              <w:right w:val="nil"/>
            </w:tcBorders>
          </w:tcPr>
          <w:p w14:paraId="443C2140"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51D46BEA" w14:textId="77777777" w:rsidR="00E248C6" w:rsidRPr="00E74F2B" w:rsidRDefault="00E248C6" w:rsidP="005061B2">
            <w:pPr>
              <w:rPr>
                <w:rFonts w:eastAsia="Times New Roman"/>
                <w:color w:val="000000"/>
                <w:sz w:val="24"/>
                <w:szCs w:val="24"/>
                <w:lang w:eastAsia="en-GB"/>
              </w:rPr>
            </w:pPr>
          </w:p>
        </w:tc>
      </w:tr>
      <w:tr w:rsidR="00E248C6" w:rsidRPr="00E74F2B" w14:paraId="7C8BD34F" w14:textId="77777777" w:rsidTr="005061B2">
        <w:trPr>
          <w:gridAfter w:val="1"/>
          <w:wAfter w:w="283" w:type="dxa"/>
          <w:trHeight w:val="285"/>
        </w:trPr>
        <w:tc>
          <w:tcPr>
            <w:tcW w:w="1403" w:type="dxa"/>
            <w:vMerge w:val="restart"/>
            <w:tcBorders>
              <w:top w:val="nil"/>
              <w:left w:val="nil"/>
              <w:bottom w:val="nil"/>
              <w:right w:val="nil"/>
            </w:tcBorders>
            <w:shd w:val="clear" w:color="auto" w:fill="auto"/>
            <w:vAlign w:val="center"/>
            <w:hideMark/>
          </w:tcPr>
          <w:p w14:paraId="0314F91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Bicarbonate</w:t>
            </w:r>
            <w:r w:rsidRPr="00E74F2B">
              <w:rPr>
                <w:rFonts w:eastAsia="Times New Roman"/>
                <w:color w:val="000000"/>
                <w:sz w:val="24"/>
                <w:szCs w:val="24"/>
                <w:lang w:eastAsia="en-GB"/>
              </w:rPr>
              <w:br/>
              <w:t>(mEq.L-1)</w:t>
            </w:r>
          </w:p>
        </w:tc>
        <w:tc>
          <w:tcPr>
            <w:tcW w:w="1219" w:type="dxa"/>
            <w:tcBorders>
              <w:top w:val="nil"/>
              <w:left w:val="nil"/>
              <w:bottom w:val="nil"/>
              <w:right w:val="nil"/>
            </w:tcBorders>
            <w:shd w:val="clear" w:color="auto" w:fill="auto"/>
            <w:noWrap/>
            <w:vAlign w:val="bottom"/>
            <w:hideMark/>
          </w:tcPr>
          <w:p w14:paraId="56A5442B"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1D350AC7"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16EB470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32.0 ± 1.0</w:t>
            </w:r>
          </w:p>
        </w:tc>
        <w:tc>
          <w:tcPr>
            <w:tcW w:w="278" w:type="dxa"/>
            <w:tcBorders>
              <w:top w:val="nil"/>
              <w:left w:val="nil"/>
              <w:bottom w:val="nil"/>
              <w:right w:val="nil"/>
            </w:tcBorders>
            <w:shd w:val="clear" w:color="auto" w:fill="auto"/>
            <w:noWrap/>
            <w:vAlign w:val="bottom"/>
            <w:hideMark/>
          </w:tcPr>
          <w:p w14:paraId="5B102C4F"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1680B3F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31.8 ± 1.1</w:t>
            </w:r>
          </w:p>
        </w:tc>
        <w:tc>
          <w:tcPr>
            <w:tcW w:w="278" w:type="dxa"/>
            <w:tcBorders>
              <w:top w:val="nil"/>
              <w:left w:val="nil"/>
              <w:bottom w:val="nil"/>
              <w:right w:val="nil"/>
            </w:tcBorders>
            <w:shd w:val="clear" w:color="auto" w:fill="auto"/>
            <w:noWrap/>
            <w:vAlign w:val="bottom"/>
            <w:hideMark/>
          </w:tcPr>
          <w:p w14:paraId="62848F00"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126EDA6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31.8 ± 0.8</w:t>
            </w:r>
          </w:p>
        </w:tc>
        <w:tc>
          <w:tcPr>
            <w:tcW w:w="278" w:type="dxa"/>
            <w:tcBorders>
              <w:top w:val="nil"/>
              <w:left w:val="nil"/>
              <w:bottom w:val="nil"/>
              <w:right w:val="nil"/>
            </w:tcBorders>
            <w:shd w:val="clear" w:color="auto" w:fill="auto"/>
            <w:noWrap/>
            <w:vAlign w:val="bottom"/>
            <w:hideMark/>
          </w:tcPr>
          <w:p w14:paraId="41BD6E5F"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1B3FFAE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31.7 ± 0.8</w:t>
            </w:r>
          </w:p>
        </w:tc>
        <w:tc>
          <w:tcPr>
            <w:tcW w:w="300" w:type="dxa"/>
            <w:tcBorders>
              <w:top w:val="nil"/>
              <w:left w:val="nil"/>
              <w:bottom w:val="nil"/>
              <w:right w:val="nil"/>
            </w:tcBorders>
            <w:shd w:val="clear" w:color="auto" w:fill="auto"/>
            <w:noWrap/>
            <w:vAlign w:val="bottom"/>
            <w:hideMark/>
          </w:tcPr>
          <w:p w14:paraId="0088E881"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1F4C510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31.0 ± 1.0</w:t>
            </w:r>
          </w:p>
        </w:tc>
        <w:tc>
          <w:tcPr>
            <w:tcW w:w="1085" w:type="dxa"/>
            <w:tcBorders>
              <w:top w:val="nil"/>
              <w:left w:val="nil"/>
              <w:bottom w:val="nil"/>
              <w:right w:val="nil"/>
            </w:tcBorders>
          </w:tcPr>
          <w:p w14:paraId="4DCCCA1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0.32</w:t>
            </w:r>
          </w:p>
        </w:tc>
        <w:tc>
          <w:tcPr>
            <w:tcW w:w="1276" w:type="dxa"/>
            <w:tcBorders>
              <w:top w:val="nil"/>
              <w:left w:val="nil"/>
              <w:bottom w:val="nil"/>
              <w:right w:val="nil"/>
            </w:tcBorders>
          </w:tcPr>
          <w:p w14:paraId="4472A0B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0.84</w:t>
            </w:r>
          </w:p>
        </w:tc>
      </w:tr>
      <w:tr w:rsidR="00E248C6" w:rsidRPr="00E74F2B" w14:paraId="4496B2BE" w14:textId="77777777" w:rsidTr="005061B2">
        <w:trPr>
          <w:gridAfter w:val="1"/>
          <w:wAfter w:w="283" w:type="dxa"/>
          <w:trHeight w:val="285"/>
        </w:trPr>
        <w:tc>
          <w:tcPr>
            <w:tcW w:w="1403" w:type="dxa"/>
            <w:vMerge/>
            <w:tcBorders>
              <w:top w:val="nil"/>
              <w:left w:val="nil"/>
              <w:bottom w:val="nil"/>
              <w:right w:val="nil"/>
            </w:tcBorders>
            <w:vAlign w:val="center"/>
            <w:hideMark/>
          </w:tcPr>
          <w:p w14:paraId="1B366733"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1121DFC7"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5B929D5F"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22AC3BA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30.8 ± 1.4</w:t>
            </w:r>
          </w:p>
        </w:tc>
        <w:tc>
          <w:tcPr>
            <w:tcW w:w="278" w:type="dxa"/>
            <w:tcBorders>
              <w:top w:val="nil"/>
              <w:left w:val="nil"/>
              <w:bottom w:val="nil"/>
              <w:right w:val="nil"/>
            </w:tcBorders>
            <w:shd w:val="clear" w:color="auto" w:fill="auto"/>
            <w:noWrap/>
            <w:vAlign w:val="bottom"/>
            <w:hideMark/>
          </w:tcPr>
          <w:p w14:paraId="447A207B"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1C3CF73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31.8 ± 1.4</w:t>
            </w:r>
          </w:p>
        </w:tc>
        <w:tc>
          <w:tcPr>
            <w:tcW w:w="278" w:type="dxa"/>
            <w:tcBorders>
              <w:top w:val="nil"/>
              <w:left w:val="nil"/>
              <w:bottom w:val="nil"/>
              <w:right w:val="nil"/>
            </w:tcBorders>
            <w:shd w:val="clear" w:color="auto" w:fill="auto"/>
            <w:noWrap/>
            <w:vAlign w:val="bottom"/>
            <w:hideMark/>
          </w:tcPr>
          <w:p w14:paraId="69E49500"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01351EA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31.8 ± 1.3</w:t>
            </w:r>
          </w:p>
        </w:tc>
        <w:tc>
          <w:tcPr>
            <w:tcW w:w="278" w:type="dxa"/>
            <w:tcBorders>
              <w:top w:val="nil"/>
              <w:left w:val="nil"/>
              <w:bottom w:val="nil"/>
              <w:right w:val="nil"/>
            </w:tcBorders>
            <w:shd w:val="clear" w:color="auto" w:fill="auto"/>
            <w:noWrap/>
            <w:vAlign w:val="bottom"/>
            <w:hideMark/>
          </w:tcPr>
          <w:p w14:paraId="6DE5DDF5"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2680F26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31.8 ± 1.3</w:t>
            </w:r>
          </w:p>
        </w:tc>
        <w:tc>
          <w:tcPr>
            <w:tcW w:w="300" w:type="dxa"/>
            <w:tcBorders>
              <w:top w:val="nil"/>
              <w:left w:val="nil"/>
              <w:bottom w:val="nil"/>
              <w:right w:val="nil"/>
            </w:tcBorders>
            <w:shd w:val="clear" w:color="auto" w:fill="auto"/>
            <w:noWrap/>
            <w:vAlign w:val="bottom"/>
            <w:hideMark/>
          </w:tcPr>
          <w:p w14:paraId="3BE0E630"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DEB87D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31.8 ± 1.3</w:t>
            </w:r>
          </w:p>
        </w:tc>
        <w:tc>
          <w:tcPr>
            <w:tcW w:w="1085" w:type="dxa"/>
            <w:tcBorders>
              <w:top w:val="nil"/>
              <w:left w:val="nil"/>
              <w:bottom w:val="nil"/>
              <w:right w:val="nil"/>
            </w:tcBorders>
          </w:tcPr>
          <w:p w14:paraId="0FC6489A"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44DBF018" w14:textId="77777777" w:rsidR="00E248C6" w:rsidRPr="00E74F2B" w:rsidRDefault="00E248C6" w:rsidP="005061B2">
            <w:pPr>
              <w:rPr>
                <w:rFonts w:eastAsia="Times New Roman"/>
                <w:color w:val="000000"/>
                <w:sz w:val="24"/>
                <w:szCs w:val="24"/>
                <w:lang w:eastAsia="en-GB"/>
              </w:rPr>
            </w:pPr>
          </w:p>
        </w:tc>
      </w:tr>
      <w:tr w:rsidR="00E248C6" w:rsidRPr="00E74F2B" w14:paraId="097AF47C" w14:textId="77777777" w:rsidTr="005061B2">
        <w:trPr>
          <w:gridAfter w:val="1"/>
          <w:wAfter w:w="283" w:type="dxa"/>
          <w:trHeight w:val="150"/>
        </w:trPr>
        <w:tc>
          <w:tcPr>
            <w:tcW w:w="1403" w:type="dxa"/>
            <w:tcBorders>
              <w:top w:val="nil"/>
              <w:left w:val="nil"/>
              <w:bottom w:val="nil"/>
              <w:right w:val="nil"/>
            </w:tcBorders>
            <w:shd w:val="clear" w:color="auto" w:fill="auto"/>
            <w:noWrap/>
            <w:vAlign w:val="bottom"/>
            <w:hideMark/>
          </w:tcPr>
          <w:p w14:paraId="6453FDAF"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05381A8A"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545ECC31"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3CC4625"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5EABEB2E"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046A3994"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7A2F8B86"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0D088CB1"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1C0A2344"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4BF7ADB0"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77CF0570"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C1084FC" w14:textId="77777777" w:rsidR="00E248C6" w:rsidRPr="00E74F2B" w:rsidRDefault="00E248C6" w:rsidP="005061B2">
            <w:pPr>
              <w:rPr>
                <w:rFonts w:eastAsia="Times New Roman"/>
                <w:color w:val="000000"/>
                <w:sz w:val="24"/>
                <w:szCs w:val="24"/>
                <w:lang w:eastAsia="en-GB"/>
              </w:rPr>
            </w:pPr>
          </w:p>
        </w:tc>
        <w:tc>
          <w:tcPr>
            <w:tcW w:w="1085" w:type="dxa"/>
            <w:tcBorders>
              <w:top w:val="nil"/>
              <w:left w:val="nil"/>
              <w:bottom w:val="nil"/>
              <w:right w:val="nil"/>
            </w:tcBorders>
          </w:tcPr>
          <w:p w14:paraId="00CA9596"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76D94D64" w14:textId="77777777" w:rsidR="00E248C6" w:rsidRPr="00E74F2B" w:rsidRDefault="00E248C6" w:rsidP="005061B2">
            <w:pPr>
              <w:rPr>
                <w:rFonts w:eastAsia="Times New Roman"/>
                <w:color w:val="000000"/>
                <w:sz w:val="24"/>
                <w:szCs w:val="24"/>
                <w:lang w:eastAsia="en-GB"/>
              </w:rPr>
            </w:pPr>
          </w:p>
        </w:tc>
      </w:tr>
      <w:tr w:rsidR="00E248C6" w:rsidRPr="00E74F2B" w14:paraId="4DE4D1FB" w14:textId="77777777" w:rsidTr="005061B2">
        <w:trPr>
          <w:gridAfter w:val="1"/>
          <w:wAfter w:w="283" w:type="dxa"/>
          <w:trHeight w:val="285"/>
        </w:trPr>
        <w:tc>
          <w:tcPr>
            <w:tcW w:w="1403" w:type="dxa"/>
            <w:vMerge w:val="restart"/>
            <w:tcBorders>
              <w:top w:val="nil"/>
              <w:left w:val="nil"/>
              <w:bottom w:val="nil"/>
              <w:right w:val="nil"/>
            </w:tcBorders>
            <w:shd w:val="clear" w:color="auto" w:fill="auto"/>
            <w:vAlign w:val="bottom"/>
            <w:hideMark/>
          </w:tcPr>
          <w:p w14:paraId="4D02015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pO2</w:t>
            </w:r>
            <w:r w:rsidRPr="00E74F2B">
              <w:rPr>
                <w:rFonts w:eastAsia="Times New Roman"/>
                <w:color w:val="000000"/>
                <w:sz w:val="24"/>
                <w:szCs w:val="24"/>
                <w:lang w:eastAsia="en-GB"/>
              </w:rPr>
              <w:br/>
              <w:t>(mmHg)</w:t>
            </w:r>
          </w:p>
        </w:tc>
        <w:tc>
          <w:tcPr>
            <w:tcW w:w="1219" w:type="dxa"/>
            <w:tcBorders>
              <w:top w:val="nil"/>
              <w:left w:val="nil"/>
              <w:bottom w:val="nil"/>
              <w:right w:val="nil"/>
            </w:tcBorders>
            <w:shd w:val="clear" w:color="auto" w:fill="auto"/>
            <w:noWrap/>
            <w:vAlign w:val="bottom"/>
            <w:hideMark/>
          </w:tcPr>
          <w:p w14:paraId="60FABE66"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0E672DB1"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2750A29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216.0 ± 47.5</w:t>
            </w:r>
          </w:p>
        </w:tc>
        <w:tc>
          <w:tcPr>
            <w:tcW w:w="278" w:type="dxa"/>
            <w:tcBorders>
              <w:top w:val="nil"/>
              <w:left w:val="nil"/>
              <w:bottom w:val="nil"/>
              <w:right w:val="nil"/>
            </w:tcBorders>
            <w:shd w:val="clear" w:color="auto" w:fill="auto"/>
            <w:noWrap/>
            <w:vAlign w:val="bottom"/>
            <w:hideMark/>
          </w:tcPr>
          <w:p w14:paraId="5B7A32AD"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79F6FD0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200.4 ± 67.3</w:t>
            </w:r>
          </w:p>
        </w:tc>
        <w:tc>
          <w:tcPr>
            <w:tcW w:w="278" w:type="dxa"/>
            <w:tcBorders>
              <w:top w:val="nil"/>
              <w:left w:val="nil"/>
              <w:bottom w:val="nil"/>
              <w:right w:val="nil"/>
            </w:tcBorders>
            <w:shd w:val="clear" w:color="auto" w:fill="auto"/>
            <w:noWrap/>
            <w:vAlign w:val="bottom"/>
            <w:hideMark/>
          </w:tcPr>
          <w:p w14:paraId="1356AC46"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7F1BB71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190.4 ± 74.2</w:t>
            </w:r>
          </w:p>
        </w:tc>
        <w:tc>
          <w:tcPr>
            <w:tcW w:w="278" w:type="dxa"/>
            <w:tcBorders>
              <w:top w:val="nil"/>
              <w:left w:val="nil"/>
              <w:bottom w:val="nil"/>
              <w:right w:val="nil"/>
            </w:tcBorders>
            <w:shd w:val="clear" w:color="auto" w:fill="auto"/>
            <w:noWrap/>
            <w:vAlign w:val="bottom"/>
            <w:hideMark/>
          </w:tcPr>
          <w:p w14:paraId="654C005D"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2FB6D82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186.2 ± 72.4</w:t>
            </w:r>
          </w:p>
        </w:tc>
        <w:tc>
          <w:tcPr>
            <w:tcW w:w="300" w:type="dxa"/>
            <w:tcBorders>
              <w:top w:val="nil"/>
              <w:left w:val="nil"/>
              <w:bottom w:val="nil"/>
              <w:right w:val="nil"/>
            </w:tcBorders>
            <w:shd w:val="clear" w:color="auto" w:fill="auto"/>
            <w:noWrap/>
            <w:vAlign w:val="bottom"/>
            <w:hideMark/>
          </w:tcPr>
          <w:p w14:paraId="148F77B6"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EF03A4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218.2 ± 64.2</w:t>
            </w:r>
          </w:p>
        </w:tc>
        <w:tc>
          <w:tcPr>
            <w:tcW w:w="1085" w:type="dxa"/>
            <w:tcBorders>
              <w:top w:val="nil"/>
              <w:left w:val="nil"/>
              <w:bottom w:val="nil"/>
              <w:right w:val="nil"/>
            </w:tcBorders>
          </w:tcPr>
          <w:p w14:paraId="40F8F31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0.60</w:t>
            </w:r>
          </w:p>
        </w:tc>
        <w:tc>
          <w:tcPr>
            <w:tcW w:w="1276" w:type="dxa"/>
            <w:tcBorders>
              <w:top w:val="nil"/>
              <w:left w:val="nil"/>
              <w:bottom w:val="nil"/>
              <w:right w:val="nil"/>
            </w:tcBorders>
          </w:tcPr>
          <w:p w14:paraId="29917FE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0.71</w:t>
            </w:r>
          </w:p>
        </w:tc>
      </w:tr>
      <w:tr w:rsidR="00E248C6" w:rsidRPr="00E74F2B" w14:paraId="770F6CB8" w14:textId="77777777" w:rsidTr="005061B2">
        <w:trPr>
          <w:gridAfter w:val="1"/>
          <w:wAfter w:w="283" w:type="dxa"/>
          <w:trHeight w:val="285"/>
        </w:trPr>
        <w:tc>
          <w:tcPr>
            <w:tcW w:w="1403" w:type="dxa"/>
            <w:vMerge/>
            <w:tcBorders>
              <w:top w:val="nil"/>
              <w:left w:val="nil"/>
              <w:bottom w:val="nil"/>
              <w:right w:val="nil"/>
            </w:tcBorders>
            <w:vAlign w:val="center"/>
            <w:hideMark/>
          </w:tcPr>
          <w:p w14:paraId="5E5856D5"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7E08229C"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1924B6D5"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086BC1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198.8 ± 25.4</w:t>
            </w:r>
          </w:p>
        </w:tc>
        <w:tc>
          <w:tcPr>
            <w:tcW w:w="278" w:type="dxa"/>
            <w:tcBorders>
              <w:top w:val="nil"/>
              <w:left w:val="nil"/>
              <w:bottom w:val="nil"/>
              <w:right w:val="nil"/>
            </w:tcBorders>
            <w:shd w:val="clear" w:color="auto" w:fill="auto"/>
            <w:noWrap/>
            <w:vAlign w:val="bottom"/>
            <w:hideMark/>
          </w:tcPr>
          <w:p w14:paraId="3BEB3086"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48B160E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169.8 ± 22.8</w:t>
            </w:r>
          </w:p>
        </w:tc>
        <w:tc>
          <w:tcPr>
            <w:tcW w:w="278" w:type="dxa"/>
            <w:tcBorders>
              <w:top w:val="nil"/>
              <w:left w:val="nil"/>
              <w:bottom w:val="nil"/>
              <w:right w:val="nil"/>
            </w:tcBorders>
            <w:shd w:val="clear" w:color="auto" w:fill="auto"/>
            <w:noWrap/>
            <w:vAlign w:val="bottom"/>
            <w:hideMark/>
          </w:tcPr>
          <w:p w14:paraId="57DFE1D9"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42E830C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163.8 ± 23.4</w:t>
            </w:r>
          </w:p>
        </w:tc>
        <w:tc>
          <w:tcPr>
            <w:tcW w:w="278" w:type="dxa"/>
            <w:tcBorders>
              <w:top w:val="nil"/>
              <w:left w:val="nil"/>
              <w:bottom w:val="nil"/>
              <w:right w:val="nil"/>
            </w:tcBorders>
            <w:shd w:val="clear" w:color="auto" w:fill="auto"/>
            <w:noWrap/>
            <w:vAlign w:val="bottom"/>
            <w:hideMark/>
          </w:tcPr>
          <w:p w14:paraId="60A502AF"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3564E81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183.3 ± 32.3</w:t>
            </w:r>
          </w:p>
        </w:tc>
        <w:tc>
          <w:tcPr>
            <w:tcW w:w="300" w:type="dxa"/>
            <w:tcBorders>
              <w:top w:val="nil"/>
              <w:left w:val="nil"/>
              <w:bottom w:val="nil"/>
              <w:right w:val="nil"/>
            </w:tcBorders>
            <w:shd w:val="clear" w:color="auto" w:fill="auto"/>
            <w:noWrap/>
            <w:vAlign w:val="bottom"/>
            <w:hideMark/>
          </w:tcPr>
          <w:p w14:paraId="7B287F23"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BA2582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180.0 ± 26.2</w:t>
            </w:r>
          </w:p>
        </w:tc>
        <w:tc>
          <w:tcPr>
            <w:tcW w:w="1085" w:type="dxa"/>
            <w:tcBorders>
              <w:top w:val="nil"/>
              <w:left w:val="nil"/>
              <w:bottom w:val="nil"/>
              <w:right w:val="nil"/>
            </w:tcBorders>
          </w:tcPr>
          <w:p w14:paraId="7E1D96ED"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50340778" w14:textId="77777777" w:rsidR="00E248C6" w:rsidRPr="00E74F2B" w:rsidRDefault="00E248C6" w:rsidP="005061B2">
            <w:pPr>
              <w:rPr>
                <w:rFonts w:eastAsia="Times New Roman"/>
                <w:color w:val="000000"/>
                <w:sz w:val="24"/>
                <w:szCs w:val="24"/>
                <w:lang w:eastAsia="en-GB"/>
              </w:rPr>
            </w:pPr>
          </w:p>
        </w:tc>
      </w:tr>
      <w:tr w:rsidR="00E248C6" w:rsidRPr="00E74F2B" w14:paraId="0D3538B2" w14:textId="77777777" w:rsidTr="005061B2">
        <w:trPr>
          <w:gridAfter w:val="1"/>
          <w:wAfter w:w="283" w:type="dxa"/>
          <w:trHeight w:val="150"/>
        </w:trPr>
        <w:tc>
          <w:tcPr>
            <w:tcW w:w="1403" w:type="dxa"/>
            <w:tcBorders>
              <w:top w:val="nil"/>
              <w:left w:val="nil"/>
              <w:bottom w:val="nil"/>
              <w:right w:val="nil"/>
            </w:tcBorders>
            <w:shd w:val="clear" w:color="auto" w:fill="auto"/>
            <w:noWrap/>
            <w:vAlign w:val="bottom"/>
            <w:hideMark/>
          </w:tcPr>
          <w:p w14:paraId="25CABECA"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6E060D18"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79313705"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7018AAD5"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7D5E9C7F"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31A69C5D"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5FC968BC"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4CC3E30A"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11E9E24F"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549BA4D9"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721002D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6B4A6638" w14:textId="77777777" w:rsidR="00E248C6" w:rsidRPr="00E74F2B" w:rsidRDefault="00E248C6" w:rsidP="005061B2">
            <w:pPr>
              <w:rPr>
                <w:rFonts w:eastAsia="Times New Roman"/>
                <w:color w:val="000000"/>
                <w:sz w:val="24"/>
                <w:szCs w:val="24"/>
                <w:lang w:eastAsia="en-GB"/>
              </w:rPr>
            </w:pPr>
          </w:p>
        </w:tc>
        <w:tc>
          <w:tcPr>
            <w:tcW w:w="1085" w:type="dxa"/>
            <w:tcBorders>
              <w:top w:val="nil"/>
              <w:left w:val="nil"/>
              <w:bottom w:val="nil"/>
              <w:right w:val="nil"/>
            </w:tcBorders>
          </w:tcPr>
          <w:p w14:paraId="20406A4E"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623B04D5" w14:textId="77777777" w:rsidR="00E248C6" w:rsidRPr="00E74F2B" w:rsidRDefault="00E248C6" w:rsidP="005061B2">
            <w:pPr>
              <w:rPr>
                <w:rFonts w:eastAsia="Times New Roman"/>
                <w:color w:val="000000"/>
                <w:sz w:val="24"/>
                <w:szCs w:val="24"/>
                <w:lang w:eastAsia="en-GB"/>
              </w:rPr>
            </w:pPr>
          </w:p>
        </w:tc>
      </w:tr>
      <w:tr w:rsidR="00E248C6" w:rsidRPr="00E74F2B" w14:paraId="4A55B10F" w14:textId="77777777" w:rsidTr="005061B2">
        <w:trPr>
          <w:gridAfter w:val="1"/>
          <w:wAfter w:w="283" w:type="dxa"/>
          <w:trHeight w:val="285"/>
        </w:trPr>
        <w:tc>
          <w:tcPr>
            <w:tcW w:w="1403" w:type="dxa"/>
            <w:vMerge w:val="restart"/>
            <w:tcBorders>
              <w:top w:val="nil"/>
              <w:left w:val="nil"/>
              <w:bottom w:val="nil"/>
              <w:right w:val="nil"/>
            </w:tcBorders>
            <w:shd w:val="clear" w:color="auto" w:fill="auto"/>
            <w:vAlign w:val="center"/>
            <w:hideMark/>
          </w:tcPr>
          <w:p w14:paraId="4DCCCBEC" w14:textId="70F2BD6D" w:rsidR="00E248C6" w:rsidRPr="00E74F2B" w:rsidRDefault="00E248C6" w:rsidP="000C1E47">
            <w:pPr>
              <w:rPr>
                <w:rFonts w:eastAsia="Times New Roman"/>
                <w:color w:val="000000"/>
                <w:sz w:val="24"/>
                <w:szCs w:val="24"/>
                <w:lang w:eastAsia="en-GB"/>
              </w:rPr>
            </w:pPr>
            <w:r w:rsidRPr="00E74F2B">
              <w:rPr>
                <w:rFonts w:eastAsia="Times New Roman"/>
                <w:color w:val="000000"/>
                <w:sz w:val="24"/>
                <w:szCs w:val="24"/>
                <w:lang w:eastAsia="en-GB"/>
              </w:rPr>
              <w:t xml:space="preserve"> </w:t>
            </w:r>
            <w:proofErr w:type="spellStart"/>
            <w:r w:rsidRPr="00E74F2B">
              <w:rPr>
                <w:rFonts w:eastAsia="Times New Roman"/>
                <w:color w:val="000000"/>
                <w:sz w:val="24"/>
                <w:szCs w:val="24"/>
                <w:lang w:eastAsia="en-GB"/>
              </w:rPr>
              <w:t>Oxyhemoglobin</w:t>
            </w:r>
            <w:proofErr w:type="spellEnd"/>
            <w:r w:rsidR="000C1E47">
              <w:rPr>
                <w:rFonts w:eastAsia="Times New Roman"/>
                <w:color w:val="000000"/>
                <w:sz w:val="24"/>
                <w:szCs w:val="24"/>
                <w:lang w:eastAsia="en-GB"/>
              </w:rPr>
              <w:t xml:space="preserve"> </w:t>
            </w:r>
            <w:proofErr w:type="gramStart"/>
            <w:r w:rsidR="000C1E47">
              <w:rPr>
                <w:rFonts w:eastAsia="Times New Roman"/>
                <w:color w:val="000000"/>
                <w:sz w:val="24"/>
                <w:szCs w:val="24"/>
                <w:lang w:eastAsia="en-GB"/>
              </w:rPr>
              <w:t>Saturation</w:t>
            </w:r>
            <w:proofErr w:type="gramEnd"/>
            <w:r w:rsidRPr="00E74F2B">
              <w:rPr>
                <w:rFonts w:eastAsia="Times New Roman"/>
                <w:color w:val="000000"/>
                <w:sz w:val="24"/>
                <w:szCs w:val="24"/>
                <w:lang w:eastAsia="en-GB"/>
              </w:rPr>
              <w:br/>
              <w:t>(%)</w:t>
            </w:r>
          </w:p>
        </w:tc>
        <w:tc>
          <w:tcPr>
            <w:tcW w:w="1219" w:type="dxa"/>
            <w:tcBorders>
              <w:top w:val="nil"/>
              <w:left w:val="nil"/>
              <w:bottom w:val="nil"/>
              <w:right w:val="nil"/>
            </w:tcBorders>
            <w:shd w:val="clear" w:color="auto" w:fill="auto"/>
            <w:noWrap/>
            <w:vAlign w:val="bottom"/>
            <w:hideMark/>
          </w:tcPr>
          <w:p w14:paraId="44B7EC9C"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5EFCE846"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2767A9D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102.3 ± 1.2</w:t>
            </w:r>
          </w:p>
        </w:tc>
        <w:tc>
          <w:tcPr>
            <w:tcW w:w="278" w:type="dxa"/>
            <w:tcBorders>
              <w:top w:val="nil"/>
              <w:left w:val="nil"/>
              <w:bottom w:val="nil"/>
              <w:right w:val="nil"/>
            </w:tcBorders>
            <w:shd w:val="clear" w:color="auto" w:fill="auto"/>
            <w:noWrap/>
            <w:vAlign w:val="bottom"/>
            <w:hideMark/>
          </w:tcPr>
          <w:p w14:paraId="4EEB3981"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3109DDA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100.1 ± 2.2</w:t>
            </w:r>
          </w:p>
        </w:tc>
        <w:tc>
          <w:tcPr>
            <w:tcW w:w="278" w:type="dxa"/>
            <w:tcBorders>
              <w:top w:val="nil"/>
              <w:left w:val="nil"/>
              <w:bottom w:val="nil"/>
              <w:right w:val="nil"/>
            </w:tcBorders>
            <w:shd w:val="clear" w:color="auto" w:fill="auto"/>
            <w:noWrap/>
            <w:vAlign w:val="bottom"/>
            <w:hideMark/>
          </w:tcPr>
          <w:p w14:paraId="62886C89"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26B8B80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97.6 ± 3.0</w:t>
            </w:r>
          </w:p>
        </w:tc>
        <w:tc>
          <w:tcPr>
            <w:tcW w:w="278" w:type="dxa"/>
            <w:tcBorders>
              <w:top w:val="nil"/>
              <w:left w:val="nil"/>
              <w:bottom w:val="nil"/>
              <w:right w:val="nil"/>
            </w:tcBorders>
            <w:shd w:val="clear" w:color="auto" w:fill="auto"/>
            <w:noWrap/>
            <w:vAlign w:val="bottom"/>
            <w:hideMark/>
          </w:tcPr>
          <w:p w14:paraId="1779EDB2"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3BA07BC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101.1 ± 1.6</w:t>
            </w:r>
          </w:p>
        </w:tc>
        <w:tc>
          <w:tcPr>
            <w:tcW w:w="300" w:type="dxa"/>
            <w:tcBorders>
              <w:top w:val="nil"/>
              <w:left w:val="nil"/>
              <w:bottom w:val="nil"/>
              <w:right w:val="nil"/>
            </w:tcBorders>
            <w:shd w:val="clear" w:color="auto" w:fill="auto"/>
            <w:noWrap/>
            <w:vAlign w:val="bottom"/>
            <w:hideMark/>
          </w:tcPr>
          <w:p w14:paraId="16B8C73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49BFB85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101.9 ± 1.6</w:t>
            </w:r>
          </w:p>
        </w:tc>
        <w:tc>
          <w:tcPr>
            <w:tcW w:w="1085" w:type="dxa"/>
            <w:tcBorders>
              <w:top w:val="nil"/>
              <w:left w:val="nil"/>
              <w:bottom w:val="nil"/>
              <w:right w:val="nil"/>
            </w:tcBorders>
          </w:tcPr>
          <w:p w14:paraId="5B0EB06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0.77</w:t>
            </w:r>
          </w:p>
        </w:tc>
        <w:tc>
          <w:tcPr>
            <w:tcW w:w="1276" w:type="dxa"/>
            <w:tcBorders>
              <w:top w:val="nil"/>
              <w:left w:val="nil"/>
              <w:bottom w:val="nil"/>
              <w:right w:val="nil"/>
            </w:tcBorders>
          </w:tcPr>
          <w:p w14:paraId="5D92230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0.96</w:t>
            </w:r>
          </w:p>
        </w:tc>
      </w:tr>
      <w:tr w:rsidR="00E248C6" w:rsidRPr="00E74F2B" w14:paraId="0B48C81F" w14:textId="77777777" w:rsidTr="005061B2">
        <w:trPr>
          <w:gridAfter w:val="1"/>
          <w:wAfter w:w="283" w:type="dxa"/>
          <w:trHeight w:val="285"/>
        </w:trPr>
        <w:tc>
          <w:tcPr>
            <w:tcW w:w="1403" w:type="dxa"/>
            <w:vMerge/>
            <w:tcBorders>
              <w:top w:val="nil"/>
              <w:left w:val="nil"/>
              <w:bottom w:val="nil"/>
              <w:right w:val="nil"/>
            </w:tcBorders>
            <w:vAlign w:val="center"/>
            <w:hideMark/>
          </w:tcPr>
          <w:p w14:paraId="5476622B"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5CA0DDAB"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2264BEFE"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DFFCFE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95.1 ± 7.8</w:t>
            </w:r>
          </w:p>
        </w:tc>
        <w:tc>
          <w:tcPr>
            <w:tcW w:w="278" w:type="dxa"/>
            <w:tcBorders>
              <w:top w:val="nil"/>
              <w:left w:val="nil"/>
              <w:bottom w:val="nil"/>
              <w:right w:val="nil"/>
            </w:tcBorders>
            <w:shd w:val="clear" w:color="auto" w:fill="auto"/>
            <w:noWrap/>
            <w:vAlign w:val="bottom"/>
            <w:hideMark/>
          </w:tcPr>
          <w:p w14:paraId="29D751D2"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446A9FA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102.3 ± 1.3</w:t>
            </w:r>
          </w:p>
        </w:tc>
        <w:tc>
          <w:tcPr>
            <w:tcW w:w="278" w:type="dxa"/>
            <w:tcBorders>
              <w:top w:val="nil"/>
              <w:left w:val="nil"/>
              <w:bottom w:val="nil"/>
              <w:right w:val="nil"/>
            </w:tcBorders>
            <w:shd w:val="clear" w:color="auto" w:fill="auto"/>
            <w:noWrap/>
            <w:vAlign w:val="bottom"/>
            <w:hideMark/>
          </w:tcPr>
          <w:p w14:paraId="497BDCFA"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2FD940B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102.0 ± 1.5</w:t>
            </w:r>
          </w:p>
        </w:tc>
        <w:tc>
          <w:tcPr>
            <w:tcW w:w="278" w:type="dxa"/>
            <w:tcBorders>
              <w:top w:val="nil"/>
              <w:left w:val="nil"/>
              <w:bottom w:val="nil"/>
              <w:right w:val="nil"/>
            </w:tcBorders>
            <w:shd w:val="clear" w:color="auto" w:fill="auto"/>
            <w:noWrap/>
            <w:vAlign w:val="bottom"/>
            <w:hideMark/>
          </w:tcPr>
          <w:p w14:paraId="3C942A15"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1B1F48A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101.3 ± 1.9</w:t>
            </w:r>
          </w:p>
        </w:tc>
        <w:tc>
          <w:tcPr>
            <w:tcW w:w="300" w:type="dxa"/>
            <w:tcBorders>
              <w:top w:val="nil"/>
              <w:left w:val="nil"/>
              <w:bottom w:val="nil"/>
              <w:right w:val="nil"/>
            </w:tcBorders>
            <w:shd w:val="clear" w:color="auto" w:fill="auto"/>
            <w:noWrap/>
            <w:vAlign w:val="bottom"/>
            <w:hideMark/>
          </w:tcPr>
          <w:p w14:paraId="1A335DD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FA4419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102.4 ± 1.1</w:t>
            </w:r>
          </w:p>
        </w:tc>
        <w:tc>
          <w:tcPr>
            <w:tcW w:w="1085" w:type="dxa"/>
            <w:tcBorders>
              <w:top w:val="nil"/>
              <w:left w:val="nil"/>
              <w:bottom w:val="nil"/>
              <w:right w:val="nil"/>
            </w:tcBorders>
          </w:tcPr>
          <w:p w14:paraId="1B755669"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7F80CD16" w14:textId="77777777" w:rsidR="00E248C6" w:rsidRPr="00E74F2B" w:rsidRDefault="00E248C6" w:rsidP="005061B2">
            <w:pPr>
              <w:rPr>
                <w:rFonts w:eastAsia="Times New Roman"/>
                <w:color w:val="000000"/>
                <w:sz w:val="24"/>
                <w:szCs w:val="24"/>
                <w:lang w:eastAsia="en-GB"/>
              </w:rPr>
            </w:pPr>
          </w:p>
        </w:tc>
      </w:tr>
      <w:tr w:rsidR="00E248C6" w:rsidRPr="00E74F2B" w14:paraId="3FDD2821" w14:textId="77777777" w:rsidTr="005061B2">
        <w:trPr>
          <w:gridAfter w:val="1"/>
          <w:wAfter w:w="283" w:type="dxa"/>
          <w:trHeight w:val="150"/>
        </w:trPr>
        <w:tc>
          <w:tcPr>
            <w:tcW w:w="1403" w:type="dxa"/>
            <w:tcBorders>
              <w:top w:val="nil"/>
              <w:left w:val="nil"/>
              <w:bottom w:val="nil"/>
              <w:right w:val="nil"/>
            </w:tcBorders>
            <w:shd w:val="clear" w:color="auto" w:fill="auto"/>
            <w:noWrap/>
            <w:vAlign w:val="bottom"/>
            <w:hideMark/>
          </w:tcPr>
          <w:p w14:paraId="0231FBCC"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52956CDE"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497E5D7D"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FD550EA"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058DE5F2"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2FBB2C96"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3AAA4EC2"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329C4145"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2F80B0E9"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770FA100"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2DA06C58"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7E6942A8" w14:textId="77777777" w:rsidR="00E248C6" w:rsidRPr="00E74F2B" w:rsidRDefault="00E248C6" w:rsidP="005061B2">
            <w:pPr>
              <w:rPr>
                <w:rFonts w:eastAsia="Times New Roman"/>
                <w:color w:val="000000"/>
                <w:sz w:val="24"/>
                <w:szCs w:val="24"/>
                <w:lang w:eastAsia="en-GB"/>
              </w:rPr>
            </w:pPr>
          </w:p>
        </w:tc>
        <w:tc>
          <w:tcPr>
            <w:tcW w:w="1085" w:type="dxa"/>
            <w:tcBorders>
              <w:top w:val="nil"/>
              <w:left w:val="nil"/>
              <w:bottom w:val="nil"/>
              <w:right w:val="nil"/>
            </w:tcBorders>
          </w:tcPr>
          <w:p w14:paraId="272F2D4E"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57E9CFFE" w14:textId="77777777" w:rsidR="00E248C6" w:rsidRPr="00E74F2B" w:rsidRDefault="00E248C6" w:rsidP="005061B2">
            <w:pPr>
              <w:rPr>
                <w:rFonts w:eastAsia="Times New Roman"/>
                <w:color w:val="000000"/>
                <w:sz w:val="24"/>
                <w:szCs w:val="24"/>
                <w:lang w:eastAsia="en-GB"/>
              </w:rPr>
            </w:pPr>
          </w:p>
        </w:tc>
      </w:tr>
      <w:tr w:rsidR="00E248C6" w:rsidRPr="00E74F2B" w14:paraId="2C745057" w14:textId="77777777" w:rsidTr="005061B2">
        <w:trPr>
          <w:gridAfter w:val="1"/>
          <w:wAfter w:w="283" w:type="dxa"/>
          <w:trHeight w:val="285"/>
        </w:trPr>
        <w:tc>
          <w:tcPr>
            <w:tcW w:w="1403" w:type="dxa"/>
            <w:vMerge w:val="restart"/>
            <w:tcBorders>
              <w:top w:val="nil"/>
              <w:left w:val="nil"/>
              <w:bottom w:val="nil"/>
              <w:right w:val="nil"/>
            </w:tcBorders>
            <w:shd w:val="clear" w:color="auto" w:fill="auto"/>
            <w:vAlign w:val="center"/>
            <w:hideMark/>
          </w:tcPr>
          <w:p w14:paraId="22594033" w14:textId="2B59F583"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Hemoglobin</w:t>
            </w:r>
            <w:r w:rsidRPr="00E74F2B">
              <w:rPr>
                <w:rFonts w:eastAsia="Times New Roman"/>
                <w:color w:val="000000"/>
                <w:sz w:val="24"/>
                <w:szCs w:val="24"/>
                <w:lang w:eastAsia="en-GB"/>
              </w:rPr>
              <w:br/>
              <w:t>(g.dL-1)</w:t>
            </w:r>
          </w:p>
        </w:tc>
        <w:tc>
          <w:tcPr>
            <w:tcW w:w="1219" w:type="dxa"/>
            <w:tcBorders>
              <w:top w:val="nil"/>
              <w:left w:val="nil"/>
              <w:bottom w:val="nil"/>
              <w:right w:val="nil"/>
            </w:tcBorders>
            <w:shd w:val="clear" w:color="auto" w:fill="auto"/>
            <w:noWrap/>
            <w:vAlign w:val="bottom"/>
            <w:hideMark/>
          </w:tcPr>
          <w:p w14:paraId="55009F92"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13F682F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730B699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8.0 ± 0.4</w:t>
            </w:r>
          </w:p>
        </w:tc>
        <w:tc>
          <w:tcPr>
            <w:tcW w:w="278" w:type="dxa"/>
            <w:tcBorders>
              <w:top w:val="nil"/>
              <w:left w:val="nil"/>
              <w:bottom w:val="nil"/>
              <w:right w:val="nil"/>
            </w:tcBorders>
            <w:shd w:val="clear" w:color="auto" w:fill="auto"/>
            <w:noWrap/>
            <w:vAlign w:val="bottom"/>
            <w:hideMark/>
          </w:tcPr>
          <w:p w14:paraId="17DFA01A"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790DC6D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7.8 ± 0.4</w:t>
            </w:r>
          </w:p>
        </w:tc>
        <w:tc>
          <w:tcPr>
            <w:tcW w:w="278" w:type="dxa"/>
            <w:tcBorders>
              <w:top w:val="nil"/>
              <w:left w:val="nil"/>
              <w:bottom w:val="nil"/>
              <w:right w:val="nil"/>
            </w:tcBorders>
            <w:shd w:val="clear" w:color="auto" w:fill="auto"/>
            <w:noWrap/>
            <w:vAlign w:val="bottom"/>
            <w:hideMark/>
          </w:tcPr>
          <w:p w14:paraId="2092AF5B"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365DE9D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8.0 ± 0.5</w:t>
            </w:r>
          </w:p>
        </w:tc>
        <w:tc>
          <w:tcPr>
            <w:tcW w:w="278" w:type="dxa"/>
            <w:tcBorders>
              <w:top w:val="nil"/>
              <w:left w:val="nil"/>
              <w:bottom w:val="nil"/>
              <w:right w:val="nil"/>
            </w:tcBorders>
            <w:shd w:val="clear" w:color="auto" w:fill="auto"/>
            <w:noWrap/>
            <w:vAlign w:val="bottom"/>
            <w:hideMark/>
          </w:tcPr>
          <w:p w14:paraId="4BE07DEC"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7E4BB60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8.2 ± 0.4</w:t>
            </w:r>
          </w:p>
        </w:tc>
        <w:tc>
          <w:tcPr>
            <w:tcW w:w="300" w:type="dxa"/>
            <w:tcBorders>
              <w:top w:val="nil"/>
              <w:left w:val="nil"/>
              <w:bottom w:val="nil"/>
              <w:right w:val="nil"/>
            </w:tcBorders>
            <w:shd w:val="clear" w:color="auto" w:fill="auto"/>
            <w:noWrap/>
            <w:vAlign w:val="bottom"/>
            <w:hideMark/>
          </w:tcPr>
          <w:p w14:paraId="39921416"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419740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8.6 ± 0.3</w:t>
            </w:r>
          </w:p>
        </w:tc>
        <w:tc>
          <w:tcPr>
            <w:tcW w:w="1085" w:type="dxa"/>
            <w:tcBorders>
              <w:top w:val="nil"/>
              <w:left w:val="nil"/>
              <w:bottom w:val="nil"/>
              <w:right w:val="nil"/>
            </w:tcBorders>
          </w:tcPr>
          <w:p w14:paraId="4F84D07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0.048</w:t>
            </w:r>
          </w:p>
        </w:tc>
        <w:tc>
          <w:tcPr>
            <w:tcW w:w="1276" w:type="dxa"/>
            <w:tcBorders>
              <w:top w:val="nil"/>
              <w:left w:val="nil"/>
              <w:bottom w:val="nil"/>
              <w:right w:val="nil"/>
            </w:tcBorders>
          </w:tcPr>
          <w:p w14:paraId="353E273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0.08</w:t>
            </w:r>
          </w:p>
        </w:tc>
      </w:tr>
      <w:tr w:rsidR="00E248C6" w:rsidRPr="00E74F2B" w14:paraId="0DF0D581" w14:textId="77777777" w:rsidTr="005061B2">
        <w:trPr>
          <w:gridAfter w:val="1"/>
          <w:wAfter w:w="283" w:type="dxa"/>
          <w:trHeight w:val="285"/>
        </w:trPr>
        <w:tc>
          <w:tcPr>
            <w:tcW w:w="1403" w:type="dxa"/>
            <w:vMerge/>
            <w:tcBorders>
              <w:top w:val="nil"/>
              <w:left w:val="nil"/>
              <w:bottom w:val="nil"/>
              <w:right w:val="nil"/>
            </w:tcBorders>
            <w:vAlign w:val="center"/>
            <w:hideMark/>
          </w:tcPr>
          <w:p w14:paraId="053AD2C8"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3CB4E679"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02FA830E"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F82746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8.9 ± 0.6</w:t>
            </w:r>
          </w:p>
        </w:tc>
        <w:tc>
          <w:tcPr>
            <w:tcW w:w="278" w:type="dxa"/>
            <w:tcBorders>
              <w:top w:val="nil"/>
              <w:left w:val="nil"/>
              <w:bottom w:val="nil"/>
              <w:right w:val="nil"/>
            </w:tcBorders>
            <w:shd w:val="clear" w:color="auto" w:fill="auto"/>
            <w:noWrap/>
            <w:vAlign w:val="bottom"/>
            <w:hideMark/>
          </w:tcPr>
          <w:p w14:paraId="2AB91FE4"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1B09315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9.0 ± 0.5</w:t>
            </w:r>
          </w:p>
        </w:tc>
        <w:tc>
          <w:tcPr>
            <w:tcW w:w="278" w:type="dxa"/>
            <w:tcBorders>
              <w:top w:val="nil"/>
              <w:left w:val="nil"/>
              <w:bottom w:val="nil"/>
              <w:right w:val="nil"/>
            </w:tcBorders>
            <w:shd w:val="clear" w:color="auto" w:fill="auto"/>
            <w:noWrap/>
            <w:vAlign w:val="bottom"/>
            <w:hideMark/>
          </w:tcPr>
          <w:p w14:paraId="4AB6A355"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5BA4CDB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9.1 ± 0.5</w:t>
            </w:r>
          </w:p>
        </w:tc>
        <w:tc>
          <w:tcPr>
            <w:tcW w:w="278" w:type="dxa"/>
            <w:tcBorders>
              <w:top w:val="nil"/>
              <w:left w:val="nil"/>
              <w:bottom w:val="nil"/>
              <w:right w:val="nil"/>
            </w:tcBorders>
            <w:shd w:val="clear" w:color="auto" w:fill="auto"/>
            <w:noWrap/>
            <w:vAlign w:val="bottom"/>
            <w:hideMark/>
          </w:tcPr>
          <w:p w14:paraId="5C74DD84"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0A62EA5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9.6 ± 0.3</w:t>
            </w:r>
          </w:p>
        </w:tc>
        <w:tc>
          <w:tcPr>
            <w:tcW w:w="300" w:type="dxa"/>
            <w:tcBorders>
              <w:top w:val="nil"/>
              <w:left w:val="nil"/>
              <w:bottom w:val="nil"/>
              <w:right w:val="nil"/>
            </w:tcBorders>
            <w:shd w:val="clear" w:color="auto" w:fill="auto"/>
            <w:noWrap/>
            <w:vAlign w:val="bottom"/>
            <w:hideMark/>
          </w:tcPr>
          <w:p w14:paraId="0FC50032"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13A549E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9.7 ± 0.4 *</w:t>
            </w:r>
          </w:p>
        </w:tc>
        <w:tc>
          <w:tcPr>
            <w:tcW w:w="1085" w:type="dxa"/>
            <w:tcBorders>
              <w:top w:val="nil"/>
              <w:left w:val="nil"/>
              <w:bottom w:val="nil"/>
              <w:right w:val="nil"/>
            </w:tcBorders>
          </w:tcPr>
          <w:p w14:paraId="47118859"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06A89F38" w14:textId="77777777" w:rsidR="00E248C6" w:rsidRPr="00E74F2B" w:rsidRDefault="00E248C6" w:rsidP="005061B2">
            <w:pPr>
              <w:rPr>
                <w:rFonts w:eastAsia="Times New Roman"/>
                <w:color w:val="000000"/>
                <w:sz w:val="24"/>
                <w:szCs w:val="24"/>
                <w:lang w:eastAsia="en-GB"/>
              </w:rPr>
            </w:pPr>
          </w:p>
        </w:tc>
      </w:tr>
      <w:tr w:rsidR="00E248C6" w:rsidRPr="00E74F2B" w14:paraId="746FAB48" w14:textId="77777777" w:rsidTr="005061B2">
        <w:trPr>
          <w:gridAfter w:val="1"/>
          <w:wAfter w:w="283" w:type="dxa"/>
          <w:trHeight w:val="150"/>
        </w:trPr>
        <w:tc>
          <w:tcPr>
            <w:tcW w:w="1403" w:type="dxa"/>
            <w:tcBorders>
              <w:top w:val="nil"/>
              <w:left w:val="nil"/>
              <w:bottom w:val="nil"/>
              <w:right w:val="nil"/>
            </w:tcBorders>
            <w:shd w:val="clear" w:color="auto" w:fill="auto"/>
            <w:noWrap/>
            <w:vAlign w:val="bottom"/>
            <w:hideMark/>
          </w:tcPr>
          <w:p w14:paraId="6B3B6524"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nil"/>
              <w:right w:val="nil"/>
            </w:tcBorders>
            <w:shd w:val="clear" w:color="auto" w:fill="auto"/>
            <w:noWrap/>
            <w:vAlign w:val="bottom"/>
            <w:hideMark/>
          </w:tcPr>
          <w:p w14:paraId="60A40785"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0FC1534F"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6A5B6F3"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1E683310"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1E7BBBCA"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0BDFF918"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2A63D6DA"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53362776"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5F94B188"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666B9C2D"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49534828" w14:textId="77777777" w:rsidR="00E248C6" w:rsidRPr="00E74F2B" w:rsidRDefault="00E248C6" w:rsidP="005061B2">
            <w:pPr>
              <w:rPr>
                <w:rFonts w:eastAsia="Times New Roman"/>
                <w:color w:val="000000"/>
                <w:sz w:val="24"/>
                <w:szCs w:val="24"/>
                <w:lang w:eastAsia="en-GB"/>
              </w:rPr>
            </w:pPr>
          </w:p>
        </w:tc>
        <w:tc>
          <w:tcPr>
            <w:tcW w:w="1085" w:type="dxa"/>
            <w:tcBorders>
              <w:top w:val="nil"/>
              <w:left w:val="nil"/>
              <w:bottom w:val="nil"/>
              <w:right w:val="nil"/>
            </w:tcBorders>
          </w:tcPr>
          <w:p w14:paraId="1B041042"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nil"/>
              <w:right w:val="nil"/>
            </w:tcBorders>
          </w:tcPr>
          <w:p w14:paraId="05F072C5" w14:textId="77777777" w:rsidR="00E248C6" w:rsidRPr="00E74F2B" w:rsidRDefault="00E248C6" w:rsidP="005061B2">
            <w:pPr>
              <w:rPr>
                <w:rFonts w:eastAsia="Times New Roman"/>
                <w:color w:val="000000"/>
                <w:sz w:val="24"/>
                <w:szCs w:val="24"/>
                <w:lang w:eastAsia="en-GB"/>
              </w:rPr>
            </w:pPr>
          </w:p>
        </w:tc>
      </w:tr>
      <w:tr w:rsidR="00E248C6" w:rsidRPr="00E74F2B" w14:paraId="0F06F9F7" w14:textId="77777777" w:rsidTr="005061B2">
        <w:trPr>
          <w:gridAfter w:val="1"/>
          <w:wAfter w:w="283" w:type="dxa"/>
          <w:trHeight w:val="285"/>
        </w:trPr>
        <w:tc>
          <w:tcPr>
            <w:tcW w:w="1403" w:type="dxa"/>
            <w:vMerge w:val="restart"/>
            <w:tcBorders>
              <w:top w:val="nil"/>
              <w:left w:val="nil"/>
              <w:bottom w:val="single" w:sz="4" w:space="0" w:color="000000"/>
              <w:right w:val="nil"/>
            </w:tcBorders>
            <w:shd w:val="clear" w:color="auto" w:fill="auto"/>
            <w:noWrap/>
            <w:vAlign w:val="center"/>
            <w:hideMark/>
          </w:tcPr>
          <w:p w14:paraId="7B0AE070" w14:textId="352C6042"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Hematocrit</w:t>
            </w:r>
          </w:p>
        </w:tc>
        <w:tc>
          <w:tcPr>
            <w:tcW w:w="1219" w:type="dxa"/>
            <w:tcBorders>
              <w:top w:val="nil"/>
              <w:left w:val="nil"/>
              <w:bottom w:val="nil"/>
              <w:right w:val="nil"/>
            </w:tcBorders>
            <w:shd w:val="clear" w:color="auto" w:fill="auto"/>
            <w:noWrap/>
            <w:vAlign w:val="bottom"/>
            <w:hideMark/>
          </w:tcPr>
          <w:p w14:paraId="6B512F7B"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24977932"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6211423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0.24 ± 0.01</w:t>
            </w:r>
          </w:p>
        </w:tc>
        <w:tc>
          <w:tcPr>
            <w:tcW w:w="278" w:type="dxa"/>
            <w:tcBorders>
              <w:top w:val="nil"/>
              <w:left w:val="nil"/>
              <w:bottom w:val="nil"/>
              <w:right w:val="nil"/>
            </w:tcBorders>
            <w:shd w:val="clear" w:color="auto" w:fill="auto"/>
            <w:noWrap/>
            <w:vAlign w:val="bottom"/>
            <w:hideMark/>
          </w:tcPr>
          <w:p w14:paraId="4B2603A8"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0C672F6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0.24 ± 0.02</w:t>
            </w:r>
          </w:p>
        </w:tc>
        <w:tc>
          <w:tcPr>
            <w:tcW w:w="278" w:type="dxa"/>
            <w:tcBorders>
              <w:top w:val="nil"/>
              <w:left w:val="nil"/>
              <w:bottom w:val="nil"/>
              <w:right w:val="nil"/>
            </w:tcBorders>
            <w:shd w:val="clear" w:color="auto" w:fill="auto"/>
            <w:noWrap/>
            <w:vAlign w:val="bottom"/>
            <w:hideMark/>
          </w:tcPr>
          <w:p w14:paraId="6D92676B"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24966E6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0.25 ± 0.02</w:t>
            </w:r>
          </w:p>
        </w:tc>
        <w:tc>
          <w:tcPr>
            <w:tcW w:w="278" w:type="dxa"/>
            <w:tcBorders>
              <w:top w:val="nil"/>
              <w:left w:val="nil"/>
              <w:bottom w:val="nil"/>
              <w:right w:val="nil"/>
            </w:tcBorders>
            <w:shd w:val="clear" w:color="auto" w:fill="auto"/>
            <w:noWrap/>
            <w:vAlign w:val="bottom"/>
            <w:hideMark/>
          </w:tcPr>
          <w:p w14:paraId="3A15587B" w14:textId="77777777" w:rsidR="00E248C6" w:rsidRPr="00E74F2B" w:rsidRDefault="00E248C6" w:rsidP="005061B2">
            <w:pPr>
              <w:rPr>
                <w:rFonts w:eastAsia="Times New Roman"/>
                <w:color w:val="000000"/>
                <w:sz w:val="24"/>
                <w:szCs w:val="24"/>
                <w:lang w:eastAsia="en-GB"/>
              </w:rPr>
            </w:pPr>
          </w:p>
        </w:tc>
        <w:tc>
          <w:tcPr>
            <w:tcW w:w="1663" w:type="dxa"/>
            <w:tcBorders>
              <w:top w:val="nil"/>
              <w:left w:val="nil"/>
              <w:bottom w:val="nil"/>
              <w:right w:val="nil"/>
            </w:tcBorders>
            <w:shd w:val="clear" w:color="auto" w:fill="auto"/>
            <w:noWrap/>
            <w:vAlign w:val="center"/>
            <w:hideMark/>
          </w:tcPr>
          <w:p w14:paraId="5FF026F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0.25 ± 0.01</w:t>
            </w:r>
          </w:p>
        </w:tc>
        <w:tc>
          <w:tcPr>
            <w:tcW w:w="300" w:type="dxa"/>
            <w:tcBorders>
              <w:top w:val="nil"/>
              <w:left w:val="nil"/>
              <w:bottom w:val="nil"/>
              <w:right w:val="nil"/>
            </w:tcBorders>
            <w:shd w:val="clear" w:color="auto" w:fill="auto"/>
            <w:noWrap/>
            <w:vAlign w:val="bottom"/>
            <w:hideMark/>
          </w:tcPr>
          <w:p w14:paraId="1B13F274"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6749175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0.26 ± 0.01</w:t>
            </w:r>
          </w:p>
        </w:tc>
        <w:tc>
          <w:tcPr>
            <w:tcW w:w="1085" w:type="dxa"/>
            <w:tcBorders>
              <w:top w:val="nil"/>
              <w:left w:val="nil"/>
              <w:bottom w:val="nil"/>
              <w:right w:val="nil"/>
            </w:tcBorders>
          </w:tcPr>
          <w:p w14:paraId="7A12591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0.0003</w:t>
            </w:r>
          </w:p>
        </w:tc>
        <w:tc>
          <w:tcPr>
            <w:tcW w:w="1276" w:type="dxa"/>
            <w:tcBorders>
              <w:top w:val="nil"/>
              <w:left w:val="nil"/>
              <w:bottom w:val="nil"/>
              <w:right w:val="nil"/>
            </w:tcBorders>
          </w:tcPr>
          <w:p w14:paraId="2CF0054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0.73</w:t>
            </w:r>
          </w:p>
        </w:tc>
      </w:tr>
      <w:tr w:rsidR="00E248C6" w:rsidRPr="00E74F2B" w14:paraId="5124DDF5" w14:textId="77777777" w:rsidTr="005061B2">
        <w:trPr>
          <w:gridAfter w:val="1"/>
          <w:wAfter w:w="283" w:type="dxa"/>
          <w:trHeight w:val="285"/>
        </w:trPr>
        <w:tc>
          <w:tcPr>
            <w:tcW w:w="1403" w:type="dxa"/>
            <w:vMerge/>
            <w:tcBorders>
              <w:top w:val="nil"/>
              <w:left w:val="nil"/>
              <w:bottom w:val="single" w:sz="4" w:space="0" w:color="000000"/>
              <w:right w:val="nil"/>
            </w:tcBorders>
            <w:vAlign w:val="center"/>
            <w:hideMark/>
          </w:tcPr>
          <w:p w14:paraId="19B040AA" w14:textId="77777777" w:rsidR="00E248C6" w:rsidRPr="00E74F2B" w:rsidRDefault="00E248C6" w:rsidP="005061B2">
            <w:pPr>
              <w:rPr>
                <w:rFonts w:eastAsia="Times New Roman"/>
                <w:color w:val="000000"/>
                <w:sz w:val="24"/>
                <w:szCs w:val="24"/>
                <w:lang w:eastAsia="en-GB"/>
              </w:rPr>
            </w:pPr>
          </w:p>
        </w:tc>
        <w:tc>
          <w:tcPr>
            <w:tcW w:w="1219" w:type="dxa"/>
            <w:tcBorders>
              <w:top w:val="nil"/>
              <w:left w:val="nil"/>
              <w:bottom w:val="single" w:sz="4" w:space="0" w:color="auto"/>
              <w:right w:val="nil"/>
            </w:tcBorders>
            <w:shd w:val="clear" w:color="auto" w:fill="auto"/>
            <w:noWrap/>
            <w:vAlign w:val="bottom"/>
            <w:hideMark/>
          </w:tcPr>
          <w:p w14:paraId="19AD7B9F"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single" w:sz="4" w:space="0" w:color="auto"/>
              <w:right w:val="nil"/>
            </w:tcBorders>
            <w:shd w:val="clear" w:color="auto" w:fill="auto"/>
            <w:noWrap/>
            <w:vAlign w:val="bottom"/>
            <w:hideMark/>
          </w:tcPr>
          <w:p w14:paraId="2F6C4FA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nil"/>
              <w:left w:val="nil"/>
              <w:bottom w:val="single" w:sz="4" w:space="0" w:color="auto"/>
              <w:right w:val="nil"/>
            </w:tcBorders>
            <w:shd w:val="clear" w:color="auto" w:fill="auto"/>
            <w:noWrap/>
            <w:vAlign w:val="center"/>
            <w:hideMark/>
          </w:tcPr>
          <w:p w14:paraId="693807F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0.24 ± 0.01</w:t>
            </w:r>
          </w:p>
        </w:tc>
        <w:tc>
          <w:tcPr>
            <w:tcW w:w="278" w:type="dxa"/>
            <w:tcBorders>
              <w:top w:val="nil"/>
              <w:left w:val="nil"/>
              <w:bottom w:val="single" w:sz="4" w:space="0" w:color="auto"/>
              <w:right w:val="nil"/>
            </w:tcBorders>
            <w:shd w:val="clear" w:color="auto" w:fill="auto"/>
            <w:noWrap/>
            <w:vAlign w:val="bottom"/>
            <w:hideMark/>
          </w:tcPr>
          <w:p w14:paraId="259764B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663" w:type="dxa"/>
            <w:tcBorders>
              <w:top w:val="nil"/>
              <w:left w:val="nil"/>
              <w:bottom w:val="single" w:sz="4" w:space="0" w:color="auto"/>
              <w:right w:val="nil"/>
            </w:tcBorders>
            <w:shd w:val="clear" w:color="auto" w:fill="auto"/>
            <w:noWrap/>
            <w:vAlign w:val="center"/>
            <w:hideMark/>
          </w:tcPr>
          <w:p w14:paraId="3BFF278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0.24 ± 0.01</w:t>
            </w:r>
          </w:p>
        </w:tc>
        <w:tc>
          <w:tcPr>
            <w:tcW w:w="278" w:type="dxa"/>
            <w:tcBorders>
              <w:top w:val="nil"/>
              <w:left w:val="nil"/>
              <w:bottom w:val="single" w:sz="4" w:space="0" w:color="auto"/>
              <w:right w:val="nil"/>
            </w:tcBorders>
            <w:shd w:val="clear" w:color="auto" w:fill="auto"/>
            <w:noWrap/>
            <w:vAlign w:val="bottom"/>
            <w:hideMark/>
          </w:tcPr>
          <w:p w14:paraId="469C539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663" w:type="dxa"/>
            <w:tcBorders>
              <w:top w:val="nil"/>
              <w:left w:val="nil"/>
              <w:bottom w:val="single" w:sz="4" w:space="0" w:color="auto"/>
              <w:right w:val="nil"/>
            </w:tcBorders>
            <w:shd w:val="clear" w:color="auto" w:fill="auto"/>
            <w:noWrap/>
            <w:vAlign w:val="center"/>
            <w:hideMark/>
          </w:tcPr>
          <w:p w14:paraId="763F90C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0.25 ± 0.01</w:t>
            </w:r>
          </w:p>
        </w:tc>
        <w:tc>
          <w:tcPr>
            <w:tcW w:w="278" w:type="dxa"/>
            <w:tcBorders>
              <w:top w:val="nil"/>
              <w:left w:val="nil"/>
              <w:bottom w:val="single" w:sz="4" w:space="0" w:color="auto"/>
              <w:right w:val="nil"/>
            </w:tcBorders>
            <w:shd w:val="clear" w:color="auto" w:fill="auto"/>
            <w:noWrap/>
            <w:vAlign w:val="bottom"/>
            <w:hideMark/>
          </w:tcPr>
          <w:p w14:paraId="7FA1588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663" w:type="dxa"/>
            <w:tcBorders>
              <w:top w:val="nil"/>
              <w:left w:val="nil"/>
              <w:bottom w:val="single" w:sz="4" w:space="0" w:color="auto"/>
              <w:right w:val="nil"/>
            </w:tcBorders>
            <w:shd w:val="clear" w:color="auto" w:fill="auto"/>
            <w:noWrap/>
            <w:vAlign w:val="center"/>
            <w:hideMark/>
          </w:tcPr>
          <w:p w14:paraId="6BCF705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0.28 ± 0.01 *</w:t>
            </w:r>
          </w:p>
        </w:tc>
        <w:tc>
          <w:tcPr>
            <w:tcW w:w="300" w:type="dxa"/>
            <w:tcBorders>
              <w:top w:val="nil"/>
              <w:left w:val="nil"/>
              <w:bottom w:val="single" w:sz="4" w:space="0" w:color="auto"/>
              <w:right w:val="nil"/>
            </w:tcBorders>
            <w:shd w:val="clear" w:color="auto" w:fill="auto"/>
            <w:noWrap/>
            <w:vAlign w:val="bottom"/>
            <w:hideMark/>
          </w:tcPr>
          <w:p w14:paraId="1015A65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nil"/>
              <w:left w:val="nil"/>
              <w:bottom w:val="single" w:sz="4" w:space="0" w:color="auto"/>
              <w:right w:val="nil"/>
            </w:tcBorders>
            <w:shd w:val="clear" w:color="auto" w:fill="auto"/>
            <w:noWrap/>
            <w:vAlign w:val="center"/>
            <w:hideMark/>
          </w:tcPr>
          <w:p w14:paraId="299AAD9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0.28 ± 0.01*</w:t>
            </w:r>
          </w:p>
        </w:tc>
        <w:tc>
          <w:tcPr>
            <w:tcW w:w="1085" w:type="dxa"/>
            <w:tcBorders>
              <w:top w:val="nil"/>
              <w:left w:val="nil"/>
              <w:bottom w:val="single" w:sz="4" w:space="0" w:color="auto"/>
              <w:right w:val="nil"/>
            </w:tcBorders>
          </w:tcPr>
          <w:p w14:paraId="2E0197B3" w14:textId="77777777" w:rsidR="00E248C6" w:rsidRPr="00E74F2B" w:rsidRDefault="00E248C6" w:rsidP="005061B2">
            <w:pPr>
              <w:rPr>
                <w:rFonts w:eastAsia="Times New Roman"/>
                <w:color w:val="000000"/>
                <w:sz w:val="24"/>
                <w:szCs w:val="24"/>
                <w:lang w:eastAsia="en-GB"/>
              </w:rPr>
            </w:pPr>
          </w:p>
        </w:tc>
        <w:tc>
          <w:tcPr>
            <w:tcW w:w="1276" w:type="dxa"/>
            <w:tcBorders>
              <w:top w:val="nil"/>
              <w:left w:val="nil"/>
              <w:bottom w:val="single" w:sz="4" w:space="0" w:color="auto"/>
              <w:right w:val="nil"/>
            </w:tcBorders>
          </w:tcPr>
          <w:p w14:paraId="0E2589D1" w14:textId="77777777" w:rsidR="00E248C6" w:rsidRPr="00E74F2B" w:rsidRDefault="00E248C6" w:rsidP="005061B2">
            <w:pPr>
              <w:rPr>
                <w:rFonts w:eastAsia="Times New Roman"/>
                <w:color w:val="000000"/>
                <w:sz w:val="24"/>
                <w:szCs w:val="24"/>
                <w:lang w:eastAsia="en-GB"/>
              </w:rPr>
            </w:pPr>
          </w:p>
        </w:tc>
      </w:tr>
    </w:tbl>
    <w:p w14:paraId="0E63E157" w14:textId="77777777" w:rsidR="00E248C6" w:rsidRPr="00E74F2B" w:rsidRDefault="00E248C6" w:rsidP="00E248C6">
      <w:pPr>
        <w:rPr>
          <w:b/>
          <w:sz w:val="24"/>
          <w:szCs w:val="24"/>
        </w:rPr>
      </w:pPr>
    </w:p>
    <w:p w14:paraId="58790380" w14:textId="2DB86C89" w:rsidR="0021225E" w:rsidRPr="00E74F2B" w:rsidRDefault="00E248C6" w:rsidP="00E248C6">
      <w:pPr>
        <w:pStyle w:val="Acknowledgement"/>
        <w:spacing w:line="480" w:lineRule="auto"/>
        <w:ind w:firstLine="0"/>
      </w:pPr>
      <w:r w:rsidRPr="00E74F2B">
        <w:rPr>
          <w:rFonts w:ascii="Arial" w:hAnsi="Arial" w:cs="Arial"/>
        </w:rPr>
        <w:br w:type="page"/>
      </w:r>
    </w:p>
    <w:p w14:paraId="35881E5E" w14:textId="77777777" w:rsidR="00980D33" w:rsidRPr="00E74F2B" w:rsidRDefault="00980D33" w:rsidP="00980D33">
      <w:pPr>
        <w:rPr>
          <w:sz w:val="24"/>
          <w:szCs w:val="24"/>
        </w:rPr>
      </w:pPr>
      <w:r w:rsidRPr="00E74F2B">
        <w:rPr>
          <w:b/>
          <w:sz w:val="24"/>
          <w:szCs w:val="24"/>
        </w:rPr>
        <w:lastRenderedPageBreak/>
        <w:t>Table 1: Maternal arterial acid base and metabolic status</w:t>
      </w:r>
    </w:p>
    <w:p w14:paraId="4201BFF5" w14:textId="4839EAD6" w:rsidR="00007501" w:rsidRPr="00E74F2B" w:rsidRDefault="00980D33" w:rsidP="00980D33">
      <w:pPr>
        <w:pStyle w:val="Acknowledgement"/>
        <w:spacing w:line="480" w:lineRule="auto"/>
        <w:ind w:firstLine="0"/>
      </w:pPr>
      <w:r w:rsidRPr="00E74F2B">
        <w:t>Values represent mean ± SEM of maternal femoral arterial blood sampled at the start of the baseline period (-30 min), the start, middle</w:t>
      </w:r>
      <w:r w:rsidR="000C1E47">
        <w:t>,</w:t>
      </w:r>
      <w:r w:rsidRPr="00E74F2B">
        <w:t xml:space="preserve"> and end of the HIFU</w:t>
      </w:r>
      <w:r w:rsidR="00D34540" w:rsidRPr="00E74F2B">
        <w:t xml:space="preserve"> (n=5)</w:t>
      </w:r>
      <w:r w:rsidRPr="00E74F2B">
        <w:t xml:space="preserve"> or sham </w:t>
      </w:r>
      <w:r w:rsidR="00D34540" w:rsidRPr="00E74F2B">
        <w:t xml:space="preserve">(n=6) </w:t>
      </w:r>
      <w:r w:rsidRPr="00E74F2B">
        <w:t>exposure series (0, 15, 30 min)</w:t>
      </w:r>
      <w:r w:rsidR="000C1E47">
        <w:t>,</w:t>
      </w:r>
      <w:r w:rsidRPr="00E74F2B">
        <w:t xml:space="preserve"> and the end of the recovery period (60 min).  Significant differences </w:t>
      </w:r>
      <w:r w:rsidR="000C1E47">
        <w:t xml:space="preserve">are indicated as </w:t>
      </w:r>
      <w:r w:rsidRPr="00E74F2B">
        <w:t xml:space="preserve">*p&lt;0.05 </w:t>
      </w:r>
      <w:r w:rsidR="000C1E47">
        <w:t xml:space="preserve">for the </w:t>
      </w:r>
      <w:r w:rsidRPr="00E74F2B">
        <w:t xml:space="preserve">effect of time vs. baseline; </w:t>
      </w:r>
      <w:r w:rsidRPr="00E74F2B">
        <w:rPr>
          <w:vertAlign w:val="superscript"/>
        </w:rPr>
        <w:t>†</w:t>
      </w:r>
      <w:r w:rsidRPr="00E74F2B">
        <w:t xml:space="preserve">p&lt;0.05 </w:t>
      </w:r>
      <w:r w:rsidR="000C1E47">
        <w:t xml:space="preserve">for the </w:t>
      </w:r>
      <w:r w:rsidRPr="00E74F2B">
        <w:t>effect of treatment group</w:t>
      </w:r>
      <w:r w:rsidR="00607259" w:rsidRPr="00E74F2B">
        <w:t xml:space="preserve">, </w:t>
      </w:r>
      <w:r w:rsidR="00D73BCF" w:rsidRPr="00E74F2B">
        <w:t>RM</w:t>
      </w:r>
      <w:r w:rsidR="00607259" w:rsidRPr="00E74F2B">
        <w:t xml:space="preserve"> two-way ANOVA with post hoc </w:t>
      </w:r>
      <w:proofErr w:type="spellStart"/>
      <w:r w:rsidR="00607259" w:rsidRPr="00E74F2B">
        <w:t>Tukey</w:t>
      </w:r>
      <w:proofErr w:type="spellEnd"/>
      <w:r w:rsidR="00D73BCF" w:rsidRPr="00E74F2B">
        <w:t xml:space="preserve"> and </w:t>
      </w:r>
      <w:proofErr w:type="spellStart"/>
      <w:r w:rsidR="00D73BCF" w:rsidRPr="00E74F2B">
        <w:t>Sidak</w:t>
      </w:r>
      <w:proofErr w:type="spellEnd"/>
      <w:r w:rsidR="00607259" w:rsidRPr="00E74F2B">
        <w:t xml:space="preserve"> test</w:t>
      </w:r>
      <w:r w:rsidR="00D73BCF" w:rsidRPr="00E74F2B">
        <w:t>s</w:t>
      </w:r>
      <w:r w:rsidRPr="00E74F2B">
        <w:t>.</w:t>
      </w:r>
    </w:p>
    <w:tbl>
      <w:tblPr>
        <w:tblW w:w="15267" w:type="dxa"/>
        <w:tblInd w:w="93" w:type="dxa"/>
        <w:tblLook w:val="04A0" w:firstRow="1" w:lastRow="0" w:firstColumn="1" w:lastColumn="0" w:noHBand="0" w:noVBand="1"/>
      </w:tblPr>
      <w:tblGrid>
        <w:gridCol w:w="1776"/>
        <w:gridCol w:w="1479"/>
        <w:gridCol w:w="300"/>
        <w:gridCol w:w="1480"/>
        <w:gridCol w:w="278"/>
        <w:gridCol w:w="1583"/>
        <w:gridCol w:w="278"/>
        <w:gridCol w:w="1583"/>
        <w:gridCol w:w="278"/>
        <w:gridCol w:w="1788"/>
        <w:gridCol w:w="300"/>
        <w:gridCol w:w="1480"/>
        <w:gridCol w:w="1309"/>
        <w:gridCol w:w="1355"/>
      </w:tblGrid>
      <w:tr w:rsidR="00E248C6" w:rsidRPr="00E74F2B" w14:paraId="75E57BEE" w14:textId="77777777" w:rsidTr="005061B2">
        <w:trPr>
          <w:trHeight w:val="390"/>
        </w:trPr>
        <w:tc>
          <w:tcPr>
            <w:tcW w:w="1480" w:type="dxa"/>
            <w:vMerge w:val="restart"/>
            <w:tcBorders>
              <w:top w:val="single" w:sz="4" w:space="0" w:color="auto"/>
              <w:left w:val="nil"/>
              <w:bottom w:val="single" w:sz="4" w:space="0" w:color="000000"/>
              <w:right w:val="nil"/>
            </w:tcBorders>
            <w:shd w:val="clear" w:color="auto" w:fill="auto"/>
            <w:noWrap/>
            <w:vAlign w:val="center"/>
            <w:hideMark/>
          </w:tcPr>
          <w:p w14:paraId="5C36B6F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Variable</w:t>
            </w:r>
          </w:p>
        </w:tc>
        <w:tc>
          <w:tcPr>
            <w:tcW w:w="1479" w:type="dxa"/>
            <w:vMerge w:val="restart"/>
            <w:tcBorders>
              <w:top w:val="single" w:sz="4" w:space="0" w:color="auto"/>
              <w:left w:val="nil"/>
              <w:bottom w:val="single" w:sz="4" w:space="0" w:color="000000"/>
              <w:right w:val="nil"/>
            </w:tcBorders>
            <w:shd w:val="clear" w:color="auto" w:fill="auto"/>
            <w:vAlign w:val="center"/>
            <w:hideMark/>
          </w:tcPr>
          <w:p w14:paraId="3A16405B"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Treatment</w:t>
            </w:r>
            <w:r w:rsidRPr="00E74F2B">
              <w:rPr>
                <w:rFonts w:eastAsia="Times New Roman"/>
                <w:color w:val="000000"/>
                <w:sz w:val="24"/>
                <w:szCs w:val="24"/>
                <w:lang w:eastAsia="en-GB"/>
              </w:rPr>
              <w:br/>
              <w:t>Group</w:t>
            </w:r>
          </w:p>
        </w:tc>
        <w:tc>
          <w:tcPr>
            <w:tcW w:w="300" w:type="dxa"/>
            <w:tcBorders>
              <w:top w:val="single" w:sz="4" w:space="0" w:color="auto"/>
              <w:left w:val="nil"/>
              <w:bottom w:val="nil"/>
              <w:right w:val="nil"/>
            </w:tcBorders>
            <w:shd w:val="clear" w:color="auto" w:fill="auto"/>
            <w:noWrap/>
            <w:vAlign w:val="center"/>
            <w:hideMark/>
          </w:tcPr>
          <w:p w14:paraId="02AFAAF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single" w:sz="4" w:space="0" w:color="auto"/>
              <w:left w:val="nil"/>
              <w:bottom w:val="nil"/>
              <w:right w:val="nil"/>
            </w:tcBorders>
            <w:shd w:val="clear" w:color="auto" w:fill="auto"/>
            <w:noWrap/>
            <w:vAlign w:val="center"/>
            <w:hideMark/>
          </w:tcPr>
          <w:p w14:paraId="283F942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Baseline</w:t>
            </w:r>
          </w:p>
        </w:tc>
        <w:tc>
          <w:tcPr>
            <w:tcW w:w="5788" w:type="dxa"/>
            <w:gridSpan w:val="6"/>
            <w:tcBorders>
              <w:top w:val="single" w:sz="4" w:space="0" w:color="auto"/>
              <w:left w:val="nil"/>
              <w:bottom w:val="nil"/>
              <w:right w:val="nil"/>
            </w:tcBorders>
            <w:shd w:val="clear" w:color="auto" w:fill="auto"/>
            <w:noWrap/>
            <w:vAlign w:val="center"/>
            <w:hideMark/>
          </w:tcPr>
          <w:p w14:paraId="2A22CF98"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Exposure Series</w:t>
            </w:r>
          </w:p>
        </w:tc>
        <w:tc>
          <w:tcPr>
            <w:tcW w:w="300" w:type="dxa"/>
            <w:tcBorders>
              <w:top w:val="single" w:sz="4" w:space="0" w:color="auto"/>
              <w:left w:val="nil"/>
              <w:bottom w:val="nil"/>
              <w:right w:val="nil"/>
            </w:tcBorders>
            <w:shd w:val="clear" w:color="auto" w:fill="auto"/>
            <w:noWrap/>
            <w:vAlign w:val="center"/>
            <w:hideMark/>
          </w:tcPr>
          <w:p w14:paraId="1482D2A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single" w:sz="4" w:space="0" w:color="auto"/>
              <w:left w:val="nil"/>
              <w:bottom w:val="nil"/>
              <w:right w:val="nil"/>
            </w:tcBorders>
            <w:shd w:val="clear" w:color="auto" w:fill="auto"/>
            <w:noWrap/>
            <w:vAlign w:val="center"/>
            <w:hideMark/>
          </w:tcPr>
          <w:p w14:paraId="79D7779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Recovery</w:t>
            </w:r>
          </w:p>
        </w:tc>
        <w:tc>
          <w:tcPr>
            <w:tcW w:w="1480" w:type="dxa"/>
            <w:tcBorders>
              <w:top w:val="single" w:sz="4" w:space="0" w:color="auto"/>
              <w:left w:val="nil"/>
              <w:bottom w:val="nil"/>
              <w:right w:val="nil"/>
            </w:tcBorders>
          </w:tcPr>
          <w:p w14:paraId="5A1343B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p value</w:t>
            </w:r>
          </w:p>
        </w:tc>
        <w:tc>
          <w:tcPr>
            <w:tcW w:w="1480" w:type="dxa"/>
            <w:tcBorders>
              <w:top w:val="single" w:sz="4" w:space="0" w:color="auto"/>
              <w:left w:val="nil"/>
              <w:bottom w:val="nil"/>
              <w:right w:val="nil"/>
            </w:tcBorders>
          </w:tcPr>
          <w:p w14:paraId="301A240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p value</w:t>
            </w:r>
          </w:p>
        </w:tc>
      </w:tr>
      <w:tr w:rsidR="00E248C6" w:rsidRPr="00E74F2B" w14:paraId="6C64E802" w14:textId="77777777" w:rsidTr="005061B2">
        <w:trPr>
          <w:trHeight w:val="375"/>
        </w:trPr>
        <w:tc>
          <w:tcPr>
            <w:tcW w:w="1480" w:type="dxa"/>
            <w:vMerge/>
            <w:tcBorders>
              <w:top w:val="single" w:sz="4" w:space="0" w:color="auto"/>
              <w:left w:val="nil"/>
              <w:bottom w:val="single" w:sz="4" w:space="0" w:color="000000"/>
              <w:right w:val="nil"/>
            </w:tcBorders>
            <w:vAlign w:val="center"/>
            <w:hideMark/>
          </w:tcPr>
          <w:p w14:paraId="7FD053AA" w14:textId="77777777" w:rsidR="00E248C6" w:rsidRPr="00E74F2B" w:rsidRDefault="00E248C6" w:rsidP="005061B2">
            <w:pPr>
              <w:rPr>
                <w:rFonts w:eastAsia="Times New Roman"/>
                <w:color w:val="000000"/>
                <w:sz w:val="24"/>
                <w:szCs w:val="24"/>
                <w:lang w:eastAsia="en-GB"/>
              </w:rPr>
            </w:pPr>
          </w:p>
        </w:tc>
        <w:tc>
          <w:tcPr>
            <w:tcW w:w="1479" w:type="dxa"/>
            <w:vMerge/>
            <w:tcBorders>
              <w:top w:val="single" w:sz="4" w:space="0" w:color="auto"/>
              <w:left w:val="nil"/>
              <w:bottom w:val="single" w:sz="4" w:space="0" w:color="000000"/>
              <w:right w:val="nil"/>
            </w:tcBorders>
            <w:vAlign w:val="center"/>
            <w:hideMark/>
          </w:tcPr>
          <w:p w14:paraId="7626AAD9"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single" w:sz="4" w:space="0" w:color="auto"/>
              <w:right w:val="nil"/>
            </w:tcBorders>
            <w:shd w:val="clear" w:color="auto" w:fill="auto"/>
            <w:noWrap/>
            <w:vAlign w:val="center"/>
            <w:hideMark/>
          </w:tcPr>
          <w:p w14:paraId="44753E0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nil"/>
              <w:left w:val="nil"/>
              <w:bottom w:val="single" w:sz="4" w:space="0" w:color="auto"/>
              <w:right w:val="nil"/>
            </w:tcBorders>
            <w:shd w:val="clear" w:color="auto" w:fill="auto"/>
            <w:noWrap/>
            <w:vAlign w:val="center"/>
            <w:hideMark/>
          </w:tcPr>
          <w:p w14:paraId="60DA058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(-30 min)</w:t>
            </w:r>
          </w:p>
        </w:tc>
        <w:tc>
          <w:tcPr>
            <w:tcW w:w="278" w:type="dxa"/>
            <w:tcBorders>
              <w:top w:val="nil"/>
              <w:left w:val="nil"/>
              <w:bottom w:val="single" w:sz="4" w:space="0" w:color="auto"/>
              <w:right w:val="nil"/>
            </w:tcBorders>
            <w:shd w:val="clear" w:color="auto" w:fill="auto"/>
            <w:noWrap/>
            <w:vAlign w:val="center"/>
            <w:hideMark/>
          </w:tcPr>
          <w:p w14:paraId="271334E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583" w:type="dxa"/>
            <w:tcBorders>
              <w:top w:val="nil"/>
              <w:left w:val="nil"/>
              <w:bottom w:val="single" w:sz="4" w:space="0" w:color="auto"/>
              <w:right w:val="nil"/>
            </w:tcBorders>
            <w:shd w:val="clear" w:color="auto" w:fill="auto"/>
            <w:noWrap/>
            <w:vAlign w:val="center"/>
            <w:hideMark/>
          </w:tcPr>
          <w:p w14:paraId="26E2785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 min)</w:t>
            </w:r>
          </w:p>
        </w:tc>
        <w:tc>
          <w:tcPr>
            <w:tcW w:w="278" w:type="dxa"/>
            <w:tcBorders>
              <w:top w:val="nil"/>
              <w:left w:val="nil"/>
              <w:bottom w:val="single" w:sz="4" w:space="0" w:color="auto"/>
              <w:right w:val="nil"/>
            </w:tcBorders>
            <w:shd w:val="clear" w:color="auto" w:fill="auto"/>
            <w:noWrap/>
            <w:vAlign w:val="center"/>
            <w:hideMark/>
          </w:tcPr>
          <w:p w14:paraId="592F47F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583" w:type="dxa"/>
            <w:tcBorders>
              <w:top w:val="nil"/>
              <w:left w:val="nil"/>
              <w:bottom w:val="single" w:sz="4" w:space="0" w:color="auto"/>
              <w:right w:val="nil"/>
            </w:tcBorders>
            <w:shd w:val="clear" w:color="auto" w:fill="auto"/>
            <w:noWrap/>
            <w:vAlign w:val="center"/>
            <w:hideMark/>
          </w:tcPr>
          <w:p w14:paraId="05E8CEF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(15 min)</w:t>
            </w:r>
          </w:p>
        </w:tc>
        <w:tc>
          <w:tcPr>
            <w:tcW w:w="278" w:type="dxa"/>
            <w:tcBorders>
              <w:top w:val="nil"/>
              <w:left w:val="nil"/>
              <w:bottom w:val="single" w:sz="4" w:space="0" w:color="auto"/>
              <w:right w:val="nil"/>
            </w:tcBorders>
            <w:shd w:val="clear" w:color="auto" w:fill="auto"/>
            <w:noWrap/>
            <w:vAlign w:val="center"/>
            <w:hideMark/>
          </w:tcPr>
          <w:p w14:paraId="4F57787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788" w:type="dxa"/>
            <w:tcBorders>
              <w:top w:val="nil"/>
              <w:left w:val="nil"/>
              <w:bottom w:val="single" w:sz="4" w:space="0" w:color="auto"/>
              <w:right w:val="nil"/>
            </w:tcBorders>
            <w:shd w:val="clear" w:color="auto" w:fill="auto"/>
            <w:noWrap/>
            <w:vAlign w:val="center"/>
            <w:hideMark/>
          </w:tcPr>
          <w:p w14:paraId="69B6798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(30 min)</w:t>
            </w:r>
          </w:p>
        </w:tc>
        <w:tc>
          <w:tcPr>
            <w:tcW w:w="300" w:type="dxa"/>
            <w:tcBorders>
              <w:top w:val="nil"/>
              <w:left w:val="nil"/>
              <w:bottom w:val="single" w:sz="4" w:space="0" w:color="auto"/>
              <w:right w:val="nil"/>
            </w:tcBorders>
            <w:shd w:val="clear" w:color="auto" w:fill="auto"/>
            <w:noWrap/>
            <w:vAlign w:val="center"/>
            <w:hideMark/>
          </w:tcPr>
          <w:p w14:paraId="1860FE4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nil"/>
              <w:left w:val="nil"/>
              <w:bottom w:val="single" w:sz="4" w:space="0" w:color="auto"/>
              <w:right w:val="nil"/>
            </w:tcBorders>
            <w:shd w:val="clear" w:color="auto" w:fill="auto"/>
            <w:noWrap/>
            <w:vAlign w:val="center"/>
            <w:hideMark/>
          </w:tcPr>
          <w:p w14:paraId="5C0768D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(60 min)</w:t>
            </w:r>
          </w:p>
        </w:tc>
        <w:tc>
          <w:tcPr>
            <w:tcW w:w="1480" w:type="dxa"/>
            <w:tcBorders>
              <w:top w:val="nil"/>
              <w:left w:val="nil"/>
              <w:bottom w:val="single" w:sz="4" w:space="0" w:color="auto"/>
              <w:right w:val="nil"/>
            </w:tcBorders>
          </w:tcPr>
          <w:p w14:paraId="234D0C4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time)</w:t>
            </w:r>
          </w:p>
        </w:tc>
        <w:tc>
          <w:tcPr>
            <w:tcW w:w="1480" w:type="dxa"/>
            <w:tcBorders>
              <w:top w:val="nil"/>
              <w:left w:val="nil"/>
              <w:bottom w:val="single" w:sz="4" w:space="0" w:color="auto"/>
              <w:right w:val="nil"/>
            </w:tcBorders>
          </w:tcPr>
          <w:p w14:paraId="5DDC6D95" w14:textId="77777777" w:rsidR="00E248C6" w:rsidRPr="00E74F2B" w:rsidRDefault="00E248C6" w:rsidP="005061B2">
            <w:pPr>
              <w:rPr>
                <w:rFonts w:eastAsia="Times New Roman"/>
                <w:color w:val="000000"/>
                <w:sz w:val="22"/>
                <w:szCs w:val="24"/>
                <w:lang w:eastAsia="en-GB"/>
              </w:rPr>
            </w:pPr>
            <w:r w:rsidRPr="00E74F2B">
              <w:rPr>
                <w:rFonts w:eastAsia="Times New Roman"/>
                <w:color w:val="000000"/>
                <w:szCs w:val="24"/>
                <w:lang w:eastAsia="en-GB"/>
              </w:rPr>
              <w:t>(</w:t>
            </w:r>
            <w:r w:rsidRPr="00E74F2B">
              <w:rPr>
                <w:rFonts w:eastAsia="Times New Roman"/>
                <w:color w:val="000000"/>
                <w:sz w:val="22"/>
                <w:szCs w:val="24"/>
                <w:vertAlign w:val="superscript"/>
                <w:lang w:eastAsia="en-GB"/>
              </w:rPr>
              <w:t xml:space="preserve">† </w:t>
            </w:r>
            <w:r w:rsidRPr="00E74F2B">
              <w:rPr>
                <w:rFonts w:eastAsia="Times New Roman"/>
                <w:color w:val="000000"/>
                <w:szCs w:val="24"/>
                <w:lang w:eastAsia="en-GB"/>
              </w:rPr>
              <w:t>treatment)</w:t>
            </w:r>
          </w:p>
        </w:tc>
      </w:tr>
      <w:tr w:rsidR="00E248C6" w:rsidRPr="00E74F2B" w14:paraId="38066C48" w14:textId="77777777" w:rsidTr="005061B2">
        <w:trPr>
          <w:trHeight w:val="285"/>
        </w:trPr>
        <w:tc>
          <w:tcPr>
            <w:tcW w:w="1480" w:type="dxa"/>
            <w:vMerge w:val="restart"/>
            <w:tcBorders>
              <w:top w:val="nil"/>
              <w:left w:val="nil"/>
              <w:bottom w:val="nil"/>
              <w:right w:val="nil"/>
            </w:tcBorders>
            <w:shd w:val="clear" w:color="auto" w:fill="auto"/>
            <w:vAlign w:val="center"/>
            <w:hideMark/>
          </w:tcPr>
          <w:p w14:paraId="762590B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pH</w:t>
            </w:r>
          </w:p>
        </w:tc>
        <w:tc>
          <w:tcPr>
            <w:tcW w:w="1479" w:type="dxa"/>
            <w:tcBorders>
              <w:top w:val="nil"/>
              <w:left w:val="nil"/>
              <w:bottom w:val="nil"/>
              <w:right w:val="nil"/>
            </w:tcBorders>
            <w:shd w:val="clear" w:color="auto" w:fill="auto"/>
            <w:noWrap/>
            <w:vAlign w:val="bottom"/>
            <w:hideMark/>
          </w:tcPr>
          <w:p w14:paraId="1A2E4774"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7C77E7CE"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1F04D2A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7.27 ± 0.01</w:t>
            </w:r>
          </w:p>
        </w:tc>
        <w:tc>
          <w:tcPr>
            <w:tcW w:w="278" w:type="dxa"/>
            <w:tcBorders>
              <w:top w:val="nil"/>
              <w:left w:val="nil"/>
              <w:bottom w:val="nil"/>
              <w:right w:val="nil"/>
            </w:tcBorders>
            <w:shd w:val="clear" w:color="auto" w:fill="auto"/>
            <w:noWrap/>
            <w:vAlign w:val="bottom"/>
            <w:hideMark/>
          </w:tcPr>
          <w:p w14:paraId="1712446F"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32D8222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xml:space="preserve">7.28 ± 0.01 </w:t>
            </w:r>
            <w:r w:rsidRPr="00E74F2B">
              <w:rPr>
                <w:rFonts w:eastAsia="Times New Roman"/>
                <w:color w:val="000000"/>
                <w:sz w:val="24"/>
                <w:szCs w:val="24"/>
                <w:vertAlign w:val="superscript"/>
                <w:lang w:eastAsia="en-GB"/>
              </w:rPr>
              <w:t>†</w:t>
            </w:r>
          </w:p>
        </w:tc>
        <w:tc>
          <w:tcPr>
            <w:tcW w:w="278" w:type="dxa"/>
            <w:tcBorders>
              <w:top w:val="nil"/>
              <w:left w:val="nil"/>
              <w:bottom w:val="nil"/>
              <w:right w:val="nil"/>
            </w:tcBorders>
            <w:shd w:val="clear" w:color="auto" w:fill="auto"/>
            <w:noWrap/>
            <w:vAlign w:val="bottom"/>
            <w:hideMark/>
          </w:tcPr>
          <w:p w14:paraId="28A3051E"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1108064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xml:space="preserve">7.26 ± 0.02 </w:t>
            </w:r>
            <w:r w:rsidRPr="00E74F2B">
              <w:rPr>
                <w:rFonts w:eastAsia="Times New Roman"/>
                <w:color w:val="000000"/>
                <w:sz w:val="24"/>
                <w:szCs w:val="24"/>
                <w:vertAlign w:val="superscript"/>
                <w:lang w:eastAsia="en-GB"/>
              </w:rPr>
              <w:t>†</w:t>
            </w:r>
          </w:p>
        </w:tc>
        <w:tc>
          <w:tcPr>
            <w:tcW w:w="278" w:type="dxa"/>
            <w:tcBorders>
              <w:top w:val="nil"/>
              <w:left w:val="nil"/>
              <w:bottom w:val="nil"/>
              <w:right w:val="nil"/>
            </w:tcBorders>
            <w:shd w:val="clear" w:color="auto" w:fill="auto"/>
            <w:noWrap/>
            <w:vAlign w:val="bottom"/>
            <w:hideMark/>
          </w:tcPr>
          <w:p w14:paraId="7BE66680"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50F734F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7.23 ± 0.01 *</w:t>
            </w:r>
          </w:p>
        </w:tc>
        <w:tc>
          <w:tcPr>
            <w:tcW w:w="300" w:type="dxa"/>
            <w:tcBorders>
              <w:top w:val="nil"/>
              <w:left w:val="nil"/>
              <w:bottom w:val="nil"/>
              <w:right w:val="nil"/>
            </w:tcBorders>
            <w:shd w:val="clear" w:color="auto" w:fill="auto"/>
            <w:noWrap/>
            <w:vAlign w:val="bottom"/>
            <w:hideMark/>
          </w:tcPr>
          <w:p w14:paraId="36B88462"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FBB7F7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7.18 ± 0.02*</w:t>
            </w:r>
          </w:p>
        </w:tc>
        <w:tc>
          <w:tcPr>
            <w:tcW w:w="1480" w:type="dxa"/>
            <w:tcBorders>
              <w:top w:val="nil"/>
              <w:left w:val="nil"/>
              <w:bottom w:val="nil"/>
              <w:right w:val="nil"/>
            </w:tcBorders>
          </w:tcPr>
          <w:p w14:paraId="3715C63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&lt; 0.0001</w:t>
            </w:r>
          </w:p>
        </w:tc>
        <w:tc>
          <w:tcPr>
            <w:tcW w:w="1480" w:type="dxa"/>
            <w:tcBorders>
              <w:top w:val="nil"/>
              <w:left w:val="nil"/>
              <w:bottom w:val="nil"/>
              <w:right w:val="nil"/>
            </w:tcBorders>
          </w:tcPr>
          <w:p w14:paraId="5962A2A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0.02</w:t>
            </w:r>
          </w:p>
        </w:tc>
      </w:tr>
      <w:tr w:rsidR="00E248C6" w:rsidRPr="00E74F2B" w14:paraId="2C61657D" w14:textId="77777777" w:rsidTr="005061B2">
        <w:trPr>
          <w:trHeight w:val="285"/>
        </w:trPr>
        <w:tc>
          <w:tcPr>
            <w:tcW w:w="1480" w:type="dxa"/>
            <w:vMerge/>
            <w:tcBorders>
              <w:top w:val="nil"/>
              <w:left w:val="nil"/>
              <w:bottom w:val="nil"/>
              <w:right w:val="nil"/>
            </w:tcBorders>
            <w:vAlign w:val="center"/>
            <w:hideMark/>
          </w:tcPr>
          <w:p w14:paraId="6974E5EA" w14:textId="77777777" w:rsidR="00E248C6" w:rsidRPr="00E74F2B" w:rsidRDefault="00E248C6" w:rsidP="005061B2">
            <w:pPr>
              <w:rPr>
                <w:rFonts w:eastAsia="Times New Roman"/>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44A52118"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0DF35C74"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4C2E939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7.21 ± 0.03</w:t>
            </w:r>
          </w:p>
        </w:tc>
        <w:tc>
          <w:tcPr>
            <w:tcW w:w="278" w:type="dxa"/>
            <w:tcBorders>
              <w:top w:val="nil"/>
              <w:left w:val="nil"/>
              <w:bottom w:val="nil"/>
              <w:right w:val="nil"/>
            </w:tcBorders>
            <w:shd w:val="clear" w:color="auto" w:fill="auto"/>
            <w:noWrap/>
            <w:vAlign w:val="bottom"/>
            <w:hideMark/>
          </w:tcPr>
          <w:p w14:paraId="31E13D09"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28EF3DB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7.21 ± 0.02</w:t>
            </w:r>
          </w:p>
        </w:tc>
        <w:tc>
          <w:tcPr>
            <w:tcW w:w="278" w:type="dxa"/>
            <w:tcBorders>
              <w:top w:val="nil"/>
              <w:left w:val="nil"/>
              <w:bottom w:val="nil"/>
              <w:right w:val="nil"/>
            </w:tcBorders>
            <w:shd w:val="clear" w:color="auto" w:fill="auto"/>
            <w:noWrap/>
            <w:vAlign w:val="bottom"/>
            <w:hideMark/>
          </w:tcPr>
          <w:p w14:paraId="7D1E6459"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11FC9B4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7.18 ± 0.02</w:t>
            </w:r>
          </w:p>
        </w:tc>
        <w:tc>
          <w:tcPr>
            <w:tcW w:w="278" w:type="dxa"/>
            <w:tcBorders>
              <w:top w:val="nil"/>
              <w:left w:val="nil"/>
              <w:bottom w:val="nil"/>
              <w:right w:val="nil"/>
            </w:tcBorders>
            <w:shd w:val="clear" w:color="auto" w:fill="auto"/>
            <w:noWrap/>
            <w:vAlign w:val="bottom"/>
            <w:hideMark/>
          </w:tcPr>
          <w:p w14:paraId="22DCB5E7"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083B159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7.17 ± 0.02 *</w:t>
            </w:r>
          </w:p>
        </w:tc>
        <w:tc>
          <w:tcPr>
            <w:tcW w:w="300" w:type="dxa"/>
            <w:tcBorders>
              <w:top w:val="nil"/>
              <w:left w:val="nil"/>
              <w:bottom w:val="nil"/>
              <w:right w:val="nil"/>
            </w:tcBorders>
            <w:shd w:val="clear" w:color="auto" w:fill="auto"/>
            <w:noWrap/>
            <w:vAlign w:val="bottom"/>
            <w:hideMark/>
          </w:tcPr>
          <w:p w14:paraId="5DB918CD"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20F9587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7.15 ± 0.03*</w:t>
            </w:r>
          </w:p>
        </w:tc>
        <w:tc>
          <w:tcPr>
            <w:tcW w:w="1480" w:type="dxa"/>
            <w:tcBorders>
              <w:top w:val="nil"/>
              <w:left w:val="nil"/>
              <w:bottom w:val="nil"/>
              <w:right w:val="nil"/>
            </w:tcBorders>
          </w:tcPr>
          <w:p w14:paraId="18C3F84B"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31192306" w14:textId="77777777" w:rsidR="00E248C6" w:rsidRPr="00E74F2B" w:rsidRDefault="00E248C6" w:rsidP="005061B2">
            <w:pPr>
              <w:rPr>
                <w:rFonts w:eastAsia="Times New Roman"/>
                <w:color w:val="000000"/>
                <w:sz w:val="24"/>
                <w:szCs w:val="24"/>
                <w:lang w:eastAsia="en-GB"/>
              </w:rPr>
            </w:pPr>
          </w:p>
        </w:tc>
      </w:tr>
      <w:tr w:rsidR="00E248C6" w:rsidRPr="00E74F2B" w14:paraId="59A581BF" w14:textId="77777777" w:rsidTr="005061B2">
        <w:trPr>
          <w:trHeight w:val="150"/>
        </w:trPr>
        <w:tc>
          <w:tcPr>
            <w:tcW w:w="1480" w:type="dxa"/>
            <w:tcBorders>
              <w:top w:val="nil"/>
              <w:left w:val="nil"/>
              <w:bottom w:val="nil"/>
              <w:right w:val="nil"/>
            </w:tcBorders>
            <w:shd w:val="clear" w:color="auto" w:fill="auto"/>
            <w:noWrap/>
            <w:vAlign w:val="bottom"/>
            <w:hideMark/>
          </w:tcPr>
          <w:p w14:paraId="2F7F2AC0" w14:textId="77777777" w:rsidR="00E248C6" w:rsidRPr="00E74F2B" w:rsidRDefault="00E248C6" w:rsidP="005061B2">
            <w:pPr>
              <w:rPr>
                <w:rFonts w:eastAsia="Times New Roman"/>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3C97E663"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2A6E2741"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EE4A06F"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03EBA888"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02AD1398"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44D56BCF"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4A95C9E1"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6F6E99DF"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0111F7C0"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295A3E45"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613956B"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3857D944"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1D36C80E" w14:textId="77777777" w:rsidR="00E248C6" w:rsidRPr="00E74F2B" w:rsidRDefault="00E248C6" w:rsidP="005061B2">
            <w:pPr>
              <w:rPr>
                <w:rFonts w:eastAsia="Times New Roman"/>
                <w:color w:val="000000"/>
                <w:sz w:val="24"/>
                <w:szCs w:val="24"/>
                <w:lang w:eastAsia="en-GB"/>
              </w:rPr>
            </w:pPr>
          </w:p>
        </w:tc>
      </w:tr>
      <w:tr w:rsidR="00E248C6" w:rsidRPr="00E74F2B" w14:paraId="3BE531C0" w14:textId="77777777" w:rsidTr="005061B2">
        <w:trPr>
          <w:trHeight w:val="285"/>
        </w:trPr>
        <w:tc>
          <w:tcPr>
            <w:tcW w:w="1480" w:type="dxa"/>
            <w:vMerge w:val="restart"/>
            <w:tcBorders>
              <w:top w:val="nil"/>
              <w:left w:val="nil"/>
              <w:bottom w:val="nil"/>
              <w:right w:val="nil"/>
            </w:tcBorders>
            <w:shd w:val="clear" w:color="auto" w:fill="auto"/>
            <w:vAlign w:val="center"/>
            <w:hideMark/>
          </w:tcPr>
          <w:p w14:paraId="3D6F733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Arterial Base Excess</w:t>
            </w:r>
            <w:r w:rsidRPr="00E74F2B">
              <w:rPr>
                <w:rFonts w:eastAsia="Times New Roman"/>
                <w:color w:val="000000"/>
                <w:sz w:val="24"/>
                <w:szCs w:val="24"/>
                <w:lang w:eastAsia="en-GB"/>
              </w:rPr>
              <w:br/>
              <w:t>(mmol.L-1)</w:t>
            </w:r>
          </w:p>
        </w:tc>
        <w:tc>
          <w:tcPr>
            <w:tcW w:w="1479" w:type="dxa"/>
            <w:tcBorders>
              <w:top w:val="nil"/>
              <w:left w:val="nil"/>
              <w:bottom w:val="nil"/>
              <w:right w:val="nil"/>
            </w:tcBorders>
            <w:shd w:val="clear" w:color="auto" w:fill="auto"/>
            <w:noWrap/>
            <w:vAlign w:val="bottom"/>
            <w:hideMark/>
          </w:tcPr>
          <w:p w14:paraId="77A42EB1"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70A02619"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4AE2793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-0.4 ± 0.9</w:t>
            </w:r>
          </w:p>
        </w:tc>
        <w:tc>
          <w:tcPr>
            <w:tcW w:w="278" w:type="dxa"/>
            <w:tcBorders>
              <w:top w:val="nil"/>
              <w:left w:val="nil"/>
              <w:bottom w:val="nil"/>
              <w:right w:val="nil"/>
            </w:tcBorders>
            <w:shd w:val="clear" w:color="auto" w:fill="auto"/>
            <w:noWrap/>
            <w:vAlign w:val="bottom"/>
            <w:hideMark/>
          </w:tcPr>
          <w:p w14:paraId="6D509DEC"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48C7655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 ± 0.6</w:t>
            </w:r>
          </w:p>
        </w:tc>
        <w:tc>
          <w:tcPr>
            <w:tcW w:w="278" w:type="dxa"/>
            <w:tcBorders>
              <w:top w:val="nil"/>
              <w:left w:val="nil"/>
              <w:bottom w:val="nil"/>
              <w:right w:val="nil"/>
            </w:tcBorders>
            <w:shd w:val="clear" w:color="auto" w:fill="auto"/>
            <w:noWrap/>
            <w:vAlign w:val="bottom"/>
            <w:hideMark/>
          </w:tcPr>
          <w:p w14:paraId="24887994"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22ACDF9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-0.6 ± 0.7</w:t>
            </w:r>
          </w:p>
        </w:tc>
        <w:tc>
          <w:tcPr>
            <w:tcW w:w="278" w:type="dxa"/>
            <w:tcBorders>
              <w:top w:val="nil"/>
              <w:left w:val="nil"/>
              <w:bottom w:val="nil"/>
              <w:right w:val="nil"/>
            </w:tcBorders>
            <w:shd w:val="clear" w:color="auto" w:fill="auto"/>
            <w:noWrap/>
            <w:vAlign w:val="bottom"/>
            <w:hideMark/>
          </w:tcPr>
          <w:p w14:paraId="5D0B2A07"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10583DE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-1.8 ± 0.4</w:t>
            </w:r>
          </w:p>
        </w:tc>
        <w:tc>
          <w:tcPr>
            <w:tcW w:w="300" w:type="dxa"/>
            <w:tcBorders>
              <w:top w:val="nil"/>
              <w:left w:val="nil"/>
              <w:bottom w:val="nil"/>
              <w:right w:val="nil"/>
            </w:tcBorders>
            <w:shd w:val="clear" w:color="auto" w:fill="auto"/>
            <w:noWrap/>
            <w:vAlign w:val="bottom"/>
            <w:hideMark/>
          </w:tcPr>
          <w:p w14:paraId="244B0429"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6CEB527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-4.4 ± 0.7 *</w:t>
            </w:r>
          </w:p>
        </w:tc>
        <w:tc>
          <w:tcPr>
            <w:tcW w:w="1480" w:type="dxa"/>
            <w:tcBorders>
              <w:top w:val="nil"/>
              <w:left w:val="nil"/>
              <w:bottom w:val="nil"/>
              <w:right w:val="nil"/>
            </w:tcBorders>
          </w:tcPr>
          <w:p w14:paraId="1AC67FB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0.003</w:t>
            </w:r>
          </w:p>
        </w:tc>
        <w:tc>
          <w:tcPr>
            <w:tcW w:w="1480" w:type="dxa"/>
            <w:tcBorders>
              <w:top w:val="nil"/>
              <w:left w:val="nil"/>
              <w:bottom w:val="nil"/>
              <w:right w:val="nil"/>
            </w:tcBorders>
          </w:tcPr>
          <w:p w14:paraId="4C1E27A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0.73</w:t>
            </w:r>
          </w:p>
        </w:tc>
      </w:tr>
      <w:tr w:rsidR="00E248C6" w:rsidRPr="00E74F2B" w14:paraId="78949C0C" w14:textId="77777777" w:rsidTr="005061B2">
        <w:trPr>
          <w:trHeight w:val="285"/>
        </w:trPr>
        <w:tc>
          <w:tcPr>
            <w:tcW w:w="1480" w:type="dxa"/>
            <w:vMerge/>
            <w:tcBorders>
              <w:top w:val="nil"/>
              <w:left w:val="nil"/>
              <w:bottom w:val="nil"/>
              <w:right w:val="nil"/>
            </w:tcBorders>
            <w:vAlign w:val="center"/>
            <w:hideMark/>
          </w:tcPr>
          <w:p w14:paraId="62B27009" w14:textId="77777777" w:rsidR="00E248C6" w:rsidRPr="00E74F2B" w:rsidRDefault="00E248C6" w:rsidP="005061B2">
            <w:pPr>
              <w:rPr>
                <w:rFonts w:eastAsia="Times New Roman"/>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7280E893"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56675167"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4AABBF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-1.2 ± 1.6</w:t>
            </w:r>
          </w:p>
        </w:tc>
        <w:tc>
          <w:tcPr>
            <w:tcW w:w="278" w:type="dxa"/>
            <w:tcBorders>
              <w:top w:val="nil"/>
              <w:left w:val="nil"/>
              <w:bottom w:val="nil"/>
              <w:right w:val="nil"/>
            </w:tcBorders>
            <w:shd w:val="clear" w:color="auto" w:fill="auto"/>
            <w:noWrap/>
            <w:vAlign w:val="bottom"/>
            <w:hideMark/>
          </w:tcPr>
          <w:p w14:paraId="34F949D2"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5A91D06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-0.8 ± 0.8</w:t>
            </w:r>
          </w:p>
        </w:tc>
        <w:tc>
          <w:tcPr>
            <w:tcW w:w="278" w:type="dxa"/>
            <w:tcBorders>
              <w:top w:val="nil"/>
              <w:left w:val="nil"/>
              <w:bottom w:val="nil"/>
              <w:right w:val="nil"/>
            </w:tcBorders>
            <w:shd w:val="clear" w:color="auto" w:fill="auto"/>
            <w:noWrap/>
            <w:vAlign w:val="bottom"/>
            <w:hideMark/>
          </w:tcPr>
          <w:p w14:paraId="26F42A4D"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000798A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-2.2 ± 0.7</w:t>
            </w:r>
          </w:p>
        </w:tc>
        <w:tc>
          <w:tcPr>
            <w:tcW w:w="278" w:type="dxa"/>
            <w:tcBorders>
              <w:top w:val="nil"/>
              <w:left w:val="nil"/>
              <w:bottom w:val="nil"/>
              <w:right w:val="nil"/>
            </w:tcBorders>
            <w:shd w:val="clear" w:color="auto" w:fill="auto"/>
            <w:noWrap/>
            <w:vAlign w:val="bottom"/>
            <w:hideMark/>
          </w:tcPr>
          <w:p w14:paraId="3E7704FF"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7707806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-2.3 ± 0.8</w:t>
            </w:r>
          </w:p>
        </w:tc>
        <w:tc>
          <w:tcPr>
            <w:tcW w:w="300" w:type="dxa"/>
            <w:tcBorders>
              <w:top w:val="nil"/>
              <w:left w:val="nil"/>
              <w:bottom w:val="nil"/>
              <w:right w:val="nil"/>
            </w:tcBorders>
            <w:shd w:val="clear" w:color="auto" w:fill="auto"/>
            <w:noWrap/>
            <w:vAlign w:val="bottom"/>
            <w:hideMark/>
          </w:tcPr>
          <w:p w14:paraId="75D6E29C"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4FC0750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-2.5 ± 1.2 *</w:t>
            </w:r>
          </w:p>
        </w:tc>
        <w:tc>
          <w:tcPr>
            <w:tcW w:w="1480" w:type="dxa"/>
            <w:tcBorders>
              <w:top w:val="nil"/>
              <w:left w:val="nil"/>
              <w:bottom w:val="nil"/>
              <w:right w:val="nil"/>
            </w:tcBorders>
          </w:tcPr>
          <w:p w14:paraId="25567F36"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025B0327" w14:textId="77777777" w:rsidR="00E248C6" w:rsidRPr="00E74F2B" w:rsidRDefault="00E248C6" w:rsidP="005061B2">
            <w:pPr>
              <w:rPr>
                <w:rFonts w:eastAsia="Times New Roman"/>
                <w:color w:val="000000"/>
                <w:sz w:val="24"/>
                <w:szCs w:val="24"/>
                <w:lang w:eastAsia="en-GB"/>
              </w:rPr>
            </w:pPr>
          </w:p>
        </w:tc>
      </w:tr>
      <w:tr w:rsidR="00E248C6" w:rsidRPr="00E74F2B" w14:paraId="7E978634" w14:textId="77777777" w:rsidTr="005061B2">
        <w:trPr>
          <w:trHeight w:val="150"/>
        </w:trPr>
        <w:tc>
          <w:tcPr>
            <w:tcW w:w="1480" w:type="dxa"/>
            <w:tcBorders>
              <w:top w:val="nil"/>
              <w:left w:val="nil"/>
              <w:bottom w:val="nil"/>
              <w:right w:val="nil"/>
            </w:tcBorders>
            <w:shd w:val="clear" w:color="auto" w:fill="auto"/>
            <w:noWrap/>
            <w:vAlign w:val="bottom"/>
            <w:hideMark/>
          </w:tcPr>
          <w:p w14:paraId="783370FE" w14:textId="77777777" w:rsidR="00E248C6" w:rsidRPr="00E74F2B" w:rsidRDefault="00E248C6" w:rsidP="005061B2">
            <w:pPr>
              <w:rPr>
                <w:rFonts w:eastAsia="Times New Roman"/>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6882C1F9"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7B58577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720E45A"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13E4FBEF"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52A1ABE2"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1F4BCF73"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3A623A28"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655DE007"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5D686207"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08859F8E"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946CB7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7BF8C655"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11DDA1DE" w14:textId="77777777" w:rsidR="00E248C6" w:rsidRPr="00E74F2B" w:rsidRDefault="00E248C6" w:rsidP="005061B2">
            <w:pPr>
              <w:rPr>
                <w:rFonts w:eastAsia="Times New Roman"/>
                <w:color w:val="000000"/>
                <w:sz w:val="24"/>
                <w:szCs w:val="24"/>
                <w:lang w:eastAsia="en-GB"/>
              </w:rPr>
            </w:pPr>
          </w:p>
        </w:tc>
      </w:tr>
      <w:tr w:rsidR="00E248C6" w:rsidRPr="00E74F2B" w14:paraId="65A39660" w14:textId="77777777" w:rsidTr="005061B2">
        <w:trPr>
          <w:trHeight w:val="285"/>
        </w:trPr>
        <w:tc>
          <w:tcPr>
            <w:tcW w:w="1480" w:type="dxa"/>
            <w:vMerge w:val="restart"/>
            <w:tcBorders>
              <w:top w:val="nil"/>
              <w:left w:val="nil"/>
              <w:bottom w:val="nil"/>
              <w:right w:val="nil"/>
            </w:tcBorders>
            <w:shd w:val="clear" w:color="auto" w:fill="auto"/>
            <w:vAlign w:val="bottom"/>
            <w:hideMark/>
          </w:tcPr>
          <w:p w14:paraId="160480D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pCO2</w:t>
            </w:r>
            <w:r w:rsidRPr="00E74F2B">
              <w:rPr>
                <w:rFonts w:eastAsia="Times New Roman"/>
                <w:color w:val="000000"/>
                <w:sz w:val="24"/>
                <w:szCs w:val="24"/>
                <w:lang w:eastAsia="en-GB"/>
              </w:rPr>
              <w:br/>
              <w:t>(mmHg)</w:t>
            </w:r>
          </w:p>
        </w:tc>
        <w:tc>
          <w:tcPr>
            <w:tcW w:w="1479" w:type="dxa"/>
            <w:tcBorders>
              <w:top w:val="nil"/>
              <w:left w:val="nil"/>
              <w:bottom w:val="nil"/>
              <w:right w:val="nil"/>
            </w:tcBorders>
            <w:shd w:val="clear" w:color="auto" w:fill="auto"/>
            <w:noWrap/>
            <w:vAlign w:val="bottom"/>
            <w:hideMark/>
          </w:tcPr>
          <w:p w14:paraId="45CE7212"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1BFAF375"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55A9DF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62.4 ± 3.7</w:t>
            </w:r>
          </w:p>
        </w:tc>
        <w:tc>
          <w:tcPr>
            <w:tcW w:w="278" w:type="dxa"/>
            <w:tcBorders>
              <w:top w:val="nil"/>
              <w:left w:val="nil"/>
              <w:bottom w:val="nil"/>
              <w:right w:val="nil"/>
            </w:tcBorders>
            <w:shd w:val="clear" w:color="auto" w:fill="auto"/>
            <w:noWrap/>
            <w:vAlign w:val="bottom"/>
            <w:hideMark/>
          </w:tcPr>
          <w:p w14:paraId="006A7A4D"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0FE29B9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61.8 ± 5.5</w:t>
            </w:r>
          </w:p>
        </w:tc>
        <w:tc>
          <w:tcPr>
            <w:tcW w:w="278" w:type="dxa"/>
            <w:tcBorders>
              <w:top w:val="nil"/>
              <w:left w:val="nil"/>
              <w:bottom w:val="nil"/>
              <w:right w:val="nil"/>
            </w:tcBorders>
            <w:shd w:val="clear" w:color="auto" w:fill="auto"/>
            <w:noWrap/>
            <w:vAlign w:val="bottom"/>
            <w:hideMark/>
          </w:tcPr>
          <w:p w14:paraId="0377AB81"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20FB22F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70.4 ± 11.4</w:t>
            </w:r>
          </w:p>
        </w:tc>
        <w:tc>
          <w:tcPr>
            <w:tcW w:w="278" w:type="dxa"/>
            <w:tcBorders>
              <w:top w:val="nil"/>
              <w:left w:val="nil"/>
              <w:bottom w:val="nil"/>
              <w:right w:val="nil"/>
            </w:tcBorders>
            <w:shd w:val="clear" w:color="auto" w:fill="auto"/>
            <w:noWrap/>
            <w:vAlign w:val="bottom"/>
            <w:hideMark/>
          </w:tcPr>
          <w:p w14:paraId="5D78DDD7"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00E3789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69.4 ± 7.4</w:t>
            </w:r>
          </w:p>
        </w:tc>
        <w:tc>
          <w:tcPr>
            <w:tcW w:w="300" w:type="dxa"/>
            <w:tcBorders>
              <w:top w:val="nil"/>
              <w:left w:val="nil"/>
              <w:bottom w:val="nil"/>
              <w:right w:val="nil"/>
            </w:tcBorders>
            <w:shd w:val="clear" w:color="auto" w:fill="auto"/>
            <w:noWrap/>
            <w:vAlign w:val="bottom"/>
            <w:hideMark/>
          </w:tcPr>
          <w:p w14:paraId="3195A47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4D3A69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77.6 ± 6.9 *</w:t>
            </w:r>
          </w:p>
        </w:tc>
        <w:tc>
          <w:tcPr>
            <w:tcW w:w="1480" w:type="dxa"/>
            <w:tcBorders>
              <w:top w:val="nil"/>
              <w:left w:val="nil"/>
              <w:bottom w:val="nil"/>
              <w:right w:val="nil"/>
            </w:tcBorders>
          </w:tcPr>
          <w:p w14:paraId="56AA3AF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0.003</w:t>
            </w:r>
          </w:p>
        </w:tc>
        <w:tc>
          <w:tcPr>
            <w:tcW w:w="1480" w:type="dxa"/>
            <w:tcBorders>
              <w:top w:val="nil"/>
              <w:left w:val="nil"/>
              <w:bottom w:val="nil"/>
              <w:right w:val="nil"/>
            </w:tcBorders>
          </w:tcPr>
          <w:p w14:paraId="5BA50AF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0.30</w:t>
            </w:r>
          </w:p>
        </w:tc>
      </w:tr>
      <w:tr w:rsidR="00E248C6" w:rsidRPr="00E74F2B" w14:paraId="303E47DA" w14:textId="77777777" w:rsidTr="005061B2">
        <w:trPr>
          <w:trHeight w:val="285"/>
        </w:trPr>
        <w:tc>
          <w:tcPr>
            <w:tcW w:w="1480" w:type="dxa"/>
            <w:vMerge/>
            <w:tcBorders>
              <w:top w:val="nil"/>
              <w:left w:val="nil"/>
              <w:bottom w:val="nil"/>
              <w:right w:val="nil"/>
            </w:tcBorders>
            <w:vAlign w:val="center"/>
            <w:hideMark/>
          </w:tcPr>
          <w:p w14:paraId="4FCCD47D" w14:textId="77777777" w:rsidR="00E248C6" w:rsidRPr="00E74F2B" w:rsidRDefault="00E248C6" w:rsidP="005061B2">
            <w:pPr>
              <w:rPr>
                <w:rFonts w:eastAsia="Times New Roman"/>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0000A3AB"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33938BF2"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E6C9EE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73.0 ± 4.3</w:t>
            </w:r>
          </w:p>
        </w:tc>
        <w:tc>
          <w:tcPr>
            <w:tcW w:w="278" w:type="dxa"/>
            <w:tcBorders>
              <w:top w:val="nil"/>
              <w:left w:val="nil"/>
              <w:bottom w:val="nil"/>
              <w:right w:val="nil"/>
            </w:tcBorders>
            <w:shd w:val="clear" w:color="auto" w:fill="auto"/>
            <w:noWrap/>
            <w:vAlign w:val="bottom"/>
            <w:hideMark/>
          </w:tcPr>
          <w:p w14:paraId="6819D3D2"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41E0047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76.5 ± 2.8</w:t>
            </w:r>
          </w:p>
        </w:tc>
        <w:tc>
          <w:tcPr>
            <w:tcW w:w="278" w:type="dxa"/>
            <w:tcBorders>
              <w:top w:val="nil"/>
              <w:left w:val="nil"/>
              <w:bottom w:val="nil"/>
              <w:right w:val="nil"/>
            </w:tcBorders>
            <w:shd w:val="clear" w:color="auto" w:fill="auto"/>
            <w:noWrap/>
            <w:vAlign w:val="bottom"/>
            <w:hideMark/>
          </w:tcPr>
          <w:p w14:paraId="4A174522"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79C3FA4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75.8 ± 3.5</w:t>
            </w:r>
          </w:p>
        </w:tc>
        <w:tc>
          <w:tcPr>
            <w:tcW w:w="278" w:type="dxa"/>
            <w:tcBorders>
              <w:top w:val="nil"/>
              <w:left w:val="nil"/>
              <w:bottom w:val="nil"/>
              <w:right w:val="nil"/>
            </w:tcBorders>
            <w:shd w:val="clear" w:color="auto" w:fill="auto"/>
            <w:noWrap/>
            <w:vAlign w:val="bottom"/>
            <w:hideMark/>
          </w:tcPr>
          <w:p w14:paraId="6E652FDC"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3AEA026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75.3 ± 3.9</w:t>
            </w:r>
          </w:p>
        </w:tc>
        <w:tc>
          <w:tcPr>
            <w:tcW w:w="300" w:type="dxa"/>
            <w:tcBorders>
              <w:top w:val="nil"/>
              <w:left w:val="nil"/>
              <w:bottom w:val="nil"/>
              <w:right w:val="nil"/>
            </w:tcBorders>
            <w:shd w:val="clear" w:color="auto" w:fill="auto"/>
            <w:noWrap/>
            <w:vAlign w:val="bottom"/>
            <w:hideMark/>
          </w:tcPr>
          <w:p w14:paraId="3E6C2B60"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6C8CD8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80.5 ± 5.5 *</w:t>
            </w:r>
          </w:p>
        </w:tc>
        <w:tc>
          <w:tcPr>
            <w:tcW w:w="1480" w:type="dxa"/>
            <w:tcBorders>
              <w:top w:val="nil"/>
              <w:left w:val="nil"/>
              <w:bottom w:val="nil"/>
              <w:right w:val="nil"/>
            </w:tcBorders>
          </w:tcPr>
          <w:p w14:paraId="70828598"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5A4BFD39" w14:textId="77777777" w:rsidR="00E248C6" w:rsidRPr="00E74F2B" w:rsidRDefault="00E248C6" w:rsidP="005061B2">
            <w:pPr>
              <w:rPr>
                <w:rFonts w:eastAsia="Times New Roman"/>
                <w:color w:val="000000"/>
                <w:sz w:val="24"/>
                <w:szCs w:val="24"/>
                <w:lang w:eastAsia="en-GB"/>
              </w:rPr>
            </w:pPr>
          </w:p>
        </w:tc>
      </w:tr>
      <w:tr w:rsidR="00E248C6" w:rsidRPr="00E74F2B" w14:paraId="7902E796" w14:textId="77777777" w:rsidTr="005061B2">
        <w:trPr>
          <w:trHeight w:val="150"/>
        </w:trPr>
        <w:tc>
          <w:tcPr>
            <w:tcW w:w="1480" w:type="dxa"/>
            <w:tcBorders>
              <w:top w:val="nil"/>
              <w:left w:val="nil"/>
              <w:bottom w:val="nil"/>
              <w:right w:val="nil"/>
            </w:tcBorders>
            <w:shd w:val="clear" w:color="auto" w:fill="auto"/>
            <w:noWrap/>
            <w:vAlign w:val="bottom"/>
            <w:hideMark/>
          </w:tcPr>
          <w:p w14:paraId="60574F5C" w14:textId="77777777" w:rsidR="00E248C6" w:rsidRPr="00E74F2B" w:rsidRDefault="00E248C6" w:rsidP="005061B2">
            <w:pPr>
              <w:jc w:val="center"/>
              <w:rPr>
                <w:rFonts w:eastAsia="Times New Roman"/>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108C5C1C"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73B64FEC"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42501F4"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0AC8B2CE"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50802F0C"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6099D1A0"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080BC10B"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45F97546"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0E14D3B4"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500A48A0"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59110B8"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193B4095"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11295086" w14:textId="77777777" w:rsidR="00E248C6" w:rsidRPr="00E74F2B" w:rsidRDefault="00E248C6" w:rsidP="005061B2">
            <w:pPr>
              <w:rPr>
                <w:rFonts w:eastAsia="Times New Roman"/>
                <w:color w:val="000000"/>
                <w:sz w:val="24"/>
                <w:szCs w:val="24"/>
                <w:lang w:eastAsia="en-GB"/>
              </w:rPr>
            </w:pPr>
          </w:p>
        </w:tc>
      </w:tr>
      <w:tr w:rsidR="00E248C6" w:rsidRPr="00E74F2B" w14:paraId="1EC07FAF" w14:textId="77777777" w:rsidTr="005061B2">
        <w:trPr>
          <w:trHeight w:val="285"/>
        </w:trPr>
        <w:tc>
          <w:tcPr>
            <w:tcW w:w="1480" w:type="dxa"/>
            <w:vMerge w:val="restart"/>
            <w:tcBorders>
              <w:top w:val="nil"/>
              <w:left w:val="nil"/>
              <w:bottom w:val="nil"/>
              <w:right w:val="nil"/>
            </w:tcBorders>
            <w:shd w:val="clear" w:color="auto" w:fill="auto"/>
            <w:vAlign w:val="center"/>
            <w:hideMark/>
          </w:tcPr>
          <w:p w14:paraId="7F7B6D8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Lactate</w:t>
            </w:r>
            <w:r w:rsidRPr="00E74F2B">
              <w:rPr>
                <w:rFonts w:eastAsia="Times New Roman"/>
                <w:color w:val="000000"/>
                <w:sz w:val="24"/>
                <w:szCs w:val="24"/>
                <w:lang w:eastAsia="en-GB"/>
              </w:rPr>
              <w:br/>
              <w:t>(mmol.L-1)</w:t>
            </w:r>
          </w:p>
        </w:tc>
        <w:tc>
          <w:tcPr>
            <w:tcW w:w="1479" w:type="dxa"/>
            <w:tcBorders>
              <w:top w:val="nil"/>
              <w:left w:val="nil"/>
              <w:bottom w:val="nil"/>
              <w:right w:val="nil"/>
            </w:tcBorders>
            <w:shd w:val="clear" w:color="auto" w:fill="auto"/>
            <w:noWrap/>
            <w:vAlign w:val="bottom"/>
            <w:hideMark/>
          </w:tcPr>
          <w:p w14:paraId="3D2701C2"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1C7B3E3B"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F0F0D3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2.3 ± 0.4</w:t>
            </w:r>
          </w:p>
        </w:tc>
        <w:tc>
          <w:tcPr>
            <w:tcW w:w="278" w:type="dxa"/>
            <w:tcBorders>
              <w:top w:val="nil"/>
              <w:left w:val="nil"/>
              <w:bottom w:val="nil"/>
              <w:right w:val="nil"/>
            </w:tcBorders>
            <w:shd w:val="clear" w:color="auto" w:fill="auto"/>
            <w:noWrap/>
            <w:vAlign w:val="bottom"/>
            <w:hideMark/>
          </w:tcPr>
          <w:p w14:paraId="3F7BB2A7"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0781942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2.2 ± 0.3</w:t>
            </w:r>
          </w:p>
        </w:tc>
        <w:tc>
          <w:tcPr>
            <w:tcW w:w="278" w:type="dxa"/>
            <w:tcBorders>
              <w:top w:val="nil"/>
              <w:left w:val="nil"/>
              <w:bottom w:val="nil"/>
              <w:right w:val="nil"/>
            </w:tcBorders>
            <w:shd w:val="clear" w:color="auto" w:fill="auto"/>
            <w:noWrap/>
            <w:vAlign w:val="bottom"/>
            <w:hideMark/>
          </w:tcPr>
          <w:p w14:paraId="111E3E38"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5045A2D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2.2 ± 0.3</w:t>
            </w:r>
          </w:p>
        </w:tc>
        <w:tc>
          <w:tcPr>
            <w:tcW w:w="278" w:type="dxa"/>
            <w:tcBorders>
              <w:top w:val="nil"/>
              <w:left w:val="nil"/>
              <w:bottom w:val="nil"/>
              <w:right w:val="nil"/>
            </w:tcBorders>
            <w:shd w:val="clear" w:color="auto" w:fill="auto"/>
            <w:noWrap/>
            <w:vAlign w:val="bottom"/>
            <w:hideMark/>
          </w:tcPr>
          <w:p w14:paraId="1A84EA4C"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781D376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2.8 ± 0.4</w:t>
            </w:r>
          </w:p>
        </w:tc>
        <w:tc>
          <w:tcPr>
            <w:tcW w:w="300" w:type="dxa"/>
            <w:tcBorders>
              <w:top w:val="nil"/>
              <w:left w:val="nil"/>
              <w:bottom w:val="nil"/>
              <w:right w:val="nil"/>
            </w:tcBorders>
            <w:shd w:val="clear" w:color="auto" w:fill="auto"/>
            <w:noWrap/>
            <w:vAlign w:val="bottom"/>
            <w:hideMark/>
          </w:tcPr>
          <w:p w14:paraId="13E45E4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B0202F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3.0 ± 0.4 *</w:t>
            </w:r>
          </w:p>
        </w:tc>
        <w:tc>
          <w:tcPr>
            <w:tcW w:w="1480" w:type="dxa"/>
            <w:tcBorders>
              <w:top w:val="nil"/>
              <w:left w:val="nil"/>
              <w:bottom w:val="nil"/>
              <w:right w:val="nil"/>
            </w:tcBorders>
          </w:tcPr>
          <w:p w14:paraId="5737AB0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0.0003</w:t>
            </w:r>
          </w:p>
        </w:tc>
        <w:tc>
          <w:tcPr>
            <w:tcW w:w="1480" w:type="dxa"/>
            <w:tcBorders>
              <w:top w:val="nil"/>
              <w:left w:val="nil"/>
              <w:bottom w:val="nil"/>
              <w:right w:val="nil"/>
            </w:tcBorders>
          </w:tcPr>
          <w:p w14:paraId="0DA8C5F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0.12</w:t>
            </w:r>
          </w:p>
        </w:tc>
      </w:tr>
      <w:tr w:rsidR="00E248C6" w:rsidRPr="00E74F2B" w14:paraId="04393F91" w14:textId="77777777" w:rsidTr="005061B2">
        <w:trPr>
          <w:trHeight w:val="285"/>
        </w:trPr>
        <w:tc>
          <w:tcPr>
            <w:tcW w:w="1480" w:type="dxa"/>
            <w:vMerge/>
            <w:tcBorders>
              <w:top w:val="nil"/>
              <w:left w:val="nil"/>
              <w:bottom w:val="nil"/>
              <w:right w:val="nil"/>
            </w:tcBorders>
            <w:vAlign w:val="center"/>
            <w:hideMark/>
          </w:tcPr>
          <w:p w14:paraId="59EF3151" w14:textId="77777777" w:rsidR="00E248C6" w:rsidRPr="00E74F2B" w:rsidRDefault="00E248C6" w:rsidP="005061B2">
            <w:pPr>
              <w:rPr>
                <w:rFonts w:eastAsia="Times New Roman"/>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4843DAF9"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6E346788"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6B74CDE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1.7 ± 0.2</w:t>
            </w:r>
          </w:p>
        </w:tc>
        <w:tc>
          <w:tcPr>
            <w:tcW w:w="278" w:type="dxa"/>
            <w:tcBorders>
              <w:top w:val="nil"/>
              <w:left w:val="nil"/>
              <w:bottom w:val="nil"/>
              <w:right w:val="nil"/>
            </w:tcBorders>
            <w:shd w:val="clear" w:color="auto" w:fill="auto"/>
            <w:noWrap/>
            <w:vAlign w:val="bottom"/>
            <w:hideMark/>
          </w:tcPr>
          <w:p w14:paraId="7B0B2C24"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76A9679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1.7 ± 0.2</w:t>
            </w:r>
          </w:p>
        </w:tc>
        <w:tc>
          <w:tcPr>
            <w:tcW w:w="278" w:type="dxa"/>
            <w:tcBorders>
              <w:top w:val="nil"/>
              <w:left w:val="nil"/>
              <w:bottom w:val="nil"/>
              <w:right w:val="nil"/>
            </w:tcBorders>
            <w:shd w:val="clear" w:color="auto" w:fill="auto"/>
            <w:noWrap/>
            <w:vAlign w:val="bottom"/>
            <w:hideMark/>
          </w:tcPr>
          <w:p w14:paraId="5BF74E0A"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3979B52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1.8 ± 0.2</w:t>
            </w:r>
          </w:p>
        </w:tc>
        <w:tc>
          <w:tcPr>
            <w:tcW w:w="278" w:type="dxa"/>
            <w:tcBorders>
              <w:top w:val="nil"/>
              <w:left w:val="nil"/>
              <w:bottom w:val="nil"/>
              <w:right w:val="nil"/>
            </w:tcBorders>
            <w:shd w:val="clear" w:color="auto" w:fill="auto"/>
            <w:noWrap/>
            <w:vAlign w:val="bottom"/>
            <w:hideMark/>
          </w:tcPr>
          <w:p w14:paraId="0D27FCCE"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521A179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1.8 ± 0.2</w:t>
            </w:r>
          </w:p>
        </w:tc>
        <w:tc>
          <w:tcPr>
            <w:tcW w:w="300" w:type="dxa"/>
            <w:tcBorders>
              <w:top w:val="nil"/>
              <w:left w:val="nil"/>
              <w:bottom w:val="nil"/>
              <w:right w:val="nil"/>
            </w:tcBorders>
            <w:shd w:val="clear" w:color="auto" w:fill="auto"/>
            <w:noWrap/>
            <w:vAlign w:val="bottom"/>
            <w:hideMark/>
          </w:tcPr>
          <w:p w14:paraId="4E070060"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7DA62F8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2.3 ± 0.3 *</w:t>
            </w:r>
          </w:p>
        </w:tc>
        <w:tc>
          <w:tcPr>
            <w:tcW w:w="1480" w:type="dxa"/>
            <w:tcBorders>
              <w:top w:val="nil"/>
              <w:left w:val="nil"/>
              <w:bottom w:val="nil"/>
              <w:right w:val="nil"/>
            </w:tcBorders>
          </w:tcPr>
          <w:p w14:paraId="6B7A20E9"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474D86CD" w14:textId="77777777" w:rsidR="00E248C6" w:rsidRPr="00E74F2B" w:rsidRDefault="00E248C6" w:rsidP="005061B2">
            <w:pPr>
              <w:rPr>
                <w:rFonts w:eastAsia="Times New Roman"/>
                <w:color w:val="000000"/>
                <w:sz w:val="24"/>
                <w:szCs w:val="24"/>
                <w:lang w:eastAsia="en-GB"/>
              </w:rPr>
            </w:pPr>
          </w:p>
        </w:tc>
      </w:tr>
      <w:tr w:rsidR="00E248C6" w:rsidRPr="00E74F2B" w14:paraId="51A225E7" w14:textId="77777777" w:rsidTr="005061B2">
        <w:trPr>
          <w:trHeight w:val="150"/>
        </w:trPr>
        <w:tc>
          <w:tcPr>
            <w:tcW w:w="1480" w:type="dxa"/>
            <w:tcBorders>
              <w:top w:val="nil"/>
              <w:left w:val="nil"/>
              <w:bottom w:val="nil"/>
              <w:right w:val="nil"/>
            </w:tcBorders>
            <w:shd w:val="clear" w:color="auto" w:fill="auto"/>
            <w:noWrap/>
            <w:vAlign w:val="center"/>
            <w:hideMark/>
          </w:tcPr>
          <w:p w14:paraId="23485008" w14:textId="77777777" w:rsidR="00E248C6" w:rsidRPr="00E74F2B" w:rsidRDefault="00E248C6" w:rsidP="005061B2">
            <w:pPr>
              <w:jc w:val="center"/>
              <w:rPr>
                <w:rFonts w:eastAsia="Times New Roman"/>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2832F8C8"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467EDB23"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BA99653"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03F8A202"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746BCE83"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66DE62BC"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7C7EBCC1"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251C3EFC"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47A92196"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3E7A61BE"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78047F3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5F91BFA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7572D6AA" w14:textId="77777777" w:rsidR="00E248C6" w:rsidRPr="00E74F2B" w:rsidRDefault="00E248C6" w:rsidP="005061B2">
            <w:pPr>
              <w:rPr>
                <w:rFonts w:eastAsia="Times New Roman"/>
                <w:color w:val="000000"/>
                <w:sz w:val="24"/>
                <w:szCs w:val="24"/>
                <w:lang w:eastAsia="en-GB"/>
              </w:rPr>
            </w:pPr>
          </w:p>
        </w:tc>
      </w:tr>
      <w:tr w:rsidR="00E248C6" w:rsidRPr="00E74F2B" w14:paraId="64114DE3" w14:textId="77777777" w:rsidTr="005061B2">
        <w:trPr>
          <w:trHeight w:val="285"/>
        </w:trPr>
        <w:tc>
          <w:tcPr>
            <w:tcW w:w="1480" w:type="dxa"/>
            <w:vMerge w:val="restart"/>
            <w:tcBorders>
              <w:top w:val="nil"/>
              <w:left w:val="nil"/>
              <w:bottom w:val="nil"/>
              <w:right w:val="nil"/>
            </w:tcBorders>
            <w:shd w:val="clear" w:color="auto" w:fill="auto"/>
            <w:vAlign w:val="center"/>
            <w:hideMark/>
          </w:tcPr>
          <w:p w14:paraId="5494E93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Bicarbonate</w:t>
            </w:r>
            <w:r w:rsidRPr="00E74F2B">
              <w:rPr>
                <w:rFonts w:eastAsia="Times New Roman"/>
                <w:color w:val="000000"/>
                <w:sz w:val="24"/>
                <w:szCs w:val="24"/>
                <w:lang w:eastAsia="en-GB"/>
              </w:rPr>
              <w:br/>
              <w:t>(mEq.L-1)</w:t>
            </w:r>
          </w:p>
        </w:tc>
        <w:tc>
          <w:tcPr>
            <w:tcW w:w="1479" w:type="dxa"/>
            <w:tcBorders>
              <w:top w:val="nil"/>
              <w:left w:val="nil"/>
              <w:bottom w:val="nil"/>
              <w:right w:val="nil"/>
            </w:tcBorders>
            <w:shd w:val="clear" w:color="auto" w:fill="auto"/>
            <w:noWrap/>
            <w:vAlign w:val="bottom"/>
            <w:hideMark/>
          </w:tcPr>
          <w:p w14:paraId="6FC36B5F"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36FB028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69D38A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25.6 ± 1.3</w:t>
            </w:r>
          </w:p>
        </w:tc>
        <w:tc>
          <w:tcPr>
            <w:tcW w:w="278" w:type="dxa"/>
            <w:tcBorders>
              <w:top w:val="nil"/>
              <w:left w:val="nil"/>
              <w:bottom w:val="nil"/>
              <w:right w:val="nil"/>
            </w:tcBorders>
            <w:shd w:val="clear" w:color="auto" w:fill="auto"/>
            <w:noWrap/>
            <w:vAlign w:val="bottom"/>
            <w:hideMark/>
          </w:tcPr>
          <w:p w14:paraId="68944F2A"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1CADE3F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26.4 ± 0.8</w:t>
            </w:r>
          </w:p>
        </w:tc>
        <w:tc>
          <w:tcPr>
            <w:tcW w:w="278" w:type="dxa"/>
            <w:tcBorders>
              <w:top w:val="nil"/>
              <w:left w:val="nil"/>
              <w:bottom w:val="nil"/>
              <w:right w:val="nil"/>
            </w:tcBorders>
            <w:shd w:val="clear" w:color="auto" w:fill="auto"/>
            <w:noWrap/>
            <w:vAlign w:val="bottom"/>
            <w:hideMark/>
          </w:tcPr>
          <w:p w14:paraId="560E3452"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79FA083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25.2 ± 0.8</w:t>
            </w:r>
          </w:p>
        </w:tc>
        <w:tc>
          <w:tcPr>
            <w:tcW w:w="278" w:type="dxa"/>
            <w:tcBorders>
              <w:top w:val="nil"/>
              <w:left w:val="nil"/>
              <w:bottom w:val="nil"/>
              <w:right w:val="nil"/>
            </w:tcBorders>
            <w:shd w:val="clear" w:color="auto" w:fill="auto"/>
            <w:noWrap/>
            <w:vAlign w:val="bottom"/>
            <w:hideMark/>
          </w:tcPr>
          <w:p w14:paraId="081A7C21"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7B18B66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25.0 ± 0.6</w:t>
            </w:r>
          </w:p>
        </w:tc>
        <w:tc>
          <w:tcPr>
            <w:tcW w:w="300" w:type="dxa"/>
            <w:tcBorders>
              <w:top w:val="nil"/>
              <w:left w:val="nil"/>
              <w:bottom w:val="nil"/>
              <w:right w:val="nil"/>
            </w:tcBorders>
            <w:shd w:val="clear" w:color="auto" w:fill="auto"/>
            <w:noWrap/>
            <w:vAlign w:val="bottom"/>
            <w:hideMark/>
          </w:tcPr>
          <w:p w14:paraId="7E1AAB5D"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602D0B1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24.6 ± 0.2</w:t>
            </w:r>
          </w:p>
        </w:tc>
        <w:tc>
          <w:tcPr>
            <w:tcW w:w="1480" w:type="dxa"/>
            <w:tcBorders>
              <w:top w:val="nil"/>
              <w:left w:val="nil"/>
              <w:bottom w:val="nil"/>
              <w:right w:val="nil"/>
            </w:tcBorders>
          </w:tcPr>
          <w:p w14:paraId="3B0F586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0.22</w:t>
            </w:r>
          </w:p>
        </w:tc>
        <w:tc>
          <w:tcPr>
            <w:tcW w:w="1480" w:type="dxa"/>
            <w:tcBorders>
              <w:top w:val="nil"/>
              <w:left w:val="nil"/>
              <w:bottom w:val="nil"/>
              <w:right w:val="nil"/>
            </w:tcBorders>
          </w:tcPr>
          <w:p w14:paraId="56BE781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0.91</w:t>
            </w:r>
          </w:p>
        </w:tc>
      </w:tr>
      <w:tr w:rsidR="00E248C6" w:rsidRPr="00E74F2B" w14:paraId="640AD634" w14:textId="77777777" w:rsidTr="005061B2">
        <w:trPr>
          <w:trHeight w:val="285"/>
        </w:trPr>
        <w:tc>
          <w:tcPr>
            <w:tcW w:w="1480" w:type="dxa"/>
            <w:vMerge/>
            <w:tcBorders>
              <w:top w:val="nil"/>
              <w:left w:val="nil"/>
              <w:bottom w:val="nil"/>
              <w:right w:val="nil"/>
            </w:tcBorders>
            <w:vAlign w:val="center"/>
            <w:hideMark/>
          </w:tcPr>
          <w:p w14:paraId="06E5E744" w14:textId="77777777" w:rsidR="00E248C6" w:rsidRPr="00E74F2B" w:rsidRDefault="00E248C6" w:rsidP="005061B2">
            <w:pPr>
              <w:rPr>
                <w:rFonts w:eastAsia="Times New Roman"/>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3CE5E176"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5A0749D3"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64A81B5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27.8 ± 1.7</w:t>
            </w:r>
          </w:p>
        </w:tc>
        <w:tc>
          <w:tcPr>
            <w:tcW w:w="278" w:type="dxa"/>
            <w:tcBorders>
              <w:top w:val="nil"/>
              <w:left w:val="nil"/>
              <w:bottom w:val="nil"/>
              <w:right w:val="nil"/>
            </w:tcBorders>
            <w:shd w:val="clear" w:color="auto" w:fill="auto"/>
            <w:noWrap/>
            <w:vAlign w:val="bottom"/>
            <w:hideMark/>
          </w:tcPr>
          <w:p w14:paraId="202CA8FA"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6C5B3B4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28.7 ± 0.9</w:t>
            </w:r>
          </w:p>
        </w:tc>
        <w:tc>
          <w:tcPr>
            <w:tcW w:w="278" w:type="dxa"/>
            <w:tcBorders>
              <w:top w:val="nil"/>
              <w:left w:val="nil"/>
              <w:bottom w:val="nil"/>
              <w:right w:val="nil"/>
            </w:tcBorders>
            <w:shd w:val="clear" w:color="auto" w:fill="auto"/>
            <w:noWrap/>
            <w:vAlign w:val="bottom"/>
            <w:hideMark/>
          </w:tcPr>
          <w:p w14:paraId="02FE4FC4"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7146C96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27.5 ± 1.3</w:t>
            </w:r>
          </w:p>
        </w:tc>
        <w:tc>
          <w:tcPr>
            <w:tcW w:w="278" w:type="dxa"/>
            <w:tcBorders>
              <w:top w:val="nil"/>
              <w:left w:val="nil"/>
              <w:bottom w:val="nil"/>
              <w:right w:val="nil"/>
            </w:tcBorders>
            <w:shd w:val="clear" w:color="auto" w:fill="auto"/>
            <w:noWrap/>
            <w:vAlign w:val="bottom"/>
            <w:hideMark/>
          </w:tcPr>
          <w:p w14:paraId="43AA2F6B"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72E9FDF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27.7 ± 1.2</w:t>
            </w:r>
          </w:p>
        </w:tc>
        <w:tc>
          <w:tcPr>
            <w:tcW w:w="300" w:type="dxa"/>
            <w:tcBorders>
              <w:top w:val="nil"/>
              <w:left w:val="nil"/>
              <w:bottom w:val="nil"/>
              <w:right w:val="nil"/>
            </w:tcBorders>
            <w:shd w:val="clear" w:color="auto" w:fill="auto"/>
            <w:noWrap/>
            <w:vAlign w:val="bottom"/>
            <w:hideMark/>
          </w:tcPr>
          <w:p w14:paraId="15C04A91"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CF956C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27.8 ± 0.8</w:t>
            </w:r>
          </w:p>
        </w:tc>
        <w:tc>
          <w:tcPr>
            <w:tcW w:w="1480" w:type="dxa"/>
            <w:tcBorders>
              <w:top w:val="nil"/>
              <w:left w:val="nil"/>
              <w:bottom w:val="nil"/>
              <w:right w:val="nil"/>
            </w:tcBorders>
          </w:tcPr>
          <w:p w14:paraId="5481AE75"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0E0EACE0" w14:textId="77777777" w:rsidR="00E248C6" w:rsidRPr="00E74F2B" w:rsidRDefault="00E248C6" w:rsidP="005061B2">
            <w:pPr>
              <w:rPr>
                <w:rFonts w:eastAsia="Times New Roman"/>
                <w:color w:val="000000"/>
                <w:sz w:val="24"/>
                <w:szCs w:val="24"/>
                <w:lang w:eastAsia="en-GB"/>
              </w:rPr>
            </w:pPr>
          </w:p>
        </w:tc>
      </w:tr>
      <w:tr w:rsidR="00E248C6" w:rsidRPr="00E74F2B" w14:paraId="46EBAA32" w14:textId="77777777" w:rsidTr="005061B2">
        <w:trPr>
          <w:trHeight w:val="150"/>
        </w:trPr>
        <w:tc>
          <w:tcPr>
            <w:tcW w:w="1480" w:type="dxa"/>
            <w:tcBorders>
              <w:top w:val="nil"/>
              <w:left w:val="nil"/>
              <w:bottom w:val="nil"/>
              <w:right w:val="nil"/>
            </w:tcBorders>
            <w:shd w:val="clear" w:color="auto" w:fill="auto"/>
            <w:noWrap/>
            <w:vAlign w:val="bottom"/>
            <w:hideMark/>
          </w:tcPr>
          <w:p w14:paraId="0EC87803" w14:textId="77777777" w:rsidR="00E248C6" w:rsidRPr="00E74F2B" w:rsidRDefault="00E248C6" w:rsidP="005061B2">
            <w:pPr>
              <w:rPr>
                <w:rFonts w:eastAsia="Times New Roman"/>
                <w:b/>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3BB0CCE1"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08B099A6"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7A033AD6"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68F51329"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1CECE9A2"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47CBA83E"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6B023BCC"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4FBCE2D1"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1C56405F"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33F04B30"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24813FA4"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0D7329D5"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16188D26" w14:textId="77777777" w:rsidR="00E248C6" w:rsidRPr="00E74F2B" w:rsidRDefault="00E248C6" w:rsidP="005061B2">
            <w:pPr>
              <w:rPr>
                <w:rFonts w:eastAsia="Times New Roman"/>
                <w:color w:val="000000"/>
                <w:sz w:val="24"/>
                <w:szCs w:val="24"/>
                <w:lang w:eastAsia="en-GB"/>
              </w:rPr>
            </w:pPr>
          </w:p>
        </w:tc>
      </w:tr>
      <w:tr w:rsidR="00E248C6" w:rsidRPr="00E74F2B" w14:paraId="3FE5DB94" w14:textId="77777777" w:rsidTr="005061B2">
        <w:trPr>
          <w:trHeight w:val="285"/>
        </w:trPr>
        <w:tc>
          <w:tcPr>
            <w:tcW w:w="1480" w:type="dxa"/>
            <w:vMerge w:val="restart"/>
            <w:tcBorders>
              <w:top w:val="nil"/>
              <w:left w:val="nil"/>
              <w:bottom w:val="nil"/>
              <w:right w:val="nil"/>
            </w:tcBorders>
            <w:shd w:val="clear" w:color="auto" w:fill="auto"/>
            <w:vAlign w:val="bottom"/>
            <w:hideMark/>
          </w:tcPr>
          <w:p w14:paraId="59ED0D44" w14:textId="77777777" w:rsidR="00E248C6" w:rsidRPr="00E74F2B" w:rsidRDefault="00E248C6" w:rsidP="005061B2">
            <w:pPr>
              <w:rPr>
                <w:rFonts w:eastAsia="Times New Roman"/>
                <w:b/>
                <w:color w:val="000000"/>
                <w:sz w:val="24"/>
                <w:szCs w:val="24"/>
                <w:lang w:eastAsia="en-GB"/>
              </w:rPr>
            </w:pPr>
            <w:r w:rsidRPr="00E74F2B">
              <w:rPr>
                <w:rFonts w:eastAsia="Times New Roman"/>
                <w:color w:val="000000"/>
                <w:sz w:val="24"/>
                <w:szCs w:val="24"/>
                <w:lang w:eastAsia="en-GB"/>
              </w:rPr>
              <w:t>pO2</w:t>
            </w:r>
            <w:r w:rsidRPr="00E74F2B">
              <w:rPr>
                <w:rFonts w:eastAsia="Times New Roman"/>
                <w:b/>
                <w:color w:val="000000"/>
                <w:sz w:val="24"/>
                <w:szCs w:val="24"/>
                <w:lang w:eastAsia="en-GB"/>
              </w:rPr>
              <w:br/>
            </w:r>
            <w:r w:rsidRPr="00E74F2B">
              <w:rPr>
                <w:rFonts w:eastAsia="Times New Roman"/>
                <w:color w:val="000000"/>
                <w:sz w:val="24"/>
                <w:szCs w:val="24"/>
                <w:lang w:eastAsia="en-GB"/>
              </w:rPr>
              <w:t>(mmHg)</w:t>
            </w:r>
          </w:p>
        </w:tc>
        <w:tc>
          <w:tcPr>
            <w:tcW w:w="1479" w:type="dxa"/>
            <w:tcBorders>
              <w:top w:val="nil"/>
              <w:left w:val="nil"/>
              <w:bottom w:val="nil"/>
              <w:right w:val="nil"/>
            </w:tcBorders>
            <w:shd w:val="clear" w:color="auto" w:fill="auto"/>
            <w:noWrap/>
            <w:vAlign w:val="bottom"/>
            <w:hideMark/>
          </w:tcPr>
          <w:p w14:paraId="7622C004"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2E2D633F"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1E45433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25.2 ± 1.1</w:t>
            </w:r>
          </w:p>
        </w:tc>
        <w:tc>
          <w:tcPr>
            <w:tcW w:w="278" w:type="dxa"/>
            <w:tcBorders>
              <w:top w:val="nil"/>
              <w:left w:val="nil"/>
              <w:bottom w:val="nil"/>
              <w:right w:val="nil"/>
            </w:tcBorders>
            <w:shd w:val="clear" w:color="auto" w:fill="auto"/>
            <w:noWrap/>
            <w:vAlign w:val="bottom"/>
            <w:hideMark/>
          </w:tcPr>
          <w:p w14:paraId="6230CBA7"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0501BFB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25.0 ± 2.8</w:t>
            </w:r>
          </w:p>
        </w:tc>
        <w:tc>
          <w:tcPr>
            <w:tcW w:w="278" w:type="dxa"/>
            <w:tcBorders>
              <w:top w:val="nil"/>
              <w:left w:val="nil"/>
              <w:bottom w:val="nil"/>
              <w:right w:val="nil"/>
            </w:tcBorders>
            <w:shd w:val="clear" w:color="auto" w:fill="auto"/>
            <w:noWrap/>
            <w:vAlign w:val="bottom"/>
            <w:hideMark/>
          </w:tcPr>
          <w:p w14:paraId="2F25184A"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3D21A0E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23.8 ± 3.3</w:t>
            </w:r>
          </w:p>
        </w:tc>
        <w:tc>
          <w:tcPr>
            <w:tcW w:w="278" w:type="dxa"/>
            <w:tcBorders>
              <w:top w:val="nil"/>
              <w:left w:val="nil"/>
              <w:bottom w:val="nil"/>
              <w:right w:val="nil"/>
            </w:tcBorders>
            <w:shd w:val="clear" w:color="auto" w:fill="auto"/>
            <w:noWrap/>
            <w:vAlign w:val="bottom"/>
            <w:hideMark/>
          </w:tcPr>
          <w:p w14:paraId="4E27A054"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613E967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23.0 ± 3.2</w:t>
            </w:r>
          </w:p>
        </w:tc>
        <w:tc>
          <w:tcPr>
            <w:tcW w:w="300" w:type="dxa"/>
            <w:tcBorders>
              <w:top w:val="nil"/>
              <w:left w:val="nil"/>
              <w:bottom w:val="nil"/>
              <w:right w:val="nil"/>
            </w:tcBorders>
            <w:shd w:val="clear" w:color="auto" w:fill="auto"/>
            <w:noWrap/>
            <w:vAlign w:val="bottom"/>
            <w:hideMark/>
          </w:tcPr>
          <w:p w14:paraId="39207A20"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2DF9FE5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18.4 ± 0.9 *</w:t>
            </w:r>
          </w:p>
        </w:tc>
        <w:tc>
          <w:tcPr>
            <w:tcW w:w="1480" w:type="dxa"/>
            <w:tcBorders>
              <w:top w:val="nil"/>
              <w:left w:val="nil"/>
              <w:bottom w:val="nil"/>
              <w:right w:val="nil"/>
            </w:tcBorders>
          </w:tcPr>
          <w:p w14:paraId="6A9FD60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&lt; 0.0001</w:t>
            </w:r>
          </w:p>
        </w:tc>
        <w:tc>
          <w:tcPr>
            <w:tcW w:w="1480" w:type="dxa"/>
            <w:tcBorders>
              <w:top w:val="nil"/>
              <w:left w:val="nil"/>
              <w:bottom w:val="nil"/>
              <w:right w:val="nil"/>
            </w:tcBorders>
          </w:tcPr>
          <w:p w14:paraId="10E1C24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0.21</w:t>
            </w:r>
          </w:p>
        </w:tc>
      </w:tr>
      <w:tr w:rsidR="00E248C6" w:rsidRPr="00E74F2B" w14:paraId="7D1E79F1" w14:textId="77777777" w:rsidTr="005061B2">
        <w:trPr>
          <w:trHeight w:val="285"/>
        </w:trPr>
        <w:tc>
          <w:tcPr>
            <w:tcW w:w="1480" w:type="dxa"/>
            <w:vMerge/>
            <w:tcBorders>
              <w:top w:val="nil"/>
              <w:left w:val="nil"/>
              <w:bottom w:val="nil"/>
              <w:right w:val="nil"/>
            </w:tcBorders>
            <w:vAlign w:val="center"/>
            <w:hideMark/>
          </w:tcPr>
          <w:p w14:paraId="70259DCC" w14:textId="77777777" w:rsidR="00E248C6" w:rsidRPr="00E74F2B" w:rsidRDefault="00E248C6" w:rsidP="005061B2">
            <w:pPr>
              <w:rPr>
                <w:rFonts w:eastAsia="Times New Roman"/>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6E237D90"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6294F113"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6F1582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27.2 ± 1.2</w:t>
            </w:r>
          </w:p>
        </w:tc>
        <w:tc>
          <w:tcPr>
            <w:tcW w:w="278" w:type="dxa"/>
            <w:tcBorders>
              <w:top w:val="nil"/>
              <w:left w:val="nil"/>
              <w:bottom w:val="nil"/>
              <w:right w:val="nil"/>
            </w:tcBorders>
            <w:shd w:val="clear" w:color="auto" w:fill="auto"/>
            <w:noWrap/>
            <w:vAlign w:val="bottom"/>
            <w:hideMark/>
          </w:tcPr>
          <w:p w14:paraId="73D04388"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17BBB76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28.3 ± 1.2</w:t>
            </w:r>
          </w:p>
        </w:tc>
        <w:tc>
          <w:tcPr>
            <w:tcW w:w="278" w:type="dxa"/>
            <w:tcBorders>
              <w:top w:val="nil"/>
              <w:left w:val="nil"/>
              <w:bottom w:val="nil"/>
              <w:right w:val="nil"/>
            </w:tcBorders>
            <w:shd w:val="clear" w:color="auto" w:fill="auto"/>
            <w:noWrap/>
            <w:vAlign w:val="bottom"/>
            <w:hideMark/>
          </w:tcPr>
          <w:p w14:paraId="17780C7E"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7383ECF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27.7 ± 1.2</w:t>
            </w:r>
          </w:p>
        </w:tc>
        <w:tc>
          <w:tcPr>
            <w:tcW w:w="278" w:type="dxa"/>
            <w:tcBorders>
              <w:top w:val="nil"/>
              <w:left w:val="nil"/>
              <w:bottom w:val="nil"/>
              <w:right w:val="nil"/>
            </w:tcBorders>
            <w:shd w:val="clear" w:color="auto" w:fill="auto"/>
            <w:noWrap/>
            <w:vAlign w:val="bottom"/>
            <w:hideMark/>
          </w:tcPr>
          <w:p w14:paraId="27271D4C"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229BA46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26.3 ± 1.9</w:t>
            </w:r>
          </w:p>
        </w:tc>
        <w:tc>
          <w:tcPr>
            <w:tcW w:w="300" w:type="dxa"/>
            <w:tcBorders>
              <w:top w:val="nil"/>
              <w:left w:val="nil"/>
              <w:bottom w:val="nil"/>
              <w:right w:val="nil"/>
            </w:tcBorders>
            <w:shd w:val="clear" w:color="auto" w:fill="auto"/>
            <w:noWrap/>
            <w:vAlign w:val="bottom"/>
            <w:hideMark/>
          </w:tcPr>
          <w:p w14:paraId="47FFF62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419379C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22.3 ± 1.9 *</w:t>
            </w:r>
          </w:p>
        </w:tc>
        <w:tc>
          <w:tcPr>
            <w:tcW w:w="1480" w:type="dxa"/>
            <w:tcBorders>
              <w:top w:val="nil"/>
              <w:left w:val="nil"/>
              <w:bottom w:val="nil"/>
              <w:right w:val="nil"/>
            </w:tcBorders>
          </w:tcPr>
          <w:p w14:paraId="51B4B7C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1CFBA610" w14:textId="77777777" w:rsidR="00E248C6" w:rsidRPr="00E74F2B" w:rsidRDefault="00E248C6" w:rsidP="005061B2">
            <w:pPr>
              <w:rPr>
                <w:rFonts w:eastAsia="Times New Roman"/>
                <w:color w:val="000000"/>
                <w:sz w:val="24"/>
                <w:szCs w:val="24"/>
                <w:lang w:eastAsia="en-GB"/>
              </w:rPr>
            </w:pPr>
          </w:p>
        </w:tc>
      </w:tr>
      <w:tr w:rsidR="00E248C6" w:rsidRPr="00E74F2B" w14:paraId="636DB71D" w14:textId="77777777" w:rsidTr="005061B2">
        <w:trPr>
          <w:trHeight w:val="150"/>
        </w:trPr>
        <w:tc>
          <w:tcPr>
            <w:tcW w:w="1480" w:type="dxa"/>
            <w:tcBorders>
              <w:top w:val="nil"/>
              <w:left w:val="nil"/>
              <w:bottom w:val="nil"/>
              <w:right w:val="nil"/>
            </w:tcBorders>
            <w:shd w:val="clear" w:color="auto" w:fill="auto"/>
            <w:noWrap/>
            <w:vAlign w:val="bottom"/>
            <w:hideMark/>
          </w:tcPr>
          <w:p w14:paraId="1539135B" w14:textId="77777777" w:rsidR="00E248C6" w:rsidRPr="00E74F2B" w:rsidRDefault="00E248C6" w:rsidP="005061B2">
            <w:pPr>
              <w:rPr>
                <w:rFonts w:eastAsia="Times New Roman"/>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49A846D3"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57B1F267"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60AD4CE1"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736B506B"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76F8FC4C"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48F3F14F"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517D4DB9"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4F1B8CDF"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6EF8189B"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3ED4EB18"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94BCA12"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3B93B98E"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2D424C16" w14:textId="77777777" w:rsidR="00E248C6" w:rsidRPr="00E74F2B" w:rsidRDefault="00E248C6" w:rsidP="005061B2">
            <w:pPr>
              <w:rPr>
                <w:rFonts w:eastAsia="Times New Roman"/>
                <w:color w:val="000000"/>
                <w:sz w:val="24"/>
                <w:szCs w:val="24"/>
                <w:lang w:eastAsia="en-GB"/>
              </w:rPr>
            </w:pPr>
          </w:p>
        </w:tc>
      </w:tr>
      <w:tr w:rsidR="00E248C6" w:rsidRPr="00E74F2B" w14:paraId="1F652416" w14:textId="77777777" w:rsidTr="005061B2">
        <w:trPr>
          <w:trHeight w:val="285"/>
        </w:trPr>
        <w:tc>
          <w:tcPr>
            <w:tcW w:w="1480" w:type="dxa"/>
            <w:vMerge w:val="restart"/>
            <w:tcBorders>
              <w:top w:val="nil"/>
              <w:left w:val="nil"/>
              <w:bottom w:val="nil"/>
              <w:right w:val="nil"/>
            </w:tcBorders>
            <w:shd w:val="clear" w:color="auto" w:fill="auto"/>
            <w:vAlign w:val="center"/>
            <w:hideMark/>
          </w:tcPr>
          <w:p w14:paraId="0316CC8C" w14:textId="35AA9B1C" w:rsidR="00E248C6" w:rsidRPr="00E74F2B" w:rsidRDefault="000C1E47" w:rsidP="000C1E47">
            <w:pPr>
              <w:rPr>
                <w:rFonts w:eastAsia="Times New Roman"/>
                <w:color w:val="000000"/>
                <w:sz w:val="24"/>
                <w:szCs w:val="24"/>
                <w:lang w:eastAsia="en-GB"/>
              </w:rPr>
            </w:pPr>
            <w:proofErr w:type="spellStart"/>
            <w:r>
              <w:rPr>
                <w:rFonts w:eastAsia="Times New Roman"/>
                <w:color w:val="000000"/>
                <w:sz w:val="24"/>
                <w:szCs w:val="24"/>
                <w:lang w:eastAsia="en-GB"/>
              </w:rPr>
              <w:t>O</w:t>
            </w:r>
            <w:r w:rsidR="00E248C6" w:rsidRPr="00E74F2B">
              <w:rPr>
                <w:rFonts w:eastAsia="Times New Roman"/>
                <w:color w:val="000000"/>
                <w:sz w:val="24"/>
                <w:szCs w:val="24"/>
                <w:lang w:eastAsia="en-GB"/>
              </w:rPr>
              <w:t>xyhemoglobin</w:t>
            </w:r>
            <w:proofErr w:type="spellEnd"/>
            <w:r>
              <w:rPr>
                <w:rFonts w:eastAsia="Times New Roman"/>
                <w:color w:val="000000"/>
                <w:sz w:val="24"/>
                <w:szCs w:val="24"/>
                <w:lang w:eastAsia="en-GB"/>
              </w:rPr>
              <w:t xml:space="preserve"> </w:t>
            </w:r>
            <w:proofErr w:type="gramStart"/>
            <w:r>
              <w:rPr>
                <w:rFonts w:eastAsia="Times New Roman"/>
                <w:color w:val="000000"/>
                <w:sz w:val="24"/>
                <w:szCs w:val="24"/>
                <w:lang w:eastAsia="en-GB"/>
              </w:rPr>
              <w:t>saturation</w:t>
            </w:r>
            <w:proofErr w:type="gramEnd"/>
            <w:r w:rsidR="00E248C6" w:rsidRPr="00E74F2B">
              <w:rPr>
                <w:rFonts w:eastAsia="Times New Roman"/>
                <w:color w:val="000000"/>
                <w:sz w:val="24"/>
                <w:szCs w:val="24"/>
                <w:lang w:eastAsia="en-GB"/>
              </w:rPr>
              <w:br/>
              <w:t>(%)</w:t>
            </w:r>
          </w:p>
        </w:tc>
        <w:tc>
          <w:tcPr>
            <w:tcW w:w="1479" w:type="dxa"/>
            <w:tcBorders>
              <w:top w:val="nil"/>
              <w:left w:val="nil"/>
              <w:bottom w:val="nil"/>
              <w:right w:val="nil"/>
            </w:tcBorders>
            <w:shd w:val="clear" w:color="auto" w:fill="auto"/>
            <w:noWrap/>
            <w:vAlign w:val="bottom"/>
            <w:hideMark/>
          </w:tcPr>
          <w:p w14:paraId="1CB1D7C0"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6DAE9FC4"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F3409D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72.8 ± 1.1</w:t>
            </w:r>
          </w:p>
        </w:tc>
        <w:tc>
          <w:tcPr>
            <w:tcW w:w="278" w:type="dxa"/>
            <w:tcBorders>
              <w:top w:val="nil"/>
              <w:left w:val="nil"/>
              <w:bottom w:val="nil"/>
              <w:right w:val="nil"/>
            </w:tcBorders>
            <w:shd w:val="clear" w:color="auto" w:fill="auto"/>
            <w:noWrap/>
            <w:vAlign w:val="bottom"/>
            <w:hideMark/>
          </w:tcPr>
          <w:p w14:paraId="6A69EBF2"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7C8D8C4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72.3 ± 2.9</w:t>
            </w:r>
          </w:p>
        </w:tc>
        <w:tc>
          <w:tcPr>
            <w:tcW w:w="278" w:type="dxa"/>
            <w:tcBorders>
              <w:top w:val="nil"/>
              <w:left w:val="nil"/>
              <w:bottom w:val="nil"/>
              <w:right w:val="nil"/>
            </w:tcBorders>
            <w:shd w:val="clear" w:color="auto" w:fill="auto"/>
            <w:noWrap/>
            <w:vAlign w:val="bottom"/>
            <w:hideMark/>
          </w:tcPr>
          <w:p w14:paraId="5D4ACF03"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19F49CD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69.3 ± 8.3</w:t>
            </w:r>
          </w:p>
        </w:tc>
        <w:tc>
          <w:tcPr>
            <w:tcW w:w="278" w:type="dxa"/>
            <w:tcBorders>
              <w:top w:val="nil"/>
              <w:left w:val="nil"/>
              <w:bottom w:val="nil"/>
              <w:right w:val="nil"/>
            </w:tcBorders>
            <w:shd w:val="clear" w:color="auto" w:fill="auto"/>
            <w:noWrap/>
            <w:vAlign w:val="bottom"/>
            <w:hideMark/>
          </w:tcPr>
          <w:p w14:paraId="58322D36"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17FD5E8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66.3 ± 7.4</w:t>
            </w:r>
          </w:p>
        </w:tc>
        <w:tc>
          <w:tcPr>
            <w:tcW w:w="300" w:type="dxa"/>
            <w:tcBorders>
              <w:top w:val="nil"/>
              <w:left w:val="nil"/>
              <w:bottom w:val="nil"/>
              <w:right w:val="nil"/>
            </w:tcBorders>
            <w:shd w:val="clear" w:color="auto" w:fill="auto"/>
            <w:noWrap/>
            <w:vAlign w:val="bottom"/>
            <w:hideMark/>
          </w:tcPr>
          <w:p w14:paraId="6E209984"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73AE3E6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46.8 ± 2.8 *</w:t>
            </w:r>
          </w:p>
        </w:tc>
        <w:tc>
          <w:tcPr>
            <w:tcW w:w="1480" w:type="dxa"/>
            <w:tcBorders>
              <w:top w:val="nil"/>
              <w:left w:val="nil"/>
              <w:bottom w:val="nil"/>
              <w:right w:val="nil"/>
            </w:tcBorders>
          </w:tcPr>
          <w:p w14:paraId="7E9E0E4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&lt; 0.0001</w:t>
            </w:r>
          </w:p>
        </w:tc>
        <w:tc>
          <w:tcPr>
            <w:tcW w:w="1480" w:type="dxa"/>
            <w:tcBorders>
              <w:top w:val="nil"/>
              <w:left w:val="nil"/>
              <w:bottom w:val="nil"/>
              <w:right w:val="nil"/>
            </w:tcBorders>
          </w:tcPr>
          <w:p w14:paraId="1097820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0.62</w:t>
            </w:r>
          </w:p>
        </w:tc>
      </w:tr>
      <w:tr w:rsidR="00E248C6" w:rsidRPr="00E74F2B" w14:paraId="31E21614" w14:textId="77777777" w:rsidTr="005061B2">
        <w:trPr>
          <w:trHeight w:val="285"/>
        </w:trPr>
        <w:tc>
          <w:tcPr>
            <w:tcW w:w="1480" w:type="dxa"/>
            <w:vMerge/>
            <w:tcBorders>
              <w:top w:val="nil"/>
              <w:left w:val="nil"/>
              <w:bottom w:val="nil"/>
              <w:right w:val="nil"/>
            </w:tcBorders>
            <w:vAlign w:val="center"/>
            <w:hideMark/>
          </w:tcPr>
          <w:p w14:paraId="06262109" w14:textId="77777777" w:rsidR="00E248C6" w:rsidRPr="00E74F2B" w:rsidRDefault="00E248C6" w:rsidP="005061B2">
            <w:pPr>
              <w:rPr>
                <w:rFonts w:eastAsia="Times New Roman"/>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7FCDFCDB"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1C6A4C4E"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4FE11A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70.4 ± 7.5</w:t>
            </w:r>
          </w:p>
        </w:tc>
        <w:tc>
          <w:tcPr>
            <w:tcW w:w="278" w:type="dxa"/>
            <w:tcBorders>
              <w:top w:val="nil"/>
              <w:left w:val="nil"/>
              <w:bottom w:val="nil"/>
              <w:right w:val="nil"/>
            </w:tcBorders>
            <w:shd w:val="clear" w:color="auto" w:fill="auto"/>
            <w:noWrap/>
            <w:vAlign w:val="bottom"/>
            <w:hideMark/>
          </w:tcPr>
          <w:p w14:paraId="11F7C175"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68C5692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64.8 ± 2.9</w:t>
            </w:r>
          </w:p>
        </w:tc>
        <w:tc>
          <w:tcPr>
            <w:tcW w:w="278" w:type="dxa"/>
            <w:tcBorders>
              <w:top w:val="nil"/>
              <w:left w:val="nil"/>
              <w:bottom w:val="nil"/>
              <w:right w:val="nil"/>
            </w:tcBorders>
            <w:shd w:val="clear" w:color="auto" w:fill="auto"/>
            <w:noWrap/>
            <w:vAlign w:val="bottom"/>
            <w:hideMark/>
          </w:tcPr>
          <w:p w14:paraId="78604AEB"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2127115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64.3 ± 3.9</w:t>
            </w:r>
          </w:p>
        </w:tc>
        <w:tc>
          <w:tcPr>
            <w:tcW w:w="278" w:type="dxa"/>
            <w:tcBorders>
              <w:top w:val="nil"/>
              <w:left w:val="nil"/>
              <w:bottom w:val="nil"/>
              <w:right w:val="nil"/>
            </w:tcBorders>
            <w:shd w:val="clear" w:color="auto" w:fill="auto"/>
            <w:noWrap/>
            <w:vAlign w:val="bottom"/>
            <w:hideMark/>
          </w:tcPr>
          <w:p w14:paraId="72D0BC5F"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4CD7883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63.1 ± 4.7</w:t>
            </w:r>
          </w:p>
        </w:tc>
        <w:tc>
          <w:tcPr>
            <w:tcW w:w="300" w:type="dxa"/>
            <w:tcBorders>
              <w:top w:val="nil"/>
              <w:left w:val="nil"/>
              <w:bottom w:val="nil"/>
              <w:right w:val="nil"/>
            </w:tcBorders>
            <w:shd w:val="clear" w:color="auto" w:fill="auto"/>
            <w:noWrap/>
            <w:vAlign w:val="bottom"/>
            <w:hideMark/>
          </w:tcPr>
          <w:p w14:paraId="03908710"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A9A1A5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51.2 ± 9.5 *</w:t>
            </w:r>
          </w:p>
        </w:tc>
        <w:tc>
          <w:tcPr>
            <w:tcW w:w="1480" w:type="dxa"/>
            <w:tcBorders>
              <w:top w:val="nil"/>
              <w:left w:val="nil"/>
              <w:bottom w:val="nil"/>
              <w:right w:val="nil"/>
            </w:tcBorders>
          </w:tcPr>
          <w:p w14:paraId="64F0ADC1"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0046A985" w14:textId="77777777" w:rsidR="00E248C6" w:rsidRPr="00E74F2B" w:rsidRDefault="00E248C6" w:rsidP="005061B2">
            <w:pPr>
              <w:rPr>
                <w:rFonts w:eastAsia="Times New Roman"/>
                <w:color w:val="000000"/>
                <w:sz w:val="24"/>
                <w:szCs w:val="24"/>
                <w:lang w:eastAsia="en-GB"/>
              </w:rPr>
            </w:pPr>
          </w:p>
        </w:tc>
      </w:tr>
      <w:tr w:rsidR="00E248C6" w:rsidRPr="00E74F2B" w14:paraId="0256D53A" w14:textId="77777777" w:rsidTr="005061B2">
        <w:trPr>
          <w:trHeight w:val="150"/>
        </w:trPr>
        <w:tc>
          <w:tcPr>
            <w:tcW w:w="1480" w:type="dxa"/>
            <w:tcBorders>
              <w:top w:val="nil"/>
              <w:left w:val="nil"/>
              <w:bottom w:val="nil"/>
              <w:right w:val="nil"/>
            </w:tcBorders>
            <w:shd w:val="clear" w:color="auto" w:fill="auto"/>
            <w:noWrap/>
            <w:vAlign w:val="bottom"/>
            <w:hideMark/>
          </w:tcPr>
          <w:p w14:paraId="4975D109" w14:textId="77777777" w:rsidR="00E248C6" w:rsidRPr="00E74F2B" w:rsidRDefault="00E248C6" w:rsidP="005061B2">
            <w:pPr>
              <w:rPr>
                <w:rFonts w:eastAsia="Times New Roman"/>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47E13158"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252EC61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E7291B7"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5C4CCAC8"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090C486E"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37435B69"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2E168E82"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3265D005"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06EA0B8A"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5BC957B1"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63601BC"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70ED5A5E"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5CB0B684" w14:textId="77777777" w:rsidR="00E248C6" w:rsidRPr="00E74F2B" w:rsidRDefault="00E248C6" w:rsidP="005061B2">
            <w:pPr>
              <w:rPr>
                <w:rFonts w:eastAsia="Times New Roman"/>
                <w:color w:val="000000"/>
                <w:sz w:val="24"/>
                <w:szCs w:val="24"/>
                <w:lang w:eastAsia="en-GB"/>
              </w:rPr>
            </w:pPr>
          </w:p>
        </w:tc>
      </w:tr>
      <w:tr w:rsidR="00E248C6" w:rsidRPr="00E74F2B" w14:paraId="3FABC1F0" w14:textId="77777777" w:rsidTr="005061B2">
        <w:trPr>
          <w:trHeight w:val="285"/>
        </w:trPr>
        <w:tc>
          <w:tcPr>
            <w:tcW w:w="1480" w:type="dxa"/>
            <w:vMerge w:val="restart"/>
            <w:tcBorders>
              <w:top w:val="nil"/>
              <w:left w:val="nil"/>
              <w:bottom w:val="nil"/>
              <w:right w:val="nil"/>
            </w:tcBorders>
            <w:shd w:val="clear" w:color="auto" w:fill="auto"/>
            <w:vAlign w:val="center"/>
            <w:hideMark/>
          </w:tcPr>
          <w:p w14:paraId="583EBB6E" w14:textId="6D0D41D5"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Hemoglobin</w:t>
            </w:r>
            <w:r w:rsidRPr="00E74F2B">
              <w:rPr>
                <w:rFonts w:eastAsia="Times New Roman"/>
                <w:color w:val="000000"/>
                <w:sz w:val="24"/>
                <w:szCs w:val="24"/>
                <w:lang w:eastAsia="en-GB"/>
              </w:rPr>
              <w:br/>
              <w:t>(g.dL-1)</w:t>
            </w:r>
          </w:p>
        </w:tc>
        <w:tc>
          <w:tcPr>
            <w:tcW w:w="1479" w:type="dxa"/>
            <w:tcBorders>
              <w:top w:val="nil"/>
              <w:left w:val="nil"/>
              <w:bottom w:val="nil"/>
              <w:right w:val="nil"/>
            </w:tcBorders>
            <w:shd w:val="clear" w:color="auto" w:fill="auto"/>
            <w:noWrap/>
            <w:vAlign w:val="bottom"/>
            <w:hideMark/>
          </w:tcPr>
          <w:p w14:paraId="79A94EFD"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6F48438E"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4254A45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10.0 ± 0.2</w:t>
            </w:r>
          </w:p>
        </w:tc>
        <w:tc>
          <w:tcPr>
            <w:tcW w:w="278" w:type="dxa"/>
            <w:tcBorders>
              <w:top w:val="nil"/>
              <w:left w:val="nil"/>
              <w:bottom w:val="nil"/>
              <w:right w:val="nil"/>
            </w:tcBorders>
            <w:shd w:val="clear" w:color="auto" w:fill="auto"/>
            <w:noWrap/>
            <w:vAlign w:val="bottom"/>
            <w:hideMark/>
          </w:tcPr>
          <w:p w14:paraId="4431338F"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2E93D74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10.2 ± 0.2</w:t>
            </w:r>
          </w:p>
        </w:tc>
        <w:tc>
          <w:tcPr>
            <w:tcW w:w="278" w:type="dxa"/>
            <w:tcBorders>
              <w:top w:val="nil"/>
              <w:left w:val="nil"/>
              <w:bottom w:val="nil"/>
              <w:right w:val="nil"/>
            </w:tcBorders>
            <w:shd w:val="clear" w:color="auto" w:fill="auto"/>
            <w:noWrap/>
            <w:vAlign w:val="bottom"/>
            <w:hideMark/>
          </w:tcPr>
          <w:p w14:paraId="78B5BE70"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6F57C91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10.7 ± 0.3</w:t>
            </w:r>
          </w:p>
        </w:tc>
        <w:tc>
          <w:tcPr>
            <w:tcW w:w="278" w:type="dxa"/>
            <w:tcBorders>
              <w:top w:val="nil"/>
              <w:left w:val="nil"/>
              <w:bottom w:val="nil"/>
              <w:right w:val="nil"/>
            </w:tcBorders>
            <w:shd w:val="clear" w:color="auto" w:fill="auto"/>
            <w:noWrap/>
            <w:vAlign w:val="bottom"/>
            <w:hideMark/>
          </w:tcPr>
          <w:p w14:paraId="15CB7C76"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3A72786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11.0 ± 0.5</w:t>
            </w:r>
          </w:p>
        </w:tc>
        <w:tc>
          <w:tcPr>
            <w:tcW w:w="300" w:type="dxa"/>
            <w:tcBorders>
              <w:top w:val="nil"/>
              <w:left w:val="nil"/>
              <w:bottom w:val="nil"/>
              <w:right w:val="nil"/>
            </w:tcBorders>
            <w:shd w:val="clear" w:color="auto" w:fill="auto"/>
            <w:noWrap/>
            <w:vAlign w:val="bottom"/>
            <w:hideMark/>
          </w:tcPr>
          <w:p w14:paraId="5481264F"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79A7955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11.1 ± 0.2 *</w:t>
            </w:r>
          </w:p>
        </w:tc>
        <w:tc>
          <w:tcPr>
            <w:tcW w:w="1480" w:type="dxa"/>
            <w:tcBorders>
              <w:top w:val="nil"/>
              <w:left w:val="nil"/>
              <w:bottom w:val="nil"/>
              <w:right w:val="nil"/>
            </w:tcBorders>
          </w:tcPr>
          <w:p w14:paraId="2D181E7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0.0026</w:t>
            </w:r>
          </w:p>
        </w:tc>
        <w:tc>
          <w:tcPr>
            <w:tcW w:w="1480" w:type="dxa"/>
            <w:tcBorders>
              <w:top w:val="nil"/>
              <w:left w:val="nil"/>
              <w:bottom w:val="nil"/>
              <w:right w:val="nil"/>
            </w:tcBorders>
          </w:tcPr>
          <w:p w14:paraId="115687F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0.06</w:t>
            </w:r>
          </w:p>
        </w:tc>
      </w:tr>
      <w:tr w:rsidR="00E248C6" w:rsidRPr="00E74F2B" w14:paraId="410AC00D" w14:textId="77777777" w:rsidTr="005061B2">
        <w:trPr>
          <w:trHeight w:val="285"/>
        </w:trPr>
        <w:tc>
          <w:tcPr>
            <w:tcW w:w="1480" w:type="dxa"/>
            <w:vMerge/>
            <w:tcBorders>
              <w:top w:val="nil"/>
              <w:left w:val="nil"/>
              <w:bottom w:val="nil"/>
              <w:right w:val="nil"/>
            </w:tcBorders>
            <w:vAlign w:val="center"/>
            <w:hideMark/>
          </w:tcPr>
          <w:p w14:paraId="3B3BE38A" w14:textId="77777777" w:rsidR="00E248C6" w:rsidRPr="00E74F2B" w:rsidRDefault="00E248C6" w:rsidP="005061B2">
            <w:pPr>
              <w:rPr>
                <w:rFonts w:eastAsia="Times New Roman"/>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0394E653"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0254B2AE"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6577D5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9.3   ± 0.2</w:t>
            </w:r>
          </w:p>
        </w:tc>
        <w:tc>
          <w:tcPr>
            <w:tcW w:w="278" w:type="dxa"/>
            <w:tcBorders>
              <w:top w:val="nil"/>
              <w:left w:val="nil"/>
              <w:bottom w:val="nil"/>
              <w:right w:val="nil"/>
            </w:tcBorders>
            <w:shd w:val="clear" w:color="auto" w:fill="auto"/>
            <w:noWrap/>
            <w:vAlign w:val="bottom"/>
            <w:hideMark/>
          </w:tcPr>
          <w:p w14:paraId="6570ABC1"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2E79F59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10.5 ± 0.3</w:t>
            </w:r>
          </w:p>
        </w:tc>
        <w:tc>
          <w:tcPr>
            <w:tcW w:w="278" w:type="dxa"/>
            <w:tcBorders>
              <w:top w:val="nil"/>
              <w:left w:val="nil"/>
              <w:bottom w:val="nil"/>
              <w:right w:val="nil"/>
            </w:tcBorders>
            <w:shd w:val="clear" w:color="auto" w:fill="auto"/>
            <w:noWrap/>
            <w:vAlign w:val="bottom"/>
            <w:hideMark/>
          </w:tcPr>
          <w:p w14:paraId="17CF2B99"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01C8579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9.8   ± 0.2</w:t>
            </w:r>
          </w:p>
        </w:tc>
        <w:tc>
          <w:tcPr>
            <w:tcW w:w="278" w:type="dxa"/>
            <w:tcBorders>
              <w:top w:val="nil"/>
              <w:left w:val="nil"/>
              <w:bottom w:val="nil"/>
              <w:right w:val="nil"/>
            </w:tcBorders>
            <w:shd w:val="clear" w:color="auto" w:fill="auto"/>
            <w:noWrap/>
            <w:vAlign w:val="bottom"/>
            <w:hideMark/>
          </w:tcPr>
          <w:p w14:paraId="7DD4E882"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6BE8CD5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10.0 ± 0.2</w:t>
            </w:r>
          </w:p>
        </w:tc>
        <w:tc>
          <w:tcPr>
            <w:tcW w:w="300" w:type="dxa"/>
            <w:tcBorders>
              <w:top w:val="nil"/>
              <w:left w:val="nil"/>
              <w:bottom w:val="nil"/>
              <w:right w:val="nil"/>
            </w:tcBorders>
            <w:shd w:val="clear" w:color="auto" w:fill="auto"/>
            <w:noWrap/>
            <w:vAlign w:val="bottom"/>
            <w:hideMark/>
          </w:tcPr>
          <w:p w14:paraId="5D19AA90"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CB1462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10.7 ± 0.4 *</w:t>
            </w:r>
          </w:p>
        </w:tc>
        <w:tc>
          <w:tcPr>
            <w:tcW w:w="1480" w:type="dxa"/>
            <w:tcBorders>
              <w:top w:val="nil"/>
              <w:left w:val="nil"/>
              <w:bottom w:val="nil"/>
              <w:right w:val="nil"/>
            </w:tcBorders>
          </w:tcPr>
          <w:p w14:paraId="77DE33D1"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2276C25A" w14:textId="77777777" w:rsidR="00E248C6" w:rsidRPr="00E74F2B" w:rsidRDefault="00E248C6" w:rsidP="005061B2">
            <w:pPr>
              <w:rPr>
                <w:rFonts w:eastAsia="Times New Roman"/>
                <w:color w:val="000000"/>
                <w:sz w:val="24"/>
                <w:szCs w:val="24"/>
                <w:lang w:eastAsia="en-GB"/>
              </w:rPr>
            </w:pPr>
          </w:p>
        </w:tc>
      </w:tr>
      <w:tr w:rsidR="00E248C6" w:rsidRPr="00E74F2B" w14:paraId="3E5EBAFC" w14:textId="77777777" w:rsidTr="005061B2">
        <w:trPr>
          <w:trHeight w:val="150"/>
        </w:trPr>
        <w:tc>
          <w:tcPr>
            <w:tcW w:w="1480" w:type="dxa"/>
            <w:tcBorders>
              <w:top w:val="nil"/>
              <w:left w:val="nil"/>
              <w:bottom w:val="nil"/>
              <w:right w:val="nil"/>
            </w:tcBorders>
            <w:shd w:val="clear" w:color="auto" w:fill="auto"/>
            <w:noWrap/>
            <w:vAlign w:val="bottom"/>
            <w:hideMark/>
          </w:tcPr>
          <w:p w14:paraId="547685E4" w14:textId="77777777" w:rsidR="00E248C6" w:rsidRPr="00E74F2B" w:rsidRDefault="00E248C6" w:rsidP="005061B2">
            <w:pPr>
              <w:rPr>
                <w:rFonts w:eastAsia="Times New Roman"/>
                <w:color w:val="000000"/>
                <w:sz w:val="24"/>
                <w:szCs w:val="24"/>
                <w:lang w:eastAsia="en-GB"/>
              </w:rPr>
            </w:pPr>
          </w:p>
        </w:tc>
        <w:tc>
          <w:tcPr>
            <w:tcW w:w="1479" w:type="dxa"/>
            <w:tcBorders>
              <w:top w:val="nil"/>
              <w:left w:val="nil"/>
              <w:bottom w:val="nil"/>
              <w:right w:val="nil"/>
            </w:tcBorders>
            <w:shd w:val="clear" w:color="auto" w:fill="auto"/>
            <w:noWrap/>
            <w:vAlign w:val="bottom"/>
            <w:hideMark/>
          </w:tcPr>
          <w:p w14:paraId="61FB6D7E"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05A469AC"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F76985F"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53C0206B"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0CA893A6"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3A34F490"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1C970711"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68F6C6FA"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5E3C60AD"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4D55B05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6B5B4EED"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28EFB8F5"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tcPr>
          <w:p w14:paraId="0F976733" w14:textId="77777777" w:rsidR="00E248C6" w:rsidRPr="00E74F2B" w:rsidRDefault="00E248C6" w:rsidP="005061B2">
            <w:pPr>
              <w:rPr>
                <w:rFonts w:eastAsia="Times New Roman"/>
                <w:color w:val="000000"/>
                <w:sz w:val="24"/>
                <w:szCs w:val="24"/>
                <w:lang w:eastAsia="en-GB"/>
              </w:rPr>
            </w:pPr>
          </w:p>
        </w:tc>
      </w:tr>
      <w:tr w:rsidR="00E248C6" w:rsidRPr="00E74F2B" w14:paraId="72A020CC" w14:textId="77777777" w:rsidTr="005061B2">
        <w:trPr>
          <w:trHeight w:val="285"/>
        </w:trPr>
        <w:tc>
          <w:tcPr>
            <w:tcW w:w="1480" w:type="dxa"/>
            <w:vMerge w:val="restart"/>
            <w:tcBorders>
              <w:top w:val="nil"/>
              <w:left w:val="nil"/>
              <w:bottom w:val="single" w:sz="4" w:space="0" w:color="000000"/>
              <w:right w:val="nil"/>
            </w:tcBorders>
            <w:shd w:val="clear" w:color="auto" w:fill="auto"/>
            <w:noWrap/>
            <w:vAlign w:val="center"/>
            <w:hideMark/>
          </w:tcPr>
          <w:p w14:paraId="53383CDF" w14:textId="30A37F3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Hematocrit</w:t>
            </w:r>
          </w:p>
        </w:tc>
        <w:tc>
          <w:tcPr>
            <w:tcW w:w="1479" w:type="dxa"/>
            <w:tcBorders>
              <w:top w:val="nil"/>
              <w:left w:val="nil"/>
              <w:bottom w:val="nil"/>
              <w:right w:val="nil"/>
            </w:tcBorders>
            <w:shd w:val="clear" w:color="auto" w:fill="auto"/>
            <w:noWrap/>
            <w:vAlign w:val="bottom"/>
            <w:hideMark/>
          </w:tcPr>
          <w:p w14:paraId="2F84235C"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7B4D4CEC"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F8CE50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0.32 ± 0.01</w:t>
            </w:r>
          </w:p>
        </w:tc>
        <w:tc>
          <w:tcPr>
            <w:tcW w:w="278" w:type="dxa"/>
            <w:tcBorders>
              <w:top w:val="nil"/>
              <w:left w:val="nil"/>
              <w:bottom w:val="nil"/>
              <w:right w:val="nil"/>
            </w:tcBorders>
            <w:shd w:val="clear" w:color="auto" w:fill="auto"/>
            <w:noWrap/>
            <w:vAlign w:val="bottom"/>
            <w:hideMark/>
          </w:tcPr>
          <w:p w14:paraId="3B3B41F1"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6B5D92D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0.33 ± 0.01</w:t>
            </w:r>
          </w:p>
        </w:tc>
        <w:tc>
          <w:tcPr>
            <w:tcW w:w="278" w:type="dxa"/>
            <w:tcBorders>
              <w:top w:val="nil"/>
              <w:left w:val="nil"/>
              <w:bottom w:val="nil"/>
              <w:right w:val="nil"/>
            </w:tcBorders>
            <w:shd w:val="clear" w:color="auto" w:fill="auto"/>
            <w:noWrap/>
            <w:vAlign w:val="bottom"/>
            <w:hideMark/>
          </w:tcPr>
          <w:p w14:paraId="7FD634B6" w14:textId="77777777" w:rsidR="00E248C6" w:rsidRPr="00E74F2B" w:rsidRDefault="00E248C6" w:rsidP="005061B2">
            <w:pPr>
              <w:rPr>
                <w:rFonts w:eastAsia="Times New Roman"/>
                <w:color w:val="000000"/>
                <w:sz w:val="24"/>
                <w:szCs w:val="24"/>
                <w:lang w:eastAsia="en-GB"/>
              </w:rPr>
            </w:pPr>
          </w:p>
        </w:tc>
        <w:tc>
          <w:tcPr>
            <w:tcW w:w="1583" w:type="dxa"/>
            <w:tcBorders>
              <w:top w:val="nil"/>
              <w:left w:val="nil"/>
              <w:bottom w:val="nil"/>
              <w:right w:val="nil"/>
            </w:tcBorders>
            <w:shd w:val="clear" w:color="auto" w:fill="auto"/>
            <w:noWrap/>
            <w:vAlign w:val="center"/>
            <w:hideMark/>
          </w:tcPr>
          <w:p w14:paraId="57B133C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0.34 ± 0.02</w:t>
            </w:r>
          </w:p>
        </w:tc>
        <w:tc>
          <w:tcPr>
            <w:tcW w:w="278" w:type="dxa"/>
            <w:tcBorders>
              <w:top w:val="nil"/>
              <w:left w:val="nil"/>
              <w:bottom w:val="nil"/>
              <w:right w:val="nil"/>
            </w:tcBorders>
            <w:shd w:val="clear" w:color="auto" w:fill="auto"/>
            <w:noWrap/>
            <w:vAlign w:val="bottom"/>
            <w:hideMark/>
          </w:tcPr>
          <w:p w14:paraId="441B8D3E" w14:textId="77777777" w:rsidR="00E248C6" w:rsidRPr="00E74F2B" w:rsidRDefault="00E248C6" w:rsidP="005061B2">
            <w:pPr>
              <w:rPr>
                <w:rFonts w:eastAsia="Times New Roman"/>
                <w:color w:val="000000"/>
                <w:sz w:val="24"/>
                <w:szCs w:val="24"/>
                <w:lang w:eastAsia="en-GB"/>
              </w:rPr>
            </w:pPr>
          </w:p>
        </w:tc>
        <w:tc>
          <w:tcPr>
            <w:tcW w:w="1788" w:type="dxa"/>
            <w:tcBorders>
              <w:top w:val="nil"/>
              <w:left w:val="nil"/>
              <w:bottom w:val="nil"/>
              <w:right w:val="nil"/>
            </w:tcBorders>
            <w:shd w:val="clear" w:color="auto" w:fill="auto"/>
            <w:noWrap/>
            <w:vAlign w:val="center"/>
            <w:hideMark/>
          </w:tcPr>
          <w:p w14:paraId="70064F5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0.35 ± 0.01 *</w:t>
            </w:r>
          </w:p>
        </w:tc>
        <w:tc>
          <w:tcPr>
            <w:tcW w:w="300" w:type="dxa"/>
            <w:tcBorders>
              <w:top w:val="nil"/>
              <w:left w:val="nil"/>
              <w:bottom w:val="nil"/>
              <w:right w:val="nil"/>
            </w:tcBorders>
            <w:shd w:val="clear" w:color="auto" w:fill="auto"/>
            <w:noWrap/>
            <w:vAlign w:val="bottom"/>
            <w:hideMark/>
          </w:tcPr>
          <w:p w14:paraId="3D1F02A4"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69B52A6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0.35 ± 0.01*</w:t>
            </w:r>
          </w:p>
        </w:tc>
        <w:tc>
          <w:tcPr>
            <w:tcW w:w="1480" w:type="dxa"/>
            <w:tcBorders>
              <w:top w:val="nil"/>
              <w:left w:val="nil"/>
              <w:bottom w:val="nil"/>
              <w:right w:val="nil"/>
            </w:tcBorders>
          </w:tcPr>
          <w:p w14:paraId="6629005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0.03</w:t>
            </w:r>
          </w:p>
        </w:tc>
        <w:tc>
          <w:tcPr>
            <w:tcW w:w="1480" w:type="dxa"/>
            <w:tcBorders>
              <w:top w:val="nil"/>
              <w:left w:val="nil"/>
              <w:bottom w:val="nil"/>
              <w:right w:val="nil"/>
            </w:tcBorders>
          </w:tcPr>
          <w:p w14:paraId="4E000A8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0.55</w:t>
            </w:r>
          </w:p>
        </w:tc>
      </w:tr>
      <w:tr w:rsidR="00E248C6" w:rsidRPr="00E74F2B" w14:paraId="37C6D871" w14:textId="77777777" w:rsidTr="005061B2">
        <w:trPr>
          <w:trHeight w:val="285"/>
        </w:trPr>
        <w:tc>
          <w:tcPr>
            <w:tcW w:w="1480" w:type="dxa"/>
            <w:vMerge/>
            <w:tcBorders>
              <w:top w:val="nil"/>
              <w:left w:val="nil"/>
              <w:bottom w:val="single" w:sz="4" w:space="0" w:color="000000"/>
              <w:right w:val="nil"/>
            </w:tcBorders>
            <w:vAlign w:val="center"/>
            <w:hideMark/>
          </w:tcPr>
          <w:p w14:paraId="041730D1" w14:textId="77777777" w:rsidR="00E248C6" w:rsidRPr="00E74F2B" w:rsidRDefault="00E248C6" w:rsidP="005061B2">
            <w:pPr>
              <w:rPr>
                <w:rFonts w:eastAsia="Times New Roman"/>
                <w:color w:val="000000"/>
                <w:sz w:val="24"/>
                <w:szCs w:val="24"/>
                <w:lang w:eastAsia="en-GB"/>
              </w:rPr>
            </w:pPr>
          </w:p>
        </w:tc>
        <w:tc>
          <w:tcPr>
            <w:tcW w:w="1479" w:type="dxa"/>
            <w:tcBorders>
              <w:top w:val="nil"/>
              <w:left w:val="nil"/>
              <w:bottom w:val="single" w:sz="4" w:space="0" w:color="auto"/>
              <w:right w:val="nil"/>
            </w:tcBorders>
            <w:shd w:val="clear" w:color="auto" w:fill="auto"/>
            <w:noWrap/>
            <w:vAlign w:val="bottom"/>
            <w:hideMark/>
          </w:tcPr>
          <w:p w14:paraId="08B87B66"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single" w:sz="4" w:space="0" w:color="auto"/>
              <w:right w:val="nil"/>
            </w:tcBorders>
            <w:shd w:val="clear" w:color="auto" w:fill="auto"/>
            <w:noWrap/>
            <w:vAlign w:val="bottom"/>
            <w:hideMark/>
          </w:tcPr>
          <w:p w14:paraId="2862B7B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nil"/>
              <w:left w:val="nil"/>
              <w:bottom w:val="single" w:sz="4" w:space="0" w:color="auto"/>
              <w:right w:val="nil"/>
            </w:tcBorders>
            <w:shd w:val="clear" w:color="auto" w:fill="auto"/>
            <w:noWrap/>
            <w:vAlign w:val="center"/>
            <w:hideMark/>
          </w:tcPr>
          <w:p w14:paraId="6E2FDCF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0.27 ± 0.02</w:t>
            </w:r>
          </w:p>
        </w:tc>
        <w:tc>
          <w:tcPr>
            <w:tcW w:w="278" w:type="dxa"/>
            <w:tcBorders>
              <w:top w:val="nil"/>
              <w:left w:val="nil"/>
              <w:bottom w:val="single" w:sz="4" w:space="0" w:color="auto"/>
              <w:right w:val="nil"/>
            </w:tcBorders>
            <w:shd w:val="clear" w:color="auto" w:fill="auto"/>
            <w:noWrap/>
            <w:vAlign w:val="bottom"/>
            <w:hideMark/>
          </w:tcPr>
          <w:p w14:paraId="3D3E0ED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583" w:type="dxa"/>
            <w:tcBorders>
              <w:top w:val="nil"/>
              <w:left w:val="nil"/>
              <w:bottom w:val="single" w:sz="4" w:space="0" w:color="auto"/>
              <w:right w:val="nil"/>
            </w:tcBorders>
            <w:shd w:val="clear" w:color="auto" w:fill="auto"/>
            <w:noWrap/>
            <w:vAlign w:val="center"/>
            <w:hideMark/>
          </w:tcPr>
          <w:p w14:paraId="10CBE64F" w14:textId="77777777" w:rsidR="00E248C6" w:rsidRPr="00E74F2B" w:rsidRDefault="00E248C6" w:rsidP="005061B2">
            <w:pPr>
              <w:rPr>
                <w:rFonts w:eastAsia="Times New Roman"/>
                <w:color w:val="000000"/>
                <w:sz w:val="24"/>
                <w:szCs w:val="24"/>
                <w:vertAlign w:val="superscript"/>
                <w:lang w:eastAsia="en-GB"/>
              </w:rPr>
            </w:pPr>
            <w:r w:rsidRPr="00E74F2B">
              <w:rPr>
                <w:rFonts w:eastAsia="Times New Roman"/>
                <w:color w:val="000000"/>
                <w:sz w:val="24"/>
                <w:szCs w:val="24"/>
                <w:lang w:eastAsia="en-GB"/>
              </w:rPr>
              <w:t xml:space="preserve">0.34 ± 0.02 </w:t>
            </w:r>
          </w:p>
        </w:tc>
        <w:tc>
          <w:tcPr>
            <w:tcW w:w="278" w:type="dxa"/>
            <w:tcBorders>
              <w:top w:val="nil"/>
              <w:left w:val="nil"/>
              <w:bottom w:val="single" w:sz="4" w:space="0" w:color="auto"/>
              <w:right w:val="nil"/>
            </w:tcBorders>
            <w:shd w:val="clear" w:color="auto" w:fill="auto"/>
            <w:noWrap/>
            <w:vAlign w:val="bottom"/>
            <w:hideMark/>
          </w:tcPr>
          <w:p w14:paraId="794F31D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583" w:type="dxa"/>
            <w:tcBorders>
              <w:top w:val="nil"/>
              <w:left w:val="nil"/>
              <w:bottom w:val="single" w:sz="4" w:space="0" w:color="auto"/>
              <w:right w:val="nil"/>
            </w:tcBorders>
            <w:shd w:val="clear" w:color="auto" w:fill="auto"/>
            <w:noWrap/>
            <w:vAlign w:val="center"/>
            <w:hideMark/>
          </w:tcPr>
          <w:p w14:paraId="6E393BA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0.32 ± 0.02</w:t>
            </w:r>
          </w:p>
        </w:tc>
        <w:tc>
          <w:tcPr>
            <w:tcW w:w="278" w:type="dxa"/>
            <w:tcBorders>
              <w:top w:val="nil"/>
              <w:left w:val="nil"/>
              <w:bottom w:val="single" w:sz="4" w:space="0" w:color="auto"/>
              <w:right w:val="nil"/>
            </w:tcBorders>
            <w:shd w:val="clear" w:color="auto" w:fill="auto"/>
            <w:noWrap/>
            <w:vAlign w:val="bottom"/>
            <w:hideMark/>
          </w:tcPr>
          <w:p w14:paraId="24B2A1C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788" w:type="dxa"/>
            <w:tcBorders>
              <w:top w:val="nil"/>
              <w:left w:val="nil"/>
              <w:bottom w:val="single" w:sz="4" w:space="0" w:color="auto"/>
              <w:right w:val="nil"/>
            </w:tcBorders>
            <w:shd w:val="clear" w:color="auto" w:fill="auto"/>
            <w:noWrap/>
            <w:vAlign w:val="center"/>
            <w:hideMark/>
          </w:tcPr>
          <w:p w14:paraId="73F531F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0.34 ± 0.02 *</w:t>
            </w:r>
          </w:p>
        </w:tc>
        <w:tc>
          <w:tcPr>
            <w:tcW w:w="300" w:type="dxa"/>
            <w:tcBorders>
              <w:top w:val="nil"/>
              <w:left w:val="nil"/>
              <w:bottom w:val="single" w:sz="4" w:space="0" w:color="auto"/>
              <w:right w:val="nil"/>
            </w:tcBorders>
            <w:shd w:val="clear" w:color="auto" w:fill="auto"/>
            <w:noWrap/>
            <w:vAlign w:val="bottom"/>
            <w:hideMark/>
          </w:tcPr>
          <w:p w14:paraId="208AFFC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nil"/>
              <w:left w:val="nil"/>
              <w:bottom w:val="single" w:sz="4" w:space="0" w:color="auto"/>
              <w:right w:val="nil"/>
            </w:tcBorders>
            <w:shd w:val="clear" w:color="auto" w:fill="auto"/>
            <w:noWrap/>
            <w:vAlign w:val="center"/>
            <w:hideMark/>
          </w:tcPr>
          <w:p w14:paraId="0F82C1A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0.33 ± 0.03*</w:t>
            </w:r>
          </w:p>
        </w:tc>
        <w:tc>
          <w:tcPr>
            <w:tcW w:w="1480" w:type="dxa"/>
            <w:tcBorders>
              <w:top w:val="nil"/>
              <w:left w:val="nil"/>
              <w:bottom w:val="single" w:sz="4" w:space="0" w:color="auto"/>
              <w:right w:val="nil"/>
            </w:tcBorders>
          </w:tcPr>
          <w:p w14:paraId="264C9131"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single" w:sz="4" w:space="0" w:color="auto"/>
              <w:right w:val="nil"/>
            </w:tcBorders>
          </w:tcPr>
          <w:p w14:paraId="626AD6FF" w14:textId="77777777" w:rsidR="00E248C6" w:rsidRPr="00E74F2B" w:rsidRDefault="00E248C6" w:rsidP="005061B2">
            <w:pPr>
              <w:rPr>
                <w:rFonts w:eastAsia="Times New Roman"/>
                <w:color w:val="000000"/>
                <w:sz w:val="24"/>
                <w:szCs w:val="24"/>
                <w:lang w:eastAsia="en-GB"/>
              </w:rPr>
            </w:pPr>
          </w:p>
        </w:tc>
      </w:tr>
    </w:tbl>
    <w:p w14:paraId="626A3ECA" w14:textId="77777777" w:rsidR="00E248C6" w:rsidRPr="00E74F2B" w:rsidRDefault="00E248C6" w:rsidP="00E248C6"/>
    <w:p w14:paraId="582E029A" w14:textId="77777777" w:rsidR="00193D13" w:rsidRPr="00E74F2B" w:rsidRDefault="00193D13" w:rsidP="00E9339C">
      <w:pPr>
        <w:pStyle w:val="Acknowledgement"/>
        <w:spacing w:line="480" w:lineRule="auto"/>
      </w:pPr>
    </w:p>
    <w:p w14:paraId="7826BDA9" w14:textId="77777777" w:rsidR="00980D33" w:rsidRPr="00E74F2B" w:rsidRDefault="00980D33" w:rsidP="00607259">
      <w:pPr>
        <w:spacing w:line="480" w:lineRule="auto"/>
        <w:rPr>
          <w:sz w:val="24"/>
          <w:szCs w:val="24"/>
        </w:rPr>
      </w:pPr>
      <w:r w:rsidRPr="00E74F2B">
        <w:rPr>
          <w:b/>
          <w:sz w:val="24"/>
          <w:szCs w:val="24"/>
        </w:rPr>
        <w:lastRenderedPageBreak/>
        <w:t>Table 2: Fetal arterial acid base and metabolic status</w:t>
      </w:r>
    </w:p>
    <w:p w14:paraId="0146F5EF" w14:textId="5AA7D661" w:rsidR="00980D33" w:rsidRPr="00E74F2B" w:rsidRDefault="00980D33" w:rsidP="00607259">
      <w:pPr>
        <w:spacing w:line="480" w:lineRule="auto"/>
        <w:ind w:left="720"/>
        <w:rPr>
          <w:sz w:val="24"/>
          <w:szCs w:val="24"/>
        </w:rPr>
      </w:pPr>
      <w:r w:rsidRPr="00E74F2B">
        <w:rPr>
          <w:sz w:val="24"/>
          <w:szCs w:val="24"/>
        </w:rPr>
        <w:t>Values represent mean ± SEM of fetal carotid arterial blood sampled at the start of the baseline period (-30 min), the start, middle</w:t>
      </w:r>
      <w:r w:rsidR="000C1E47">
        <w:rPr>
          <w:sz w:val="24"/>
          <w:szCs w:val="24"/>
        </w:rPr>
        <w:t>,</w:t>
      </w:r>
      <w:r w:rsidRPr="00E74F2B">
        <w:rPr>
          <w:sz w:val="24"/>
          <w:szCs w:val="24"/>
        </w:rPr>
        <w:t xml:space="preserve"> and end of the HIFU </w:t>
      </w:r>
      <w:r w:rsidR="00D73BCF" w:rsidRPr="00E74F2B">
        <w:rPr>
          <w:sz w:val="24"/>
          <w:szCs w:val="24"/>
        </w:rPr>
        <w:t xml:space="preserve">(n=5) </w:t>
      </w:r>
      <w:r w:rsidRPr="00E74F2B">
        <w:rPr>
          <w:sz w:val="24"/>
          <w:szCs w:val="24"/>
        </w:rPr>
        <w:t xml:space="preserve">or sham </w:t>
      </w:r>
      <w:r w:rsidR="00D73BCF" w:rsidRPr="00E74F2B">
        <w:rPr>
          <w:sz w:val="24"/>
          <w:szCs w:val="24"/>
        </w:rPr>
        <w:t xml:space="preserve">(n=6) </w:t>
      </w:r>
      <w:r w:rsidRPr="00E74F2B">
        <w:rPr>
          <w:sz w:val="24"/>
          <w:szCs w:val="24"/>
        </w:rPr>
        <w:t>exposure series (0, 15, 30 min)</w:t>
      </w:r>
      <w:r w:rsidR="000C1E47">
        <w:rPr>
          <w:sz w:val="24"/>
          <w:szCs w:val="24"/>
        </w:rPr>
        <w:t>,</w:t>
      </w:r>
      <w:r w:rsidRPr="00E74F2B">
        <w:rPr>
          <w:sz w:val="24"/>
          <w:szCs w:val="24"/>
        </w:rPr>
        <w:t xml:space="preserve"> and the end of the recovery period (60 min).  Significant differences </w:t>
      </w:r>
      <w:r w:rsidR="000C1E47">
        <w:rPr>
          <w:sz w:val="24"/>
          <w:szCs w:val="24"/>
        </w:rPr>
        <w:t xml:space="preserve">are indicated as </w:t>
      </w:r>
      <w:r w:rsidRPr="00E74F2B">
        <w:rPr>
          <w:sz w:val="24"/>
          <w:szCs w:val="24"/>
        </w:rPr>
        <w:t xml:space="preserve">*p&lt;0.05 </w:t>
      </w:r>
      <w:r w:rsidR="000C1E47">
        <w:rPr>
          <w:sz w:val="24"/>
          <w:szCs w:val="24"/>
        </w:rPr>
        <w:t xml:space="preserve">for the </w:t>
      </w:r>
      <w:r w:rsidRPr="00E74F2B">
        <w:rPr>
          <w:sz w:val="24"/>
          <w:szCs w:val="24"/>
        </w:rPr>
        <w:t>effect of time vs. baseline</w:t>
      </w:r>
      <w:r w:rsidR="00607259" w:rsidRPr="00E74F2B">
        <w:rPr>
          <w:sz w:val="24"/>
          <w:szCs w:val="24"/>
        </w:rPr>
        <w:t>,</w:t>
      </w:r>
      <w:r w:rsidR="00D73BCF" w:rsidRPr="00E74F2B">
        <w:rPr>
          <w:sz w:val="24"/>
          <w:szCs w:val="24"/>
        </w:rPr>
        <w:t xml:space="preserve"> </w:t>
      </w:r>
      <w:r w:rsidR="00D73BCF" w:rsidRPr="00E74F2B">
        <w:rPr>
          <w:sz w:val="24"/>
          <w:szCs w:val="24"/>
          <w:vertAlign w:val="superscript"/>
        </w:rPr>
        <w:t>†</w:t>
      </w:r>
      <w:r w:rsidR="00D73BCF" w:rsidRPr="00E74F2B">
        <w:rPr>
          <w:sz w:val="24"/>
          <w:szCs w:val="24"/>
        </w:rPr>
        <w:t xml:space="preserve">p&lt;0.05 </w:t>
      </w:r>
      <w:r w:rsidR="000C1E47">
        <w:rPr>
          <w:sz w:val="24"/>
          <w:szCs w:val="24"/>
        </w:rPr>
        <w:t xml:space="preserve">for the </w:t>
      </w:r>
      <w:r w:rsidR="00D73BCF" w:rsidRPr="00E74F2B">
        <w:rPr>
          <w:sz w:val="24"/>
          <w:szCs w:val="24"/>
        </w:rPr>
        <w:t>effect of treatment group,</w:t>
      </w:r>
      <w:r w:rsidR="00607259" w:rsidRPr="00E74F2B">
        <w:rPr>
          <w:sz w:val="24"/>
          <w:szCs w:val="24"/>
        </w:rPr>
        <w:t xml:space="preserve"> </w:t>
      </w:r>
      <w:r w:rsidR="00D73BCF" w:rsidRPr="00E74F2B">
        <w:rPr>
          <w:sz w:val="24"/>
          <w:szCs w:val="24"/>
        </w:rPr>
        <w:t>RM</w:t>
      </w:r>
      <w:r w:rsidR="00607259" w:rsidRPr="00E74F2B">
        <w:rPr>
          <w:sz w:val="24"/>
          <w:szCs w:val="24"/>
        </w:rPr>
        <w:t xml:space="preserve"> two-way ANOVA with post hoc </w:t>
      </w:r>
      <w:proofErr w:type="spellStart"/>
      <w:r w:rsidR="00607259" w:rsidRPr="00E74F2B">
        <w:rPr>
          <w:sz w:val="24"/>
          <w:szCs w:val="24"/>
        </w:rPr>
        <w:t>Tukey</w:t>
      </w:r>
      <w:proofErr w:type="spellEnd"/>
      <w:r w:rsidR="004368B6" w:rsidRPr="00E74F2B">
        <w:rPr>
          <w:sz w:val="24"/>
          <w:szCs w:val="24"/>
        </w:rPr>
        <w:t xml:space="preserve"> and </w:t>
      </w:r>
      <w:proofErr w:type="spellStart"/>
      <w:r w:rsidR="004368B6" w:rsidRPr="00E74F2B">
        <w:rPr>
          <w:sz w:val="24"/>
          <w:szCs w:val="24"/>
        </w:rPr>
        <w:t>Sidak</w:t>
      </w:r>
      <w:proofErr w:type="spellEnd"/>
      <w:r w:rsidR="00607259" w:rsidRPr="00E74F2B">
        <w:rPr>
          <w:sz w:val="24"/>
          <w:szCs w:val="24"/>
        </w:rPr>
        <w:t xml:space="preserve"> test</w:t>
      </w:r>
      <w:r w:rsidR="004368B6" w:rsidRPr="00E74F2B">
        <w:rPr>
          <w:sz w:val="24"/>
          <w:szCs w:val="24"/>
        </w:rPr>
        <w:t>s</w:t>
      </w:r>
      <w:r w:rsidR="00607259" w:rsidRPr="00E74F2B">
        <w:rPr>
          <w:sz w:val="24"/>
          <w:szCs w:val="24"/>
        </w:rPr>
        <w:t>.</w:t>
      </w:r>
    </w:p>
    <w:tbl>
      <w:tblPr>
        <w:tblW w:w="15305" w:type="dxa"/>
        <w:tblInd w:w="93" w:type="dxa"/>
        <w:tblLook w:val="04A0" w:firstRow="1" w:lastRow="0" w:firstColumn="1" w:lastColumn="0" w:noHBand="0" w:noVBand="1"/>
      </w:tblPr>
      <w:tblGrid>
        <w:gridCol w:w="1980"/>
        <w:gridCol w:w="1240"/>
        <w:gridCol w:w="300"/>
        <w:gridCol w:w="1480"/>
        <w:gridCol w:w="278"/>
        <w:gridCol w:w="1465"/>
        <w:gridCol w:w="278"/>
        <w:gridCol w:w="1709"/>
        <w:gridCol w:w="278"/>
        <w:gridCol w:w="1709"/>
        <w:gridCol w:w="300"/>
        <w:gridCol w:w="1480"/>
        <w:gridCol w:w="1427"/>
        <w:gridCol w:w="1381"/>
      </w:tblGrid>
      <w:tr w:rsidR="00E248C6" w:rsidRPr="00E74F2B" w14:paraId="62552952" w14:textId="77777777" w:rsidTr="005061B2">
        <w:trPr>
          <w:trHeight w:val="390"/>
        </w:trPr>
        <w:tc>
          <w:tcPr>
            <w:tcW w:w="1980" w:type="dxa"/>
            <w:vMerge w:val="restart"/>
            <w:tcBorders>
              <w:top w:val="single" w:sz="4" w:space="0" w:color="auto"/>
              <w:left w:val="nil"/>
              <w:bottom w:val="single" w:sz="4" w:space="0" w:color="000000"/>
              <w:right w:val="nil"/>
            </w:tcBorders>
            <w:shd w:val="clear" w:color="auto" w:fill="auto"/>
            <w:noWrap/>
            <w:vAlign w:val="center"/>
            <w:hideMark/>
          </w:tcPr>
          <w:p w14:paraId="69B253D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Variable</w:t>
            </w:r>
          </w:p>
        </w:tc>
        <w:tc>
          <w:tcPr>
            <w:tcW w:w="1240" w:type="dxa"/>
            <w:vMerge w:val="restart"/>
            <w:tcBorders>
              <w:top w:val="single" w:sz="4" w:space="0" w:color="auto"/>
              <w:left w:val="nil"/>
              <w:bottom w:val="single" w:sz="4" w:space="0" w:color="000000"/>
              <w:right w:val="nil"/>
            </w:tcBorders>
            <w:shd w:val="clear" w:color="auto" w:fill="auto"/>
            <w:vAlign w:val="center"/>
            <w:hideMark/>
          </w:tcPr>
          <w:p w14:paraId="79485E36"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Treatment</w:t>
            </w:r>
            <w:r w:rsidRPr="00E74F2B">
              <w:rPr>
                <w:rFonts w:eastAsia="Times New Roman"/>
                <w:color w:val="000000"/>
                <w:sz w:val="24"/>
                <w:szCs w:val="24"/>
                <w:lang w:eastAsia="en-GB"/>
              </w:rPr>
              <w:br/>
              <w:t>Group</w:t>
            </w:r>
          </w:p>
        </w:tc>
        <w:tc>
          <w:tcPr>
            <w:tcW w:w="300" w:type="dxa"/>
            <w:tcBorders>
              <w:top w:val="single" w:sz="4" w:space="0" w:color="auto"/>
              <w:left w:val="nil"/>
              <w:bottom w:val="nil"/>
              <w:right w:val="nil"/>
            </w:tcBorders>
            <w:shd w:val="clear" w:color="auto" w:fill="auto"/>
            <w:noWrap/>
            <w:vAlign w:val="center"/>
            <w:hideMark/>
          </w:tcPr>
          <w:p w14:paraId="6853336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single" w:sz="4" w:space="0" w:color="auto"/>
              <w:left w:val="nil"/>
              <w:bottom w:val="nil"/>
              <w:right w:val="nil"/>
            </w:tcBorders>
            <w:shd w:val="clear" w:color="auto" w:fill="auto"/>
            <w:noWrap/>
            <w:vAlign w:val="center"/>
            <w:hideMark/>
          </w:tcPr>
          <w:p w14:paraId="5AE7E4F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Baseline</w:t>
            </w:r>
          </w:p>
        </w:tc>
        <w:tc>
          <w:tcPr>
            <w:tcW w:w="5717" w:type="dxa"/>
            <w:gridSpan w:val="6"/>
            <w:tcBorders>
              <w:top w:val="single" w:sz="4" w:space="0" w:color="auto"/>
              <w:left w:val="nil"/>
              <w:bottom w:val="nil"/>
              <w:right w:val="nil"/>
            </w:tcBorders>
            <w:shd w:val="clear" w:color="auto" w:fill="auto"/>
            <w:noWrap/>
            <w:vAlign w:val="center"/>
            <w:hideMark/>
          </w:tcPr>
          <w:p w14:paraId="0D46A1F5"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Exposure Series</w:t>
            </w:r>
          </w:p>
        </w:tc>
        <w:tc>
          <w:tcPr>
            <w:tcW w:w="300" w:type="dxa"/>
            <w:tcBorders>
              <w:top w:val="single" w:sz="4" w:space="0" w:color="auto"/>
              <w:left w:val="nil"/>
              <w:bottom w:val="nil"/>
              <w:right w:val="nil"/>
            </w:tcBorders>
            <w:shd w:val="clear" w:color="auto" w:fill="auto"/>
            <w:noWrap/>
            <w:vAlign w:val="center"/>
            <w:hideMark/>
          </w:tcPr>
          <w:p w14:paraId="69BFF48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single" w:sz="4" w:space="0" w:color="auto"/>
              <w:left w:val="nil"/>
              <w:bottom w:val="nil"/>
              <w:right w:val="nil"/>
            </w:tcBorders>
            <w:shd w:val="clear" w:color="auto" w:fill="auto"/>
            <w:noWrap/>
            <w:vAlign w:val="center"/>
            <w:hideMark/>
          </w:tcPr>
          <w:p w14:paraId="041454D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Recovery</w:t>
            </w:r>
          </w:p>
        </w:tc>
        <w:tc>
          <w:tcPr>
            <w:tcW w:w="1427" w:type="dxa"/>
            <w:tcBorders>
              <w:top w:val="single" w:sz="4" w:space="0" w:color="auto"/>
              <w:left w:val="nil"/>
              <w:bottom w:val="nil"/>
              <w:right w:val="nil"/>
            </w:tcBorders>
          </w:tcPr>
          <w:p w14:paraId="1B08146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p value</w:t>
            </w:r>
          </w:p>
        </w:tc>
        <w:tc>
          <w:tcPr>
            <w:tcW w:w="1381" w:type="dxa"/>
            <w:tcBorders>
              <w:top w:val="single" w:sz="4" w:space="0" w:color="auto"/>
              <w:left w:val="nil"/>
              <w:bottom w:val="nil"/>
              <w:right w:val="nil"/>
            </w:tcBorders>
          </w:tcPr>
          <w:p w14:paraId="20045C4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p value</w:t>
            </w:r>
          </w:p>
        </w:tc>
      </w:tr>
      <w:tr w:rsidR="00E248C6" w:rsidRPr="00E74F2B" w14:paraId="2F496514" w14:textId="77777777" w:rsidTr="005061B2">
        <w:trPr>
          <w:trHeight w:val="375"/>
        </w:trPr>
        <w:tc>
          <w:tcPr>
            <w:tcW w:w="1980" w:type="dxa"/>
            <w:vMerge/>
            <w:tcBorders>
              <w:top w:val="single" w:sz="4" w:space="0" w:color="auto"/>
              <w:left w:val="nil"/>
              <w:bottom w:val="single" w:sz="4" w:space="0" w:color="000000"/>
              <w:right w:val="nil"/>
            </w:tcBorders>
            <w:vAlign w:val="center"/>
            <w:hideMark/>
          </w:tcPr>
          <w:p w14:paraId="781F0F98" w14:textId="77777777" w:rsidR="00E248C6" w:rsidRPr="00E74F2B" w:rsidRDefault="00E248C6" w:rsidP="005061B2">
            <w:pPr>
              <w:rPr>
                <w:rFonts w:eastAsia="Times New Roman"/>
                <w:color w:val="000000"/>
                <w:sz w:val="24"/>
                <w:szCs w:val="24"/>
                <w:lang w:eastAsia="en-GB"/>
              </w:rPr>
            </w:pPr>
          </w:p>
        </w:tc>
        <w:tc>
          <w:tcPr>
            <w:tcW w:w="1240" w:type="dxa"/>
            <w:vMerge/>
            <w:tcBorders>
              <w:top w:val="single" w:sz="4" w:space="0" w:color="auto"/>
              <w:left w:val="nil"/>
              <w:bottom w:val="single" w:sz="4" w:space="0" w:color="000000"/>
              <w:right w:val="nil"/>
            </w:tcBorders>
            <w:vAlign w:val="center"/>
            <w:hideMark/>
          </w:tcPr>
          <w:p w14:paraId="5AA62E22"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single" w:sz="4" w:space="0" w:color="auto"/>
              <w:right w:val="nil"/>
            </w:tcBorders>
            <w:shd w:val="clear" w:color="auto" w:fill="auto"/>
            <w:noWrap/>
            <w:vAlign w:val="center"/>
            <w:hideMark/>
          </w:tcPr>
          <w:p w14:paraId="3444A83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nil"/>
              <w:left w:val="nil"/>
              <w:bottom w:val="single" w:sz="4" w:space="0" w:color="auto"/>
              <w:right w:val="nil"/>
            </w:tcBorders>
            <w:shd w:val="clear" w:color="auto" w:fill="auto"/>
            <w:noWrap/>
            <w:vAlign w:val="center"/>
            <w:hideMark/>
          </w:tcPr>
          <w:p w14:paraId="48F5317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(-30 min)</w:t>
            </w:r>
          </w:p>
        </w:tc>
        <w:tc>
          <w:tcPr>
            <w:tcW w:w="278" w:type="dxa"/>
            <w:tcBorders>
              <w:top w:val="nil"/>
              <w:left w:val="nil"/>
              <w:bottom w:val="single" w:sz="4" w:space="0" w:color="auto"/>
              <w:right w:val="nil"/>
            </w:tcBorders>
            <w:shd w:val="clear" w:color="auto" w:fill="auto"/>
            <w:noWrap/>
            <w:vAlign w:val="center"/>
            <w:hideMark/>
          </w:tcPr>
          <w:p w14:paraId="0177C85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65" w:type="dxa"/>
            <w:tcBorders>
              <w:top w:val="nil"/>
              <w:left w:val="nil"/>
              <w:bottom w:val="single" w:sz="4" w:space="0" w:color="auto"/>
              <w:right w:val="nil"/>
            </w:tcBorders>
            <w:shd w:val="clear" w:color="auto" w:fill="auto"/>
            <w:noWrap/>
            <w:vAlign w:val="center"/>
            <w:hideMark/>
          </w:tcPr>
          <w:p w14:paraId="6B4DCC8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 min)</w:t>
            </w:r>
          </w:p>
        </w:tc>
        <w:tc>
          <w:tcPr>
            <w:tcW w:w="278" w:type="dxa"/>
            <w:tcBorders>
              <w:top w:val="nil"/>
              <w:left w:val="nil"/>
              <w:bottom w:val="single" w:sz="4" w:space="0" w:color="auto"/>
              <w:right w:val="nil"/>
            </w:tcBorders>
            <w:shd w:val="clear" w:color="auto" w:fill="auto"/>
            <w:noWrap/>
            <w:vAlign w:val="center"/>
            <w:hideMark/>
          </w:tcPr>
          <w:p w14:paraId="22AD55B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709" w:type="dxa"/>
            <w:tcBorders>
              <w:top w:val="nil"/>
              <w:left w:val="nil"/>
              <w:bottom w:val="single" w:sz="4" w:space="0" w:color="auto"/>
              <w:right w:val="nil"/>
            </w:tcBorders>
            <w:shd w:val="clear" w:color="auto" w:fill="auto"/>
            <w:noWrap/>
            <w:vAlign w:val="center"/>
            <w:hideMark/>
          </w:tcPr>
          <w:p w14:paraId="6EBDB1D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(15 min)</w:t>
            </w:r>
          </w:p>
        </w:tc>
        <w:tc>
          <w:tcPr>
            <w:tcW w:w="278" w:type="dxa"/>
            <w:tcBorders>
              <w:top w:val="nil"/>
              <w:left w:val="nil"/>
              <w:bottom w:val="single" w:sz="4" w:space="0" w:color="auto"/>
              <w:right w:val="nil"/>
            </w:tcBorders>
            <w:shd w:val="clear" w:color="auto" w:fill="auto"/>
            <w:noWrap/>
            <w:vAlign w:val="center"/>
            <w:hideMark/>
          </w:tcPr>
          <w:p w14:paraId="7E5C113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709" w:type="dxa"/>
            <w:tcBorders>
              <w:top w:val="nil"/>
              <w:left w:val="nil"/>
              <w:bottom w:val="single" w:sz="4" w:space="0" w:color="auto"/>
              <w:right w:val="nil"/>
            </w:tcBorders>
            <w:shd w:val="clear" w:color="auto" w:fill="auto"/>
            <w:noWrap/>
            <w:vAlign w:val="center"/>
            <w:hideMark/>
          </w:tcPr>
          <w:p w14:paraId="2D0E61B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(30 min)</w:t>
            </w:r>
          </w:p>
        </w:tc>
        <w:tc>
          <w:tcPr>
            <w:tcW w:w="300" w:type="dxa"/>
            <w:tcBorders>
              <w:top w:val="nil"/>
              <w:left w:val="nil"/>
              <w:bottom w:val="single" w:sz="4" w:space="0" w:color="auto"/>
              <w:right w:val="nil"/>
            </w:tcBorders>
            <w:shd w:val="clear" w:color="auto" w:fill="auto"/>
            <w:noWrap/>
            <w:vAlign w:val="center"/>
            <w:hideMark/>
          </w:tcPr>
          <w:p w14:paraId="1BC6D25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nil"/>
              <w:left w:val="nil"/>
              <w:bottom w:val="single" w:sz="4" w:space="0" w:color="auto"/>
              <w:right w:val="nil"/>
            </w:tcBorders>
            <w:shd w:val="clear" w:color="auto" w:fill="auto"/>
            <w:noWrap/>
            <w:vAlign w:val="center"/>
            <w:hideMark/>
          </w:tcPr>
          <w:p w14:paraId="358023E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(60 min)</w:t>
            </w:r>
          </w:p>
        </w:tc>
        <w:tc>
          <w:tcPr>
            <w:tcW w:w="1427" w:type="dxa"/>
            <w:tcBorders>
              <w:top w:val="nil"/>
              <w:left w:val="nil"/>
              <w:bottom w:val="single" w:sz="4" w:space="0" w:color="auto"/>
              <w:right w:val="nil"/>
            </w:tcBorders>
          </w:tcPr>
          <w:p w14:paraId="0FEF308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time)</w:t>
            </w:r>
          </w:p>
        </w:tc>
        <w:tc>
          <w:tcPr>
            <w:tcW w:w="1381" w:type="dxa"/>
            <w:tcBorders>
              <w:top w:val="nil"/>
              <w:left w:val="nil"/>
              <w:bottom w:val="single" w:sz="4" w:space="0" w:color="auto"/>
              <w:right w:val="nil"/>
            </w:tcBorders>
          </w:tcPr>
          <w:p w14:paraId="6624DD44" w14:textId="77777777" w:rsidR="00E248C6" w:rsidRPr="00E74F2B" w:rsidRDefault="00E248C6" w:rsidP="005061B2">
            <w:pPr>
              <w:rPr>
                <w:rFonts w:eastAsia="Times New Roman"/>
                <w:color w:val="000000"/>
                <w:sz w:val="22"/>
                <w:szCs w:val="24"/>
                <w:lang w:eastAsia="en-GB"/>
              </w:rPr>
            </w:pPr>
            <w:r w:rsidRPr="00E74F2B">
              <w:rPr>
                <w:rFonts w:eastAsia="Times New Roman"/>
                <w:color w:val="000000"/>
                <w:szCs w:val="24"/>
                <w:lang w:eastAsia="en-GB"/>
              </w:rPr>
              <w:t>(</w:t>
            </w:r>
            <w:r w:rsidRPr="00E74F2B">
              <w:rPr>
                <w:rFonts w:eastAsia="Times New Roman"/>
                <w:color w:val="000000"/>
                <w:sz w:val="22"/>
                <w:szCs w:val="24"/>
                <w:vertAlign w:val="superscript"/>
                <w:lang w:eastAsia="en-GB"/>
              </w:rPr>
              <w:t xml:space="preserve">† </w:t>
            </w:r>
            <w:r w:rsidRPr="00E74F2B">
              <w:rPr>
                <w:rFonts w:eastAsia="Times New Roman"/>
                <w:color w:val="000000"/>
                <w:szCs w:val="24"/>
                <w:lang w:eastAsia="en-GB"/>
              </w:rPr>
              <w:t>treatment)</w:t>
            </w:r>
          </w:p>
        </w:tc>
      </w:tr>
      <w:tr w:rsidR="00E248C6" w:rsidRPr="00E74F2B" w14:paraId="6F360474" w14:textId="77777777" w:rsidTr="005061B2">
        <w:trPr>
          <w:trHeight w:val="450"/>
        </w:trPr>
        <w:tc>
          <w:tcPr>
            <w:tcW w:w="1980" w:type="dxa"/>
            <w:vMerge w:val="restart"/>
            <w:tcBorders>
              <w:top w:val="nil"/>
              <w:left w:val="nil"/>
              <w:bottom w:val="nil"/>
              <w:right w:val="nil"/>
            </w:tcBorders>
            <w:shd w:val="clear" w:color="auto" w:fill="auto"/>
            <w:vAlign w:val="center"/>
            <w:hideMark/>
          </w:tcPr>
          <w:p w14:paraId="2DB76EE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Carotid Arterial Oxygen Delivery</w:t>
            </w:r>
            <w:r w:rsidRPr="00E74F2B">
              <w:rPr>
                <w:rFonts w:eastAsia="Times New Roman"/>
                <w:color w:val="000000"/>
                <w:sz w:val="24"/>
                <w:szCs w:val="24"/>
                <w:lang w:eastAsia="en-GB"/>
              </w:rPr>
              <w:br/>
              <w:t>(mmol.min-1)</w:t>
            </w:r>
          </w:p>
        </w:tc>
        <w:tc>
          <w:tcPr>
            <w:tcW w:w="1240" w:type="dxa"/>
            <w:tcBorders>
              <w:top w:val="nil"/>
              <w:left w:val="nil"/>
              <w:bottom w:val="nil"/>
              <w:right w:val="nil"/>
            </w:tcBorders>
            <w:shd w:val="clear" w:color="auto" w:fill="auto"/>
            <w:noWrap/>
            <w:vAlign w:val="bottom"/>
            <w:hideMark/>
          </w:tcPr>
          <w:p w14:paraId="71268E6C"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6F32C4C3"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9B34C8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383 ± 30</w:t>
            </w:r>
          </w:p>
        </w:tc>
        <w:tc>
          <w:tcPr>
            <w:tcW w:w="278" w:type="dxa"/>
            <w:tcBorders>
              <w:top w:val="nil"/>
              <w:left w:val="nil"/>
              <w:bottom w:val="nil"/>
              <w:right w:val="nil"/>
            </w:tcBorders>
            <w:shd w:val="clear" w:color="auto" w:fill="auto"/>
            <w:noWrap/>
            <w:vAlign w:val="bottom"/>
            <w:hideMark/>
          </w:tcPr>
          <w:p w14:paraId="3E8B88DF"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0A0EA4D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374 ± 39</w:t>
            </w:r>
          </w:p>
        </w:tc>
        <w:tc>
          <w:tcPr>
            <w:tcW w:w="278" w:type="dxa"/>
            <w:tcBorders>
              <w:top w:val="nil"/>
              <w:left w:val="nil"/>
              <w:bottom w:val="nil"/>
              <w:right w:val="nil"/>
            </w:tcBorders>
            <w:shd w:val="clear" w:color="auto" w:fill="auto"/>
            <w:noWrap/>
            <w:vAlign w:val="bottom"/>
            <w:hideMark/>
          </w:tcPr>
          <w:p w14:paraId="6ED666B4"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322EF3BD"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373 ± 41</w:t>
            </w:r>
          </w:p>
        </w:tc>
        <w:tc>
          <w:tcPr>
            <w:tcW w:w="278" w:type="dxa"/>
            <w:tcBorders>
              <w:top w:val="nil"/>
              <w:left w:val="nil"/>
              <w:bottom w:val="nil"/>
              <w:right w:val="nil"/>
            </w:tcBorders>
            <w:shd w:val="clear" w:color="auto" w:fill="auto"/>
            <w:noWrap/>
            <w:vAlign w:val="bottom"/>
            <w:hideMark/>
          </w:tcPr>
          <w:p w14:paraId="4E496629"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70E11E3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352 ± 28</w:t>
            </w:r>
          </w:p>
        </w:tc>
        <w:tc>
          <w:tcPr>
            <w:tcW w:w="300" w:type="dxa"/>
            <w:tcBorders>
              <w:top w:val="nil"/>
              <w:left w:val="nil"/>
              <w:bottom w:val="nil"/>
              <w:right w:val="nil"/>
            </w:tcBorders>
            <w:shd w:val="clear" w:color="auto" w:fill="auto"/>
            <w:noWrap/>
            <w:vAlign w:val="bottom"/>
            <w:hideMark/>
          </w:tcPr>
          <w:p w14:paraId="07501BD7"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2748B91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xml:space="preserve">283 ± 19 </w:t>
            </w:r>
          </w:p>
        </w:tc>
        <w:tc>
          <w:tcPr>
            <w:tcW w:w="1427" w:type="dxa"/>
            <w:tcBorders>
              <w:top w:val="nil"/>
              <w:left w:val="nil"/>
              <w:bottom w:val="nil"/>
              <w:right w:val="nil"/>
            </w:tcBorders>
          </w:tcPr>
          <w:p w14:paraId="2BF13A6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0.21</w:t>
            </w:r>
          </w:p>
        </w:tc>
        <w:tc>
          <w:tcPr>
            <w:tcW w:w="1381" w:type="dxa"/>
            <w:tcBorders>
              <w:top w:val="nil"/>
              <w:left w:val="nil"/>
              <w:bottom w:val="nil"/>
              <w:right w:val="nil"/>
            </w:tcBorders>
          </w:tcPr>
          <w:p w14:paraId="6059C70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0.63</w:t>
            </w:r>
          </w:p>
        </w:tc>
      </w:tr>
      <w:tr w:rsidR="00E248C6" w:rsidRPr="00E74F2B" w14:paraId="09CC33BA" w14:textId="77777777" w:rsidTr="005061B2">
        <w:trPr>
          <w:trHeight w:val="450"/>
        </w:trPr>
        <w:tc>
          <w:tcPr>
            <w:tcW w:w="1980" w:type="dxa"/>
            <w:vMerge/>
            <w:tcBorders>
              <w:top w:val="nil"/>
              <w:left w:val="nil"/>
              <w:bottom w:val="nil"/>
              <w:right w:val="nil"/>
            </w:tcBorders>
            <w:vAlign w:val="center"/>
            <w:hideMark/>
          </w:tcPr>
          <w:p w14:paraId="0655C1F7" w14:textId="77777777" w:rsidR="00E248C6" w:rsidRPr="00E74F2B" w:rsidRDefault="00E248C6" w:rsidP="005061B2">
            <w:pPr>
              <w:rPr>
                <w:rFonts w:eastAsia="Times New Roman"/>
                <w:color w:val="000000"/>
                <w:sz w:val="24"/>
                <w:szCs w:val="24"/>
                <w:lang w:eastAsia="en-GB"/>
              </w:rPr>
            </w:pPr>
          </w:p>
        </w:tc>
        <w:tc>
          <w:tcPr>
            <w:tcW w:w="1240" w:type="dxa"/>
            <w:tcBorders>
              <w:top w:val="nil"/>
              <w:left w:val="nil"/>
              <w:bottom w:val="nil"/>
              <w:right w:val="nil"/>
            </w:tcBorders>
            <w:shd w:val="clear" w:color="auto" w:fill="auto"/>
            <w:noWrap/>
            <w:vAlign w:val="bottom"/>
            <w:hideMark/>
          </w:tcPr>
          <w:p w14:paraId="22FEE2E5"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27532D94"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D085E0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359 ± 82</w:t>
            </w:r>
          </w:p>
        </w:tc>
        <w:tc>
          <w:tcPr>
            <w:tcW w:w="278" w:type="dxa"/>
            <w:tcBorders>
              <w:top w:val="nil"/>
              <w:left w:val="nil"/>
              <w:bottom w:val="nil"/>
              <w:right w:val="nil"/>
            </w:tcBorders>
            <w:shd w:val="clear" w:color="auto" w:fill="auto"/>
            <w:noWrap/>
            <w:vAlign w:val="bottom"/>
            <w:hideMark/>
          </w:tcPr>
          <w:p w14:paraId="050D3062"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6605C54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361 ± 40</w:t>
            </w:r>
          </w:p>
        </w:tc>
        <w:tc>
          <w:tcPr>
            <w:tcW w:w="278" w:type="dxa"/>
            <w:tcBorders>
              <w:top w:val="nil"/>
              <w:left w:val="nil"/>
              <w:bottom w:val="nil"/>
              <w:right w:val="nil"/>
            </w:tcBorders>
            <w:shd w:val="clear" w:color="auto" w:fill="auto"/>
            <w:noWrap/>
            <w:vAlign w:val="bottom"/>
            <w:hideMark/>
          </w:tcPr>
          <w:p w14:paraId="066E8FBD"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5A8CEFB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312 ± 37</w:t>
            </w:r>
          </w:p>
        </w:tc>
        <w:tc>
          <w:tcPr>
            <w:tcW w:w="278" w:type="dxa"/>
            <w:tcBorders>
              <w:top w:val="nil"/>
              <w:left w:val="nil"/>
              <w:bottom w:val="nil"/>
              <w:right w:val="nil"/>
            </w:tcBorders>
            <w:shd w:val="clear" w:color="auto" w:fill="auto"/>
            <w:noWrap/>
            <w:vAlign w:val="bottom"/>
            <w:hideMark/>
          </w:tcPr>
          <w:p w14:paraId="6BD455AE"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4BE7E22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334 ± 50</w:t>
            </w:r>
          </w:p>
        </w:tc>
        <w:tc>
          <w:tcPr>
            <w:tcW w:w="300" w:type="dxa"/>
            <w:tcBorders>
              <w:top w:val="nil"/>
              <w:left w:val="nil"/>
              <w:bottom w:val="nil"/>
              <w:right w:val="nil"/>
            </w:tcBorders>
            <w:shd w:val="clear" w:color="auto" w:fill="auto"/>
            <w:noWrap/>
            <w:vAlign w:val="bottom"/>
            <w:hideMark/>
          </w:tcPr>
          <w:p w14:paraId="19DAF7D0"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061A8A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xml:space="preserve">281 ± 33 </w:t>
            </w:r>
          </w:p>
        </w:tc>
        <w:tc>
          <w:tcPr>
            <w:tcW w:w="1427" w:type="dxa"/>
            <w:tcBorders>
              <w:top w:val="nil"/>
              <w:left w:val="nil"/>
              <w:bottom w:val="nil"/>
              <w:right w:val="nil"/>
            </w:tcBorders>
          </w:tcPr>
          <w:p w14:paraId="3D8FCA16" w14:textId="77777777" w:rsidR="00E248C6" w:rsidRPr="00E74F2B" w:rsidRDefault="00E248C6" w:rsidP="005061B2">
            <w:pPr>
              <w:rPr>
                <w:rFonts w:eastAsia="Times New Roman"/>
                <w:color w:val="000000"/>
                <w:sz w:val="24"/>
                <w:szCs w:val="24"/>
                <w:lang w:eastAsia="en-GB"/>
              </w:rPr>
            </w:pPr>
          </w:p>
        </w:tc>
        <w:tc>
          <w:tcPr>
            <w:tcW w:w="1381" w:type="dxa"/>
            <w:tcBorders>
              <w:top w:val="nil"/>
              <w:left w:val="nil"/>
              <w:bottom w:val="nil"/>
              <w:right w:val="nil"/>
            </w:tcBorders>
          </w:tcPr>
          <w:p w14:paraId="50488968" w14:textId="77777777" w:rsidR="00E248C6" w:rsidRPr="00E74F2B" w:rsidRDefault="00E248C6" w:rsidP="005061B2">
            <w:pPr>
              <w:rPr>
                <w:rFonts w:eastAsia="Times New Roman"/>
                <w:color w:val="000000"/>
                <w:sz w:val="24"/>
                <w:szCs w:val="24"/>
                <w:lang w:eastAsia="en-GB"/>
              </w:rPr>
            </w:pPr>
          </w:p>
        </w:tc>
      </w:tr>
      <w:tr w:rsidR="00E248C6" w:rsidRPr="00E74F2B" w14:paraId="20376E8B" w14:textId="77777777" w:rsidTr="005061B2">
        <w:trPr>
          <w:trHeight w:val="150"/>
        </w:trPr>
        <w:tc>
          <w:tcPr>
            <w:tcW w:w="1980" w:type="dxa"/>
            <w:tcBorders>
              <w:top w:val="nil"/>
              <w:left w:val="nil"/>
              <w:bottom w:val="nil"/>
              <w:right w:val="nil"/>
            </w:tcBorders>
            <w:shd w:val="clear" w:color="auto" w:fill="auto"/>
            <w:noWrap/>
            <w:vAlign w:val="bottom"/>
            <w:hideMark/>
          </w:tcPr>
          <w:p w14:paraId="79E90AFB" w14:textId="77777777" w:rsidR="00E248C6" w:rsidRPr="00E74F2B" w:rsidRDefault="00E248C6" w:rsidP="005061B2">
            <w:pPr>
              <w:rPr>
                <w:rFonts w:eastAsia="Times New Roman"/>
                <w:color w:val="000000"/>
                <w:sz w:val="24"/>
                <w:szCs w:val="24"/>
                <w:lang w:eastAsia="en-GB"/>
              </w:rPr>
            </w:pPr>
          </w:p>
        </w:tc>
        <w:tc>
          <w:tcPr>
            <w:tcW w:w="1240" w:type="dxa"/>
            <w:tcBorders>
              <w:top w:val="nil"/>
              <w:left w:val="nil"/>
              <w:bottom w:val="nil"/>
              <w:right w:val="nil"/>
            </w:tcBorders>
            <w:shd w:val="clear" w:color="auto" w:fill="auto"/>
            <w:noWrap/>
            <w:vAlign w:val="bottom"/>
            <w:hideMark/>
          </w:tcPr>
          <w:p w14:paraId="7C574A06"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3BBFB859"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45100506"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129D9717"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42BA1403"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779E9BF1"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1AD15920"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6C54DBBE"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0E7EEDEE"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367A7823"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135FA4CB" w14:textId="77777777" w:rsidR="00E248C6" w:rsidRPr="00E74F2B" w:rsidRDefault="00E248C6" w:rsidP="005061B2">
            <w:pPr>
              <w:rPr>
                <w:rFonts w:eastAsia="Times New Roman"/>
                <w:color w:val="000000"/>
                <w:sz w:val="24"/>
                <w:szCs w:val="24"/>
                <w:lang w:eastAsia="en-GB"/>
              </w:rPr>
            </w:pPr>
          </w:p>
        </w:tc>
        <w:tc>
          <w:tcPr>
            <w:tcW w:w="1427" w:type="dxa"/>
            <w:tcBorders>
              <w:top w:val="nil"/>
              <w:left w:val="nil"/>
              <w:bottom w:val="nil"/>
              <w:right w:val="nil"/>
            </w:tcBorders>
          </w:tcPr>
          <w:p w14:paraId="5741BD90" w14:textId="77777777" w:rsidR="00E248C6" w:rsidRPr="00E74F2B" w:rsidRDefault="00E248C6" w:rsidP="005061B2">
            <w:pPr>
              <w:rPr>
                <w:rFonts w:eastAsia="Times New Roman"/>
                <w:color w:val="000000"/>
                <w:sz w:val="24"/>
                <w:szCs w:val="24"/>
                <w:lang w:eastAsia="en-GB"/>
              </w:rPr>
            </w:pPr>
          </w:p>
        </w:tc>
        <w:tc>
          <w:tcPr>
            <w:tcW w:w="1381" w:type="dxa"/>
            <w:tcBorders>
              <w:top w:val="nil"/>
              <w:left w:val="nil"/>
              <w:bottom w:val="nil"/>
              <w:right w:val="nil"/>
            </w:tcBorders>
          </w:tcPr>
          <w:p w14:paraId="10121189" w14:textId="77777777" w:rsidR="00E248C6" w:rsidRPr="00E74F2B" w:rsidRDefault="00E248C6" w:rsidP="005061B2">
            <w:pPr>
              <w:rPr>
                <w:rFonts w:eastAsia="Times New Roman"/>
                <w:color w:val="000000"/>
                <w:sz w:val="24"/>
                <w:szCs w:val="24"/>
                <w:lang w:eastAsia="en-GB"/>
              </w:rPr>
            </w:pPr>
          </w:p>
        </w:tc>
      </w:tr>
      <w:tr w:rsidR="00E248C6" w:rsidRPr="00E74F2B" w14:paraId="56710E49" w14:textId="77777777" w:rsidTr="005061B2">
        <w:trPr>
          <w:trHeight w:val="450"/>
        </w:trPr>
        <w:tc>
          <w:tcPr>
            <w:tcW w:w="1980" w:type="dxa"/>
            <w:vMerge w:val="restart"/>
            <w:tcBorders>
              <w:top w:val="nil"/>
              <w:left w:val="nil"/>
              <w:bottom w:val="nil"/>
              <w:right w:val="nil"/>
            </w:tcBorders>
            <w:shd w:val="clear" w:color="auto" w:fill="auto"/>
            <w:vAlign w:val="center"/>
            <w:hideMark/>
          </w:tcPr>
          <w:p w14:paraId="09987FB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Femoral Arterial Oxygen Delivery</w:t>
            </w:r>
            <w:r w:rsidRPr="00E74F2B">
              <w:rPr>
                <w:rFonts w:eastAsia="Times New Roman"/>
                <w:color w:val="000000"/>
                <w:sz w:val="24"/>
                <w:szCs w:val="24"/>
                <w:lang w:eastAsia="en-GB"/>
              </w:rPr>
              <w:br/>
              <w:t>(mmol.min-1)</w:t>
            </w:r>
          </w:p>
        </w:tc>
        <w:tc>
          <w:tcPr>
            <w:tcW w:w="1240" w:type="dxa"/>
            <w:tcBorders>
              <w:top w:val="nil"/>
              <w:left w:val="nil"/>
              <w:bottom w:val="nil"/>
              <w:right w:val="nil"/>
            </w:tcBorders>
            <w:shd w:val="clear" w:color="auto" w:fill="auto"/>
            <w:noWrap/>
            <w:vAlign w:val="bottom"/>
            <w:hideMark/>
          </w:tcPr>
          <w:p w14:paraId="3A67A828"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35AACDDD"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74A86E2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116 ± 9</w:t>
            </w:r>
          </w:p>
        </w:tc>
        <w:tc>
          <w:tcPr>
            <w:tcW w:w="278" w:type="dxa"/>
            <w:tcBorders>
              <w:top w:val="nil"/>
              <w:left w:val="nil"/>
              <w:bottom w:val="nil"/>
              <w:right w:val="nil"/>
            </w:tcBorders>
            <w:shd w:val="clear" w:color="auto" w:fill="auto"/>
            <w:noWrap/>
            <w:vAlign w:val="bottom"/>
            <w:hideMark/>
          </w:tcPr>
          <w:p w14:paraId="7C95AF77"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1579736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106 ± 13</w:t>
            </w:r>
          </w:p>
        </w:tc>
        <w:tc>
          <w:tcPr>
            <w:tcW w:w="278" w:type="dxa"/>
            <w:tcBorders>
              <w:top w:val="nil"/>
              <w:left w:val="nil"/>
              <w:bottom w:val="nil"/>
              <w:right w:val="nil"/>
            </w:tcBorders>
            <w:shd w:val="clear" w:color="auto" w:fill="auto"/>
            <w:noWrap/>
            <w:vAlign w:val="bottom"/>
            <w:hideMark/>
          </w:tcPr>
          <w:p w14:paraId="6F4BE930"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4E3DC2E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73 ± 15 *</w:t>
            </w:r>
          </w:p>
        </w:tc>
        <w:tc>
          <w:tcPr>
            <w:tcW w:w="278" w:type="dxa"/>
            <w:tcBorders>
              <w:top w:val="nil"/>
              <w:left w:val="nil"/>
              <w:bottom w:val="nil"/>
              <w:right w:val="nil"/>
            </w:tcBorders>
            <w:shd w:val="clear" w:color="auto" w:fill="auto"/>
            <w:noWrap/>
            <w:vAlign w:val="bottom"/>
            <w:hideMark/>
          </w:tcPr>
          <w:p w14:paraId="326C2544"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79DE5E6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67 ± 12 *</w:t>
            </w:r>
          </w:p>
        </w:tc>
        <w:tc>
          <w:tcPr>
            <w:tcW w:w="300" w:type="dxa"/>
            <w:tcBorders>
              <w:top w:val="nil"/>
              <w:left w:val="nil"/>
              <w:bottom w:val="nil"/>
              <w:right w:val="nil"/>
            </w:tcBorders>
            <w:shd w:val="clear" w:color="auto" w:fill="auto"/>
            <w:noWrap/>
            <w:vAlign w:val="bottom"/>
            <w:hideMark/>
          </w:tcPr>
          <w:p w14:paraId="62D82779"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196F449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55 ± 8 *</w:t>
            </w:r>
          </w:p>
        </w:tc>
        <w:tc>
          <w:tcPr>
            <w:tcW w:w="1427" w:type="dxa"/>
            <w:tcBorders>
              <w:top w:val="nil"/>
              <w:left w:val="nil"/>
              <w:bottom w:val="nil"/>
              <w:right w:val="nil"/>
            </w:tcBorders>
          </w:tcPr>
          <w:p w14:paraId="5CA83E4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&lt; 0.0001</w:t>
            </w:r>
          </w:p>
        </w:tc>
        <w:tc>
          <w:tcPr>
            <w:tcW w:w="1381" w:type="dxa"/>
            <w:tcBorders>
              <w:top w:val="nil"/>
              <w:left w:val="nil"/>
              <w:bottom w:val="nil"/>
              <w:right w:val="nil"/>
            </w:tcBorders>
          </w:tcPr>
          <w:p w14:paraId="3D6B3F8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0.28</w:t>
            </w:r>
          </w:p>
        </w:tc>
      </w:tr>
      <w:tr w:rsidR="00E248C6" w:rsidRPr="00E74F2B" w14:paraId="17C30807" w14:textId="77777777" w:rsidTr="005061B2">
        <w:trPr>
          <w:trHeight w:val="450"/>
        </w:trPr>
        <w:tc>
          <w:tcPr>
            <w:tcW w:w="1980" w:type="dxa"/>
            <w:vMerge/>
            <w:tcBorders>
              <w:top w:val="nil"/>
              <w:left w:val="nil"/>
              <w:bottom w:val="nil"/>
              <w:right w:val="nil"/>
            </w:tcBorders>
            <w:vAlign w:val="center"/>
            <w:hideMark/>
          </w:tcPr>
          <w:p w14:paraId="4A3DE41B" w14:textId="77777777" w:rsidR="00E248C6" w:rsidRPr="00E74F2B" w:rsidRDefault="00E248C6" w:rsidP="005061B2">
            <w:pPr>
              <w:rPr>
                <w:rFonts w:eastAsia="Times New Roman"/>
                <w:color w:val="000000"/>
                <w:sz w:val="24"/>
                <w:szCs w:val="24"/>
                <w:lang w:eastAsia="en-GB"/>
              </w:rPr>
            </w:pPr>
          </w:p>
        </w:tc>
        <w:tc>
          <w:tcPr>
            <w:tcW w:w="1240" w:type="dxa"/>
            <w:tcBorders>
              <w:top w:val="nil"/>
              <w:left w:val="nil"/>
              <w:bottom w:val="nil"/>
              <w:right w:val="nil"/>
            </w:tcBorders>
            <w:shd w:val="clear" w:color="auto" w:fill="auto"/>
            <w:noWrap/>
            <w:vAlign w:val="bottom"/>
            <w:hideMark/>
          </w:tcPr>
          <w:p w14:paraId="4364B4A1"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09724FA5"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166278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114 ± 14</w:t>
            </w:r>
          </w:p>
        </w:tc>
        <w:tc>
          <w:tcPr>
            <w:tcW w:w="278" w:type="dxa"/>
            <w:tcBorders>
              <w:top w:val="nil"/>
              <w:left w:val="nil"/>
              <w:bottom w:val="nil"/>
              <w:right w:val="nil"/>
            </w:tcBorders>
            <w:shd w:val="clear" w:color="auto" w:fill="auto"/>
            <w:noWrap/>
            <w:vAlign w:val="bottom"/>
            <w:hideMark/>
          </w:tcPr>
          <w:p w14:paraId="47078E42"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07E94B8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116 ± 13</w:t>
            </w:r>
          </w:p>
        </w:tc>
        <w:tc>
          <w:tcPr>
            <w:tcW w:w="278" w:type="dxa"/>
            <w:tcBorders>
              <w:top w:val="nil"/>
              <w:left w:val="nil"/>
              <w:bottom w:val="nil"/>
              <w:right w:val="nil"/>
            </w:tcBorders>
            <w:shd w:val="clear" w:color="auto" w:fill="auto"/>
            <w:noWrap/>
            <w:vAlign w:val="bottom"/>
            <w:hideMark/>
          </w:tcPr>
          <w:p w14:paraId="1C02446B"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1E078B5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82 ± 10 *</w:t>
            </w:r>
          </w:p>
        </w:tc>
        <w:tc>
          <w:tcPr>
            <w:tcW w:w="278" w:type="dxa"/>
            <w:tcBorders>
              <w:top w:val="nil"/>
              <w:left w:val="nil"/>
              <w:bottom w:val="nil"/>
              <w:right w:val="nil"/>
            </w:tcBorders>
            <w:shd w:val="clear" w:color="auto" w:fill="auto"/>
            <w:noWrap/>
            <w:vAlign w:val="bottom"/>
            <w:hideMark/>
          </w:tcPr>
          <w:p w14:paraId="2278A97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xml:space="preserve"> </w:t>
            </w:r>
          </w:p>
        </w:tc>
        <w:tc>
          <w:tcPr>
            <w:tcW w:w="1709" w:type="dxa"/>
            <w:tcBorders>
              <w:top w:val="nil"/>
              <w:left w:val="nil"/>
              <w:bottom w:val="nil"/>
              <w:right w:val="nil"/>
            </w:tcBorders>
            <w:shd w:val="clear" w:color="auto" w:fill="auto"/>
            <w:noWrap/>
            <w:vAlign w:val="center"/>
            <w:hideMark/>
          </w:tcPr>
          <w:p w14:paraId="0A09606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99 ± 10 *</w:t>
            </w:r>
          </w:p>
        </w:tc>
        <w:tc>
          <w:tcPr>
            <w:tcW w:w="300" w:type="dxa"/>
            <w:tcBorders>
              <w:top w:val="nil"/>
              <w:left w:val="nil"/>
              <w:bottom w:val="nil"/>
              <w:right w:val="nil"/>
            </w:tcBorders>
            <w:shd w:val="clear" w:color="auto" w:fill="auto"/>
            <w:noWrap/>
            <w:vAlign w:val="bottom"/>
            <w:hideMark/>
          </w:tcPr>
          <w:p w14:paraId="24C3BE56"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469B33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91 ± 18 *</w:t>
            </w:r>
          </w:p>
        </w:tc>
        <w:tc>
          <w:tcPr>
            <w:tcW w:w="1427" w:type="dxa"/>
            <w:tcBorders>
              <w:top w:val="nil"/>
              <w:left w:val="nil"/>
              <w:bottom w:val="nil"/>
              <w:right w:val="nil"/>
            </w:tcBorders>
          </w:tcPr>
          <w:p w14:paraId="660C69B7" w14:textId="77777777" w:rsidR="00E248C6" w:rsidRPr="00E74F2B" w:rsidRDefault="00E248C6" w:rsidP="005061B2">
            <w:pPr>
              <w:rPr>
                <w:rFonts w:eastAsia="Times New Roman"/>
                <w:color w:val="000000"/>
                <w:sz w:val="24"/>
                <w:szCs w:val="24"/>
                <w:lang w:eastAsia="en-GB"/>
              </w:rPr>
            </w:pPr>
          </w:p>
        </w:tc>
        <w:tc>
          <w:tcPr>
            <w:tcW w:w="1381" w:type="dxa"/>
            <w:tcBorders>
              <w:top w:val="nil"/>
              <w:left w:val="nil"/>
              <w:bottom w:val="nil"/>
              <w:right w:val="nil"/>
            </w:tcBorders>
          </w:tcPr>
          <w:p w14:paraId="0540888C" w14:textId="77777777" w:rsidR="00E248C6" w:rsidRPr="00E74F2B" w:rsidRDefault="00E248C6" w:rsidP="005061B2">
            <w:pPr>
              <w:rPr>
                <w:rFonts w:eastAsia="Times New Roman"/>
                <w:color w:val="000000"/>
                <w:sz w:val="24"/>
                <w:szCs w:val="24"/>
                <w:lang w:eastAsia="en-GB"/>
              </w:rPr>
            </w:pPr>
          </w:p>
        </w:tc>
      </w:tr>
      <w:tr w:rsidR="00E248C6" w:rsidRPr="00E74F2B" w14:paraId="3B38938A" w14:textId="77777777" w:rsidTr="005061B2">
        <w:trPr>
          <w:trHeight w:val="150"/>
        </w:trPr>
        <w:tc>
          <w:tcPr>
            <w:tcW w:w="1980" w:type="dxa"/>
            <w:tcBorders>
              <w:top w:val="nil"/>
              <w:left w:val="nil"/>
              <w:bottom w:val="nil"/>
              <w:right w:val="nil"/>
            </w:tcBorders>
            <w:shd w:val="clear" w:color="auto" w:fill="auto"/>
            <w:noWrap/>
            <w:vAlign w:val="bottom"/>
            <w:hideMark/>
          </w:tcPr>
          <w:p w14:paraId="3017AB9E" w14:textId="77777777" w:rsidR="00E248C6" w:rsidRPr="00E74F2B" w:rsidRDefault="00E248C6" w:rsidP="005061B2">
            <w:pPr>
              <w:rPr>
                <w:rFonts w:eastAsia="Times New Roman"/>
                <w:color w:val="000000"/>
                <w:sz w:val="24"/>
                <w:szCs w:val="24"/>
                <w:lang w:eastAsia="en-GB"/>
              </w:rPr>
            </w:pPr>
          </w:p>
        </w:tc>
        <w:tc>
          <w:tcPr>
            <w:tcW w:w="1240" w:type="dxa"/>
            <w:tcBorders>
              <w:top w:val="nil"/>
              <w:left w:val="nil"/>
              <w:bottom w:val="nil"/>
              <w:right w:val="nil"/>
            </w:tcBorders>
            <w:shd w:val="clear" w:color="auto" w:fill="auto"/>
            <w:noWrap/>
            <w:vAlign w:val="bottom"/>
            <w:hideMark/>
          </w:tcPr>
          <w:p w14:paraId="171F9349"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3162048D"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1855756F"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2186DF7E"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4E38B924"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71238825"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7B2AED1F"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38D7BDDE"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479BAE03"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3A6F840E"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6329D431" w14:textId="77777777" w:rsidR="00E248C6" w:rsidRPr="00E74F2B" w:rsidRDefault="00E248C6" w:rsidP="005061B2">
            <w:pPr>
              <w:rPr>
                <w:rFonts w:eastAsia="Times New Roman"/>
                <w:color w:val="000000"/>
                <w:sz w:val="24"/>
                <w:szCs w:val="24"/>
                <w:lang w:eastAsia="en-GB"/>
              </w:rPr>
            </w:pPr>
          </w:p>
        </w:tc>
        <w:tc>
          <w:tcPr>
            <w:tcW w:w="1427" w:type="dxa"/>
            <w:tcBorders>
              <w:top w:val="nil"/>
              <w:left w:val="nil"/>
              <w:bottom w:val="nil"/>
              <w:right w:val="nil"/>
            </w:tcBorders>
          </w:tcPr>
          <w:p w14:paraId="56BE441A" w14:textId="77777777" w:rsidR="00E248C6" w:rsidRPr="00E74F2B" w:rsidRDefault="00E248C6" w:rsidP="005061B2">
            <w:pPr>
              <w:rPr>
                <w:rFonts w:eastAsia="Times New Roman"/>
                <w:color w:val="000000"/>
                <w:sz w:val="24"/>
                <w:szCs w:val="24"/>
                <w:lang w:eastAsia="en-GB"/>
              </w:rPr>
            </w:pPr>
          </w:p>
        </w:tc>
        <w:tc>
          <w:tcPr>
            <w:tcW w:w="1381" w:type="dxa"/>
            <w:tcBorders>
              <w:top w:val="nil"/>
              <w:left w:val="nil"/>
              <w:bottom w:val="nil"/>
              <w:right w:val="nil"/>
            </w:tcBorders>
          </w:tcPr>
          <w:p w14:paraId="5C476D4A" w14:textId="77777777" w:rsidR="00E248C6" w:rsidRPr="00E74F2B" w:rsidRDefault="00E248C6" w:rsidP="005061B2">
            <w:pPr>
              <w:rPr>
                <w:rFonts w:eastAsia="Times New Roman"/>
                <w:color w:val="000000"/>
                <w:sz w:val="24"/>
                <w:szCs w:val="24"/>
                <w:lang w:eastAsia="en-GB"/>
              </w:rPr>
            </w:pPr>
          </w:p>
        </w:tc>
      </w:tr>
      <w:tr w:rsidR="00E248C6" w:rsidRPr="00E74F2B" w14:paraId="41329F7E" w14:textId="77777777" w:rsidTr="005061B2">
        <w:trPr>
          <w:trHeight w:val="450"/>
        </w:trPr>
        <w:tc>
          <w:tcPr>
            <w:tcW w:w="1980" w:type="dxa"/>
            <w:vMerge w:val="restart"/>
            <w:tcBorders>
              <w:top w:val="nil"/>
              <w:left w:val="nil"/>
              <w:bottom w:val="nil"/>
              <w:right w:val="nil"/>
            </w:tcBorders>
            <w:shd w:val="clear" w:color="auto" w:fill="auto"/>
            <w:vAlign w:val="center"/>
            <w:hideMark/>
          </w:tcPr>
          <w:p w14:paraId="0480DEF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Carotid : Femoral Oxygen Delivery Ratio</w:t>
            </w:r>
          </w:p>
        </w:tc>
        <w:tc>
          <w:tcPr>
            <w:tcW w:w="1240" w:type="dxa"/>
            <w:tcBorders>
              <w:top w:val="nil"/>
              <w:left w:val="nil"/>
              <w:bottom w:val="nil"/>
              <w:right w:val="nil"/>
            </w:tcBorders>
            <w:shd w:val="clear" w:color="auto" w:fill="auto"/>
            <w:noWrap/>
            <w:vAlign w:val="bottom"/>
            <w:hideMark/>
          </w:tcPr>
          <w:p w14:paraId="5EF573CE"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09687EC8"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8D4631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3.1 ± 0.4</w:t>
            </w:r>
          </w:p>
        </w:tc>
        <w:tc>
          <w:tcPr>
            <w:tcW w:w="278" w:type="dxa"/>
            <w:tcBorders>
              <w:top w:val="nil"/>
              <w:left w:val="nil"/>
              <w:bottom w:val="nil"/>
              <w:right w:val="nil"/>
            </w:tcBorders>
            <w:shd w:val="clear" w:color="auto" w:fill="auto"/>
            <w:noWrap/>
            <w:vAlign w:val="bottom"/>
            <w:hideMark/>
          </w:tcPr>
          <w:p w14:paraId="56E98E04"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58FA1F8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3.2 ± 0.2</w:t>
            </w:r>
          </w:p>
        </w:tc>
        <w:tc>
          <w:tcPr>
            <w:tcW w:w="278" w:type="dxa"/>
            <w:tcBorders>
              <w:top w:val="nil"/>
              <w:left w:val="nil"/>
              <w:bottom w:val="nil"/>
              <w:right w:val="nil"/>
            </w:tcBorders>
            <w:shd w:val="clear" w:color="auto" w:fill="auto"/>
            <w:noWrap/>
            <w:vAlign w:val="bottom"/>
            <w:hideMark/>
          </w:tcPr>
          <w:p w14:paraId="0E990D83"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20A8114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4.8 ± 0.6</w:t>
            </w:r>
          </w:p>
        </w:tc>
        <w:tc>
          <w:tcPr>
            <w:tcW w:w="278" w:type="dxa"/>
            <w:tcBorders>
              <w:top w:val="nil"/>
              <w:left w:val="nil"/>
              <w:bottom w:val="nil"/>
              <w:right w:val="nil"/>
            </w:tcBorders>
            <w:shd w:val="clear" w:color="auto" w:fill="auto"/>
            <w:noWrap/>
            <w:vAlign w:val="bottom"/>
            <w:hideMark/>
          </w:tcPr>
          <w:p w14:paraId="6AAC0E49"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65ACEE8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5.2 ± 1.1 *</w:t>
            </w:r>
          </w:p>
        </w:tc>
        <w:tc>
          <w:tcPr>
            <w:tcW w:w="300" w:type="dxa"/>
            <w:tcBorders>
              <w:top w:val="nil"/>
              <w:left w:val="nil"/>
              <w:bottom w:val="nil"/>
              <w:right w:val="nil"/>
            </w:tcBorders>
            <w:shd w:val="clear" w:color="auto" w:fill="auto"/>
            <w:noWrap/>
            <w:vAlign w:val="bottom"/>
            <w:hideMark/>
          </w:tcPr>
          <w:p w14:paraId="364742A7"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66D4CE7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4.6 ± 0.3</w:t>
            </w:r>
          </w:p>
        </w:tc>
        <w:tc>
          <w:tcPr>
            <w:tcW w:w="1427" w:type="dxa"/>
            <w:tcBorders>
              <w:top w:val="nil"/>
              <w:left w:val="nil"/>
              <w:bottom w:val="nil"/>
              <w:right w:val="nil"/>
            </w:tcBorders>
          </w:tcPr>
          <w:p w14:paraId="0D00B3B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0.04</w:t>
            </w:r>
          </w:p>
        </w:tc>
        <w:tc>
          <w:tcPr>
            <w:tcW w:w="1381" w:type="dxa"/>
            <w:tcBorders>
              <w:top w:val="nil"/>
              <w:left w:val="nil"/>
              <w:bottom w:val="nil"/>
              <w:right w:val="nil"/>
            </w:tcBorders>
          </w:tcPr>
          <w:p w14:paraId="6EFB7E8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0.33</w:t>
            </w:r>
          </w:p>
        </w:tc>
      </w:tr>
      <w:tr w:rsidR="00E248C6" w:rsidRPr="00E74F2B" w14:paraId="28CA649B" w14:textId="77777777" w:rsidTr="005061B2">
        <w:trPr>
          <w:trHeight w:val="450"/>
        </w:trPr>
        <w:tc>
          <w:tcPr>
            <w:tcW w:w="1980" w:type="dxa"/>
            <w:vMerge/>
            <w:tcBorders>
              <w:top w:val="nil"/>
              <w:left w:val="nil"/>
              <w:bottom w:val="nil"/>
              <w:right w:val="nil"/>
            </w:tcBorders>
            <w:vAlign w:val="center"/>
            <w:hideMark/>
          </w:tcPr>
          <w:p w14:paraId="4E1D8E7F" w14:textId="77777777" w:rsidR="00E248C6" w:rsidRPr="00E74F2B" w:rsidRDefault="00E248C6" w:rsidP="005061B2">
            <w:pPr>
              <w:rPr>
                <w:rFonts w:eastAsia="Times New Roman"/>
                <w:color w:val="000000"/>
                <w:sz w:val="24"/>
                <w:szCs w:val="24"/>
                <w:lang w:eastAsia="en-GB"/>
              </w:rPr>
            </w:pPr>
          </w:p>
        </w:tc>
        <w:tc>
          <w:tcPr>
            <w:tcW w:w="1240" w:type="dxa"/>
            <w:tcBorders>
              <w:top w:val="nil"/>
              <w:left w:val="nil"/>
              <w:bottom w:val="nil"/>
              <w:right w:val="nil"/>
            </w:tcBorders>
            <w:shd w:val="clear" w:color="auto" w:fill="auto"/>
            <w:noWrap/>
            <w:vAlign w:val="bottom"/>
            <w:hideMark/>
          </w:tcPr>
          <w:p w14:paraId="5EF0834A"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4BE98FF7"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A44C7A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3.7 ± 1.0</w:t>
            </w:r>
          </w:p>
        </w:tc>
        <w:tc>
          <w:tcPr>
            <w:tcW w:w="278" w:type="dxa"/>
            <w:tcBorders>
              <w:top w:val="nil"/>
              <w:left w:val="nil"/>
              <w:bottom w:val="nil"/>
              <w:right w:val="nil"/>
            </w:tcBorders>
            <w:shd w:val="clear" w:color="auto" w:fill="auto"/>
            <w:noWrap/>
            <w:vAlign w:val="bottom"/>
            <w:hideMark/>
          </w:tcPr>
          <w:p w14:paraId="1BAC321A"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380AE08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3.3 ± 0.5</w:t>
            </w:r>
          </w:p>
        </w:tc>
        <w:tc>
          <w:tcPr>
            <w:tcW w:w="278" w:type="dxa"/>
            <w:tcBorders>
              <w:top w:val="nil"/>
              <w:left w:val="nil"/>
              <w:bottom w:val="nil"/>
              <w:right w:val="nil"/>
            </w:tcBorders>
            <w:shd w:val="clear" w:color="auto" w:fill="auto"/>
            <w:noWrap/>
            <w:vAlign w:val="bottom"/>
            <w:hideMark/>
          </w:tcPr>
          <w:p w14:paraId="14541653"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78E936F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4.0 ± 0.7</w:t>
            </w:r>
          </w:p>
        </w:tc>
        <w:tc>
          <w:tcPr>
            <w:tcW w:w="278" w:type="dxa"/>
            <w:tcBorders>
              <w:top w:val="nil"/>
              <w:left w:val="nil"/>
              <w:bottom w:val="nil"/>
              <w:right w:val="nil"/>
            </w:tcBorders>
            <w:shd w:val="clear" w:color="auto" w:fill="auto"/>
            <w:noWrap/>
            <w:vAlign w:val="bottom"/>
            <w:hideMark/>
          </w:tcPr>
          <w:p w14:paraId="25EF2A4E"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6336B43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3.3 ± 0.7</w:t>
            </w:r>
          </w:p>
        </w:tc>
        <w:tc>
          <w:tcPr>
            <w:tcW w:w="300" w:type="dxa"/>
            <w:tcBorders>
              <w:top w:val="nil"/>
              <w:left w:val="nil"/>
              <w:bottom w:val="nil"/>
              <w:right w:val="nil"/>
            </w:tcBorders>
            <w:shd w:val="clear" w:color="auto" w:fill="auto"/>
            <w:noWrap/>
            <w:vAlign w:val="bottom"/>
            <w:hideMark/>
          </w:tcPr>
          <w:p w14:paraId="44ABD567"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F26B83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3.0 ± 0.4</w:t>
            </w:r>
          </w:p>
        </w:tc>
        <w:tc>
          <w:tcPr>
            <w:tcW w:w="1427" w:type="dxa"/>
            <w:tcBorders>
              <w:top w:val="nil"/>
              <w:left w:val="nil"/>
              <w:bottom w:val="nil"/>
              <w:right w:val="nil"/>
            </w:tcBorders>
          </w:tcPr>
          <w:p w14:paraId="5B751F98" w14:textId="77777777" w:rsidR="00E248C6" w:rsidRPr="00E74F2B" w:rsidRDefault="00E248C6" w:rsidP="005061B2">
            <w:pPr>
              <w:rPr>
                <w:rFonts w:eastAsia="Times New Roman"/>
                <w:color w:val="000000"/>
                <w:sz w:val="24"/>
                <w:szCs w:val="24"/>
                <w:lang w:eastAsia="en-GB"/>
              </w:rPr>
            </w:pPr>
          </w:p>
        </w:tc>
        <w:tc>
          <w:tcPr>
            <w:tcW w:w="1381" w:type="dxa"/>
            <w:tcBorders>
              <w:top w:val="nil"/>
              <w:left w:val="nil"/>
              <w:bottom w:val="nil"/>
              <w:right w:val="nil"/>
            </w:tcBorders>
          </w:tcPr>
          <w:p w14:paraId="3749E45C" w14:textId="77777777" w:rsidR="00E248C6" w:rsidRPr="00E74F2B" w:rsidRDefault="00E248C6" w:rsidP="005061B2">
            <w:pPr>
              <w:rPr>
                <w:rFonts w:eastAsia="Times New Roman"/>
                <w:color w:val="000000"/>
                <w:sz w:val="24"/>
                <w:szCs w:val="24"/>
                <w:lang w:eastAsia="en-GB"/>
              </w:rPr>
            </w:pPr>
          </w:p>
        </w:tc>
      </w:tr>
      <w:tr w:rsidR="00E248C6" w:rsidRPr="00E74F2B" w14:paraId="13F4494B" w14:textId="77777777" w:rsidTr="005061B2">
        <w:trPr>
          <w:trHeight w:val="150"/>
        </w:trPr>
        <w:tc>
          <w:tcPr>
            <w:tcW w:w="1980" w:type="dxa"/>
            <w:tcBorders>
              <w:top w:val="nil"/>
              <w:left w:val="nil"/>
              <w:bottom w:val="nil"/>
              <w:right w:val="nil"/>
            </w:tcBorders>
            <w:shd w:val="clear" w:color="auto" w:fill="auto"/>
            <w:noWrap/>
            <w:vAlign w:val="bottom"/>
            <w:hideMark/>
          </w:tcPr>
          <w:p w14:paraId="77825736" w14:textId="77777777" w:rsidR="00E248C6" w:rsidRPr="00E74F2B" w:rsidRDefault="00E248C6" w:rsidP="005061B2">
            <w:pPr>
              <w:rPr>
                <w:rFonts w:eastAsia="Times New Roman"/>
                <w:color w:val="000000"/>
                <w:sz w:val="24"/>
                <w:szCs w:val="24"/>
                <w:lang w:eastAsia="en-GB"/>
              </w:rPr>
            </w:pPr>
          </w:p>
        </w:tc>
        <w:tc>
          <w:tcPr>
            <w:tcW w:w="1240" w:type="dxa"/>
            <w:tcBorders>
              <w:top w:val="nil"/>
              <w:left w:val="nil"/>
              <w:bottom w:val="nil"/>
              <w:right w:val="nil"/>
            </w:tcBorders>
            <w:shd w:val="clear" w:color="auto" w:fill="auto"/>
            <w:noWrap/>
            <w:vAlign w:val="bottom"/>
            <w:hideMark/>
          </w:tcPr>
          <w:p w14:paraId="5E58A8B4"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0A4CE56C"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430A2684"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77747E53"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4B1F3754"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079A710E"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4AEFC9E7"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6C217603"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5AB93BC9"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0F37810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5F5E0923" w14:textId="77777777" w:rsidR="00E248C6" w:rsidRPr="00E74F2B" w:rsidRDefault="00E248C6" w:rsidP="005061B2">
            <w:pPr>
              <w:rPr>
                <w:rFonts w:eastAsia="Times New Roman"/>
                <w:color w:val="000000"/>
                <w:sz w:val="24"/>
                <w:szCs w:val="24"/>
                <w:lang w:eastAsia="en-GB"/>
              </w:rPr>
            </w:pPr>
          </w:p>
        </w:tc>
        <w:tc>
          <w:tcPr>
            <w:tcW w:w="1427" w:type="dxa"/>
            <w:tcBorders>
              <w:top w:val="nil"/>
              <w:left w:val="nil"/>
              <w:bottom w:val="nil"/>
              <w:right w:val="nil"/>
            </w:tcBorders>
          </w:tcPr>
          <w:p w14:paraId="35917FDF" w14:textId="77777777" w:rsidR="00E248C6" w:rsidRPr="00E74F2B" w:rsidRDefault="00E248C6" w:rsidP="005061B2">
            <w:pPr>
              <w:rPr>
                <w:rFonts w:eastAsia="Times New Roman"/>
                <w:color w:val="000000"/>
                <w:sz w:val="24"/>
                <w:szCs w:val="24"/>
                <w:lang w:eastAsia="en-GB"/>
              </w:rPr>
            </w:pPr>
          </w:p>
        </w:tc>
        <w:tc>
          <w:tcPr>
            <w:tcW w:w="1381" w:type="dxa"/>
            <w:tcBorders>
              <w:top w:val="nil"/>
              <w:left w:val="nil"/>
              <w:bottom w:val="nil"/>
              <w:right w:val="nil"/>
            </w:tcBorders>
          </w:tcPr>
          <w:p w14:paraId="29E36707" w14:textId="77777777" w:rsidR="00E248C6" w:rsidRPr="00E74F2B" w:rsidRDefault="00E248C6" w:rsidP="005061B2">
            <w:pPr>
              <w:rPr>
                <w:rFonts w:eastAsia="Times New Roman"/>
                <w:color w:val="000000"/>
                <w:sz w:val="24"/>
                <w:szCs w:val="24"/>
                <w:lang w:eastAsia="en-GB"/>
              </w:rPr>
            </w:pPr>
          </w:p>
        </w:tc>
      </w:tr>
      <w:tr w:rsidR="00E248C6" w:rsidRPr="00E74F2B" w14:paraId="60DAC7F6" w14:textId="77777777" w:rsidTr="005061B2">
        <w:trPr>
          <w:trHeight w:val="450"/>
        </w:trPr>
        <w:tc>
          <w:tcPr>
            <w:tcW w:w="1980" w:type="dxa"/>
            <w:vMerge w:val="restart"/>
            <w:tcBorders>
              <w:top w:val="nil"/>
              <w:left w:val="nil"/>
              <w:bottom w:val="nil"/>
              <w:right w:val="nil"/>
            </w:tcBorders>
            <w:shd w:val="clear" w:color="auto" w:fill="auto"/>
            <w:vAlign w:val="center"/>
            <w:hideMark/>
          </w:tcPr>
          <w:p w14:paraId="1DAC7C3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Carotid Arterial Glucose Delivery</w:t>
            </w:r>
            <w:r w:rsidRPr="00E74F2B">
              <w:rPr>
                <w:rFonts w:eastAsia="Times New Roman"/>
                <w:color w:val="000000"/>
                <w:sz w:val="24"/>
                <w:szCs w:val="24"/>
                <w:lang w:eastAsia="en-GB"/>
              </w:rPr>
              <w:br/>
              <w:t>(µmol.min-1)</w:t>
            </w:r>
          </w:p>
        </w:tc>
        <w:tc>
          <w:tcPr>
            <w:tcW w:w="1240" w:type="dxa"/>
            <w:tcBorders>
              <w:top w:val="nil"/>
              <w:left w:val="nil"/>
              <w:bottom w:val="nil"/>
              <w:right w:val="nil"/>
            </w:tcBorders>
            <w:shd w:val="clear" w:color="auto" w:fill="auto"/>
            <w:noWrap/>
            <w:vAlign w:val="bottom"/>
            <w:hideMark/>
          </w:tcPr>
          <w:p w14:paraId="7D2720A0"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611B8C9D"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78EE51D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61 ± 14</w:t>
            </w:r>
          </w:p>
        </w:tc>
        <w:tc>
          <w:tcPr>
            <w:tcW w:w="278" w:type="dxa"/>
            <w:tcBorders>
              <w:top w:val="nil"/>
              <w:left w:val="nil"/>
              <w:bottom w:val="nil"/>
              <w:right w:val="nil"/>
            </w:tcBorders>
            <w:shd w:val="clear" w:color="auto" w:fill="auto"/>
            <w:noWrap/>
            <w:vAlign w:val="bottom"/>
            <w:hideMark/>
          </w:tcPr>
          <w:p w14:paraId="69C70AD5"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13F78A2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57 ± 16</w:t>
            </w:r>
          </w:p>
        </w:tc>
        <w:tc>
          <w:tcPr>
            <w:tcW w:w="278" w:type="dxa"/>
            <w:tcBorders>
              <w:top w:val="nil"/>
              <w:left w:val="nil"/>
              <w:bottom w:val="nil"/>
              <w:right w:val="nil"/>
            </w:tcBorders>
            <w:shd w:val="clear" w:color="auto" w:fill="auto"/>
            <w:noWrap/>
            <w:vAlign w:val="bottom"/>
            <w:hideMark/>
          </w:tcPr>
          <w:p w14:paraId="1A7B24C1"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013DB0E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64  ± 15</w:t>
            </w:r>
          </w:p>
        </w:tc>
        <w:tc>
          <w:tcPr>
            <w:tcW w:w="278" w:type="dxa"/>
            <w:tcBorders>
              <w:top w:val="nil"/>
              <w:left w:val="nil"/>
              <w:bottom w:val="nil"/>
              <w:right w:val="nil"/>
            </w:tcBorders>
            <w:shd w:val="clear" w:color="auto" w:fill="auto"/>
            <w:noWrap/>
            <w:vAlign w:val="bottom"/>
            <w:hideMark/>
          </w:tcPr>
          <w:p w14:paraId="36B7FE2F"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4B9F255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77 ± 19</w:t>
            </w:r>
          </w:p>
        </w:tc>
        <w:tc>
          <w:tcPr>
            <w:tcW w:w="300" w:type="dxa"/>
            <w:tcBorders>
              <w:top w:val="nil"/>
              <w:left w:val="nil"/>
              <w:bottom w:val="nil"/>
              <w:right w:val="nil"/>
            </w:tcBorders>
            <w:shd w:val="clear" w:color="auto" w:fill="auto"/>
            <w:noWrap/>
            <w:vAlign w:val="bottom"/>
            <w:hideMark/>
          </w:tcPr>
          <w:p w14:paraId="336979B7"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706F30E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72 ± 13</w:t>
            </w:r>
          </w:p>
        </w:tc>
        <w:tc>
          <w:tcPr>
            <w:tcW w:w="1427" w:type="dxa"/>
            <w:tcBorders>
              <w:top w:val="nil"/>
              <w:left w:val="nil"/>
              <w:bottom w:val="nil"/>
              <w:right w:val="nil"/>
            </w:tcBorders>
          </w:tcPr>
          <w:p w14:paraId="74B3FC6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0.59</w:t>
            </w:r>
          </w:p>
        </w:tc>
        <w:tc>
          <w:tcPr>
            <w:tcW w:w="1381" w:type="dxa"/>
            <w:tcBorders>
              <w:top w:val="nil"/>
              <w:left w:val="nil"/>
              <w:bottom w:val="nil"/>
              <w:right w:val="nil"/>
            </w:tcBorders>
          </w:tcPr>
          <w:p w14:paraId="37E82B8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0.74</w:t>
            </w:r>
          </w:p>
        </w:tc>
      </w:tr>
      <w:tr w:rsidR="00E248C6" w:rsidRPr="00E74F2B" w14:paraId="1EC6195B" w14:textId="77777777" w:rsidTr="005061B2">
        <w:trPr>
          <w:trHeight w:val="450"/>
        </w:trPr>
        <w:tc>
          <w:tcPr>
            <w:tcW w:w="1980" w:type="dxa"/>
            <w:vMerge/>
            <w:tcBorders>
              <w:top w:val="nil"/>
              <w:left w:val="nil"/>
              <w:bottom w:val="nil"/>
              <w:right w:val="nil"/>
            </w:tcBorders>
            <w:vAlign w:val="center"/>
            <w:hideMark/>
          </w:tcPr>
          <w:p w14:paraId="4436141D" w14:textId="77777777" w:rsidR="00E248C6" w:rsidRPr="00E74F2B" w:rsidRDefault="00E248C6" w:rsidP="005061B2">
            <w:pPr>
              <w:rPr>
                <w:rFonts w:eastAsia="Times New Roman"/>
                <w:color w:val="000000"/>
                <w:sz w:val="24"/>
                <w:szCs w:val="24"/>
                <w:lang w:eastAsia="en-GB"/>
              </w:rPr>
            </w:pPr>
          </w:p>
        </w:tc>
        <w:tc>
          <w:tcPr>
            <w:tcW w:w="1240" w:type="dxa"/>
            <w:tcBorders>
              <w:top w:val="nil"/>
              <w:left w:val="nil"/>
              <w:bottom w:val="nil"/>
              <w:right w:val="nil"/>
            </w:tcBorders>
            <w:shd w:val="clear" w:color="auto" w:fill="auto"/>
            <w:noWrap/>
            <w:vAlign w:val="bottom"/>
            <w:hideMark/>
          </w:tcPr>
          <w:p w14:paraId="69AE7E04"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6625455B"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EE28F1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78 ± 14</w:t>
            </w:r>
          </w:p>
        </w:tc>
        <w:tc>
          <w:tcPr>
            <w:tcW w:w="278" w:type="dxa"/>
            <w:tcBorders>
              <w:top w:val="nil"/>
              <w:left w:val="nil"/>
              <w:bottom w:val="nil"/>
              <w:right w:val="nil"/>
            </w:tcBorders>
            <w:shd w:val="clear" w:color="auto" w:fill="auto"/>
            <w:noWrap/>
            <w:vAlign w:val="bottom"/>
            <w:hideMark/>
          </w:tcPr>
          <w:p w14:paraId="14988029"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397962B6"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75 ± 12</w:t>
            </w:r>
          </w:p>
        </w:tc>
        <w:tc>
          <w:tcPr>
            <w:tcW w:w="278" w:type="dxa"/>
            <w:tcBorders>
              <w:top w:val="nil"/>
              <w:left w:val="nil"/>
              <w:bottom w:val="nil"/>
              <w:right w:val="nil"/>
            </w:tcBorders>
            <w:shd w:val="clear" w:color="auto" w:fill="auto"/>
            <w:noWrap/>
            <w:vAlign w:val="bottom"/>
            <w:hideMark/>
          </w:tcPr>
          <w:p w14:paraId="00CCB457"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482F276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72  ± 14</w:t>
            </w:r>
          </w:p>
        </w:tc>
        <w:tc>
          <w:tcPr>
            <w:tcW w:w="278" w:type="dxa"/>
            <w:tcBorders>
              <w:top w:val="nil"/>
              <w:left w:val="nil"/>
              <w:bottom w:val="nil"/>
              <w:right w:val="nil"/>
            </w:tcBorders>
            <w:shd w:val="clear" w:color="auto" w:fill="auto"/>
            <w:noWrap/>
            <w:vAlign w:val="bottom"/>
            <w:hideMark/>
          </w:tcPr>
          <w:p w14:paraId="54066970"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1507D1A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67 ± 16</w:t>
            </w:r>
          </w:p>
        </w:tc>
        <w:tc>
          <w:tcPr>
            <w:tcW w:w="300" w:type="dxa"/>
            <w:tcBorders>
              <w:top w:val="nil"/>
              <w:left w:val="nil"/>
              <w:bottom w:val="nil"/>
              <w:right w:val="nil"/>
            </w:tcBorders>
            <w:shd w:val="clear" w:color="auto" w:fill="auto"/>
            <w:noWrap/>
            <w:vAlign w:val="bottom"/>
            <w:hideMark/>
          </w:tcPr>
          <w:p w14:paraId="68026641"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F19B81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74 ± 19</w:t>
            </w:r>
          </w:p>
        </w:tc>
        <w:tc>
          <w:tcPr>
            <w:tcW w:w="1427" w:type="dxa"/>
            <w:tcBorders>
              <w:top w:val="nil"/>
              <w:left w:val="nil"/>
              <w:bottom w:val="nil"/>
              <w:right w:val="nil"/>
            </w:tcBorders>
          </w:tcPr>
          <w:p w14:paraId="58B8E49C" w14:textId="77777777" w:rsidR="00E248C6" w:rsidRPr="00E74F2B" w:rsidRDefault="00E248C6" w:rsidP="005061B2">
            <w:pPr>
              <w:rPr>
                <w:rFonts w:eastAsia="Times New Roman"/>
                <w:color w:val="000000"/>
                <w:sz w:val="24"/>
                <w:szCs w:val="24"/>
                <w:lang w:eastAsia="en-GB"/>
              </w:rPr>
            </w:pPr>
          </w:p>
        </w:tc>
        <w:tc>
          <w:tcPr>
            <w:tcW w:w="1381" w:type="dxa"/>
            <w:tcBorders>
              <w:top w:val="nil"/>
              <w:left w:val="nil"/>
              <w:bottom w:val="nil"/>
              <w:right w:val="nil"/>
            </w:tcBorders>
          </w:tcPr>
          <w:p w14:paraId="482717BA" w14:textId="77777777" w:rsidR="00E248C6" w:rsidRPr="00E74F2B" w:rsidRDefault="00E248C6" w:rsidP="005061B2">
            <w:pPr>
              <w:rPr>
                <w:rFonts w:eastAsia="Times New Roman"/>
                <w:color w:val="000000"/>
                <w:sz w:val="24"/>
                <w:szCs w:val="24"/>
                <w:lang w:eastAsia="en-GB"/>
              </w:rPr>
            </w:pPr>
          </w:p>
        </w:tc>
      </w:tr>
      <w:tr w:rsidR="00E248C6" w:rsidRPr="00E74F2B" w14:paraId="199C7D7A" w14:textId="77777777" w:rsidTr="005061B2">
        <w:trPr>
          <w:trHeight w:val="150"/>
        </w:trPr>
        <w:tc>
          <w:tcPr>
            <w:tcW w:w="1980" w:type="dxa"/>
            <w:tcBorders>
              <w:top w:val="nil"/>
              <w:left w:val="nil"/>
              <w:bottom w:val="nil"/>
              <w:right w:val="nil"/>
            </w:tcBorders>
            <w:shd w:val="clear" w:color="auto" w:fill="auto"/>
            <w:noWrap/>
            <w:vAlign w:val="bottom"/>
            <w:hideMark/>
          </w:tcPr>
          <w:p w14:paraId="30C78948" w14:textId="77777777" w:rsidR="00E248C6" w:rsidRPr="00E74F2B" w:rsidRDefault="00E248C6" w:rsidP="005061B2">
            <w:pPr>
              <w:rPr>
                <w:rFonts w:eastAsia="Times New Roman"/>
                <w:color w:val="000000"/>
                <w:sz w:val="24"/>
                <w:szCs w:val="24"/>
                <w:lang w:eastAsia="en-GB"/>
              </w:rPr>
            </w:pPr>
          </w:p>
        </w:tc>
        <w:tc>
          <w:tcPr>
            <w:tcW w:w="1240" w:type="dxa"/>
            <w:tcBorders>
              <w:top w:val="nil"/>
              <w:left w:val="nil"/>
              <w:bottom w:val="nil"/>
              <w:right w:val="nil"/>
            </w:tcBorders>
            <w:shd w:val="clear" w:color="auto" w:fill="auto"/>
            <w:noWrap/>
            <w:vAlign w:val="bottom"/>
            <w:hideMark/>
          </w:tcPr>
          <w:p w14:paraId="71EA6519"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48355709"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4158BDC6"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0475360A"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1FA6E0B2"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6006D5F1"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014A711F"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1FE25B53"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49D6474F"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3C7A83F8"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4325904B" w14:textId="77777777" w:rsidR="00E248C6" w:rsidRPr="00E74F2B" w:rsidRDefault="00E248C6" w:rsidP="005061B2">
            <w:pPr>
              <w:rPr>
                <w:rFonts w:eastAsia="Times New Roman"/>
                <w:color w:val="000000"/>
                <w:sz w:val="24"/>
                <w:szCs w:val="24"/>
                <w:lang w:eastAsia="en-GB"/>
              </w:rPr>
            </w:pPr>
          </w:p>
        </w:tc>
        <w:tc>
          <w:tcPr>
            <w:tcW w:w="1427" w:type="dxa"/>
            <w:tcBorders>
              <w:top w:val="nil"/>
              <w:left w:val="nil"/>
              <w:bottom w:val="nil"/>
              <w:right w:val="nil"/>
            </w:tcBorders>
          </w:tcPr>
          <w:p w14:paraId="131D66DD" w14:textId="77777777" w:rsidR="00E248C6" w:rsidRPr="00E74F2B" w:rsidRDefault="00E248C6" w:rsidP="005061B2">
            <w:pPr>
              <w:rPr>
                <w:rFonts w:eastAsia="Times New Roman"/>
                <w:color w:val="000000"/>
                <w:sz w:val="24"/>
                <w:szCs w:val="24"/>
                <w:lang w:eastAsia="en-GB"/>
              </w:rPr>
            </w:pPr>
          </w:p>
        </w:tc>
        <w:tc>
          <w:tcPr>
            <w:tcW w:w="1381" w:type="dxa"/>
            <w:tcBorders>
              <w:top w:val="nil"/>
              <w:left w:val="nil"/>
              <w:bottom w:val="nil"/>
              <w:right w:val="nil"/>
            </w:tcBorders>
          </w:tcPr>
          <w:p w14:paraId="69FFE90D" w14:textId="77777777" w:rsidR="00E248C6" w:rsidRPr="00E74F2B" w:rsidRDefault="00E248C6" w:rsidP="005061B2">
            <w:pPr>
              <w:rPr>
                <w:rFonts w:eastAsia="Times New Roman"/>
                <w:color w:val="000000"/>
                <w:sz w:val="24"/>
                <w:szCs w:val="24"/>
                <w:lang w:eastAsia="en-GB"/>
              </w:rPr>
            </w:pPr>
          </w:p>
        </w:tc>
      </w:tr>
      <w:tr w:rsidR="00E248C6" w:rsidRPr="00E74F2B" w14:paraId="6931927D" w14:textId="77777777" w:rsidTr="005061B2">
        <w:trPr>
          <w:trHeight w:val="450"/>
        </w:trPr>
        <w:tc>
          <w:tcPr>
            <w:tcW w:w="1980" w:type="dxa"/>
            <w:vMerge w:val="restart"/>
            <w:tcBorders>
              <w:top w:val="nil"/>
              <w:left w:val="nil"/>
              <w:bottom w:val="nil"/>
              <w:right w:val="nil"/>
            </w:tcBorders>
            <w:shd w:val="clear" w:color="auto" w:fill="auto"/>
            <w:vAlign w:val="center"/>
            <w:hideMark/>
          </w:tcPr>
          <w:p w14:paraId="23867E6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Femoral Arterial Glucose Delivery</w:t>
            </w:r>
            <w:r w:rsidRPr="00E74F2B">
              <w:rPr>
                <w:rFonts w:eastAsia="Times New Roman"/>
                <w:color w:val="000000"/>
                <w:sz w:val="24"/>
                <w:szCs w:val="24"/>
                <w:lang w:eastAsia="en-GB"/>
              </w:rPr>
              <w:br/>
              <w:t>(µmol.min-1)</w:t>
            </w:r>
          </w:p>
        </w:tc>
        <w:tc>
          <w:tcPr>
            <w:tcW w:w="1240" w:type="dxa"/>
            <w:tcBorders>
              <w:top w:val="nil"/>
              <w:left w:val="nil"/>
              <w:bottom w:val="nil"/>
              <w:right w:val="nil"/>
            </w:tcBorders>
            <w:shd w:val="clear" w:color="auto" w:fill="auto"/>
            <w:noWrap/>
            <w:vAlign w:val="bottom"/>
            <w:hideMark/>
          </w:tcPr>
          <w:p w14:paraId="79ACCB8C"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7509C3A6"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12A3B90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21 ± 3</w:t>
            </w:r>
          </w:p>
        </w:tc>
        <w:tc>
          <w:tcPr>
            <w:tcW w:w="278" w:type="dxa"/>
            <w:tcBorders>
              <w:top w:val="nil"/>
              <w:left w:val="nil"/>
              <w:bottom w:val="nil"/>
              <w:right w:val="nil"/>
            </w:tcBorders>
            <w:shd w:val="clear" w:color="auto" w:fill="auto"/>
            <w:noWrap/>
            <w:vAlign w:val="bottom"/>
            <w:hideMark/>
          </w:tcPr>
          <w:p w14:paraId="2DFD4563"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685BC1A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19 ± 3</w:t>
            </w:r>
          </w:p>
        </w:tc>
        <w:tc>
          <w:tcPr>
            <w:tcW w:w="278" w:type="dxa"/>
            <w:tcBorders>
              <w:top w:val="nil"/>
              <w:left w:val="nil"/>
              <w:bottom w:val="nil"/>
              <w:right w:val="nil"/>
            </w:tcBorders>
            <w:shd w:val="clear" w:color="auto" w:fill="auto"/>
            <w:noWrap/>
            <w:vAlign w:val="bottom"/>
            <w:hideMark/>
          </w:tcPr>
          <w:p w14:paraId="23200F16"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1FEF916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15 ± 2 *</w:t>
            </w:r>
          </w:p>
        </w:tc>
        <w:tc>
          <w:tcPr>
            <w:tcW w:w="278" w:type="dxa"/>
            <w:tcBorders>
              <w:top w:val="nil"/>
              <w:left w:val="nil"/>
              <w:bottom w:val="nil"/>
              <w:right w:val="nil"/>
            </w:tcBorders>
            <w:shd w:val="clear" w:color="auto" w:fill="auto"/>
            <w:noWrap/>
            <w:vAlign w:val="bottom"/>
            <w:hideMark/>
          </w:tcPr>
          <w:p w14:paraId="44AA61DB"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5778D9E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16 ± 3 *</w:t>
            </w:r>
          </w:p>
        </w:tc>
        <w:tc>
          <w:tcPr>
            <w:tcW w:w="300" w:type="dxa"/>
            <w:tcBorders>
              <w:top w:val="nil"/>
              <w:left w:val="nil"/>
              <w:bottom w:val="nil"/>
              <w:right w:val="nil"/>
            </w:tcBorders>
            <w:shd w:val="clear" w:color="auto" w:fill="auto"/>
            <w:noWrap/>
            <w:vAlign w:val="bottom"/>
            <w:hideMark/>
          </w:tcPr>
          <w:p w14:paraId="524D9BB0"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65A7E1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19 ± 4</w:t>
            </w:r>
          </w:p>
        </w:tc>
        <w:tc>
          <w:tcPr>
            <w:tcW w:w="1427" w:type="dxa"/>
            <w:tcBorders>
              <w:top w:val="nil"/>
              <w:left w:val="nil"/>
              <w:bottom w:val="nil"/>
              <w:right w:val="nil"/>
            </w:tcBorders>
          </w:tcPr>
          <w:p w14:paraId="58A2FE7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0.003</w:t>
            </w:r>
          </w:p>
        </w:tc>
        <w:tc>
          <w:tcPr>
            <w:tcW w:w="1381" w:type="dxa"/>
            <w:tcBorders>
              <w:top w:val="nil"/>
              <w:left w:val="nil"/>
              <w:bottom w:val="nil"/>
              <w:right w:val="nil"/>
            </w:tcBorders>
          </w:tcPr>
          <w:p w14:paraId="0008B5C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0.17</w:t>
            </w:r>
          </w:p>
        </w:tc>
      </w:tr>
      <w:tr w:rsidR="00E248C6" w:rsidRPr="00E74F2B" w14:paraId="4EF95AC8" w14:textId="77777777" w:rsidTr="005061B2">
        <w:trPr>
          <w:trHeight w:val="450"/>
        </w:trPr>
        <w:tc>
          <w:tcPr>
            <w:tcW w:w="1980" w:type="dxa"/>
            <w:vMerge/>
            <w:tcBorders>
              <w:top w:val="nil"/>
              <w:left w:val="nil"/>
              <w:bottom w:val="nil"/>
              <w:right w:val="nil"/>
            </w:tcBorders>
            <w:vAlign w:val="center"/>
            <w:hideMark/>
          </w:tcPr>
          <w:p w14:paraId="2DCDBC66" w14:textId="77777777" w:rsidR="00E248C6" w:rsidRPr="00E74F2B" w:rsidRDefault="00E248C6" w:rsidP="005061B2">
            <w:pPr>
              <w:rPr>
                <w:rFonts w:eastAsia="Times New Roman"/>
                <w:color w:val="000000"/>
                <w:sz w:val="24"/>
                <w:szCs w:val="24"/>
                <w:lang w:eastAsia="en-GB"/>
              </w:rPr>
            </w:pPr>
          </w:p>
        </w:tc>
        <w:tc>
          <w:tcPr>
            <w:tcW w:w="1240" w:type="dxa"/>
            <w:tcBorders>
              <w:top w:val="nil"/>
              <w:left w:val="nil"/>
              <w:bottom w:val="nil"/>
              <w:right w:val="nil"/>
            </w:tcBorders>
            <w:shd w:val="clear" w:color="auto" w:fill="auto"/>
            <w:noWrap/>
            <w:vAlign w:val="bottom"/>
            <w:hideMark/>
          </w:tcPr>
          <w:p w14:paraId="48C16740"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nil"/>
              <w:right w:val="nil"/>
            </w:tcBorders>
            <w:shd w:val="clear" w:color="auto" w:fill="auto"/>
            <w:noWrap/>
            <w:vAlign w:val="bottom"/>
            <w:hideMark/>
          </w:tcPr>
          <w:p w14:paraId="3EA2E60E"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A607ED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30 ± 6</w:t>
            </w:r>
          </w:p>
        </w:tc>
        <w:tc>
          <w:tcPr>
            <w:tcW w:w="278" w:type="dxa"/>
            <w:tcBorders>
              <w:top w:val="nil"/>
              <w:left w:val="nil"/>
              <w:bottom w:val="nil"/>
              <w:right w:val="nil"/>
            </w:tcBorders>
            <w:shd w:val="clear" w:color="auto" w:fill="auto"/>
            <w:noWrap/>
            <w:vAlign w:val="bottom"/>
            <w:hideMark/>
          </w:tcPr>
          <w:p w14:paraId="32EE5964"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7CE82B04"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26 ± 3</w:t>
            </w:r>
          </w:p>
        </w:tc>
        <w:tc>
          <w:tcPr>
            <w:tcW w:w="278" w:type="dxa"/>
            <w:tcBorders>
              <w:top w:val="nil"/>
              <w:left w:val="nil"/>
              <w:bottom w:val="nil"/>
              <w:right w:val="nil"/>
            </w:tcBorders>
            <w:shd w:val="clear" w:color="auto" w:fill="auto"/>
            <w:noWrap/>
            <w:vAlign w:val="bottom"/>
            <w:hideMark/>
          </w:tcPr>
          <w:p w14:paraId="71C7228D"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7F855CDA"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19 ± 3 *</w:t>
            </w:r>
          </w:p>
        </w:tc>
        <w:tc>
          <w:tcPr>
            <w:tcW w:w="278" w:type="dxa"/>
            <w:tcBorders>
              <w:top w:val="nil"/>
              <w:left w:val="nil"/>
              <w:bottom w:val="nil"/>
              <w:right w:val="nil"/>
            </w:tcBorders>
            <w:shd w:val="clear" w:color="auto" w:fill="auto"/>
            <w:noWrap/>
            <w:vAlign w:val="bottom"/>
            <w:hideMark/>
          </w:tcPr>
          <w:p w14:paraId="3A480B1C"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78DF0B02"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24 ± 4 *</w:t>
            </w:r>
          </w:p>
        </w:tc>
        <w:tc>
          <w:tcPr>
            <w:tcW w:w="300" w:type="dxa"/>
            <w:tcBorders>
              <w:top w:val="nil"/>
              <w:left w:val="nil"/>
              <w:bottom w:val="nil"/>
              <w:right w:val="nil"/>
            </w:tcBorders>
            <w:shd w:val="clear" w:color="auto" w:fill="auto"/>
            <w:noWrap/>
            <w:vAlign w:val="bottom"/>
            <w:hideMark/>
          </w:tcPr>
          <w:p w14:paraId="1FB643C4"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2E52693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24 ± 3</w:t>
            </w:r>
          </w:p>
        </w:tc>
        <w:tc>
          <w:tcPr>
            <w:tcW w:w="1427" w:type="dxa"/>
            <w:tcBorders>
              <w:top w:val="nil"/>
              <w:left w:val="nil"/>
              <w:bottom w:val="nil"/>
              <w:right w:val="nil"/>
            </w:tcBorders>
          </w:tcPr>
          <w:p w14:paraId="2A9BCAA9" w14:textId="77777777" w:rsidR="00E248C6" w:rsidRPr="00E74F2B" w:rsidRDefault="00E248C6" w:rsidP="005061B2">
            <w:pPr>
              <w:rPr>
                <w:rFonts w:eastAsia="Times New Roman"/>
                <w:color w:val="000000"/>
                <w:sz w:val="24"/>
                <w:szCs w:val="24"/>
                <w:lang w:eastAsia="en-GB"/>
              </w:rPr>
            </w:pPr>
          </w:p>
        </w:tc>
        <w:tc>
          <w:tcPr>
            <w:tcW w:w="1381" w:type="dxa"/>
            <w:tcBorders>
              <w:top w:val="nil"/>
              <w:left w:val="nil"/>
              <w:bottom w:val="nil"/>
              <w:right w:val="nil"/>
            </w:tcBorders>
          </w:tcPr>
          <w:p w14:paraId="35BA8126" w14:textId="77777777" w:rsidR="00E248C6" w:rsidRPr="00E74F2B" w:rsidRDefault="00E248C6" w:rsidP="005061B2">
            <w:pPr>
              <w:rPr>
                <w:rFonts w:eastAsia="Times New Roman"/>
                <w:color w:val="000000"/>
                <w:sz w:val="24"/>
                <w:szCs w:val="24"/>
                <w:lang w:eastAsia="en-GB"/>
              </w:rPr>
            </w:pPr>
          </w:p>
        </w:tc>
      </w:tr>
      <w:tr w:rsidR="00E248C6" w:rsidRPr="00E74F2B" w14:paraId="1F349A29" w14:textId="77777777" w:rsidTr="005061B2">
        <w:trPr>
          <w:trHeight w:val="150"/>
        </w:trPr>
        <w:tc>
          <w:tcPr>
            <w:tcW w:w="1980" w:type="dxa"/>
            <w:tcBorders>
              <w:top w:val="nil"/>
              <w:left w:val="nil"/>
              <w:bottom w:val="nil"/>
              <w:right w:val="nil"/>
            </w:tcBorders>
            <w:shd w:val="clear" w:color="auto" w:fill="auto"/>
            <w:noWrap/>
            <w:vAlign w:val="bottom"/>
            <w:hideMark/>
          </w:tcPr>
          <w:p w14:paraId="4F1C8B8A" w14:textId="77777777" w:rsidR="00E248C6" w:rsidRPr="00E74F2B" w:rsidRDefault="00E248C6" w:rsidP="005061B2">
            <w:pPr>
              <w:rPr>
                <w:rFonts w:eastAsia="Times New Roman"/>
                <w:color w:val="000000"/>
                <w:sz w:val="24"/>
                <w:szCs w:val="24"/>
                <w:lang w:eastAsia="en-GB"/>
              </w:rPr>
            </w:pPr>
          </w:p>
        </w:tc>
        <w:tc>
          <w:tcPr>
            <w:tcW w:w="1240" w:type="dxa"/>
            <w:tcBorders>
              <w:top w:val="nil"/>
              <w:left w:val="nil"/>
              <w:bottom w:val="nil"/>
              <w:right w:val="nil"/>
            </w:tcBorders>
            <w:shd w:val="clear" w:color="auto" w:fill="auto"/>
            <w:noWrap/>
            <w:vAlign w:val="bottom"/>
            <w:hideMark/>
          </w:tcPr>
          <w:p w14:paraId="152201A8" w14:textId="77777777" w:rsidR="00E248C6" w:rsidRPr="00E74F2B" w:rsidRDefault="00E248C6" w:rsidP="005061B2">
            <w:pPr>
              <w:jc w:val="cente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54A6394F"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07F17D25"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565AA811"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6EEE73C8"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4CDCB72B"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4A6BBBAC" w14:textId="77777777" w:rsidR="00E248C6" w:rsidRPr="00E74F2B" w:rsidRDefault="00E248C6" w:rsidP="005061B2">
            <w:pPr>
              <w:rPr>
                <w:rFonts w:eastAsia="Times New Roman"/>
                <w:color w:val="000000"/>
                <w:sz w:val="24"/>
                <w:szCs w:val="24"/>
                <w:lang w:eastAsia="en-GB"/>
              </w:rPr>
            </w:pPr>
          </w:p>
        </w:tc>
        <w:tc>
          <w:tcPr>
            <w:tcW w:w="278" w:type="dxa"/>
            <w:tcBorders>
              <w:top w:val="nil"/>
              <w:left w:val="nil"/>
              <w:bottom w:val="nil"/>
              <w:right w:val="nil"/>
            </w:tcBorders>
            <w:shd w:val="clear" w:color="auto" w:fill="auto"/>
            <w:noWrap/>
            <w:vAlign w:val="bottom"/>
            <w:hideMark/>
          </w:tcPr>
          <w:p w14:paraId="220B812A"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2E66ED45" w14:textId="77777777" w:rsidR="00E248C6" w:rsidRPr="00E74F2B" w:rsidRDefault="00E248C6" w:rsidP="005061B2">
            <w:pPr>
              <w:rPr>
                <w:rFonts w:eastAsia="Times New Roman"/>
                <w:color w:val="000000"/>
                <w:sz w:val="24"/>
                <w:szCs w:val="24"/>
                <w:lang w:eastAsia="en-GB"/>
              </w:rPr>
            </w:pPr>
          </w:p>
        </w:tc>
        <w:tc>
          <w:tcPr>
            <w:tcW w:w="300" w:type="dxa"/>
            <w:tcBorders>
              <w:top w:val="nil"/>
              <w:left w:val="nil"/>
              <w:bottom w:val="nil"/>
              <w:right w:val="nil"/>
            </w:tcBorders>
            <w:shd w:val="clear" w:color="auto" w:fill="auto"/>
            <w:noWrap/>
            <w:vAlign w:val="bottom"/>
            <w:hideMark/>
          </w:tcPr>
          <w:p w14:paraId="3DA92EB5"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1E71A9E7" w14:textId="77777777" w:rsidR="00E248C6" w:rsidRPr="00E74F2B" w:rsidRDefault="00E248C6" w:rsidP="005061B2">
            <w:pPr>
              <w:rPr>
                <w:rFonts w:eastAsia="Times New Roman"/>
                <w:color w:val="000000"/>
                <w:sz w:val="24"/>
                <w:szCs w:val="24"/>
                <w:lang w:eastAsia="en-GB"/>
              </w:rPr>
            </w:pPr>
          </w:p>
        </w:tc>
        <w:tc>
          <w:tcPr>
            <w:tcW w:w="1427" w:type="dxa"/>
            <w:tcBorders>
              <w:top w:val="nil"/>
              <w:left w:val="nil"/>
              <w:bottom w:val="nil"/>
              <w:right w:val="nil"/>
            </w:tcBorders>
          </w:tcPr>
          <w:p w14:paraId="098FB5B9" w14:textId="77777777" w:rsidR="00E248C6" w:rsidRPr="00E74F2B" w:rsidRDefault="00E248C6" w:rsidP="005061B2">
            <w:pPr>
              <w:rPr>
                <w:rFonts w:eastAsia="Times New Roman"/>
                <w:color w:val="000000"/>
                <w:sz w:val="24"/>
                <w:szCs w:val="24"/>
                <w:lang w:eastAsia="en-GB"/>
              </w:rPr>
            </w:pPr>
          </w:p>
        </w:tc>
        <w:tc>
          <w:tcPr>
            <w:tcW w:w="1381" w:type="dxa"/>
            <w:tcBorders>
              <w:top w:val="nil"/>
              <w:left w:val="nil"/>
              <w:bottom w:val="nil"/>
              <w:right w:val="nil"/>
            </w:tcBorders>
          </w:tcPr>
          <w:p w14:paraId="693B3386" w14:textId="77777777" w:rsidR="00E248C6" w:rsidRPr="00E74F2B" w:rsidRDefault="00E248C6" w:rsidP="005061B2">
            <w:pPr>
              <w:rPr>
                <w:rFonts w:eastAsia="Times New Roman"/>
                <w:color w:val="000000"/>
                <w:sz w:val="24"/>
                <w:szCs w:val="24"/>
                <w:lang w:eastAsia="en-GB"/>
              </w:rPr>
            </w:pPr>
          </w:p>
        </w:tc>
      </w:tr>
      <w:tr w:rsidR="00E248C6" w:rsidRPr="00E74F2B" w14:paraId="3EC01F34" w14:textId="77777777" w:rsidTr="005061B2">
        <w:trPr>
          <w:trHeight w:val="450"/>
        </w:trPr>
        <w:tc>
          <w:tcPr>
            <w:tcW w:w="1980" w:type="dxa"/>
            <w:vMerge w:val="restart"/>
            <w:tcBorders>
              <w:top w:val="nil"/>
              <w:left w:val="nil"/>
              <w:bottom w:val="single" w:sz="4" w:space="0" w:color="000000"/>
              <w:right w:val="nil"/>
            </w:tcBorders>
            <w:shd w:val="clear" w:color="auto" w:fill="auto"/>
            <w:vAlign w:val="center"/>
            <w:hideMark/>
          </w:tcPr>
          <w:p w14:paraId="400AE1C0"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Carotid : Femoral Glucose Delivery Ratio</w:t>
            </w:r>
          </w:p>
        </w:tc>
        <w:tc>
          <w:tcPr>
            <w:tcW w:w="1240" w:type="dxa"/>
            <w:tcBorders>
              <w:top w:val="nil"/>
              <w:left w:val="nil"/>
              <w:bottom w:val="nil"/>
              <w:right w:val="nil"/>
            </w:tcBorders>
            <w:shd w:val="clear" w:color="auto" w:fill="auto"/>
            <w:noWrap/>
            <w:vAlign w:val="bottom"/>
            <w:hideMark/>
          </w:tcPr>
          <w:p w14:paraId="7C8347D5"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HIFU</w:t>
            </w:r>
          </w:p>
        </w:tc>
        <w:tc>
          <w:tcPr>
            <w:tcW w:w="300" w:type="dxa"/>
            <w:tcBorders>
              <w:top w:val="nil"/>
              <w:left w:val="nil"/>
              <w:bottom w:val="nil"/>
              <w:right w:val="nil"/>
            </w:tcBorders>
            <w:shd w:val="clear" w:color="auto" w:fill="auto"/>
            <w:noWrap/>
            <w:vAlign w:val="bottom"/>
            <w:hideMark/>
          </w:tcPr>
          <w:p w14:paraId="5367A25A"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49CC26C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3.0 ± 0.4</w:t>
            </w:r>
          </w:p>
        </w:tc>
        <w:tc>
          <w:tcPr>
            <w:tcW w:w="278" w:type="dxa"/>
            <w:tcBorders>
              <w:top w:val="nil"/>
              <w:left w:val="nil"/>
              <w:bottom w:val="nil"/>
              <w:right w:val="nil"/>
            </w:tcBorders>
            <w:shd w:val="clear" w:color="auto" w:fill="auto"/>
            <w:noWrap/>
            <w:vAlign w:val="bottom"/>
            <w:hideMark/>
          </w:tcPr>
          <w:p w14:paraId="37F91A41" w14:textId="77777777" w:rsidR="00E248C6" w:rsidRPr="00E74F2B" w:rsidRDefault="00E248C6" w:rsidP="005061B2">
            <w:pPr>
              <w:rPr>
                <w:rFonts w:eastAsia="Times New Roman"/>
                <w:color w:val="000000"/>
                <w:sz w:val="24"/>
                <w:szCs w:val="24"/>
                <w:lang w:eastAsia="en-GB"/>
              </w:rPr>
            </w:pPr>
          </w:p>
        </w:tc>
        <w:tc>
          <w:tcPr>
            <w:tcW w:w="1465" w:type="dxa"/>
            <w:tcBorders>
              <w:top w:val="nil"/>
              <w:left w:val="nil"/>
              <w:bottom w:val="nil"/>
              <w:right w:val="nil"/>
            </w:tcBorders>
            <w:shd w:val="clear" w:color="auto" w:fill="auto"/>
            <w:noWrap/>
            <w:vAlign w:val="center"/>
            <w:hideMark/>
          </w:tcPr>
          <w:p w14:paraId="6A7107A7"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2.9 ± 0.3</w:t>
            </w:r>
          </w:p>
        </w:tc>
        <w:tc>
          <w:tcPr>
            <w:tcW w:w="278" w:type="dxa"/>
            <w:tcBorders>
              <w:top w:val="nil"/>
              <w:left w:val="nil"/>
              <w:bottom w:val="nil"/>
              <w:right w:val="nil"/>
            </w:tcBorders>
            <w:shd w:val="clear" w:color="auto" w:fill="auto"/>
            <w:noWrap/>
            <w:vAlign w:val="bottom"/>
            <w:hideMark/>
          </w:tcPr>
          <w:p w14:paraId="0D3F7BEB"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5781AF9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4.2 ± 0.8 *</w:t>
            </w:r>
          </w:p>
        </w:tc>
        <w:tc>
          <w:tcPr>
            <w:tcW w:w="278" w:type="dxa"/>
            <w:tcBorders>
              <w:top w:val="nil"/>
              <w:left w:val="nil"/>
              <w:bottom w:val="nil"/>
              <w:right w:val="nil"/>
            </w:tcBorders>
            <w:shd w:val="clear" w:color="auto" w:fill="auto"/>
            <w:noWrap/>
            <w:vAlign w:val="bottom"/>
            <w:hideMark/>
          </w:tcPr>
          <w:p w14:paraId="25398600" w14:textId="77777777" w:rsidR="00E248C6" w:rsidRPr="00E74F2B" w:rsidRDefault="00E248C6" w:rsidP="005061B2">
            <w:pPr>
              <w:rPr>
                <w:rFonts w:eastAsia="Times New Roman"/>
                <w:color w:val="000000"/>
                <w:sz w:val="24"/>
                <w:szCs w:val="24"/>
                <w:lang w:eastAsia="en-GB"/>
              </w:rPr>
            </w:pPr>
          </w:p>
        </w:tc>
        <w:tc>
          <w:tcPr>
            <w:tcW w:w="1709" w:type="dxa"/>
            <w:tcBorders>
              <w:top w:val="nil"/>
              <w:left w:val="nil"/>
              <w:bottom w:val="nil"/>
              <w:right w:val="nil"/>
            </w:tcBorders>
            <w:shd w:val="clear" w:color="auto" w:fill="auto"/>
            <w:noWrap/>
            <w:vAlign w:val="center"/>
            <w:hideMark/>
          </w:tcPr>
          <w:p w14:paraId="2AD6818C"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4.7 ± 0.7 *</w:t>
            </w:r>
          </w:p>
        </w:tc>
        <w:tc>
          <w:tcPr>
            <w:tcW w:w="300" w:type="dxa"/>
            <w:tcBorders>
              <w:top w:val="nil"/>
              <w:left w:val="nil"/>
              <w:bottom w:val="nil"/>
              <w:right w:val="nil"/>
            </w:tcBorders>
            <w:shd w:val="clear" w:color="auto" w:fill="auto"/>
            <w:noWrap/>
            <w:vAlign w:val="bottom"/>
            <w:hideMark/>
          </w:tcPr>
          <w:p w14:paraId="02349FA5" w14:textId="77777777" w:rsidR="00E248C6" w:rsidRPr="00E74F2B" w:rsidRDefault="00E248C6" w:rsidP="005061B2">
            <w:pPr>
              <w:rPr>
                <w:rFonts w:eastAsia="Times New Roman"/>
                <w:color w:val="000000"/>
                <w:sz w:val="24"/>
                <w:szCs w:val="24"/>
                <w:lang w:eastAsia="en-GB"/>
              </w:rPr>
            </w:pPr>
          </w:p>
        </w:tc>
        <w:tc>
          <w:tcPr>
            <w:tcW w:w="1480" w:type="dxa"/>
            <w:tcBorders>
              <w:top w:val="nil"/>
              <w:left w:val="nil"/>
              <w:bottom w:val="nil"/>
              <w:right w:val="nil"/>
            </w:tcBorders>
            <w:shd w:val="clear" w:color="auto" w:fill="auto"/>
            <w:noWrap/>
            <w:vAlign w:val="center"/>
            <w:hideMark/>
          </w:tcPr>
          <w:p w14:paraId="37DD30D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4.0 ± 0.2</w:t>
            </w:r>
          </w:p>
        </w:tc>
        <w:tc>
          <w:tcPr>
            <w:tcW w:w="1427" w:type="dxa"/>
            <w:tcBorders>
              <w:top w:val="nil"/>
              <w:left w:val="nil"/>
              <w:bottom w:val="nil"/>
              <w:right w:val="nil"/>
            </w:tcBorders>
          </w:tcPr>
          <w:p w14:paraId="3BA889C5"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0.0004</w:t>
            </w:r>
          </w:p>
        </w:tc>
        <w:tc>
          <w:tcPr>
            <w:tcW w:w="1381" w:type="dxa"/>
            <w:tcBorders>
              <w:top w:val="nil"/>
              <w:left w:val="nil"/>
              <w:bottom w:val="nil"/>
              <w:right w:val="nil"/>
            </w:tcBorders>
          </w:tcPr>
          <w:p w14:paraId="4BBA223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0.26</w:t>
            </w:r>
          </w:p>
        </w:tc>
      </w:tr>
      <w:tr w:rsidR="00E248C6" w:rsidRPr="00E74F2B" w14:paraId="36BD5E17" w14:textId="77777777" w:rsidTr="005061B2">
        <w:trPr>
          <w:trHeight w:val="450"/>
        </w:trPr>
        <w:tc>
          <w:tcPr>
            <w:tcW w:w="1980" w:type="dxa"/>
            <w:vMerge/>
            <w:tcBorders>
              <w:top w:val="nil"/>
              <w:left w:val="nil"/>
              <w:bottom w:val="single" w:sz="4" w:space="0" w:color="000000"/>
              <w:right w:val="nil"/>
            </w:tcBorders>
            <w:vAlign w:val="center"/>
            <w:hideMark/>
          </w:tcPr>
          <w:p w14:paraId="6B79EBB3" w14:textId="77777777" w:rsidR="00E248C6" w:rsidRPr="00E74F2B" w:rsidRDefault="00E248C6" w:rsidP="005061B2">
            <w:pPr>
              <w:rPr>
                <w:rFonts w:eastAsia="Times New Roman"/>
                <w:color w:val="000000"/>
                <w:sz w:val="24"/>
                <w:szCs w:val="24"/>
                <w:lang w:eastAsia="en-GB"/>
              </w:rPr>
            </w:pPr>
          </w:p>
        </w:tc>
        <w:tc>
          <w:tcPr>
            <w:tcW w:w="1240" w:type="dxa"/>
            <w:tcBorders>
              <w:top w:val="nil"/>
              <w:left w:val="nil"/>
              <w:bottom w:val="single" w:sz="4" w:space="0" w:color="auto"/>
              <w:right w:val="nil"/>
            </w:tcBorders>
            <w:shd w:val="clear" w:color="auto" w:fill="auto"/>
            <w:noWrap/>
            <w:vAlign w:val="bottom"/>
            <w:hideMark/>
          </w:tcPr>
          <w:p w14:paraId="3F541BC0" w14:textId="77777777" w:rsidR="00E248C6" w:rsidRPr="00E74F2B" w:rsidRDefault="00E248C6" w:rsidP="005061B2">
            <w:pPr>
              <w:jc w:val="center"/>
              <w:rPr>
                <w:rFonts w:eastAsia="Times New Roman"/>
                <w:color w:val="000000"/>
                <w:sz w:val="24"/>
                <w:szCs w:val="24"/>
                <w:lang w:eastAsia="en-GB"/>
              </w:rPr>
            </w:pPr>
            <w:r w:rsidRPr="00E74F2B">
              <w:rPr>
                <w:rFonts w:eastAsia="Times New Roman"/>
                <w:color w:val="000000"/>
                <w:sz w:val="24"/>
                <w:szCs w:val="24"/>
                <w:lang w:eastAsia="en-GB"/>
              </w:rPr>
              <w:t>Sham</w:t>
            </w:r>
          </w:p>
        </w:tc>
        <w:tc>
          <w:tcPr>
            <w:tcW w:w="300" w:type="dxa"/>
            <w:tcBorders>
              <w:top w:val="nil"/>
              <w:left w:val="nil"/>
              <w:bottom w:val="single" w:sz="4" w:space="0" w:color="auto"/>
              <w:right w:val="nil"/>
            </w:tcBorders>
            <w:shd w:val="clear" w:color="auto" w:fill="auto"/>
            <w:noWrap/>
            <w:vAlign w:val="bottom"/>
            <w:hideMark/>
          </w:tcPr>
          <w:p w14:paraId="18B979FB"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nil"/>
              <w:left w:val="nil"/>
              <w:bottom w:val="single" w:sz="4" w:space="0" w:color="auto"/>
              <w:right w:val="nil"/>
            </w:tcBorders>
            <w:shd w:val="clear" w:color="auto" w:fill="auto"/>
            <w:noWrap/>
            <w:vAlign w:val="center"/>
            <w:hideMark/>
          </w:tcPr>
          <w:p w14:paraId="1E8954D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2.6 ± 0.4</w:t>
            </w:r>
          </w:p>
        </w:tc>
        <w:tc>
          <w:tcPr>
            <w:tcW w:w="278" w:type="dxa"/>
            <w:tcBorders>
              <w:top w:val="nil"/>
              <w:left w:val="nil"/>
              <w:bottom w:val="single" w:sz="4" w:space="0" w:color="auto"/>
              <w:right w:val="nil"/>
            </w:tcBorders>
            <w:shd w:val="clear" w:color="auto" w:fill="auto"/>
            <w:noWrap/>
            <w:vAlign w:val="bottom"/>
            <w:hideMark/>
          </w:tcPr>
          <w:p w14:paraId="1589BBD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65" w:type="dxa"/>
            <w:tcBorders>
              <w:top w:val="nil"/>
              <w:left w:val="nil"/>
              <w:bottom w:val="single" w:sz="4" w:space="0" w:color="auto"/>
              <w:right w:val="nil"/>
            </w:tcBorders>
            <w:shd w:val="clear" w:color="auto" w:fill="auto"/>
            <w:noWrap/>
            <w:vAlign w:val="center"/>
            <w:hideMark/>
          </w:tcPr>
          <w:p w14:paraId="5FF6FB5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2.7 ± 0.3</w:t>
            </w:r>
          </w:p>
        </w:tc>
        <w:tc>
          <w:tcPr>
            <w:tcW w:w="278" w:type="dxa"/>
            <w:tcBorders>
              <w:top w:val="nil"/>
              <w:left w:val="nil"/>
              <w:bottom w:val="single" w:sz="4" w:space="0" w:color="auto"/>
              <w:right w:val="nil"/>
            </w:tcBorders>
            <w:shd w:val="clear" w:color="auto" w:fill="auto"/>
            <w:noWrap/>
            <w:vAlign w:val="bottom"/>
            <w:hideMark/>
          </w:tcPr>
          <w:p w14:paraId="21163911"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709" w:type="dxa"/>
            <w:tcBorders>
              <w:top w:val="nil"/>
              <w:left w:val="nil"/>
              <w:bottom w:val="single" w:sz="4" w:space="0" w:color="auto"/>
              <w:right w:val="nil"/>
            </w:tcBorders>
            <w:shd w:val="clear" w:color="auto" w:fill="auto"/>
            <w:noWrap/>
            <w:vAlign w:val="center"/>
            <w:hideMark/>
          </w:tcPr>
          <w:p w14:paraId="6C97F493"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3.9 ± 0.7 *</w:t>
            </w:r>
          </w:p>
        </w:tc>
        <w:tc>
          <w:tcPr>
            <w:tcW w:w="278" w:type="dxa"/>
            <w:tcBorders>
              <w:top w:val="nil"/>
              <w:left w:val="nil"/>
              <w:bottom w:val="single" w:sz="4" w:space="0" w:color="auto"/>
              <w:right w:val="nil"/>
            </w:tcBorders>
            <w:shd w:val="clear" w:color="auto" w:fill="auto"/>
            <w:noWrap/>
            <w:vAlign w:val="bottom"/>
            <w:hideMark/>
          </w:tcPr>
          <w:p w14:paraId="1C8E9C79"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709" w:type="dxa"/>
            <w:tcBorders>
              <w:top w:val="nil"/>
              <w:left w:val="nil"/>
              <w:bottom w:val="single" w:sz="4" w:space="0" w:color="auto"/>
              <w:right w:val="nil"/>
            </w:tcBorders>
            <w:shd w:val="clear" w:color="auto" w:fill="auto"/>
            <w:noWrap/>
            <w:vAlign w:val="center"/>
            <w:hideMark/>
          </w:tcPr>
          <w:p w14:paraId="2615852E"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2.9 ± 0.5 *</w:t>
            </w:r>
          </w:p>
        </w:tc>
        <w:tc>
          <w:tcPr>
            <w:tcW w:w="300" w:type="dxa"/>
            <w:tcBorders>
              <w:top w:val="nil"/>
              <w:left w:val="nil"/>
              <w:bottom w:val="single" w:sz="4" w:space="0" w:color="auto"/>
              <w:right w:val="nil"/>
            </w:tcBorders>
            <w:shd w:val="clear" w:color="auto" w:fill="auto"/>
            <w:noWrap/>
            <w:vAlign w:val="bottom"/>
            <w:hideMark/>
          </w:tcPr>
          <w:p w14:paraId="22A30A88"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 </w:t>
            </w:r>
          </w:p>
        </w:tc>
        <w:tc>
          <w:tcPr>
            <w:tcW w:w="1480" w:type="dxa"/>
            <w:tcBorders>
              <w:top w:val="nil"/>
              <w:left w:val="nil"/>
              <w:bottom w:val="single" w:sz="4" w:space="0" w:color="auto"/>
              <w:right w:val="nil"/>
            </w:tcBorders>
            <w:shd w:val="clear" w:color="auto" w:fill="auto"/>
            <w:noWrap/>
            <w:vAlign w:val="center"/>
            <w:hideMark/>
          </w:tcPr>
          <w:p w14:paraId="63D7CE8F" w14:textId="77777777" w:rsidR="00E248C6" w:rsidRPr="00E74F2B" w:rsidRDefault="00E248C6" w:rsidP="005061B2">
            <w:pPr>
              <w:rPr>
                <w:rFonts w:eastAsia="Times New Roman"/>
                <w:color w:val="000000"/>
                <w:sz w:val="24"/>
                <w:szCs w:val="24"/>
                <w:lang w:eastAsia="en-GB"/>
              </w:rPr>
            </w:pPr>
            <w:r w:rsidRPr="00E74F2B">
              <w:rPr>
                <w:rFonts w:eastAsia="Times New Roman"/>
                <w:color w:val="000000"/>
                <w:sz w:val="24"/>
                <w:szCs w:val="24"/>
                <w:lang w:eastAsia="en-GB"/>
              </w:rPr>
              <w:t>3.0 ± 0.5</w:t>
            </w:r>
          </w:p>
        </w:tc>
        <w:tc>
          <w:tcPr>
            <w:tcW w:w="1427" w:type="dxa"/>
            <w:tcBorders>
              <w:top w:val="nil"/>
              <w:left w:val="nil"/>
              <w:bottom w:val="single" w:sz="4" w:space="0" w:color="auto"/>
              <w:right w:val="nil"/>
            </w:tcBorders>
          </w:tcPr>
          <w:p w14:paraId="691C24E7" w14:textId="77777777" w:rsidR="00E248C6" w:rsidRPr="00E74F2B" w:rsidRDefault="00E248C6" w:rsidP="005061B2">
            <w:pPr>
              <w:rPr>
                <w:rFonts w:eastAsia="Times New Roman"/>
                <w:color w:val="000000"/>
                <w:sz w:val="24"/>
                <w:szCs w:val="24"/>
                <w:lang w:eastAsia="en-GB"/>
              </w:rPr>
            </w:pPr>
          </w:p>
        </w:tc>
        <w:tc>
          <w:tcPr>
            <w:tcW w:w="1381" w:type="dxa"/>
            <w:tcBorders>
              <w:top w:val="nil"/>
              <w:left w:val="nil"/>
              <w:bottom w:val="single" w:sz="4" w:space="0" w:color="auto"/>
              <w:right w:val="nil"/>
            </w:tcBorders>
          </w:tcPr>
          <w:p w14:paraId="77C0B3C4" w14:textId="77777777" w:rsidR="00E248C6" w:rsidRPr="00E74F2B" w:rsidRDefault="00E248C6" w:rsidP="005061B2">
            <w:pPr>
              <w:rPr>
                <w:rFonts w:eastAsia="Times New Roman"/>
                <w:color w:val="000000"/>
                <w:sz w:val="24"/>
                <w:szCs w:val="24"/>
                <w:lang w:eastAsia="en-GB"/>
              </w:rPr>
            </w:pPr>
          </w:p>
        </w:tc>
      </w:tr>
    </w:tbl>
    <w:p w14:paraId="19CF63D0" w14:textId="77777777" w:rsidR="00E248C6" w:rsidRPr="00E74F2B" w:rsidRDefault="00E248C6" w:rsidP="00E248C6">
      <w:pPr>
        <w:rPr>
          <w:rFonts w:ascii="Arial" w:hAnsi="Arial" w:cs="Arial"/>
        </w:rPr>
      </w:pPr>
    </w:p>
    <w:p w14:paraId="1A5576EB" w14:textId="77777777" w:rsidR="00607259" w:rsidRPr="00E74F2B" w:rsidRDefault="00607259" w:rsidP="00607259">
      <w:pPr>
        <w:spacing w:line="480" w:lineRule="auto"/>
        <w:ind w:left="720"/>
        <w:rPr>
          <w:sz w:val="24"/>
          <w:szCs w:val="24"/>
        </w:rPr>
      </w:pPr>
    </w:p>
    <w:p w14:paraId="5BBFC57A" w14:textId="77777777" w:rsidR="00980D33" w:rsidRPr="00E74F2B" w:rsidRDefault="00980D33" w:rsidP="00980D33">
      <w:pPr>
        <w:rPr>
          <w:sz w:val="24"/>
          <w:szCs w:val="24"/>
        </w:rPr>
      </w:pPr>
      <w:r w:rsidRPr="00E74F2B">
        <w:rPr>
          <w:b/>
          <w:sz w:val="24"/>
          <w:szCs w:val="24"/>
        </w:rPr>
        <w:t>Table 3: Fetal substrate delivery</w:t>
      </w:r>
    </w:p>
    <w:p w14:paraId="6707AFD3" w14:textId="30A15179" w:rsidR="00980D33" w:rsidRPr="00E74F2B" w:rsidRDefault="00980D33" w:rsidP="00607259">
      <w:pPr>
        <w:pStyle w:val="SOMHead"/>
        <w:spacing w:line="480" w:lineRule="auto"/>
        <w:ind w:left="720"/>
        <w:rPr>
          <w:b w:val="0"/>
        </w:rPr>
      </w:pPr>
      <w:r w:rsidRPr="00E74F2B">
        <w:rPr>
          <w:b w:val="0"/>
        </w:rPr>
        <w:lastRenderedPageBreak/>
        <w:t>Values represent mean ± SEM of fetal carotid and femoral arterial blood sampled at the start of the baseline period (-30 min), the start, middle</w:t>
      </w:r>
      <w:r w:rsidR="000C1E47">
        <w:rPr>
          <w:b w:val="0"/>
        </w:rPr>
        <w:t>,</w:t>
      </w:r>
      <w:r w:rsidRPr="00E74F2B">
        <w:rPr>
          <w:b w:val="0"/>
        </w:rPr>
        <w:t xml:space="preserve"> and end of the HIFU</w:t>
      </w:r>
      <w:r w:rsidR="004368B6" w:rsidRPr="00E74F2B">
        <w:rPr>
          <w:b w:val="0"/>
        </w:rPr>
        <w:t xml:space="preserve"> (n=5)</w:t>
      </w:r>
      <w:r w:rsidRPr="00E74F2B">
        <w:rPr>
          <w:b w:val="0"/>
        </w:rPr>
        <w:t xml:space="preserve"> or sham</w:t>
      </w:r>
      <w:r w:rsidR="004368B6" w:rsidRPr="00E74F2B">
        <w:rPr>
          <w:b w:val="0"/>
        </w:rPr>
        <w:t xml:space="preserve"> (n=6)</w:t>
      </w:r>
      <w:r w:rsidRPr="00E74F2B">
        <w:rPr>
          <w:b w:val="0"/>
        </w:rPr>
        <w:t xml:space="preserve"> exposure series (0, 15, 30 min)</w:t>
      </w:r>
      <w:r w:rsidR="000C1E47">
        <w:rPr>
          <w:b w:val="0"/>
        </w:rPr>
        <w:t>,</w:t>
      </w:r>
      <w:r w:rsidRPr="00E74F2B">
        <w:rPr>
          <w:b w:val="0"/>
        </w:rPr>
        <w:t xml:space="preserve"> and the end of the recovery period (60 min).  Significant differences </w:t>
      </w:r>
      <w:r w:rsidR="000C1E47" w:rsidRPr="000C1E47">
        <w:rPr>
          <w:b w:val="0"/>
        </w:rPr>
        <w:t xml:space="preserve">are indicated as </w:t>
      </w:r>
      <w:r w:rsidRPr="00E74F2B">
        <w:rPr>
          <w:b w:val="0"/>
        </w:rPr>
        <w:t xml:space="preserve">*p&lt;0.05 </w:t>
      </w:r>
      <w:r w:rsidR="000C1E47">
        <w:rPr>
          <w:b w:val="0"/>
        </w:rPr>
        <w:t xml:space="preserve">for the </w:t>
      </w:r>
      <w:r w:rsidRPr="00E74F2B">
        <w:rPr>
          <w:b w:val="0"/>
        </w:rPr>
        <w:t>effect of time vs. baseline</w:t>
      </w:r>
      <w:r w:rsidR="00607259" w:rsidRPr="00E74F2B">
        <w:rPr>
          <w:b w:val="0"/>
        </w:rPr>
        <w:t xml:space="preserve">, </w:t>
      </w:r>
      <w:r w:rsidR="004368B6" w:rsidRPr="00E74F2B">
        <w:rPr>
          <w:b w:val="0"/>
        </w:rPr>
        <w:t>RM</w:t>
      </w:r>
      <w:r w:rsidR="00607259" w:rsidRPr="00E74F2B">
        <w:rPr>
          <w:b w:val="0"/>
        </w:rPr>
        <w:t xml:space="preserve"> two-way ANOVA with post hoc </w:t>
      </w:r>
      <w:proofErr w:type="spellStart"/>
      <w:r w:rsidR="00607259" w:rsidRPr="00E74F2B">
        <w:rPr>
          <w:b w:val="0"/>
        </w:rPr>
        <w:t>Tukey</w:t>
      </w:r>
      <w:proofErr w:type="spellEnd"/>
      <w:r w:rsidR="00607259" w:rsidRPr="00E74F2B">
        <w:rPr>
          <w:b w:val="0"/>
        </w:rPr>
        <w:t xml:space="preserve"> test</w:t>
      </w:r>
      <w:r w:rsidRPr="00E74F2B">
        <w:rPr>
          <w:b w:val="0"/>
        </w:rPr>
        <w:t>.</w:t>
      </w:r>
    </w:p>
    <w:p w14:paraId="2CF1135C" w14:textId="77777777" w:rsidR="00980D33" w:rsidRDefault="00980D33" w:rsidP="00465644">
      <w:pPr>
        <w:pStyle w:val="Acknowledgement"/>
        <w:spacing w:line="480" w:lineRule="auto"/>
        <w:ind w:left="0" w:firstLine="0"/>
      </w:pPr>
    </w:p>
    <w:p w14:paraId="3428C4C4" w14:textId="5401B48F" w:rsidR="00E248C6" w:rsidRPr="00B43CF8" w:rsidRDefault="00E248C6" w:rsidP="00465644">
      <w:pPr>
        <w:pStyle w:val="Acknowledgement"/>
        <w:spacing w:line="480" w:lineRule="auto"/>
        <w:ind w:left="0" w:firstLine="0"/>
        <w:rPr>
          <w:b/>
        </w:rPr>
      </w:pPr>
      <w:r>
        <w:rPr>
          <w:b/>
        </w:rPr>
        <w:t>Figure legends</w:t>
      </w:r>
      <w:r w:rsidR="00943523">
        <w:rPr>
          <w:b/>
        </w:rPr>
        <w:t>:</w:t>
      </w:r>
    </w:p>
    <w:p w14:paraId="5078E48E" w14:textId="37BF4C06" w:rsidR="00E248C6" w:rsidRPr="00E74F2B" w:rsidRDefault="00E248C6" w:rsidP="00E248C6">
      <w:pPr>
        <w:pStyle w:val="Acknowledgement"/>
        <w:spacing w:line="480" w:lineRule="auto"/>
      </w:pPr>
      <w:r w:rsidRPr="00E74F2B">
        <w:rPr>
          <w:b/>
        </w:rPr>
        <w:t>Fig. 1</w:t>
      </w:r>
      <w:r w:rsidRPr="00E74F2B">
        <w:t xml:space="preserve">. </w:t>
      </w:r>
      <w:r w:rsidRPr="00E74F2B">
        <w:rPr>
          <w:b/>
        </w:rPr>
        <w:t>Color Doppler and B-Mode ultrasound imaging of placental vascular ablation</w:t>
      </w:r>
    </w:p>
    <w:p w14:paraId="48E4FF3E" w14:textId="77C96DDD" w:rsidR="00E248C6" w:rsidRPr="00E74F2B" w:rsidRDefault="00E248C6" w:rsidP="00E248C6">
      <w:pPr>
        <w:pStyle w:val="Acknowledgement"/>
        <w:spacing w:line="480" w:lineRule="auto"/>
        <w:ind w:firstLine="0"/>
      </w:pPr>
      <w:r w:rsidRPr="00E74F2B">
        <w:rPr>
          <w:b/>
        </w:rPr>
        <w:t>(A)</w:t>
      </w:r>
      <w:r w:rsidRPr="00E74F2B">
        <w:t xml:space="preserve"> Pre-treatment color Doppler imaging of a </w:t>
      </w:r>
      <w:proofErr w:type="spellStart"/>
      <w:r w:rsidRPr="00E74F2B">
        <w:t>placentome</w:t>
      </w:r>
      <w:proofErr w:type="spellEnd"/>
      <w:r w:rsidRPr="00E74F2B">
        <w:t>. The intended vascular target</w:t>
      </w:r>
      <w:r w:rsidR="005061B2">
        <w:t xml:space="preserve"> is indicated by an arrow.</w:t>
      </w:r>
      <w:r w:rsidRPr="00E74F2B">
        <w:t xml:space="preserve"> </w:t>
      </w:r>
      <w:r w:rsidRPr="00E74F2B">
        <w:rPr>
          <w:b/>
        </w:rPr>
        <w:t>(B)</w:t>
      </w:r>
      <w:r w:rsidRPr="00E74F2B">
        <w:t xml:space="preserve"> </w:t>
      </w:r>
      <w:r w:rsidR="005061B2">
        <w:t>P</w:t>
      </w:r>
      <w:r w:rsidRPr="00E74F2B">
        <w:t xml:space="preserve">ost-treatment color Doppler imaging of the same </w:t>
      </w:r>
      <w:proofErr w:type="spellStart"/>
      <w:r w:rsidRPr="00E74F2B">
        <w:t>placentome</w:t>
      </w:r>
      <w:proofErr w:type="spellEnd"/>
      <w:r w:rsidRPr="00E74F2B">
        <w:t xml:space="preserve"> demonstrating “no flow” within the targeted vessel; </w:t>
      </w:r>
      <w:r w:rsidRPr="00E74F2B">
        <w:rPr>
          <w:b/>
        </w:rPr>
        <w:t>(C)</w:t>
      </w:r>
      <w:r w:rsidRPr="00E74F2B">
        <w:t xml:space="preserve"> B-mode harmonic ultrasound imaging of </w:t>
      </w:r>
      <w:proofErr w:type="spellStart"/>
      <w:r w:rsidRPr="00E74F2B">
        <w:t>hyperechoic</w:t>
      </w:r>
      <w:proofErr w:type="spellEnd"/>
      <w:r w:rsidRPr="00E74F2B">
        <w:t xml:space="preserve"> region within the HIFU focal zone.</w:t>
      </w:r>
    </w:p>
    <w:p w14:paraId="1420B755" w14:textId="77777777" w:rsidR="00E248C6" w:rsidRPr="00E74F2B" w:rsidRDefault="00E248C6" w:rsidP="00E248C6">
      <w:pPr>
        <w:pStyle w:val="Acknowledgement"/>
        <w:spacing w:line="480" w:lineRule="auto"/>
        <w:ind w:left="0" w:firstLine="0"/>
      </w:pPr>
    </w:p>
    <w:p w14:paraId="4625E822" w14:textId="77777777" w:rsidR="00E248C6" w:rsidRPr="00E74F2B" w:rsidRDefault="00E248C6" w:rsidP="00E248C6">
      <w:pPr>
        <w:pStyle w:val="Acknowledgement"/>
        <w:spacing w:line="480" w:lineRule="auto"/>
        <w:rPr>
          <w:b/>
        </w:rPr>
      </w:pPr>
      <w:r w:rsidRPr="00E74F2B">
        <w:rPr>
          <w:b/>
        </w:rPr>
        <w:t>Fig. 2.</w:t>
      </w:r>
      <w:r w:rsidRPr="00E74F2B">
        <w:t xml:space="preserve"> </w:t>
      </w:r>
      <w:r w:rsidRPr="00E74F2B">
        <w:rPr>
          <w:b/>
        </w:rPr>
        <w:t>Macroscopic and microscopic results of HIFU exposures</w:t>
      </w:r>
    </w:p>
    <w:p w14:paraId="3747394B" w14:textId="7FD2E6ED" w:rsidR="00E248C6" w:rsidRPr="00E74F2B" w:rsidRDefault="00E248C6" w:rsidP="00E248C6">
      <w:pPr>
        <w:pStyle w:val="Acknowledgement"/>
        <w:spacing w:line="480" w:lineRule="auto"/>
        <w:ind w:firstLine="0"/>
      </w:pPr>
      <w:r w:rsidRPr="00E74F2B">
        <w:rPr>
          <w:b/>
        </w:rPr>
        <w:t xml:space="preserve"> (A)</w:t>
      </w:r>
      <w:r w:rsidRPr="00E74F2B">
        <w:t xml:space="preserve"> Tissue darkening and </w:t>
      </w:r>
      <w:r w:rsidRPr="00E74F2B">
        <w:rPr>
          <w:b/>
        </w:rPr>
        <w:t>(B)</w:t>
      </w:r>
      <w:r w:rsidRPr="00E74F2B">
        <w:t xml:space="preserve"> </w:t>
      </w:r>
      <w:r w:rsidR="00905E12">
        <w:t>t</w:t>
      </w:r>
      <w:r w:rsidRPr="00E74F2B">
        <w:t xml:space="preserve">issue pallor involving the central area of a bisected </w:t>
      </w:r>
      <w:proofErr w:type="spellStart"/>
      <w:r w:rsidRPr="00E74F2B">
        <w:t>placentome</w:t>
      </w:r>
      <w:proofErr w:type="spellEnd"/>
      <w:r w:rsidR="00905E12">
        <w:t>.</w:t>
      </w:r>
      <w:r w:rsidRPr="00E74F2B">
        <w:t xml:space="preserve"> </w:t>
      </w:r>
      <w:r w:rsidRPr="00E74F2B">
        <w:rPr>
          <w:b/>
        </w:rPr>
        <w:t>(C)</w:t>
      </w:r>
      <w:r w:rsidRPr="00E74F2B">
        <w:t xml:space="preserve"> H&amp;E section (</w:t>
      </w:r>
      <w:r w:rsidR="00905E12">
        <w:t>scale bar 1 mm</w:t>
      </w:r>
      <w:r w:rsidRPr="00E74F2B">
        <w:t xml:space="preserve">) of fetal vessels in control </w:t>
      </w:r>
      <w:proofErr w:type="spellStart"/>
      <w:r w:rsidRPr="00E74F2B">
        <w:t>placentome</w:t>
      </w:r>
      <w:proofErr w:type="spellEnd"/>
      <w:r w:rsidR="00905E12">
        <w:t>.</w:t>
      </w:r>
      <w:r w:rsidRPr="00E74F2B">
        <w:t xml:space="preserve"> </w:t>
      </w:r>
      <w:r w:rsidRPr="00E74F2B">
        <w:rPr>
          <w:b/>
        </w:rPr>
        <w:t>(D)</w:t>
      </w:r>
      <w:r w:rsidRPr="00E74F2B">
        <w:t xml:space="preserve"> H&amp;E section (</w:t>
      </w:r>
      <w:r w:rsidR="00905E12">
        <w:t>scale bar 1 mm</w:t>
      </w:r>
      <w:r w:rsidRPr="00E74F2B">
        <w:t>) of fetal vessels in HIFU</w:t>
      </w:r>
      <w:r w:rsidR="00905E12">
        <w:t>-</w:t>
      </w:r>
      <w:r w:rsidRPr="00E74F2B">
        <w:t xml:space="preserve">exposed </w:t>
      </w:r>
      <w:proofErr w:type="spellStart"/>
      <w:r w:rsidRPr="00E74F2B">
        <w:t>placentome</w:t>
      </w:r>
      <w:proofErr w:type="spellEnd"/>
      <w:r w:rsidR="00905E12">
        <w:t>,</w:t>
      </w:r>
      <w:r w:rsidRPr="00E74F2B">
        <w:t xml:space="preserve"> showing clot</w:t>
      </w:r>
      <w:r w:rsidR="00905E12">
        <w:t>-</w:t>
      </w:r>
      <w:r w:rsidRPr="00E74F2B">
        <w:t>filled vessel lumen.</w:t>
      </w:r>
    </w:p>
    <w:p w14:paraId="426DBD06" w14:textId="77777777" w:rsidR="00E248C6" w:rsidRPr="00E74F2B" w:rsidRDefault="00E248C6" w:rsidP="00E248C6">
      <w:pPr>
        <w:pStyle w:val="Acknowledgement"/>
        <w:spacing w:line="480" w:lineRule="auto"/>
      </w:pPr>
    </w:p>
    <w:p w14:paraId="06F973AA" w14:textId="57E33AAB" w:rsidR="00E248C6" w:rsidRPr="00E74F2B" w:rsidRDefault="00E248C6" w:rsidP="00E248C6">
      <w:pPr>
        <w:pStyle w:val="Acknowledgement"/>
        <w:spacing w:line="480" w:lineRule="auto"/>
        <w:rPr>
          <w:b/>
        </w:rPr>
      </w:pPr>
      <w:r w:rsidRPr="00E74F2B">
        <w:rPr>
          <w:b/>
        </w:rPr>
        <w:t xml:space="preserve">Figure 3: Maternal cardiovascular responses to HIFU </w:t>
      </w:r>
      <w:r w:rsidR="00905E12">
        <w:rPr>
          <w:b/>
        </w:rPr>
        <w:t>or</w:t>
      </w:r>
      <w:r w:rsidRPr="00E74F2B">
        <w:rPr>
          <w:b/>
        </w:rPr>
        <w:t xml:space="preserve"> </w:t>
      </w:r>
      <w:r w:rsidR="00905E12">
        <w:rPr>
          <w:b/>
        </w:rPr>
        <w:t>s</w:t>
      </w:r>
      <w:r w:rsidRPr="00E74F2B">
        <w:rPr>
          <w:b/>
        </w:rPr>
        <w:t>ham placental vascular ablation</w:t>
      </w:r>
    </w:p>
    <w:p w14:paraId="2AD6E420" w14:textId="2DC48087" w:rsidR="00E248C6" w:rsidRPr="00E74F2B" w:rsidRDefault="00905E12" w:rsidP="00E248C6">
      <w:pPr>
        <w:pStyle w:val="Acknowledgement"/>
        <w:spacing w:line="480" w:lineRule="auto"/>
        <w:ind w:firstLine="0"/>
      </w:pPr>
      <w:r>
        <w:lastRenderedPageBreak/>
        <w:t>The graphs show</w:t>
      </w:r>
      <w:r w:rsidR="00E248C6" w:rsidRPr="00E74F2B">
        <w:t xml:space="preserve"> mean values for each sequential minute ± SEM of percentage change from baseline during the baseline (-30-0 min), HIFU (n=5) or sham (n=6) ablation of placental vasculature (dashed box</w:t>
      </w:r>
      <w:r>
        <w:t>,</w:t>
      </w:r>
      <w:r w:rsidR="00E248C6" w:rsidRPr="00E74F2B">
        <w:t xml:space="preserve"> 0-30 min)</w:t>
      </w:r>
      <w:r>
        <w:t>,</w:t>
      </w:r>
      <w:r w:rsidR="00E248C6" w:rsidRPr="00E74F2B">
        <w:t xml:space="preserve"> and recovery (30-60 min)</w:t>
      </w:r>
      <w:r>
        <w:t xml:space="preserve"> periods</w:t>
      </w:r>
      <w:r w:rsidR="00E248C6" w:rsidRPr="00E74F2B">
        <w:t xml:space="preserve">. Black bar </w:t>
      </w:r>
      <w:r>
        <w:t>indicates</w:t>
      </w:r>
      <w:r w:rsidR="00E248C6" w:rsidRPr="00E74F2B">
        <w:t xml:space="preserve"> </w:t>
      </w:r>
      <w:r>
        <w:t xml:space="preserve">the timing of </w:t>
      </w:r>
      <w:r w:rsidR="00E248C6" w:rsidRPr="00E74F2B">
        <w:t>significant change from baseline. Significant differences: * p&lt;0.05 time vs. baseline</w:t>
      </w:r>
      <w:r>
        <w:t>;</w:t>
      </w:r>
      <w:r w:rsidR="00E248C6" w:rsidRPr="00E74F2B">
        <w:t xml:space="preserve"> RM two way ANOVA with post hoc </w:t>
      </w:r>
      <w:proofErr w:type="spellStart"/>
      <w:r w:rsidR="00E248C6" w:rsidRPr="00E74F2B">
        <w:t>Tukey</w:t>
      </w:r>
      <w:proofErr w:type="spellEnd"/>
      <w:r w:rsidR="00E248C6" w:rsidRPr="00E74F2B">
        <w:t xml:space="preserve"> test.</w:t>
      </w:r>
    </w:p>
    <w:p w14:paraId="10FA6F47" w14:textId="77777777" w:rsidR="00E248C6" w:rsidRPr="00E74F2B" w:rsidRDefault="00E248C6" w:rsidP="00E248C6">
      <w:pPr>
        <w:pStyle w:val="Acknowledgement"/>
        <w:spacing w:line="480" w:lineRule="auto"/>
        <w:ind w:left="0" w:firstLine="0"/>
      </w:pPr>
    </w:p>
    <w:p w14:paraId="728BAD7D" w14:textId="5D615CE6" w:rsidR="00E248C6" w:rsidRPr="00E74F2B" w:rsidRDefault="00E248C6" w:rsidP="00E248C6">
      <w:pPr>
        <w:pStyle w:val="Acknowledgement"/>
        <w:spacing w:line="480" w:lineRule="auto"/>
        <w:rPr>
          <w:b/>
        </w:rPr>
      </w:pPr>
      <w:r w:rsidRPr="00E74F2B">
        <w:rPr>
          <w:b/>
        </w:rPr>
        <w:t xml:space="preserve">Figure 4: Fetal cardiovascular responses to HIFU </w:t>
      </w:r>
      <w:r w:rsidR="00905E12">
        <w:rPr>
          <w:b/>
        </w:rPr>
        <w:t>or</w:t>
      </w:r>
      <w:r w:rsidRPr="00E74F2B">
        <w:rPr>
          <w:b/>
        </w:rPr>
        <w:t xml:space="preserve"> </w:t>
      </w:r>
      <w:r w:rsidR="00905E12">
        <w:rPr>
          <w:b/>
        </w:rPr>
        <w:t>s</w:t>
      </w:r>
      <w:r w:rsidRPr="00E74F2B">
        <w:rPr>
          <w:b/>
        </w:rPr>
        <w:t>ham placental vascular ablation</w:t>
      </w:r>
    </w:p>
    <w:p w14:paraId="738B852D" w14:textId="49CCF4CE" w:rsidR="00E248C6" w:rsidRPr="00E74F2B" w:rsidRDefault="00905E12" w:rsidP="00E248C6">
      <w:pPr>
        <w:pStyle w:val="Acknowledgement"/>
        <w:spacing w:line="480" w:lineRule="auto"/>
        <w:ind w:firstLine="0"/>
      </w:pPr>
      <w:r>
        <w:t>The graphs show</w:t>
      </w:r>
      <w:r w:rsidR="00E248C6" w:rsidRPr="00E74F2B">
        <w:t xml:space="preserve"> mean values for each sequential minute ± SEM of percentage change from baseline during the baseline (-30-0 min), HIFU (n=5) or sham (n=6) ablation of placental vasculature (dashed box</w:t>
      </w:r>
      <w:r>
        <w:t>,</w:t>
      </w:r>
      <w:r w:rsidR="00E248C6" w:rsidRPr="00E74F2B">
        <w:t xml:space="preserve"> 0-30 min)</w:t>
      </w:r>
      <w:r>
        <w:t>,</w:t>
      </w:r>
      <w:r w:rsidR="00E248C6" w:rsidRPr="00E74F2B">
        <w:t xml:space="preserve"> and recovery (30-60 min) </w:t>
      </w:r>
      <w:r>
        <w:t xml:space="preserve">periods </w:t>
      </w:r>
      <w:r w:rsidR="00E248C6" w:rsidRPr="00E74F2B">
        <w:t xml:space="preserve">while under general </w:t>
      </w:r>
      <w:proofErr w:type="spellStart"/>
      <w:r w:rsidR="00E248C6" w:rsidRPr="00E74F2B">
        <w:t>anaesthesia</w:t>
      </w:r>
      <w:proofErr w:type="spellEnd"/>
      <w:r w:rsidR="00E248C6" w:rsidRPr="00E74F2B">
        <w:t xml:space="preserve">. Black bar </w:t>
      </w:r>
      <w:r>
        <w:t>indicates</w:t>
      </w:r>
      <w:r w:rsidR="00E248C6" w:rsidRPr="00E74F2B">
        <w:t xml:space="preserve"> </w:t>
      </w:r>
      <w:r>
        <w:t xml:space="preserve">the timing of </w:t>
      </w:r>
      <w:r w:rsidR="00E248C6" w:rsidRPr="00E74F2B">
        <w:t>significant change from baseline. Significant differences: * p&lt;0.05 time vs. baseline</w:t>
      </w:r>
      <w:r>
        <w:t>;</w:t>
      </w:r>
      <w:r w:rsidR="00E248C6" w:rsidRPr="00E74F2B">
        <w:t xml:space="preserve"> RM two way ANOVA with post hoc </w:t>
      </w:r>
      <w:proofErr w:type="spellStart"/>
      <w:r w:rsidR="00E248C6" w:rsidRPr="00E74F2B">
        <w:t>Tukey</w:t>
      </w:r>
      <w:proofErr w:type="spellEnd"/>
      <w:r w:rsidR="00E248C6" w:rsidRPr="00E74F2B">
        <w:t xml:space="preserve"> test.</w:t>
      </w:r>
    </w:p>
    <w:p w14:paraId="4A80F76C" w14:textId="77777777" w:rsidR="00E248C6" w:rsidRPr="00E74F2B" w:rsidRDefault="00E248C6" w:rsidP="00E248C6">
      <w:pPr>
        <w:pStyle w:val="Acknowledgement"/>
        <w:spacing w:line="480" w:lineRule="auto"/>
        <w:ind w:left="0" w:firstLine="0"/>
      </w:pPr>
    </w:p>
    <w:p w14:paraId="50A0CF9D" w14:textId="77777777" w:rsidR="00E248C6" w:rsidRPr="00E74F2B" w:rsidRDefault="00E248C6" w:rsidP="00E248C6">
      <w:pPr>
        <w:pStyle w:val="Acknowledgement"/>
        <w:spacing w:line="480" w:lineRule="auto"/>
      </w:pPr>
      <w:r w:rsidRPr="00E74F2B">
        <w:rPr>
          <w:b/>
        </w:rPr>
        <w:t>Figure 5: Diagram of side view of equipment setup and HIFU exposure placement</w:t>
      </w:r>
      <w:r w:rsidRPr="00E74F2B">
        <w:t xml:space="preserve"> </w:t>
      </w:r>
    </w:p>
    <w:p w14:paraId="44498AA8" w14:textId="0AF14A30" w:rsidR="00E248C6" w:rsidRPr="00E74F2B" w:rsidRDefault="00E248C6" w:rsidP="00E248C6">
      <w:pPr>
        <w:pStyle w:val="Acknowledgement"/>
        <w:spacing w:line="480" w:lineRule="auto"/>
        <w:ind w:firstLine="0"/>
      </w:pPr>
      <w:r w:rsidRPr="00E74F2B">
        <w:rPr>
          <w:b/>
        </w:rPr>
        <w:t>(A)</w:t>
      </w:r>
      <w:r w:rsidRPr="00E74F2B">
        <w:t xml:space="preserve"> Setup of the ring</w:t>
      </w:r>
      <w:r w:rsidR="00905E12">
        <w:t>-</w:t>
      </w:r>
      <w:r w:rsidRPr="00E74F2B">
        <w:t>shaped HIFU transducer and central diagnostic ultrasound probe within a bag of degassed water</w:t>
      </w:r>
      <w:r w:rsidR="00905E12">
        <w:t>.</w:t>
      </w:r>
      <w:r w:rsidRPr="00E74F2B">
        <w:t xml:space="preserve"> </w:t>
      </w:r>
      <w:r w:rsidRPr="00E74F2B">
        <w:rPr>
          <w:b/>
        </w:rPr>
        <w:t>(B)</w:t>
      </w:r>
      <w:r w:rsidRPr="00E74F2B">
        <w:t xml:space="preserve"> </w:t>
      </w:r>
      <w:r w:rsidR="00905E12">
        <w:t>P</w:t>
      </w:r>
      <w:r w:rsidRPr="00E74F2B">
        <w:t>lacement of HIFU lesions in a linear track across the origin of the fetal vessels.</w:t>
      </w:r>
    </w:p>
    <w:p w14:paraId="2E11AE2E" w14:textId="77777777" w:rsidR="00E248C6" w:rsidRPr="00E74F2B" w:rsidRDefault="00E248C6" w:rsidP="00465644">
      <w:pPr>
        <w:pStyle w:val="Acknowledgement"/>
        <w:spacing w:line="480" w:lineRule="auto"/>
        <w:ind w:left="0" w:firstLine="0"/>
        <w:sectPr w:rsidR="00E248C6" w:rsidRPr="00E74F2B" w:rsidSect="00D91F25">
          <w:headerReference w:type="first" r:id="rId8"/>
          <w:pgSz w:w="12240" w:h="15840"/>
          <w:pgMar w:top="1440" w:right="1440" w:bottom="1440" w:left="1440" w:header="432" w:footer="720" w:gutter="0"/>
          <w:lnNumType w:countBy="1" w:restart="continuous"/>
          <w:cols w:space="720"/>
          <w:titlePg/>
          <w:docGrid w:linePitch="360"/>
        </w:sectPr>
      </w:pPr>
    </w:p>
    <w:p w14:paraId="79053D27" w14:textId="77777777" w:rsidR="00F27998" w:rsidRPr="00E74F2B" w:rsidRDefault="00F27998" w:rsidP="00F27998">
      <w:pPr>
        <w:pStyle w:val="Acknowledgement"/>
        <w:spacing w:line="480" w:lineRule="auto"/>
        <w:rPr>
          <w:b/>
        </w:rPr>
      </w:pPr>
    </w:p>
    <w:p w14:paraId="334BC076" w14:textId="521E6EF9" w:rsidR="00F27998" w:rsidRPr="00E74F2B" w:rsidRDefault="00F27998" w:rsidP="00F27998">
      <w:pPr>
        <w:rPr>
          <w:rFonts w:ascii="Arial" w:hAnsi="Arial" w:cs="Arial"/>
        </w:rPr>
      </w:pPr>
    </w:p>
    <w:p w14:paraId="0A45B65B" w14:textId="77777777" w:rsidR="00F27998" w:rsidRPr="00E74F2B" w:rsidRDefault="00F27998" w:rsidP="00F27998">
      <w:pPr>
        <w:rPr>
          <w:rFonts w:ascii="Arial" w:hAnsi="Arial" w:cs="Arial"/>
        </w:rPr>
      </w:pPr>
    </w:p>
    <w:p w14:paraId="2F71695F" w14:textId="77777777" w:rsidR="00F27998" w:rsidRPr="00E74F2B" w:rsidRDefault="00F27998" w:rsidP="00F27998">
      <w:pPr>
        <w:rPr>
          <w:rFonts w:ascii="Arial" w:hAnsi="Arial" w:cs="Arial"/>
        </w:rPr>
      </w:pPr>
    </w:p>
    <w:p w14:paraId="2CE430B6" w14:textId="77777777" w:rsidR="00F27998" w:rsidRPr="00E74F2B" w:rsidRDefault="00F27998" w:rsidP="00F27998">
      <w:pPr>
        <w:rPr>
          <w:rFonts w:ascii="Arial" w:hAnsi="Arial" w:cs="Arial"/>
        </w:rPr>
      </w:pPr>
    </w:p>
    <w:p w14:paraId="492D8FBB" w14:textId="77777777" w:rsidR="00F27998" w:rsidRPr="00E74F2B" w:rsidRDefault="00F27998" w:rsidP="00F27998">
      <w:pPr>
        <w:rPr>
          <w:rFonts w:ascii="Arial" w:hAnsi="Arial" w:cs="Arial"/>
        </w:rPr>
      </w:pPr>
    </w:p>
    <w:p w14:paraId="73EFDC10" w14:textId="77777777" w:rsidR="00F27998" w:rsidRPr="00E74F2B" w:rsidRDefault="00F27998" w:rsidP="00F27998">
      <w:pPr>
        <w:rPr>
          <w:rFonts w:ascii="Arial" w:hAnsi="Arial" w:cs="Arial"/>
        </w:rPr>
      </w:pPr>
    </w:p>
    <w:p w14:paraId="53DA3790" w14:textId="77777777" w:rsidR="00F27998" w:rsidRPr="00E74F2B" w:rsidRDefault="00F27998" w:rsidP="00F27998">
      <w:pPr>
        <w:rPr>
          <w:rFonts w:ascii="Arial" w:hAnsi="Arial" w:cs="Arial"/>
        </w:rPr>
      </w:pPr>
    </w:p>
    <w:p w14:paraId="759282ED" w14:textId="77777777" w:rsidR="00F27998" w:rsidRPr="00E74F2B" w:rsidRDefault="00F27998" w:rsidP="00F27998">
      <w:pPr>
        <w:rPr>
          <w:rFonts w:ascii="Arial" w:hAnsi="Arial" w:cs="Arial"/>
        </w:rPr>
      </w:pPr>
    </w:p>
    <w:p w14:paraId="10B5A25B" w14:textId="77777777" w:rsidR="00F27998" w:rsidRPr="00E74F2B" w:rsidRDefault="00F27998" w:rsidP="00F27998">
      <w:pPr>
        <w:rPr>
          <w:rFonts w:ascii="Arial" w:hAnsi="Arial" w:cs="Arial"/>
        </w:rPr>
      </w:pPr>
    </w:p>
    <w:p w14:paraId="23223209" w14:textId="77777777" w:rsidR="00F27998" w:rsidRPr="00E74F2B" w:rsidRDefault="00F27998" w:rsidP="00F27998">
      <w:pPr>
        <w:rPr>
          <w:rFonts w:ascii="Arial" w:hAnsi="Arial" w:cs="Arial"/>
        </w:rPr>
      </w:pPr>
    </w:p>
    <w:p w14:paraId="530896F1" w14:textId="77777777" w:rsidR="00F27998" w:rsidRPr="00E74F2B" w:rsidRDefault="00F27998" w:rsidP="00F27998"/>
    <w:p w14:paraId="535ACD51" w14:textId="0766E267" w:rsidR="00CF6366" w:rsidRPr="00E74F2B" w:rsidRDefault="00CF6366" w:rsidP="00465644">
      <w:pPr>
        <w:pStyle w:val="Acknowledgement"/>
        <w:spacing w:line="480" w:lineRule="auto"/>
        <w:ind w:left="0" w:firstLine="0"/>
      </w:pPr>
    </w:p>
    <w:sectPr w:rsidR="00CF6366" w:rsidRPr="00E74F2B" w:rsidSect="004D6A2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5CB53" w14:textId="77777777" w:rsidR="00142446" w:rsidRDefault="00142446" w:rsidP="004A10BE">
      <w:r>
        <w:separator/>
      </w:r>
    </w:p>
  </w:endnote>
  <w:endnote w:type="continuationSeparator" w:id="0">
    <w:p w14:paraId="46F62149" w14:textId="77777777" w:rsidR="00142446" w:rsidRDefault="00142446" w:rsidP="004A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lissRegular">
    <w:panose1 w:val="00000000000000000000"/>
    <w:charset w:val="00"/>
    <w:family w:val="roman"/>
    <w:notTrueType/>
    <w:pitch w:val="variable"/>
    <w:sig w:usb0="00000003" w:usb1="00000000" w:usb2="00000000" w:usb3="00000000" w:csb0="00000001" w:csb1="00000000"/>
  </w:font>
  <w:font w:name="BlissMedium">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2533D" w14:textId="77777777" w:rsidR="00142446" w:rsidRDefault="00142446" w:rsidP="004A10BE">
      <w:r>
        <w:separator/>
      </w:r>
    </w:p>
  </w:footnote>
  <w:footnote w:type="continuationSeparator" w:id="0">
    <w:p w14:paraId="06BD49F9" w14:textId="77777777" w:rsidR="00142446" w:rsidRDefault="00142446" w:rsidP="004A1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A802F" w14:textId="77777777" w:rsidR="005061B2" w:rsidRDefault="005061B2" w:rsidP="004A10BE">
    <w:pPr>
      <w:pStyle w:val="Header"/>
    </w:pPr>
    <w:r>
      <w:tab/>
    </w:r>
  </w:p>
  <w:p w14:paraId="453469DC" w14:textId="77777777" w:rsidR="005061B2" w:rsidRDefault="005061B2" w:rsidP="004A10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306B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C0A9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F879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B8AB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0088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63EFA"/>
    <w:multiLevelType w:val="hybridMultilevel"/>
    <w:tmpl w:val="5E5EA5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cience Translation M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64261D"/>
    <w:rsid w:val="0000010F"/>
    <w:rsid w:val="0000096B"/>
    <w:rsid w:val="00004FE0"/>
    <w:rsid w:val="00007501"/>
    <w:rsid w:val="00020B57"/>
    <w:rsid w:val="000210C3"/>
    <w:rsid w:val="000254E0"/>
    <w:rsid w:val="00063259"/>
    <w:rsid w:val="00063996"/>
    <w:rsid w:val="00085FE7"/>
    <w:rsid w:val="00087B47"/>
    <w:rsid w:val="000914AC"/>
    <w:rsid w:val="000958E6"/>
    <w:rsid w:val="0009758D"/>
    <w:rsid w:val="000A6238"/>
    <w:rsid w:val="000B7FCC"/>
    <w:rsid w:val="000C1E47"/>
    <w:rsid w:val="000C5C42"/>
    <w:rsid w:val="000C69C1"/>
    <w:rsid w:val="000D69B9"/>
    <w:rsid w:val="000E0922"/>
    <w:rsid w:val="000E2660"/>
    <w:rsid w:val="001046F8"/>
    <w:rsid w:val="00110C8D"/>
    <w:rsid w:val="00114A37"/>
    <w:rsid w:val="001155EE"/>
    <w:rsid w:val="00115F56"/>
    <w:rsid w:val="00116388"/>
    <w:rsid w:val="00116D8D"/>
    <w:rsid w:val="00121484"/>
    <w:rsid w:val="00125673"/>
    <w:rsid w:val="00126BB4"/>
    <w:rsid w:val="00127D8A"/>
    <w:rsid w:val="00133D87"/>
    <w:rsid w:val="00142446"/>
    <w:rsid w:val="001440D8"/>
    <w:rsid w:val="00147F52"/>
    <w:rsid w:val="00151024"/>
    <w:rsid w:val="00156D79"/>
    <w:rsid w:val="001605C9"/>
    <w:rsid w:val="001618E4"/>
    <w:rsid w:val="0016369B"/>
    <w:rsid w:val="001672B7"/>
    <w:rsid w:val="00170DB9"/>
    <w:rsid w:val="001845CE"/>
    <w:rsid w:val="00193D13"/>
    <w:rsid w:val="001A0BBD"/>
    <w:rsid w:val="001A60A4"/>
    <w:rsid w:val="001E3485"/>
    <w:rsid w:val="001E3870"/>
    <w:rsid w:val="001E4D04"/>
    <w:rsid w:val="001F31AD"/>
    <w:rsid w:val="001F3A7F"/>
    <w:rsid w:val="001F61AF"/>
    <w:rsid w:val="00204F53"/>
    <w:rsid w:val="0021225E"/>
    <w:rsid w:val="00214722"/>
    <w:rsid w:val="00214E82"/>
    <w:rsid w:val="002314F6"/>
    <w:rsid w:val="002403D0"/>
    <w:rsid w:val="00240A26"/>
    <w:rsid w:val="00245EF6"/>
    <w:rsid w:val="002562DF"/>
    <w:rsid w:val="00270E34"/>
    <w:rsid w:val="00273AAD"/>
    <w:rsid w:val="002775ED"/>
    <w:rsid w:val="0028061A"/>
    <w:rsid w:val="0028193B"/>
    <w:rsid w:val="0028725F"/>
    <w:rsid w:val="00297097"/>
    <w:rsid w:val="002A7CEF"/>
    <w:rsid w:val="002B3676"/>
    <w:rsid w:val="002C06A5"/>
    <w:rsid w:val="002C2D08"/>
    <w:rsid w:val="002C5CAF"/>
    <w:rsid w:val="002D5883"/>
    <w:rsid w:val="002F446D"/>
    <w:rsid w:val="0031193D"/>
    <w:rsid w:val="00313638"/>
    <w:rsid w:val="00326D75"/>
    <w:rsid w:val="00327E88"/>
    <w:rsid w:val="00330915"/>
    <w:rsid w:val="00334C4F"/>
    <w:rsid w:val="003474DB"/>
    <w:rsid w:val="00351B56"/>
    <w:rsid w:val="003567E4"/>
    <w:rsid w:val="0036391B"/>
    <w:rsid w:val="00375C1F"/>
    <w:rsid w:val="00376F56"/>
    <w:rsid w:val="00376FB8"/>
    <w:rsid w:val="0038183C"/>
    <w:rsid w:val="00392553"/>
    <w:rsid w:val="0039316D"/>
    <w:rsid w:val="00396F1B"/>
    <w:rsid w:val="003A451E"/>
    <w:rsid w:val="003A72A3"/>
    <w:rsid w:val="003B08FC"/>
    <w:rsid w:val="003B1D37"/>
    <w:rsid w:val="003C333A"/>
    <w:rsid w:val="003C7ECC"/>
    <w:rsid w:val="003D1B6C"/>
    <w:rsid w:val="003F0666"/>
    <w:rsid w:val="003F076F"/>
    <w:rsid w:val="00400BFB"/>
    <w:rsid w:val="004064C6"/>
    <w:rsid w:val="00413EC0"/>
    <w:rsid w:val="0041744E"/>
    <w:rsid w:val="00421115"/>
    <w:rsid w:val="004236F1"/>
    <w:rsid w:val="00427C3A"/>
    <w:rsid w:val="004368B6"/>
    <w:rsid w:val="00443765"/>
    <w:rsid w:val="00447296"/>
    <w:rsid w:val="00450961"/>
    <w:rsid w:val="004525C9"/>
    <w:rsid w:val="00452B36"/>
    <w:rsid w:val="00457D9B"/>
    <w:rsid w:val="0046474D"/>
    <w:rsid w:val="00465644"/>
    <w:rsid w:val="00486DE2"/>
    <w:rsid w:val="004875FA"/>
    <w:rsid w:val="00491A00"/>
    <w:rsid w:val="00493DCD"/>
    <w:rsid w:val="004A10BE"/>
    <w:rsid w:val="004A1FE2"/>
    <w:rsid w:val="004A327D"/>
    <w:rsid w:val="004A33F0"/>
    <w:rsid w:val="004C4766"/>
    <w:rsid w:val="004D6A2A"/>
    <w:rsid w:val="004D702E"/>
    <w:rsid w:val="004F0E3A"/>
    <w:rsid w:val="00503914"/>
    <w:rsid w:val="005061B2"/>
    <w:rsid w:val="00506AFD"/>
    <w:rsid w:val="00510DFD"/>
    <w:rsid w:val="00515EAF"/>
    <w:rsid w:val="00517922"/>
    <w:rsid w:val="00526F01"/>
    <w:rsid w:val="005341F3"/>
    <w:rsid w:val="00543110"/>
    <w:rsid w:val="00544DFC"/>
    <w:rsid w:val="0055700A"/>
    <w:rsid w:val="00564219"/>
    <w:rsid w:val="005872B1"/>
    <w:rsid w:val="00591CCF"/>
    <w:rsid w:val="00597208"/>
    <w:rsid w:val="005A0E1D"/>
    <w:rsid w:val="005A31EB"/>
    <w:rsid w:val="005C18CA"/>
    <w:rsid w:val="005C5523"/>
    <w:rsid w:val="005C5A14"/>
    <w:rsid w:val="005D23DC"/>
    <w:rsid w:val="005D2F7C"/>
    <w:rsid w:val="005D388E"/>
    <w:rsid w:val="005E347B"/>
    <w:rsid w:val="005E620F"/>
    <w:rsid w:val="006027CE"/>
    <w:rsid w:val="00607259"/>
    <w:rsid w:val="0061286B"/>
    <w:rsid w:val="0062062B"/>
    <w:rsid w:val="006222FB"/>
    <w:rsid w:val="006262E1"/>
    <w:rsid w:val="00627268"/>
    <w:rsid w:val="00633E93"/>
    <w:rsid w:val="00637B93"/>
    <w:rsid w:val="0064261D"/>
    <w:rsid w:val="00655567"/>
    <w:rsid w:val="006602F6"/>
    <w:rsid w:val="00670C2C"/>
    <w:rsid w:val="00672BE3"/>
    <w:rsid w:val="006838EE"/>
    <w:rsid w:val="00691AF6"/>
    <w:rsid w:val="006A36DD"/>
    <w:rsid w:val="006A4052"/>
    <w:rsid w:val="006A65F5"/>
    <w:rsid w:val="006B6F24"/>
    <w:rsid w:val="006C09E9"/>
    <w:rsid w:val="006C36B7"/>
    <w:rsid w:val="006C6D4F"/>
    <w:rsid w:val="006D0380"/>
    <w:rsid w:val="006E4CE3"/>
    <w:rsid w:val="006E6B42"/>
    <w:rsid w:val="006F0F11"/>
    <w:rsid w:val="006F5224"/>
    <w:rsid w:val="00701895"/>
    <w:rsid w:val="00703A04"/>
    <w:rsid w:val="0071367F"/>
    <w:rsid w:val="0073416D"/>
    <w:rsid w:val="00736A0C"/>
    <w:rsid w:val="00737BEC"/>
    <w:rsid w:val="00742B57"/>
    <w:rsid w:val="00757D94"/>
    <w:rsid w:val="007640D5"/>
    <w:rsid w:val="0076672C"/>
    <w:rsid w:val="007721AE"/>
    <w:rsid w:val="00790B5B"/>
    <w:rsid w:val="00797F56"/>
    <w:rsid w:val="007A36E2"/>
    <w:rsid w:val="007A4FD3"/>
    <w:rsid w:val="007B1280"/>
    <w:rsid w:val="007B3A0D"/>
    <w:rsid w:val="007B5F11"/>
    <w:rsid w:val="007B6094"/>
    <w:rsid w:val="007C5EA0"/>
    <w:rsid w:val="007D652C"/>
    <w:rsid w:val="007E0EFA"/>
    <w:rsid w:val="007E1CBF"/>
    <w:rsid w:val="007E29D6"/>
    <w:rsid w:val="007E3158"/>
    <w:rsid w:val="007E743A"/>
    <w:rsid w:val="007F25D9"/>
    <w:rsid w:val="00804A8A"/>
    <w:rsid w:val="00810932"/>
    <w:rsid w:val="00812BEC"/>
    <w:rsid w:val="00832233"/>
    <w:rsid w:val="008443DA"/>
    <w:rsid w:val="00847731"/>
    <w:rsid w:val="00851519"/>
    <w:rsid w:val="0085590F"/>
    <w:rsid w:val="008573F1"/>
    <w:rsid w:val="00873515"/>
    <w:rsid w:val="00873CF8"/>
    <w:rsid w:val="008772F0"/>
    <w:rsid w:val="00892FB3"/>
    <w:rsid w:val="008A06FF"/>
    <w:rsid w:val="008B321E"/>
    <w:rsid w:val="008B36B4"/>
    <w:rsid w:val="008B6692"/>
    <w:rsid w:val="008C0B60"/>
    <w:rsid w:val="008D6692"/>
    <w:rsid w:val="008F3B86"/>
    <w:rsid w:val="0090035D"/>
    <w:rsid w:val="00905E12"/>
    <w:rsid w:val="00910F43"/>
    <w:rsid w:val="00911F5D"/>
    <w:rsid w:val="00913228"/>
    <w:rsid w:val="00913EDA"/>
    <w:rsid w:val="0091468D"/>
    <w:rsid w:val="00920BAA"/>
    <w:rsid w:val="009259EE"/>
    <w:rsid w:val="00934C32"/>
    <w:rsid w:val="00943523"/>
    <w:rsid w:val="0094398C"/>
    <w:rsid w:val="00943D39"/>
    <w:rsid w:val="0095197C"/>
    <w:rsid w:val="00973C9D"/>
    <w:rsid w:val="00974A83"/>
    <w:rsid w:val="00980D33"/>
    <w:rsid w:val="00985B73"/>
    <w:rsid w:val="00991039"/>
    <w:rsid w:val="00994F15"/>
    <w:rsid w:val="009A3253"/>
    <w:rsid w:val="009A53A5"/>
    <w:rsid w:val="009B38A7"/>
    <w:rsid w:val="009B6713"/>
    <w:rsid w:val="009C1E11"/>
    <w:rsid w:val="009D2D62"/>
    <w:rsid w:val="009D39DE"/>
    <w:rsid w:val="009D4ACB"/>
    <w:rsid w:val="009E2369"/>
    <w:rsid w:val="009E4466"/>
    <w:rsid w:val="009F359F"/>
    <w:rsid w:val="009F4F0C"/>
    <w:rsid w:val="00A0269B"/>
    <w:rsid w:val="00A05BCF"/>
    <w:rsid w:val="00A06303"/>
    <w:rsid w:val="00A06954"/>
    <w:rsid w:val="00A2500B"/>
    <w:rsid w:val="00A302FB"/>
    <w:rsid w:val="00A4479C"/>
    <w:rsid w:val="00A50BD1"/>
    <w:rsid w:val="00A5536D"/>
    <w:rsid w:val="00A56E88"/>
    <w:rsid w:val="00A634D8"/>
    <w:rsid w:val="00A826AF"/>
    <w:rsid w:val="00A84DE4"/>
    <w:rsid w:val="00A90ED1"/>
    <w:rsid w:val="00A9473B"/>
    <w:rsid w:val="00A95C60"/>
    <w:rsid w:val="00AC041C"/>
    <w:rsid w:val="00AC1EAD"/>
    <w:rsid w:val="00AD454B"/>
    <w:rsid w:val="00AD496A"/>
    <w:rsid w:val="00AE1F24"/>
    <w:rsid w:val="00AF21A7"/>
    <w:rsid w:val="00AF6687"/>
    <w:rsid w:val="00B05CAB"/>
    <w:rsid w:val="00B075EC"/>
    <w:rsid w:val="00B20170"/>
    <w:rsid w:val="00B20F63"/>
    <w:rsid w:val="00B22194"/>
    <w:rsid w:val="00B227D9"/>
    <w:rsid w:val="00B262D3"/>
    <w:rsid w:val="00B37E50"/>
    <w:rsid w:val="00B43CF8"/>
    <w:rsid w:val="00B50382"/>
    <w:rsid w:val="00B51886"/>
    <w:rsid w:val="00B521F4"/>
    <w:rsid w:val="00B553C1"/>
    <w:rsid w:val="00B5552B"/>
    <w:rsid w:val="00B66979"/>
    <w:rsid w:val="00B7361D"/>
    <w:rsid w:val="00B76205"/>
    <w:rsid w:val="00B768E5"/>
    <w:rsid w:val="00B91C0E"/>
    <w:rsid w:val="00B94D0C"/>
    <w:rsid w:val="00B96C1B"/>
    <w:rsid w:val="00BB1907"/>
    <w:rsid w:val="00BB26D9"/>
    <w:rsid w:val="00BC74F7"/>
    <w:rsid w:val="00BD1DDB"/>
    <w:rsid w:val="00BD2370"/>
    <w:rsid w:val="00C0155E"/>
    <w:rsid w:val="00C12B8F"/>
    <w:rsid w:val="00C20E69"/>
    <w:rsid w:val="00C4101A"/>
    <w:rsid w:val="00C51A1B"/>
    <w:rsid w:val="00C52475"/>
    <w:rsid w:val="00C73E72"/>
    <w:rsid w:val="00C76D7F"/>
    <w:rsid w:val="00C83A03"/>
    <w:rsid w:val="00C856DB"/>
    <w:rsid w:val="00C917E9"/>
    <w:rsid w:val="00C952E7"/>
    <w:rsid w:val="00CA1C5E"/>
    <w:rsid w:val="00CA2964"/>
    <w:rsid w:val="00CA6D71"/>
    <w:rsid w:val="00CB04AF"/>
    <w:rsid w:val="00CB44A5"/>
    <w:rsid w:val="00CD1DCC"/>
    <w:rsid w:val="00CD3284"/>
    <w:rsid w:val="00CD33C6"/>
    <w:rsid w:val="00CD7EA0"/>
    <w:rsid w:val="00CE07AA"/>
    <w:rsid w:val="00CE3B9E"/>
    <w:rsid w:val="00CE6DAA"/>
    <w:rsid w:val="00CF259B"/>
    <w:rsid w:val="00CF3BB7"/>
    <w:rsid w:val="00CF6366"/>
    <w:rsid w:val="00D14EF9"/>
    <w:rsid w:val="00D227E5"/>
    <w:rsid w:val="00D24E55"/>
    <w:rsid w:val="00D33083"/>
    <w:rsid w:val="00D34540"/>
    <w:rsid w:val="00D43A38"/>
    <w:rsid w:val="00D47738"/>
    <w:rsid w:val="00D62827"/>
    <w:rsid w:val="00D67848"/>
    <w:rsid w:val="00D71EB7"/>
    <w:rsid w:val="00D72821"/>
    <w:rsid w:val="00D73BCF"/>
    <w:rsid w:val="00D775AF"/>
    <w:rsid w:val="00D91F25"/>
    <w:rsid w:val="00D924D4"/>
    <w:rsid w:val="00DC2DD0"/>
    <w:rsid w:val="00DD73BA"/>
    <w:rsid w:val="00DE2DC4"/>
    <w:rsid w:val="00E00B6A"/>
    <w:rsid w:val="00E17DA6"/>
    <w:rsid w:val="00E21194"/>
    <w:rsid w:val="00E248C6"/>
    <w:rsid w:val="00E31EBC"/>
    <w:rsid w:val="00E32EE7"/>
    <w:rsid w:val="00E334B5"/>
    <w:rsid w:val="00E35CE5"/>
    <w:rsid w:val="00E37145"/>
    <w:rsid w:val="00E45687"/>
    <w:rsid w:val="00E5779C"/>
    <w:rsid w:val="00E60C18"/>
    <w:rsid w:val="00E64095"/>
    <w:rsid w:val="00E74F2B"/>
    <w:rsid w:val="00E81A31"/>
    <w:rsid w:val="00E833F1"/>
    <w:rsid w:val="00E8524A"/>
    <w:rsid w:val="00E92ACE"/>
    <w:rsid w:val="00E9339C"/>
    <w:rsid w:val="00E97CA0"/>
    <w:rsid w:val="00EB24A8"/>
    <w:rsid w:val="00EC5FB8"/>
    <w:rsid w:val="00ED31F0"/>
    <w:rsid w:val="00EE10D2"/>
    <w:rsid w:val="00EE2CDF"/>
    <w:rsid w:val="00EE3ED4"/>
    <w:rsid w:val="00EE7BE1"/>
    <w:rsid w:val="00F06592"/>
    <w:rsid w:val="00F07ECA"/>
    <w:rsid w:val="00F13266"/>
    <w:rsid w:val="00F174B4"/>
    <w:rsid w:val="00F22CC3"/>
    <w:rsid w:val="00F23827"/>
    <w:rsid w:val="00F27998"/>
    <w:rsid w:val="00F46784"/>
    <w:rsid w:val="00F55A81"/>
    <w:rsid w:val="00F55F2C"/>
    <w:rsid w:val="00F6276A"/>
    <w:rsid w:val="00F6285D"/>
    <w:rsid w:val="00F62AE1"/>
    <w:rsid w:val="00F66E6E"/>
    <w:rsid w:val="00F72DB4"/>
    <w:rsid w:val="00F92991"/>
    <w:rsid w:val="00F95F4D"/>
    <w:rsid w:val="00F96208"/>
    <w:rsid w:val="00FA0907"/>
    <w:rsid w:val="00FA0D79"/>
    <w:rsid w:val="00FC2DBD"/>
    <w:rsid w:val="00FE61E9"/>
    <w:rsid w:val="00FE7EB9"/>
    <w:rsid w:val="00FF7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C5E17"/>
  <w15:docId w15:val="{3C34138D-DC9C-43B8-BD7D-E5C1F046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F20"/>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link w:val="BaseTextChar"/>
    <w:rsid w:val="009A3899"/>
    <w:pPr>
      <w:spacing w:before="120"/>
    </w:pPr>
    <w:rPr>
      <w:rFonts w:eastAsia="Times New Roman"/>
      <w:sz w:val="24"/>
      <w:szCs w:val="24"/>
      <w:lang w:val="en-US" w:eastAsia="en-US"/>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lang w:val="en-US" w:eastAsia="en-US"/>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link w:val="ReferencesandnotesChar"/>
    <w:rsid w:val="009A3899"/>
    <w:pPr>
      <w:ind w:left="720" w:hanging="720"/>
    </w:pPr>
  </w:style>
  <w:style w:type="paragraph" w:customStyle="1" w:styleId="Acknowledgement">
    <w:name w:val="Acknowledgement"/>
    <w:basedOn w:val="Referencesandnotes"/>
    <w:link w:val="AcknowledgementChar"/>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rsid w:val="009A3899"/>
    <w:rPr>
      <w:sz w:val="24"/>
      <w:bdr w:val="none" w:sz="0" w:space="0" w:color="auto"/>
      <w:shd w:val="clear" w:color="auto" w:fill="C0C0C0"/>
    </w:rPr>
  </w:style>
  <w:style w:type="character" w:customStyle="1" w:styleId="audeg">
    <w:name w:val="au_deg"/>
    <w:rsid w:val="009A3899"/>
    <w:rPr>
      <w:sz w:val="24"/>
      <w:bdr w:val="none" w:sz="0" w:space="0" w:color="auto"/>
      <w:shd w:val="clear" w:color="auto" w:fill="FFFF00"/>
    </w:rPr>
  </w:style>
  <w:style w:type="character" w:customStyle="1" w:styleId="aufname">
    <w:name w:val="au_fname"/>
    <w:rsid w:val="009A3899"/>
    <w:rPr>
      <w:sz w:val="24"/>
      <w:bdr w:val="none" w:sz="0" w:space="0" w:color="auto"/>
      <w:shd w:val="clear" w:color="auto" w:fill="00FFFF"/>
    </w:rPr>
  </w:style>
  <w:style w:type="character" w:customStyle="1" w:styleId="aurole">
    <w:name w:val="au_role"/>
    <w:rsid w:val="009A3899"/>
    <w:rPr>
      <w:sz w:val="24"/>
      <w:bdr w:val="none" w:sz="0" w:space="0" w:color="auto"/>
      <w:shd w:val="clear" w:color="auto" w:fill="808000"/>
    </w:rPr>
  </w:style>
  <w:style w:type="character" w:customStyle="1" w:styleId="ausuffix">
    <w:name w:val="au_suffix"/>
    <w:rsid w:val="009A3899"/>
    <w:rPr>
      <w:sz w:val="24"/>
      <w:bdr w:val="none" w:sz="0" w:space="0" w:color="auto"/>
      <w:shd w:val="clear" w:color="auto" w:fill="FF00FF"/>
    </w:rPr>
  </w:style>
  <w:style w:type="character" w:customStyle="1" w:styleId="ausurname">
    <w:name w:val="au_surnam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link w:val="BalloonText"/>
    <w:semiHidden/>
    <w:rsid w:val="009A3899"/>
    <w:rPr>
      <w:rFonts w:ascii="Lucida Grande" w:eastAsia="Times New Roman" w:hAnsi="Lucida Grande"/>
      <w:sz w:val="18"/>
      <w:szCs w:val="18"/>
    </w:rPr>
  </w:style>
  <w:style w:type="character" w:customStyle="1" w:styleId="bibarticle">
    <w:name w:val="bib_article"/>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rsid w:val="009A3899"/>
    <w:rPr>
      <w:sz w:val="24"/>
      <w:bdr w:val="none" w:sz="0" w:space="0" w:color="auto"/>
      <w:shd w:val="clear" w:color="auto" w:fill="00FF00"/>
    </w:rPr>
  </w:style>
  <w:style w:type="character" w:customStyle="1" w:styleId="bibetal">
    <w:name w:val="bib_etal"/>
    <w:rsid w:val="009A3899"/>
    <w:rPr>
      <w:sz w:val="24"/>
      <w:bdr w:val="none" w:sz="0" w:space="0" w:color="auto"/>
      <w:shd w:val="clear" w:color="auto" w:fill="008080"/>
    </w:rPr>
  </w:style>
  <w:style w:type="character" w:customStyle="1" w:styleId="bibfname">
    <w:name w:val="bib_fname"/>
    <w:rsid w:val="009A3899"/>
    <w:rPr>
      <w:sz w:val="24"/>
      <w:bdr w:val="none" w:sz="0" w:space="0" w:color="auto"/>
      <w:shd w:val="clear" w:color="auto" w:fill="FFFF00"/>
    </w:rPr>
  </w:style>
  <w:style w:type="character" w:customStyle="1" w:styleId="bibfpage">
    <w:name w:val="bib_fpage"/>
    <w:rsid w:val="009A3899"/>
    <w:rPr>
      <w:sz w:val="24"/>
      <w:bdr w:val="none" w:sz="0" w:space="0" w:color="auto"/>
      <w:shd w:val="clear" w:color="auto" w:fill="808080"/>
    </w:rPr>
  </w:style>
  <w:style w:type="character" w:customStyle="1" w:styleId="bibissue">
    <w:name w:val="bib_issue"/>
    <w:rsid w:val="009A3899"/>
    <w:rPr>
      <w:sz w:val="24"/>
      <w:bdr w:val="none" w:sz="0" w:space="0" w:color="auto"/>
      <w:shd w:val="clear" w:color="auto" w:fill="FFFF00"/>
    </w:rPr>
  </w:style>
  <w:style w:type="character" w:customStyle="1" w:styleId="bibjournal">
    <w:name w:val="bib_journal"/>
    <w:rsid w:val="009A3899"/>
    <w:rPr>
      <w:sz w:val="24"/>
      <w:bdr w:val="none" w:sz="0" w:space="0" w:color="auto"/>
      <w:shd w:val="clear" w:color="auto" w:fill="808000"/>
    </w:rPr>
  </w:style>
  <w:style w:type="character" w:customStyle="1" w:styleId="biblpage">
    <w:name w:val="bib_lpag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rsid w:val="009A3899"/>
    <w:rPr>
      <w:sz w:val="24"/>
      <w:bdr w:val="none" w:sz="0" w:space="0" w:color="auto"/>
      <w:shd w:val="clear" w:color="auto" w:fill="FFFF00"/>
    </w:rPr>
  </w:style>
  <w:style w:type="character" w:customStyle="1" w:styleId="bibsurname">
    <w:name w:val="bib_surnam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rsid w:val="009A3899"/>
    <w:rPr>
      <w:sz w:val="24"/>
      <w:bdr w:val="none" w:sz="0" w:space="0" w:color="auto"/>
      <w:shd w:val="clear" w:color="auto" w:fill="00FF00"/>
    </w:rPr>
  </w:style>
  <w:style w:type="character" w:customStyle="1" w:styleId="bibvolume">
    <w:name w:val="bib_volume"/>
    <w:rsid w:val="009A3899"/>
    <w:rPr>
      <w:sz w:val="24"/>
      <w:bdr w:val="none" w:sz="0" w:space="0" w:color="auto"/>
      <w:shd w:val="clear" w:color="auto" w:fill="00FF00"/>
    </w:rPr>
  </w:style>
  <w:style w:type="character" w:customStyle="1" w:styleId="bibyear">
    <w:name w:val="bib_year"/>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rsid w:val="009A3899"/>
    <w:rPr>
      <w:sz w:val="24"/>
      <w:shd w:val="clear" w:color="auto" w:fill="FFFF00"/>
      <w:vertAlign w:val="superscript"/>
    </w:rPr>
  </w:style>
  <w:style w:type="character" w:customStyle="1" w:styleId="citeeq">
    <w:name w:val="cite_eq"/>
    <w:rsid w:val="009A3899"/>
    <w:rPr>
      <w:sz w:val="24"/>
      <w:bdr w:val="none" w:sz="0" w:space="0" w:color="auto"/>
      <w:shd w:val="clear" w:color="auto" w:fill="FF99CC"/>
    </w:rPr>
  </w:style>
  <w:style w:type="character" w:customStyle="1" w:styleId="citefig">
    <w:name w:val="cite_fig"/>
    <w:rsid w:val="009A3899"/>
    <w:rPr>
      <w:color w:val="000000"/>
      <w:sz w:val="24"/>
      <w:bdr w:val="none" w:sz="0" w:space="0" w:color="auto"/>
      <w:shd w:val="clear" w:color="auto" w:fill="00FF00"/>
    </w:rPr>
  </w:style>
  <w:style w:type="character" w:customStyle="1" w:styleId="citefn">
    <w:name w:val="cite_fn"/>
    <w:rsid w:val="009A3899"/>
    <w:rPr>
      <w:sz w:val="24"/>
      <w:bdr w:val="none" w:sz="0" w:space="0" w:color="auto"/>
      <w:shd w:val="clear" w:color="auto" w:fill="FF0000"/>
    </w:rPr>
  </w:style>
  <w:style w:type="character" w:customStyle="1" w:styleId="citetbl">
    <w:name w:val="cite_tbl"/>
    <w:rsid w:val="009A3899"/>
    <w:rPr>
      <w:color w:val="000000"/>
      <w:sz w:val="24"/>
      <w:bdr w:val="none" w:sz="0" w:space="0" w:color="auto"/>
      <w:shd w:val="clear" w:color="auto" w:fill="FF00FF"/>
    </w:rPr>
  </w:style>
  <w:style w:type="character" w:styleId="CommentReference">
    <w:name w:val="annotation reference"/>
    <w:rsid w:val="009A3899"/>
    <w:rPr>
      <w:sz w:val="18"/>
      <w:szCs w:val="18"/>
    </w:rPr>
  </w:style>
  <w:style w:type="paragraph" w:styleId="CommentText">
    <w:name w:val="annotation text"/>
    <w:basedOn w:val="Normal"/>
    <w:link w:val="CommentTextChar"/>
    <w:semiHidden/>
    <w:rsid w:val="009A3899"/>
    <w:rPr>
      <w:rFonts w:eastAsia="Times New Roman"/>
    </w:rPr>
  </w:style>
  <w:style w:type="character" w:customStyle="1" w:styleId="CommentTextChar">
    <w:name w:val="Comment Text Char"/>
    <w:link w:val="CommentText"/>
    <w:semiHidden/>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rsid w:val="009A3899"/>
    <w:rPr>
      <w:sz w:val="24"/>
      <w:szCs w:val="24"/>
      <w:bdr w:val="none" w:sz="0" w:space="0" w:color="auto"/>
      <w:shd w:val="clear" w:color="auto" w:fill="CCFFCC"/>
    </w:rPr>
  </w:style>
  <w:style w:type="character" w:customStyle="1" w:styleId="ContractSponsor">
    <w:name w:val="Contract Sponsor"/>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uiPriority w:val="20"/>
    <w:qFormat/>
    <w:rsid w:val="009A3899"/>
    <w:rPr>
      <w:i/>
      <w:iCs/>
    </w:rPr>
  </w:style>
  <w:style w:type="character" w:styleId="EndnoteReference">
    <w:name w:val="endnote reference"/>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link w:val="Endnote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rsid w:val="009A3899"/>
    <w:rPr>
      <w:color w:val="800080"/>
      <w:u w:val="single"/>
    </w:rPr>
  </w:style>
  <w:style w:type="paragraph" w:styleId="Footer">
    <w:name w:val="footer"/>
    <w:basedOn w:val="Normal"/>
    <w:link w:val="FooterChar"/>
    <w:rsid w:val="009A3899"/>
    <w:pPr>
      <w:tabs>
        <w:tab w:val="center" w:pos="4320"/>
        <w:tab w:val="right" w:pos="8640"/>
      </w:tabs>
    </w:pPr>
    <w:rPr>
      <w:rFonts w:eastAsia="Times New Roman"/>
    </w:rPr>
  </w:style>
  <w:style w:type="character" w:customStyle="1" w:styleId="FooterChar">
    <w:name w:val="Footer Char"/>
    <w:link w:val="Footer"/>
    <w:rsid w:val="009A3899"/>
    <w:rPr>
      <w:rFonts w:ascii="Times New Roman" w:eastAsia="Times New Roman" w:hAnsi="Times New Roman"/>
      <w:sz w:val="20"/>
      <w:szCs w:val="20"/>
    </w:rPr>
  </w:style>
  <w:style w:type="character" w:styleId="FootnoteReference">
    <w:name w:val="footnote reference"/>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rsid w:val="009A3899"/>
    <w:rPr>
      <w:i/>
      <w:iCs/>
    </w:rPr>
  </w:style>
  <w:style w:type="character" w:styleId="HTMLCode">
    <w:name w:val="HTML Code"/>
    <w:rsid w:val="009A3899"/>
    <w:rPr>
      <w:rFonts w:ascii="Courier New" w:hAnsi="Courier New" w:cs="Courier New"/>
      <w:sz w:val="20"/>
      <w:szCs w:val="20"/>
    </w:rPr>
  </w:style>
  <w:style w:type="character" w:styleId="HTMLDefinition">
    <w:name w:val="HTML Definition"/>
    <w:rsid w:val="009A3899"/>
    <w:rPr>
      <w:i/>
      <w:iCs/>
    </w:rPr>
  </w:style>
  <w:style w:type="character" w:styleId="HTMLKeyboard">
    <w:name w:val="HTML Keyboard"/>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link w:val="HTMLPreformatted"/>
    <w:rsid w:val="009A3899"/>
    <w:rPr>
      <w:rFonts w:ascii="Consolas" w:eastAsia="Times New Roman" w:hAnsi="Consolas"/>
      <w:sz w:val="20"/>
      <w:szCs w:val="20"/>
    </w:rPr>
  </w:style>
  <w:style w:type="character" w:styleId="HTMLSample">
    <w:name w:val="HTML Sample"/>
    <w:rsid w:val="009A3899"/>
    <w:rPr>
      <w:rFonts w:ascii="Courier New" w:hAnsi="Courier New" w:cs="Courier New"/>
    </w:rPr>
  </w:style>
  <w:style w:type="character" w:styleId="HTMLTypewriter">
    <w:name w:val="HTML Typewriter"/>
    <w:rsid w:val="009A3899"/>
    <w:rPr>
      <w:rFonts w:ascii="Courier New" w:hAnsi="Courier New" w:cs="Courier New"/>
      <w:sz w:val="20"/>
      <w:szCs w:val="20"/>
    </w:rPr>
  </w:style>
  <w:style w:type="character" w:styleId="HTMLVariable">
    <w:name w:val="HTML Variable"/>
    <w:rsid w:val="009A3899"/>
    <w:rPr>
      <w:i/>
      <w:iCs/>
    </w:rPr>
  </w:style>
  <w:style w:type="character" w:styleId="Hyperlink">
    <w:name w:val="Hyperlink"/>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custom-cit-author">
    <w:name w:val="custom-cit-author"/>
    <w:basedOn w:val="DefaultParagraphFont"/>
    <w:rsid w:val="00943D39"/>
  </w:style>
  <w:style w:type="character" w:customStyle="1" w:styleId="custom-cit-title">
    <w:name w:val="custom-cit-title"/>
    <w:basedOn w:val="DefaultParagraphFont"/>
    <w:rsid w:val="00943D39"/>
  </w:style>
  <w:style w:type="character" w:customStyle="1" w:styleId="custom-cit-jour-title">
    <w:name w:val="custom-cit-jour-title"/>
    <w:basedOn w:val="DefaultParagraphFont"/>
    <w:rsid w:val="00943D39"/>
  </w:style>
  <w:style w:type="character" w:customStyle="1" w:styleId="custom-cit-volume">
    <w:name w:val="custom-cit-volume"/>
    <w:basedOn w:val="DefaultParagraphFont"/>
    <w:rsid w:val="00943D39"/>
  </w:style>
  <w:style w:type="character" w:customStyle="1" w:styleId="custom-cit-volume-sep">
    <w:name w:val="custom-cit-volume-sep"/>
    <w:basedOn w:val="DefaultParagraphFont"/>
    <w:rsid w:val="00943D39"/>
  </w:style>
  <w:style w:type="character" w:customStyle="1" w:styleId="custom-cit-fpage">
    <w:name w:val="custom-cit-fpage"/>
    <w:basedOn w:val="DefaultParagraphFont"/>
    <w:rsid w:val="00943D39"/>
  </w:style>
  <w:style w:type="character" w:customStyle="1" w:styleId="custom-cit-date">
    <w:name w:val="custom-cit-date"/>
    <w:basedOn w:val="DefaultParagraphFont"/>
    <w:rsid w:val="00943D39"/>
  </w:style>
  <w:style w:type="paragraph" w:styleId="NoSpacing">
    <w:name w:val="No Spacing"/>
    <w:uiPriority w:val="1"/>
    <w:qFormat/>
    <w:rsid w:val="00737BEC"/>
    <w:rPr>
      <w:rFonts w:ascii="Calibri" w:hAnsi="Calibri"/>
      <w:sz w:val="22"/>
      <w:szCs w:val="22"/>
      <w:lang w:eastAsia="en-US"/>
    </w:rPr>
  </w:style>
  <w:style w:type="paragraph" w:customStyle="1" w:styleId="EndNoteBibliographyTitle">
    <w:name w:val="EndNote Bibliography Title"/>
    <w:basedOn w:val="Normal"/>
    <w:link w:val="EndNoteBibliographyTitleChar"/>
    <w:rsid w:val="00193D13"/>
    <w:pPr>
      <w:jc w:val="center"/>
    </w:pPr>
    <w:rPr>
      <w:noProof/>
    </w:rPr>
  </w:style>
  <w:style w:type="character" w:customStyle="1" w:styleId="BaseTextChar">
    <w:name w:val="Base_Text Char"/>
    <w:basedOn w:val="DefaultParagraphFont"/>
    <w:link w:val="BaseText"/>
    <w:rsid w:val="00193D13"/>
    <w:rPr>
      <w:rFonts w:eastAsia="Times New Roman"/>
      <w:sz w:val="24"/>
      <w:szCs w:val="24"/>
      <w:lang w:val="en-US" w:eastAsia="en-US"/>
    </w:rPr>
  </w:style>
  <w:style w:type="character" w:customStyle="1" w:styleId="ReferencesandnotesChar">
    <w:name w:val="References and notes Char"/>
    <w:basedOn w:val="BaseTextChar"/>
    <w:link w:val="Referencesandnotes"/>
    <w:rsid w:val="00193D13"/>
    <w:rPr>
      <w:rFonts w:eastAsia="Times New Roman"/>
      <w:sz w:val="24"/>
      <w:szCs w:val="24"/>
      <w:lang w:val="en-US" w:eastAsia="en-US"/>
    </w:rPr>
  </w:style>
  <w:style w:type="character" w:customStyle="1" w:styleId="AcknowledgementChar">
    <w:name w:val="Acknowledgement Char"/>
    <w:basedOn w:val="ReferencesandnotesChar"/>
    <w:link w:val="Acknowledgement"/>
    <w:rsid w:val="00193D13"/>
    <w:rPr>
      <w:rFonts w:eastAsia="Times New Roman"/>
      <w:sz w:val="24"/>
      <w:szCs w:val="24"/>
      <w:lang w:val="en-US" w:eastAsia="en-US"/>
    </w:rPr>
  </w:style>
  <w:style w:type="character" w:customStyle="1" w:styleId="EndNoteBibliographyTitleChar">
    <w:name w:val="EndNote Bibliography Title Char"/>
    <w:basedOn w:val="AcknowledgementChar"/>
    <w:link w:val="EndNoteBibliographyTitle"/>
    <w:rsid w:val="00193D13"/>
    <w:rPr>
      <w:rFonts w:eastAsia="Times New Roman"/>
      <w:noProof/>
      <w:sz w:val="24"/>
      <w:szCs w:val="24"/>
      <w:lang w:val="en-US" w:eastAsia="en-US"/>
    </w:rPr>
  </w:style>
  <w:style w:type="paragraph" w:customStyle="1" w:styleId="EndNoteBibliography">
    <w:name w:val="EndNote Bibliography"/>
    <w:basedOn w:val="Normal"/>
    <w:link w:val="EndNoteBibliographyChar"/>
    <w:rsid w:val="00193D13"/>
    <w:rPr>
      <w:noProof/>
    </w:rPr>
  </w:style>
  <w:style w:type="character" w:customStyle="1" w:styleId="EndNoteBibliographyChar">
    <w:name w:val="EndNote Bibliography Char"/>
    <w:basedOn w:val="AcknowledgementChar"/>
    <w:link w:val="EndNoteBibliography"/>
    <w:rsid w:val="00193D13"/>
    <w:rPr>
      <w:rFonts w:eastAsia="Times New Roman"/>
      <w:noProof/>
      <w:sz w:val="24"/>
      <w:szCs w:val="24"/>
      <w:lang w:val="en-US" w:eastAsia="en-US"/>
    </w:rPr>
  </w:style>
  <w:style w:type="paragraph" w:customStyle="1" w:styleId="title1">
    <w:name w:val="title1"/>
    <w:basedOn w:val="Normal"/>
    <w:rsid w:val="003A451E"/>
    <w:rPr>
      <w:rFonts w:eastAsia="Times New Roman"/>
      <w:sz w:val="27"/>
      <w:szCs w:val="27"/>
      <w:lang w:val="en-GB" w:eastAsia="en-GB"/>
    </w:rPr>
  </w:style>
  <w:style w:type="paragraph" w:customStyle="1" w:styleId="desc2">
    <w:name w:val="desc2"/>
    <w:basedOn w:val="Normal"/>
    <w:rsid w:val="003A451E"/>
    <w:rPr>
      <w:rFonts w:eastAsia="Times New Roman"/>
      <w:sz w:val="26"/>
      <w:szCs w:val="26"/>
      <w:lang w:val="en-GB" w:eastAsia="en-GB"/>
    </w:rPr>
  </w:style>
  <w:style w:type="paragraph" w:customStyle="1" w:styleId="details1">
    <w:name w:val="details1"/>
    <w:basedOn w:val="Normal"/>
    <w:rsid w:val="003A451E"/>
    <w:rPr>
      <w:rFonts w:eastAsia="Times New Roman"/>
      <w:sz w:val="22"/>
      <w:szCs w:val="22"/>
      <w:lang w:val="en-GB" w:eastAsia="en-GB"/>
    </w:rPr>
  </w:style>
  <w:style w:type="character" w:customStyle="1" w:styleId="jrnl">
    <w:name w:val="jrnl"/>
    <w:basedOn w:val="DefaultParagraphFont"/>
    <w:rsid w:val="003A451E"/>
  </w:style>
  <w:style w:type="paragraph" w:styleId="Revision">
    <w:name w:val="Revision"/>
    <w:hidden/>
    <w:uiPriority w:val="99"/>
    <w:semiHidden/>
    <w:rsid w:val="00526F0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48537">
      <w:bodyDiv w:val="1"/>
      <w:marLeft w:val="0"/>
      <w:marRight w:val="0"/>
      <w:marTop w:val="0"/>
      <w:marBottom w:val="0"/>
      <w:divBdr>
        <w:top w:val="none" w:sz="0" w:space="0" w:color="auto"/>
        <w:left w:val="none" w:sz="0" w:space="0" w:color="auto"/>
        <w:bottom w:val="none" w:sz="0" w:space="0" w:color="auto"/>
        <w:right w:val="none" w:sz="0" w:space="0" w:color="auto"/>
      </w:divBdr>
      <w:divsChild>
        <w:div w:id="111756259">
          <w:marLeft w:val="0"/>
          <w:marRight w:val="1"/>
          <w:marTop w:val="0"/>
          <w:marBottom w:val="0"/>
          <w:divBdr>
            <w:top w:val="none" w:sz="0" w:space="0" w:color="auto"/>
            <w:left w:val="none" w:sz="0" w:space="0" w:color="auto"/>
            <w:bottom w:val="none" w:sz="0" w:space="0" w:color="auto"/>
            <w:right w:val="none" w:sz="0" w:space="0" w:color="auto"/>
          </w:divBdr>
          <w:divsChild>
            <w:div w:id="18168970">
              <w:marLeft w:val="0"/>
              <w:marRight w:val="0"/>
              <w:marTop w:val="0"/>
              <w:marBottom w:val="0"/>
              <w:divBdr>
                <w:top w:val="none" w:sz="0" w:space="0" w:color="auto"/>
                <w:left w:val="none" w:sz="0" w:space="0" w:color="auto"/>
                <w:bottom w:val="none" w:sz="0" w:space="0" w:color="auto"/>
                <w:right w:val="none" w:sz="0" w:space="0" w:color="auto"/>
              </w:divBdr>
              <w:divsChild>
                <w:div w:id="447819372">
                  <w:marLeft w:val="0"/>
                  <w:marRight w:val="1"/>
                  <w:marTop w:val="0"/>
                  <w:marBottom w:val="0"/>
                  <w:divBdr>
                    <w:top w:val="none" w:sz="0" w:space="0" w:color="auto"/>
                    <w:left w:val="none" w:sz="0" w:space="0" w:color="auto"/>
                    <w:bottom w:val="none" w:sz="0" w:space="0" w:color="auto"/>
                    <w:right w:val="none" w:sz="0" w:space="0" w:color="auto"/>
                  </w:divBdr>
                  <w:divsChild>
                    <w:div w:id="2041735226">
                      <w:marLeft w:val="0"/>
                      <w:marRight w:val="0"/>
                      <w:marTop w:val="0"/>
                      <w:marBottom w:val="0"/>
                      <w:divBdr>
                        <w:top w:val="none" w:sz="0" w:space="0" w:color="auto"/>
                        <w:left w:val="none" w:sz="0" w:space="0" w:color="auto"/>
                        <w:bottom w:val="none" w:sz="0" w:space="0" w:color="auto"/>
                        <w:right w:val="none" w:sz="0" w:space="0" w:color="auto"/>
                      </w:divBdr>
                      <w:divsChild>
                        <w:div w:id="1052927590">
                          <w:marLeft w:val="0"/>
                          <w:marRight w:val="0"/>
                          <w:marTop w:val="0"/>
                          <w:marBottom w:val="0"/>
                          <w:divBdr>
                            <w:top w:val="none" w:sz="0" w:space="0" w:color="auto"/>
                            <w:left w:val="none" w:sz="0" w:space="0" w:color="auto"/>
                            <w:bottom w:val="none" w:sz="0" w:space="0" w:color="auto"/>
                            <w:right w:val="none" w:sz="0" w:space="0" w:color="auto"/>
                          </w:divBdr>
                          <w:divsChild>
                            <w:div w:id="1228028316">
                              <w:marLeft w:val="0"/>
                              <w:marRight w:val="0"/>
                              <w:marTop w:val="120"/>
                              <w:marBottom w:val="360"/>
                              <w:divBdr>
                                <w:top w:val="none" w:sz="0" w:space="0" w:color="auto"/>
                                <w:left w:val="none" w:sz="0" w:space="0" w:color="auto"/>
                                <w:bottom w:val="none" w:sz="0" w:space="0" w:color="auto"/>
                                <w:right w:val="none" w:sz="0" w:space="0" w:color="auto"/>
                              </w:divBdr>
                              <w:divsChild>
                                <w:div w:id="190652970">
                                  <w:marLeft w:val="469"/>
                                  <w:marRight w:val="0"/>
                                  <w:marTop w:val="0"/>
                                  <w:marBottom w:val="0"/>
                                  <w:divBdr>
                                    <w:top w:val="none" w:sz="0" w:space="0" w:color="auto"/>
                                    <w:left w:val="none" w:sz="0" w:space="0" w:color="auto"/>
                                    <w:bottom w:val="none" w:sz="0" w:space="0" w:color="auto"/>
                                    <w:right w:val="none" w:sz="0" w:space="0" w:color="auto"/>
                                  </w:divBdr>
                                  <w:divsChild>
                                    <w:div w:id="77602380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49601-251B-4208-9D1F-FA6279A1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22017</Words>
  <Characters>125497</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Science Manuscript Template</vt:lpstr>
    </vt:vector>
  </TitlesOfParts>
  <Company>Microsoft</Company>
  <LinksUpToDate>false</LinksUpToDate>
  <CharactersWithSpaces>147220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Manuscript Template</dc:title>
  <dc:creator>bhanson</dc:creator>
  <cp:lastModifiedBy>Stork, Leigh A</cp:lastModifiedBy>
  <cp:revision>2</cp:revision>
  <cp:lastPrinted>2012-01-29T13:20:00Z</cp:lastPrinted>
  <dcterms:created xsi:type="dcterms:W3CDTF">2016-09-19T10:35:00Z</dcterms:created>
  <dcterms:modified xsi:type="dcterms:W3CDTF">2016-09-19T10:35:00Z</dcterms:modified>
</cp:coreProperties>
</file>