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33" w:rsidRDefault="00355D33" w:rsidP="00BC7682">
      <w:pPr>
        <w:spacing w:after="0"/>
      </w:pPr>
      <w:bookmarkStart w:id="0" w:name="_GoBack"/>
      <w:bookmarkEnd w:id="0"/>
    </w:p>
    <w:p w:rsidR="00355D33" w:rsidRDefault="00355D33" w:rsidP="00BC7682">
      <w:pPr>
        <w:spacing w:after="0"/>
      </w:pPr>
      <w:r w:rsidRPr="00355D33">
        <w:rPr>
          <w:noProof/>
          <w:lang w:eastAsia="en-GB"/>
        </w:rPr>
        <w:drawing>
          <wp:inline distT="0" distB="0" distL="0" distR="0" wp14:anchorId="22B2B887" wp14:editId="3D5DD32F">
            <wp:extent cx="5554800" cy="39420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800" cy="39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B6" w:rsidRDefault="00D666E2" w:rsidP="00BC7682">
      <w:pPr>
        <w:spacing w:after="0"/>
      </w:pPr>
      <w:r w:rsidRPr="00D666E2">
        <w:rPr>
          <w:noProof/>
          <w:lang w:eastAsia="en-GB"/>
        </w:rPr>
        <w:drawing>
          <wp:inline distT="0" distB="0" distL="0" distR="0" wp14:anchorId="28662F6D" wp14:editId="73362B6E">
            <wp:extent cx="5731510" cy="41788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B6" w:rsidRDefault="008C0FC9">
      <w:r>
        <w:t>Figure 4</w:t>
      </w:r>
      <w:r w:rsidR="004441B6">
        <w:t xml:space="preserve">: </w:t>
      </w:r>
      <w:r w:rsidR="000B2519">
        <w:t>P</w:t>
      </w:r>
      <w:r w:rsidR="004441B6">
        <w:t xml:space="preserve">roposed mechanisms for chlorination (top) and </w:t>
      </w:r>
      <w:proofErr w:type="spellStart"/>
      <w:r w:rsidR="004441B6">
        <w:t>monochloramination</w:t>
      </w:r>
      <w:proofErr w:type="spellEnd"/>
      <w:r w:rsidR="004441B6">
        <w:t xml:space="preserve"> (below) of L-aspartic acid</w:t>
      </w:r>
      <w:r w:rsidR="003D360A">
        <w:t xml:space="preserve">, after </w:t>
      </w:r>
      <w:proofErr w:type="spellStart"/>
      <w:r w:rsidR="00BC7682">
        <w:t>Hureiki</w:t>
      </w:r>
      <w:proofErr w:type="spellEnd"/>
      <w:r w:rsidR="00BC7682">
        <w:t xml:space="preserve"> et al. (1994) and Yang et al. (2010) </w:t>
      </w:r>
    </w:p>
    <w:sectPr w:rsidR="004441B6" w:rsidSect="00B85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934"/>
    <w:multiLevelType w:val="hybridMultilevel"/>
    <w:tmpl w:val="5B30DB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0D11"/>
    <w:multiLevelType w:val="hybridMultilevel"/>
    <w:tmpl w:val="DE8EA5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63B41"/>
    <w:multiLevelType w:val="hybridMultilevel"/>
    <w:tmpl w:val="D422D86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038E"/>
    <w:multiLevelType w:val="hybridMultilevel"/>
    <w:tmpl w:val="00C6E2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 amend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seeettkx2508ets25v2dekdp0frsdsvrtt&quot;&gt;EndNote references&lt;record-ids&gt;&lt;item&gt;57&lt;/item&gt;&lt;item&gt;1153&lt;/item&gt;&lt;/record-ids&gt;&lt;/item&gt;&lt;/Libraries&gt;"/>
  </w:docVars>
  <w:rsids>
    <w:rsidRoot w:val="004465B9"/>
    <w:rsid w:val="000013FE"/>
    <w:rsid w:val="00015875"/>
    <w:rsid w:val="0007157F"/>
    <w:rsid w:val="000775A7"/>
    <w:rsid w:val="000A43A1"/>
    <w:rsid w:val="000B067C"/>
    <w:rsid w:val="000B2519"/>
    <w:rsid w:val="000B3517"/>
    <w:rsid w:val="000B6B7F"/>
    <w:rsid w:val="000E6610"/>
    <w:rsid w:val="00114237"/>
    <w:rsid w:val="001239E7"/>
    <w:rsid w:val="00132512"/>
    <w:rsid w:val="001504C9"/>
    <w:rsid w:val="00154D86"/>
    <w:rsid w:val="0015716C"/>
    <w:rsid w:val="00196010"/>
    <w:rsid w:val="001D36BD"/>
    <w:rsid w:val="001E36C4"/>
    <w:rsid w:val="001E60DA"/>
    <w:rsid w:val="001F7175"/>
    <w:rsid w:val="002123A4"/>
    <w:rsid w:val="00251A7D"/>
    <w:rsid w:val="00273687"/>
    <w:rsid w:val="00277C16"/>
    <w:rsid w:val="002A0590"/>
    <w:rsid w:val="002A676F"/>
    <w:rsid w:val="002C15CA"/>
    <w:rsid w:val="002F26C4"/>
    <w:rsid w:val="002F3FE2"/>
    <w:rsid w:val="003464D4"/>
    <w:rsid w:val="00355D33"/>
    <w:rsid w:val="003606CE"/>
    <w:rsid w:val="0038705A"/>
    <w:rsid w:val="00393F11"/>
    <w:rsid w:val="003D30A4"/>
    <w:rsid w:val="003D360A"/>
    <w:rsid w:val="003E48E8"/>
    <w:rsid w:val="00430ADB"/>
    <w:rsid w:val="004441B6"/>
    <w:rsid w:val="004465B9"/>
    <w:rsid w:val="004A1AA4"/>
    <w:rsid w:val="004A6150"/>
    <w:rsid w:val="004C7E67"/>
    <w:rsid w:val="004E7838"/>
    <w:rsid w:val="00507E98"/>
    <w:rsid w:val="005320E7"/>
    <w:rsid w:val="00553CC9"/>
    <w:rsid w:val="005C41E4"/>
    <w:rsid w:val="005C6568"/>
    <w:rsid w:val="0060533C"/>
    <w:rsid w:val="00606F01"/>
    <w:rsid w:val="0060776F"/>
    <w:rsid w:val="00641ECF"/>
    <w:rsid w:val="006432AC"/>
    <w:rsid w:val="00645290"/>
    <w:rsid w:val="0066064B"/>
    <w:rsid w:val="006735CC"/>
    <w:rsid w:val="006B6F26"/>
    <w:rsid w:val="006D68A2"/>
    <w:rsid w:val="0074707F"/>
    <w:rsid w:val="0076594C"/>
    <w:rsid w:val="007839D2"/>
    <w:rsid w:val="00787A78"/>
    <w:rsid w:val="007A520B"/>
    <w:rsid w:val="007C133C"/>
    <w:rsid w:val="007D17E0"/>
    <w:rsid w:val="007E1D8E"/>
    <w:rsid w:val="007E7803"/>
    <w:rsid w:val="00800CE1"/>
    <w:rsid w:val="00803B0F"/>
    <w:rsid w:val="00804FE7"/>
    <w:rsid w:val="00817AF0"/>
    <w:rsid w:val="00821BD8"/>
    <w:rsid w:val="00843D5F"/>
    <w:rsid w:val="008B03B0"/>
    <w:rsid w:val="008C0FC9"/>
    <w:rsid w:val="008F4344"/>
    <w:rsid w:val="00932E8B"/>
    <w:rsid w:val="00937E09"/>
    <w:rsid w:val="009768A6"/>
    <w:rsid w:val="009927E2"/>
    <w:rsid w:val="009E255B"/>
    <w:rsid w:val="009F590A"/>
    <w:rsid w:val="00A51353"/>
    <w:rsid w:val="00A54720"/>
    <w:rsid w:val="00A73342"/>
    <w:rsid w:val="00AC08D4"/>
    <w:rsid w:val="00AD2B55"/>
    <w:rsid w:val="00AD403E"/>
    <w:rsid w:val="00AF447A"/>
    <w:rsid w:val="00B06352"/>
    <w:rsid w:val="00B10A48"/>
    <w:rsid w:val="00B404AD"/>
    <w:rsid w:val="00B5464C"/>
    <w:rsid w:val="00B55ED2"/>
    <w:rsid w:val="00B65AD6"/>
    <w:rsid w:val="00B85FC5"/>
    <w:rsid w:val="00B96896"/>
    <w:rsid w:val="00BC7682"/>
    <w:rsid w:val="00BE0097"/>
    <w:rsid w:val="00C03FE4"/>
    <w:rsid w:val="00C25F56"/>
    <w:rsid w:val="00C509B3"/>
    <w:rsid w:val="00C80FDB"/>
    <w:rsid w:val="00C83859"/>
    <w:rsid w:val="00CA761F"/>
    <w:rsid w:val="00D1611B"/>
    <w:rsid w:val="00D62F39"/>
    <w:rsid w:val="00D666E2"/>
    <w:rsid w:val="00D77C15"/>
    <w:rsid w:val="00DA5E1C"/>
    <w:rsid w:val="00E00217"/>
    <w:rsid w:val="00E06D34"/>
    <w:rsid w:val="00E327F3"/>
    <w:rsid w:val="00E41EB2"/>
    <w:rsid w:val="00E4546A"/>
    <w:rsid w:val="00E55235"/>
    <w:rsid w:val="00E64EBB"/>
    <w:rsid w:val="00E718A3"/>
    <w:rsid w:val="00E77F45"/>
    <w:rsid w:val="00EB2BEE"/>
    <w:rsid w:val="00ED7982"/>
    <w:rsid w:val="00EF3284"/>
    <w:rsid w:val="00F265EC"/>
    <w:rsid w:val="00F40C0B"/>
    <w:rsid w:val="00F4255B"/>
    <w:rsid w:val="00F4562F"/>
    <w:rsid w:val="00F45EE3"/>
    <w:rsid w:val="00F60AE7"/>
    <w:rsid w:val="00F758D3"/>
    <w:rsid w:val="00F9528A"/>
    <w:rsid w:val="00FB0D51"/>
    <w:rsid w:val="00FB2E92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01090-06E3-4104-9EF2-1C75FF2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B9"/>
    <w:rPr>
      <w:rFonts w:ascii="Times New Roman" w:eastAsia="Calibri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B9"/>
    <w:rPr>
      <w:rFonts w:ascii="Tahoma" w:eastAsia="Calibri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qFormat/>
    <w:rsid w:val="00787A78"/>
    <w:pPr>
      <w:spacing w:line="240" w:lineRule="auto"/>
    </w:pPr>
    <w:rPr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2AC"/>
    <w:pPr>
      <w:ind w:left="720"/>
      <w:contextualSpacing/>
    </w:pPr>
  </w:style>
  <w:style w:type="table" w:styleId="TableGrid">
    <w:name w:val="Table Grid"/>
    <w:basedOn w:val="TableNormal"/>
    <w:uiPriority w:val="59"/>
    <w:rsid w:val="0012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3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4875D-DDFE-4BD0-836C-5E00E45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Templeton, Michael</cp:lastModifiedBy>
  <cp:revision>3</cp:revision>
  <cp:lastPrinted>2013-06-28T15:29:00Z</cp:lastPrinted>
  <dcterms:created xsi:type="dcterms:W3CDTF">2014-01-28T13:21:00Z</dcterms:created>
  <dcterms:modified xsi:type="dcterms:W3CDTF">2016-03-16T11:14:00Z</dcterms:modified>
</cp:coreProperties>
</file>