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D08E" w14:textId="77777777" w:rsidR="003D5F4E" w:rsidRDefault="00BF34E5">
      <w:pPr>
        <w:spacing w:line="360" w:lineRule="auto"/>
        <w:jc w:val="center"/>
        <w:rPr>
          <w:b/>
        </w:rPr>
      </w:pPr>
      <w:r>
        <w:rPr>
          <w:b/>
        </w:rPr>
        <w:t>Evidence and attribution of the enhanced land carbon sink</w:t>
      </w:r>
    </w:p>
    <w:p w14:paraId="2948D684" w14:textId="77777777" w:rsidR="003D5F4E" w:rsidRDefault="003D5F4E">
      <w:pPr>
        <w:spacing w:line="360" w:lineRule="auto"/>
        <w:jc w:val="center"/>
        <w:rPr>
          <w:b/>
        </w:rPr>
      </w:pPr>
    </w:p>
    <w:p w14:paraId="6A5A5440" w14:textId="77777777" w:rsidR="003D5F4E" w:rsidRDefault="00BF34E5">
      <w:pPr>
        <w:spacing w:line="360" w:lineRule="auto"/>
      </w:pPr>
      <w:r>
        <w:rPr>
          <w:b/>
        </w:rPr>
        <w:t>Authors</w:t>
      </w:r>
      <w:r>
        <w:t>: Sophie Ruehr</w:t>
      </w:r>
      <w:r>
        <w:rPr>
          <w:vertAlign w:val="superscript"/>
        </w:rPr>
        <w:t>1,2†</w:t>
      </w:r>
      <w:r>
        <w:t>, Trevor F. Keenan</w:t>
      </w:r>
      <w:r>
        <w:rPr>
          <w:vertAlign w:val="superscript"/>
        </w:rPr>
        <w:t>1,2†</w:t>
      </w:r>
      <w:r>
        <w:t>, Christopher Williams</w:t>
      </w:r>
      <w:r>
        <w:rPr>
          <w:vertAlign w:val="superscript"/>
        </w:rPr>
        <w:t>3</w:t>
      </w:r>
      <w:r>
        <w:t>, Yu Zhou</w:t>
      </w:r>
      <w:r>
        <w:rPr>
          <w:vertAlign w:val="superscript"/>
        </w:rPr>
        <w:t>4</w:t>
      </w:r>
      <w:r>
        <w:t>, Xinchen Lu</w:t>
      </w:r>
      <w:r>
        <w:rPr>
          <w:vertAlign w:val="superscript"/>
        </w:rPr>
        <w:t>1,2</w:t>
      </w:r>
      <w:r>
        <w:t>, Ana Bastos</w:t>
      </w:r>
      <w:r>
        <w:rPr>
          <w:vertAlign w:val="superscript"/>
        </w:rPr>
        <w:t>5</w:t>
      </w:r>
      <w:r>
        <w:t>, Josep G. Canadell</w:t>
      </w:r>
      <w:r>
        <w:rPr>
          <w:vertAlign w:val="superscript"/>
        </w:rPr>
        <w:t>6</w:t>
      </w:r>
      <w:r>
        <w:t>, Iain Colin Prentice</w:t>
      </w:r>
      <w:r>
        <w:rPr>
          <w:vertAlign w:val="superscript"/>
        </w:rPr>
        <w:t>7,8</w:t>
      </w:r>
      <w:r>
        <w:t>, Stephen Sitch</w:t>
      </w:r>
      <w:r>
        <w:rPr>
          <w:vertAlign w:val="superscript"/>
        </w:rPr>
        <w:t>9</w:t>
      </w:r>
      <w:r>
        <w:t xml:space="preserve"> and Cesar Terrer</w:t>
      </w:r>
      <w:r>
        <w:rPr>
          <w:vertAlign w:val="superscript"/>
        </w:rPr>
        <w:t>10</w:t>
      </w:r>
    </w:p>
    <w:p w14:paraId="265F1456" w14:textId="77777777" w:rsidR="003D5F4E" w:rsidRDefault="003D5F4E">
      <w:pPr>
        <w:spacing w:line="360" w:lineRule="auto"/>
      </w:pPr>
    </w:p>
    <w:p w14:paraId="289BEF1A" w14:textId="77777777" w:rsidR="003D5F4E" w:rsidRDefault="003D5F4E">
      <w:pPr>
        <w:spacing w:line="360" w:lineRule="auto"/>
      </w:pPr>
    </w:p>
    <w:p w14:paraId="01307358" w14:textId="77777777" w:rsidR="003D5F4E" w:rsidRDefault="00BF34E5">
      <w:r>
        <w:rPr>
          <w:b/>
        </w:rPr>
        <w:t>Affiliations:</w:t>
      </w:r>
    </w:p>
    <w:p w14:paraId="3AC5A19B" w14:textId="77777777" w:rsidR="003D5F4E" w:rsidRDefault="00BF34E5">
      <w:r>
        <w:rPr>
          <w:vertAlign w:val="superscript"/>
        </w:rPr>
        <w:t xml:space="preserve">1 </w:t>
      </w:r>
      <w:r>
        <w:t>Department of Environmental Science, Policy and Management, University of California Berkeley, Berkeley, CA, USA</w:t>
      </w:r>
    </w:p>
    <w:p w14:paraId="4AD57859" w14:textId="77777777" w:rsidR="003D5F4E" w:rsidRDefault="00BF34E5">
      <w:r>
        <w:rPr>
          <w:vertAlign w:val="superscript"/>
        </w:rPr>
        <w:t xml:space="preserve">2 </w:t>
      </w:r>
      <w:r>
        <w:t>Climate and Ecosystem Sciences Division, Lawrence Berkeley National Laboratory, Berkeley CA, USA </w:t>
      </w:r>
    </w:p>
    <w:p w14:paraId="7A76C6BF" w14:textId="77777777" w:rsidR="003D5F4E" w:rsidRDefault="00BF34E5">
      <w:r>
        <w:rPr>
          <w:vertAlign w:val="superscript"/>
        </w:rPr>
        <w:t xml:space="preserve">3 </w:t>
      </w:r>
      <w:r>
        <w:t>Gra</w:t>
      </w:r>
      <w:r>
        <w:t>duate School of Geography, Clark University, Worcester, MA, USA</w:t>
      </w:r>
    </w:p>
    <w:p w14:paraId="39B3741D" w14:textId="77777777" w:rsidR="003D5F4E" w:rsidRDefault="00BF34E5">
      <w:r>
        <w:rPr>
          <w:vertAlign w:val="superscript"/>
        </w:rPr>
        <w:t>4</w:t>
      </w:r>
      <w:r>
        <w:t xml:space="preserve"> School of Integrative Plant Science, Cornell University, Ithaca, NY, USA</w:t>
      </w:r>
    </w:p>
    <w:p w14:paraId="347A5793" w14:textId="77777777" w:rsidR="003D5F4E" w:rsidRDefault="00BF34E5">
      <w:r>
        <w:rPr>
          <w:vertAlign w:val="superscript"/>
        </w:rPr>
        <w:t>5</w:t>
      </w:r>
      <w:r>
        <w:t xml:space="preserve"> Department Biogeochemical Integration, Max Planck Institute for Biogeochemistry, Jena, Germany</w:t>
      </w:r>
    </w:p>
    <w:p w14:paraId="547E707A" w14:textId="77777777" w:rsidR="003D5F4E" w:rsidRDefault="00BF34E5">
      <w:r>
        <w:rPr>
          <w:vertAlign w:val="superscript"/>
        </w:rPr>
        <w:t>6</w:t>
      </w:r>
      <w:r>
        <w:t xml:space="preserve"> CSIRO Environment,</w:t>
      </w:r>
      <w:r>
        <w:t xml:space="preserve"> Canberra, ACT, Australia </w:t>
      </w:r>
    </w:p>
    <w:p w14:paraId="11ADDC81" w14:textId="77777777" w:rsidR="003D5F4E" w:rsidRDefault="00BF34E5">
      <w:r>
        <w:rPr>
          <w:vertAlign w:val="superscript"/>
        </w:rPr>
        <w:t>7</w:t>
      </w:r>
      <w:r>
        <w:t xml:space="preserve"> Department of Life Sciences, Imperial College London, Ascot, UK</w:t>
      </w:r>
    </w:p>
    <w:p w14:paraId="55F0EEB8" w14:textId="77777777" w:rsidR="003D5F4E" w:rsidRDefault="00BF34E5">
      <w:r>
        <w:rPr>
          <w:vertAlign w:val="superscript"/>
        </w:rPr>
        <w:t>8</w:t>
      </w:r>
      <w:r>
        <w:t xml:space="preserve"> Department of Earth System Science, Tsinghua University, Beijing, China</w:t>
      </w:r>
    </w:p>
    <w:p w14:paraId="1702E8FB" w14:textId="77777777" w:rsidR="003D5F4E" w:rsidRDefault="00BF34E5">
      <w:r>
        <w:rPr>
          <w:vertAlign w:val="superscript"/>
        </w:rPr>
        <w:t>9</w:t>
      </w:r>
      <w:r>
        <w:t xml:space="preserve"> College of Life and Environmental Sciences, University of Exeter, Exeter, UK</w:t>
      </w:r>
    </w:p>
    <w:p w14:paraId="65B09A61" w14:textId="77777777" w:rsidR="003D5F4E" w:rsidRDefault="00BF34E5">
      <w:r>
        <w:rPr>
          <w:vertAlign w:val="superscript"/>
        </w:rPr>
        <w:t>10</w:t>
      </w:r>
      <w:r>
        <w:t xml:space="preserve"> Departm</w:t>
      </w:r>
      <w:r>
        <w:t>ent of Civil and Environmental Engineering, Massachusetts Institute of Technology, Cambridge, MA, USA</w:t>
      </w:r>
    </w:p>
    <w:p w14:paraId="431F7A18" w14:textId="77777777" w:rsidR="003D5F4E" w:rsidRDefault="003D5F4E"/>
    <w:p w14:paraId="299BB20D" w14:textId="77777777" w:rsidR="003D5F4E" w:rsidRDefault="00BF34E5">
      <w:r>
        <w:rPr>
          <w:vertAlign w:val="superscript"/>
        </w:rPr>
        <w:t>†</w:t>
      </w:r>
      <w:proofErr w:type="gramStart"/>
      <w:r>
        <w:t>email</w:t>
      </w:r>
      <w:proofErr w:type="gramEnd"/>
      <w:r>
        <w:t xml:space="preserve">: </w:t>
      </w:r>
      <w:hyperlink r:id="rId6">
        <w:r>
          <w:t>trevorkeenan@berkeley.edu</w:t>
        </w:r>
      </w:hyperlink>
      <w:r>
        <w:t xml:space="preserve">; </w:t>
      </w:r>
      <w:hyperlink r:id="rId7">
        <w:r>
          <w:t>sophie.ruehr@b</w:t>
        </w:r>
        <w:r>
          <w:t>erkeley.edu</w:t>
        </w:r>
      </w:hyperlink>
    </w:p>
    <w:p w14:paraId="550A7390" w14:textId="77777777" w:rsidR="003D5F4E" w:rsidRDefault="003D5F4E"/>
    <w:p w14:paraId="0D004929" w14:textId="77777777" w:rsidR="003D5F4E" w:rsidRDefault="00BF34E5">
      <w:pPr>
        <w:spacing w:line="360" w:lineRule="auto"/>
      </w:pPr>
      <w:r>
        <w:t>* These authors contributed equally: Sophie Ruehr, Trevor Keenan, and Christopher Williams.</w:t>
      </w:r>
      <w:r>
        <w:br w:type="page"/>
      </w:r>
    </w:p>
    <w:p w14:paraId="5F03684F" w14:textId="77777777" w:rsidR="003D5F4E" w:rsidRDefault="00BF34E5">
      <w:pPr>
        <w:pStyle w:val="Heading3"/>
        <w:spacing w:line="360" w:lineRule="auto"/>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lastRenderedPageBreak/>
        <w:t xml:space="preserve">Abstract </w:t>
      </w:r>
    </w:p>
    <w:p w14:paraId="20C5844E" w14:textId="77777777" w:rsidR="003D5F4E" w:rsidRDefault="00BF34E5">
      <w:pPr>
        <w:spacing w:line="360" w:lineRule="auto"/>
        <w:jc w:val="both"/>
        <w:rPr>
          <w:b/>
        </w:rPr>
      </w:pPr>
      <w:r>
        <w:rPr>
          <w:b/>
        </w:rPr>
        <w:t xml:space="preserve">Climate change has been partially mitigated by an increasing net land carbon sink in the terrestrial biosphere; understanding the processes </w:t>
      </w:r>
      <w:r>
        <w:rPr>
          <w:b/>
        </w:rPr>
        <w:t xml:space="preserve">that drive the land carbon sink is thus essential for protecting, managing, and projecting this important ecosystem service. In this Review, we examine evidence for an enhanced land carbon sink and attribute the observed response to drivers and processes. </w:t>
      </w:r>
      <w:r>
        <w:rPr>
          <w:b/>
        </w:rPr>
        <w:t xml:space="preserve">The land carbon sink has doubled </w:t>
      </w:r>
      <w:r>
        <w:rPr>
          <w:b/>
          <w:highlight w:val="white"/>
        </w:rPr>
        <w:t>from 1.2 ± 0.5 PgC yr</w:t>
      </w:r>
      <w:r>
        <w:rPr>
          <w:b/>
          <w:vertAlign w:val="superscript"/>
        </w:rPr>
        <w:t>-1</w:t>
      </w:r>
      <w:r>
        <w:rPr>
          <w:b/>
          <w:highlight w:val="white"/>
        </w:rPr>
        <w:t xml:space="preserve"> in the 1960s to 3.1 ± 0.6 PgC yr</w:t>
      </w:r>
      <w:r>
        <w:rPr>
          <w:b/>
          <w:vertAlign w:val="superscript"/>
        </w:rPr>
        <w:t>-1</w:t>
      </w:r>
      <w:r>
        <w:rPr>
          <w:b/>
          <w:highlight w:val="white"/>
        </w:rPr>
        <w:t xml:space="preserve"> in the 2010s</w:t>
      </w:r>
      <w:r>
        <w:rPr>
          <w:b/>
        </w:rPr>
        <w:t>. This trend results largely from carbon dioxide (CO</w:t>
      </w:r>
      <w:r>
        <w:rPr>
          <w:b/>
          <w:vertAlign w:val="subscript"/>
        </w:rPr>
        <w:t>2</w:t>
      </w:r>
      <w:r>
        <w:rPr>
          <w:b/>
        </w:rPr>
        <w:t xml:space="preserve">) fertilization increasing photosynthesis </w:t>
      </w:r>
      <w:r>
        <w:rPr>
          <w:b/>
        </w:rPr>
        <w:t>(driving an increase in the annual land carbon sink of &gt;2PgC</w:t>
      </w:r>
      <w:r>
        <w:rPr>
          <w:b/>
          <w:highlight w:val="white"/>
        </w:rPr>
        <w:t xml:space="preserve"> </w:t>
      </w:r>
      <w:r>
        <w:rPr>
          <w:b/>
        </w:rPr>
        <w:t xml:space="preserve">globally since 1900), mainly in tropical forest regions, and elevated temperatures reducing </w:t>
      </w:r>
      <w:proofErr w:type="gramStart"/>
      <w:r>
        <w:rPr>
          <w:b/>
        </w:rPr>
        <w:t>cold-limitation</w:t>
      </w:r>
      <w:proofErr w:type="gramEnd"/>
      <w:r>
        <w:rPr>
          <w:b/>
        </w:rPr>
        <w:t xml:space="preserve">, mainly at higher latitudes. Continued long term land carbon sequestration is possible </w:t>
      </w:r>
      <w:r>
        <w:rPr>
          <w:b/>
        </w:rPr>
        <w:t>through the end of this century under multiple emissions scenarios, especially if nature-based climate solutions and appropriate ecosystem management are deployed. A new generation of globally distributed field experiments are needed to improve understandi</w:t>
      </w:r>
      <w:r>
        <w:rPr>
          <w:b/>
        </w:rPr>
        <w:t>ng of future carbon sink potential by measuring belowground carbon release, the response to CO</w:t>
      </w:r>
      <w:r>
        <w:rPr>
          <w:b/>
          <w:vertAlign w:val="subscript"/>
        </w:rPr>
        <w:t>2</w:t>
      </w:r>
      <w:r>
        <w:rPr>
          <w:b/>
        </w:rPr>
        <w:t xml:space="preserve"> enrichment, and long-term shifts in carbon allocation and </w:t>
      </w:r>
      <w:proofErr w:type="gramStart"/>
      <w:r>
        <w:rPr>
          <w:b/>
        </w:rPr>
        <w:t>turnover .</w:t>
      </w:r>
      <w:proofErr w:type="gramEnd"/>
    </w:p>
    <w:p w14:paraId="54716380" w14:textId="77777777" w:rsidR="003D5F4E" w:rsidRDefault="003D5F4E">
      <w:pPr>
        <w:spacing w:line="360" w:lineRule="auto"/>
        <w:jc w:val="center"/>
      </w:pPr>
    </w:p>
    <w:p w14:paraId="1D030410" w14:textId="77777777" w:rsidR="003D5F4E" w:rsidRDefault="00BF34E5">
      <w:pPr>
        <w:pStyle w:val="Heading3"/>
        <w:spacing w:line="360" w:lineRule="auto"/>
      </w:pPr>
      <w:bookmarkStart w:id="1" w:name="_1fob9te" w:colFirst="0" w:colLast="0"/>
      <w:bookmarkEnd w:id="1"/>
      <w:r>
        <w:rPr>
          <w:rFonts w:ascii="Times New Roman" w:eastAsia="Times New Roman" w:hAnsi="Times New Roman" w:cs="Times New Roman"/>
          <w:color w:val="000000"/>
          <w:u w:val="single"/>
        </w:rPr>
        <w:t>[H1] Introduction</w:t>
      </w:r>
    </w:p>
    <w:p w14:paraId="17BF9622" w14:textId="77777777" w:rsidR="003D5F4E" w:rsidRDefault="00BF34E5">
      <w:pPr>
        <w:spacing w:line="360" w:lineRule="auto"/>
        <w:jc w:val="both"/>
      </w:pPr>
      <w:r>
        <w:t>The terrestrial biosphere absorbs 15% of the carbon in the atmosphere on</w:t>
      </w:r>
      <w:r>
        <w:t xml:space="preserve"> average each year through primary productivity, returning nearly all of it via ecosystem respiration </w:t>
      </w:r>
      <w:hyperlink r:id="rId8">
        <w:r>
          <w:rPr>
            <w:vertAlign w:val="superscript"/>
          </w:rPr>
          <w:t>1–3</w:t>
        </w:r>
      </w:hyperlink>
      <w:r>
        <w:t>. These gross fluxes of photosynthesis and respiration would be expected to approach a lo</w:t>
      </w:r>
      <w:r>
        <w:t>ng-term balance under steady climatic, atmospheric, edaphic, and disturbance conditions. However, fossil fuel combustion and land use change since the Industrial Revolution have increased atmospheric carbon dioxide (CO</w:t>
      </w:r>
      <w:r>
        <w:rPr>
          <w:vertAlign w:val="subscript"/>
        </w:rPr>
        <w:t>2</w:t>
      </w:r>
      <w:r>
        <w:t>) concentration, leading to an imbala</w:t>
      </w:r>
      <w:r>
        <w:t xml:space="preserve">nce in the biosphere’s </w:t>
      </w:r>
      <w:r>
        <w:rPr>
          <w:color w:val="FF0000"/>
        </w:rPr>
        <w:t>carbon fluxes</w:t>
      </w:r>
      <w:r>
        <w:t xml:space="preserve"> </w:t>
      </w:r>
      <w:r>
        <w:rPr>
          <w:color w:val="0000FF"/>
        </w:rPr>
        <w:t xml:space="preserve">[G] </w:t>
      </w:r>
      <w:hyperlink r:id="rId9">
        <w:r>
          <w:rPr>
            <w:vertAlign w:val="superscript"/>
          </w:rPr>
          <w:t>4</w:t>
        </w:r>
      </w:hyperlink>
      <w:r>
        <w:t xml:space="preserve">. These emissions are offset when terrestrial ecosystems store carbon in the form of plant biomass or in soils, a quantity known as </w:t>
      </w:r>
      <w:r>
        <w:rPr>
          <w:color w:val="FF0000"/>
        </w:rPr>
        <w:t>the natural land car</w:t>
      </w:r>
      <w:r>
        <w:rPr>
          <w:color w:val="FF0000"/>
        </w:rPr>
        <w:t>bon sink</w:t>
      </w:r>
      <w:r>
        <w:t xml:space="preserve"> </w:t>
      </w:r>
      <w:r>
        <w:rPr>
          <w:b/>
          <w:color w:val="0000FF"/>
        </w:rPr>
        <w:t>[G]</w:t>
      </w:r>
      <w:r>
        <w:t xml:space="preserve">. </w:t>
      </w:r>
    </w:p>
    <w:p w14:paraId="2BEF524C" w14:textId="77777777" w:rsidR="003D5F4E" w:rsidRDefault="003D5F4E">
      <w:pPr>
        <w:spacing w:line="360" w:lineRule="auto"/>
        <w:jc w:val="both"/>
      </w:pPr>
    </w:p>
    <w:p w14:paraId="1734ED14" w14:textId="77777777" w:rsidR="003D5F4E" w:rsidRDefault="00BF34E5">
      <w:pPr>
        <w:spacing w:line="360" w:lineRule="auto"/>
        <w:jc w:val="both"/>
      </w:pPr>
      <w:r>
        <w:t xml:space="preserve">Several direct and indirect human influences determine the magnitude of the </w:t>
      </w:r>
      <w:r>
        <w:rPr>
          <w:color w:val="FF0000"/>
        </w:rPr>
        <w:t>land carbon sink</w:t>
      </w:r>
      <w:r>
        <w:t xml:space="preserve"> [G]. Land use change – particularly deforestation – has the most direct negative effect on the </w:t>
      </w:r>
      <w:r>
        <w:rPr>
          <w:color w:val="FF0000"/>
        </w:rPr>
        <w:t>net land carbon sink</w:t>
      </w:r>
      <w:r>
        <w:t xml:space="preserve"> </w:t>
      </w:r>
      <w:r>
        <w:rPr>
          <w:b/>
          <w:color w:val="0000FF"/>
        </w:rPr>
        <w:t>[G]</w:t>
      </w:r>
      <w:r>
        <w:t xml:space="preserve"> </w:t>
      </w:r>
      <w:hyperlink r:id="rId10">
        <w:r>
          <w:rPr>
            <w:vertAlign w:val="superscript"/>
          </w:rPr>
          <w:t>5–7</w:t>
        </w:r>
      </w:hyperlink>
      <w:r>
        <w:t>. Other anthropogenic factors, such as elevated atmospheric CO</w:t>
      </w:r>
      <w:r>
        <w:rPr>
          <w:vertAlign w:val="subscript"/>
        </w:rPr>
        <w:t>2</w:t>
      </w:r>
      <w:r>
        <w:t xml:space="preserve"> concentrations </w:t>
      </w:r>
      <w:hyperlink r:id="rId11">
        <w:r>
          <w:rPr>
            <w:vertAlign w:val="superscript"/>
          </w:rPr>
          <w:t>8</w:t>
        </w:r>
      </w:hyperlink>
      <w:r>
        <w:t xml:space="preserve"> and changing nitrogen availability </w:t>
      </w:r>
      <w:hyperlink r:id="rId12">
        <w:r>
          <w:rPr>
            <w:vertAlign w:val="superscript"/>
          </w:rPr>
          <w:t>9</w:t>
        </w:r>
      </w:hyperlink>
      <w:r>
        <w:t xml:space="preserve">, air quality </w:t>
      </w:r>
      <w:hyperlink r:id="rId13">
        <w:r>
          <w:rPr>
            <w:vertAlign w:val="superscript"/>
          </w:rPr>
          <w:t>10</w:t>
        </w:r>
      </w:hyperlink>
      <w:r>
        <w:t xml:space="preserve">, temperature </w:t>
      </w:r>
      <w:hyperlink r:id="rId14">
        <w:r>
          <w:rPr>
            <w:vertAlign w:val="superscript"/>
          </w:rPr>
          <w:t>1,11</w:t>
        </w:r>
      </w:hyperlink>
      <w:r>
        <w:t xml:space="preserve"> and precipitation patterns </w:t>
      </w:r>
      <w:hyperlink r:id="rId15">
        <w:r>
          <w:rPr>
            <w:vertAlign w:val="superscript"/>
          </w:rPr>
          <w:t>12,13</w:t>
        </w:r>
      </w:hyperlink>
      <w:r>
        <w:t xml:space="preserve"> influence the land carbon sink indirectly by stimulating plant photosynthesis and water use efficiency</w:t>
      </w:r>
      <w:r>
        <w:t xml:space="preserve">. Changes in fire frequency and intensity and more frequent climate extremes, including drought, </w:t>
      </w:r>
      <w:proofErr w:type="gramStart"/>
      <w:r>
        <w:t>wind storms</w:t>
      </w:r>
      <w:proofErr w:type="gramEnd"/>
      <w:r>
        <w:t xml:space="preserve">, and flood events, can decrease the land sink </w:t>
      </w:r>
      <w:hyperlink r:id="rId16">
        <w:r>
          <w:rPr>
            <w:vertAlign w:val="superscript"/>
          </w:rPr>
          <w:t>14,15</w:t>
        </w:r>
      </w:hyperlink>
      <w:r>
        <w:t xml:space="preserve">. </w:t>
      </w:r>
      <w:r>
        <w:rPr>
          <w:b/>
        </w:rPr>
        <w:t xml:space="preserve"> </w:t>
      </w:r>
      <w:r>
        <w:t>Other factors also influence th</w:t>
      </w:r>
      <w:r>
        <w:t xml:space="preserve">e land carbon sink, including changes in radiation from aerosol loading </w:t>
      </w:r>
      <w:hyperlink r:id="rId17">
        <w:r>
          <w:rPr>
            <w:vertAlign w:val="superscript"/>
          </w:rPr>
          <w:t>16</w:t>
        </w:r>
      </w:hyperlink>
      <w:r>
        <w:t xml:space="preserve">, biotic agents, and the melting of permafrost </w:t>
      </w:r>
      <w:hyperlink r:id="rId18">
        <w:r>
          <w:rPr>
            <w:vertAlign w:val="superscript"/>
          </w:rPr>
          <w:t>17</w:t>
        </w:r>
      </w:hyperlink>
      <w:r>
        <w:rPr>
          <w:color w:val="434343"/>
        </w:rPr>
        <w:t>.</w:t>
      </w:r>
      <w:r>
        <w:t xml:space="preserve"> The com</w:t>
      </w:r>
      <w:r>
        <w:t xml:space="preserve">bined effects of these direct and indirect human influences determine the strength of the land carbon sink. </w:t>
      </w:r>
    </w:p>
    <w:p w14:paraId="6477C5F8" w14:textId="77777777" w:rsidR="003D5F4E" w:rsidRDefault="003D5F4E">
      <w:pPr>
        <w:spacing w:line="360" w:lineRule="auto"/>
        <w:jc w:val="both"/>
      </w:pPr>
    </w:p>
    <w:p w14:paraId="61F2B3A7" w14:textId="77777777" w:rsidR="003D5F4E" w:rsidRDefault="00BF34E5">
      <w:pPr>
        <w:spacing w:line="360" w:lineRule="auto"/>
        <w:jc w:val="both"/>
      </w:pPr>
      <w:r>
        <w:t xml:space="preserve">The land carbon sink offsets a portion of </w:t>
      </w:r>
      <w:r>
        <w:rPr>
          <w:highlight w:val="white"/>
        </w:rPr>
        <w:t>anthropogenic emissions and is essential in keeping atmospheric CO</w:t>
      </w:r>
      <w:r>
        <w:rPr>
          <w:vertAlign w:val="subscript"/>
        </w:rPr>
        <w:t>2</w:t>
      </w:r>
      <w:r>
        <w:rPr>
          <w:highlight w:val="white"/>
        </w:rPr>
        <w:t xml:space="preserve"> concentrations below specific anthro</w:t>
      </w:r>
      <w:r>
        <w:rPr>
          <w:highlight w:val="white"/>
        </w:rPr>
        <w:t xml:space="preserve">pogenic warming targets. </w:t>
      </w:r>
      <w:r>
        <w:t xml:space="preserve">The land carbon sink has removed about 210 </w:t>
      </w:r>
      <w:r>
        <w:rPr>
          <w:highlight w:val="white"/>
        </w:rPr>
        <w:t>± 45</w:t>
      </w:r>
      <w:r>
        <w:t xml:space="preserve"> PgC from the atmosphere between 1850 and 2021 (ref </w:t>
      </w:r>
      <w:hyperlink r:id="rId19">
        <w:r>
          <w:rPr>
            <w:vertAlign w:val="superscript"/>
          </w:rPr>
          <w:t>18</w:t>
        </w:r>
      </w:hyperlink>
      <w:r>
        <w:t>). As a result, atmospheric CO</w:t>
      </w:r>
      <w:r>
        <w:rPr>
          <w:vertAlign w:val="subscript"/>
        </w:rPr>
        <w:t>2</w:t>
      </w:r>
      <w:r>
        <w:t xml:space="preserve"> concentration remains 100 ppm lower </w:t>
      </w:r>
      <w:r>
        <w:t xml:space="preserve">than would otherwise be expected given historic anthropogenic emissions (grey lines in Fig. 1). Given the role of the land carbon sink in reducing emissions, understanding the historical patterns and potential future projections is paramount to addressing </w:t>
      </w:r>
      <w:r>
        <w:t>climate change. However, published projections of the land carbon sink are widely divergent, ranging from an expected acceleration in CO</w:t>
      </w:r>
      <w:r>
        <w:rPr>
          <w:vertAlign w:val="subscript"/>
        </w:rPr>
        <w:t>2</w:t>
      </w:r>
      <w:r>
        <w:t xml:space="preserve"> uptake to sink saturation or even a net release of carbon over time </w:t>
      </w:r>
      <w:hyperlink r:id="rId20">
        <w:r>
          <w:rPr>
            <w:vertAlign w:val="superscript"/>
          </w:rPr>
          <w:t>4,19–21</w:t>
        </w:r>
      </w:hyperlink>
      <w:r>
        <w:t>. Obtaining accurate estimates of the land carbon sink and its feedback on atmospheric CO</w:t>
      </w:r>
      <w:r>
        <w:rPr>
          <w:vertAlign w:val="subscript"/>
        </w:rPr>
        <w:t>2</w:t>
      </w:r>
      <w:r>
        <w:t xml:space="preserve"> concentrations will help guide climate change mitigation efforts through the use of natural climate solutions such as reforestation, agroforestry,</w:t>
      </w:r>
      <w:r>
        <w:t xml:space="preserve"> and sustainable land management practices </w:t>
      </w:r>
      <w:hyperlink r:id="rId21">
        <w:r>
          <w:rPr>
            <w:vertAlign w:val="superscript"/>
          </w:rPr>
          <w:t>22</w:t>
        </w:r>
      </w:hyperlink>
      <w:r>
        <w:t>.</w:t>
      </w:r>
    </w:p>
    <w:p w14:paraId="36E2F179" w14:textId="77777777" w:rsidR="003D5F4E" w:rsidRDefault="003D5F4E">
      <w:pPr>
        <w:spacing w:line="360" w:lineRule="auto"/>
        <w:jc w:val="both"/>
      </w:pPr>
    </w:p>
    <w:p w14:paraId="3B5686B3" w14:textId="77777777" w:rsidR="003D5F4E" w:rsidRDefault="00BF34E5">
      <w:pPr>
        <w:spacing w:line="360" w:lineRule="auto"/>
        <w:jc w:val="both"/>
      </w:pPr>
      <w:r>
        <w:t>In this Review, we examine the evidence for and implications of an increased land carbon sink. First, we explore the evidence of land sink enhance</w:t>
      </w:r>
      <w:r>
        <w:t>ment from various observations and methodologies. We then outline the key processes driving this change, followed by discussion of projected changes in the land carbon sink and associated implications for natural climate solutions and society. We end by ou</w:t>
      </w:r>
      <w:r>
        <w:t>tlining future research priorities to better understand and manage dynamic land carbon stocks and sinks.</w:t>
      </w:r>
    </w:p>
    <w:p w14:paraId="017A4F68" w14:textId="77777777" w:rsidR="003D5F4E" w:rsidRDefault="00BF34E5">
      <w:pPr>
        <w:pStyle w:val="Heading3"/>
        <w:spacing w:line="360" w:lineRule="auto"/>
        <w:rPr>
          <w:rFonts w:ascii="Times New Roman" w:eastAsia="Times New Roman" w:hAnsi="Times New Roman" w:cs="Times New Roman"/>
          <w:color w:val="000000"/>
          <w:u w:val="single"/>
        </w:rPr>
      </w:pPr>
      <w:bookmarkStart w:id="2" w:name="_5f6jfkdjed9v" w:colFirst="0" w:colLast="0"/>
      <w:bookmarkEnd w:id="2"/>
      <w:r>
        <w:rPr>
          <w:rFonts w:ascii="Times New Roman" w:eastAsia="Times New Roman" w:hAnsi="Times New Roman" w:cs="Times New Roman"/>
          <w:color w:val="000000"/>
          <w:u w:val="single"/>
        </w:rPr>
        <w:t>[H1]</w:t>
      </w:r>
      <w:r>
        <w:rPr>
          <w:rFonts w:ascii="Times New Roman" w:eastAsia="Times New Roman" w:hAnsi="Times New Roman" w:cs="Times New Roman"/>
          <w:b w:val="0"/>
          <w:color w:val="000000"/>
          <w:u w:val="single"/>
        </w:rPr>
        <w:t xml:space="preserve"> </w:t>
      </w:r>
      <w:r>
        <w:rPr>
          <w:rFonts w:ascii="Times New Roman" w:eastAsia="Times New Roman" w:hAnsi="Times New Roman" w:cs="Times New Roman"/>
          <w:color w:val="000000"/>
          <w:u w:val="single"/>
        </w:rPr>
        <w:t xml:space="preserve">Trends in the land carbon sink </w:t>
      </w:r>
    </w:p>
    <w:p w14:paraId="4C44FC1B" w14:textId="77777777" w:rsidR="003D5F4E" w:rsidRDefault="00BF34E5">
      <w:pPr>
        <w:spacing w:line="360" w:lineRule="auto"/>
        <w:jc w:val="both"/>
      </w:pPr>
      <w:r>
        <w:t>Numerous lines of evidence suggest that the natural land sink has consistently increased since 1850 (Fig. 1). Thes</w:t>
      </w:r>
      <w:r>
        <w:t xml:space="preserve">e changes in the land carbon sink are estimated through various approaches, including </w:t>
      </w:r>
      <w:r>
        <w:lastRenderedPageBreak/>
        <w:t>global and regional observations, and terrestrial ecosystem models (</w:t>
      </w:r>
      <w:r>
        <w:rPr>
          <w:b/>
        </w:rPr>
        <w:t>Table 1, Supplementary Table 1</w:t>
      </w:r>
      <w:r>
        <w:t>)</w:t>
      </w:r>
    </w:p>
    <w:p w14:paraId="0D8881E9" w14:textId="77777777" w:rsidR="003D5F4E" w:rsidRDefault="00BF34E5">
      <w:pPr>
        <w:pStyle w:val="Heading4"/>
        <w:spacing w:line="360" w:lineRule="auto"/>
        <w:rPr>
          <w:u w:val="single"/>
        </w:rPr>
      </w:pPr>
      <w:bookmarkStart w:id="3" w:name="_2et92p0" w:colFirst="0" w:colLast="0"/>
      <w:bookmarkEnd w:id="3"/>
      <w:r>
        <w:rPr>
          <w:u w:val="single"/>
        </w:rPr>
        <w:t>[H2] Global</w:t>
      </w:r>
    </w:p>
    <w:p w14:paraId="48EC8E60" w14:textId="77777777" w:rsidR="003D5F4E" w:rsidRDefault="00BF34E5">
      <w:pPr>
        <w:spacing w:line="360" w:lineRule="auto"/>
        <w:jc w:val="both"/>
        <w:rPr>
          <w:color w:val="434343"/>
        </w:rPr>
      </w:pPr>
      <w:r>
        <w:t>Observations of atmospheric CO</w:t>
      </w:r>
      <w:r>
        <w:rPr>
          <w:vertAlign w:val="subscript"/>
        </w:rPr>
        <w:t>2</w:t>
      </w:r>
      <w:r>
        <w:t xml:space="preserve"> provide the clearest information on the net land carbon sink globally </w:t>
      </w:r>
      <w:hyperlink r:id="rId22">
        <w:r>
          <w:rPr>
            <w:vertAlign w:val="superscript"/>
          </w:rPr>
          <w:t>23</w:t>
        </w:r>
      </w:hyperlink>
      <w:r>
        <w:t>. Measurements from the 1960s to present indicate that only about 44% of anthropogenic CO</w:t>
      </w:r>
      <w:r>
        <w:rPr>
          <w:vertAlign w:val="subscript"/>
        </w:rPr>
        <w:t>2</w:t>
      </w:r>
      <w:r>
        <w:t xml:space="preserve"> emissions remain in the atmosp</w:t>
      </w:r>
      <w:r>
        <w:t xml:space="preserve">here each year </w:t>
      </w:r>
      <w:hyperlink r:id="rId23">
        <w:r>
          <w:rPr>
            <w:vertAlign w:val="superscript"/>
          </w:rPr>
          <w:t>4,24–26</w:t>
        </w:r>
      </w:hyperlink>
      <w:r>
        <w:t xml:space="preserve">. Of the rest, about half is absorbed by the world’s oceans (~25% of the total) </w:t>
      </w:r>
      <w:hyperlink r:id="rId24">
        <w:r>
          <w:rPr>
            <w:vertAlign w:val="superscript"/>
          </w:rPr>
          <w:t>27,28</w:t>
        </w:r>
      </w:hyperlink>
      <w:r>
        <w:t>, and the other half (~25</w:t>
      </w:r>
      <w:r>
        <w:t xml:space="preserve">% of the total) is taken up by ecosystems on land </w:t>
      </w:r>
      <w:hyperlink r:id="rId25">
        <w:r>
          <w:rPr>
            <w:vertAlign w:val="superscript"/>
          </w:rPr>
          <w:t>2,29–31</w:t>
        </w:r>
      </w:hyperlink>
      <w:r>
        <w:t xml:space="preserve">. </w:t>
      </w:r>
      <w:r>
        <w:rPr>
          <w:b/>
          <w:color w:val="0000FF"/>
        </w:rPr>
        <w:t xml:space="preserve"> </w:t>
      </w:r>
      <w:r>
        <w:rPr>
          <w:color w:val="434343"/>
        </w:rPr>
        <w:t xml:space="preserve">Multiple lines of evidence agree that the land sink is estimated to have increased at an average rate of 0.1 PgC </w:t>
      </w:r>
      <w:r>
        <w:t>yr</w:t>
      </w:r>
      <w:r>
        <w:rPr>
          <w:vertAlign w:val="superscript"/>
        </w:rPr>
        <w:t>–1</w:t>
      </w:r>
      <w:r>
        <w:rPr>
          <w:color w:val="434343"/>
        </w:rPr>
        <w:t xml:space="preserve"> since the 1960s </w:t>
      </w:r>
      <w:hyperlink r:id="rId26">
        <w:r>
          <w:rPr>
            <w:vertAlign w:val="superscript"/>
          </w:rPr>
          <w:t>18,29,32–35</w:t>
        </w:r>
      </w:hyperlink>
      <w:r>
        <w:rPr>
          <w:color w:val="434343"/>
        </w:rPr>
        <w:t xml:space="preserve">. </w:t>
      </w:r>
    </w:p>
    <w:p w14:paraId="361EE4B3" w14:textId="77777777" w:rsidR="003D5F4E" w:rsidRDefault="003D5F4E">
      <w:pPr>
        <w:spacing w:line="360" w:lineRule="auto"/>
        <w:jc w:val="both"/>
      </w:pPr>
    </w:p>
    <w:p w14:paraId="5A38691D" w14:textId="77777777" w:rsidR="003D5F4E" w:rsidRDefault="00BF34E5">
      <w:pPr>
        <w:spacing w:line="360" w:lineRule="auto"/>
        <w:jc w:val="both"/>
      </w:pPr>
      <w:r>
        <w:t xml:space="preserve">Despite increasing anthropogenic emissions since the 1950s, the decadal </w:t>
      </w:r>
      <w:r>
        <w:rPr>
          <w:color w:val="FF0000"/>
        </w:rPr>
        <w:t>average airborne fraction</w:t>
      </w:r>
      <w:r>
        <w:t xml:space="preserve"> </w:t>
      </w:r>
      <w:r>
        <w:rPr>
          <w:b/>
          <w:color w:val="0000FF"/>
        </w:rPr>
        <w:t>[G]</w:t>
      </w:r>
      <w:r>
        <w:rPr>
          <w:color w:val="0000FF"/>
        </w:rPr>
        <w:t xml:space="preserve"> </w:t>
      </w:r>
      <w:r>
        <w:t>(the portion of anthropogenic CO</w:t>
      </w:r>
      <w:r>
        <w:rPr>
          <w:vertAlign w:val="subscript"/>
        </w:rPr>
        <w:t>2</w:t>
      </w:r>
      <w:r>
        <w:t xml:space="preserve"> emissions that remain in the atmosphere and</w:t>
      </w:r>
      <w:r>
        <w:t xml:space="preserve"> are not taken up by the land or oceanic sinks) has remained relatively steady </w:t>
      </w:r>
      <w:hyperlink r:id="rId27">
        <w:r>
          <w:rPr>
            <w:vertAlign w:val="superscript"/>
          </w:rPr>
          <w:t>4,36</w:t>
        </w:r>
      </w:hyperlink>
      <w:r>
        <w:t>. This relatively constant airborne fraction implies that the land and ocean carbon sinks have doubled over tim</w:t>
      </w:r>
      <w:r>
        <w:t xml:space="preserve">e (black line in Fig. 1) </w:t>
      </w:r>
      <w:hyperlink r:id="rId28">
        <w:r>
          <w:rPr>
            <w:vertAlign w:val="superscript"/>
          </w:rPr>
          <w:t>29,32,33</w:t>
        </w:r>
      </w:hyperlink>
      <w:r>
        <w:rPr>
          <w:color w:val="0000FF"/>
          <w:vertAlign w:val="superscript"/>
        </w:rPr>
        <w:t xml:space="preserve"> </w:t>
      </w:r>
      <w:r>
        <w:t>without increasing land carbon sinks, atmospheric CO</w:t>
      </w:r>
      <w:r>
        <w:rPr>
          <w:vertAlign w:val="subscript"/>
        </w:rPr>
        <w:t>2</w:t>
      </w:r>
      <w:r>
        <w:t xml:space="preserve"> concentration would have reached &gt;500 ppm by 2020 (dashed grey line in  Fig. 1).  Despite its overall temp</w:t>
      </w:r>
      <w:r>
        <w:t xml:space="preserve">oral stability, the airborne fraction exhibits substantial interannual and decadal variability, including 1.8% growth per year in the 1960s-1990s and –2.2% reductions per year </w:t>
      </w:r>
      <w:hyperlink r:id="rId29">
        <w:r>
          <w:rPr>
            <w:vertAlign w:val="superscript"/>
          </w:rPr>
          <w:t>31</w:t>
        </w:r>
      </w:hyperlink>
      <w:r>
        <w:t xml:space="preserve"> thereafter owin</w:t>
      </w:r>
      <w:r>
        <w:t xml:space="preserve">g to macro-climatic or land use changes </w:t>
      </w:r>
      <w:hyperlink r:id="rId30">
        <w:r>
          <w:rPr>
            <w:vertAlign w:val="superscript"/>
          </w:rPr>
          <w:t>37</w:t>
        </w:r>
      </w:hyperlink>
      <w:r>
        <w:t xml:space="preserve">. </w:t>
      </w:r>
    </w:p>
    <w:p w14:paraId="41255F51" w14:textId="77777777" w:rsidR="003D5F4E" w:rsidRDefault="003D5F4E">
      <w:pPr>
        <w:spacing w:line="360" w:lineRule="auto"/>
        <w:jc w:val="both"/>
      </w:pPr>
    </w:p>
    <w:p w14:paraId="51C681D6" w14:textId="77777777" w:rsidR="003D5F4E" w:rsidRDefault="00BF34E5">
      <w:pPr>
        <w:spacing w:line="360" w:lineRule="auto"/>
        <w:jc w:val="both"/>
      </w:pPr>
      <w:r>
        <w:rPr>
          <w:vertAlign w:val="superscript"/>
        </w:rPr>
        <w:t>13</w:t>
      </w:r>
      <w:r>
        <w:t xml:space="preserve">C stable isotopes—the atmospheric signature of which is altered by land plant photosynthesis—can also be used to estimate the land carbon sink </w:t>
      </w:r>
      <w:hyperlink r:id="rId31">
        <w:r>
          <w:rPr>
            <w:vertAlign w:val="superscript"/>
          </w:rPr>
          <w:t>38</w:t>
        </w:r>
      </w:hyperlink>
      <w:r>
        <w:t xml:space="preserve">. Plants on land strongly fractionate stable isotope </w:t>
      </w:r>
      <w:r>
        <w:rPr>
          <w:vertAlign w:val="superscript"/>
        </w:rPr>
        <w:t>13</w:t>
      </w:r>
      <w:r>
        <w:t>C during photosynthesis, thereby uniquely affecting δ</w:t>
      </w:r>
      <w:r>
        <w:rPr>
          <w:vertAlign w:val="superscript"/>
        </w:rPr>
        <w:t>13</w:t>
      </w:r>
      <w:r>
        <w:t>CO</w:t>
      </w:r>
      <w:r>
        <w:rPr>
          <w:vertAlign w:val="subscript"/>
        </w:rPr>
        <w:t xml:space="preserve">2 </w:t>
      </w:r>
      <w:r>
        <w:t xml:space="preserve">in the atmosphere </w:t>
      </w:r>
      <w:proofErr w:type="gramStart"/>
      <w:r>
        <w:rPr>
          <w:vertAlign w:val="superscript"/>
        </w:rPr>
        <w:t xml:space="preserve">37 </w:t>
      </w:r>
      <w:r>
        <w:t>.</w:t>
      </w:r>
      <w:proofErr w:type="gramEnd"/>
      <w:r>
        <w:t xml:space="preserve"> Atmospheric δ</w:t>
      </w:r>
      <w:r>
        <w:rPr>
          <w:vertAlign w:val="superscript"/>
        </w:rPr>
        <w:t>13</w:t>
      </w:r>
      <w:r>
        <w:t>CO</w:t>
      </w:r>
      <w:r>
        <w:rPr>
          <w:vertAlign w:val="subscript"/>
        </w:rPr>
        <w:t>2</w:t>
      </w:r>
      <w:r>
        <w:t xml:space="preserve"> unequivocally points to the existence of a strong natural land carbon sink </w:t>
      </w:r>
      <w:hyperlink r:id="rId32">
        <w:r>
          <w:rPr>
            <w:vertAlign w:val="superscript"/>
          </w:rPr>
          <w:t>39</w:t>
        </w:r>
      </w:hyperlink>
      <w:r>
        <w:t>, which increased 0.2 PgC yr</w:t>
      </w:r>
      <w:r>
        <w:rPr>
          <w:vertAlign w:val="superscript"/>
        </w:rPr>
        <w:t xml:space="preserve">–1 </w:t>
      </w:r>
      <w:r>
        <w:t xml:space="preserve">during the 20th century </w:t>
      </w:r>
      <w:hyperlink r:id="rId33">
        <w:r>
          <w:rPr>
            <w:vertAlign w:val="superscript"/>
          </w:rPr>
          <w:t>34</w:t>
        </w:r>
      </w:hyperlink>
      <w:r>
        <w:t xml:space="preserve"> (brown lines in Fig. 1). In addition, the differential rates of increase in atmospheric CO</w:t>
      </w:r>
      <w:r>
        <w:rPr>
          <w:vertAlign w:val="subscript"/>
        </w:rPr>
        <w:t>2</w:t>
      </w:r>
      <w:r>
        <w:t xml:space="preserve"> and decrease in oxygen (O</w:t>
      </w:r>
      <w:r>
        <w:rPr>
          <w:vertAlign w:val="subscript"/>
        </w:rPr>
        <w:t>2</w:t>
      </w:r>
      <w:r>
        <w:t>) allow partitioning of the global carbon sink into land and ocean components as gross land carbon uptake releases O</w:t>
      </w:r>
      <w:r>
        <w:rPr>
          <w:vertAlign w:val="subscript"/>
        </w:rPr>
        <w:t>2</w:t>
      </w:r>
      <w:r>
        <w:t xml:space="preserve"> whereas ocean up</w:t>
      </w:r>
      <w:r>
        <w:t xml:space="preserve">take does not </w:t>
      </w:r>
      <w:hyperlink r:id="rId34">
        <w:r>
          <w:rPr>
            <w:vertAlign w:val="superscript"/>
          </w:rPr>
          <w:t>40,41</w:t>
        </w:r>
      </w:hyperlink>
      <w:r>
        <w:t>. The δ</w:t>
      </w:r>
      <w:r>
        <w:rPr>
          <w:vertAlign w:val="superscript"/>
        </w:rPr>
        <w:t>13</w:t>
      </w:r>
      <w:r>
        <w:t>CO</w:t>
      </w:r>
      <w:r>
        <w:rPr>
          <w:vertAlign w:val="subscript"/>
        </w:rPr>
        <w:t>2</w:t>
      </w:r>
      <w:r>
        <w:t xml:space="preserve"> and O</w:t>
      </w:r>
      <w:r>
        <w:rPr>
          <w:vertAlign w:val="subscript"/>
        </w:rPr>
        <w:t>2</w:t>
      </w:r>
      <w:r>
        <w:t>-based methods provide independent observational constraints of the net land carbon sink, which was estimated to be 1.4 ± 0.9 PgC yr</w:t>
      </w:r>
      <w:r>
        <w:rPr>
          <w:vertAlign w:val="superscript"/>
        </w:rPr>
        <w:t>–1</w:t>
      </w:r>
      <w:r>
        <w:t xml:space="preserve"> from 1990 to 2015 </w:t>
      </w:r>
      <w:hyperlink r:id="rId35">
        <w:r>
          <w:rPr>
            <w:vertAlign w:val="superscript"/>
          </w:rPr>
          <w:t>42</w:t>
        </w:r>
      </w:hyperlink>
      <w:r>
        <w:t>.</w:t>
      </w:r>
    </w:p>
    <w:p w14:paraId="476FDFA9" w14:textId="77777777" w:rsidR="003D5F4E" w:rsidRDefault="003D5F4E">
      <w:pPr>
        <w:spacing w:line="360" w:lineRule="auto"/>
        <w:jc w:val="both"/>
      </w:pPr>
    </w:p>
    <w:p w14:paraId="29E425F8" w14:textId="77777777" w:rsidR="003D5F4E" w:rsidRDefault="00BF34E5">
      <w:pPr>
        <w:spacing w:line="360" w:lineRule="auto"/>
        <w:jc w:val="both"/>
        <w:rPr>
          <w:vertAlign w:val="superscript"/>
        </w:rPr>
      </w:pPr>
      <w:r>
        <w:t>The estimates of land carbon flux from δ</w:t>
      </w:r>
      <w:r>
        <w:rPr>
          <w:vertAlign w:val="superscript"/>
        </w:rPr>
        <w:t>13</w:t>
      </w:r>
      <w:r>
        <w:t>CO</w:t>
      </w:r>
      <w:r>
        <w:rPr>
          <w:vertAlign w:val="subscript"/>
        </w:rPr>
        <w:t>2</w:t>
      </w:r>
      <w:r>
        <w:t xml:space="preserve"> methods are </w:t>
      </w:r>
      <w:proofErr w:type="gramStart"/>
      <w:r>
        <w:t>similar to</w:t>
      </w:r>
      <w:proofErr w:type="gramEnd"/>
      <w:r>
        <w:t xml:space="preserve"> estimates derived from atmospheric inversions. Atmospheric inversions use atmospheric CO</w:t>
      </w:r>
      <w:r>
        <w:rPr>
          <w:vertAlign w:val="subscript"/>
        </w:rPr>
        <w:t>2</w:t>
      </w:r>
      <w:r>
        <w:t xml:space="preserve"> measurements to infer the magnitu</w:t>
      </w:r>
      <w:r>
        <w:t xml:space="preserve">de of carbon fluxes at the surface over space and time (Table S1) </w:t>
      </w:r>
      <w:hyperlink r:id="rId36">
        <w:r>
          <w:rPr>
            <w:vertAlign w:val="superscript"/>
          </w:rPr>
          <w:t>43,44</w:t>
        </w:r>
      </w:hyperlink>
      <w:r>
        <w:t>. Inversion-based estimates (blue lines in Fig. 1) suggest a land carbon sink of 1.1-1.7 PgC yr</w:t>
      </w:r>
      <w:r>
        <w:rPr>
          <w:vertAlign w:val="superscript"/>
        </w:rPr>
        <w:t xml:space="preserve">-1 </w:t>
      </w:r>
      <w:hyperlink r:id="rId37">
        <w:r>
          <w:rPr>
            <w:vertAlign w:val="superscript"/>
          </w:rPr>
          <w:t>18,35</w:t>
        </w:r>
      </w:hyperlink>
      <w:r>
        <w:t>, which has increased by 0.1 PgC yr</w:t>
      </w:r>
      <w:r>
        <w:rPr>
          <w:vertAlign w:val="superscript"/>
        </w:rPr>
        <w:t>-1</w:t>
      </w:r>
      <w:r>
        <w:t xml:space="preserve"> since the 1990s.</w:t>
      </w:r>
    </w:p>
    <w:p w14:paraId="30917130" w14:textId="77777777" w:rsidR="003D5F4E" w:rsidRDefault="003D5F4E">
      <w:pPr>
        <w:spacing w:line="360" w:lineRule="auto"/>
        <w:jc w:val="both"/>
        <w:rPr>
          <w:vertAlign w:val="superscript"/>
        </w:rPr>
      </w:pPr>
    </w:p>
    <w:p w14:paraId="56B00CF6" w14:textId="77777777" w:rsidR="003D5F4E" w:rsidRDefault="00BF34E5">
      <w:pPr>
        <w:spacing w:line="360" w:lineRule="auto"/>
        <w:jc w:val="both"/>
      </w:pPr>
      <w:r>
        <w:t xml:space="preserve">Global inference about the size and trend of the land carbon sink can be derived after accounting for all other sources and sinks </w:t>
      </w:r>
      <w:hyperlink r:id="rId38">
        <w:r>
          <w:rPr>
            <w:vertAlign w:val="superscript"/>
          </w:rPr>
          <w:t>18</w:t>
        </w:r>
      </w:hyperlink>
      <w:r>
        <w:t>. The Global Carbon Project, which annually releases a review of the various terms in the global carbon budget, uses estimates of global carbon emissions from cement and energy production data, the CO</w:t>
      </w:r>
      <w:r>
        <w:rPr>
          <w:vertAlign w:val="subscript"/>
        </w:rPr>
        <w:t>2</w:t>
      </w:r>
      <w:r>
        <w:t xml:space="preserve"> </w:t>
      </w:r>
      <w:r>
        <w:rPr>
          <w:color w:val="FF0000"/>
        </w:rPr>
        <w:t>atmospheric growth</w:t>
      </w:r>
      <w:r>
        <w:rPr>
          <w:color w:val="FF0000"/>
        </w:rPr>
        <w:t xml:space="preserve"> rate </w:t>
      </w:r>
      <w:r>
        <w:rPr>
          <w:b/>
          <w:color w:val="0000FF"/>
        </w:rPr>
        <w:t>[G]</w:t>
      </w:r>
      <w:r>
        <w:t>, and model and observational estimates of the ocean carbon sink to independently calculate components of the  land carbon sink, which was estimated to be 1.5 ± 0.6 PgC yr</w:t>
      </w:r>
      <w:r>
        <w:rPr>
          <w:vertAlign w:val="superscript"/>
        </w:rPr>
        <w:t>-1</w:t>
      </w:r>
      <w:r>
        <w:t xml:space="preserve"> in the 2010s </w:t>
      </w:r>
      <w:hyperlink r:id="rId39">
        <w:r>
          <w:rPr>
            <w:vertAlign w:val="superscript"/>
          </w:rPr>
          <w:t>2</w:t>
        </w:r>
      </w:hyperlink>
      <w:r>
        <w:t>. An independent estimate of the net land carbon sink, provided by an ensemble of dynamic global vegetation models, is consistent with this value, with a mean net land sink of 1.5 ± 0.5 PgC yr</w:t>
      </w:r>
      <w:r>
        <w:rPr>
          <w:vertAlign w:val="superscript"/>
        </w:rPr>
        <w:t>-1</w:t>
      </w:r>
      <w:r>
        <w:t xml:space="preserve"> </w:t>
      </w:r>
      <w:r>
        <w:t xml:space="preserve">(2010s) </w:t>
      </w:r>
      <w:hyperlink r:id="rId40">
        <w:r>
          <w:rPr>
            <w:vertAlign w:val="superscript"/>
          </w:rPr>
          <w:t>2</w:t>
        </w:r>
      </w:hyperlink>
      <w:r>
        <w:t xml:space="preserve">. </w:t>
      </w:r>
    </w:p>
    <w:p w14:paraId="3AEE20FE" w14:textId="77777777" w:rsidR="003D5F4E" w:rsidRDefault="003D5F4E">
      <w:pPr>
        <w:spacing w:line="360" w:lineRule="auto"/>
        <w:jc w:val="both"/>
      </w:pPr>
    </w:p>
    <w:p w14:paraId="5C749221" w14:textId="77777777" w:rsidR="003D5F4E" w:rsidRDefault="00BF34E5">
      <w:pPr>
        <w:widowControl w:val="0"/>
        <w:spacing w:line="360" w:lineRule="auto"/>
        <w:jc w:val="both"/>
      </w:pPr>
      <w:r>
        <w:t>A substantial fraction of the land carbon sink is carbon stored in vegetation biomass. Since the 1980s, a growing constellation of Earth-observing satellites have measured leaf area</w:t>
      </w:r>
      <w:r>
        <w:t xml:space="preserve"> index (LAI) </w:t>
      </w:r>
      <w:hyperlink r:id="rId41">
        <w:r>
          <w:rPr>
            <w:vertAlign w:val="superscript"/>
          </w:rPr>
          <w:t>45,46</w:t>
        </w:r>
      </w:hyperlink>
      <w:r>
        <w:t xml:space="preserve">, an indicator of vegetation greening (Fig. 2) </w:t>
      </w:r>
      <w:hyperlink r:id="rId42">
        <w:r>
          <w:rPr>
            <w:vertAlign w:val="superscript"/>
          </w:rPr>
          <w:t>47–50</w:t>
        </w:r>
      </w:hyperlink>
      <w:r>
        <w:t>. Approximately 15% of the Earth’s surface has experienced a s</w:t>
      </w:r>
      <w:r>
        <w:t xml:space="preserve">ignificant increase in LAI </w:t>
      </w:r>
      <w:hyperlink r:id="rId43">
        <w:r>
          <w:rPr>
            <w:vertAlign w:val="superscript"/>
          </w:rPr>
          <w:t>51</w:t>
        </w:r>
      </w:hyperlink>
      <w:r>
        <w:t xml:space="preserve">, with about 12% of the increased global land carbon sink over the satellite era (1981-present) attributed to increased LAI </w:t>
      </w:r>
      <w:hyperlink r:id="rId44">
        <w:r>
          <w:rPr>
            <w:vertAlign w:val="superscript"/>
          </w:rPr>
          <w:t>52</w:t>
        </w:r>
      </w:hyperlink>
      <w:r>
        <w:t>. Estimates of the vertical structure of woody canopies derived from satellite LiDAR instruments further suggest that biomass stocks are increasing, with an average annual gain in woody carbon stocks of 0.23 ± 0.09 PgC yr</w:t>
      </w:r>
      <w:r>
        <w:rPr>
          <w:vertAlign w:val="superscript"/>
        </w:rPr>
        <w:t>-1</w:t>
      </w:r>
      <w:r>
        <w:t xml:space="preserve"> from 2000</w:t>
      </w:r>
      <w:r>
        <w:t xml:space="preserve"> to 2019 (ref </w:t>
      </w:r>
      <w:hyperlink r:id="rId45">
        <w:r>
          <w:rPr>
            <w:vertAlign w:val="superscript"/>
          </w:rPr>
          <w:t>53</w:t>
        </w:r>
      </w:hyperlink>
      <w:r>
        <w:t>). Boreal and temperate biomass increased by 0.13 PgC yr</w:t>
      </w:r>
      <w:r>
        <w:rPr>
          <w:vertAlign w:val="superscript"/>
        </w:rPr>
        <w:t>-1</w:t>
      </w:r>
      <w:r>
        <w:t xml:space="preserve"> from 1993 to 2012, although this trend was offset at the global scale due to deforestation in the tropics </w:t>
      </w:r>
      <w:hyperlink r:id="rId46">
        <w:r>
          <w:rPr>
            <w:vertAlign w:val="superscript"/>
          </w:rPr>
          <w:t>54</w:t>
        </w:r>
      </w:hyperlink>
      <w:r>
        <w:t xml:space="preserve">. </w:t>
      </w:r>
    </w:p>
    <w:p w14:paraId="7F16DE5E" w14:textId="77777777" w:rsidR="003D5F4E" w:rsidRDefault="003D5F4E">
      <w:pPr>
        <w:widowControl w:val="0"/>
        <w:spacing w:line="360" w:lineRule="auto"/>
        <w:jc w:val="both"/>
      </w:pPr>
    </w:p>
    <w:p w14:paraId="2B5DA8F2" w14:textId="77777777" w:rsidR="003D5F4E" w:rsidRDefault="00BF34E5">
      <w:pPr>
        <w:widowControl w:val="0"/>
        <w:spacing w:line="360" w:lineRule="auto"/>
        <w:jc w:val="both"/>
        <w:rPr>
          <w:u w:val="single"/>
        </w:rPr>
      </w:pPr>
      <w:r>
        <w:t>Multiple lines of evidence from emerging technologies suggest an increase in primary productivity, which could increase the land carbon sink. For example, extended records of solar-induced fluorescence</w:t>
      </w:r>
      <w:r>
        <w:t xml:space="preserve"> (SIF), which is a proxy of ecosystem carbon fixation </w:t>
      </w:r>
      <w:hyperlink r:id="rId47">
        <w:r>
          <w:rPr>
            <w:vertAlign w:val="superscript"/>
          </w:rPr>
          <w:t>55–58</w:t>
        </w:r>
      </w:hyperlink>
      <w:r>
        <w:t xml:space="preserve"> suggest an increasing trend in SIF globally since the early 2000s </w:t>
      </w:r>
      <w:hyperlink r:id="rId48">
        <w:r>
          <w:rPr>
            <w:vertAlign w:val="superscript"/>
          </w:rPr>
          <w:t>59,60</w:t>
        </w:r>
      </w:hyperlink>
      <w:r>
        <w:t>.</w:t>
      </w:r>
      <w:r>
        <w:t xml:space="preserve"> Atmospheric carbonyl sulfide represents </w:t>
      </w:r>
      <w:r>
        <w:lastRenderedPageBreak/>
        <w:t xml:space="preserve">another proxy for carbon assimilation </w:t>
      </w:r>
      <w:hyperlink r:id="rId49">
        <w:r>
          <w:rPr>
            <w:vertAlign w:val="superscript"/>
          </w:rPr>
          <w:t>61</w:t>
        </w:r>
      </w:hyperlink>
      <w:r>
        <w:t xml:space="preserve"> and records suggest a 31 ± 5% growth in primary productivity over the 20th century </w:t>
      </w:r>
      <w:hyperlink r:id="rId50">
        <w:r>
          <w:rPr>
            <w:vertAlign w:val="superscript"/>
          </w:rPr>
          <w:t>62</w:t>
        </w:r>
      </w:hyperlink>
      <w:r>
        <w:t xml:space="preserve">. Although these methods are experimental </w:t>
      </w:r>
      <w:hyperlink r:id="rId51">
        <w:r>
          <w:rPr>
            <w:vertAlign w:val="superscript"/>
          </w:rPr>
          <w:t>63–66</w:t>
        </w:r>
      </w:hyperlink>
      <w:r>
        <w:t xml:space="preserve">, they point to increasing rates of land carbon uptake, which could lead to a larger land carbon sink. </w:t>
      </w:r>
    </w:p>
    <w:p w14:paraId="43271BDD" w14:textId="77777777" w:rsidR="003D5F4E" w:rsidRDefault="00BF34E5">
      <w:pPr>
        <w:pStyle w:val="Heading4"/>
        <w:widowControl w:val="0"/>
        <w:spacing w:line="360" w:lineRule="auto"/>
        <w:jc w:val="both"/>
        <w:rPr>
          <w:u w:val="single"/>
        </w:rPr>
      </w:pPr>
      <w:bookmarkStart w:id="4" w:name="_wa1761yec3cw" w:colFirst="0" w:colLast="0"/>
      <w:bookmarkEnd w:id="4"/>
      <w:r>
        <w:rPr>
          <w:u w:val="single"/>
        </w:rPr>
        <w:t>[H2] Reg</w:t>
      </w:r>
      <w:r>
        <w:rPr>
          <w:u w:val="single"/>
        </w:rPr>
        <w:t>ional</w:t>
      </w:r>
    </w:p>
    <w:p w14:paraId="4E64BFDB" w14:textId="77777777" w:rsidR="003D5F4E" w:rsidRDefault="00BF34E5">
      <w:pPr>
        <w:spacing w:line="360" w:lineRule="auto"/>
        <w:jc w:val="both"/>
      </w:pPr>
      <w:r>
        <w:t>Despite ample evidence of an enhanced land carbon sink at the global scale, trends at regional scales are more challenging to identify. Atmospheric CO</w:t>
      </w:r>
      <w:r>
        <w:rPr>
          <w:vertAlign w:val="subscript"/>
        </w:rPr>
        <w:t>2</w:t>
      </w:r>
      <w:r>
        <w:t xml:space="preserve"> measurements reveal a strong enhancement of the seasonal cycle of atmospheric CO</w:t>
      </w:r>
      <w:r>
        <w:rPr>
          <w:vertAlign w:val="subscript"/>
        </w:rPr>
        <w:t>2</w:t>
      </w:r>
      <w:r>
        <w:t xml:space="preserve"> at northern lati</w:t>
      </w:r>
      <w:r>
        <w:t xml:space="preserve">tudes, with amplitude increased 30-50% since the 1960s </w:t>
      </w:r>
      <w:hyperlink r:id="rId52">
        <w:r>
          <w:rPr>
            <w:vertAlign w:val="superscript"/>
          </w:rPr>
          <w:t>67</w:t>
        </w:r>
      </w:hyperlink>
      <w:r>
        <w:t xml:space="preserve">. This change reflects a larger summer uptake and a corresponding larger winter release </w:t>
      </w:r>
      <w:hyperlink r:id="rId53">
        <w:r>
          <w:rPr>
            <w:vertAlign w:val="superscript"/>
          </w:rPr>
          <w:t>68</w:t>
        </w:r>
      </w:hyperlink>
      <w:r>
        <w:t xml:space="preserve">. Indeed, over the 2000s, land </w:t>
      </w:r>
      <w:proofErr w:type="gramStart"/>
      <w:r>
        <w:t>CO</w:t>
      </w:r>
      <w:r>
        <w:rPr>
          <w:vertAlign w:val="subscript"/>
        </w:rPr>
        <w:t>2</w:t>
      </w:r>
      <w:r>
        <w:t xml:space="preserve">  uptake</w:t>
      </w:r>
      <w:proofErr w:type="gramEnd"/>
      <w:r>
        <w:t xml:space="preserve"> increased by 0.6 ± 0.5 PgC yr</w:t>
      </w:r>
      <w:r>
        <w:rPr>
          <w:vertAlign w:val="superscript"/>
        </w:rPr>
        <w:t xml:space="preserve">-1 </w:t>
      </w:r>
      <w:r>
        <w:t xml:space="preserve"> </w:t>
      </w:r>
      <w:hyperlink r:id="rId54">
        <w:r>
          <w:rPr>
            <w:vertAlign w:val="superscript"/>
          </w:rPr>
          <w:t>25</w:t>
        </w:r>
      </w:hyperlink>
      <w:r>
        <w:t xml:space="preserve">. </w:t>
      </w:r>
    </w:p>
    <w:p w14:paraId="0A2114D8" w14:textId="77777777" w:rsidR="003D5F4E" w:rsidRDefault="003D5F4E">
      <w:pPr>
        <w:spacing w:line="360" w:lineRule="auto"/>
        <w:jc w:val="both"/>
      </w:pPr>
    </w:p>
    <w:p w14:paraId="3229659B" w14:textId="77777777" w:rsidR="003D5F4E" w:rsidRDefault="00BF34E5">
      <w:pPr>
        <w:spacing w:line="360" w:lineRule="auto"/>
        <w:jc w:val="both"/>
      </w:pPr>
      <w:r>
        <w:t>Vegetation cover, LAI, and biomass also show trend</w:t>
      </w:r>
      <w:r>
        <w:t xml:space="preserve">s that vary at sub-global scales (Fig. 2). A 10% increase in vegetation cover in semi-arid lands was observed globally </w:t>
      </w:r>
      <w:hyperlink r:id="rId55">
        <w:r>
          <w:rPr>
            <w:vertAlign w:val="superscript"/>
          </w:rPr>
          <w:t>69</w:t>
        </w:r>
      </w:hyperlink>
      <w:r>
        <w:t xml:space="preserve">, corresponding to widespread greening in Australia </w:t>
      </w:r>
      <w:hyperlink r:id="rId56">
        <w:r>
          <w:rPr>
            <w:vertAlign w:val="superscript"/>
          </w:rPr>
          <w:t>70</w:t>
        </w:r>
      </w:hyperlink>
      <w:r>
        <w:t xml:space="preserve">, which increased the  land sink </w:t>
      </w:r>
      <w:hyperlink r:id="rId57">
        <w:r>
          <w:rPr>
            <w:vertAlign w:val="superscript"/>
          </w:rPr>
          <w:t>71</w:t>
        </w:r>
      </w:hyperlink>
      <w:r>
        <w:t xml:space="preserve">. Strong greening trends have been detected over China and India, primarily from forest and agricultural expansion, </w:t>
      </w:r>
      <w:r>
        <w:t xml:space="preserve">and across the Arctic </w:t>
      </w:r>
      <w:hyperlink r:id="rId58">
        <w:r>
          <w:rPr>
            <w:vertAlign w:val="superscript"/>
          </w:rPr>
          <w:t>49,50</w:t>
        </w:r>
      </w:hyperlink>
      <w:r>
        <w:t xml:space="preserve">. A significant increase in LAI has also been observed over the Sahel, North America, Europe, and Brazil </w:t>
      </w:r>
      <w:hyperlink r:id="rId59">
        <w:r>
          <w:rPr>
            <w:vertAlign w:val="superscript"/>
          </w:rPr>
          <w:t>51</w:t>
        </w:r>
      </w:hyperlink>
      <w:r>
        <w:t xml:space="preserve">. Satellite-derived estimates of gross primary productivity across Europe, Asia, and Africa also show positive trends </w:t>
      </w:r>
      <w:hyperlink r:id="rId60">
        <w:r>
          <w:rPr>
            <w:vertAlign w:val="superscript"/>
          </w:rPr>
          <w:t>72</w:t>
        </w:r>
      </w:hyperlink>
      <w:r>
        <w:t>. However, greening could be slowing down or reversing, especially in tr</w:t>
      </w:r>
      <w:r>
        <w:t xml:space="preserve">opical rainforests </w:t>
      </w:r>
      <w:hyperlink r:id="rId61">
        <w:r>
          <w:rPr>
            <w:vertAlign w:val="superscript"/>
          </w:rPr>
          <w:t>73</w:t>
        </w:r>
      </w:hyperlink>
      <w:r>
        <w:t xml:space="preserve"> such as the Amazon </w:t>
      </w:r>
      <w:hyperlink r:id="rId62">
        <w:r>
          <w:rPr>
            <w:vertAlign w:val="superscript"/>
          </w:rPr>
          <w:t>72,74</w:t>
        </w:r>
      </w:hyperlink>
      <w:r>
        <w:t xml:space="preserve">. Browning trends are also evident in the Amazon and elsewhere </w:t>
      </w:r>
      <w:hyperlink r:id="rId63">
        <w:r>
          <w:rPr>
            <w:vertAlign w:val="superscript"/>
          </w:rPr>
          <w:t>75</w:t>
        </w:r>
      </w:hyperlink>
      <w:r>
        <w:t xml:space="preserve">, though to a much lesser extent than greening trends. Like LAI, forest biomass trends also show regional variation; positive trends in Amazon forest aboveground biomass slowed by one-third in the 2000s </w:t>
      </w:r>
      <w:hyperlink r:id="rId64">
        <w:r>
          <w:rPr>
            <w:vertAlign w:val="superscript"/>
          </w:rPr>
          <w:t>76</w:t>
        </w:r>
      </w:hyperlink>
      <w:r>
        <w:rPr>
          <w:highlight w:val="white"/>
        </w:rPr>
        <w:t>, as positive gains in biomass were outweighed by deforestation</w:t>
      </w:r>
      <w:r>
        <w:t xml:space="preserve">, but remained stable across Africa at </w:t>
      </w:r>
      <w:r>
        <w:rPr>
          <w:highlight w:val="white"/>
        </w:rPr>
        <w:t>0.66 ± 0.13 MgC ha</w:t>
      </w:r>
      <w:r>
        <w:rPr>
          <w:highlight w:val="white"/>
          <w:vertAlign w:val="superscript"/>
        </w:rPr>
        <w:t>-1</w:t>
      </w:r>
      <w:r>
        <w:rPr>
          <w:highlight w:val="white"/>
        </w:rPr>
        <w:t xml:space="preserve"> yr</w:t>
      </w:r>
      <w:r>
        <w:rPr>
          <w:highlight w:val="white"/>
          <w:vertAlign w:val="superscript"/>
        </w:rPr>
        <w:t>-1</w:t>
      </w:r>
      <w:r>
        <w:rPr>
          <w:highlight w:val="white"/>
        </w:rPr>
        <w:t xml:space="preserve"> since 1985 </w:t>
      </w:r>
      <w:hyperlink r:id="rId65">
        <w:r>
          <w:rPr>
            <w:vertAlign w:val="superscript"/>
          </w:rPr>
          <w:t>77</w:t>
        </w:r>
      </w:hyperlink>
      <w:r>
        <w:t>.</w:t>
      </w:r>
    </w:p>
    <w:p w14:paraId="792BBB8E" w14:textId="77777777" w:rsidR="003D5F4E" w:rsidRDefault="003D5F4E">
      <w:pPr>
        <w:spacing w:line="360" w:lineRule="auto"/>
        <w:jc w:val="both"/>
      </w:pPr>
    </w:p>
    <w:p w14:paraId="1DC72508" w14:textId="77777777" w:rsidR="003D5F4E" w:rsidRDefault="00BF34E5">
      <w:pPr>
        <w:spacing w:line="360" w:lineRule="auto"/>
        <w:jc w:val="both"/>
        <w:rPr>
          <w:b/>
          <w:u w:val="single"/>
        </w:rPr>
      </w:pPr>
      <w:r>
        <w:rPr>
          <w:b/>
          <w:u w:val="single"/>
        </w:rPr>
        <w:t xml:space="preserve">[H2] Plot- and ecosystem-level </w:t>
      </w:r>
    </w:p>
    <w:p w14:paraId="7BE473DA" w14:textId="77777777" w:rsidR="003D5F4E" w:rsidRDefault="00BF34E5">
      <w:pPr>
        <w:spacing w:line="360" w:lineRule="auto"/>
        <w:jc w:val="both"/>
        <w:rPr>
          <w:highlight w:val="white"/>
        </w:rPr>
      </w:pPr>
      <w:r>
        <w:t xml:space="preserve">Repeated measures of plot level biomass indicate widespread increased tree growth </w:t>
      </w:r>
      <w:hyperlink r:id="rId66">
        <w:r>
          <w:rPr>
            <w:vertAlign w:val="superscript"/>
          </w:rPr>
          <w:t>78–81</w:t>
        </w:r>
      </w:hyperlink>
      <w:r>
        <w:t xml:space="preserve">. </w:t>
      </w:r>
      <w:r>
        <w:rPr>
          <w:highlight w:val="white"/>
        </w:rPr>
        <w:t xml:space="preserve">In the tropics, </w:t>
      </w:r>
      <w:r>
        <w:t>analyses of standardized inventory data from forest plot networks such as RAINFOR, AfriTRON and CTFS suggest an overall annual increasing biomass trend of 0.5 ± 0.2 MgC ha</w:t>
      </w:r>
      <w:r>
        <w:rPr>
          <w:rFonts w:ascii="Gungsuh" w:eastAsia="Gungsuh" w:hAnsi="Gungsuh" w:cs="Gungsuh"/>
          <w:vertAlign w:val="superscript"/>
        </w:rPr>
        <w:t>−</w:t>
      </w:r>
      <w:r>
        <w:rPr>
          <w:rFonts w:ascii="Gungsuh" w:eastAsia="Gungsuh" w:hAnsi="Gungsuh" w:cs="Gungsuh"/>
          <w:vertAlign w:val="superscript"/>
        </w:rPr>
        <w:t>1</w:t>
      </w:r>
      <w:r>
        <w:t xml:space="preserve"> yr</w:t>
      </w:r>
      <w:r>
        <w:rPr>
          <w:rFonts w:ascii="Gungsuh" w:eastAsia="Gungsuh" w:hAnsi="Gungsuh" w:cs="Gungsuh"/>
          <w:vertAlign w:val="superscript"/>
        </w:rPr>
        <w:t>−</w:t>
      </w:r>
      <w:r>
        <w:rPr>
          <w:rFonts w:ascii="Gungsuh" w:eastAsia="Gungsuh" w:hAnsi="Gungsuh" w:cs="Gungsuh"/>
          <w:vertAlign w:val="superscript"/>
        </w:rPr>
        <w:t xml:space="preserve">1 </w:t>
      </w:r>
      <w:hyperlink r:id="rId67">
        <w:r>
          <w:rPr>
            <w:vertAlign w:val="superscript"/>
          </w:rPr>
          <w:t>77,78,82</w:t>
        </w:r>
      </w:hyperlink>
      <w:r>
        <w:rPr>
          <w:highlight w:val="white"/>
        </w:rPr>
        <w:t>. Tempe</w:t>
      </w:r>
      <w:r>
        <w:rPr>
          <w:highlight w:val="white"/>
        </w:rPr>
        <w:t>rate forests in the United States have experienced significant</w:t>
      </w:r>
      <w:r>
        <w:rPr>
          <w:b/>
          <w:color w:val="0000FF"/>
        </w:rPr>
        <w:t xml:space="preserve"> </w:t>
      </w:r>
      <w:r>
        <w:rPr>
          <w:highlight w:val="white"/>
        </w:rPr>
        <w:t xml:space="preserve">increases in wood </w:t>
      </w:r>
      <w:r>
        <w:rPr>
          <w:highlight w:val="white"/>
        </w:rPr>
        <w:lastRenderedPageBreak/>
        <w:t xml:space="preserve">volume since the 1990s </w:t>
      </w:r>
      <w:hyperlink r:id="rId68">
        <w:r>
          <w:rPr>
            <w:vertAlign w:val="superscript"/>
          </w:rPr>
          <w:t>83</w:t>
        </w:r>
      </w:hyperlink>
      <w:r>
        <w:rPr>
          <w:highlight w:val="white"/>
        </w:rPr>
        <w:t>. This evidence is broadly consistent with a global review of biomass inventories sugges</w:t>
      </w:r>
      <w:r>
        <w:rPr>
          <w:highlight w:val="white"/>
        </w:rPr>
        <w:t xml:space="preserve">ting that intact tropical forests contribute up to 50% of the global land sink </w:t>
      </w:r>
      <w:hyperlink r:id="rId69">
        <w:r>
          <w:rPr>
            <w:vertAlign w:val="superscript"/>
          </w:rPr>
          <w:t>81</w:t>
        </w:r>
      </w:hyperlink>
      <w:r>
        <w:rPr>
          <w:highlight w:val="white"/>
        </w:rPr>
        <w:t xml:space="preserve"> and also consistent with evidence of enhanced growth from </w:t>
      </w:r>
      <w:r>
        <w:t xml:space="preserve">temperate and boreal forests </w:t>
      </w:r>
      <w:hyperlink r:id="rId70">
        <w:r>
          <w:rPr>
            <w:vertAlign w:val="superscript"/>
          </w:rPr>
          <w:t>79,80</w:t>
        </w:r>
      </w:hyperlink>
      <w:r>
        <w:rPr>
          <w:highlight w:val="white"/>
        </w:rPr>
        <w:t xml:space="preserve">. </w:t>
      </w:r>
    </w:p>
    <w:p w14:paraId="063D6B22" w14:textId="77777777" w:rsidR="003D5F4E" w:rsidRDefault="003D5F4E">
      <w:pPr>
        <w:spacing w:line="360" w:lineRule="auto"/>
        <w:jc w:val="both"/>
        <w:rPr>
          <w:highlight w:val="yellow"/>
        </w:rPr>
      </w:pPr>
    </w:p>
    <w:p w14:paraId="7D43B16B" w14:textId="77777777" w:rsidR="003D5F4E" w:rsidRDefault="00BF34E5">
      <w:pPr>
        <w:spacing w:line="360" w:lineRule="auto"/>
        <w:jc w:val="both"/>
        <w:rPr>
          <w:highlight w:val="white"/>
        </w:rPr>
      </w:pPr>
      <w:r>
        <w:t xml:space="preserve">Tree ring analyses provide similar evidence for enhanced growth </w:t>
      </w:r>
      <w:hyperlink r:id="rId71">
        <w:r>
          <w:rPr>
            <w:vertAlign w:val="superscript"/>
          </w:rPr>
          <w:t>79</w:t>
        </w:r>
      </w:hyperlink>
      <w:r>
        <w:t>. For example, aspen trees in Wisconsin showed up to 0.7% yr</w:t>
      </w:r>
      <w:r>
        <w:rPr>
          <w:vertAlign w:val="superscript"/>
        </w:rPr>
        <w:t>-1</w:t>
      </w:r>
      <w:r>
        <w:t xml:space="preserve"> increases in growth</w:t>
      </w:r>
      <w:r>
        <w:t xml:space="preserve">, after accounting for effects of age, water stress and other variables </w:t>
      </w:r>
      <w:hyperlink r:id="rId72">
        <w:r>
          <w:rPr>
            <w:vertAlign w:val="superscript"/>
          </w:rPr>
          <w:t>84</w:t>
        </w:r>
      </w:hyperlink>
      <w:r>
        <w:t xml:space="preserve">. However, tree ring analyses in other locations have shown little to no growth enhancement </w:t>
      </w:r>
      <w:hyperlink r:id="rId73">
        <w:r>
          <w:rPr>
            <w:vertAlign w:val="superscript"/>
          </w:rPr>
          <w:t>85–88</w:t>
        </w:r>
      </w:hyperlink>
      <w:r>
        <w:t xml:space="preserve">. An unexplained divergence in the relationship between ring width, temperature </w:t>
      </w:r>
      <w:hyperlink r:id="rId74">
        <w:r>
          <w:rPr>
            <w:vertAlign w:val="superscript"/>
          </w:rPr>
          <w:t>89,90</w:t>
        </w:r>
      </w:hyperlink>
      <w:r>
        <w:t xml:space="preserve"> and nutrient limitation </w:t>
      </w:r>
      <w:hyperlink r:id="rId75">
        <w:r>
          <w:rPr>
            <w:vertAlign w:val="superscript"/>
          </w:rPr>
          <w:t>91</w:t>
        </w:r>
      </w:hyperlink>
      <w:r>
        <w:t xml:space="preserve"> has also been reported, which further complicates the interpretation and attribution of long-term trends. Emerging approaches that combine theory with statistical models or satellite observations should yield more accurate and insightfu</w:t>
      </w:r>
      <w:r>
        <w:t xml:space="preserve">l quantification of tree growth enhancement </w:t>
      </w:r>
      <w:hyperlink r:id="rId76">
        <w:r>
          <w:rPr>
            <w:vertAlign w:val="superscript"/>
          </w:rPr>
          <w:t>92–94</w:t>
        </w:r>
      </w:hyperlink>
      <w:r>
        <w:rPr>
          <w:highlight w:val="white"/>
        </w:rPr>
        <w:t>.</w:t>
      </w:r>
    </w:p>
    <w:p w14:paraId="28FA4D4F" w14:textId="77777777" w:rsidR="003D5F4E" w:rsidRDefault="003D5F4E">
      <w:pPr>
        <w:spacing w:line="360" w:lineRule="auto"/>
        <w:jc w:val="both"/>
      </w:pPr>
    </w:p>
    <w:p w14:paraId="257497DB" w14:textId="77777777" w:rsidR="003D5F4E" w:rsidRDefault="00BF34E5">
      <w:pPr>
        <w:spacing w:line="360" w:lineRule="auto"/>
        <w:jc w:val="both"/>
      </w:pPr>
      <w:r>
        <w:t>An ecosystem-level approach is the eddy-covariance technique, which directly measures the net exchange of CO</w:t>
      </w:r>
      <w:r>
        <w:rPr>
          <w:vertAlign w:val="subscript"/>
        </w:rPr>
        <w:t>2</w:t>
      </w:r>
      <w:r>
        <w:t xml:space="preserve"> between ecosystems and the atmos</w:t>
      </w:r>
      <w:r>
        <w:t xml:space="preserve">phere </w:t>
      </w:r>
      <w:hyperlink r:id="rId77">
        <w:r>
          <w:rPr>
            <w:vertAlign w:val="superscript"/>
          </w:rPr>
          <w:t>95</w:t>
        </w:r>
      </w:hyperlink>
      <w:r>
        <w:t xml:space="preserve">. Of the over two thousand eddy-covariance sites around the world </w:t>
      </w:r>
      <w:hyperlink r:id="rId78">
        <w:r>
          <w:rPr>
            <w:vertAlign w:val="superscript"/>
          </w:rPr>
          <w:t>96</w:t>
        </w:r>
      </w:hyperlink>
      <w:r>
        <w:t>, more than 100 have been operational since or before 20</w:t>
      </w:r>
      <w:r>
        <w:t xml:space="preserve">05, allowing estimates of annual net land carbon sinks or sources over long time scales </w:t>
      </w:r>
      <w:hyperlink r:id="rId79">
        <w:r>
          <w:rPr>
            <w:vertAlign w:val="superscript"/>
          </w:rPr>
          <w:t>97,98</w:t>
        </w:r>
      </w:hyperlink>
      <w:r>
        <w:t xml:space="preserve">. Despite high background variability, long-term trends have emerged from many sites with records long enough to allow separation of signal from noise. Enhanced uptake has been observed at sites in North America and Europe </w:t>
      </w:r>
      <w:hyperlink r:id="rId80">
        <w:r>
          <w:rPr>
            <w:vertAlign w:val="superscript"/>
          </w:rPr>
          <w:t>99–102</w:t>
        </w:r>
      </w:hyperlink>
      <w:r>
        <w:t>. Synthesis across the global network of observation sites with a light-use efficiency model indicates an annual increase in gross primary productivity of 0.46 ± 0.09 PgC yr</w:t>
      </w:r>
      <w:r>
        <w:rPr>
          <w:vertAlign w:val="superscript"/>
        </w:rPr>
        <w:t>-1</w:t>
      </w:r>
      <w:r>
        <w:t xml:space="preserve"> from 1982 to 2016 </w:t>
      </w:r>
      <w:hyperlink r:id="rId81">
        <w:r>
          <w:rPr>
            <w:vertAlign w:val="superscript"/>
          </w:rPr>
          <w:t>103,104</w:t>
        </w:r>
      </w:hyperlink>
      <w:r>
        <w:t xml:space="preserve">. When eddy-covariance observations are combined with empirical </w:t>
      </w:r>
      <w:hyperlink r:id="rId82">
        <w:r>
          <w:rPr>
            <w:vertAlign w:val="superscript"/>
          </w:rPr>
          <w:t>105</w:t>
        </w:r>
      </w:hyperlink>
      <w:r>
        <w:t xml:space="preserve"> or process-based </w:t>
      </w:r>
      <w:hyperlink r:id="rId83">
        <w:r>
          <w:rPr>
            <w:vertAlign w:val="superscript"/>
          </w:rPr>
          <w:t>104</w:t>
        </w:r>
      </w:hyperlink>
      <w:r>
        <w:t xml:space="preserve"> m</w:t>
      </w:r>
      <w:r>
        <w:t xml:space="preserve">odels, the scaled-up observations suggest an enhancement of global photosynthesis. </w:t>
      </w:r>
    </w:p>
    <w:p w14:paraId="04F28354" w14:textId="77777777" w:rsidR="003D5F4E" w:rsidRDefault="00BF34E5">
      <w:pPr>
        <w:pStyle w:val="Heading4"/>
        <w:spacing w:line="360" w:lineRule="auto"/>
        <w:jc w:val="both"/>
        <w:rPr>
          <w:u w:val="single"/>
        </w:rPr>
      </w:pPr>
      <w:bookmarkStart w:id="5" w:name="_tyjcwt" w:colFirst="0" w:colLast="0"/>
      <w:bookmarkEnd w:id="5"/>
      <w:r>
        <w:rPr>
          <w:u w:val="single"/>
        </w:rPr>
        <w:t>[H2] Terrestrial ecosystem models</w:t>
      </w:r>
    </w:p>
    <w:p w14:paraId="66A4EE07" w14:textId="77777777" w:rsidR="003D5F4E" w:rsidRDefault="00BF34E5">
      <w:pPr>
        <w:spacing w:line="360" w:lineRule="auto"/>
        <w:jc w:val="both"/>
      </w:pPr>
      <w:r>
        <w:t>Dynamic Global Vegetation Models (DGVMs) are state-of-the-art terrestrial ecosystem models that incorporate known physiological and biolog</w:t>
      </w:r>
      <w:r>
        <w:t>ical mechanisms responsible for ecosystem function and carbon cycling. These models are used to project the future of the Earth System and delineate individual drivers of carbon fluxes into and out of the atmosphere. Model structure and parameters are opti</w:t>
      </w:r>
      <w:r>
        <w:t xml:space="preserve">mized to best capture atmospheric and ground-based observation dynamics. An </w:t>
      </w:r>
      <w:r>
        <w:lastRenderedPageBreak/>
        <w:t>ensemble mean from 17 DGVM models indicates that the natural land sink increased from 1.2 ± 0.5 PgC yr</w:t>
      </w:r>
      <w:r>
        <w:rPr>
          <w:vertAlign w:val="superscript"/>
        </w:rPr>
        <w:t>-1</w:t>
      </w:r>
      <w:r>
        <w:t xml:space="preserve"> in the 1960s to 3.1 ± 0.6 PgC yr</w:t>
      </w:r>
      <w:r>
        <w:rPr>
          <w:vertAlign w:val="superscript"/>
        </w:rPr>
        <w:t>-1</w:t>
      </w:r>
      <w:r>
        <w:t xml:space="preserve"> in the 2010s </w:t>
      </w:r>
      <w:hyperlink r:id="rId84">
        <w:r>
          <w:rPr>
            <w:vertAlign w:val="superscript"/>
          </w:rPr>
          <w:t>2</w:t>
        </w:r>
      </w:hyperlink>
      <w:r>
        <w:t xml:space="preserve"> (red lines in Fig. 1). Between 1959 and 2020, estimates of </w:t>
      </w:r>
      <w:r>
        <w:rPr>
          <w:color w:val="FF0000"/>
        </w:rPr>
        <w:t>net ecosystem exchange</w:t>
      </w:r>
      <w:r>
        <w:t xml:space="preserve"> </w:t>
      </w:r>
      <w:r>
        <w:rPr>
          <w:b/>
          <w:color w:val="0000FF"/>
        </w:rPr>
        <w:t>[G]</w:t>
      </w:r>
      <w:r>
        <w:t xml:space="preserve"> derived from DGVMs have increased globally, with variation across regions. North America and Asia are estimated to have experienced t</w:t>
      </w:r>
      <w:r>
        <w:t>he largest increase in net ecosystem exchange of 0.30 and 0.29 PgC yr</w:t>
      </w:r>
      <w:r>
        <w:rPr>
          <w:vertAlign w:val="superscript"/>
        </w:rPr>
        <w:t>-1</w:t>
      </w:r>
      <w:r>
        <w:t>, respectively. Europe, Africa, and Oceania experienced more moderate increases of 0.18, 0.06, and 0.04 PgC yr</w:t>
      </w:r>
      <w:r>
        <w:rPr>
          <w:vertAlign w:val="superscript"/>
        </w:rPr>
        <w:t>-1</w:t>
      </w:r>
      <w:r>
        <w:t>, respectively, while South America’s net ecosystem exchange decreased by</w:t>
      </w:r>
      <w:r>
        <w:t xml:space="preserve"> –0.23 PgC yr</w:t>
      </w:r>
      <w:r>
        <w:rPr>
          <w:vertAlign w:val="superscript"/>
        </w:rPr>
        <w:t>-1</w:t>
      </w:r>
      <w:r>
        <w:t>, largely owing to land use change emissions.</w:t>
      </w:r>
      <w:r>
        <w:rPr>
          <w:b/>
          <w:color w:val="0000FF"/>
        </w:rPr>
        <w:t xml:space="preserve"> </w:t>
      </w:r>
    </w:p>
    <w:p w14:paraId="604C6B71" w14:textId="77777777" w:rsidR="003D5F4E" w:rsidRDefault="00BF34E5">
      <w:pPr>
        <w:pStyle w:val="Heading4"/>
        <w:spacing w:line="360" w:lineRule="auto"/>
        <w:rPr>
          <w:u w:val="single"/>
        </w:rPr>
      </w:pPr>
      <w:r>
        <w:rPr>
          <w:u w:val="single"/>
        </w:rPr>
        <w:t>[H2] Uncertainties</w:t>
      </w:r>
    </w:p>
    <w:p w14:paraId="6EC2B347" w14:textId="77777777" w:rsidR="003D5F4E" w:rsidRDefault="00BF34E5">
      <w:pPr>
        <w:spacing w:line="360" w:lineRule="auto"/>
        <w:jc w:val="both"/>
      </w:pPr>
      <w:r>
        <w:t xml:space="preserve">Atmospheric, satellite, and in situ observations, along with outputs of DGVM models, all provide ample evidence of an increase in the global land carbon sink. </w:t>
      </w:r>
      <w:r>
        <w:rPr>
          <w:color w:val="434343"/>
        </w:rPr>
        <w:t>Several lines of</w:t>
      </w:r>
      <w:r>
        <w:rPr>
          <w:color w:val="434343"/>
        </w:rPr>
        <w:t xml:space="preserve"> evidence converge, estimating that the land sink has increased by approximately 0.1 PgC </w:t>
      </w:r>
      <w:r>
        <w:t>yr</w:t>
      </w:r>
      <w:r>
        <w:rPr>
          <w:vertAlign w:val="superscript"/>
        </w:rPr>
        <w:t>–1</w:t>
      </w:r>
      <w:r>
        <w:rPr>
          <w:color w:val="434343"/>
        </w:rPr>
        <w:t xml:space="preserve"> since the 1960s </w:t>
      </w:r>
      <w:hyperlink r:id="rId85">
        <w:r>
          <w:rPr>
            <w:vertAlign w:val="superscript"/>
          </w:rPr>
          <w:t>18,29,32–35</w:t>
        </w:r>
      </w:hyperlink>
      <w:r>
        <w:rPr>
          <w:color w:val="434343"/>
        </w:rPr>
        <w:t>.</w:t>
      </w:r>
      <w:r>
        <w:rPr>
          <w:b/>
          <w:color w:val="434343"/>
        </w:rPr>
        <w:t xml:space="preserve"> </w:t>
      </w:r>
      <w:r>
        <w:t>However, each of these methodologies is subject to various levels of un</w:t>
      </w:r>
      <w:r>
        <w:t xml:space="preserve">certainty (Table 1). </w:t>
      </w:r>
    </w:p>
    <w:p w14:paraId="3E6493D8" w14:textId="77777777" w:rsidR="003D5F4E" w:rsidRDefault="003D5F4E"/>
    <w:p w14:paraId="3388926C" w14:textId="77777777" w:rsidR="003D5F4E" w:rsidRDefault="003D5F4E"/>
    <w:p w14:paraId="1966019E" w14:textId="77777777" w:rsidR="003D5F4E" w:rsidRDefault="00BF34E5">
      <w:pPr>
        <w:spacing w:line="360" w:lineRule="auto"/>
        <w:jc w:val="both"/>
      </w:pPr>
      <w:r>
        <w:t xml:space="preserve">Atmospheric inversion and DGVM model estimates depend on modeling assumptions and design, such as whether certain processes are represented and uncertainty in forcing datasets </w:t>
      </w:r>
      <w:hyperlink r:id="rId86">
        <w:r>
          <w:rPr>
            <w:vertAlign w:val="superscript"/>
          </w:rPr>
          <w:t>2</w:t>
        </w:r>
      </w:hyperlink>
      <w:r>
        <w:t xml:space="preserve">. Satellite observations of biomass can be inaccurate in dense canopies </w:t>
      </w:r>
      <w:hyperlink r:id="rId87">
        <w:r>
          <w:rPr>
            <w:vertAlign w:val="superscript"/>
          </w:rPr>
          <w:t>46</w:t>
        </w:r>
      </w:hyperlink>
      <w:r>
        <w:t xml:space="preserve"> and generate spurious trends </w:t>
      </w:r>
      <w:hyperlink r:id="rId88">
        <w:r>
          <w:rPr>
            <w:vertAlign w:val="superscript"/>
          </w:rPr>
          <w:t>106</w:t>
        </w:r>
      </w:hyperlink>
      <w:r>
        <w:t xml:space="preserve">. Estimates of biomass and greening vary among the different satellite products owing to sensor degradation </w:t>
      </w:r>
      <w:hyperlink r:id="rId89">
        <w:r>
          <w:rPr>
            <w:vertAlign w:val="superscript"/>
          </w:rPr>
          <w:t>50</w:t>
        </w:r>
      </w:hyperlink>
      <w:r>
        <w:t xml:space="preserve"> and different methods to detect trends </w:t>
      </w:r>
      <w:hyperlink r:id="rId90">
        <w:r>
          <w:rPr>
            <w:vertAlign w:val="superscript"/>
          </w:rPr>
          <w:t>47,51,107,108</w:t>
        </w:r>
      </w:hyperlink>
      <w:r>
        <w:t>. Divergences between LAI estimates are more pronounced in highly vegetated areas with dense canopies, resulting in larger uncertainty in areas with greater aboveground biomass (Fig. 2e). A further issue contributing to uncer</w:t>
      </w:r>
      <w:r>
        <w:t>tainty is that widespread greening trends do not necessarily translate to increases in the net land sink. For example, Europe’s net land carbon sink has reportedly not benefited from long-term vegetation greening because increases have been offset by ecosy</w:t>
      </w:r>
      <w:r>
        <w:t xml:space="preserve">stem respiration </w:t>
      </w:r>
      <w:hyperlink r:id="rId91">
        <w:r>
          <w:rPr>
            <w:vertAlign w:val="superscript"/>
          </w:rPr>
          <w:t>109</w:t>
        </w:r>
      </w:hyperlink>
      <w:r>
        <w:t xml:space="preserve"> and evapotranspiration </w:t>
      </w:r>
      <w:hyperlink r:id="rId92">
        <w:r>
          <w:rPr>
            <w:vertAlign w:val="superscript"/>
          </w:rPr>
          <w:t>110</w:t>
        </w:r>
      </w:hyperlink>
      <w:r>
        <w:t>. The reverse is also true: increases in biomass and the land sink are possible witho</w:t>
      </w:r>
      <w:r>
        <w:t>ut greening. For example,</w:t>
      </w:r>
      <w:r>
        <w:rPr>
          <w:color w:val="FF0000"/>
        </w:rPr>
        <w:t xml:space="preserve"> CO</w:t>
      </w:r>
      <w:r>
        <w:rPr>
          <w:color w:val="FF0000"/>
          <w:vertAlign w:val="subscript"/>
        </w:rPr>
        <w:t>2</w:t>
      </w:r>
      <w:r>
        <w:rPr>
          <w:color w:val="FF0000"/>
        </w:rPr>
        <w:t xml:space="preserve"> fertilization</w:t>
      </w:r>
      <w:r>
        <w:rPr>
          <w:color w:val="0000FF"/>
        </w:rPr>
        <w:t xml:space="preserve"> </w:t>
      </w:r>
      <w:r>
        <w:rPr>
          <w:b/>
          <w:color w:val="0000FF"/>
        </w:rPr>
        <w:t xml:space="preserve">[G] </w:t>
      </w:r>
      <w:r>
        <w:t xml:space="preserve">can increase photosynthesis without concurrent increases in LAI or biomass </w:t>
      </w:r>
      <w:hyperlink r:id="rId93">
        <w:r>
          <w:rPr>
            <w:vertAlign w:val="superscript"/>
          </w:rPr>
          <w:t>111,112</w:t>
        </w:r>
      </w:hyperlink>
      <w:r>
        <w:t>.</w:t>
      </w:r>
    </w:p>
    <w:p w14:paraId="7958CFB4" w14:textId="77777777" w:rsidR="003D5F4E" w:rsidRDefault="003D5F4E">
      <w:pPr>
        <w:spacing w:line="360" w:lineRule="auto"/>
        <w:jc w:val="both"/>
      </w:pPr>
    </w:p>
    <w:p w14:paraId="5F252D44" w14:textId="77777777" w:rsidR="003D5F4E" w:rsidRDefault="00BF34E5">
      <w:pPr>
        <w:spacing w:line="360" w:lineRule="auto"/>
        <w:jc w:val="both"/>
      </w:pPr>
      <w:r>
        <w:t>Inference about biomass growth from tree ring data is complic</w:t>
      </w:r>
      <w:r>
        <w:t xml:space="preserve">ated by the fact that tree ring responses vary depending on local climate and background stress conditions. Furthermore, </w:t>
      </w:r>
      <w:r>
        <w:lastRenderedPageBreak/>
        <w:t xml:space="preserve">individual tree-ring measurements do not necessarily translate to an all-stand or ecosystem-level change in carbon stock and net sink. </w:t>
      </w:r>
      <w:r>
        <w:t>Conversely, higher stand density could lead to higher biomass even without a change in individual growth rates. Patchy distribution of in-situ sampling sites also complicates the estimation of broad-scale trends. For example, eddy-covariance flux towers ar</w:t>
      </w:r>
      <w:r>
        <w:t xml:space="preserve">e not evenly distributed around the globe and under-sample important biomes such as the tropics  </w:t>
      </w:r>
      <w:hyperlink r:id="rId94">
        <w:r>
          <w:rPr>
            <w:vertAlign w:val="superscript"/>
          </w:rPr>
          <w:t>113</w:t>
        </w:r>
      </w:hyperlink>
      <w:r>
        <w:t>. Their uneven distribution creates a barrier to capturing extreme climate and disturbance eve</w:t>
      </w:r>
      <w:r>
        <w:t xml:space="preserve">nts and thus measuring long-term trends </w:t>
      </w:r>
      <w:hyperlink r:id="rId95">
        <w:r>
          <w:rPr>
            <w:vertAlign w:val="superscript"/>
          </w:rPr>
          <w:t>114</w:t>
        </w:r>
      </w:hyperlink>
      <w:r>
        <w:t xml:space="preserve">. </w:t>
      </w:r>
    </w:p>
    <w:p w14:paraId="304673BA" w14:textId="77777777" w:rsidR="003D5F4E" w:rsidRDefault="00BF34E5">
      <w:pPr>
        <w:pStyle w:val="Heading3"/>
        <w:spacing w:line="36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[H1] Key processes driving the land carbon sink</w:t>
      </w:r>
    </w:p>
    <w:p w14:paraId="19D2813C" w14:textId="77777777" w:rsidR="003D5F4E" w:rsidRDefault="00BF34E5">
      <w:pPr>
        <w:spacing w:line="360" w:lineRule="auto"/>
        <w:jc w:val="both"/>
      </w:pPr>
      <w:r>
        <w:t>Multiple drivers contribute to changes in the land sink, including CO</w:t>
      </w:r>
      <w:r>
        <w:rPr>
          <w:vertAlign w:val="subscript"/>
        </w:rPr>
        <w:t>2</w:t>
      </w:r>
      <w:r>
        <w:t xml:space="preserve"> fertilization, warming effect</w:t>
      </w:r>
      <w:r>
        <w:t xml:space="preserve">s on growth and growing season length, water limitation, nutrient fertilization, light availability, and land use change, which are now discussed (Fig. 3). </w:t>
      </w:r>
    </w:p>
    <w:p w14:paraId="3BB4AC65" w14:textId="77777777" w:rsidR="003D5F4E" w:rsidRDefault="00BF34E5">
      <w:pPr>
        <w:pStyle w:val="Heading4"/>
        <w:spacing w:line="360" w:lineRule="auto"/>
        <w:jc w:val="both"/>
        <w:rPr>
          <w:u w:val="single"/>
        </w:rPr>
      </w:pPr>
      <w:bookmarkStart w:id="6" w:name="_hnoyjbdxfuob" w:colFirst="0" w:colLast="0"/>
      <w:bookmarkEnd w:id="6"/>
      <w:r>
        <w:rPr>
          <w:u w:val="single"/>
        </w:rPr>
        <w:t>[H2] CO</w:t>
      </w:r>
      <w:r>
        <w:rPr>
          <w:u w:val="single"/>
          <w:vertAlign w:val="subscript"/>
        </w:rPr>
        <w:t>2</w:t>
      </w:r>
      <w:r>
        <w:rPr>
          <w:u w:val="single"/>
        </w:rPr>
        <w:t xml:space="preserve"> fertilization</w:t>
      </w:r>
    </w:p>
    <w:p w14:paraId="1D46711D" w14:textId="77777777" w:rsidR="003D5F4E" w:rsidRDefault="00BF34E5">
      <w:pPr>
        <w:spacing w:line="360" w:lineRule="auto"/>
        <w:jc w:val="both"/>
      </w:pPr>
      <w:r>
        <w:t>CO</w:t>
      </w:r>
      <w:r>
        <w:rPr>
          <w:vertAlign w:val="subscript"/>
        </w:rPr>
        <w:t>2</w:t>
      </w:r>
      <w:r>
        <w:t xml:space="preserve"> fertilization is very likely the leading mechanism behind observed gains</w:t>
      </w:r>
      <w:r>
        <w:t xml:space="preserve"> in the land carbon sink </w:t>
      </w:r>
      <w:hyperlink r:id="rId96">
        <w:r>
          <w:rPr>
            <w:vertAlign w:val="superscript"/>
          </w:rPr>
          <w:t>8,30,31,104,115,116</w:t>
        </w:r>
      </w:hyperlink>
      <w:r>
        <w:t xml:space="preserve"> (Fig. 4). CO</w:t>
      </w:r>
      <w:r>
        <w:rPr>
          <w:vertAlign w:val="subscript"/>
        </w:rPr>
        <w:t>2</w:t>
      </w:r>
      <w:r>
        <w:t xml:space="preserve"> fertilization alone increased the land carbon sink by 60.4-81 TgC per ppm CO</w:t>
      </w:r>
      <w:r>
        <w:rPr>
          <w:vertAlign w:val="subscript"/>
        </w:rPr>
        <w:t>2</w:t>
      </w:r>
      <w:r>
        <w:t xml:space="preserve"> from 1995 to 2014 </w:t>
      </w:r>
      <w:hyperlink r:id="rId97">
        <w:r>
          <w:rPr>
            <w:vertAlign w:val="superscript"/>
          </w:rPr>
          <w:t>115</w:t>
        </w:r>
      </w:hyperlink>
      <w:r>
        <w:t>. Under increased atmospheric CO</w:t>
      </w:r>
      <w:r>
        <w:rPr>
          <w:vertAlign w:val="subscript"/>
        </w:rPr>
        <w:t>2</w:t>
      </w:r>
      <w:r>
        <w:t>, plants can take up more carbon without increased water loss</w:t>
      </w:r>
      <w:r>
        <w:t xml:space="preserve"> via transpiration, resulting in increased water use efficiency and potential release from water stress </w:t>
      </w:r>
      <w:hyperlink r:id="rId98">
        <w:r>
          <w:rPr>
            <w:vertAlign w:val="superscript"/>
          </w:rPr>
          <w:t>117</w:t>
        </w:r>
      </w:hyperlink>
      <w:r>
        <w:t>. Indeed, a global increase in water use efficiency is evident in atmospheric carbon is</w:t>
      </w:r>
      <w:r>
        <w:t xml:space="preserve">otopes, with an increase in isotopic discrimination of </w:t>
      </w:r>
      <w:r>
        <w:rPr>
          <w:highlight w:val="white"/>
        </w:rPr>
        <w:t>0.66 ± 0.34‰</w:t>
      </w:r>
      <w:r>
        <w:t xml:space="preserve"> from 1975 to 2005 </w:t>
      </w:r>
      <w:hyperlink r:id="rId99">
        <w:r>
          <w:rPr>
            <w:vertAlign w:val="superscript"/>
          </w:rPr>
          <w:t>38</w:t>
        </w:r>
      </w:hyperlink>
      <w:r>
        <w:t>. Further evidence that rising CO</w:t>
      </w:r>
      <w:r>
        <w:rPr>
          <w:vertAlign w:val="subscript"/>
        </w:rPr>
        <w:t>2</w:t>
      </w:r>
      <w:r>
        <w:t xml:space="preserve"> increases water use efficiency comes from tree ring isotopes </w:t>
      </w:r>
      <w:hyperlink r:id="rId100">
        <w:r>
          <w:rPr>
            <w:vertAlign w:val="superscript"/>
          </w:rPr>
          <w:t>118–120</w:t>
        </w:r>
      </w:hyperlink>
      <w:r>
        <w:t>. For example, a global 40% increase in tree water use efficiency was attributed to rising CO</w:t>
      </w:r>
      <w:r>
        <w:rPr>
          <w:vertAlign w:val="subscript"/>
        </w:rPr>
        <w:t xml:space="preserve">2 </w:t>
      </w:r>
      <w:hyperlink r:id="rId101">
        <w:r>
          <w:rPr>
            <w:vertAlign w:val="superscript"/>
          </w:rPr>
          <w:t>121</w:t>
        </w:r>
      </w:hyperlink>
      <w:r>
        <w:t>. Increases in water efficiency are e</w:t>
      </w:r>
      <w:r>
        <w:t xml:space="preserve">xpected to result in increased growth </w:t>
      </w:r>
      <w:hyperlink r:id="rId102">
        <w:r>
          <w:rPr>
            <w:vertAlign w:val="superscript"/>
          </w:rPr>
          <w:t>86,91,122</w:t>
        </w:r>
      </w:hyperlink>
      <w:r>
        <w:t>. Indeed, an increase of 75 ppm CO</w:t>
      </w:r>
      <w:r>
        <w:rPr>
          <w:vertAlign w:val="subscript"/>
        </w:rPr>
        <w:t>2</w:t>
      </w:r>
      <w:r>
        <w:t xml:space="preserve"> from 1970-2015 induced 12.3 and 28.8% increases in wood volume in 75- and 25-year-old temperate forest biomass </w:t>
      </w:r>
      <w:r>
        <w:t xml:space="preserve">plots, respectively </w:t>
      </w:r>
      <w:hyperlink r:id="rId103">
        <w:r>
          <w:rPr>
            <w:vertAlign w:val="superscript"/>
          </w:rPr>
          <w:t>83</w:t>
        </w:r>
      </w:hyperlink>
      <w:r>
        <w:t xml:space="preserve">. </w:t>
      </w:r>
    </w:p>
    <w:p w14:paraId="326E37E2" w14:textId="77777777" w:rsidR="003D5F4E" w:rsidRDefault="003D5F4E">
      <w:pPr>
        <w:spacing w:line="360" w:lineRule="auto"/>
        <w:jc w:val="both"/>
      </w:pPr>
    </w:p>
    <w:p w14:paraId="4962A47B" w14:textId="77777777" w:rsidR="003D5F4E" w:rsidRDefault="00BF34E5">
      <w:pPr>
        <w:spacing w:line="360" w:lineRule="auto"/>
        <w:jc w:val="both"/>
        <w:rPr>
          <w:highlight w:val="yellow"/>
        </w:rPr>
      </w:pPr>
      <w:r>
        <w:t>A useful approach to quantifying the CO</w:t>
      </w:r>
      <w:r>
        <w:rPr>
          <w:vertAlign w:val="subscript"/>
        </w:rPr>
        <w:t>2</w:t>
      </w:r>
      <w:r>
        <w:t xml:space="preserve"> fertilization effect is free air CO</w:t>
      </w:r>
      <w:r>
        <w:rPr>
          <w:vertAlign w:val="subscript"/>
        </w:rPr>
        <w:t>2</w:t>
      </w:r>
      <w:r>
        <w:t xml:space="preserve"> enrichment (FACE) experiments, which artificially increase ambient atmospheric CO</w:t>
      </w:r>
      <w:r>
        <w:rPr>
          <w:vertAlign w:val="subscript"/>
        </w:rPr>
        <w:t>2</w:t>
      </w:r>
      <w:r>
        <w:t>. FACE e</w:t>
      </w:r>
      <w:r>
        <w:t>xperiments indicate increases in photosynthesis, LAI, net primary productivity, water use efficiency and biomass growth for plants grown under elevated CO</w:t>
      </w:r>
      <w:r>
        <w:rPr>
          <w:vertAlign w:val="subscript"/>
        </w:rPr>
        <w:t>2</w:t>
      </w:r>
      <w:r>
        <w:t xml:space="preserve"> conditions </w:t>
      </w:r>
      <w:hyperlink r:id="rId104">
        <w:r>
          <w:rPr>
            <w:vertAlign w:val="superscript"/>
          </w:rPr>
          <w:t>8,123–126</w:t>
        </w:r>
      </w:hyperlink>
      <w:r>
        <w:t xml:space="preserve">. A meta-analysis </w:t>
      </w:r>
      <w:r>
        <w:t>of FACE results estimated that each﻿ 100-ppm increase in CO</w:t>
      </w:r>
      <w:r>
        <w:rPr>
          <w:vertAlign w:val="subscript"/>
        </w:rPr>
        <w:t xml:space="preserve">2 </w:t>
      </w:r>
      <w:r>
        <w:t xml:space="preserve">increased total biomass by 11.7% </w:t>
      </w:r>
      <w:hyperlink r:id="rId105">
        <w:r>
          <w:rPr>
            <w:vertAlign w:val="superscript"/>
          </w:rPr>
          <w:t>127</w:t>
        </w:r>
      </w:hyperlink>
      <w:r>
        <w:t xml:space="preserve">. FACE </w:t>
      </w:r>
      <w:r>
        <w:lastRenderedPageBreak/>
        <w:t>experiments generally show a larger increase of belowground than aboveground biomass, incr</w:t>
      </w:r>
      <w:r>
        <w:t xml:space="preserve">eased soil respiration, and decreased nitrogen (N) concentration in leaves </w:t>
      </w:r>
      <w:hyperlink r:id="rId106">
        <w:r>
          <w:rPr>
            <w:vertAlign w:val="superscript"/>
          </w:rPr>
          <w:t>128</w:t>
        </w:r>
      </w:hyperlink>
      <w:r>
        <w:t>.</w:t>
      </w:r>
    </w:p>
    <w:p w14:paraId="684CD22E" w14:textId="77777777" w:rsidR="003D5F4E" w:rsidRDefault="003D5F4E">
      <w:pPr>
        <w:spacing w:line="360" w:lineRule="auto"/>
        <w:jc w:val="both"/>
      </w:pPr>
    </w:p>
    <w:p w14:paraId="66282432" w14:textId="77777777" w:rsidR="003D5F4E" w:rsidRDefault="00BF34E5">
      <w:pPr>
        <w:spacing w:line="360" w:lineRule="auto"/>
        <w:jc w:val="both"/>
      </w:pPr>
      <w:r>
        <w:t>The magnitude of the CO</w:t>
      </w:r>
      <w:r>
        <w:rPr>
          <w:vertAlign w:val="subscript"/>
        </w:rPr>
        <w:t>2</w:t>
      </w:r>
      <w:r>
        <w:t xml:space="preserve"> fertilization effect varies across plant type. For example, C3 plants are expected to be</w:t>
      </w:r>
      <w:r>
        <w:t xml:space="preserve"> more sensitive to CO2 fertilization than C4 plants; across 186 independent studies, an increase of 200 ppm CO</w:t>
      </w:r>
      <w:r>
        <w:rPr>
          <w:vertAlign w:val="subscript"/>
        </w:rPr>
        <w:t>2</w:t>
      </w:r>
      <w:r>
        <w:t xml:space="preserve"> resulted in a 18% increase in yield in C3 crops in unstressed conditions </w:t>
      </w:r>
      <w:hyperlink r:id="rId107">
        <w:r>
          <w:rPr>
            <w:vertAlign w:val="superscript"/>
          </w:rPr>
          <w:t>129</w:t>
        </w:r>
      </w:hyperlink>
      <w:r>
        <w:t>. The magnitude of the CO</w:t>
      </w:r>
      <w:r>
        <w:rPr>
          <w:vertAlign w:val="subscript"/>
        </w:rPr>
        <w:t>2</w:t>
      </w:r>
      <w:r>
        <w:t xml:space="preserve"> fertilization effect also depends on nutrient availability, which can be a limiting factor to growth </w:t>
      </w:r>
      <w:hyperlink r:id="rId108">
        <w:r>
          <w:rPr>
            <w:vertAlign w:val="superscript"/>
          </w:rPr>
          <w:t>129,130</w:t>
        </w:r>
      </w:hyperlink>
      <w:r>
        <w:t xml:space="preserve">, along with mycorrhizal association </w:t>
      </w:r>
      <w:hyperlink r:id="rId109">
        <w:r>
          <w:rPr>
            <w:vertAlign w:val="superscript"/>
          </w:rPr>
          <w:t>131</w:t>
        </w:r>
      </w:hyperlink>
      <w:r>
        <w:t xml:space="preserve"> and differences in below-ground allocation </w:t>
      </w:r>
      <w:hyperlink r:id="rId110">
        <w:r>
          <w:rPr>
            <w:vertAlign w:val="superscript"/>
          </w:rPr>
          <w:t>132,133</w:t>
        </w:r>
      </w:hyperlink>
      <w:r>
        <w:t xml:space="preserve">. Finally, differences in vegetation age, climate, and nutrient and water availability can diminish </w:t>
      </w:r>
      <w:r>
        <w:t>or enhance CO</w:t>
      </w:r>
      <w:r>
        <w:rPr>
          <w:vertAlign w:val="subscript"/>
        </w:rPr>
        <w:t>2</w:t>
      </w:r>
      <w:r>
        <w:t xml:space="preserve"> fertilization effect </w:t>
      </w:r>
      <w:hyperlink r:id="rId111">
        <w:r>
          <w:rPr>
            <w:vertAlign w:val="superscript"/>
          </w:rPr>
          <w:t>134–137</w:t>
        </w:r>
      </w:hyperlink>
      <w:r>
        <w:t>.</w:t>
      </w:r>
      <w:r>
        <w:rPr>
          <w:b/>
          <w:color w:val="0000FF"/>
        </w:rPr>
        <w:t xml:space="preserve"> </w:t>
      </w:r>
    </w:p>
    <w:p w14:paraId="2D018B2D" w14:textId="77777777" w:rsidR="003D5F4E" w:rsidRDefault="003D5F4E">
      <w:pPr>
        <w:spacing w:line="360" w:lineRule="auto"/>
        <w:jc w:val="both"/>
      </w:pPr>
    </w:p>
    <w:p w14:paraId="2F44FE3D" w14:textId="77777777" w:rsidR="003D5F4E" w:rsidRDefault="00BF34E5">
      <w:pPr>
        <w:spacing w:line="360" w:lineRule="auto"/>
        <w:jc w:val="both"/>
      </w:pPr>
      <w:r>
        <w:t>Widespread global greening has been attributed to CO</w:t>
      </w:r>
      <w:r>
        <w:rPr>
          <w:vertAlign w:val="subscript"/>
        </w:rPr>
        <w:t>2</w:t>
      </w:r>
      <w:r>
        <w:t xml:space="preserve"> fertilization </w:t>
      </w:r>
      <w:hyperlink r:id="rId112">
        <w:r>
          <w:rPr>
            <w:vertAlign w:val="superscript"/>
          </w:rPr>
          <w:t>47,138</w:t>
        </w:r>
      </w:hyperlink>
      <w:r>
        <w:t>. Estimates</w:t>
      </w:r>
      <w:r>
        <w:t xml:space="preserve"> of the effect of CO</w:t>
      </w:r>
      <w:r>
        <w:rPr>
          <w:vertAlign w:val="subscript"/>
        </w:rPr>
        <w:t>2</w:t>
      </w:r>
      <w:r>
        <w:t xml:space="preserve"> fertilization vary; the impact of elevated CO</w:t>
      </w:r>
      <w:r>
        <w:rPr>
          <w:vertAlign w:val="subscript"/>
        </w:rPr>
        <w:t>2</w:t>
      </w:r>
      <w:r>
        <w:t xml:space="preserve"> ranges from 40% </w:t>
      </w:r>
      <w:hyperlink r:id="rId113">
        <w:r>
          <w:rPr>
            <w:vertAlign w:val="superscript"/>
          </w:rPr>
          <w:t>138</w:t>
        </w:r>
      </w:hyperlink>
      <w:r>
        <w:t xml:space="preserve"> to 70% </w:t>
      </w:r>
      <w:hyperlink r:id="rId114">
        <w:r>
          <w:rPr>
            <w:vertAlign w:val="superscript"/>
          </w:rPr>
          <w:t>47</w:t>
        </w:r>
      </w:hyperlink>
      <w:r>
        <w:t xml:space="preserve"> of the observed greening trend. I</w:t>
      </w:r>
      <w:r>
        <w:t>n semi-arid lands, increases in vegetation cover were attributable to increased plant water use efficiency from elevated CO</w:t>
      </w:r>
      <w:r>
        <w:rPr>
          <w:vertAlign w:val="subscript"/>
        </w:rPr>
        <w:t>2</w:t>
      </w:r>
      <w:r>
        <w:t xml:space="preserve"> </w:t>
      </w:r>
      <w:hyperlink r:id="rId115">
        <w:r>
          <w:rPr>
            <w:vertAlign w:val="superscript"/>
          </w:rPr>
          <w:t>69</w:t>
        </w:r>
      </w:hyperlink>
      <w:r>
        <w:t xml:space="preserve">. For example, in Australia’s semi-arid regions, approximately 90% </w:t>
      </w:r>
      <w:r>
        <w:t>of increases in green vegetation cover was directly attributable to increasing atmospheric CO</w:t>
      </w:r>
      <w:r>
        <w:rPr>
          <w:vertAlign w:val="subscript"/>
        </w:rPr>
        <w:t>2</w:t>
      </w:r>
      <w:r>
        <w:t xml:space="preserve"> as the same amount of precipitation led to larger greening over time </w:t>
      </w:r>
      <w:hyperlink r:id="rId116">
        <w:r>
          <w:rPr>
            <w:vertAlign w:val="superscript"/>
          </w:rPr>
          <w:t>70</w:t>
        </w:r>
      </w:hyperlink>
      <w:r>
        <w:t xml:space="preserve">. </w:t>
      </w:r>
    </w:p>
    <w:p w14:paraId="04DA292E" w14:textId="77777777" w:rsidR="003D5F4E" w:rsidRDefault="003D5F4E">
      <w:pPr>
        <w:spacing w:line="360" w:lineRule="auto"/>
        <w:jc w:val="both"/>
      </w:pPr>
    </w:p>
    <w:p w14:paraId="406A73F9" w14:textId="77777777" w:rsidR="003D5F4E" w:rsidRDefault="00BF34E5">
      <w:pPr>
        <w:spacing w:line="360" w:lineRule="auto"/>
        <w:jc w:val="both"/>
      </w:pPr>
      <w:r>
        <w:t>Field experiments measuring the CO</w:t>
      </w:r>
      <w:r>
        <w:rPr>
          <w:vertAlign w:val="subscript"/>
        </w:rPr>
        <w:t>2</w:t>
      </w:r>
      <w:r>
        <w:t xml:space="preserve"> fertilization effect on plant productivity are used to parameterize global DGVMs, which then estimate the percentage of the total carbon land sink that is attributed to elevated CO</w:t>
      </w:r>
      <w:r>
        <w:rPr>
          <w:vertAlign w:val="subscript"/>
        </w:rPr>
        <w:t>2</w:t>
      </w:r>
      <w:r>
        <w:t xml:space="preserve"> </w:t>
      </w:r>
      <w:hyperlink r:id="rId117">
        <w:r>
          <w:rPr>
            <w:vertAlign w:val="superscript"/>
          </w:rPr>
          <w:t>30,31,116,139</w:t>
        </w:r>
      </w:hyperlink>
      <w:r>
        <w:t xml:space="preserve">. Indeed, DGVMs suggest that 60 </w:t>
      </w:r>
      <w:hyperlink r:id="rId118">
        <w:r>
          <w:rPr>
            <w:vertAlign w:val="superscript"/>
          </w:rPr>
          <w:t>30</w:t>
        </w:r>
      </w:hyperlink>
      <w:r>
        <w:t xml:space="preserve"> to 85% </w:t>
      </w:r>
      <w:hyperlink r:id="rId119">
        <w:r>
          <w:rPr>
            <w:vertAlign w:val="superscript"/>
          </w:rPr>
          <w:t>31</w:t>
        </w:r>
      </w:hyperlink>
      <w:r>
        <w:t xml:space="preserve"> of the increase in the land carbon sink since the </w:t>
      </w:r>
      <w:r>
        <w:t>1960s could be due to atmospheric CO</w:t>
      </w:r>
      <w:r>
        <w:rPr>
          <w:vertAlign w:val="subscript"/>
        </w:rPr>
        <w:t>2</w:t>
      </w:r>
      <w:r>
        <w:t>. In DGVMs, the simulated land sink is very sensitive to CO</w:t>
      </w:r>
      <w:r>
        <w:rPr>
          <w:vertAlign w:val="subscript"/>
        </w:rPr>
        <w:t>2</w:t>
      </w:r>
      <w:r>
        <w:t xml:space="preserve"> fertilization; one DGVM predicted that even a 20 ppm increase in CO</w:t>
      </w:r>
      <w:r>
        <w:rPr>
          <w:vertAlign w:val="subscript"/>
        </w:rPr>
        <w:t>2</w:t>
      </w:r>
      <w:r>
        <w:t xml:space="preserve"> resulted in a detectable increase in carbon assimilation rates </w:t>
      </w:r>
      <w:hyperlink r:id="rId120">
        <w:r>
          <w:rPr>
            <w:vertAlign w:val="superscript"/>
          </w:rPr>
          <w:t>140</w:t>
        </w:r>
      </w:hyperlink>
      <w:r>
        <w:t xml:space="preserve">. However, estimates vary considerably among models. </w:t>
      </w:r>
    </w:p>
    <w:p w14:paraId="4EEFDC04" w14:textId="77777777" w:rsidR="003D5F4E" w:rsidRDefault="003D5F4E">
      <w:pPr>
        <w:spacing w:line="360" w:lineRule="auto"/>
        <w:jc w:val="both"/>
      </w:pPr>
    </w:p>
    <w:p w14:paraId="62D86702" w14:textId="77777777" w:rsidR="003D5F4E" w:rsidRDefault="00BF34E5">
      <w:pPr>
        <w:pStyle w:val="Heading4"/>
        <w:spacing w:line="360" w:lineRule="auto"/>
        <w:jc w:val="both"/>
        <w:rPr>
          <w:u w:val="single"/>
        </w:rPr>
      </w:pPr>
      <w:bookmarkStart w:id="7" w:name="_b8q8b1vrdo6b" w:colFirst="0" w:colLast="0"/>
      <w:bookmarkEnd w:id="7"/>
      <w:r>
        <w:rPr>
          <w:u w:val="single"/>
        </w:rPr>
        <w:t>[H2] Increasing temperature</w:t>
      </w:r>
    </w:p>
    <w:p w14:paraId="22F4A499" w14:textId="77777777" w:rsidR="003D5F4E" w:rsidRDefault="00BF34E5">
      <w:pPr>
        <w:spacing w:line="360" w:lineRule="auto"/>
        <w:jc w:val="both"/>
      </w:pPr>
      <w:r>
        <w:t xml:space="preserve">Rising temperatures have divergent effects on the land carbon sink across the globe (Fig. 5a and 5b). In warm </w:t>
      </w:r>
      <w:r>
        <w:t xml:space="preserve">regions, several factors might cause the carbon land sink to diminish under warming. Higher temperatures increase respiration, which wholly or partially offsets productivity </w:t>
      </w:r>
      <w:hyperlink r:id="rId121">
        <w:r>
          <w:rPr>
            <w:vertAlign w:val="superscript"/>
          </w:rPr>
          <w:t>141</w:t>
        </w:r>
      </w:hyperlink>
      <w:r>
        <w:t xml:space="preserve">. </w:t>
      </w:r>
      <w:r>
        <w:lastRenderedPageBreak/>
        <w:t>Tropical forest</w:t>
      </w:r>
      <w:r>
        <w:t xml:space="preserve">s might already be at optimal temperatures for photosynthesis, which would indicate that canopy photosynthesis could decline under additional warming </w:t>
      </w:r>
      <w:hyperlink r:id="rId122">
        <w:r>
          <w:rPr>
            <w:vertAlign w:val="superscript"/>
          </w:rPr>
          <w:t>142</w:t>
        </w:r>
      </w:hyperlink>
      <w:r>
        <w:t>. Increased temperatures in tropical biom</w:t>
      </w:r>
      <w:r>
        <w:t>es could also increase heterotrophic respiration, resulting in large releases of CO</w:t>
      </w:r>
      <w:r>
        <w:rPr>
          <w:vertAlign w:val="subscript"/>
        </w:rPr>
        <w:t>2</w:t>
      </w:r>
      <w:r>
        <w:t xml:space="preserve"> from soil carbon stocks </w:t>
      </w:r>
      <w:hyperlink r:id="rId123">
        <w:r>
          <w:rPr>
            <w:vertAlign w:val="superscript"/>
          </w:rPr>
          <w:t>143</w:t>
        </w:r>
      </w:hyperlink>
      <w:r>
        <w:t>. Indeed, maximum temperature was found to be the most important control on aboveg</w:t>
      </w:r>
      <w:r>
        <w:t>round biomass across the tropics, with a loss of 9.1 MgC ha</w:t>
      </w:r>
      <w:r>
        <w:rPr>
          <w:vertAlign w:val="superscript"/>
        </w:rPr>
        <w:t>-1</w:t>
      </w:r>
      <w:r>
        <w:t xml:space="preserve"> ˚C</w:t>
      </w:r>
      <w:r>
        <w:rPr>
          <w:vertAlign w:val="superscript"/>
        </w:rPr>
        <w:t>-1</w:t>
      </w:r>
      <w:r>
        <w:t xml:space="preserve"> </w:t>
      </w:r>
      <w:hyperlink r:id="rId124">
        <w:r>
          <w:rPr>
            <w:vertAlign w:val="superscript"/>
          </w:rPr>
          <w:t>144</w:t>
        </w:r>
      </w:hyperlink>
      <w:r>
        <w:t xml:space="preserve">, underscoring the vulnerability of tropical carbon stocks to further warming. Globally, DGVM model output suggests climate </w:t>
      </w:r>
      <w:r>
        <w:t>change alone, dominated by near surface warming, reduced the land sink by 15% or 0.45 ± 0.39 GtC yr</w:t>
      </w:r>
      <w:r>
        <w:rPr>
          <w:vertAlign w:val="superscript"/>
        </w:rPr>
        <w:t>-1</w:t>
      </w:r>
      <w:r>
        <w:t xml:space="preserve"> from 2011 to 2020 </w:t>
      </w:r>
      <w:hyperlink r:id="rId125">
        <w:r>
          <w:rPr>
            <w:vertAlign w:val="superscript"/>
          </w:rPr>
          <w:t>2</w:t>
        </w:r>
      </w:hyperlink>
      <w:r>
        <w:t>.</w:t>
      </w:r>
    </w:p>
    <w:p w14:paraId="1E5B5880" w14:textId="77777777" w:rsidR="003D5F4E" w:rsidRDefault="003D5F4E">
      <w:pPr>
        <w:spacing w:line="360" w:lineRule="auto"/>
        <w:jc w:val="both"/>
      </w:pPr>
    </w:p>
    <w:p w14:paraId="315EF4F3" w14:textId="77777777" w:rsidR="003D5F4E" w:rsidRDefault="00BF34E5">
      <w:pPr>
        <w:spacing w:line="360" w:lineRule="auto"/>
        <w:jc w:val="both"/>
      </w:pPr>
      <w:r>
        <w:t>Conversely, in cold, wet climates (for example, alpine and boreal syst</w:t>
      </w:r>
      <w:r>
        <w:t xml:space="preserve">ems), longer growing seasons could increase the land carbon sink </w:t>
      </w:r>
      <w:hyperlink r:id="rId126">
        <w:r>
          <w:rPr>
            <w:vertAlign w:val="superscript"/>
          </w:rPr>
          <w:t>25,145</w:t>
        </w:r>
      </w:hyperlink>
      <w:r>
        <w:t xml:space="preserve">. High-latitude systems are thought to be greening because of temperature increases (Fig. 5b). 16.4% of high-latitude land </w:t>
      </w:r>
      <w:r>
        <w:t xml:space="preserve">area was released from temperature limitation during 1982-2012 </w:t>
      </w:r>
      <w:hyperlink r:id="rId127">
        <w:r>
          <w:rPr>
            <w:vertAlign w:val="superscript"/>
          </w:rPr>
          <w:t>146</w:t>
        </w:r>
      </w:hyperlink>
      <w:r>
        <w:t xml:space="preserve">. Further, 60% of springtime respiration in the eastern United States has been offset by increasing gross primary productivity </w:t>
      </w:r>
      <w:hyperlink r:id="rId128">
        <w:r>
          <w:rPr>
            <w:vertAlign w:val="superscript"/>
          </w:rPr>
          <w:t>147</w:t>
        </w:r>
      </w:hyperlink>
      <w:r>
        <w:t xml:space="preserve">. Longer growing seasons accounted for 40-50% of increases in net ecosystem productivity over 10 years in a deciduous temperate forest </w:t>
      </w:r>
      <w:hyperlink r:id="rId129">
        <w:r>
          <w:rPr>
            <w:vertAlign w:val="superscript"/>
          </w:rPr>
          <w:t>99</w:t>
        </w:r>
      </w:hyperlink>
      <w:r>
        <w:t xml:space="preserve">. However, earlier leaf-out dates might dampen summer </w:t>
      </w:r>
      <w:hyperlink r:id="rId130">
        <w:r>
          <w:rPr>
            <w:vertAlign w:val="superscript"/>
          </w:rPr>
          <w:t>110,148</w:t>
        </w:r>
      </w:hyperlink>
      <w:r>
        <w:t xml:space="preserve"> and autumn photosynthesis </w:t>
      </w:r>
      <w:hyperlink r:id="rId131">
        <w:r>
          <w:rPr>
            <w:vertAlign w:val="superscript"/>
          </w:rPr>
          <w:t>149,150</w:t>
        </w:r>
      </w:hyperlink>
      <w:r>
        <w:t>, so that growing seasons migh</w:t>
      </w:r>
      <w:r>
        <w:t xml:space="preserve">t not be as productive as previously projected, with fall respiration offsetting up to 90% of increases in spring gross primary productivity </w:t>
      </w:r>
      <w:hyperlink r:id="rId132">
        <w:r>
          <w:rPr>
            <w:vertAlign w:val="superscript"/>
          </w:rPr>
          <w:t>149,151</w:t>
        </w:r>
      </w:hyperlink>
      <w:r>
        <w:t xml:space="preserve">. </w:t>
      </w:r>
    </w:p>
    <w:p w14:paraId="22E7EEF0" w14:textId="77777777" w:rsidR="003D5F4E" w:rsidRDefault="00BF34E5">
      <w:pPr>
        <w:pStyle w:val="Heading4"/>
        <w:spacing w:line="360" w:lineRule="auto"/>
        <w:jc w:val="both"/>
      </w:pPr>
      <w:bookmarkStart w:id="8" w:name="_9ma8nm5q4bny" w:colFirst="0" w:colLast="0"/>
      <w:bookmarkEnd w:id="8"/>
      <w:r>
        <w:rPr>
          <w:u w:val="single"/>
        </w:rPr>
        <w:t>[H2] Water availability</w:t>
      </w:r>
      <w:r>
        <w:t xml:space="preserve"> </w:t>
      </w:r>
    </w:p>
    <w:p w14:paraId="36C62CCD" w14:textId="77777777" w:rsidR="003D5F4E" w:rsidRDefault="00BF34E5">
      <w:pPr>
        <w:spacing w:line="360" w:lineRule="auto"/>
        <w:jc w:val="both"/>
      </w:pPr>
      <w:r>
        <w:t>Changes in water a</w:t>
      </w:r>
      <w:r>
        <w:t xml:space="preserve">vailability have the potential to reduce the land carbon sink. Water limitation decreases plant productivity, the net land sink, and ecosystem carbon stocks </w:t>
      </w:r>
      <w:hyperlink r:id="rId133">
        <w:r>
          <w:rPr>
            <w:vertAlign w:val="superscript"/>
          </w:rPr>
          <w:t>152–156</w:t>
        </w:r>
      </w:hyperlink>
      <w:r>
        <w:t xml:space="preserve"> in many cases, though not all</w:t>
      </w:r>
      <w:r>
        <w:t xml:space="preserve"> </w:t>
      </w:r>
      <w:hyperlink r:id="rId134">
        <w:r>
          <w:rPr>
            <w:vertAlign w:val="superscript"/>
          </w:rPr>
          <w:t>157</w:t>
        </w:r>
      </w:hyperlink>
      <w:r>
        <w:t xml:space="preserve">. Strong continental wetting or drying trends have been detected </w:t>
      </w:r>
      <w:hyperlink r:id="rId135">
        <w:r>
          <w:rPr>
            <w:vertAlign w:val="superscript"/>
          </w:rPr>
          <w:t>158–160</w:t>
        </w:r>
      </w:hyperlink>
      <w:r>
        <w:t xml:space="preserve">, driving higher interannual variability in the land carbon sink </w:t>
      </w:r>
      <w:hyperlink r:id="rId136">
        <w:r>
          <w:rPr>
            <w:vertAlign w:val="superscript"/>
          </w:rPr>
          <w:t>161,162</w:t>
        </w:r>
      </w:hyperlink>
      <w:r>
        <w:t xml:space="preserve"> on the order of 2 PgC yr</w:t>
      </w:r>
      <w:r>
        <w:rPr>
          <w:vertAlign w:val="superscript"/>
        </w:rPr>
        <w:t>-1</w:t>
      </w:r>
      <w:r>
        <w:t xml:space="preserve">, which at times counteract the mean sink </w:t>
      </w:r>
      <w:hyperlink r:id="rId137">
        <w:r>
          <w:rPr>
            <w:vertAlign w:val="superscript"/>
          </w:rPr>
          <w:t>163</w:t>
        </w:r>
      </w:hyperlink>
      <w:r>
        <w:t xml:space="preserve">. Significant drying trends have been detected in the western United States, mid-altitudes, European peatland, and global islands, limiting the carbon sink </w:t>
      </w:r>
      <w:hyperlink r:id="rId138">
        <w:r>
          <w:rPr>
            <w:vertAlign w:val="superscript"/>
          </w:rPr>
          <w:t>158,164–167</w:t>
        </w:r>
      </w:hyperlink>
      <w:r>
        <w:t xml:space="preserve">.  </w:t>
      </w:r>
    </w:p>
    <w:p w14:paraId="6BB1967A" w14:textId="77777777" w:rsidR="003D5F4E" w:rsidRDefault="003D5F4E">
      <w:pPr>
        <w:spacing w:line="360" w:lineRule="auto"/>
        <w:jc w:val="both"/>
      </w:pPr>
    </w:p>
    <w:p w14:paraId="16E6B6A4" w14:textId="77777777" w:rsidR="003D5F4E" w:rsidRDefault="00BF34E5">
      <w:pPr>
        <w:spacing w:line="360" w:lineRule="auto"/>
        <w:jc w:val="both"/>
      </w:pPr>
      <w:r>
        <w:t xml:space="preserve">Semi-arid </w:t>
      </w:r>
      <w:r>
        <w:t xml:space="preserve">biomes have been greening </w:t>
      </w:r>
      <w:hyperlink r:id="rId139">
        <w:r>
          <w:rPr>
            <w:vertAlign w:val="superscript"/>
          </w:rPr>
          <w:t>50,156,168</w:t>
        </w:r>
      </w:hyperlink>
      <w:r>
        <w:t xml:space="preserve"> while simultaneously drying after accounting for the CO</w:t>
      </w:r>
      <w:r>
        <w:rPr>
          <w:vertAlign w:val="subscript"/>
        </w:rPr>
        <w:t>2</w:t>
      </w:r>
      <w:r>
        <w:t xml:space="preserve"> fertilization effect on plant water dynamics </w:t>
      </w:r>
      <w:hyperlink r:id="rId140">
        <w:r>
          <w:rPr>
            <w:vertAlign w:val="superscript"/>
          </w:rPr>
          <w:t>166,168–171</w:t>
        </w:r>
      </w:hyperlink>
      <w:r>
        <w:t xml:space="preserve">. However, many ecosystems are becoming more sensitive, in terms of productivity and greenness, to changes in water availability </w:t>
      </w:r>
      <w:hyperlink r:id="rId141">
        <w:r>
          <w:rPr>
            <w:vertAlign w:val="superscript"/>
          </w:rPr>
          <w:t>172–174</w:t>
        </w:r>
      </w:hyperlink>
      <w:r>
        <w:t>, with dry region sensitivity to precipi</w:t>
      </w:r>
      <w:r>
        <w:t>tation increasing at a rate of 0.624% yr</w:t>
      </w:r>
      <w:r>
        <w:rPr>
          <w:vertAlign w:val="superscript"/>
        </w:rPr>
        <w:t>-1</w:t>
      </w:r>
      <w:r>
        <w:t xml:space="preserve"> from 1981 to 2015 </w:t>
      </w:r>
      <w:hyperlink r:id="rId142">
        <w:r>
          <w:rPr>
            <w:vertAlign w:val="superscript"/>
          </w:rPr>
          <w:t>175</w:t>
        </w:r>
      </w:hyperlink>
      <w:r>
        <w:t>. If vegetation productivity becomes more sensitive to water availability, droughts and dry anomalies could result in large losses</w:t>
      </w:r>
      <w:r>
        <w:t xml:space="preserve"> to the carbon land sink </w:t>
      </w:r>
      <w:hyperlink r:id="rId143">
        <w:r>
          <w:rPr>
            <w:vertAlign w:val="superscript"/>
          </w:rPr>
          <w:t>176,177</w:t>
        </w:r>
      </w:hyperlink>
      <w:r>
        <w:t xml:space="preserve">. In high-latitude systems, potential increases in the land carbon sink from longer growing seasons could be limited by increasingly severe and frequent seasonal </w:t>
      </w:r>
      <w:r>
        <w:t xml:space="preserve">water deficits </w:t>
      </w:r>
      <w:hyperlink r:id="rId144">
        <w:r>
          <w:rPr>
            <w:vertAlign w:val="superscript"/>
          </w:rPr>
          <w:t>110,178</w:t>
        </w:r>
      </w:hyperlink>
      <w:r>
        <w:t xml:space="preserve">. </w:t>
      </w:r>
    </w:p>
    <w:p w14:paraId="2BF96FD8" w14:textId="77777777" w:rsidR="003D5F4E" w:rsidRDefault="00BF34E5">
      <w:pPr>
        <w:pStyle w:val="Heading4"/>
        <w:spacing w:line="360" w:lineRule="auto"/>
        <w:jc w:val="both"/>
        <w:rPr>
          <w:u w:val="single"/>
        </w:rPr>
      </w:pPr>
      <w:bookmarkStart w:id="9" w:name="_kofx5v793nap" w:colFirst="0" w:colLast="0"/>
      <w:bookmarkEnd w:id="9"/>
      <w:r>
        <w:rPr>
          <w:u w:val="single"/>
        </w:rPr>
        <w:t>[H2] Nutrient availability</w:t>
      </w:r>
    </w:p>
    <w:p w14:paraId="1B448923" w14:textId="77777777" w:rsidR="003D5F4E" w:rsidRDefault="00BF34E5">
      <w:pPr>
        <w:spacing w:line="360" w:lineRule="auto"/>
        <w:jc w:val="both"/>
      </w:pPr>
      <w:r>
        <w:t>N deposition – which has increased globally owing to agricultural N-fertilizer application and NO</w:t>
      </w:r>
      <w:r>
        <w:rPr>
          <w:vertAlign w:val="subscript"/>
        </w:rPr>
        <w:t>x</w:t>
      </w:r>
      <w:r>
        <w:t xml:space="preserve"> emissions from fossil fuel combustion </w:t>
      </w:r>
      <w:hyperlink r:id="rId145">
        <w:r>
          <w:rPr>
            <w:vertAlign w:val="superscript"/>
          </w:rPr>
          <w:t>179</w:t>
        </w:r>
      </w:hyperlink>
      <w:r>
        <w:t xml:space="preserve"> – is an important but localized potential driver of an enhanced sink </w:t>
      </w:r>
      <w:hyperlink r:id="rId146">
        <w:r>
          <w:rPr>
            <w:vertAlign w:val="superscript"/>
          </w:rPr>
          <w:t>115</w:t>
        </w:r>
      </w:hyperlink>
      <w:r>
        <w:t xml:space="preserve">. Soil N affects photosynthetic capacity; a meta-analysis of </w:t>
      </w:r>
      <w:r>
        <w:t xml:space="preserve">138 experiments found that soil carbon:N ratio was the best predictor of carbon fertilization effects </w:t>
      </w:r>
      <w:hyperlink r:id="rId147">
        <w:r>
          <w:rPr>
            <w:vertAlign w:val="superscript"/>
          </w:rPr>
          <w:t>130</w:t>
        </w:r>
      </w:hyperlink>
      <w:r>
        <w:t>. N fertilization has the potential to generate sizable and lasting carbon sinks in ecosy</w:t>
      </w:r>
      <w:r>
        <w:t xml:space="preserve">stems </w:t>
      </w:r>
      <w:hyperlink r:id="rId148">
        <w:r>
          <w:rPr>
            <w:vertAlign w:val="superscript"/>
          </w:rPr>
          <w:t>180,181</w:t>
        </w:r>
      </w:hyperlink>
      <w:r>
        <w:t xml:space="preserve">, particularly if turnover times of long-lived carbon pools are N dependent. However, DGVMs suggest only a modest N-driven increase in the land carbon sink globally, reaching about </w:t>
      </w:r>
      <w:r>
        <w:t>0.3 PgC yr</w:t>
      </w:r>
      <w:r>
        <w:rPr>
          <w:vertAlign w:val="superscript"/>
        </w:rPr>
        <w:t>-1</w:t>
      </w:r>
      <w:r>
        <w:t xml:space="preserve"> (Fig. 4a) </w:t>
      </w:r>
      <w:hyperlink r:id="rId149">
        <w:r>
          <w:rPr>
            <w:vertAlign w:val="superscript"/>
          </w:rPr>
          <w:t>9,130,181,182</w:t>
        </w:r>
      </w:hyperlink>
      <w:r>
        <w:t xml:space="preserve">. </w:t>
      </w:r>
    </w:p>
    <w:p w14:paraId="2F4DCB1F" w14:textId="77777777" w:rsidR="003D5F4E" w:rsidRDefault="003D5F4E">
      <w:pPr>
        <w:spacing w:line="360" w:lineRule="auto"/>
        <w:jc w:val="both"/>
      </w:pPr>
    </w:p>
    <w:p w14:paraId="56764212" w14:textId="77777777" w:rsidR="003D5F4E" w:rsidRDefault="00BF34E5">
      <w:pPr>
        <w:spacing w:line="360" w:lineRule="auto"/>
        <w:jc w:val="both"/>
        <w:rPr>
          <w:b/>
          <w:u w:val="single"/>
        </w:rPr>
      </w:pPr>
      <w:r>
        <w:t xml:space="preserve">Phosphorus (P) limitation can also have an important role for below-ground biomass </w:t>
      </w:r>
      <w:hyperlink r:id="rId150">
        <w:r>
          <w:rPr>
            <w:vertAlign w:val="superscript"/>
          </w:rPr>
          <w:t>183</w:t>
        </w:r>
      </w:hyperlink>
      <w:r>
        <w:t>, especially in tropical biomes, where gains via CO</w:t>
      </w:r>
      <w:r>
        <w:rPr>
          <w:vertAlign w:val="subscript"/>
        </w:rPr>
        <w:t>2</w:t>
      </w:r>
      <w:r>
        <w:t xml:space="preserve"> fertilization may be substantially offset by nutrient limitation </w:t>
      </w:r>
      <w:hyperlink r:id="rId151">
        <w:r>
          <w:rPr>
            <w:vertAlign w:val="superscript"/>
          </w:rPr>
          <w:t>184–186</w:t>
        </w:r>
      </w:hyperlink>
      <w:r>
        <w:t>. Howe</w:t>
      </w:r>
      <w:r>
        <w:t>ver, this effect is still poorly constrained because P-poor soils are under-studied and few DGVM models incorporate the P cycle.</w:t>
      </w:r>
    </w:p>
    <w:p w14:paraId="11D19644" w14:textId="77777777" w:rsidR="003D5F4E" w:rsidRDefault="00BF34E5">
      <w:pPr>
        <w:pStyle w:val="Heading4"/>
        <w:spacing w:line="360" w:lineRule="auto"/>
        <w:jc w:val="both"/>
        <w:rPr>
          <w:u w:val="single"/>
        </w:rPr>
      </w:pPr>
      <w:bookmarkStart w:id="10" w:name="_kavsl0c3bx3q" w:colFirst="0" w:colLast="0"/>
      <w:bookmarkEnd w:id="10"/>
      <w:r>
        <w:rPr>
          <w:u w:val="single"/>
        </w:rPr>
        <w:t>[H2] Light availability</w:t>
      </w:r>
    </w:p>
    <w:p w14:paraId="307E6D7F" w14:textId="77777777" w:rsidR="003D5F4E" w:rsidRDefault="00BF34E5">
      <w:pPr>
        <w:spacing w:line="360" w:lineRule="auto"/>
        <w:jc w:val="both"/>
        <w:rPr>
          <w:b/>
          <w:u w:val="single"/>
        </w:rPr>
      </w:pPr>
      <w:r>
        <w:t>Changes in the characteristics of light, such as the degree to which radiation is diffuse rather than d</w:t>
      </w:r>
      <w:r>
        <w:t>irect, also contribute to changes in the land carbon sink</w:t>
      </w:r>
      <w:r>
        <w:rPr>
          <w:b/>
          <w:color w:val="0000FF"/>
        </w:rPr>
        <w:t xml:space="preserve"> </w:t>
      </w:r>
      <w:hyperlink r:id="rId152">
        <w:r>
          <w:rPr>
            <w:vertAlign w:val="superscript"/>
          </w:rPr>
          <w:t>16</w:t>
        </w:r>
      </w:hyperlink>
      <w:r>
        <w:t>. Aerosol loading and increased cloudiness throughout the mid-20</w:t>
      </w:r>
      <w:r>
        <w:rPr>
          <w:vertAlign w:val="superscript"/>
        </w:rPr>
        <w:t>th</w:t>
      </w:r>
      <w:r>
        <w:t xml:space="preserve"> century have led to less direct but more diffuse light </w:t>
      </w:r>
      <w:hyperlink r:id="rId153">
        <w:r>
          <w:rPr>
            <w:vertAlign w:val="superscript"/>
          </w:rPr>
          <w:t>187</w:t>
        </w:r>
      </w:hyperlink>
      <w:r>
        <w:t xml:space="preserve">, or a global ‘dimming’ </w:t>
      </w:r>
      <w:hyperlink r:id="rId154">
        <w:r>
          <w:rPr>
            <w:vertAlign w:val="superscript"/>
          </w:rPr>
          <w:t>16</w:t>
        </w:r>
      </w:hyperlink>
      <w:r>
        <w:t xml:space="preserve"> . Anthropogenic aerosols have been reported to increase the global land sink by 0.14 PgC yr</w:t>
      </w:r>
      <w:r>
        <w:rPr>
          <w:rFonts w:ascii="Gungsuh" w:eastAsia="Gungsuh" w:hAnsi="Gungsuh" w:cs="Gungsuh"/>
          <w:vertAlign w:val="superscript"/>
        </w:rPr>
        <w:t>−</w:t>
      </w:r>
      <w:r>
        <w:rPr>
          <w:rFonts w:ascii="Gungsuh" w:eastAsia="Gungsuh" w:hAnsi="Gungsuh" w:cs="Gungsuh"/>
          <w:vertAlign w:val="superscript"/>
        </w:rPr>
        <w:t>1</w:t>
      </w:r>
      <w:r>
        <w:t>, or cumulatively 22.</w:t>
      </w:r>
      <w:r>
        <w:t xml:space="preserve">6 PgC, since 1850 </w:t>
      </w:r>
      <w:hyperlink r:id="rId155">
        <w:r>
          <w:rPr>
            <w:vertAlign w:val="superscript"/>
          </w:rPr>
          <w:t>16</w:t>
        </w:r>
      </w:hyperlink>
      <w:r>
        <w:t>. Including a diffuse light effect in a land surface model caused an increase in the net land carbon sink of ~0.4 PgC yr</w:t>
      </w:r>
      <w:r>
        <w:rPr>
          <w:vertAlign w:val="superscript"/>
        </w:rPr>
        <w:t>-1</w:t>
      </w:r>
      <w:r>
        <w:t xml:space="preserve"> because photosynthetic efficiency is higher in more</w:t>
      </w:r>
      <w:r>
        <w:t xml:space="preserve"> diffuse light (Fig. 4a) </w:t>
      </w:r>
      <w:hyperlink r:id="rId156">
        <w:r>
          <w:rPr>
            <w:vertAlign w:val="superscript"/>
          </w:rPr>
          <w:t>188,189</w:t>
        </w:r>
      </w:hyperlink>
      <w:r>
        <w:t xml:space="preserve">. Aerosol-induced cooling effects can also reduce respiration, especially in the tropics, and thereby increase the net land sink </w:t>
      </w:r>
      <w:hyperlink r:id="rId157">
        <w:r>
          <w:rPr>
            <w:vertAlign w:val="superscript"/>
          </w:rPr>
          <w:t>190</w:t>
        </w:r>
      </w:hyperlink>
      <w:r>
        <w:t xml:space="preserve">. </w:t>
      </w:r>
    </w:p>
    <w:p w14:paraId="7D3B5CDA" w14:textId="77777777" w:rsidR="003D5F4E" w:rsidRDefault="00BF34E5">
      <w:pPr>
        <w:pStyle w:val="Heading4"/>
        <w:spacing w:line="360" w:lineRule="auto"/>
        <w:jc w:val="both"/>
        <w:rPr>
          <w:u w:val="single"/>
        </w:rPr>
      </w:pPr>
      <w:bookmarkStart w:id="11" w:name="_ozdauc3offlt" w:colFirst="0" w:colLast="0"/>
      <w:bookmarkEnd w:id="11"/>
      <w:r>
        <w:rPr>
          <w:u w:val="single"/>
        </w:rPr>
        <w:lastRenderedPageBreak/>
        <w:t>[H2] Land cover change and disturbance</w:t>
      </w:r>
    </w:p>
    <w:p w14:paraId="69660E7B" w14:textId="77777777" w:rsidR="003D5F4E" w:rsidRDefault="00BF34E5">
      <w:pPr>
        <w:spacing w:line="360" w:lineRule="auto"/>
        <w:jc w:val="both"/>
      </w:pPr>
      <w:r>
        <w:t>Since 2000, global land use change is estimated to have decreased the net land sink by 1.2 PgC yr</w:t>
      </w:r>
      <w:r>
        <w:rPr>
          <w:vertAlign w:val="superscript"/>
        </w:rPr>
        <w:t xml:space="preserve">-1 </w:t>
      </w:r>
      <w:r>
        <w:t xml:space="preserve">(Fig. 4a) </w:t>
      </w:r>
      <w:hyperlink r:id="rId158">
        <w:r>
          <w:rPr>
            <w:vertAlign w:val="superscript"/>
          </w:rPr>
          <w:t>191</w:t>
        </w:r>
      </w:hyperlink>
      <w:r>
        <w:t xml:space="preserve">. Land </w:t>
      </w:r>
      <w:r>
        <w:t xml:space="preserve">use change emissions may have remained relatively flat </w:t>
      </w:r>
      <w:hyperlink r:id="rId159">
        <w:r>
          <w:rPr>
            <w:vertAlign w:val="superscript"/>
          </w:rPr>
          <w:t>18</w:t>
        </w:r>
      </w:hyperlink>
      <w:r>
        <w:t xml:space="preserve">, declined </w:t>
      </w:r>
      <w:hyperlink r:id="rId160">
        <w:r>
          <w:rPr>
            <w:vertAlign w:val="superscript"/>
          </w:rPr>
          <w:t>37</w:t>
        </w:r>
      </w:hyperlink>
      <w:r>
        <w:t xml:space="preserve"> or increased </w:t>
      </w:r>
      <w:hyperlink r:id="rId161">
        <w:r>
          <w:rPr>
            <w:vertAlign w:val="superscript"/>
          </w:rPr>
          <w:t>53</w:t>
        </w:r>
      </w:hyperlink>
      <w:r>
        <w:t>, depending on detection methodology, and thereby increasing or decreasing the net land carbon sink. Agricultural intensification and afforestation strongly contribute to greening trends in many</w:t>
      </w:r>
      <w:r>
        <w:t xml:space="preserve"> parts of the world, particularly in India and China, which alone accounts for 25% of the global increase in LAI (Fig. 3) </w:t>
      </w:r>
      <w:hyperlink r:id="rId162">
        <w:r>
          <w:rPr>
            <w:vertAlign w:val="superscript"/>
          </w:rPr>
          <w:t>49</w:t>
        </w:r>
      </w:hyperlink>
      <w:r>
        <w:t xml:space="preserve">. Afforestation in the United States increased soil organic carbon in </w:t>
      </w:r>
      <w:r>
        <w:t xml:space="preserve">mineral soils by 21% on average, with increases primarily reported in formerly industrial and wild lands </w:t>
      </w:r>
      <w:hyperlink r:id="rId163">
        <w:r>
          <w:rPr>
            <w:vertAlign w:val="superscript"/>
          </w:rPr>
          <w:t>192</w:t>
        </w:r>
      </w:hyperlink>
      <w:r>
        <w:t>.</w:t>
      </w:r>
    </w:p>
    <w:p w14:paraId="0B46651F" w14:textId="77777777" w:rsidR="003D5F4E" w:rsidRDefault="003D5F4E">
      <w:pPr>
        <w:spacing w:line="360" w:lineRule="auto"/>
        <w:jc w:val="both"/>
      </w:pPr>
    </w:p>
    <w:p w14:paraId="26A200F9" w14:textId="77777777" w:rsidR="003D5F4E" w:rsidRDefault="00BF34E5">
      <w:pPr>
        <w:spacing w:line="360" w:lineRule="auto"/>
        <w:jc w:val="both"/>
      </w:pPr>
      <w:r>
        <w:t>Disturbance events such as droughts and fires can both increase and decrease the la</w:t>
      </w:r>
      <w:r>
        <w:t xml:space="preserve">nd carbon sink. Initial declines in aboveground biomass following a disturbance, such as fire </w:t>
      </w:r>
      <w:hyperlink r:id="rId164">
        <w:r>
          <w:rPr>
            <w:vertAlign w:val="superscript"/>
          </w:rPr>
          <w:t>193</w:t>
        </w:r>
      </w:hyperlink>
      <w:r>
        <w:t xml:space="preserve">, forest pathogen outbreaks </w:t>
      </w:r>
      <w:hyperlink r:id="rId165">
        <w:r>
          <w:rPr>
            <w:vertAlign w:val="superscript"/>
          </w:rPr>
          <w:t>194</w:t>
        </w:r>
      </w:hyperlink>
      <w:r>
        <w:t>, or</w:t>
      </w:r>
      <w:r>
        <w:t xml:space="preserve"> land clearing </w:t>
      </w:r>
      <w:hyperlink r:id="rId166">
        <w:r>
          <w:rPr>
            <w:vertAlign w:val="superscript"/>
          </w:rPr>
          <w:t>195</w:t>
        </w:r>
      </w:hyperlink>
      <w:r>
        <w:t xml:space="preserve">, can lead to long-term gains in the net land carbon sink as systems regenerate </w:t>
      </w:r>
      <w:hyperlink r:id="rId167">
        <w:r>
          <w:rPr>
            <w:vertAlign w:val="superscript"/>
          </w:rPr>
          <w:t>196</w:t>
        </w:r>
      </w:hyperlink>
      <w:r>
        <w:t>. These disturbances could also</w:t>
      </w:r>
      <w:r>
        <w:t xml:space="preserve"> reverse the historic sink enhancement trend and result in net carbon releases to the atmosphere </w:t>
      </w:r>
      <w:hyperlink r:id="rId168">
        <w:r>
          <w:rPr>
            <w:vertAlign w:val="superscript"/>
          </w:rPr>
          <w:t>14</w:t>
        </w:r>
      </w:hyperlink>
      <w:r>
        <w:t xml:space="preserve">, especially if extreme events recur faster than recovery times </w:t>
      </w:r>
      <w:hyperlink r:id="rId169">
        <w:r>
          <w:rPr>
            <w:vertAlign w:val="superscript"/>
          </w:rPr>
          <w:t>197</w:t>
        </w:r>
      </w:hyperlink>
      <w:r>
        <w:t xml:space="preserve">. </w:t>
      </w:r>
    </w:p>
    <w:p w14:paraId="300C1877" w14:textId="77777777" w:rsidR="003D5F4E" w:rsidRDefault="003D5F4E">
      <w:pPr>
        <w:spacing w:line="360" w:lineRule="auto"/>
        <w:jc w:val="both"/>
      </w:pPr>
    </w:p>
    <w:p w14:paraId="5B13560F" w14:textId="77777777" w:rsidR="003D5F4E" w:rsidRDefault="00BF34E5">
      <w:pPr>
        <w:spacing w:line="360" w:lineRule="auto"/>
        <w:jc w:val="both"/>
      </w:pPr>
      <w:r>
        <w:t xml:space="preserve">In regions where fire activity and fire-related emissions have been declining </w:t>
      </w:r>
      <w:hyperlink r:id="rId170">
        <w:r>
          <w:rPr>
            <w:vertAlign w:val="superscript"/>
          </w:rPr>
          <w:t>198,199</w:t>
        </w:r>
      </w:hyperlink>
      <w:r>
        <w:t xml:space="preserve">, the carbon sink has increased, and vice versa </w:t>
      </w:r>
      <w:hyperlink r:id="rId171">
        <w:r>
          <w:rPr>
            <w:vertAlign w:val="superscript"/>
          </w:rPr>
          <w:t>53,200</w:t>
        </w:r>
      </w:hyperlink>
      <w:r>
        <w:t xml:space="preserve">. For example, fire suppression in the United States has resulted in an increased land carbon sink </w:t>
      </w:r>
      <w:hyperlink r:id="rId172">
        <w:r>
          <w:rPr>
            <w:vertAlign w:val="superscript"/>
          </w:rPr>
          <w:t>201,202</w:t>
        </w:r>
      </w:hyperlink>
      <w:r>
        <w:t>. In Alaskan boreal forests, increased fire</w:t>
      </w:r>
      <w:r>
        <w:t xml:space="preserve"> activity has counterintuitively led to an increased land carbon sink when burned stands are replaced with fast-growing and deciduous species </w:t>
      </w:r>
      <w:hyperlink r:id="rId173">
        <w:r>
          <w:rPr>
            <w:vertAlign w:val="superscript"/>
          </w:rPr>
          <w:t>203,204</w:t>
        </w:r>
      </w:hyperlink>
      <w:r>
        <w:t>. Patterns like this could continue as fire i</w:t>
      </w:r>
      <w:r>
        <w:t xml:space="preserve">ncreases in the future </w:t>
      </w:r>
      <w:hyperlink r:id="rId174">
        <w:r>
          <w:rPr>
            <w:vertAlign w:val="superscript"/>
          </w:rPr>
          <w:t>204</w:t>
        </w:r>
      </w:hyperlink>
      <w:r>
        <w:t xml:space="preserve">, but the trend could also reverse toward increased carbon emissions with more severe and frequent burning </w:t>
      </w:r>
      <w:hyperlink r:id="rId175">
        <w:r>
          <w:rPr>
            <w:vertAlign w:val="superscript"/>
          </w:rPr>
          <w:t>205,206</w:t>
        </w:r>
      </w:hyperlink>
      <w:r>
        <w:t xml:space="preserve">. Indeed, boreal forest fires emitted a record-breaking 0.48 PgC in 2021 (or 23% of global fire carbon emissions), concurrent with a major drought </w:t>
      </w:r>
      <w:hyperlink r:id="rId176">
        <w:r>
          <w:rPr>
            <w:vertAlign w:val="superscript"/>
          </w:rPr>
          <w:t>207</w:t>
        </w:r>
      </w:hyperlink>
      <w:r>
        <w:t>. The unprecedented bushfires in Aus</w:t>
      </w:r>
      <w:r>
        <w:t xml:space="preserve">tralia in 2019-2020 </w:t>
      </w:r>
      <w:hyperlink r:id="rId177">
        <w:r>
          <w:rPr>
            <w:vertAlign w:val="superscript"/>
          </w:rPr>
          <w:t>208</w:t>
        </w:r>
      </w:hyperlink>
      <w:r>
        <w:t xml:space="preserve"> released an estimated 0.715 PgC to the atmosphere. Recent increases in Australian forest megafires </w:t>
      </w:r>
      <w:hyperlink r:id="rId178">
        <w:r>
          <w:rPr>
            <w:vertAlign w:val="superscript"/>
          </w:rPr>
          <w:t>209</w:t>
        </w:r>
      </w:hyperlink>
      <w:r>
        <w:t xml:space="preserve"> are part of a multi-decadal upward trend in burned area and frequency of fires driven by long-term warming </w:t>
      </w:r>
      <w:hyperlink r:id="rId179">
        <w:r>
          <w:rPr>
            <w:vertAlign w:val="superscript"/>
          </w:rPr>
          <w:t>210</w:t>
        </w:r>
      </w:hyperlink>
      <w:r>
        <w:t xml:space="preserve"> , which have the potential to substantially diminish the land carbon sink. </w:t>
      </w:r>
    </w:p>
    <w:p w14:paraId="0FD96C92" w14:textId="77777777" w:rsidR="003D5F4E" w:rsidRDefault="00BF34E5">
      <w:pPr>
        <w:pStyle w:val="Heading4"/>
        <w:spacing w:line="360" w:lineRule="auto"/>
        <w:jc w:val="both"/>
        <w:rPr>
          <w:u w:val="single"/>
        </w:rPr>
      </w:pPr>
      <w:bookmarkStart w:id="12" w:name="_9ait8mc6l3vs" w:colFirst="0" w:colLast="0"/>
      <w:bookmarkEnd w:id="12"/>
      <w:r>
        <w:rPr>
          <w:u w:val="single"/>
        </w:rPr>
        <w:lastRenderedPageBreak/>
        <w:t>[H2] C</w:t>
      </w:r>
      <w:r>
        <w:rPr>
          <w:u w:val="single"/>
        </w:rPr>
        <w:t xml:space="preserve">omplex, coupled responses </w:t>
      </w:r>
    </w:p>
    <w:p w14:paraId="2326DED4" w14:textId="77777777" w:rsidR="003D5F4E" w:rsidRDefault="00BF34E5">
      <w:pPr>
        <w:spacing w:line="360" w:lineRule="auto"/>
        <w:jc w:val="both"/>
      </w:pPr>
      <w:r>
        <w:t>CO</w:t>
      </w:r>
      <w:r>
        <w:rPr>
          <w:vertAlign w:val="subscript"/>
        </w:rPr>
        <w:t>2</w:t>
      </w:r>
      <w:r>
        <w:t xml:space="preserve"> fertilization and longer growing seasons under warming are increasing the land carbon sink (Figures 4 and 5) </w:t>
      </w:r>
      <w:hyperlink r:id="rId180">
        <w:r>
          <w:rPr>
            <w:vertAlign w:val="superscript"/>
          </w:rPr>
          <w:t>2</w:t>
        </w:r>
      </w:hyperlink>
      <w:r>
        <w:t>. However, whether gains in plant growth will transla</w:t>
      </w:r>
      <w:r>
        <w:t xml:space="preserve">te into an increased land carbon sink in the future remains debated for multiple reasons. First, enhanced growth in early life stages could cause trees to die sooner and be less resilient to disturbance events </w:t>
      </w:r>
      <w:hyperlink r:id="rId181">
        <w:r>
          <w:rPr>
            <w:vertAlign w:val="superscript"/>
          </w:rPr>
          <w:t>94,211–213</w:t>
        </w:r>
      </w:hyperlink>
      <w:r>
        <w:t xml:space="preserve">. For example, a 50% increase in early growth was associated with a concurrent 23% decrease in lifespan for trees across the world  </w:t>
      </w:r>
      <w:hyperlink r:id="rId182">
        <w:r>
          <w:rPr>
            <w:vertAlign w:val="superscript"/>
          </w:rPr>
          <w:t>214</w:t>
        </w:r>
      </w:hyperlink>
      <w:r>
        <w:t>. Shorter tree lifespans could ca</w:t>
      </w:r>
      <w:r>
        <w:t xml:space="preserve">use faster carbon turnover and reduced carbon pools in the soil. Second, observed enhancement of carbon fixation is potentially unrelated to carbon sink rates </w:t>
      </w:r>
      <w:hyperlink r:id="rId183">
        <w:r>
          <w:rPr>
            <w:vertAlign w:val="superscript"/>
          </w:rPr>
          <w:t>111</w:t>
        </w:r>
      </w:hyperlink>
      <w:r>
        <w:t xml:space="preserve">, suggesting a mismatch between </w:t>
      </w:r>
      <w:r>
        <w:t>carbon fixation and long-term storage in woody tissue.</w:t>
      </w:r>
    </w:p>
    <w:p w14:paraId="253F30ED" w14:textId="77777777" w:rsidR="003D5F4E" w:rsidRDefault="003D5F4E">
      <w:pPr>
        <w:spacing w:line="360" w:lineRule="auto"/>
        <w:jc w:val="both"/>
      </w:pPr>
    </w:p>
    <w:p w14:paraId="0444B9A3" w14:textId="77777777" w:rsidR="003D5F4E" w:rsidRDefault="00BF34E5">
      <w:pPr>
        <w:spacing w:line="360" w:lineRule="auto"/>
        <w:jc w:val="both"/>
      </w:pPr>
      <w:r>
        <w:t>Several limiting factors can reduce the CO</w:t>
      </w:r>
      <w:r>
        <w:rPr>
          <w:vertAlign w:val="subscript"/>
        </w:rPr>
        <w:t>2</w:t>
      </w:r>
      <w:r>
        <w:t xml:space="preserve"> fertilization effect. Elevated CO</w:t>
      </w:r>
      <w:r>
        <w:rPr>
          <w:vertAlign w:val="subscript"/>
        </w:rPr>
        <w:t>2</w:t>
      </w:r>
      <w:r>
        <w:t xml:space="preserve"> can increase turnover rates of </w:t>
      </w:r>
      <w:proofErr w:type="gramStart"/>
      <w:r>
        <w:t>newly-assimilated</w:t>
      </w:r>
      <w:proofErr w:type="gramEnd"/>
      <w:r>
        <w:t xml:space="preserve"> soil carbon </w:t>
      </w:r>
      <w:hyperlink r:id="rId184">
        <w:r>
          <w:rPr>
            <w:vertAlign w:val="superscript"/>
          </w:rPr>
          <w:t>215,216</w:t>
        </w:r>
      </w:hyperlink>
      <w:r>
        <w:t>, which can release CO</w:t>
      </w:r>
      <w:r>
        <w:rPr>
          <w:vertAlign w:val="subscript"/>
        </w:rPr>
        <w:t>2</w:t>
      </w:r>
      <w:r>
        <w:t xml:space="preserve"> and therefore offset any gains in the land carbon sink. Further, the increases in net ecosystem exchange resulting from CO</w:t>
      </w:r>
      <w:r>
        <w:rPr>
          <w:vertAlign w:val="subscript"/>
        </w:rPr>
        <w:t>2</w:t>
      </w:r>
      <w:r>
        <w:t xml:space="preserve"> fertilization  </w:t>
      </w:r>
      <w:hyperlink r:id="rId185">
        <w:r>
          <w:rPr>
            <w:vertAlign w:val="superscript"/>
          </w:rPr>
          <w:t>217</w:t>
        </w:r>
      </w:hyperlink>
      <w:r>
        <w:t xml:space="preserve"> are reduced by dro</w:t>
      </w:r>
      <w:r>
        <w:t>ught and other factors, particularly in the eastern Amazon, south Africa, and western Australia (Figures 4 and 5f).</w:t>
      </w:r>
      <w:r>
        <w:rPr>
          <w:b/>
          <w:color w:val="0000FF"/>
        </w:rPr>
        <w:t xml:space="preserve"> </w:t>
      </w:r>
      <w:r>
        <w:t>Low nutrient supply also can limit the CO</w:t>
      </w:r>
      <w:r>
        <w:rPr>
          <w:vertAlign w:val="subscript"/>
        </w:rPr>
        <w:t>2</w:t>
      </w:r>
      <w:r>
        <w:t xml:space="preserve"> fertilization effect </w:t>
      </w:r>
      <w:hyperlink r:id="rId186">
        <w:r>
          <w:rPr>
            <w:vertAlign w:val="superscript"/>
          </w:rPr>
          <w:t>130,134,185,18</w:t>
        </w:r>
        <w:r>
          <w:rPr>
            <w:vertAlign w:val="superscript"/>
          </w:rPr>
          <w:t>6,218–220</w:t>
        </w:r>
      </w:hyperlink>
      <w:r>
        <w:t xml:space="preserve"> because stoichiometric requirements constrain tissue formation and function. However, evidence also suggests increased belowground allocation and mycorrhizal associations under elevated CO</w:t>
      </w:r>
      <w:r>
        <w:rPr>
          <w:vertAlign w:val="subscript"/>
        </w:rPr>
        <w:t>2</w:t>
      </w:r>
      <w:r>
        <w:t xml:space="preserve"> </w:t>
      </w:r>
      <w:hyperlink r:id="rId187">
        <w:r>
          <w:rPr>
            <w:vertAlign w:val="superscript"/>
          </w:rPr>
          <w:t>127,221</w:t>
        </w:r>
      </w:hyperlink>
      <w:r>
        <w:t xml:space="preserve">, both of which can increase nutrient availability to plants </w:t>
      </w:r>
      <w:hyperlink r:id="rId188">
        <w:r>
          <w:rPr>
            <w:vertAlign w:val="superscript"/>
          </w:rPr>
          <w:t>131,222</w:t>
        </w:r>
      </w:hyperlink>
      <w:r>
        <w:t>. Indeed, ectomycorrhizal-associated plant N uptake increased by 24% under elevated CO</w:t>
      </w:r>
      <w:r>
        <w:rPr>
          <w:vertAlign w:val="subscript"/>
        </w:rPr>
        <w:t>2</w:t>
      </w:r>
      <w:r>
        <w:t xml:space="preserve"> </w:t>
      </w:r>
      <w:hyperlink r:id="rId189">
        <w:r>
          <w:rPr>
            <w:vertAlign w:val="superscript"/>
          </w:rPr>
          <w:t>223</w:t>
        </w:r>
      </w:hyperlink>
      <w:r>
        <w:t>. Finally, tradeoffs between above and belowground carbon storage under elevated CO</w:t>
      </w:r>
      <w:r>
        <w:rPr>
          <w:vertAlign w:val="subscript"/>
        </w:rPr>
        <w:t>2</w:t>
      </w:r>
      <w:r>
        <w:t xml:space="preserve"> could result in stable biomass with CO</w:t>
      </w:r>
      <w:r>
        <w:rPr>
          <w:vertAlign w:val="subscript"/>
        </w:rPr>
        <w:t>2</w:t>
      </w:r>
      <w:r>
        <w:t xml:space="preserve"> fertilization </w:t>
      </w:r>
      <w:hyperlink r:id="rId190">
        <w:r>
          <w:rPr>
            <w:vertAlign w:val="superscript"/>
          </w:rPr>
          <w:t>133</w:t>
        </w:r>
      </w:hyperlink>
      <w:r>
        <w:t xml:space="preserve">. Unfortunately, many of these mechanisms are not represented in the current generation of DGVMs, due in part to a lack of robust empirical and theoretical understanding of these mechanisms </w:t>
      </w:r>
      <w:hyperlink r:id="rId191">
        <w:r>
          <w:rPr>
            <w:vertAlign w:val="superscript"/>
          </w:rPr>
          <w:t>185</w:t>
        </w:r>
      </w:hyperlink>
      <w:r>
        <w:t>.</w:t>
      </w:r>
    </w:p>
    <w:p w14:paraId="5B9244E8" w14:textId="77777777" w:rsidR="003D5F4E" w:rsidRDefault="003D5F4E">
      <w:pPr>
        <w:spacing w:line="360" w:lineRule="auto"/>
        <w:jc w:val="both"/>
      </w:pPr>
    </w:p>
    <w:p w14:paraId="156A55F2" w14:textId="77777777" w:rsidR="003D5F4E" w:rsidRDefault="003D5F4E">
      <w:pPr>
        <w:spacing w:line="360" w:lineRule="auto"/>
        <w:jc w:val="both"/>
      </w:pPr>
    </w:p>
    <w:p w14:paraId="2B6FDA57" w14:textId="77777777" w:rsidR="003D5F4E" w:rsidRDefault="003D5F4E">
      <w:pPr>
        <w:spacing w:line="360" w:lineRule="auto"/>
        <w:jc w:val="both"/>
      </w:pPr>
    </w:p>
    <w:p w14:paraId="7D1802A2" w14:textId="77777777" w:rsidR="003D5F4E" w:rsidRDefault="00BF34E5">
      <w:pPr>
        <w:spacing w:line="360" w:lineRule="auto"/>
        <w:jc w:val="both"/>
      </w:pPr>
      <w:r>
        <w:t xml:space="preserve">Global change drivers influence plant growth in interactive ways. For example, N deposition can increase biomass </w:t>
      </w:r>
      <w:hyperlink r:id="rId192">
        <w:r>
          <w:rPr>
            <w:vertAlign w:val="superscript"/>
          </w:rPr>
          <w:t>224</w:t>
        </w:r>
      </w:hyperlink>
      <w:r>
        <w:t xml:space="preserve"> while warming-induced droughts simultaneously cause increased mortality </w:t>
      </w:r>
      <w:hyperlink r:id="rId193">
        <w:r>
          <w:rPr>
            <w:vertAlign w:val="superscript"/>
          </w:rPr>
          <w:t>94,211</w:t>
        </w:r>
      </w:hyperlink>
      <w:r>
        <w:t>. Elevated CO</w:t>
      </w:r>
      <w:r>
        <w:rPr>
          <w:vertAlign w:val="subscript"/>
        </w:rPr>
        <w:t>2</w:t>
      </w:r>
      <w:r>
        <w:t xml:space="preserve"> and water use efficiency can accelerate woody encroachment in semi-arid </w:t>
      </w:r>
      <w:r>
        <w:lastRenderedPageBreak/>
        <w:t xml:space="preserve">systems </w:t>
      </w:r>
      <w:hyperlink r:id="rId194">
        <w:r>
          <w:rPr>
            <w:vertAlign w:val="superscript"/>
          </w:rPr>
          <w:t>69,225</w:t>
        </w:r>
      </w:hyperlink>
      <w:r>
        <w:t>, yet growth can be constraine</w:t>
      </w:r>
      <w:r>
        <w:t xml:space="preserve">d by water availability. Therefore, detecting ecosystem responses to these drivers is challenging, as many changes occur concurrently. </w:t>
      </w:r>
    </w:p>
    <w:p w14:paraId="1D2A088D" w14:textId="77777777" w:rsidR="003D5F4E" w:rsidRDefault="003D5F4E">
      <w:pPr>
        <w:spacing w:line="360" w:lineRule="auto"/>
        <w:jc w:val="both"/>
      </w:pPr>
    </w:p>
    <w:p w14:paraId="7096BAE6" w14:textId="77777777" w:rsidR="003D5F4E" w:rsidRDefault="00BF34E5">
      <w:pPr>
        <w:spacing w:line="360" w:lineRule="auto"/>
        <w:jc w:val="both"/>
      </w:pPr>
      <w:r>
        <w:t>In addition, some processes can be counterintuitive. For example, lengthening of the growing season leads to a net rele</w:t>
      </w:r>
      <w:r>
        <w:t xml:space="preserve">ase of carbon during autumn in high latitude ecosystems </w:t>
      </w:r>
      <w:hyperlink r:id="rId195">
        <w:r>
          <w:rPr>
            <w:vertAlign w:val="superscript"/>
          </w:rPr>
          <w:t>226</w:t>
        </w:r>
      </w:hyperlink>
      <w:r>
        <w:t xml:space="preserve">,  but an increase in the net land carbon sink during autumn for mid-latitude ecosystems </w:t>
      </w:r>
      <w:hyperlink r:id="rId196">
        <w:r>
          <w:rPr>
            <w:vertAlign w:val="superscript"/>
          </w:rPr>
          <w:t>99,147</w:t>
        </w:r>
      </w:hyperlink>
      <w:r>
        <w:t xml:space="preserve"> owing to variation in the extent of temperature limitations on respiration in autumn. Positive impacts of warming on plant growth are expected in temperature-limited biomes, but negative impacts are expected where water is limiting </w:t>
      </w:r>
      <w:hyperlink r:id="rId197">
        <w:r>
          <w:rPr>
            <w:vertAlign w:val="superscript"/>
          </w:rPr>
          <w:t>127</w:t>
        </w:r>
      </w:hyperlink>
      <w:r>
        <w:t>. Coupled responses and confounding factors (such as the uncertainty regarding land use change emissions) make attribution and detection of an enhanced sink challenging, especially at the ecos</w:t>
      </w:r>
      <w:r>
        <w:t>ystem scale. DGVMs are therefore helpful tools in delineating effects of individual drivers on the land carbon sink.</w:t>
      </w:r>
    </w:p>
    <w:p w14:paraId="618CF3CD" w14:textId="77777777" w:rsidR="003D5F4E" w:rsidRDefault="00BF34E5">
      <w:pPr>
        <w:pStyle w:val="Heading3"/>
        <w:spacing w:line="360" w:lineRule="auto"/>
        <w:rPr>
          <w:rFonts w:ascii="Times New Roman" w:eastAsia="Times New Roman" w:hAnsi="Times New Roman" w:cs="Times New Roman"/>
          <w:color w:val="000000"/>
          <w:u w:val="single"/>
        </w:rPr>
      </w:pPr>
      <w:bookmarkStart w:id="13" w:name="_b6iur3naetct" w:colFirst="0" w:colLast="0"/>
      <w:bookmarkEnd w:id="13"/>
      <w:r>
        <w:rPr>
          <w:rFonts w:ascii="Times New Roman" w:eastAsia="Times New Roman" w:hAnsi="Times New Roman" w:cs="Times New Roman"/>
          <w:color w:val="000000"/>
          <w:u w:val="single"/>
        </w:rPr>
        <w:t xml:space="preserve">[H1] Land carbon sink projections </w:t>
      </w:r>
    </w:p>
    <w:p w14:paraId="7771EF30" w14:textId="77777777" w:rsidR="003D5F4E" w:rsidRDefault="00BF34E5">
      <w:pPr>
        <w:spacing w:line="360" w:lineRule="auto"/>
        <w:jc w:val="both"/>
      </w:pPr>
      <w:r>
        <w:t xml:space="preserve">The Coupled Climate Intercomparison Project (CMIP6) predicts an increasing sink under various emissions </w:t>
      </w:r>
      <w:r>
        <w:t>scenarios, albeit at a slower pace and reaching saturation in the second half of this century at high CO</w:t>
      </w:r>
      <w:r>
        <w:rPr>
          <w:vertAlign w:val="subscript"/>
        </w:rPr>
        <w:t xml:space="preserve">2 </w:t>
      </w:r>
      <w:r>
        <w:t>levels (Fig. 6). Low emissions scenarios such as Shared Socioeconomic Pathway (SSP) 2-4.5 predict declining land carbon sinks during the second half o</w:t>
      </w:r>
      <w:r>
        <w:t>f the century in response to declining atmospheric CO</w:t>
      </w:r>
      <w:r>
        <w:rPr>
          <w:vertAlign w:val="subscript"/>
        </w:rPr>
        <w:t>2</w:t>
      </w:r>
      <w:r>
        <w:t>.</w:t>
      </w:r>
      <w:r>
        <w:rPr>
          <w:b/>
          <w:color w:val="0000FF"/>
        </w:rPr>
        <w:t xml:space="preserve"> </w:t>
      </w:r>
      <w:r>
        <w:t xml:space="preserve">This projected decline suggests that land carbon sink enhancement will only persist in response to high emissions, with warming offsetting some of the sink. </w:t>
      </w:r>
    </w:p>
    <w:p w14:paraId="68F1FDF8" w14:textId="77777777" w:rsidR="003D5F4E" w:rsidRDefault="003D5F4E">
      <w:pPr>
        <w:spacing w:line="360" w:lineRule="auto"/>
        <w:jc w:val="both"/>
      </w:pPr>
    </w:p>
    <w:p w14:paraId="26A904E9" w14:textId="77777777" w:rsidR="003D5F4E" w:rsidRDefault="00BF34E5">
      <w:pPr>
        <w:spacing w:line="360" w:lineRule="auto"/>
        <w:jc w:val="both"/>
      </w:pPr>
      <w:r>
        <w:t xml:space="preserve">Predictions of the land carbon sink from </w:t>
      </w:r>
      <w:r>
        <w:t xml:space="preserve">DGVMs remain uncertain </w:t>
      </w:r>
      <w:hyperlink r:id="rId198">
        <w:r>
          <w:rPr>
            <w:vertAlign w:val="superscript"/>
          </w:rPr>
          <w:t>227</w:t>
        </w:r>
      </w:hyperlink>
      <w:r>
        <w:t xml:space="preserve">, ranging from positive to negative trends depending on which processes are included </w:t>
      </w:r>
      <w:hyperlink r:id="rId199">
        <w:r>
          <w:rPr>
            <w:vertAlign w:val="superscript"/>
          </w:rPr>
          <w:t>19,20</w:t>
        </w:r>
      </w:hyperlink>
      <w:r>
        <w:t>. DGVMs often ex</w:t>
      </w:r>
      <w:r>
        <w:t xml:space="preserve">clude important processes such as land cover change and fire disturbance </w:t>
      </w:r>
      <w:hyperlink r:id="rId200">
        <w:r>
          <w:rPr>
            <w:vertAlign w:val="superscript"/>
          </w:rPr>
          <w:t>209,228</w:t>
        </w:r>
      </w:hyperlink>
      <w:r>
        <w:t xml:space="preserve"> and misrepresent carbon allocation </w:t>
      </w:r>
      <w:hyperlink r:id="rId201">
        <w:r>
          <w:rPr>
            <w:vertAlign w:val="superscript"/>
          </w:rPr>
          <w:t>133</w:t>
        </w:r>
      </w:hyperlink>
      <w:r>
        <w:t xml:space="preserve">, </w:t>
      </w:r>
      <w:r>
        <w:t>which could dampen positive gains from the CO</w:t>
      </w:r>
      <w:r>
        <w:rPr>
          <w:vertAlign w:val="subscript"/>
        </w:rPr>
        <w:t>2</w:t>
      </w:r>
      <w:r>
        <w:t xml:space="preserve"> fertilization effect. Other factors omitted from some DGVMs include management, tree demographics, and nutrient cycling </w:t>
      </w:r>
      <w:hyperlink r:id="rId202">
        <w:r>
          <w:rPr>
            <w:vertAlign w:val="superscript"/>
          </w:rPr>
          <w:t>213</w:t>
        </w:r>
      </w:hyperlink>
      <w:r>
        <w:t>. Including basic parame</w:t>
      </w:r>
      <w:r>
        <w:t xml:space="preserve">ters related to N-cycling in DGVMs suggests a 50% smaller land carbon sink </w:t>
      </w:r>
      <w:hyperlink r:id="rId203">
        <w:r>
          <w:rPr>
            <w:vertAlign w:val="superscript"/>
          </w:rPr>
          <w:t>20</w:t>
        </w:r>
      </w:hyperlink>
      <w:r>
        <w:t xml:space="preserve"> relative to models that do not include N-cycling. However, there is insufficient information to accurately include p</w:t>
      </w:r>
      <w:r>
        <w:t xml:space="preserve">rocesses such as nutrient mineralization, immobilization, fixation, and leaching in models. Together, these omissions together with differences in process implementation </w:t>
      </w:r>
      <w:proofErr w:type="gramStart"/>
      <w:r>
        <w:lastRenderedPageBreak/>
        <w:t>lead</w:t>
      </w:r>
      <w:proofErr w:type="gramEnd"/>
      <w:r>
        <w:t xml:space="preserve"> to a divergence in predictive performance between simulations of the historic per</w:t>
      </w:r>
      <w:r>
        <w:t xml:space="preserve">iod and future projections  </w:t>
      </w:r>
      <w:hyperlink r:id="rId204">
        <w:r>
          <w:rPr>
            <w:vertAlign w:val="superscript"/>
          </w:rPr>
          <w:t>229</w:t>
        </w:r>
      </w:hyperlink>
      <w:r>
        <w:t xml:space="preserve">. </w:t>
      </w:r>
    </w:p>
    <w:p w14:paraId="3D2E351D" w14:textId="77777777" w:rsidR="003D5F4E" w:rsidRDefault="003D5F4E">
      <w:pPr>
        <w:spacing w:line="360" w:lineRule="auto"/>
        <w:jc w:val="both"/>
      </w:pPr>
    </w:p>
    <w:p w14:paraId="30B8648A" w14:textId="77777777" w:rsidR="003D5F4E" w:rsidRDefault="00BF34E5">
      <w:pPr>
        <w:spacing w:line="360" w:lineRule="auto"/>
        <w:jc w:val="both"/>
      </w:pPr>
      <w:r>
        <w:t>The absolute effect of CO</w:t>
      </w:r>
      <w:r>
        <w:rPr>
          <w:vertAlign w:val="subscript"/>
        </w:rPr>
        <w:t xml:space="preserve">2 </w:t>
      </w:r>
      <w:r>
        <w:t>fertilization on long-term carbon sequestration</w:t>
      </w:r>
      <w:r>
        <w:rPr>
          <w:vertAlign w:val="subscript"/>
        </w:rPr>
        <w:t xml:space="preserve"> </w:t>
      </w:r>
      <w:hyperlink r:id="rId205">
        <w:r>
          <w:rPr>
            <w:vertAlign w:val="superscript"/>
          </w:rPr>
          <w:t>8</w:t>
        </w:r>
      </w:hyperlink>
      <w:r>
        <w:t xml:space="preserve"> and whether the enha</w:t>
      </w:r>
      <w:r>
        <w:t>nced CO</w:t>
      </w:r>
      <w:r>
        <w:rPr>
          <w:vertAlign w:val="subscript"/>
        </w:rPr>
        <w:t>2</w:t>
      </w:r>
      <w:r>
        <w:t xml:space="preserve"> sink will continue into the future as the climate changes </w:t>
      </w:r>
      <w:hyperlink r:id="rId206">
        <w:r>
          <w:rPr>
            <w:vertAlign w:val="superscript"/>
          </w:rPr>
          <w:t>19</w:t>
        </w:r>
      </w:hyperlink>
      <w:r>
        <w:t xml:space="preserve"> (Fig. 6) remain uncertain </w:t>
      </w:r>
      <w:hyperlink r:id="rId207">
        <w:r>
          <w:rPr>
            <w:vertAlign w:val="superscript"/>
          </w:rPr>
          <w:t>85,87</w:t>
        </w:r>
      </w:hyperlink>
      <w:r>
        <w:t>. Biomass accumulation can be d</w:t>
      </w:r>
      <w:r>
        <w:t xml:space="preserve">ecoupled from carbon source dynamics </w:t>
      </w:r>
      <w:hyperlink r:id="rId208">
        <w:r>
          <w:rPr>
            <w:vertAlign w:val="superscript"/>
          </w:rPr>
          <w:t>111,112</w:t>
        </w:r>
      </w:hyperlink>
      <w:r>
        <w:t xml:space="preserve"> and thus can have lower sensitivity to rising CO</w:t>
      </w:r>
      <w:r>
        <w:rPr>
          <w:vertAlign w:val="subscript"/>
        </w:rPr>
        <w:t>2</w:t>
      </w:r>
      <w:r>
        <w:t xml:space="preserve"> than that of photosynthesis. Even decade-long FACE experiments still do not confirm the longevity o</w:t>
      </w:r>
      <w:r>
        <w:t>f responses to CO</w:t>
      </w:r>
      <w:r>
        <w:rPr>
          <w:vertAlign w:val="subscript"/>
        </w:rPr>
        <w:t>2</w:t>
      </w:r>
      <w:r>
        <w:t xml:space="preserve"> fertilization </w:t>
      </w:r>
      <w:hyperlink r:id="rId209">
        <w:r>
          <w:rPr>
            <w:vertAlign w:val="superscript"/>
          </w:rPr>
          <w:t>230</w:t>
        </w:r>
      </w:hyperlink>
      <w:r>
        <w:t xml:space="preserve">. Some suggest a sustained enhancement of the plot-level carbon sink by 20-30% </w:t>
      </w:r>
      <w:hyperlink r:id="rId210">
        <w:r>
          <w:rPr>
            <w:vertAlign w:val="superscript"/>
          </w:rPr>
          <w:t>231</w:t>
        </w:r>
      </w:hyperlink>
      <w:r>
        <w:t xml:space="preserve"> while others </w:t>
      </w:r>
      <w:r>
        <w:t xml:space="preserve">show a diminishing or negligible response over time, particularly in grassland or arid sites </w:t>
      </w:r>
      <w:hyperlink r:id="rId211">
        <w:r>
          <w:rPr>
            <w:vertAlign w:val="superscript"/>
          </w:rPr>
          <w:t>232–234</w:t>
        </w:r>
      </w:hyperlink>
      <w:hyperlink r:id="rId212">
        <w:r>
          <w:t xml:space="preserve">. </w:t>
        </w:r>
      </w:hyperlink>
    </w:p>
    <w:p w14:paraId="2CF5D528" w14:textId="77777777" w:rsidR="003D5F4E" w:rsidRDefault="003D5F4E">
      <w:pPr>
        <w:spacing w:line="360" w:lineRule="auto"/>
        <w:jc w:val="both"/>
      </w:pPr>
    </w:p>
    <w:p w14:paraId="6DFF1CE5" w14:textId="77777777" w:rsidR="003D5F4E" w:rsidRDefault="00BF34E5">
      <w:pPr>
        <w:spacing w:line="360" w:lineRule="auto"/>
        <w:jc w:val="both"/>
      </w:pPr>
      <w:r>
        <w:t>Increasing temperatur</w:t>
      </w:r>
      <w:r>
        <w:t xml:space="preserve">e could continue to enhance the land carbon sink in cold climates, but this effect is still uncertain and depends on the extent of offsets by concurrent carbon release. Warming of soils and permafrost will likely result in sizable carbon releases over the </w:t>
      </w:r>
      <w:r>
        <w:t xml:space="preserve">next century </w:t>
      </w:r>
      <w:hyperlink r:id="rId213">
        <w:r>
          <w:rPr>
            <w:vertAlign w:val="superscript"/>
          </w:rPr>
          <w:t>235,236</w:t>
        </w:r>
      </w:hyperlink>
      <w:r>
        <w:t xml:space="preserve">, with a wide range of 3.1–41 PgC release per ˚C of warming by 2100 </w:t>
      </w:r>
      <w:hyperlink r:id="rId214">
        <w:r>
          <w:rPr>
            <w:vertAlign w:val="superscript"/>
          </w:rPr>
          <w:t>4</w:t>
        </w:r>
      </w:hyperlink>
      <w:r>
        <w:t>. However, concurrent increases in carbon s</w:t>
      </w:r>
      <w:r>
        <w:t xml:space="preserve">torage in plants could offset some or </w:t>
      </w:r>
      <w:proofErr w:type="gramStart"/>
      <w:r>
        <w:t>all of</w:t>
      </w:r>
      <w:proofErr w:type="gramEnd"/>
      <w:r>
        <w:t xml:space="preserve"> these releases </w:t>
      </w:r>
      <w:hyperlink r:id="rId215">
        <w:r>
          <w:rPr>
            <w:vertAlign w:val="superscript"/>
          </w:rPr>
          <w:t>237</w:t>
        </w:r>
      </w:hyperlink>
      <w:r>
        <w:t>. Even if warming increases the net land carbon sink in cold regions, the response could tip toward net releases if warming leads t</w:t>
      </w:r>
      <w:r>
        <w:t xml:space="preserve">o higher vapor pressure deficits, drier soil, and more frequent extreme events and disturbances </w:t>
      </w:r>
      <w:hyperlink r:id="rId216">
        <w:r>
          <w:rPr>
            <w:vertAlign w:val="superscript"/>
          </w:rPr>
          <w:t>160,162,238</w:t>
        </w:r>
      </w:hyperlink>
      <w:r>
        <w:t>. In tropical ecosystems, warming temperatures could exceed the optimum for, and theref</w:t>
      </w:r>
      <w:r>
        <w:t xml:space="preserve">ore decrease, photosynthesis </w:t>
      </w:r>
      <w:hyperlink r:id="rId217">
        <w:r>
          <w:rPr>
            <w:vertAlign w:val="superscript"/>
          </w:rPr>
          <w:t>142</w:t>
        </w:r>
      </w:hyperlink>
      <w:r>
        <w:t xml:space="preserve">. That said, resilience to future warming in tropical ecosystems has also been predicted </w:t>
      </w:r>
      <w:hyperlink r:id="rId218">
        <w:r>
          <w:rPr>
            <w:vertAlign w:val="superscript"/>
          </w:rPr>
          <w:t>144,239–242</w:t>
        </w:r>
      </w:hyperlink>
      <w:r>
        <w:t>.</w:t>
      </w:r>
    </w:p>
    <w:p w14:paraId="6F047453" w14:textId="77777777" w:rsidR="003D5F4E" w:rsidRDefault="003D5F4E">
      <w:pPr>
        <w:spacing w:line="360" w:lineRule="auto"/>
        <w:jc w:val="both"/>
      </w:pPr>
    </w:p>
    <w:p w14:paraId="18EF8D2A" w14:textId="77777777" w:rsidR="003D5F4E" w:rsidRDefault="00BF34E5">
      <w:pPr>
        <w:spacing w:line="360" w:lineRule="auto"/>
        <w:jc w:val="both"/>
      </w:pPr>
      <w:r>
        <w:t xml:space="preserve">Future water availability remains uncertain globally </w:t>
      </w:r>
      <w:hyperlink r:id="rId219">
        <w:r>
          <w:rPr>
            <w:vertAlign w:val="superscript"/>
          </w:rPr>
          <w:t>163,243–247</w:t>
        </w:r>
      </w:hyperlink>
      <w:r>
        <w:t xml:space="preserve">. A drier global future is expected at the continental scale, such as the western United States </w:t>
      </w:r>
      <w:hyperlink r:id="rId220">
        <w:r>
          <w:rPr>
            <w:vertAlign w:val="superscript"/>
          </w:rPr>
          <w:t>169,248,249</w:t>
        </w:r>
      </w:hyperlink>
      <w:r>
        <w:t>. However, other evidence suggests there will not be</w:t>
      </w:r>
      <w:r>
        <w:t xml:space="preserve"> substantial decreases in water availability in the future </w:t>
      </w:r>
      <w:hyperlink r:id="rId221">
        <w:r>
          <w:rPr>
            <w:vertAlign w:val="superscript"/>
          </w:rPr>
          <w:t>170,250</w:t>
        </w:r>
      </w:hyperlink>
      <w:r>
        <w:t xml:space="preserve">. The disagreement stems in part from alternate ways of quantifying drought severity </w:t>
      </w:r>
      <w:hyperlink r:id="rId222">
        <w:r>
          <w:rPr>
            <w:vertAlign w:val="superscript"/>
          </w:rPr>
          <w:t>170,251</w:t>
        </w:r>
      </w:hyperlink>
      <w:r>
        <w:t xml:space="preserve">, as well as different methods for incorporating warming-induced elevation of atmospheric vapor pressure deficit and its effects on plant stress and mortality </w:t>
      </w:r>
      <w:hyperlink r:id="rId223">
        <w:r>
          <w:rPr>
            <w:vertAlign w:val="superscript"/>
          </w:rPr>
          <w:t>160,252–2</w:t>
        </w:r>
        <w:r>
          <w:rPr>
            <w:vertAlign w:val="superscript"/>
          </w:rPr>
          <w:t>54</w:t>
        </w:r>
      </w:hyperlink>
      <w:r>
        <w:t>. In particular, the degree to which plant stomata close in response to elevated CO</w:t>
      </w:r>
      <w:r>
        <w:rPr>
          <w:vertAlign w:val="subscript"/>
        </w:rPr>
        <w:t>2</w:t>
      </w:r>
      <w:r>
        <w:t xml:space="preserve">, and thereby reduce evapotranspiration, is uncertain </w:t>
      </w:r>
      <w:hyperlink r:id="rId224">
        <w:r>
          <w:rPr>
            <w:vertAlign w:val="superscript"/>
          </w:rPr>
          <w:t>156,255</w:t>
        </w:r>
      </w:hyperlink>
      <w:r>
        <w:t>, potentially leading to an overestimation of f</w:t>
      </w:r>
      <w:r>
        <w:t xml:space="preserve">uture ecosystem water demand </w:t>
      </w:r>
      <w:hyperlink r:id="rId225">
        <w:r>
          <w:rPr>
            <w:vertAlign w:val="superscript"/>
          </w:rPr>
          <w:t>168</w:t>
        </w:r>
      </w:hyperlink>
      <w:r>
        <w:t>.</w:t>
      </w:r>
    </w:p>
    <w:p w14:paraId="39074539" w14:textId="77777777" w:rsidR="003D5F4E" w:rsidRDefault="00BF34E5">
      <w:pPr>
        <w:pStyle w:val="Heading3"/>
        <w:spacing w:line="360" w:lineRule="auto"/>
        <w:rPr>
          <w:rFonts w:ascii="Times New Roman" w:eastAsia="Times New Roman" w:hAnsi="Times New Roman" w:cs="Times New Roman"/>
          <w:color w:val="000000"/>
          <w:u w:val="single"/>
        </w:rPr>
      </w:pPr>
      <w:bookmarkStart w:id="14" w:name="_eat1jsjnqbl5" w:colFirst="0" w:colLast="0"/>
      <w:bookmarkEnd w:id="14"/>
      <w:r>
        <w:rPr>
          <w:rFonts w:ascii="Times New Roman" w:eastAsia="Times New Roman" w:hAnsi="Times New Roman" w:cs="Times New Roman"/>
          <w:color w:val="000000"/>
          <w:u w:val="single"/>
        </w:rPr>
        <w:lastRenderedPageBreak/>
        <w:t>[H1] Implications for natural climate solutions</w:t>
      </w:r>
    </w:p>
    <w:p w14:paraId="66F761B0" w14:textId="77777777" w:rsidR="003D5F4E" w:rsidRDefault="00BF34E5">
      <w:pPr>
        <w:spacing w:line="360" w:lineRule="auto"/>
        <w:jc w:val="both"/>
      </w:pPr>
      <w:r>
        <w:t>Two-thirds of the Paris Agreement signatories pledged to use both natural and managed lands to offset CO</w:t>
      </w:r>
      <w:r>
        <w:rPr>
          <w:vertAlign w:val="subscript"/>
        </w:rPr>
        <w:t>2</w:t>
      </w:r>
      <w:r>
        <w:t xml:space="preserve"> emissi</w:t>
      </w:r>
      <w:r>
        <w:t xml:space="preserve">ons as a means of meeting climate agreements </w:t>
      </w:r>
      <w:hyperlink r:id="rId226">
        <w:r>
          <w:rPr>
            <w:vertAlign w:val="superscript"/>
          </w:rPr>
          <w:t>256,257</w:t>
        </w:r>
      </w:hyperlink>
      <w:r>
        <w:t xml:space="preserve">. </w:t>
      </w:r>
      <w:r>
        <w:rPr>
          <w:b/>
          <w:color w:val="0000FF"/>
        </w:rPr>
        <w:t xml:space="preserve"> </w:t>
      </w:r>
      <w:r>
        <w:t>Nature-based climate solutions (NbCS) represent a growing suite of strategies to increase land carbon storage and avoid greenhouse gas emis</w:t>
      </w:r>
      <w:r>
        <w:t xml:space="preserve">sions through natural ecosystem management </w:t>
      </w:r>
      <w:hyperlink r:id="rId227">
        <w:r>
          <w:rPr>
            <w:vertAlign w:val="superscript"/>
          </w:rPr>
          <w:t>258</w:t>
        </w:r>
      </w:hyperlink>
      <w:r>
        <w:t>. Examples of NbCS include reforestation, afforestation, ecological restoration, climate-smart commodity certification, and agricultural land manage</w:t>
      </w:r>
      <w:r>
        <w:t xml:space="preserve">ment </w:t>
      </w:r>
      <w:hyperlink r:id="rId228">
        <w:r>
          <w:rPr>
            <w:vertAlign w:val="superscript"/>
          </w:rPr>
          <w:t>259,260</w:t>
        </w:r>
      </w:hyperlink>
      <w:r>
        <w:t xml:space="preserve">. </w:t>
      </w:r>
      <w:r>
        <w:rPr>
          <w:b/>
          <w:color w:val="0000FF"/>
        </w:rPr>
        <w:t xml:space="preserve"> </w:t>
      </w:r>
      <w:r>
        <w:t xml:space="preserve">NbCS can be designed to provide multiple co-benefits such as improved soil health, nutrient retention, </w:t>
      </w:r>
      <w:proofErr w:type="gramStart"/>
      <w:r>
        <w:t>biodiversity</w:t>
      </w:r>
      <w:proofErr w:type="gramEnd"/>
      <w:r>
        <w:t xml:space="preserve"> and drought resilience </w:t>
      </w:r>
      <w:hyperlink r:id="rId229">
        <w:r>
          <w:rPr>
            <w:vertAlign w:val="superscript"/>
          </w:rPr>
          <w:t>261</w:t>
        </w:r>
      </w:hyperlink>
      <w:r>
        <w:t xml:space="preserve">. Generally, NbCS are likely to be the most beneficial in high productivity land like the tropics because they have high carbon density per unit area. </w:t>
      </w:r>
    </w:p>
    <w:p w14:paraId="3B6B8FCE" w14:textId="77777777" w:rsidR="003D5F4E" w:rsidRDefault="003D5F4E">
      <w:pPr>
        <w:spacing w:line="360" w:lineRule="auto"/>
        <w:jc w:val="both"/>
      </w:pPr>
    </w:p>
    <w:p w14:paraId="287896C6" w14:textId="77777777" w:rsidR="003D5F4E" w:rsidRDefault="00BF34E5">
      <w:pPr>
        <w:spacing w:line="360" w:lineRule="auto"/>
        <w:jc w:val="both"/>
      </w:pPr>
      <w:r>
        <w:t xml:space="preserve">Estimates that take cost into </w:t>
      </w:r>
      <w:proofErr w:type="gramStart"/>
      <w:r>
        <w:t>account  suggest</w:t>
      </w:r>
      <w:proofErr w:type="gramEnd"/>
      <w:r>
        <w:t xml:space="preserve"> that reforestation could increase the land sink by up to 8-13.8 Pg CO</w:t>
      </w:r>
      <w:r>
        <w:rPr>
          <w:vertAlign w:val="subscript"/>
        </w:rPr>
        <w:t>2</w:t>
      </w:r>
      <w:r>
        <w:t xml:space="preserve"> equivalents yr</w:t>
      </w:r>
      <w:r>
        <w:rPr>
          <w:vertAlign w:val="superscript"/>
        </w:rPr>
        <w:t>-1</w:t>
      </w:r>
      <w:r>
        <w:t xml:space="preserve"> (2.3-3.7 PgC yr</w:t>
      </w:r>
      <w:r>
        <w:rPr>
          <w:vertAlign w:val="superscript"/>
        </w:rPr>
        <w:t>-1</w:t>
      </w:r>
      <w:r>
        <w:t xml:space="preserve">) globally from 2020 to 2050 </w:t>
      </w:r>
      <w:hyperlink r:id="rId230">
        <w:r>
          <w:rPr>
            <w:vertAlign w:val="superscript"/>
          </w:rPr>
          <w:t>260</w:t>
        </w:r>
      </w:hyperlink>
      <w:r>
        <w:t>. This val</w:t>
      </w:r>
      <w:r>
        <w:t>ue could even be underestimated if CO</w:t>
      </w:r>
      <w:r>
        <w:rPr>
          <w:vertAlign w:val="subscript"/>
        </w:rPr>
        <w:t>2</w:t>
      </w:r>
      <w:r>
        <w:t xml:space="preserve"> and climate effects continue to enhance the land sink (for example, ref. </w:t>
      </w:r>
      <w:hyperlink r:id="rId231">
        <w:r>
          <w:rPr>
            <w:vertAlign w:val="superscript"/>
          </w:rPr>
          <w:t>22</w:t>
        </w:r>
      </w:hyperlink>
      <w:r>
        <w:t>). However, the value could be overestimated if the impacts of disturbances or c</w:t>
      </w:r>
      <w:r>
        <w:t xml:space="preserve">ost become large. </w:t>
      </w:r>
    </w:p>
    <w:p w14:paraId="353CE19A" w14:textId="77777777" w:rsidR="003D5F4E" w:rsidRDefault="003D5F4E">
      <w:pPr>
        <w:spacing w:line="360" w:lineRule="auto"/>
        <w:jc w:val="both"/>
      </w:pPr>
    </w:p>
    <w:p w14:paraId="7BA7A935" w14:textId="77777777" w:rsidR="003D5F4E" w:rsidRDefault="00BF34E5">
      <w:pPr>
        <w:spacing w:line="360" w:lineRule="auto"/>
        <w:jc w:val="both"/>
      </w:pPr>
      <w:r>
        <w:t>Reforestation, agroforestry, and reducing deforestation together have the potential to mitigate up to 20 Pg CO</w:t>
      </w:r>
      <w:r>
        <w:rPr>
          <w:vertAlign w:val="subscript"/>
        </w:rPr>
        <w:t>2</w:t>
      </w:r>
      <w:r>
        <w:t xml:space="preserve"> equivalents yr</w:t>
      </w:r>
      <w:r>
        <w:rPr>
          <w:vertAlign w:val="superscript"/>
        </w:rPr>
        <w:t xml:space="preserve">-1 </w:t>
      </w:r>
      <w:r>
        <w:t>(Fig. 7a)</w:t>
      </w:r>
      <w:r>
        <w:rPr>
          <w:vertAlign w:val="superscript"/>
        </w:rPr>
        <w:t xml:space="preserve"> </w:t>
      </w:r>
      <w:hyperlink r:id="rId232">
        <w:r>
          <w:rPr>
            <w:vertAlign w:val="superscript"/>
          </w:rPr>
          <w:t>260</w:t>
        </w:r>
      </w:hyperlink>
      <w:r>
        <w:t>.  The major policy tool aimed a</w:t>
      </w:r>
      <w:r>
        <w:t xml:space="preserve">t reforestation and reduced deforestation is carbon credits  </w:t>
      </w:r>
      <w:hyperlink r:id="rId233">
        <w:r>
          <w:rPr>
            <w:vertAlign w:val="superscript"/>
          </w:rPr>
          <w:t>22</w:t>
        </w:r>
      </w:hyperlink>
      <w:r>
        <w:t>, which assign monetary value to carbon captured from, or emissions prevented to, the atmosphere. The general consensus is that pro</w:t>
      </w:r>
      <w:r>
        <w:t xml:space="preserve">tecting old-growth forests is optimal for carbon storage because existing forests, even when old, continue to act as net land carbon sinks and represent large stores of avoided emissions </w:t>
      </w:r>
      <w:hyperlink r:id="rId234">
        <w:r>
          <w:rPr>
            <w:vertAlign w:val="superscript"/>
          </w:rPr>
          <w:t>78,81</w:t>
        </w:r>
      </w:hyperlink>
      <w:r>
        <w:t>.</w:t>
      </w:r>
    </w:p>
    <w:p w14:paraId="6A135568" w14:textId="77777777" w:rsidR="003D5F4E" w:rsidRDefault="003D5F4E">
      <w:pPr>
        <w:spacing w:line="360" w:lineRule="auto"/>
        <w:jc w:val="both"/>
      </w:pPr>
    </w:p>
    <w:p w14:paraId="02C05A11" w14:textId="77777777" w:rsidR="003D5F4E" w:rsidRDefault="00BF34E5">
      <w:pPr>
        <w:spacing w:line="360" w:lineRule="auto"/>
        <w:jc w:val="both"/>
      </w:pPr>
      <w:r>
        <w:t xml:space="preserve">However, there are potential downsides of NbCS projects, despite their potential to store carbon. First, the carbon sink in planted forests could be less persistent than primary forests owing to wind throw events and fire regimes </w:t>
      </w:r>
      <w:hyperlink r:id="rId235">
        <w:r>
          <w:rPr>
            <w:vertAlign w:val="superscript"/>
          </w:rPr>
          <w:t>212,262–265</w:t>
        </w:r>
      </w:hyperlink>
      <w:r>
        <w:t xml:space="preserve">. </w:t>
      </w:r>
      <w:r>
        <w:rPr>
          <w:b/>
          <w:color w:val="0000FF"/>
        </w:rPr>
        <w:t xml:space="preserve"> </w:t>
      </w:r>
      <w:r>
        <w:t xml:space="preserve">Second, afforestation, reforestation and forest protection programs have been critiqued for worsening inequality in the Global South </w:t>
      </w:r>
      <w:hyperlink r:id="rId236">
        <w:r>
          <w:rPr>
            <w:vertAlign w:val="superscript"/>
          </w:rPr>
          <w:t>266</w:t>
        </w:r>
      </w:hyperlink>
      <w:r>
        <w:t>, and c</w:t>
      </w:r>
      <w:r>
        <w:t xml:space="preserve">arbon credit programs are liable to abet greenwashing. Gains from NbCS projects are also modest relative to current anthropogenic emissions of fossil carbon. </w:t>
      </w:r>
      <w:proofErr w:type="gramStart"/>
      <w:r>
        <w:t>On the whole</w:t>
      </w:r>
      <w:proofErr w:type="gramEnd"/>
      <w:r>
        <w:t xml:space="preserve">, however, NbCS projects, when </w:t>
      </w:r>
      <w:r>
        <w:lastRenderedPageBreak/>
        <w:t>appropriately implemented at scale, are expected to inc</w:t>
      </w:r>
      <w:r>
        <w:t>rease the land carbon sink and slow the growth of atmospheric CO</w:t>
      </w:r>
      <w:r>
        <w:rPr>
          <w:vertAlign w:val="subscript"/>
        </w:rPr>
        <w:t>2</w:t>
      </w:r>
      <w:r>
        <w:t xml:space="preserve">. </w:t>
      </w:r>
    </w:p>
    <w:p w14:paraId="284BE524" w14:textId="77777777" w:rsidR="003D5F4E" w:rsidRDefault="003D5F4E">
      <w:pPr>
        <w:spacing w:line="360" w:lineRule="auto"/>
        <w:jc w:val="both"/>
      </w:pPr>
    </w:p>
    <w:p w14:paraId="02A25AF2" w14:textId="77777777" w:rsidR="003D5F4E" w:rsidRDefault="00BF34E5">
      <w:pPr>
        <w:spacing w:line="360" w:lineRule="auto"/>
        <w:jc w:val="both"/>
      </w:pPr>
      <w:r>
        <w:t>As NbCS become more common, it is important to monitor and quantify their efficacy, especially in terms of carbon storage, as some interventions fail to increase the land carbon sink or d</w:t>
      </w:r>
      <w:r>
        <w:t xml:space="preserve">ecrease emissions long term (Fig. 7b). Current monitoring, measurement, reporting and verification methods, which rely primarily on extensive field measurements of biomass, do not fully leverage the wealth of ecological observations available for improved </w:t>
      </w:r>
      <w:r>
        <w:t xml:space="preserve">and scalable estimates, such as remote sensing or eddy covariance flux tower data </w:t>
      </w:r>
      <w:hyperlink r:id="rId237">
        <w:r>
          <w:rPr>
            <w:vertAlign w:val="superscript"/>
          </w:rPr>
          <w:t>261</w:t>
        </w:r>
      </w:hyperlink>
      <w:r>
        <w:t>. Projections of NbCS strategies also often do not adequately quantify the risks posed by climate change or t</w:t>
      </w:r>
      <w:r>
        <w:t xml:space="preserve">he potential benefit due to CO2 fertilization </w:t>
      </w:r>
      <w:hyperlink r:id="rId238">
        <w:r>
          <w:rPr>
            <w:vertAlign w:val="superscript"/>
          </w:rPr>
          <w:t>258</w:t>
        </w:r>
      </w:hyperlink>
      <w:r>
        <w:t xml:space="preserve"> .  The incorporation of forecasts from process-based models,</w:t>
      </w:r>
      <w:r>
        <w:rPr>
          <w:b/>
          <w:color w:val="0000FF"/>
        </w:rPr>
        <w:t xml:space="preserve"> </w:t>
      </w:r>
      <w:r>
        <w:t xml:space="preserve">which better estimate future carbon sequestration and suitability of proposed NbCS </w:t>
      </w:r>
      <w:r>
        <w:t>because they can simulate future scenarios of CO</w:t>
      </w:r>
      <w:r>
        <w:rPr>
          <w:vertAlign w:val="subscript"/>
        </w:rPr>
        <w:t>2</w:t>
      </w:r>
      <w:r>
        <w:t xml:space="preserve">, </w:t>
      </w:r>
      <w:proofErr w:type="gramStart"/>
      <w:r>
        <w:t>climate</w:t>
      </w:r>
      <w:proofErr w:type="gramEnd"/>
      <w:r>
        <w:t xml:space="preserve"> and nutrient availability, may overcome the limitations of current approaches. Beyond the efficacy in terms of carbon storage, NbCS must be cost-effective. Finally, stakeholder engagement throughou</w:t>
      </w:r>
      <w:r>
        <w:t xml:space="preserve">t project development and deployment is essential to ensuring NbCS projects’ longevity and equity </w:t>
      </w:r>
      <w:hyperlink r:id="rId239">
        <w:r>
          <w:rPr>
            <w:vertAlign w:val="superscript"/>
          </w:rPr>
          <w:t>267</w:t>
        </w:r>
      </w:hyperlink>
      <w:r>
        <w:t>.</w:t>
      </w:r>
    </w:p>
    <w:p w14:paraId="29879742" w14:textId="77777777" w:rsidR="003D5F4E" w:rsidRDefault="00BF34E5">
      <w:pPr>
        <w:pStyle w:val="Heading3"/>
        <w:spacing w:line="360" w:lineRule="auto"/>
        <w:rPr>
          <w:u w:val="single"/>
        </w:rPr>
      </w:pPr>
      <w:r>
        <w:rPr>
          <w:rFonts w:ascii="Times New Roman" w:eastAsia="Times New Roman" w:hAnsi="Times New Roman" w:cs="Times New Roman"/>
          <w:color w:val="000000"/>
          <w:u w:val="single"/>
        </w:rPr>
        <w:t xml:space="preserve">[H1] Summary and future perspectives </w:t>
      </w:r>
    </w:p>
    <w:p w14:paraId="51C2924C" w14:textId="77777777" w:rsidR="003D5F4E" w:rsidRDefault="00BF34E5">
      <w:pPr>
        <w:spacing w:line="360" w:lineRule="auto"/>
        <w:jc w:val="both"/>
      </w:pPr>
      <w:r>
        <w:t xml:space="preserve">There is </w:t>
      </w:r>
      <w:r>
        <w:t>strong support for an increased land carbon sink globally. Multiple lines of evidence indicate that the land biosphere sequesters roughly one third of the CO</w:t>
      </w:r>
      <w:r>
        <w:rPr>
          <w:vertAlign w:val="subscript"/>
        </w:rPr>
        <w:t>2</w:t>
      </w:r>
      <w:r>
        <w:t xml:space="preserve"> emitted annually by human activities, with a rate that has doubled from 1.2 ± 0.5 PgC yr</w:t>
      </w:r>
      <w:r>
        <w:rPr>
          <w:vertAlign w:val="superscript"/>
        </w:rPr>
        <w:t>-1</w:t>
      </w:r>
      <w:r>
        <w:t xml:space="preserve"> in the</w:t>
      </w:r>
      <w:r>
        <w:t xml:space="preserve"> 1960s to 3.1 ± 0.6 PgC yr</w:t>
      </w:r>
      <w:r>
        <w:rPr>
          <w:vertAlign w:val="superscript"/>
        </w:rPr>
        <w:t>-1</w:t>
      </w:r>
      <w:r>
        <w:t xml:space="preserve"> in the 2010s </w:t>
      </w:r>
      <w:hyperlink r:id="rId240">
        <w:r>
          <w:rPr>
            <w:vertAlign w:val="superscript"/>
          </w:rPr>
          <w:t>2</w:t>
        </w:r>
      </w:hyperlink>
      <w:r>
        <w:t>. Understanding the causes of the enhanced land sink is essential for evaluating the longevity of this important ecosystem service. Synthesis of the di</w:t>
      </w:r>
      <w:r>
        <w:t>verse lines of evidence presented here offers compelling, collective support for the existence of an enhanced land sink driven substantially by CO</w:t>
      </w:r>
      <w:r>
        <w:rPr>
          <w:vertAlign w:val="subscript"/>
        </w:rPr>
        <w:t>2</w:t>
      </w:r>
      <w:r>
        <w:t xml:space="preserve"> fertilization and, at high latitudes, reduced </w:t>
      </w:r>
      <w:proofErr w:type="gramStart"/>
      <w:r>
        <w:t>cold-limitation</w:t>
      </w:r>
      <w:proofErr w:type="gramEnd"/>
      <w:r>
        <w:t xml:space="preserve"> under elevated temperatures. However, uncertai</w:t>
      </w:r>
      <w:r>
        <w:t xml:space="preserve">nties in monitoring and predicting the land carbon sink persist. Long-term ecosystem responses to changing climate, disturbance regimes, land use change, and nutrient cycling, for example, have large uncertainties at the global scale.  </w:t>
      </w:r>
    </w:p>
    <w:p w14:paraId="30735DDA" w14:textId="77777777" w:rsidR="003D5F4E" w:rsidRDefault="003D5F4E">
      <w:pPr>
        <w:spacing w:line="360" w:lineRule="auto"/>
        <w:jc w:val="both"/>
      </w:pPr>
    </w:p>
    <w:p w14:paraId="54E451C8" w14:textId="77777777" w:rsidR="003D5F4E" w:rsidRDefault="00BF34E5">
      <w:pPr>
        <w:spacing w:line="360" w:lineRule="auto"/>
        <w:jc w:val="both"/>
      </w:pPr>
      <w:r>
        <w:t>Major</w:t>
      </w:r>
      <w:r>
        <w:t xml:space="preserve"> opportunities exist to advance understanding of whether the historic enhancement of the land sink will </w:t>
      </w:r>
      <w:proofErr w:type="gramStart"/>
      <w:r>
        <w:t>continue into the future</w:t>
      </w:r>
      <w:proofErr w:type="gramEnd"/>
      <w:r>
        <w:t xml:space="preserve"> and which processes will limit land sink enhancement </w:t>
      </w:r>
      <w:hyperlink r:id="rId241">
        <w:r>
          <w:rPr>
            <w:vertAlign w:val="superscript"/>
          </w:rPr>
          <w:t>160,238</w:t>
        </w:r>
      </w:hyperlink>
      <w:r>
        <w:t xml:space="preserve">. </w:t>
      </w:r>
    </w:p>
    <w:p w14:paraId="56223A79" w14:textId="77777777" w:rsidR="003D5F4E" w:rsidRDefault="003D5F4E">
      <w:pPr>
        <w:spacing w:line="360" w:lineRule="auto"/>
        <w:jc w:val="both"/>
      </w:pPr>
    </w:p>
    <w:p w14:paraId="7A2A2578" w14:textId="77777777" w:rsidR="003D5F4E" w:rsidRDefault="00BF34E5">
      <w:pPr>
        <w:spacing w:line="360" w:lineRule="auto"/>
        <w:jc w:val="both"/>
      </w:pPr>
      <w:r>
        <w:t>A</w:t>
      </w:r>
      <w:r>
        <w:t xml:space="preserve"> research priority is to determine the fate of the additional carbon being taken up by photosynthesis </w:t>
      </w:r>
      <w:hyperlink r:id="rId242">
        <w:r>
          <w:rPr>
            <w:vertAlign w:val="superscript"/>
          </w:rPr>
          <w:t>137</w:t>
        </w:r>
      </w:hyperlink>
      <w:r>
        <w:t xml:space="preserve">. To address this question, we advocate for a new generation of large-scale model-guided </w:t>
      </w:r>
      <w:r>
        <w:t>ecosystem manipulation experiments, similar to FACE experiments; these experiments should measure long-term ecosystem responses to elevated CO</w:t>
      </w:r>
      <w:r>
        <w:rPr>
          <w:vertAlign w:val="subscript"/>
        </w:rPr>
        <w:t>2</w:t>
      </w:r>
      <w:r>
        <w:t xml:space="preserve"> in combination with temperature, nutrient, and disturbance manipulations </w:t>
      </w:r>
      <w:hyperlink r:id="rId243">
        <w:r>
          <w:rPr>
            <w:vertAlign w:val="superscript"/>
          </w:rPr>
          <w:t>246,268</w:t>
        </w:r>
      </w:hyperlink>
      <w:r>
        <w:t xml:space="preserve">. These approaches should be complemented by less expensive, simpler experiments regarding leaf-level photosynthesis and plant-level carbon allocation in controlled environments. </w:t>
      </w:r>
    </w:p>
    <w:p w14:paraId="3DEC73EA" w14:textId="77777777" w:rsidR="003D5F4E" w:rsidRDefault="003D5F4E">
      <w:pPr>
        <w:spacing w:line="360" w:lineRule="auto"/>
        <w:jc w:val="both"/>
      </w:pPr>
    </w:p>
    <w:p w14:paraId="3327B3A5" w14:textId="77777777" w:rsidR="003D5F4E" w:rsidRDefault="00BF34E5">
      <w:pPr>
        <w:spacing w:line="360" w:lineRule="auto"/>
        <w:jc w:val="both"/>
      </w:pPr>
      <w:r>
        <w:t>The role of nutrient limitation in constraini</w:t>
      </w:r>
      <w:r>
        <w:t>ng ecosystem responses to elevated CO</w:t>
      </w:r>
      <w:r>
        <w:rPr>
          <w:vertAlign w:val="subscript"/>
        </w:rPr>
        <w:t>2</w:t>
      </w:r>
      <w:r>
        <w:t xml:space="preserve"> is another area in critical need of investigation, particularly in the tropics (for example, NGEE-Tropics and Amazon-FACE) </w:t>
      </w:r>
      <w:hyperlink r:id="rId244">
        <w:r>
          <w:rPr>
            <w:vertAlign w:val="superscript"/>
          </w:rPr>
          <w:t>185,186</w:t>
        </w:r>
      </w:hyperlink>
      <w:r>
        <w:t>. Ecosystem-level manipul</w:t>
      </w:r>
      <w:r>
        <w:t xml:space="preserve">ation studies are recommended to address key unknowns, including the role of interactions with microbial communities and fungal associations </w:t>
      </w:r>
      <w:hyperlink r:id="rId245">
        <w:r>
          <w:rPr>
            <w:vertAlign w:val="superscript"/>
          </w:rPr>
          <w:t>131,221</w:t>
        </w:r>
      </w:hyperlink>
      <w:r>
        <w:t>, flexibility in stoichiometry in phosphorus c</w:t>
      </w:r>
      <w:r>
        <w:t xml:space="preserve">ycling </w:t>
      </w:r>
      <w:hyperlink r:id="rId246">
        <w:r>
          <w:rPr>
            <w:vertAlign w:val="superscript"/>
          </w:rPr>
          <w:t>185</w:t>
        </w:r>
      </w:hyperlink>
      <w:r>
        <w:t xml:space="preserve">, and ability to alleviate phosphorous limitations </w:t>
      </w:r>
      <w:hyperlink r:id="rId247">
        <w:r>
          <w:rPr>
            <w:vertAlign w:val="superscript"/>
          </w:rPr>
          <w:t>269</w:t>
        </w:r>
      </w:hyperlink>
      <w:r>
        <w:t>, especially in the context of elevated CO</w:t>
      </w:r>
      <w:r>
        <w:rPr>
          <w:vertAlign w:val="subscript"/>
        </w:rPr>
        <w:t>2</w:t>
      </w:r>
      <w:r>
        <w:t xml:space="preserve"> </w:t>
      </w:r>
      <w:hyperlink r:id="rId248">
        <w:r>
          <w:rPr>
            <w:vertAlign w:val="superscript"/>
          </w:rPr>
          <w:t>130,131</w:t>
        </w:r>
      </w:hyperlink>
      <w:r>
        <w:t xml:space="preserve">. These experiments should also measure the effect of warming temperatures and nutrient availability on belowground carbon release </w:t>
      </w:r>
      <w:hyperlink r:id="rId249">
        <w:r>
          <w:rPr>
            <w:vertAlign w:val="superscript"/>
          </w:rPr>
          <w:t>236,270</w:t>
        </w:r>
      </w:hyperlink>
      <w:r>
        <w:t xml:space="preserve">. </w:t>
      </w:r>
    </w:p>
    <w:p w14:paraId="1523A067" w14:textId="77777777" w:rsidR="003D5F4E" w:rsidRDefault="003D5F4E">
      <w:pPr>
        <w:spacing w:line="360" w:lineRule="auto"/>
        <w:jc w:val="both"/>
      </w:pPr>
    </w:p>
    <w:p w14:paraId="12CD52A2" w14:textId="77777777" w:rsidR="003D5F4E" w:rsidRDefault="00BF34E5">
      <w:pPr>
        <w:spacing w:line="360" w:lineRule="auto"/>
        <w:jc w:val="both"/>
      </w:pPr>
      <w:r>
        <w:t>Althoug</w:t>
      </w:r>
      <w:r>
        <w:t>h DGVMs are currently an important means of modeling the land carbon sink, they have several known deficiencies which must be improved.</w:t>
      </w:r>
      <w:r>
        <w:rPr>
          <w:b/>
          <w:color w:val="0000FF"/>
        </w:rPr>
        <w:t xml:space="preserve"> </w:t>
      </w:r>
      <w:proofErr w:type="gramStart"/>
      <w:r>
        <w:t>In particular, they</w:t>
      </w:r>
      <w:proofErr w:type="gramEnd"/>
      <w:r>
        <w:t xml:space="preserve"> should be updated to account for altered competitive and successional dynamics driven by global envi</w:t>
      </w:r>
      <w:r>
        <w:t xml:space="preserve">ronmental changes. Demographic models, such as the Functionally Assembled Terrestrial Ecosystem Simulator, are being developed to replicate competitive interactions of individuals at a global scale and better encapsulate changing disturbance regimes </w:t>
      </w:r>
      <w:hyperlink r:id="rId250">
        <w:r>
          <w:rPr>
            <w:vertAlign w:val="superscript"/>
          </w:rPr>
          <w:t>239,271</w:t>
        </w:r>
      </w:hyperlink>
      <w:r>
        <w:t xml:space="preserve">. These efforts aim to improve predictive ability, although information with which to constrain important processes such as competition for light </w:t>
      </w:r>
      <w:hyperlink r:id="rId251">
        <w:r>
          <w:rPr>
            <w:vertAlign w:val="superscript"/>
          </w:rPr>
          <w:t>272</w:t>
        </w:r>
      </w:hyperlink>
      <w:r>
        <w:t xml:space="preserve">, recruitment, and mortality is lacking at a global scale, undermining the reliability of model projections </w:t>
      </w:r>
      <w:hyperlink r:id="rId252">
        <w:r>
          <w:rPr>
            <w:vertAlign w:val="superscript"/>
          </w:rPr>
          <w:t>273</w:t>
        </w:r>
      </w:hyperlink>
      <w:r>
        <w:t>.</w:t>
      </w:r>
      <w:r>
        <w:t xml:space="preserve"> Initiatives focused on model benchmarking and functional response analyses, such as the ILAMB project </w:t>
      </w:r>
      <w:hyperlink r:id="rId253">
        <w:r>
          <w:rPr>
            <w:vertAlign w:val="superscript"/>
          </w:rPr>
          <w:t>274,275</w:t>
        </w:r>
      </w:hyperlink>
      <w:r>
        <w:t>, provide a rigorous system for assessing model efficacy, but efforts that use obser</w:t>
      </w:r>
      <w:r>
        <w:t xml:space="preserve">vations to directly inform predictive models within a data-assimilation framework </w:t>
      </w:r>
      <w:hyperlink r:id="rId254">
        <w:r>
          <w:rPr>
            <w:vertAlign w:val="superscript"/>
          </w:rPr>
          <w:t>276</w:t>
        </w:r>
      </w:hyperlink>
      <w:r>
        <w:t xml:space="preserve"> are still needed. Such efforts would benefit from broader integration of the growing suite of satellite remo</w:t>
      </w:r>
      <w:r>
        <w:t xml:space="preserve">te sensing observations relevant to the carbon cycle </w:t>
      </w:r>
      <w:hyperlink r:id="rId255">
        <w:r>
          <w:rPr>
            <w:vertAlign w:val="superscript"/>
          </w:rPr>
          <w:t>45,277</w:t>
        </w:r>
      </w:hyperlink>
      <w:r>
        <w:t xml:space="preserve">. </w:t>
      </w:r>
    </w:p>
    <w:p w14:paraId="69E7C1B4" w14:textId="77777777" w:rsidR="003D5F4E" w:rsidRDefault="003D5F4E">
      <w:pPr>
        <w:spacing w:line="360" w:lineRule="auto"/>
        <w:jc w:val="both"/>
      </w:pPr>
    </w:p>
    <w:p w14:paraId="7AFF00B6" w14:textId="77777777" w:rsidR="003D5F4E" w:rsidRDefault="00BF34E5">
      <w:pPr>
        <w:spacing w:line="360" w:lineRule="auto"/>
        <w:jc w:val="both"/>
      </w:pPr>
      <w:r>
        <w:t>Going forward, it is also important to sustain and expand several in-situ and remote observation networks, such as FLUXNET, Integra</w:t>
      </w:r>
      <w:r>
        <w:t>ted Carbon Observation System (ICOS), Earth Observing Satellites, biometric inventories, and global CO</w:t>
      </w:r>
      <w:r>
        <w:rPr>
          <w:vertAlign w:val="subscript"/>
        </w:rPr>
        <w:t>2</w:t>
      </w:r>
      <w:r>
        <w:t xml:space="preserve"> station networks. These networks are essential for detecting and attributing changes in the land carbon sink and carbon stocks, with new insights with e</w:t>
      </w:r>
      <w:r>
        <w:t>ach additional year and decade of observations. The networks should be expanded to better represent under-sampled biomes and regions. Expanding the networks will allow for improved monitoring of disturbance events. Although it can be difficult to secure fu</w:t>
      </w:r>
      <w:r>
        <w:t xml:space="preserve">nding for these long-term investments, many of the most valuable insights have come from expensive, large-scale, coordinated activities. Comprehensive data integration efforts present fruitful opportunities </w:t>
      </w:r>
      <w:hyperlink r:id="rId256">
        <w:r>
          <w:rPr>
            <w:vertAlign w:val="superscript"/>
          </w:rPr>
          <w:t>30</w:t>
        </w:r>
      </w:hyperlink>
      <w:r>
        <w:t xml:space="preserve">, as do combinations of observations and models to interrogate hypotheses and develop holistic, predictive understanding </w:t>
      </w:r>
      <w:hyperlink r:id="rId257">
        <w:r>
          <w:rPr>
            <w:vertAlign w:val="superscript"/>
          </w:rPr>
          <w:t>127,278,279</w:t>
        </w:r>
      </w:hyperlink>
      <w:r>
        <w:t>. Research using remote sensing advances, inclu</w:t>
      </w:r>
      <w:r>
        <w:t xml:space="preserve">ding in solar-induced fluorescence and vegetation optical depth, and increased temporal and spatial resolution, also will advance understanding of the carbon cycle at the global scale </w:t>
      </w:r>
      <w:hyperlink r:id="rId258">
        <w:r>
          <w:rPr>
            <w:vertAlign w:val="superscript"/>
          </w:rPr>
          <w:t>45</w:t>
        </w:r>
      </w:hyperlink>
      <w:r>
        <w:t xml:space="preserve">. </w:t>
      </w:r>
    </w:p>
    <w:p w14:paraId="23CB3CA8" w14:textId="77777777" w:rsidR="003D5F4E" w:rsidRDefault="003D5F4E">
      <w:pPr>
        <w:spacing w:line="360" w:lineRule="auto"/>
        <w:jc w:val="both"/>
      </w:pPr>
    </w:p>
    <w:p w14:paraId="46E2BA4B" w14:textId="77777777" w:rsidR="003D5F4E" w:rsidRDefault="00BF34E5">
      <w:pPr>
        <w:spacing w:line="360" w:lineRule="auto"/>
        <w:jc w:val="both"/>
      </w:pPr>
      <w:r>
        <w:t>By i</w:t>
      </w:r>
      <w:r>
        <w:t>mproving on previous experimental designs, using advances in model-experiment integration, and leveraging novel technologies, we expect major advances will narrow the gap between theory and observation. These steps are crucial for understanding the magnitu</w:t>
      </w:r>
      <w:r>
        <w:t xml:space="preserve">de and causes of an increasing land carbon sink and for projecting the future evolution of the Earth System. </w:t>
      </w:r>
    </w:p>
    <w:p w14:paraId="0311B11B" w14:textId="77777777" w:rsidR="003D5F4E" w:rsidRDefault="003D5F4E">
      <w:pPr>
        <w:spacing w:line="360" w:lineRule="auto"/>
        <w:jc w:val="both"/>
      </w:pPr>
    </w:p>
    <w:p w14:paraId="58C414D3" w14:textId="77777777" w:rsidR="003D5F4E" w:rsidRDefault="00BF34E5">
      <w:pPr>
        <w:pStyle w:val="Heading3"/>
        <w:spacing w:line="360" w:lineRule="auto"/>
        <w:jc w:val="both"/>
        <w:rPr>
          <w:rFonts w:ascii="Times New Roman" w:eastAsia="Times New Roman" w:hAnsi="Times New Roman" w:cs="Times New Roman"/>
          <w:color w:val="000000"/>
        </w:rPr>
      </w:pPr>
      <w:bookmarkStart w:id="15" w:name="_rh9ai21asnhw" w:colFirst="0" w:colLast="0"/>
      <w:bookmarkEnd w:id="15"/>
      <w:r>
        <w:br w:type="page"/>
      </w:r>
    </w:p>
    <w:p w14:paraId="755FCF73" w14:textId="77777777" w:rsidR="003D5F4E" w:rsidRDefault="00BF34E5">
      <w:pPr>
        <w:pStyle w:val="Heading3"/>
        <w:spacing w:line="360" w:lineRule="auto"/>
        <w:jc w:val="both"/>
        <w:rPr>
          <w:color w:val="000000"/>
        </w:rPr>
      </w:pPr>
      <w:bookmarkStart w:id="16" w:name="_2qcfjllvc00j" w:colFirst="0" w:colLast="0"/>
      <w:bookmarkEnd w:id="16"/>
      <w:r>
        <w:rPr>
          <w:rFonts w:ascii="Times New Roman" w:eastAsia="Times New Roman" w:hAnsi="Times New Roman" w:cs="Times New Roman"/>
          <w:color w:val="000000"/>
        </w:rPr>
        <w:lastRenderedPageBreak/>
        <w:t>Acknowledgements</w:t>
      </w:r>
    </w:p>
    <w:p w14:paraId="77A655BA" w14:textId="77777777" w:rsidR="003D5F4E" w:rsidRDefault="00BF34E5">
      <w:pPr>
        <w:spacing w:line="360" w:lineRule="auto"/>
        <w:jc w:val="both"/>
        <w:rPr>
          <w:highlight w:val="white"/>
        </w:rPr>
      </w:pPr>
      <w:bookmarkStart w:id="17" w:name="_3dy6vkm" w:colFirst="0" w:colLast="0"/>
      <w:bookmarkEnd w:id="17"/>
      <w:r>
        <w:rPr>
          <w:highlight w:val="white"/>
        </w:rPr>
        <w:t>SR acknowledges support from NASA FINESST grant No. 80NSSC22K1448. TFK acknowledges support from the RUBISCO SFA, which is spo</w:t>
      </w:r>
      <w:r>
        <w:rPr>
          <w:highlight w:val="white"/>
        </w:rPr>
        <w:t>nsored by the Regional and Global Model Analysis (RGMA) Program in the Climate and Environmental Sciences Division (CESD) of the Office of Biological and Environmental Research (BER) in the U.S. Department of Energy (DOE) Office of Science, a DOE Early Car</w:t>
      </w:r>
      <w:r>
        <w:rPr>
          <w:highlight w:val="white"/>
        </w:rPr>
        <w:t>eer Research Program award #DE-SC0021023, a NASA Carbon Cycle Science Awards 80NSSC21K1705 and 80NSSC20K1801, and the LEMONTREE (Land Ecosystem Models based On New Theory, obseRvations and ExperimEnts) project, funded through the generosity of Eric and Wen</w:t>
      </w:r>
      <w:r>
        <w:rPr>
          <w:highlight w:val="white"/>
        </w:rPr>
        <w:t>dy Schmidt through the Schmidt Futures programme. JGC thanks the support of the Australian National Environmental Science Program - Climate Systems Hub. AB was funded by the European Union (ERC StG, ForExD, grant agreement No. 101039567). Views and opinion</w:t>
      </w:r>
      <w:r>
        <w:rPr>
          <w:highlight w:val="white"/>
        </w:rPr>
        <w:t xml:space="preserve">s expressed are, however, those of the authors only and do not necessarily reflect those of the European Union or the ERC; neither the European Union nor the granting authority can be held responsible.  </w:t>
      </w:r>
    </w:p>
    <w:p w14:paraId="4333B097" w14:textId="77777777" w:rsidR="003D5F4E" w:rsidRDefault="003D5F4E">
      <w:pPr>
        <w:spacing w:line="360" w:lineRule="auto"/>
        <w:jc w:val="both"/>
        <w:rPr>
          <w:highlight w:val="white"/>
        </w:rPr>
      </w:pPr>
      <w:bookmarkStart w:id="18" w:name="_f62qb85mo8j0" w:colFirst="0" w:colLast="0"/>
      <w:bookmarkEnd w:id="18"/>
    </w:p>
    <w:p w14:paraId="310A599D" w14:textId="77777777" w:rsidR="003D5F4E" w:rsidRDefault="00BF34E5">
      <w:pPr>
        <w:spacing w:line="360" w:lineRule="auto"/>
        <w:jc w:val="both"/>
      </w:pPr>
      <w:bookmarkStart w:id="19" w:name="_aiog0gh04t7v" w:colFirst="0" w:colLast="0"/>
      <w:bookmarkEnd w:id="19"/>
      <w:r>
        <w:rPr>
          <w:b/>
        </w:rPr>
        <w:t>Author contributions</w:t>
      </w:r>
      <w:r>
        <w:t>: TK and CW conceived of the re</w:t>
      </w:r>
      <w:r>
        <w:t>view and wrote the first draft. SR developed the manuscript with input from TK and CW. SR generated the figures. YZ and XL contributed figure data. AB, JGC, ICP, SS, and CT contributed to writing and made substantial contributions to the discussion of cont</w:t>
      </w:r>
      <w:r>
        <w:t>ent.</w:t>
      </w:r>
    </w:p>
    <w:p w14:paraId="751C9DD2" w14:textId="77777777" w:rsidR="003D5F4E" w:rsidRDefault="003D5F4E">
      <w:pPr>
        <w:spacing w:line="360" w:lineRule="auto"/>
        <w:jc w:val="both"/>
      </w:pPr>
    </w:p>
    <w:p w14:paraId="65DF6D8F" w14:textId="77777777" w:rsidR="003D5F4E" w:rsidRDefault="00BF34E5">
      <w:pPr>
        <w:spacing w:line="360" w:lineRule="auto"/>
        <w:jc w:val="both"/>
      </w:pPr>
      <w:r>
        <w:rPr>
          <w:b/>
        </w:rPr>
        <w:t>Competing interests</w:t>
      </w:r>
      <w:r>
        <w:t>: The authors declare no conflicts of interest.</w:t>
      </w:r>
    </w:p>
    <w:p w14:paraId="477AF2EC" w14:textId="77777777" w:rsidR="003D5F4E" w:rsidRDefault="00BF34E5">
      <w:pPr>
        <w:spacing w:line="360" w:lineRule="auto"/>
        <w:jc w:val="both"/>
      </w:pPr>
      <w:r>
        <w:t xml:space="preserve"> </w:t>
      </w:r>
    </w:p>
    <w:p w14:paraId="52C617C2" w14:textId="77777777" w:rsidR="003D5F4E" w:rsidRDefault="00BF34E5">
      <w:pPr>
        <w:spacing w:line="360" w:lineRule="auto"/>
        <w:jc w:val="both"/>
        <w:rPr>
          <w:b/>
        </w:rPr>
      </w:pPr>
      <w:r>
        <w:rPr>
          <w:b/>
        </w:rPr>
        <w:t>Data Availability</w:t>
      </w:r>
    </w:p>
    <w:p w14:paraId="148A4705" w14:textId="77777777" w:rsidR="003D5F4E" w:rsidRDefault="00BF34E5">
      <w:pPr>
        <w:spacing w:line="360" w:lineRule="auto"/>
        <w:jc w:val="both"/>
      </w:pPr>
      <w:r>
        <w:t xml:space="preserve">Global Carbon Project data can be accessed at </w:t>
      </w:r>
      <w:hyperlink r:id="rId259">
        <w:r>
          <w:rPr>
            <w:color w:val="1155CC"/>
            <w:u w:val="single"/>
          </w:rPr>
          <w:t>https://www.globalcarbonproject.org/carbonbudget</w:t>
        </w:r>
        <w:r>
          <w:rPr>
            <w:color w:val="1155CC"/>
            <w:u w:val="single"/>
          </w:rPr>
          <w:t>/</w:t>
        </w:r>
      </w:hyperlink>
      <w:r>
        <w:t xml:space="preserve">. Data for atmospheric inversion modeling (RECCAP-2) is available at </w:t>
      </w:r>
      <w:hyperlink r:id="rId260">
        <w:r>
          <w:rPr>
            <w:color w:val="1155CC"/>
            <w:u w:val="single"/>
          </w:rPr>
          <w:t>https://climate.esa.int/en/projects/reccap-2</w:t>
        </w:r>
      </w:hyperlink>
      <w:r>
        <w:rPr>
          <w:b/>
        </w:rPr>
        <w:t xml:space="preserve">. </w:t>
      </w:r>
      <w:r>
        <w:t xml:space="preserve">CMIP-6 data is available at </w:t>
      </w:r>
      <w:hyperlink r:id="rId261">
        <w:r>
          <w:rPr>
            <w:color w:val="1155CC"/>
            <w:u w:val="single"/>
          </w:rPr>
          <w:t>https://esgf-node.llnl.gov/projects/cmip6/</w:t>
        </w:r>
      </w:hyperlink>
      <w:r>
        <w:t>. CRU temperature and precipitation data are available at https://crudata.uea.ac.uk/cru/data/hrg/.</w:t>
      </w:r>
    </w:p>
    <w:p w14:paraId="17D3409E" w14:textId="77777777" w:rsidR="003D5F4E" w:rsidRDefault="003D5F4E">
      <w:pPr>
        <w:spacing w:line="360" w:lineRule="auto"/>
        <w:jc w:val="both"/>
        <w:rPr>
          <w:b/>
        </w:rPr>
      </w:pPr>
    </w:p>
    <w:p w14:paraId="1E62B0E9" w14:textId="77777777" w:rsidR="003D5F4E" w:rsidRDefault="00BF34E5">
      <w:pPr>
        <w:spacing w:before="147" w:line="360" w:lineRule="auto"/>
        <w:jc w:val="both"/>
        <w:rPr>
          <w:b/>
        </w:rPr>
      </w:pPr>
      <w:r>
        <w:rPr>
          <w:b/>
        </w:rPr>
        <w:t>Peer review information</w:t>
      </w:r>
    </w:p>
    <w:p w14:paraId="4B29A75F" w14:textId="77777777" w:rsidR="003D5F4E" w:rsidRDefault="00BF34E5">
      <w:pPr>
        <w:spacing w:line="360" w:lineRule="auto"/>
        <w:jc w:val="both"/>
        <w:rPr>
          <w:b/>
          <w:smallCaps/>
        </w:rPr>
      </w:pPr>
      <w:r>
        <w:rPr>
          <w:b/>
          <w:i/>
          <w:smallCaps/>
        </w:rPr>
        <w:lastRenderedPageBreak/>
        <w:t>Nature Reviews Earth &amp; Environ</w:t>
      </w:r>
      <w:r>
        <w:rPr>
          <w:b/>
          <w:i/>
          <w:smallCaps/>
        </w:rPr>
        <w:t>ment</w:t>
      </w:r>
      <w:r>
        <w:rPr>
          <w:b/>
          <w:smallCaps/>
        </w:rPr>
        <w:t xml:space="preserve"> thanks [Referee#1 name], [Referee#2 name] and the other, anonymous, reviewer(s) for their contribution to the peer review of this work.</w:t>
      </w:r>
    </w:p>
    <w:p w14:paraId="1806C15A" w14:textId="77777777" w:rsidR="003D5F4E" w:rsidRDefault="003D5F4E">
      <w:pPr>
        <w:spacing w:before="147" w:line="360" w:lineRule="auto"/>
        <w:jc w:val="both"/>
        <w:rPr>
          <w:b/>
        </w:rPr>
      </w:pPr>
    </w:p>
    <w:p w14:paraId="56346B5E" w14:textId="77777777" w:rsidR="003D5F4E" w:rsidRDefault="00BF34E5">
      <w:pPr>
        <w:spacing w:before="147" w:line="360" w:lineRule="auto"/>
        <w:jc w:val="both"/>
        <w:rPr>
          <w:b/>
        </w:rPr>
      </w:pPr>
      <w:r>
        <w:rPr>
          <w:b/>
        </w:rPr>
        <w:t>Publisher's note</w:t>
      </w:r>
    </w:p>
    <w:p w14:paraId="3407CE8A" w14:textId="77777777" w:rsidR="003D5F4E" w:rsidRDefault="00BF34E5">
      <w:pPr>
        <w:spacing w:line="360" w:lineRule="auto"/>
        <w:jc w:val="both"/>
        <w:rPr>
          <w:b/>
          <w:smallCaps/>
        </w:rPr>
      </w:pPr>
      <w:r>
        <w:rPr>
          <w:b/>
          <w:smallCaps/>
        </w:rPr>
        <w:t>Springer Nature remains neutral with regard to jurisdictional claims in published maps and institutional affiliations.</w:t>
      </w:r>
    </w:p>
    <w:p w14:paraId="2A8B525C" w14:textId="77777777" w:rsidR="003D5F4E" w:rsidRDefault="00BF34E5">
      <w:pPr>
        <w:spacing w:before="147" w:line="360" w:lineRule="auto"/>
        <w:jc w:val="both"/>
        <w:rPr>
          <w:b/>
        </w:rPr>
      </w:pPr>
      <w:r>
        <w:rPr>
          <w:b/>
        </w:rPr>
        <w:t>Supplementary information</w:t>
      </w:r>
    </w:p>
    <w:p w14:paraId="3DE35F2D" w14:textId="77777777" w:rsidR="003D5F4E" w:rsidRDefault="00BF34E5">
      <w:pPr>
        <w:spacing w:line="360" w:lineRule="auto"/>
        <w:jc w:val="both"/>
      </w:pPr>
      <w:r>
        <w:rPr>
          <w:b/>
          <w:smallCaps/>
        </w:rPr>
        <w:t>Supplementary information is available for this paper at https://doi.org/10.1038/s415XX-XXX-XXXX-X</w:t>
      </w:r>
    </w:p>
    <w:p w14:paraId="56C70D53" w14:textId="77777777" w:rsidR="003D5F4E" w:rsidRDefault="00BF34E5">
      <w:r>
        <w:t xml:space="preserve"> </w:t>
      </w:r>
      <w:r>
        <w:br w:type="page"/>
      </w:r>
    </w:p>
    <w:p w14:paraId="2D570A09" w14:textId="77777777" w:rsidR="003D5F4E" w:rsidRDefault="00BF34E5">
      <w:pPr>
        <w:pStyle w:val="Heading3"/>
        <w:jc w:val="both"/>
        <w:rPr>
          <w:rFonts w:ascii="Times New Roman" w:eastAsia="Times New Roman" w:hAnsi="Times New Roman" w:cs="Times New Roman"/>
          <w:b w:val="0"/>
          <w:color w:val="000000"/>
        </w:rPr>
      </w:pPr>
      <w:bookmarkStart w:id="20" w:name="_ko541gcsw3oo" w:colFirst="0" w:colLast="0"/>
      <w:bookmarkEnd w:id="20"/>
      <w:r>
        <w:rPr>
          <w:rFonts w:ascii="Times New Roman" w:eastAsia="Times New Roman" w:hAnsi="Times New Roman" w:cs="Times New Roman"/>
          <w:color w:val="000000"/>
        </w:rPr>
        <w:lastRenderedPageBreak/>
        <w:t xml:space="preserve">Table 1: </w:t>
      </w:r>
      <w:r>
        <w:rPr>
          <w:rFonts w:ascii="Times New Roman" w:eastAsia="Times New Roman" w:hAnsi="Times New Roman" w:cs="Times New Roman"/>
          <w:color w:val="000000"/>
        </w:rPr>
        <w:t>| Evidence of an enhanced land carbon sink from multiple methods.</w:t>
      </w:r>
    </w:p>
    <w:p w14:paraId="7F28CFC9" w14:textId="77777777" w:rsidR="003D5F4E" w:rsidRDefault="003D5F4E"/>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155"/>
        <w:gridCol w:w="945"/>
        <w:gridCol w:w="1455"/>
        <w:gridCol w:w="2070"/>
        <w:gridCol w:w="825"/>
        <w:gridCol w:w="1410"/>
      </w:tblGrid>
      <w:tr w:rsidR="003D5F4E" w14:paraId="0E984F6B" w14:textId="77777777">
        <w:trPr>
          <w:trHeight w:val="720"/>
        </w:trPr>
        <w:tc>
          <w:tcPr>
            <w:tcW w:w="1485" w:type="dxa"/>
            <w:vAlign w:val="center"/>
          </w:tcPr>
          <w:p w14:paraId="5BB84E06" w14:textId="77777777" w:rsidR="003D5F4E" w:rsidRDefault="00BF34E5">
            <w:pPr>
              <w:rPr>
                <w:b/>
                <w:sz w:val="20"/>
                <w:szCs w:val="20"/>
              </w:rPr>
            </w:pPr>
            <w:r>
              <w:rPr>
                <w:b/>
                <w:sz w:val="20"/>
                <w:szCs w:val="20"/>
              </w:rPr>
              <w:t>Method</w:t>
            </w:r>
          </w:p>
        </w:tc>
        <w:tc>
          <w:tcPr>
            <w:tcW w:w="1155" w:type="dxa"/>
            <w:vAlign w:val="center"/>
          </w:tcPr>
          <w:p w14:paraId="48962DB2" w14:textId="77777777" w:rsidR="003D5F4E" w:rsidRDefault="00BF34E5">
            <w:pPr>
              <w:rPr>
                <w:b/>
                <w:sz w:val="20"/>
                <w:szCs w:val="20"/>
              </w:rPr>
            </w:pPr>
            <w:r>
              <w:rPr>
                <w:b/>
                <w:sz w:val="20"/>
                <w:szCs w:val="20"/>
              </w:rPr>
              <w:t>Spatial scale</w:t>
            </w:r>
          </w:p>
        </w:tc>
        <w:tc>
          <w:tcPr>
            <w:tcW w:w="945" w:type="dxa"/>
            <w:vAlign w:val="center"/>
          </w:tcPr>
          <w:p w14:paraId="4463E69F" w14:textId="77777777" w:rsidR="003D5F4E" w:rsidRDefault="00BF34E5">
            <w:pPr>
              <w:rPr>
                <w:b/>
                <w:sz w:val="20"/>
                <w:szCs w:val="20"/>
              </w:rPr>
            </w:pPr>
            <w:r>
              <w:rPr>
                <w:b/>
                <w:sz w:val="20"/>
                <w:szCs w:val="20"/>
              </w:rPr>
              <w:t>Time scale</w:t>
            </w:r>
          </w:p>
        </w:tc>
        <w:tc>
          <w:tcPr>
            <w:tcW w:w="1455" w:type="dxa"/>
            <w:vAlign w:val="center"/>
          </w:tcPr>
          <w:p w14:paraId="47933D40" w14:textId="77777777" w:rsidR="003D5F4E" w:rsidRDefault="00BF34E5">
            <w:pPr>
              <w:rPr>
                <w:b/>
                <w:sz w:val="20"/>
                <w:szCs w:val="20"/>
              </w:rPr>
            </w:pPr>
            <w:r>
              <w:rPr>
                <w:b/>
                <w:sz w:val="20"/>
                <w:szCs w:val="20"/>
              </w:rPr>
              <w:t>Observed trend</w:t>
            </w:r>
          </w:p>
        </w:tc>
        <w:tc>
          <w:tcPr>
            <w:tcW w:w="2070" w:type="dxa"/>
            <w:vAlign w:val="center"/>
          </w:tcPr>
          <w:p w14:paraId="76A191C5" w14:textId="77777777" w:rsidR="003D5F4E" w:rsidRDefault="00BF34E5">
            <w:pPr>
              <w:rPr>
                <w:b/>
                <w:sz w:val="20"/>
                <w:szCs w:val="20"/>
              </w:rPr>
            </w:pPr>
            <w:r>
              <w:rPr>
                <w:b/>
                <w:sz w:val="20"/>
                <w:szCs w:val="20"/>
              </w:rPr>
              <w:t>Estimate</w:t>
            </w:r>
          </w:p>
        </w:tc>
        <w:tc>
          <w:tcPr>
            <w:tcW w:w="825" w:type="dxa"/>
            <w:vAlign w:val="center"/>
          </w:tcPr>
          <w:p w14:paraId="2F622462" w14:textId="77777777" w:rsidR="003D5F4E" w:rsidRDefault="00BF34E5">
            <w:pPr>
              <w:rPr>
                <w:b/>
                <w:sz w:val="20"/>
                <w:szCs w:val="20"/>
              </w:rPr>
            </w:pPr>
            <w:r>
              <w:rPr>
                <w:b/>
                <w:sz w:val="20"/>
                <w:szCs w:val="20"/>
              </w:rPr>
              <w:t>Certainty * (1-10)</w:t>
            </w:r>
          </w:p>
        </w:tc>
        <w:tc>
          <w:tcPr>
            <w:tcW w:w="1410" w:type="dxa"/>
            <w:vAlign w:val="center"/>
          </w:tcPr>
          <w:p w14:paraId="631A9A24" w14:textId="77777777" w:rsidR="003D5F4E" w:rsidRDefault="00BF34E5">
            <w:pPr>
              <w:rPr>
                <w:b/>
                <w:sz w:val="20"/>
                <w:szCs w:val="20"/>
              </w:rPr>
            </w:pPr>
            <w:r>
              <w:rPr>
                <w:b/>
                <w:sz w:val="20"/>
                <w:szCs w:val="20"/>
              </w:rPr>
              <w:t>Citations</w:t>
            </w:r>
          </w:p>
        </w:tc>
      </w:tr>
      <w:tr w:rsidR="003D5F4E" w14:paraId="4E912531" w14:textId="77777777">
        <w:trPr>
          <w:trHeight w:val="1299"/>
        </w:trPr>
        <w:tc>
          <w:tcPr>
            <w:tcW w:w="1485" w:type="dxa"/>
            <w:vAlign w:val="center"/>
          </w:tcPr>
          <w:p w14:paraId="042B6469" w14:textId="77777777" w:rsidR="003D5F4E" w:rsidRDefault="00BF34E5">
            <w:pPr>
              <w:rPr>
                <w:sz w:val="20"/>
                <w:szCs w:val="20"/>
              </w:rPr>
            </w:pPr>
            <w:r>
              <w:rPr>
                <w:sz w:val="20"/>
                <w:szCs w:val="20"/>
              </w:rPr>
              <w:t>Yearly atmospheric observations</w:t>
            </w:r>
          </w:p>
        </w:tc>
        <w:tc>
          <w:tcPr>
            <w:tcW w:w="1155" w:type="dxa"/>
            <w:vAlign w:val="center"/>
          </w:tcPr>
          <w:p w14:paraId="0FB7CDE4" w14:textId="77777777" w:rsidR="003D5F4E" w:rsidRDefault="00BF34E5">
            <w:pPr>
              <w:rPr>
                <w:sz w:val="20"/>
                <w:szCs w:val="20"/>
              </w:rPr>
            </w:pPr>
            <w:r>
              <w:rPr>
                <w:sz w:val="20"/>
                <w:szCs w:val="20"/>
              </w:rPr>
              <w:t>Global</w:t>
            </w:r>
          </w:p>
        </w:tc>
        <w:tc>
          <w:tcPr>
            <w:tcW w:w="945" w:type="dxa"/>
            <w:vAlign w:val="center"/>
          </w:tcPr>
          <w:p w14:paraId="19624AB8" w14:textId="77777777" w:rsidR="003D5F4E" w:rsidRDefault="00BF34E5">
            <w:pPr>
              <w:rPr>
                <w:sz w:val="20"/>
                <w:szCs w:val="20"/>
              </w:rPr>
            </w:pPr>
            <w:r>
              <w:rPr>
                <w:sz w:val="20"/>
                <w:szCs w:val="20"/>
              </w:rPr>
              <w:t>1960s-</w:t>
            </w:r>
          </w:p>
          <w:p w14:paraId="6AD932BB" w14:textId="77777777" w:rsidR="003D5F4E" w:rsidRDefault="00BF34E5">
            <w:pPr>
              <w:rPr>
                <w:sz w:val="20"/>
                <w:szCs w:val="20"/>
              </w:rPr>
            </w:pPr>
            <w:r>
              <w:rPr>
                <w:sz w:val="20"/>
                <w:szCs w:val="20"/>
              </w:rPr>
              <w:t>present</w:t>
            </w:r>
          </w:p>
        </w:tc>
        <w:tc>
          <w:tcPr>
            <w:tcW w:w="1455" w:type="dxa"/>
            <w:vAlign w:val="center"/>
          </w:tcPr>
          <w:p w14:paraId="297C317C" w14:textId="77777777" w:rsidR="003D5F4E" w:rsidRDefault="00BF34E5">
            <w:pPr>
              <w:rPr>
                <w:sz w:val="20"/>
                <w:szCs w:val="20"/>
              </w:rPr>
            </w:pPr>
            <w:r>
              <w:rPr>
                <w:sz w:val="20"/>
                <w:szCs w:val="20"/>
              </w:rPr>
              <w:t>Increasing</w:t>
            </w:r>
          </w:p>
        </w:tc>
        <w:tc>
          <w:tcPr>
            <w:tcW w:w="2070" w:type="dxa"/>
            <w:vAlign w:val="center"/>
          </w:tcPr>
          <w:p w14:paraId="1C833E23" w14:textId="77777777" w:rsidR="003D5F4E" w:rsidRDefault="00BF34E5">
            <w:pPr>
              <w:rPr>
                <w:sz w:val="20"/>
                <w:szCs w:val="20"/>
              </w:rPr>
            </w:pPr>
            <w:r>
              <w:rPr>
                <w:sz w:val="20"/>
                <w:szCs w:val="20"/>
              </w:rPr>
              <w:t>25-30% of anthropogenic CO</w:t>
            </w:r>
            <w:r>
              <w:rPr>
                <w:sz w:val="20"/>
                <w:szCs w:val="20"/>
                <w:vertAlign w:val="subscript"/>
              </w:rPr>
              <w:t>2</w:t>
            </w:r>
            <w:r>
              <w:rPr>
                <w:sz w:val="20"/>
                <w:szCs w:val="20"/>
              </w:rPr>
              <w:t xml:space="preserve"> emissions</w:t>
            </w:r>
          </w:p>
        </w:tc>
        <w:tc>
          <w:tcPr>
            <w:tcW w:w="825" w:type="dxa"/>
            <w:vAlign w:val="center"/>
          </w:tcPr>
          <w:p w14:paraId="71F38141" w14:textId="77777777" w:rsidR="003D5F4E" w:rsidRDefault="00BF34E5">
            <w:pPr>
              <w:rPr>
                <w:sz w:val="20"/>
                <w:szCs w:val="20"/>
              </w:rPr>
            </w:pPr>
            <w:r>
              <w:rPr>
                <w:sz w:val="20"/>
                <w:szCs w:val="20"/>
              </w:rPr>
              <w:t>10</w:t>
            </w:r>
          </w:p>
        </w:tc>
        <w:tc>
          <w:tcPr>
            <w:tcW w:w="1410" w:type="dxa"/>
            <w:vAlign w:val="center"/>
          </w:tcPr>
          <w:p w14:paraId="25B291D3" w14:textId="77777777" w:rsidR="003D5F4E" w:rsidRDefault="00BF34E5">
            <w:pPr>
              <w:rPr>
                <w:b/>
                <w:sz w:val="20"/>
                <w:szCs w:val="20"/>
              </w:rPr>
            </w:pPr>
            <w:hyperlink r:id="rId262">
              <w:r>
                <w:rPr>
                  <w:vertAlign w:val="superscript"/>
                </w:rPr>
                <w:t>4,24,25</w:t>
              </w:r>
            </w:hyperlink>
          </w:p>
        </w:tc>
      </w:tr>
      <w:tr w:rsidR="003D5F4E" w14:paraId="72BB414B" w14:textId="77777777">
        <w:trPr>
          <w:trHeight w:val="1685"/>
        </w:trPr>
        <w:tc>
          <w:tcPr>
            <w:tcW w:w="1485" w:type="dxa"/>
            <w:vAlign w:val="center"/>
          </w:tcPr>
          <w:p w14:paraId="314CA4F7" w14:textId="77777777" w:rsidR="003D5F4E" w:rsidRDefault="00BF34E5">
            <w:pPr>
              <w:rPr>
                <w:sz w:val="20"/>
                <w:szCs w:val="20"/>
              </w:rPr>
            </w:pPr>
            <w:r>
              <w:rPr>
                <w:sz w:val="20"/>
                <w:szCs w:val="20"/>
              </w:rPr>
              <w:t>Atmospheric inversions</w:t>
            </w:r>
          </w:p>
        </w:tc>
        <w:tc>
          <w:tcPr>
            <w:tcW w:w="1155" w:type="dxa"/>
            <w:vAlign w:val="center"/>
          </w:tcPr>
          <w:p w14:paraId="64615B3D" w14:textId="77777777" w:rsidR="003D5F4E" w:rsidRDefault="00BF34E5">
            <w:pPr>
              <w:rPr>
                <w:sz w:val="20"/>
                <w:szCs w:val="20"/>
              </w:rPr>
            </w:pPr>
            <w:r>
              <w:rPr>
                <w:sz w:val="20"/>
                <w:szCs w:val="20"/>
              </w:rPr>
              <w:t>Global</w:t>
            </w:r>
          </w:p>
        </w:tc>
        <w:tc>
          <w:tcPr>
            <w:tcW w:w="945" w:type="dxa"/>
            <w:vAlign w:val="center"/>
          </w:tcPr>
          <w:p w14:paraId="05F62641" w14:textId="77777777" w:rsidR="003D5F4E" w:rsidRDefault="00BF34E5">
            <w:pPr>
              <w:rPr>
                <w:sz w:val="20"/>
                <w:szCs w:val="20"/>
              </w:rPr>
            </w:pPr>
            <w:r>
              <w:rPr>
                <w:sz w:val="20"/>
                <w:szCs w:val="20"/>
              </w:rPr>
              <w:t>1990s-</w:t>
            </w:r>
          </w:p>
          <w:p w14:paraId="4F263F17" w14:textId="77777777" w:rsidR="003D5F4E" w:rsidRDefault="00BF34E5">
            <w:pPr>
              <w:rPr>
                <w:sz w:val="20"/>
                <w:szCs w:val="20"/>
              </w:rPr>
            </w:pPr>
            <w:r>
              <w:rPr>
                <w:sz w:val="20"/>
                <w:szCs w:val="20"/>
              </w:rPr>
              <w:t>present</w:t>
            </w:r>
          </w:p>
        </w:tc>
        <w:tc>
          <w:tcPr>
            <w:tcW w:w="1455" w:type="dxa"/>
            <w:vAlign w:val="center"/>
          </w:tcPr>
          <w:p w14:paraId="094F2708" w14:textId="77777777" w:rsidR="003D5F4E" w:rsidRDefault="00BF34E5">
            <w:pPr>
              <w:rPr>
                <w:sz w:val="20"/>
                <w:szCs w:val="20"/>
              </w:rPr>
            </w:pPr>
            <w:r>
              <w:rPr>
                <w:sz w:val="20"/>
                <w:szCs w:val="20"/>
              </w:rPr>
              <w:t>Increasing</w:t>
            </w:r>
          </w:p>
        </w:tc>
        <w:tc>
          <w:tcPr>
            <w:tcW w:w="2070" w:type="dxa"/>
            <w:vAlign w:val="center"/>
          </w:tcPr>
          <w:p w14:paraId="3C9910EF" w14:textId="77777777" w:rsidR="003D5F4E" w:rsidRDefault="00BF34E5">
            <w:pPr>
              <w:rPr>
                <w:sz w:val="20"/>
                <w:szCs w:val="20"/>
              </w:rPr>
            </w:pPr>
            <w:r>
              <w:rPr>
                <w:sz w:val="20"/>
                <w:szCs w:val="20"/>
              </w:rPr>
              <w:t>0.1-0.2 PgC yr</w:t>
            </w:r>
            <w:r>
              <w:rPr>
                <w:sz w:val="20"/>
                <w:szCs w:val="20"/>
                <w:vertAlign w:val="superscript"/>
              </w:rPr>
              <w:t xml:space="preserve">-1 </w:t>
            </w:r>
            <w:r>
              <w:rPr>
                <w:sz w:val="20"/>
                <w:szCs w:val="20"/>
              </w:rPr>
              <w:t>increase from 1992-2013*</w:t>
            </w:r>
          </w:p>
        </w:tc>
        <w:tc>
          <w:tcPr>
            <w:tcW w:w="825" w:type="dxa"/>
            <w:vAlign w:val="center"/>
          </w:tcPr>
          <w:p w14:paraId="572B6F0C" w14:textId="77777777" w:rsidR="003D5F4E" w:rsidRDefault="00BF34E5">
            <w:pPr>
              <w:rPr>
                <w:sz w:val="20"/>
                <w:szCs w:val="20"/>
              </w:rPr>
            </w:pPr>
            <w:r>
              <w:rPr>
                <w:sz w:val="20"/>
                <w:szCs w:val="20"/>
              </w:rPr>
              <w:t>5</w:t>
            </w:r>
          </w:p>
        </w:tc>
        <w:tc>
          <w:tcPr>
            <w:tcW w:w="1410" w:type="dxa"/>
            <w:vAlign w:val="center"/>
          </w:tcPr>
          <w:p w14:paraId="3850117A" w14:textId="77777777" w:rsidR="003D5F4E" w:rsidRDefault="00BF34E5">
            <w:pPr>
              <w:rPr>
                <w:sz w:val="20"/>
                <w:szCs w:val="20"/>
                <w:vertAlign w:val="superscript"/>
              </w:rPr>
            </w:pPr>
            <w:r>
              <w:rPr>
                <w:sz w:val="20"/>
                <w:szCs w:val="20"/>
                <w:vertAlign w:val="superscript"/>
              </w:rPr>
              <w:t>35,44,45</w:t>
            </w:r>
          </w:p>
        </w:tc>
      </w:tr>
      <w:tr w:rsidR="003D5F4E" w14:paraId="32503CAB" w14:textId="77777777">
        <w:trPr>
          <w:trHeight w:val="1395"/>
        </w:trPr>
        <w:tc>
          <w:tcPr>
            <w:tcW w:w="1485" w:type="dxa"/>
            <w:vAlign w:val="center"/>
          </w:tcPr>
          <w:p w14:paraId="14C4E17F" w14:textId="77777777" w:rsidR="003D5F4E" w:rsidRDefault="00BF34E5">
            <w:pPr>
              <w:rPr>
                <w:sz w:val="20"/>
                <w:szCs w:val="20"/>
              </w:rPr>
            </w:pPr>
            <w:r>
              <w:rPr>
                <w:sz w:val="20"/>
                <w:szCs w:val="20"/>
              </w:rPr>
              <w:t>DGVM output</w:t>
            </w:r>
          </w:p>
        </w:tc>
        <w:tc>
          <w:tcPr>
            <w:tcW w:w="1155" w:type="dxa"/>
            <w:vAlign w:val="center"/>
          </w:tcPr>
          <w:p w14:paraId="600B735E" w14:textId="77777777" w:rsidR="003D5F4E" w:rsidRDefault="00BF34E5">
            <w:pPr>
              <w:rPr>
                <w:sz w:val="20"/>
                <w:szCs w:val="20"/>
              </w:rPr>
            </w:pPr>
            <w:r>
              <w:rPr>
                <w:sz w:val="20"/>
                <w:szCs w:val="20"/>
              </w:rPr>
              <w:t>Global</w:t>
            </w:r>
          </w:p>
        </w:tc>
        <w:tc>
          <w:tcPr>
            <w:tcW w:w="945" w:type="dxa"/>
            <w:vAlign w:val="center"/>
          </w:tcPr>
          <w:p w14:paraId="3255B9C3" w14:textId="77777777" w:rsidR="003D5F4E" w:rsidRDefault="00BF34E5">
            <w:pPr>
              <w:rPr>
                <w:sz w:val="20"/>
                <w:szCs w:val="20"/>
              </w:rPr>
            </w:pPr>
            <w:r>
              <w:rPr>
                <w:sz w:val="20"/>
                <w:szCs w:val="20"/>
              </w:rPr>
              <w:t>1800s-</w:t>
            </w:r>
          </w:p>
          <w:p w14:paraId="1DC434CD" w14:textId="77777777" w:rsidR="003D5F4E" w:rsidRDefault="00BF34E5">
            <w:pPr>
              <w:rPr>
                <w:sz w:val="20"/>
                <w:szCs w:val="20"/>
              </w:rPr>
            </w:pPr>
            <w:r>
              <w:rPr>
                <w:sz w:val="20"/>
                <w:szCs w:val="20"/>
              </w:rPr>
              <w:t>present</w:t>
            </w:r>
          </w:p>
        </w:tc>
        <w:tc>
          <w:tcPr>
            <w:tcW w:w="1455" w:type="dxa"/>
            <w:vAlign w:val="center"/>
          </w:tcPr>
          <w:p w14:paraId="0B2A507A" w14:textId="77777777" w:rsidR="003D5F4E" w:rsidRDefault="00BF34E5">
            <w:pPr>
              <w:rPr>
                <w:sz w:val="20"/>
                <w:szCs w:val="20"/>
              </w:rPr>
            </w:pPr>
            <w:r>
              <w:rPr>
                <w:sz w:val="20"/>
                <w:szCs w:val="20"/>
              </w:rPr>
              <w:t>Increasing</w:t>
            </w:r>
          </w:p>
        </w:tc>
        <w:tc>
          <w:tcPr>
            <w:tcW w:w="2070" w:type="dxa"/>
            <w:vAlign w:val="center"/>
          </w:tcPr>
          <w:p w14:paraId="715E0E0B" w14:textId="77777777" w:rsidR="003D5F4E" w:rsidRDefault="00BF34E5">
            <w:pPr>
              <w:rPr>
                <w:sz w:val="20"/>
                <w:szCs w:val="20"/>
              </w:rPr>
            </w:pPr>
            <w:r>
              <w:rPr>
                <w:sz w:val="20"/>
                <w:szCs w:val="20"/>
              </w:rPr>
              <w:t>1.2 ± 0.5 GtC yr</w:t>
            </w:r>
            <w:r>
              <w:rPr>
                <w:sz w:val="20"/>
                <w:szCs w:val="20"/>
                <w:vertAlign w:val="superscript"/>
              </w:rPr>
              <w:t>-1</w:t>
            </w:r>
            <w:r>
              <w:rPr>
                <w:sz w:val="20"/>
                <w:szCs w:val="20"/>
              </w:rPr>
              <w:t xml:space="preserve"> (1960s) to 3.1 ± 0.6 GtC yr</w:t>
            </w:r>
            <w:r>
              <w:rPr>
                <w:sz w:val="20"/>
                <w:szCs w:val="20"/>
                <w:vertAlign w:val="superscript"/>
              </w:rPr>
              <w:t>-1</w:t>
            </w:r>
            <w:r>
              <w:rPr>
                <w:sz w:val="20"/>
                <w:szCs w:val="20"/>
              </w:rPr>
              <w:t xml:space="preserve"> (2010</w:t>
            </w:r>
            <w:proofErr w:type="gramStart"/>
            <w:r>
              <w:rPr>
                <w:sz w:val="20"/>
                <w:szCs w:val="20"/>
              </w:rPr>
              <w:t>s)*</w:t>
            </w:r>
            <w:proofErr w:type="gramEnd"/>
            <w:r>
              <w:rPr>
                <w:sz w:val="20"/>
                <w:szCs w:val="20"/>
              </w:rPr>
              <w:t>*</w:t>
            </w:r>
          </w:p>
        </w:tc>
        <w:tc>
          <w:tcPr>
            <w:tcW w:w="825" w:type="dxa"/>
            <w:vAlign w:val="center"/>
          </w:tcPr>
          <w:p w14:paraId="404D9EE7" w14:textId="77777777" w:rsidR="003D5F4E" w:rsidRDefault="00BF34E5">
            <w:pPr>
              <w:rPr>
                <w:sz w:val="20"/>
                <w:szCs w:val="20"/>
              </w:rPr>
            </w:pPr>
            <w:r>
              <w:rPr>
                <w:sz w:val="20"/>
                <w:szCs w:val="20"/>
              </w:rPr>
              <w:t>5</w:t>
            </w:r>
          </w:p>
        </w:tc>
        <w:tc>
          <w:tcPr>
            <w:tcW w:w="1410" w:type="dxa"/>
            <w:vAlign w:val="center"/>
          </w:tcPr>
          <w:p w14:paraId="7CD5D4C3" w14:textId="77777777" w:rsidR="003D5F4E" w:rsidRDefault="00BF34E5">
            <w:pPr>
              <w:rPr>
                <w:b/>
                <w:sz w:val="20"/>
                <w:szCs w:val="20"/>
              </w:rPr>
            </w:pPr>
            <w:hyperlink r:id="rId263">
              <w:r>
                <w:rPr>
                  <w:vertAlign w:val="superscript"/>
                </w:rPr>
                <w:t>2</w:t>
              </w:r>
            </w:hyperlink>
          </w:p>
        </w:tc>
      </w:tr>
      <w:tr w:rsidR="003D5F4E" w14:paraId="37030B29" w14:textId="77777777">
        <w:trPr>
          <w:trHeight w:val="1785"/>
        </w:trPr>
        <w:tc>
          <w:tcPr>
            <w:tcW w:w="1485" w:type="dxa"/>
            <w:vAlign w:val="center"/>
          </w:tcPr>
          <w:p w14:paraId="4B344177" w14:textId="77777777" w:rsidR="003D5F4E" w:rsidRDefault="00BF34E5">
            <w:pPr>
              <w:rPr>
                <w:sz w:val="20"/>
                <w:szCs w:val="20"/>
              </w:rPr>
            </w:pPr>
            <w:r>
              <w:rPr>
                <w:sz w:val="20"/>
                <w:szCs w:val="20"/>
              </w:rPr>
              <w:t>Satellite observations</w:t>
            </w:r>
          </w:p>
        </w:tc>
        <w:tc>
          <w:tcPr>
            <w:tcW w:w="1155" w:type="dxa"/>
            <w:vAlign w:val="center"/>
          </w:tcPr>
          <w:p w14:paraId="2EC047CD" w14:textId="77777777" w:rsidR="003D5F4E" w:rsidRDefault="00BF34E5">
            <w:pPr>
              <w:rPr>
                <w:sz w:val="20"/>
                <w:szCs w:val="20"/>
              </w:rPr>
            </w:pPr>
            <w:r>
              <w:rPr>
                <w:sz w:val="20"/>
                <w:szCs w:val="20"/>
              </w:rPr>
              <w:t>Global,</w:t>
            </w:r>
          </w:p>
          <w:p w14:paraId="218F4796" w14:textId="77777777" w:rsidR="003D5F4E" w:rsidRDefault="00BF34E5">
            <w:pPr>
              <w:rPr>
                <w:sz w:val="20"/>
                <w:szCs w:val="20"/>
              </w:rPr>
            </w:pPr>
            <w:r>
              <w:rPr>
                <w:sz w:val="20"/>
                <w:szCs w:val="20"/>
              </w:rPr>
              <w:t>continental, biome</w:t>
            </w:r>
          </w:p>
        </w:tc>
        <w:tc>
          <w:tcPr>
            <w:tcW w:w="945" w:type="dxa"/>
            <w:vAlign w:val="center"/>
          </w:tcPr>
          <w:p w14:paraId="10B9FD3E" w14:textId="77777777" w:rsidR="003D5F4E" w:rsidRDefault="00BF34E5">
            <w:pPr>
              <w:rPr>
                <w:sz w:val="20"/>
                <w:szCs w:val="20"/>
              </w:rPr>
            </w:pPr>
            <w:r>
              <w:rPr>
                <w:sz w:val="20"/>
                <w:szCs w:val="20"/>
              </w:rPr>
              <w:t>1981-</w:t>
            </w:r>
          </w:p>
          <w:p w14:paraId="4A34EC65" w14:textId="77777777" w:rsidR="003D5F4E" w:rsidRDefault="00BF34E5">
            <w:pPr>
              <w:rPr>
                <w:sz w:val="20"/>
                <w:szCs w:val="20"/>
              </w:rPr>
            </w:pPr>
            <w:r>
              <w:rPr>
                <w:sz w:val="20"/>
                <w:szCs w:val="20"/>
              </w:rPr>
              <w:t>present</w:t>
            </w:r>
          </w:p>
        </w:tc>
        <w:tc>
          <w:tcPr>
            <w:tcW w:w="1455" w:type="dxa"/>
            <w:vAlign w:val="center"/>
          </w:tcPr>
          <w:p w14:paraId="6B5DB35C" w14:textId="77777777" w:rsidR="003D5F4E" w:rsidRDefault="00BF34E5">
            <w:pPr>
              <w:rPr>
                <w:sz w:val="20"/>
                <w:szCs w:val="20"/>
              </w:rPr>
            </w:pPr>
            <w:r>
              <w:rPr>
                <w:sz w:val="20"/>
                <w:szCs w:val="20"/>
              </w:rPr>
              <w:t>Widespread greening</w:t>
            </w:r>
          </w:p>
        </w:tc>
        <w:tc>
          <w:tcPr>
            <w:tcW w:w="2070" w:type="dxa"/>
            <w:vAlign w:val="center"/>
          </w:tcPr>
          <w:p w14:paraId="04B6B401" w14:textId="77777777" w:rsidR="003D5F4E" w:rsidRDefault="00BF34E5">
            <w:pPr>
              <w:rPr>
                <w:sz w:val="20"/>
                <w:szCs w:val="20"/>
              </w:rPr>
            </w:pPr>
            <w:r>
              <w:rPr>
                <w:sz w:val="20"/>
                <w:szCs w:val="20"/>
              </w:rPr>
              <w:t>Global 0.8% mean LAI increase yr</w:t>
            </w:r>
            <w:r>
              <w:rPr>
                <w:sz w:val="20"/>
                <w:szCs w:val="20"/>
                <w:vertAlign w:val="superscript"/>
              </w:rPr>
              <w:t>-1</w:t>
            </w:r>
            <w:r>
              <w:rPr>
                <w:sz w:val="20"/>
                <w:szCs w:val="20"/>
              </w:rPr>
              <w:t>; increasing across 52-59% of global vegetated lands</w:t>
            </w:r>
            <w:r>
              <w:rPr>
                <w:sz w:val="20"/>
                <w:szCs w:val="20"/>
                <w:vertAlign w:val="superscript"/>
              </w:rPr>
              <w:t xml:space="preserve"> </w:t>
            </w:r>
          </w:p>
        </w:tc>
        <w:tc>
          <w:tcPr>
            <w:tcW w:w="825" w:type="dxa"/>
            <w:vAlign w:val="center"/>
          </w:tcPr>
          <w:p w14:paraId="70244D46" w14:textId="77777777" w:rsidR="003D5F4E" w:rsidRDefault="00BF34E5">
            <w:pPr>
              <w:rPr>
                <w:sz w:val="20"/>
                <w:szCs w:val="20"/>
              </w:rPr>
            </w:pPr>
            <w:r>
              <w:rPr>
                <w:sz w:val="20"/>
                <w:szCs w:val="20"/>
              </w:rPr>
              <w:t>6</w:t>
            </w:r>
          </w:p>
        </w:tc>
        <w:tc>
          <w:tcPr>
            <w:tcW w:w="1410" w:type="dxa"/>
            <w:vAlign w:val="center"/>
          </w:tcPr>
          <w:p w14:paraId="3BB55823" w14:textId="77777777" w:rsidR="003D5F4E" w:rsidRDefault="00BF34E5">
            <w:pPr>
              <w:rPr>
                <w:b/>
                <w:sz w:val="20"/>
                <w:szCs w:val="20"/>
              </w:rPr>
            </w:pPr>
            <w:hyperlink r:id="rId264">
              <w:r>
                <w:rPr>
                  <w:vertAlign w:val="superscript"/>
                </w:rPr>
                <w:t>47,50,107</w:t>
              </w:r>
            </w:hyperlink>
          </w:p>
        </w:tc>
      </w:tr>
      <w:tr w:rsidR="003D5F4E" w14:paraId="7380A1AC" w14:textId="77777777">
        <w:trPr>
          <w:trHeight w:val="2000"/>
        </w:trPr>
        <w:tc>
          <w:tcPr>
            <w:tcW w:w="1485" w:type="dxa"/>
            <w:vAlign w:val="center"/>
          </w:tcPr>
          <w:p w14:paraId="0ACFF293" w14:textId="77777777" w:rsidR="003D5F4E" w:rsidRDefault="00BF34E5">
            <w:pPr>
              <w:rPr>
                <w:sz w:val="20"/>
                <w:szCs w:val="20"/>
              </w:rPr>
            </w:pPr>
            <w:r>
              <w:rPr>
                <w:sz w:val="20"/>
                <w:szCs w:val="20"/>
              </w:rPr>
              <w:t>Seasonal atmospheric observations</w:t>
            </w:r>
          </w:p>
        </w:tc>
        <w:tc>
          <w:tcPr>
            <w:tcW w:w="1155" w:type="dxa"/>
            <w:vAlign w:val="center"/>
          </w:tcPr>
          <w:p w14:paraId="66999A3C" w14:textId="77777777" w:rsidR="003D5F4E" w:rsidRDefault="00BF34E5">
            <w:pPr>
              <w:rPr>
                <w:sz w:val="20"/>
                <w:szCs w:val="20"/>
              </w:rPr>
            </w:pPr>
            <w:r>
              <w:rPr>
                <w:sz w:val="20"/>
                <w:szCs w:val="20"/>
              </w:rPr>
              <w:t>Zonal</w:t>
            </w:r>
          </w:p>
        </w:tc>
        <w:tc>
          <w:tcPr>
            <w:tcW w:w="945" w:type="dxa"/>
            <w:vAlign w:val="center"/>
          </w:tcPr>
          <w:p w14:paraId="2DBEEFC7" w14:textId="77777777" w:rsidR="003D5F4E" w:rsidRDefault="00BF34E5">
            <w:pPr>
              <w:rPr>
                <w:sz w:val="20"/>
                <w:szCs w:val="20"/>
              </w:rPr>
            </w:pPr>
            <w:r>
              <w:rPr>
                <w:sz w:val="20"/>
                <w:szCs w:val="20"/>
              </w:rPr>
              <w:t>1960s-</w:t>
            </w:r>
          </w:p>
          <w:p w14:paraId="11016210" w14:textId="77777777" w:rsidR="003D5F4E" w:rsidRDefault="00BF34E5">
            <w:pPr>
              <w:rPr>
                <w:sz w:val="20"/>
                <w:szCs w:val="20"/>
              </w:rPr>
            </w:pPr>
            <w:r>
              <w:rPr>
                <w:sz w:val="20"/>
                <w:szCs w:val="20"/>
              </w:rPr>
              <w:t>present</w:t>
            </w:r>
          </w:p>
        </w:tc>
        <w:tc>
          <w:tcPr>
            <w:tcW w:w="1455" w:type="dxa"/>
            <w:vAlign w:val="center"/>
          </w:tcPr>
          <w:p w14:paraId="7D1BBF33" w14:textId="77777777" w:rsidR="003D5F4E" w:rsidRDefault="00BF34E5">
            <w:pPr>
              <w:rPr>
                <w:sz w:val="20"/>
                <w:szCs w:val="20"/>
              </w:rPr>
            </w:pPr>
            <w:r>
              <w:rPr>
                <w:sz w:val="20"/>
                <w:szCs w:val="20"/>
              </w:rPr>
              <w:t>Increased seasonal cycle in northern hemisphere</w:t>
            </w:r>
          </w:p>
        </w:tc>
        <w:tc>
          <w:tcPr>
            <w:tcW w:w="2070" w:type="dxa"/>
            <w:vAlign w:val="center"/>
          </w:tcPr>
          <w:p w14:paraId="2C82FAFE" w14:textId="77777777" w:rsidR="003D5F4E" w:rsidRDefault="00BF34E5">
            <w:pPr>
              <w:rPr>
                <w:sz w:val="20"/>
                <w:szCs w:val="20"/>
              </w:rPr>
            </w:pPr>
            <w:r>
              <w:rPr>
                <w:sz w:val="20"/>
                <w:szCs w:val="20"/>
              </w:rPr>
              <w:t>30-50% increase in the seasonal cycle since 1960s, with a 0.6 ± 0.5 PgC yr</w:t>
            </w:r>
            <w:r>
              <w:rPr>
                <w:sz w:val="20"/>
                <w:szCs w:val="20"/>
                <w:vertAlign w:val="superscript"/>
              </w:rPr>
              <w:t>-1</w:t>
            </w:r>
            <w:r>
              <w:rPr>
                <w:sz w:val="20"/>
                <w:szCs w:val="20"/>
              </w:rPr>
              <w:t xml:space="preserve"> (2000s) summer uptake</w:t>
            </w:r>
          </w:p>
        </w:tc>
        <w:tc>
          <w:tcPr>
            <w:tcW w:w="825" w:type="dxa"/>
            <w:vAlign w:val="center"/>
          </w:tcPr>
          <w:p w14:paraId="37E3B8AB" w14:textId="77777777" w:rsidR="003D5F4E" w:rsidRDefault="00BF34E5">
            <w:pPr>
              <w:rPr>
                <w:sz w:val="20"/>
                <w:szCs w:val="20"/>
              </w:rPr>
            </w:pPr>
            <w:r>
              <w:rPr>
                <w:sz w:val="20"/>
                <w:szCs w:val="20"/>
              </w:rPr>
              <w:t>8</w:t>
            </w:r>
          </w:p>
        </w:tc>
        <w:tc>
          <w:tcPr>
            <w:tcW w:w="1410" w:type="dxa"/>
            <w:vAlign w:val="center"/>
          </w:tcPr>
          <w:p w14:paraId="36303C28" w14:textId="77777777" w:rsidR="003D5F4E" w:rsidRDefault="00BF34E5">
            <w:pPr>
              <w:rPr>
                <w:b/>
                <w:sz w:val="20"/>
                <w:szCs w:val="20"/>
              </w:rPr>
            </w:pPr>
            <w:hyperlink r:id="rId265">
              <w:r>
                <w:rPr>
                  <w:vertAlign w:val="superscript"/>
                </w:rPr>
                <w:t>25,67,68</w:t>
              </w:r>
            </w:hyperlink>
          </w:p>
        </w:tc>
      </w:tr>
      <w:tr w:rsidR="003D5F4E" w14:paraId="7E25877E" w14:textId="77777777">
        <w:trPr>
          <w:trHeight w:val="962"/>
        </w:trPr>
        <w:tc>
          <w:tcPr>
            <w:tcW w:w="1485" w:type="dxa"/>
            <w:vAlign w:val="center"/>
          </w:tcPr>
          <w:p w14:paraId="28C726D7" w14:textId="77777777" w:rsidR="003D5F4E" w:rsidRDefault="00BF34E5">
            <w:pPr>
              <w:rPr>
                <w:sz w:val="20"/>
                <w:szCs w:val="20"/>
              </w:rPr>
            </w:pPr>
            <w:r>
              <w:rPr>
                <w:sz w:val="20"/>
                <w:szCs w:val="20"/>
              </w:rPr>
              <w:t>Biomass plots</w:t>
            </w:r>
          </w:p>
        </w:tc>
        <w:tc>
          <w:tcPr>
            <w:tcW w:w="1155" w:type="dxa"/>
            <w:vAlign w:val="center"/>
          </w:tcPr>
          <w:p w14:paraId="7B29DA8C" w14:textId="77777777" w:rsidR="003D5F4E" w:rsidRDefault="00BF34E5">
            <w:pPr>
              <w:rPr>
                <w:sz w:val="20"/>
                <w:szCs w:val="20"/>
              </w:rPr>
            </w:pPr>
            <w:r>
              <w:rPr>
                <w:sz w:val="20"/>
                <w:szCs w:val="20"/>
              </w:rPr>
              <w:t>Ecosystem</w:t>
            </w:r>
          </w:p>
        </w:tc>
        <w:tc>
          <w:tcPr>
            <w:tcW w:w="945" w:type="dxa"/>
            <w:vAlign w:val="center"/>
          </w:tcPr>
          <w:p w14:paraId="0FB221E7" w14:textId="77777777" w:rsidR="003D5F4E" w:rsidRDefault="00BF34E5">
            <w:pPr>
              <w:rPr>
                <w:sz w:val="20"/>
                <w:szCs w:val="20"/>
              </w:rPr>
            </w:pPr>
            <w:r>
              <w:rPr>
                <w:sz w:val="20"/>
                <w:szCs w:val="20"/>
              </w:rPr>
              <w:t>1960s-</w:t>
            </w:r>
          </w:p>
          <w:p w14:paraId="3FCB43E7" w14:textId="77777777" w:rsidR="003D5F4E" w:rsidRDefault="00BF34E5">
            <w:pPr>
              <w:rPr>
                <w:sz w:val="20"/>
                <w:szCs w:val="20"/>
              </w:rPr>
            </w:pPr>
            <w:r>
              <w:rPr>
                <w:sz w:val="20"/>
                <w:szCs w:val="20"/>
              </w:rPr>
              <w:t>present</w:t>
            </w:r>
          </w:p>
        </w:tc>
        <w:tc>
          <w:tcPr>
            <w:tcW w:w="1455" w:type="dxa"/>
            <w:vAlign w:val="center"/>
          </w:tcPr>
          <w:p w14:paraId="73F8DC77" w14:textId="77777777" w:rsidR="003D5F4E" w:rsidRDefault="00BF34E5">
            <w:pPr>
              <w:rPr>
                <w:sz w:val="20"/>
                <w:szCs w:val="20"/>
              </w:rPr>
            </w:pPr>
            <w:r>
              <w:rPr>
                <w:sz w:val="20"/>
                <w:szCs w:val="20"/>
              </w:rPr>
              <w:t>Increased growth and mortality</w:t>
            </w:r>
          </w:p>
        </w:tc>
        <w:tc>
          <w:tcPr>
            <w:tcW w:w="2070" w:type="dxa"/>
            <w:vAlign w:val="center"/>
          </w:tcPr>
          <w:p w14:paraId="2D2EC27C" w14:textId="77777777" w:rsidR="003D5F4E" w:rsidRDefault="00BF34E5">
            <w:pPr>
              <w:rPr>
                <w:sz w:val="20"/>
                <w:szCs w:val="20"/>
              </w:rPr>
            </w:pPr>
            <w:r>
              <w:rPr>
                <w:sz w:val="20"/>
                <w:szCs w:val="20"/>
              </w:rPr>
              <w:t>0.45 ± 0.12 MgC ha</w:t>
            </w:r>
            <w:r>
              <w:rPr>
                <w:sz w:val="20"/>
                <w:szCs w:val="20"/>
                <w:vertAlign w:val="superscript"/>
              </w:rPr>
              <w:t>-1</w:t>
            </w:r>
            <w:r>
              <w:rPr>
                <w:sz w:val="20"/>
                <w:szCs w:val="20"/>
              </w:rPr>
              <w:t xml:space="preserve"> yr</w:t>
            </w:r>
            <w:r>
              <w:rPr>
                <w:sz w:val="20"/>
                <w:szCs w:val="20"/>
                <w:vertAlign w:val="superscript"/>
              </w:rPr>
              <w:t>-1</w:t>
            </w:r>
            <w:r>
              <w:rPr>
                <w:sz w:val="20"/>
                <w:szCs w:val="20"/>
              </w:rPr>
              <w:t xml:space="preserve"> in the tropics</w:t>
            </w:r>
          </w:p>
        </w:tc>
        <w:tc>
          <w:tcPr>
            <w:tcW w:w="825" w:type="dxa"/>
            <w:vAlign w:val="center"/>
          </w:tcPr>
          <w:p w14:paraId="75E7CF42" w14:textId="77777777" w:rsidR="003D5F4E" w:rsidRDefault="00BF34E5">
            <w:pPr>
              <w:rPr>
                <w:sz w:val="20"/>
                <w:szCs w:val="20"/>
              </w:rPr>
            </w:pPr>
            <w:r>
              <w:rPr>
                <w:sz w:val="20"/>
                <w:szCs w:val="20"/>
              </w:rPr>
              <w:t>9</w:t>
            </w:r>
          </w:p>
        </w:tc>
        <w:tc>
          <w:tcPr>
            <w:tcW w:w="1410" w:type="dxa"/>
            <w:vAlign w:val="center"/>
          </w:tcPr>
          <w:p w14:paraId="59070A5D" w14:textId="77777777" w:rsidR="003D5F4E" w:rsidRDefault="00BF34E5">
            <w:pPr>
              <w:rPr>
                <w:b/>
                <w:sz w:val="20"/>
                <w:szCs w:val="20"/>
              </w:rPr>
            </w:pPr>
            <w:hyperlink r:id="rId266">
              <w:r>
                <w:rPr>
                  <w:vertAlign w:val="superscript"/>
                </w:rPr>
                <w:t>77,78,82</w:t>
              </w:r>
            </w:hyperlink>
          </w:p>
        </w:tc>
      </w:tr>
      <w:tr w:rsidR="003D5F4E" w14:paraId="52A6A2BD" w14:textId="77777777">
        <w:trPr>
          <w:trHeight w:val="1425"/>
        </w:trPr>
        <w:tc>
          <w:tcPr>
            <w:tcW w:w="1485" w:type="dxa"/>
            <w:vAlign w:val="center"/>
          </w:tcPr>
          <w:p w14:paraId="00CBFAB1" w14:textId="77777777" w:rsidR="003D5F4E" w:rsidRDefault="00BF34E5">
            <w:pPr>
              <w:rPr>
                <w:sz w:val="20"/>
                <w:szCs w:val="20"/>
              </w:rPr>
            </w:pPr>
            <w:r>
              <w:rPr>
                <w:sz w:val="20"/>
                <w:szCs w:val="20"/>
              </w:rPr>
              <w:t>Eddy covariance flux towers</w:t>
            </w:r>
          </w:p>
        </w:tc>
        <w:tc>
          <w:tcPr>
            <w:tcW w:w="1155" w:type="dxa"/>
            <w:vAlign w:val="center"/>
          </w:tcPr>
          <w:p w14:paraId="2C5D0CFA" w14:textId="77777777" w:rsidR="003D5F4E" w:rsidRDefault="00BF34E5">
            <w:pPr>
              <w:rPr>
                <w:sz w:val="20"/>
                <w:szCs w:val="20"/>
              </w:rPr>
            </w:pPr>
            <w:r>
              <w:rPr>
                <w:sz w:val="20"/>
                <w:szCs w:val="20"/>
              </w:rPr>
              <w:t>Ecosystem</w:t>
            </w:r>
          </w:p>
        </w:tc>
        <w:tc>
          <w:tcPr>
            <w:tcW w:w="945" w:type="dxa"/>
            <w:vAlign w:val="center"/>
          </w:tcPr>
          <w:p w14:paraId="08C7A0E7" w14:textId="77777777" w:rsidR="003D5F4E" w:rsidRDefault="00BF34E5">
            <w:pPr>
              <w:rPr>
                <w:sz w:val="20"/>
                <w:szCs w:val="20"/>
              </w:rPr>
            </w:pPr>
            <w:r>
              <w:rPr>
                <w:sz w:val="20"/>
                <w:szCs w:val="20"/>
              </w:rPr>
              <w:t>1990-</w:t>
            </w:r>
          </w:p>
          <w:p w14:paraId="6D7460DF" w14:textId="77777777" w:rsidR="003D5F4E" w:rsidRDefault="00BF34E5">
            <w:pPr>
              <w:rPr>
                <w:sz w:val="20"/>
                <w:szCs w:val="20"/>
              </w:rPr>
            </w:pPr>
            <w:r>
              <w:rPr>
                <w:sz w:val="20"/>
                <w:szCs w:val="20"/>
              </w:rPr>
              <w:t>present</w:t>
            </w:r>
          </w:p>
        </w:tc>
        <w:tc>
          <w:tcPr>
            <w:tcW w:w="1455" w:type="dxa"/>
            <w:vAlign w:val="center"/>
          </w:tcPr>
          <w:p w14:paraId="24B52DE2" w14:textId="77777777" w:rsidR="003D5F4E" w:rsidRDefault="00BF34E5">
            <w:pPr>
              <w:rPr>
                <w:sz w:val="20"/>
                <w:szCs w:val="20"/>
              </w:rPr>
            </w:pPr>
            <w:r>
              <w:rPr>
                <w:sz w:val="20"/>
                <w:szCs w:val="20"/>
              </w:rPr>
              <w:t>Increased C uptake</w:t>
            </w:r>
          </w:p>
        </w:tc>
        <w:tc>
          <w:tcPr>
            <w:tcW w:w="2070" w:type="dxa"/>
            <w:vAlign w:val="center"/>
          </w:tcPr>
          <w:p w14:paraId="55ADF152" w14:textId="77777777" w:rsidR="003D5F4E" w:rsidRDefault="00BF34E5">
            <w:pPr>
              <w:rPr>
                <w:sz w:val="20"/>
                <w:szCs w:val="20"/>
              </w:rPr>
            </w:pPr>
            <w:r>
              <w:rPr>
                <w:sz w:val="20"/>
                <w:szCs w:val="20"/>
              </w:rPr>
              <w:t>Global LUE model suggests 0.46 ± 0.09 PgC yr</w:t>
            </w:r>
            <w:r>
              <w:rPr>
                <w:sz w:val="20"/>
                <w:szCs w:val="20"/>
                <w:vertAlign w:val="superscript"/>
              </w:rPr>
              <w:t xml:space="preserve">-1 </w:t>
            </w:r>
            <w:r>
              <w:rPr>
                <w:sz w:val="20"/>
                <w:szCs w:val="20"/>
              </w:rPr>
              <w:t>trend (1982-2016)</w:t>
            </w:r>
          </w:p>
        </w:tc>
        <w:tc>
          <w:tcPr>
            <w:tcW w:w="825" w:type="dxa"/>
            <w:vAlign w:val="center"/>
          </w:tcPr>
          <w:p w14:paraId="0D0FB5CD" w14:textId="77777777" w:rsidR="003D5F4E" w:rsidRDefault="00BF34E5">
            <w:pPr>
              <w:rPr>
                <w:sz w:val="20"/>
                <w:szCs w:val="20"/>
              </w:rPr>
            </w:pPr>
            <w:r>
              <w:rPr>
                <w:sz w:val="20"/>
                <w:szCs w:val="20"/>
              </w:rPr>
              <w:t>7</w:t>
            </w:r>
          </w:p>
        </w:tc>
        <w:tc>
          <w:tcPr>
            <w:tcW w:w="1410" w:type="dxa"/>
            <w:vAlign w:val="center"/>
          </w:tcPr>
          <w:p w14:paraId="2EBE393D" w14:textId="77777777" w:rsidR="003D5F4E" w:rsidRDefault="00BF34E5">
            <w:pPr>
              <w:rPr>
                <w:b/>
                <w:sz w:val="20"/>
                <w:szCs w:val="20"/>
              </w:rPr>
            </w:pPr>
            <w:hyperlink r:id="rId267">
              <w:r>
                <w:rPr>
                  <w:vertAlign w:val="superscript"/>
                </w:rPr>
                <w:t>103,104</w:t>
              </w:r>
            </w:hyperlink>
          </w:p>
        </w:tc>
      </w:tr>
      <w:tr w:rsidR="003D5F4E" w14:paraId="20096774" w14:textId="77777777">
        <w:trPr>
          <w:trHeight w:val="1020"/>
        </w:trPr>
        <w:tc>
          <w:tcPr>
            <w:tcW w:w="1485" w:type="dxa"/>
            <w:vAlign w:val="center"/>
          </w:tcPr>
          <w:p w14:paraId="5DBE14BC" w14:textId="77777777" w:rsidR="003D5F4E" w:rsidRDefault="00BF34E5">
            <w:pPr>
              <w:rPr>
                <w:sz w:val="20"/>
                <w:szCs w:val="20"/>
              </w:rPr>
            </w:pPr>
            <w:r>
              <w:rPr>
                <w:sz w:val="20"/>
                <w:szCs w:val="20"/>
              </w:rPr>
              <w:lastRenderedPageBreak/>
              <w:t>Tree rings</w:t>
            </w:r>
          </w:p>
        </w:tc>
        <w:tc>
          <w:tcPr>
            <w:tcW w:w="1155" w:type="dxa"/>
            <w:vAlign w:val="center"/>
          </w:tcPr>
          <w:p w14:paraId="602E5599" w14:textId="77777777" w:rsidR="003D5F4E" w:rsidRDefault="00BF34E5">
            <w:pPr>
              <w:rPr>
                <w:sz w:val="20"/>
                <w:szCs w:val="20"/>
              </w:rPr>
            </w:pPr>
            <w:r>
              <w:rPr>
                <w:sz w:val="20"/>
                <w:szCs w:val="20"/>
              </w:rPr>
              <w:t>Individual</w:t>
            </w:r>
          </w:p>
        </w:tc>
        <w:tc>
          <w:tcPr>
            <w:tcW w:w="945" w:type="dxa"/>
            <w:vAlign w:val="center"/>
          </w:tcPr>
          <w:p w14:paraId="6C96BE99" w14:textId="77777777" w:rsidR="003D5F4E" w:rsidRDefault="00BF34E5">
            <w:pPr>
              <w:rPr>
                <w:sz w:val="20"/>
                <w:szCs w:val="20"/>
              </w:rPr>
            </w:pPr>
            <w:r>
              <w:rPr>
                <w:sz w:val="20"/>
                <w:szCs w:val="20"/>
              </w:rPr>
              <w:t>1600s-</w:t>
            </w:r>
          </w:p>
          <w:p w14:paraId="6E1AE2A0" w14:textId="77777777" w:rsidR="003D5F4E" w:rsidRDefault="00BF34E5">
            <w:pPr>
              <w:rPr>
                <w:b/>
                <w:sz w:val="20"/>
                <w:szCs w:val="20"/>
              </w:rPr>
            </w:pPr>
            <w:r>
              <w:rPr>
                <w:sz w:val="20"/>
                <w:szCs w:val="20"/>
              </w:rPr>
              <w:t>present</w:t>
            </w:r>
          </w:p>
        </w:tc>
        <w:tc>
          <w:tcPr>
            <w:tcW w:w="1455" w:type="dxa"/>
            <w:vAlign w:val="center"/>
          </w:tcPr>
          <w:p w14:paraId="1874F576" w14:textId="77777777" w:rsidR="003D5F4E" w:rsidRDefault="00BF34E5">
            <w:pPr>
              <w:rPr>
                <w:b/>
                <w:sz w:val="20"/>
                <w:szCs w:val="20"/>
              </w:rPr>
            </w:pPr>
            <w:r>
              <w:rPr>
                <w:sz w:val="20"/>
                <w:szCs w:val="20"/>
              </w:rPr>
              <w:t>Increased growth rates</w:t>
            </w:r>
          </w:p>
        </w:tc>
        <w:tc>
          <w:tcPr>
            <w:tcW w:w="2070" w:type="dxa"/>
            <w:vAlign w:val="center"/>
          </w:tcPr>
          <w:p w14:paraId="59F9618B" w14:textId="77777777" w:rsidR="003D5F4E" w:rsidRDefault="00BF34E5">
            <w:pPr>
              <w:rPr>
                <w:b/>
                <w:sz w:val="20"/>
                <w:szCs w:val="20"/>
              </w:rPr>
            </w:pPr>
            <w:r>
              <w:rPr>
                <w:sz w:val="20"/>
                <w:szCs w:val="20"/>
              </w:rPr>
              <w:t>Up to 0.7% yr</w:t>
            </w:r>
            <w:r>
              <w:rPr>
                <w:sz w:val="20"/>
                <w:szCs w:val="20"/>
                <w:vertAlign w:val="superscript"/>
              </w:rPr>
              <w:t>-1</w:t>
            </w:r>
            <w:r>
              <w:rPr>
                <w:sz w:val="20"/>
                <w:szCs w:val="20"/>
              </w:rPr>
              <w:t xml:space="preserve"> increase since 1935</w:t>
            </w:r>
          </w:p>
        </w:tc>
        <w:tc>
          <w:tcPr>
            <w:tcW w:w="825" w:type="dxa"/>
            <w:vAlign w:val="center"/>
          </w:tcPr>
          <w:p w14:paraId="4F1FFBBE" w14:textId="77777777" w:rsidR="003D5F4E" w:rsidRDefault="00BF34E5">
            <w:pPr>
              <w:rPr>
                <w:b/>
                <w:sz w:val="20"/>
                <w:szCs w:val="20"/>
              </w:rPr>
            </w:pPr>
            <w:r>
              <w:rPr>
                <w:sz w:val="20"/>
                <w:szCs w:val="20"/>
              </w:rPr>
              <w:t>8</w:t>
            </w:r>
          </w:p>
        </w:tc>
        <w:tc>
          <w:tcPr>
            <w:tcW w:w="1410" w:type="dxa"/>
            <w:vAlign w:val="center"/>
          </w:tcPr>
          <w:p w14:paraId="19099798" w14:textId="77777777" w:rsidR="003D5F4E" w:rsidRDefault="00BF34E5">
            <w:pPr>
              <w:rPr>
                <w:b/>
                <w:sz w:val="20"/>
                <w:szCs w:val="20"/>
              </w:rPr>
            </w:pPr>
            <w:hyperlink r:id="rId268">
              <w:r>
                <w:rPr>
                  <w:vertAlign w:val="superscript"/>
                </w:rPr>
                <w:t>84</w:t>
              </w:r>
            </w:hyperlink>
          </w:p>
        </w:tc>
      </w:tr>
    </w:tbl>
    <w:p w14:paraId="23D2A0B0" w14:textId="77777777" w:rsidR="003D5F4E" w:rsidRDefault="00BF34E5">
      <w:pPr>
        <w:jc w:val="both"/>
      </w:pPr>
      <w:r>
        <w:t xml:space="preserve">* Certainty scores </w:t>
      </w:r>
      <w:r>
        <w:t>represent ranking from 1 (low certainty) to 10 (high certainty) of land carbon sink estimates, based on the rigor and establishment of the method used.</w:t>
      </w:r>
    </w:p>
    <w:p w14:paraId="626B47B8" w14:textId="77777777" w:rsidR="003D5F4E" w:rsidRDefault="00BF34E5">
      <w:pPr>
        <w:jc w:val="both"/>
      </w:pPr>
      <w:r>
        <w:t>**Atmospheric inversion models include fire and land use change in estimating the land carbon sink. DGVM</w:t>
      </w:r>
      <w:r>
        <w:t xml:space="preserve"> output depends on the modeling protocol and how land use change and </w:t>
      </w:r>
      <w:r>
        <w:t xml:space="preserve">disturbance are parameterized. </w:t>
      </w:r>
      <w:r>
        <w:br w:type="page"/>
      </w:r>
    </w:p>
    <w:p w14:paraId="48AB3822" w14:textId="77777777" w:rsidR="003D5F4E" w:rsidRDefault="00BF34E5">
      <w:pPr>
        <w:pStyle w:val="Heading3"/>
        <w:jc w:val="both"/>
        <w:rPr>
          <w:rFonts w:ascii="Times New Roman" w:eastAsia="Times New Roman" w:hAnsi="Times New Roman" w:cs="Times New Roman"/>
          <w:color w:val="000000"/>
        </w:rPr>
      </w:pPr>
      <w:bookmarkStart w:id="21" w:name="_oqap7j5sicyf" w:colFirst="0" w:colLast="0"/>
      <w:bookmarkEnd w:id="21"/>
      <w:r>
        <w:rPr>
          <w:rFonts w:ascii="Times New Roman" w:eastAsia="Times New Roman" w:hAnsi="Times New Roman" w:cs="Times New Roman"/>
          <w:color w:val="000000"/>
        </w:rPr>
        <w:lastRenderedPageBreak/>
        <w:t>Figure legends</w:t>
      </w:r>
    </w:p>
    <w:p w14:paraId="6B954578" w14:textId="77777777" w:rsidR="003D5F4E" w:rsidRDefault="003D5F4E">
      <w:pPr>
        <w:spacing w:line="360" w:lineRule="auto"/>
        <w:jc w:val="both"/>
        <w:rPr>
          <w:b/>
        </w:rPr>
      </w:pPr>
    </w:p>
    <w:p w14:paraId="5896F39E" w14:textId="77777777" w:rsidR="003D5F4E" w:rsidRDefault="00BF34E5">
      <w:pPr>
        <w:spacing w:line="360" w:lineRule="auto"/>
        <w:jc w:val="both"/>
      </w:pPr>
      <w:r>
        <w:rPr>
          <w:b/>
        </w:rPr>
        <w:t>Figure 1 | Historic enhancement of the land carbon sink and effects on atmospheric CO</w:t>
      </w:r>
      <w:r>
        <w:rPr>
          <w:b/>
          <w:vertAlign w:val="subscript"/>
        </w:rPr>
        <w:t>2</w:t>
      </w:r>
      <w:r>
        <w:rPr>
          <w:b/>
        </w:rPr>
        <w:t>.</w:t>
      </w:r>
      <w:r>
        <w:t xml:space="preserve"> </w:t>
      </w:r>
    </w:p>
    <w:p w14:paraId="320CEB50" w14:textId="77777777" w:rsidR="003D5F4E" w:rsidRDefault="00BF34E5">
      <w:pPr>
        <w:spacing w:line="360" w:lineRule="auto"/>
        <w:jc w:val="both"/>
        <w:rPr>
          <w:b/>
          <w:color w:val="0000FF"/>
        </w:rPr>
      </w:pPr>
      <w:r>
        <w:t>Estimates of global annual land carbon sink using</w:t>
      </w:r>
      <w:r>
        <w:t xml:space="preserve"> various observational and modelling approaches: the ensemble mean of 6 atmospheric inversion models </w:t>
      </w:r>
      <w:hyperlink r:id="rId269">
        <w:r>
          <w:rPr>
            <w:vertAlign w:val="superscript"/>
          </w:rPr>
          <w:t>280</w:t>
        </w:r>
      </w:hyperlink>
      <w:r>
        <w:t xml:space="preserve"> (thin blue line); the ensemble mean of 13 Dynamic Global Vegetation Models (DGVMs) </w:t>
      </w:r>
      <w:hyperlink r:id="rId270">
        <w:r>
          <w:rPr>
            <w:vertAlign w:val="superscript"/>
          </w:rPr>
          <w:t>2</w:t>
        </w:r>
      </w:hyperlink>
      <w:r>
        <w:t xml:space="preserve"> (thin red line); estimates from atmospheric CO</w:t>
      </w:r>
      <w:r>
        <w:rPr>
          <w:vertAlign w:val="subscript"/>
        </w:rPr>
        <w:t>2</w:t>
      </w:r>
      <w:r>
        <w:t xml:space="preserve"> and δ</w:t>
      </w:r>
      <w:r>
        <w:rPr>
          <w:vertAlign w:val="superscript"/>
        </w:rPr>
        <w:t>13</w:t>
      </w:r>
      <w:r>
        <w:t xml:space="preserve">C </w:t>
      </w:r>
      <w:hyperlink r:id="rId271">
        <w:r>
          <w:rPr>
            <w:vertAlign w:val="superscript"/>
          </w:rPr>
          <w:t>34</w:t>
        </w:r>
      </w:hyperlink>
      <w:r>
        <w:t xml:space="preserve"> (thin brown line), calculated by adding net land sink estimates to historic </w:t>
      </w:r>
      <w:r>
        <w:t xml:space="preserve">land use emissions estimates from the Global Carbon Project </w:t>
      </w:r>
      <w:hyperlink r:id="rId272">
        <w:r>
          <w:rPr>
            <w:vertAlign w:val="superscript"/>
          </w:rPr>
          <w:t>2</w:t>
        </w:r>
      </w:hyperlink>
      <w:r>
        <w:t>; and the average of these approaches with a loess regression line (thick black line). Shading represents ± 1 standard deviation acro</w:t>
      </w:r>
      <w:r>
        <w:t>ss the models, and thick blue, red and brown lines the loess regression line for atmospheric inversion, DGVM and δ</w:t>
      </w:r>
      <w:r>
        <w:rPr>
          <w:vertAlign w:val="superscript"/>
        </w:rPr>
        <w:t>13</w:t>
      </w:r>
      <w:r>
        <w:t xml:space="preserve">C approaches, respectively. Historical terrestrial sink from CMIP6 </w:t>
      </w:r>
      <w:hyperlink r:id="rId273">
        <w:r>
          <w:rPr>
            <w:vertAlign w:val="superscript"/>
          </w:rPr>
          <w:t>281</w:t>
        </w:r>
      </w:hyperlink>
      <w:r>
        <w:t xml:space="preserve"> are dep</w:t>
      </w:r>
      <w:r>
        <w:t>icted as black dots. The two grey lines and the right y-axis demonstrate the relative impact of these land carbon sink estimates on atmospheric CO</w:t>
      </w:r>
      <w:r>
        <w:rPr>
          <w:vertAlign w:val="subscript"/>
        </w:rPr>
        <w:t>2</w:t>
      </w:r>
      <w:r>
        <w:t xml:space="preserve"> concentration; theoretical atmospheric CO</w:t>
      </w:r>
      <w:r>
        <w:rPr>
          <w:vertAlign w:val="subscript"/>
        </w:rPr>
        <w:t>2</w:t>
      </w:r>
      <w:r>
        <w:t xml:space="preserve"> concentrations in the absence of the land carbon sink (dashed grey line) are calculated by detrending the mean land sink estimates (black line) and adding the residual carbon to the observed atmospheric CO2 concentrations (solid grey line). Observed atmos</w:t>
      </w:r>
      <w:r>
        <w:t>pheric CO</w:t>
      </w:r>
      <w:r>
        <w:rPr>
          <w:vertAlign w:val="subscript"/>
        </w:rPr>
        <w:t>2</w:t>
      </w:r>
      <w:r>
        <w:t xml:space="preserve"> concentration in 2020 is approximately 100 ppm lower than would be expected given historic anthropogenic emissions.</w:t>
      </w:r>
    </w:p>
    <w:p w14:paraId="34AC19A8" w14:textId="77777777" w:rsidR="003D5F4E" w:rsidRDefault="003D5F4E">
      <w:pPr>
        <w:spacing w:line="360" w:lineRule="auto"/>
        <w:jc w:val="both"/>
        <w:rPr>
          <w:b/>
          <w:color w:val="0000FF"/>
        </w:rPr>
      </w:pPr>
    </w:p>
    <w:p w14:paraId="49610158" w14:textId="77777777" w:rsidR="003D5F4E" w:rsidRDefault="00BF34E5">
      <w:pPr>
        <w:spacing w:line="360" w:lineRule="auto"/>
        <w:jc w:val="both"/>
        <w:rPr>
          <w:b/>
        </w:rPr>
      </w:pPr>
      <w:r>
        <w:rPr>
          <w:b/>
        </w:rPr>
        <w:t>Figure 2 | Global changes in vegetation cover.</w:t>
      </w:r>
      <w:r>
        <w:t xml:space="preserve"> </w:t>
      </w:r>
      <w:r>
        <w:rPr>
          <w:b/>
        </w:rPr>
        <w:t>a</w:t>
      </w:r>
      <w:r>
        <w:t xml:space="preserve">| Percent change in annual maximum leaf area index (LAI) </w:t>
      </w:r>
      <w:hyperlink r:id="rId274">
        <w:r>
          <w:rPr>
            <w:vertAlign w:val="superscript"/>
          </w:rPr>
          <w:t>107</w:t>
        </w:r>
      </w:hyperlink>
      <w:r>
        <w:t xml:space="preserve"> over 1982-2016 from Global Land Surface Satellite (GLASS) </w:t>
      </w:r>
      <w:hyperlink r:id="rId275">
        <w:r>
          <w:rPr>
            <w:vertAlign w:val="superscript"/>
          </w:rPr>
          <w:t>282</w:t>
        </w:r>
      </w:hyperlink>
      <w:r>
        <w:t xml:space="preserve">. </w:t>
      </w:r>
      <w:r>
        <w:rPr>
          <w:b/>
        </w:rPr>
        <w:t>b</w:t>
      </w:r>
      <w:r>
        <w:t xml:space="preserve">| As in a, but for Leaf Area Index (third generation) (LAI3g) </w:t>
      </w:r>
      <w:hyperlink r:id="rId276">
        <w:r>
          <w:rPr>
            <w:vertAlign w:val="superscript"/>
          </w:rPr>
          <w:t>283</w:t>
        </w:r>
      </w:hyperlink>
      <w:r>
        <w:t xml:space="preserve">. </w:t>
      </w:r>
      <w:r>
        <w:rPr>
          <w:b/>
        </w:rPr>
        <w:t>c</w:t>
      </w:r>
      <w:r>
        <w:t>| as in a, but for</w:t>
      </w:r>
      <w:r>
        <w:rPr>
          <w:b/>
        </w:rPr>
        <w:t>]</w:t>
      </w:r>
      <w:r>
        <w:t xml:space="preserve"> terrestrial climate data record (TCDR) </w:t>
      </w:r>
      <w:hyperlink r:id="rId277">
        <w:r>
          <w:rPr>
            <w:vertAlign w:val="superscript"/>
          </w:rPr>
          <w:t>284</w:t>
        </w:r>
      </w:hyperlink>
      <w:r>
        <w:t xml:space="preserve">. </w:t>
      </w:r>
      <w:r>
        <w:rPr>
          <w:b/>
        </w:rPr>
        <w:t>d</w:t>
      </w:r>
      <w:r>
        <w:t xml:space="preserve">| The mean of LAI changes from GLASS, LAI3g and TCDR. </w:t>
      </w:r>
      <w:r>
        <w:rPr>
          <w:b/>
        </w:rPr>
        <w:t>e</w:t>
      </w:r>
      <w:r>
        <w:t>| the standard deviation of LAI</w:t>
      </w:r>
      <w:r>
        <w:t xml:space="preserve"> changes across the 3 products. Significant increases in LAI have been observed globally, particularly in the northern latitudes, with higher uncertainty in the tropics.</w:t>
      </w:r>
      <w:r>
        <w:rPr>
          <w:b/>
        </w:rPr>
        <w:t xml:space="preserve"> </w:t>
      </w:r>
    </w:p>
    <w:p w14:paraId="297D7977" w14:textId="77777777" w:rsidR="003D5F4E" w:rsidRDefault="003D5F4E">
      <w:pPr>
        <w:spacing w:line="360" w:lineRule="auto"/>
        <w:jc w:val="both"/>
        <w:rPr>
          <w:b/>
          <w:color w:val="0000FF"/>
        </w:rPr>
      </w:pPr>
    </w:p>
    <w:p w14:paraId="4DA9A4AB" w14:textId="77777777" w:rsidR="003D5F4E" w:rsidRDefault="00BF34E5">
      <w:pPr>
        <w:spacing w:line="360" w:lineRule="auto"/>
        <w:jc w:val="both"/>
      </w:pPr>
      <w:r>
        <w:rPr>
          <w:b/>
        </w:rPr>
        <w:t xml:space="preserve">Figure 3 | Changes to the land carbon sink. a| </w:t>
      </w:r>
      <w:r>
        <w:t>schematic representation of the proce</w:t>
      </w:r>
      <w:r>
        <w:t xml:space="preserve">sses enhancing the land carbon sink by stimulating biomass growth and supporting either larger trees or more individuals. </w:t>
      </w:r>
      <w:r>
        <w:rPr>
          <w:b/>
        </w:rPr>
        <w:t>b</w:t>
      </w:r>
      <w:r>
        <w:t xml:space="preserve">| the processes limiting the net land carbon sink by supporting fewer, smaller individuals. The past, present and future of the land </w:t>
      </w:r>
      <w:r>
        <w:t xml:space="preserve">carbon sink is determined by the combined result of enhancing and limiting processes. </w:t>
      </w:r>
    </w:p>
    <w:p w14:paraId="001F172E" w14:textId="77777777" w:rsidR="003D5F4E" w:rsidRDefault="003D5F4E">
      <w:pPr>
        <w:spacing w:line="360" w:lineRule="auto"/>
        <w:jc w:val="both"/>
      </w:pPr>
    </w:p>
    <w:p w14:paraId="43C8F822" w14:textId="77777777" w:rsidR="003D5F4E" w:rsidRDefault="00BF34E5">
      <w:pPr>
        <w:spacing w:line="360" w:lineRule="auto"/>
        <w:jc w:val="both"/>
        <w:rPr>
          <w:b/>
          <w:color w:val="0000FF"/>
        </w:rPr>
      </w:pPr>
      <w:r>
        <w:rPr>
          <w:b/>
        </w:rPr>
        <w:t>Figure 4 |</w:t>
      </w:r>
      <w:r>
        <w:t xml:space="preserve"> </w:t>
      </w:r>
      <w:r>
        <w:rPr>
          <w:b/>
        </w:rPr>
        <w:t>Global and continental carbon flux responses over the 21</w:t>
      </w:r>
      <w:r>
        <w:rPr>
          <w:b/>
          <w:vertAlign w:val="superscript"/>
        </w:rPr>
        <w:t>st</w:t>
      </w:r>
      <w:r>
        <w:rPr>
          <w:b/>
        </w:rPr>
        <w:t xml:space="preserve"> century</w:t>
      </w:r>
      <w:r>
        <w:t xml:space="preserve">. </w:t>
      </w:r>
      <w:r>
        <w:rPr>
          <w:b/>
        </w:rPr>
        <w:t xml:space="preserve">a| </w:t>
      </w:r>
      <w:r>
        <w:t xml:space="preserve">DGVM-derived </w:t>
      </w:r>
      <w:hyperlink r:id="rId278">
        <w:r>
          <w:rPr>
            <w:vertAlign w:val="superscript"/>
          </w:rPr>
          <w:t>285</w:t>
        </w:r>
      </w:hyperlink>
      <w:r>
        <w:t xml:space="preserve"> publish</w:t>
      </w:r>
      <w:r>
        <w:t>ed estimates of the change in net ecosystem exchange flux aggregated to the continental and global scale between 1901-1920 and 2001-2019 related to different forcings: CO</w:t>
      </w:r>
      <w:r>
        <w:rPr>
          <w:vertAlign w:val="subscript"/>
        </w:rPr>
        <w:t xml:space="preserve">2 </w:t>
      </w:r>
      <w:hyperlink r:id="rId279">
        <w:r>
          <w:rPr>
            <w:vertAlign w:val="superscript"/>
          </w:rPr>
          <w:t>285</w:t>
        </w:r>
      </w:hyperlink>
      <w:r>
        <w:t>, light (PAR, photo</w:t>
      </w:r>
      <w:r>
        <w:t xml:space="preserve">synthetically active radiation, both diffuse and direct) </w:t>
      </w:r>
      <w:hyperlink r:id="rId280">
        <w:r>
          <w:rPr>
            <w:vertAlign w:val="superscript"/>
          </w:rPr>
          <w:t>188</w:t>
        </w:r>
      </w:hyperlink>
      <w:r>
        <w:t xml:space="preserve">, nitrogen addition and deposition (N) </w:t>
      </w:r>
      <w:hyperlink r:id="rId281">
        <w:r>
          <w:rPr>
            <w:vertAlign w:val="superscript"/>
          </w:rPr>
          <w:t>286</w:t>
        </w:r>
      </w:hyperlink>
      <w:r>
        <w:t>, ozone (O</w:t>
      </w:r>
      <w:r>
        <w:rPr>
          <w:vertAlign w:val="subscript"/>
        </w:rPr>
        <w:t>3</w:t>
      </w:r>
      <w:r>
        <w:t xml:space="preserve">) </w:t>
      </w:r>
      <w:hyperlink r:id="rId282">
        <w:r>
          <w:rPr>
            <w:vertAlign w:val="superscript"/>
          </w:rPr>
          <w:t>287</w:t>
        </w:r>
      </w:hyperlink>
      <w:r>
        <w:t xml:space="preserve">, climate </w:t>
      </w:r>
      <w:hyperlink r:id="rId283">
        <w:r>
          <w:rPr>
            <w:vertAlign w:val="superscript"/>
          </w:rPr>
          <w:t>285</w:t>
        </w:r>
      </w:hyperlink>
      <w:r>
        <w:t xml:space="preserve">, land use change (LUC) </w:t>
      </w:r>
      <w:hyperlink r:id="rId284">
        <w:r>
          <w:rPr>
            <w:vertAlign w:val="superscript"/>
          </w:rPr>
          <w:t>191</w:t>
        </w:r>
      </w:hyperlink>
      <w:r>
        <w:t>, and their sum (total).  Boxes show interquartile range and median, with whiskers representing the range of values from all model simulations</w:t>
      </w:r>
      <w:proofErr w:type="gramStart"/>
      <w:r>
        <w:t>. .</w:t>
      </w:r>
      <w:proofErr w:type="gramEnd"/>
      <w:r>
        <w:t xml:space="preserve"> </w:t>
      </w:r>
      <w:r>
        <w:rPr>
          <w:b/>
        </w:rPr>
        <w:t xml:space="preserve">b| </w:t>
      </w:r>
      <w:r>
        <w:t xml:space="preserve">as in a, but for Africa. </w:t>
      </w:r>
      <w:r>
        <w:rPr>
          <w:b/>
        </w:rPr>
        <w:t xml:space="preserve">c| </w:t>
      </w:r>
      <w:r>
        <w:t>as in a, but for</w:t>
      </w:r>
      <w:r>
        <w:t xml:space="preserve"> Asia. </w:t>
      </w:r>
      <w:r>
        <w:rPr>
          <w:b/>
        </w:rPr>
        <w:t xml:space="preserve">d| </w:t>
      </w:r>
      <w:r>
        <w:t>as in a, but for Europe.</w:t>
      </w:r>
      <w:r>
        <w:rPr>
          <w:b/>
        </w:rPr>
        <w:t xml:space="preserve"> e| </w:t>
      </w:r>
      <w:r>
        <w:t>as in a, but for North America.</w:t>
      </w:r>
      <w:r>
        <w:rPr>
          <w:b/>
        </w:rPr>
        <w:t xml:space="preserve"> f| </w:t>
      </w:r>
      <w:r>
        <w:t>as in a, but for Oceania.</w:t>
      </w:r>
      <w:r>
        <w:rPr>
          <w:b/>
        </w:rPr>
        <w:t xml:space="preserve"> g| </w:t>
      </w:r>
      <w:r>
        <w:t>as in a, but for South America.</w:t>
      </w:r>
      <w:r>
        <w:rPr>
          <w:b/>
          <w:color w:val="0000FF"/>
        </w:rPr>
        <w:t xml:space="preserve"> </w:t>
      </w:r>
      <w:r>
        <w:t>The CO</w:t>
      </w:r>
      <w:r>
        <w:rPr>
          <w:vertAlign w:val="subscript"/>
        </w:rPr>
        <w:t>2</w:t>
      </w:r>
      <w:r>
        <w:t xml:space="preserve"> fertilization effect has been the primary driver increasing land carbon sink at the global and continental scales.</w:t>
      </w:r>
    </w:p>
    <w:p w14:paraId="0FE40194" w14:textId="77777777" w:rsidR="003D5F4E" w:rsidRDefault="003D5F4E">
      <w:pPr>
        <w:spacing w:line="360" w:lineRule="auto"/>
        <w:jc w:val="both"/>
        <w:rPr>
          <w:b/>
          <w:color w:val="0000FF"/>
        </w:rPr>
      </w:pPr>
    </w:p>
    <w:p w14:paraId="391D48BB" w14:textId="77777777" w:rsidR="003D5F4E" w:rsidRDefault="00BF34E5">
      <w:pPr>
        <w:spacing w:line="360" w:lineRule="auto"/>
        <w:jc w:val="both"/>
      </w:pPr>
      <w:r>
        <w:rPr>
          <w:b/>
        </w:rPr>
        <w:t>Figure 5 |</w:t>
      </w:r>
      <w:r>
        <w:t xml:space="preserve"> </w:t>
      </w:r>
      <w:r>
        <w:rPr>
          <w:b/>
        </w:rPr>
        <w:t>Spatial patterns in</w:t>
      </w:r>
      <w:r>
        <w:t xml:space="preserve"> </w:t>
      </w:r>
      <w:r>
        <w:rPr>
          <w:b/>
        </w:rPr>
        <w:t>carbon flux responses to CO</w:t>
      </w:r>
      <w:r>
        <w:rPr>
          <w:b/>
          <w:vertAlign w:val="subscript"/>
        </w:rPr>
        <w:t>2</w:t>
      </w:r>
      <w:r>
        <w:rPr>
          <w:b/>
        </w:rPr>
        <w:t xml:space="preserve"> and climate change.  </w:t>
      </w:r>
      <w:r>
        <w:t>a| DGVM-derived</w:t>
      </w:r>
      <w:r>
        <w:rPr>
          <w:vertAlign w:val="subscript"/>
        </w:rPr>
        <w:t xml:space="preserve"> </w:t>
      </w:r>
      <w:hyperlink r:id="rId285">
        <w:r>
          <w:rPr>
            <w:vertAlign w:val="superscript"/>
          </w:rPr>
          <w:t>285</w:t>
        </w:r>
      </w:hyperlink>
      <w:r>
        <w:t xml:space="preserve"> estimates of the extent of climate forcing of net ecosystem exchange. b| Per-grid cell clim</w:t>
      </w:r>
      <w:r>
        <w:t xml:space="preserve">ate forcing as a function of mean annual temperature and precipitation </w:t>
      </w:r>
      <w:hyperlink r:id="rId286">
        <w:r>
          <w:rPr>
            <w:vertAlign w:val="superscript"/>
          </w:rPr>
          <w:t>288</w:t>
        </w:r>
      </w:hyperlink>
      <w:r>
        <w:t>. c| and d | as in a and b, but for CO</w:t>
      </w:r>
      <w:r>
        <w:rPr>
          <w:vertAlign w:val="subscript"/>
        </w:rPr>
        <w:t>2</w:t>
      </w:r>
      <w:r>
        <w:t xml:space="preserve"> forcing. e| and f| as in a and b, but for the additive forcing of climate and CO</w:t>
      </w:r>
      <w:r>
        <w:rPr>
          <w:vertAlign w:val="subscript"/>
        </w:rPr>
        <w:t>2</w:t>
      </w:r>
      <w:r>
        <w:t>. The land carbon sink has increased globally, with climate forcings offsetting some of the gains from the CO</w:t>
      </w:r>
      <w:r>
        <w:rPr>
          <w:vertAlign w:val="subscript"/>
        </w:rPr>
        <w:t>2</w:t>
      </w:r>
      <w:r>
        <w:t xml:space="preserve"> fertilization effect.</w:t>
      </w:r>
      <w:r>
        <w:rPr>
          <w:b/>
        </w:rPr>
        <w:t xml:space="preserve"> </w:t>
      </w:r>
    </w:p>
    <w:p w14:paraId="337C1017" w14:textId="77777777" w:rsidR="003D5F4E" w:rsidRDefault="003D5F4E">
      <w:pPr>
        <w:spacing w:line="360" w:lineRule="auto"/>
      </w:pPr>
    </w:p>
    <w:p w14:paraId="39821A3F" w14:textId="77777777" w:rsidR="003D5F4E" w:rsidRDefault="00BF34E5">
      <w:pPr>
        <w:spacing w:line="360" w:lineRule="auto"/>
        <w:jc w:val="both"/>
      </w:pPr>
      <w:r>
        <w:rPr>
          <w:b/>
        </w:rPr>
        <w:t xml:space="preserve">Figure 6 | Historical and future projections of the land carbon sink. </w:t>
      </w:r>
      <w:r>
        <w:t xml:space="preserve">Multi-model mean changes in </w:t>
      </w:r>
      <w:r>
        <w:rPr>
          <w:color w:val="FF0000"/>
        </w:rPr>
        <w:t>net biome productivity</w:t>
      </w:r>
      <w:r>
        <w:rPr>
          <w:color w:val="FF0000"/>
        </w:rPr>
        <w:t xml:space="preserve"> </w:t>
      </w:r>
      <w:r>
        <w:rPr>
          <w:b/>
          <w:color w:val="0000FF"/>
        </w:rPr>
        <w:t>[G]</w:t>
      </w:r>
      <w:r>
        <w:t>, which represents net ecosystem exchange aggregated over a large spatial and temporal extent and includes disturbance and land use change, of terrestrial ecosystems from 8 Coupled Model Intercomparison Project (CMIP6) models under historical (black) a</w:t>
      </w:r>
      <w:r>
        <w:t xml:space="preserve">nd shared socioeconomic pathways (SSP; coloured) scenarios. CMIP6 models include NorESM2-MM, MPI-ESM1-2-LR, IPSL-CM6A-LR, INM-CM5-0, ESM1-2-LR, CESM2, CanESM5, and MIROC-ES2L </w:t>
      </w:r>
      <w:hyperlink r:id="rId287">
        <w:r>
          <w:rPr>
            <w:vertAlign w:val="superscript"/>
          </w:rPr>
          <w:t>289</w:t>
        </w:r>
      </w:hyperlink>
      <w:r>
        <w:t>. Thin lines ind</w:t>
      </w:r>
      <w:r>
        <w:t>icate yearly average between all model simulations, with shading representing ± 1 standard deviation across models. Thick lines represent loess smooths of mean yearly values. The vertical dashed line represents the transition from historical observations t</w:t>
      </w:r>
      <w:r>
        <w:t xml:space="preserve">o future projections. The land carbon sink is projected to continue to increase until at least 2040, with different emission scenarios determining when a saturating point will be reached. </w:t>
      </w:r>
    </w:p>
    <w:p w14:paraId="4F35BF33" w14:textId="77777777" w:rsidR="003D5F4E" w:rsidRDefault="003D5F4E">
      <w:pPr>
        <w:spacing w:line="360" w:lineRule="auto"/>
        <w:jc w:val="both"/>
        <w:rPr>
          <w:b/>
          <w:color w:val="0000FF"/>
        </w:rPr>
      </w:pPr>
    </w:p>
    <w:p w14:paraId="5BF4D8F9" w14:textId="77777777" w:rsidR="003D5F4E" w:rsidRDefault="00BF34E5">
      <w:pPr>
        <w:spacing w:line="360" w:lineRule="auto"/>
        <w:jc w:val="both"/>
      </w:pPr>
      <w:r>
        <w:rPr>
          <w:b/>
        </w:rPr>
        <w:lastRenderedPageBreak/>
        <w:t>Figure 7 | Carbon emission mitigation potential on land. a</w:t>
      </w:r>
      <w:r>
        <w:t>| Carbon mitigation potential of nature-based climate solutions (NbCS) by geographic area. Y-axis labels denote various strategies, grouped into broader categories of (for example, protecting existi</w:t>
      </w:r>
      <w:r>
        <w:t xml:space="preserve">ng carbon resources vs. restoring previously degraded resources) </w:t>
      </w:r>
      <w:hyperlink r:id="rId288">
        <w:r>
          <w:rPr>
            <w:vertAlign w:val="superscript"/>
          </w:rPr>
          <w:t>260</w:t>
        </w:r>
      </w:hyperlink>
      <w:r>
        <w:t xml:space="preserve">. </w:t>
      </w:r>
      <w:r>
        <w:rPr>
          <w:b/>
        </w:rPr>
        <w:t>b</w:t>
      </w:r>
      <w:r>
        <w:t>| Theoretical projections of NbCS. Enhanced carbon storage relative to baseline situations (red) may enhance the land carbo</w:t>
      </w:r>
      <w:r>
        <w:t>n sink (blue) or reduce carbon emissions (brown) via non-saturating, saturating or non-additional NbCS. The amount of additional carbon captured (thick blue arrows) or emissions avoided (thick brown arrows) relative to baseline conditions (thick red arrows</w:t>
      </w:r>
      <w:r>
        <w:t>) by the enhanced land carbon sink varies over time, with non-additional NbCS potentially resulting in little or no long-term land carbon sink gains.</w:t>
      </w:r>
      <w:r>
        <w:rPr>
          <w:b/>
          <w:color w:val="0000FF"/>
        </w:rPr>
        <w:t xml:space="preserve"> </w:t>
      </w:r>
      <w:r>
        <w:t>NbCS could substantially increase the land carbon sink, although their longevity remains in question; NbCS</w:t>
      </w:r>
      <w:r>
        <w:t xml:space="preserve"> will require careful study and diligent oversight to offset anthropogenic CO</w:t>
      </w:r>
      <w:r>
        <w:rPr>
          <w:vertAlign w:val="subscript"/>
        </w:rPr>
        <w:t>2</w:t>
      </w:r>
      <w:r>
        <w:t xml:space="preserve"> emissions long term.</w:t>
      </w:r>
    </w:p>
    <w:p w14:paraId="5B34B34E" w14:textId="77777777" w:rsidR="003D5F4E" w:rsidRDefault="00BF34E5">
      <w:pPr>
        <w:pStyle w:val="Heading3"/>
        <w:jc w:val="both"/>
        <w:rPr>
          <w:rFonts w:ascii="Times New Roman" w:eastAsia="Times New Roman" w:hAnsi="Times New Roman" w:cs="Times New Roman"/>
          <w:color w:val="000000"/>
        </w:rPr>
      </w:pPr>
      <w:bookmarkStart w:id="22" w:name="_le9ejds9t40o" w:colFirst="0" w:colLast="0"/>
      <w:bookmarkEnd w:id="22"/>
      <w:r>
        <w:br w:type="page"/>
      </w:r>
    </w:p>
    <w:p w14:paraId="0FCF91ED" w14:textId="77777777" w:rsidR="003D5F4E" w:rsidRDefault="00BF34E5">
      <w:pPr>
        <w:pStyle w:val="Heading3"/>
        <w:spacing w:line="360" w:lineRule="auto"/>
        <w:jc w:val="both"/>
        <w:rPr>
          <w:rFonts w:ascii="Times New Roman" w:eastAsia="Times New Roman" w:hAnsi="Times New Roman" w:cs="Times New Roman"/>
          <w:color w:val="000000"/>
        </w:rPr>
      </w:pPr>
      <w:bookmarkStart w:id="23" w:name="_41gorbiu7hhk" w:colFirst="0" w:colLast="0"/>
      <w:bookmarkEnd w:id="23"/>
      <w:r>
        <w:rPr>
          <w:rFonts w:ascii="Times New Roman" w:eastAsia="Times New Roman" w:hAnsi="Times New Roman" w:cs="Times New Roman"/>
          <w:color w:val="000000"/>
        </w:rPr>
        <w:lastRenderedPageBreak/>
        <w:t>Glossary</w:t>
      </w:r>
    </w:p>
    <w:tbl>
      <w:tblPr>
        <w:tblStyle w:val="a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6510"/>
      </w:tblGrid>
      <w:tr w:rsidR="003D5F4E" w14:paraId="33B85B82" w14:textId="77777777">
        <w:trPr>
          <w:trHeight w:val="1305"/>
        </w:trPr>
        <w:tc>
          <w:tcPr>
            <w:tcW w:w="3480" w:type="dxa"/>
          </w:tcPr>
          <w:p w14:paraId="291DFBBA" w14:textId="77777777" w:rsidR="003D5F4E" w:rsidRDefault="00BF34E5">
            <w:r>
              <w:t>CO</w:t>
            </w:r>
            <w:r>
              <w:rPr>
                <w:vertAlign w:val="subscript"/>
              </w:rPr>
              <w:t xml:space="preserve">2 </w:t>
            </w:r>
            <w:r>
              <w:t>atmospheric growth rate</w:t>
            </w:r>
          </w:p>
        </w:tc>
        <w:tc>
          <w:tcPr>
            <w:tcW w:w="6510" w:type="dxa"/>
          </w:tcPr>
          <w:p w14:paraId="7E4EE51C" w14:textId="77777777" w:rsidR="003D5F4E" w:rsidRDefault="00BF34E5">
            <w:r>
              <w:t>The difference in atmospheric CO</w:t>
            </w:r>
            <w:r>
              <w:rPr>
                <w:vertAlign w:val="subscript"/>
              </w:rPr>
              <w:t xml:space="preserve">2 </w:t>
            </w:r>
            <w:r>
              <w:t>concentration between the start and end of each year, representing the sum of all CO</w:t>
            </w:r>
            <w:r>
              <w:rPr>
                <w:vertAlign w:val="subscript"/>
              </w:rPr>
              <w:t>2</w:t>
            </w:r>
            <w:r>
              <w:t xml:space="preserve"> fluxes into and out of the atmosphere by both natural and human processes</w:t>
            </w:r>
          </w:p>
        </w:tc>
      </w:tr>
      <w:tr w:rsidR="003D5F4E" w14:paraId="50CA1AF7" w14:textId="77777777">
        <w:trPr>
          <w:trHeight w:val="1245"/>
        </w:trPr>
        <w:tc>
          <w:tcPr>
            <w:tcW w:w="3480" w:type="dxa"/>
          </w:tcPr>
          <w:p w14:paraId="429B5947" w14:textId="77777777" w:rsidR="003D5F4E" w:rsidRDefault="00BF34E5">
            <w:r>
              <w:t>Carbon flux</w:t>
            </w:r>
          </w:p>
        </w:tc>
        <w:tc>
          <w:tcPr>
            <w:tcW w:w="6510" w:type="dxa"/>
          </w:tcPr>
          <w:p w14:paraId="5CBCC478" w14:textId="77777777" w:rsidR="003D5F4E" w:rsidRDefault="00BF34E5">
            <w:r>
              <w:t>The quantity of carbon exchanged between carbon stocks (on land or in the ocean) an</w:t>
            </w:r>
            <w:r>
              <w:t xml:space="preserve">d the atmosphere over a specific area and </w:t>
            </w:r>
            <w:proofErr w:type="gramStart"/>
            <w:r>
              <w:t>time period</w:t>
            </w:r>
            <w:proofErr w:type="gramEnd"/>
            <w:r>
              <w:t>. Here, carbon flux is positive when uptake occurs in the land or ocean carbon sinks</w:t>
            </w:r>
          </w:p>
        </w:tc>
      </w:tr>
      <w:tr w:rsidR="003D5F4E" w14:paraId="3FBC724A" w14:textId="77777777">
        <w:trPr>
          <w:trHeight w:val="675"/>
        </w:trPr>
        <w:tc>
          <w:tcPr>
            <w:tcW w:w="3480" w:type="dxa"/>
          </w:tcPr>
          <w:p w14:paraId="74795ABB" w14:textId="77777777" w:rsidR="003D5F4E" w:rsidRDefault="00BF34E5">
            <w:r>
              <w:t>Land carbon sink</w:t>
            </w:r>
          </w:p>
        </w:tc>
        <w:tc>
          <w:tcPr>
            <w:tcW w:w="6510" w:type="dxa"/>
          </w:tcPr>
          <w:p w14:paraId="6E9AB270" w14:textId="77777777" w:rsidR="003D5F4E" w:rsidRDefault="00BF34E5">
            <w:r>
              <w:rPr>
                <w:highlight w:val="white"/>
              </w:rPr>
              <w:t>This term is used</w:t>
            </w:r>
            <w:r>
              <w:rPr>
                <w:highlight w:val="white"/>
              </w:rPr>
              <w:t xml:space="preserve"> when applicable to both the net and natural land carbon sinks</w:t>
            </w:r>
          </w:p>
        </w:tc>
      </w:tr>
      <w:tr w:rsidR="003D5F4E" w14:paraId="046D8253" w14:textId="77777777">
        <w:trPr>
          <w:trHeight w:val="735"/>
        </w:trPr>
        <w:tc>
          <w:tcPr>
            <w:tcW w:w="3480" w:type="dxa"/>
          </w:tcPr>
          <w:p w14:paraId="3B79679C" w14:textId="77777777" w:rsidR="003D5F4E" w:rsidRDefault="00BF34E5">
            <w:r>
              <w:t>Net land carbon sink</w:t>
            </w:r>
          </w:p>
        </w:tc>
        <w:tc>
          <w:tcPr>
            <w:tcW w:w="6510" w:type="dxa"/>
          </w:tcPr>
          <w:p w14:paraId="3B88A6A3" w14:textId="77777777" w:rsidR="003D5F4E" w:rsidRDefault="00BF34E5">
            <w:r>
              <w:rPr>
                <w:highlight w:val="white"/>
              </w:rPr>
              <w:t>The balance of carbon leaving and entering the terrestrial biosphere through all pathways</w:t>
            </w:r>
          </w:p>
        </w:tc>
      </w:tr>
      <w:tr w:rsidR="003D5F4E" w14:paraId="52C7C242" w14:textId="77777777">
        <w:trPr>
          <w:trHeight w:val="1529"/>
        </w:trPr>
        <w:tc>
          <w:tcPr>
            <w:tcW w:w="3480" w:type="dxa"/>
          </w:tcPr>
          <w:p w14:paraId="782D6C16" w14:textId="77777777" w:rsidR="003D5F4E" w:rsidRDefault="00BF34E5">
            <w:r>
              <w:t>Natural land carbon sink</w:t>
            </w:r>
          </w:p>
        </w:tc>
        <w:tc>
          <w:tcPr>
            <w:tcW w:w="6510" w:type="dxa"/>
          </w:tcPr>
          <w:p w14:paraId="01988234" w14:textId="77777777" w:rsidR="003D5F4E" w:rsidRDefault="00BF34E5">
            <w:r>
              <w:t>Net carbon sequestered by terrestrial ecosystems indepe</w:t>
            </w:r>
            <w:r>
              <w:t>ndent of direct anthropogenic interventions such as land use and land use change (or net primary productivity minus heterotrophic respiration and other natural C losses to the atmosphere like fire, VOCs, and others.)</w:t>
            </w:r>
          </w:p>
        </w:tc>
      </w:tr>
      <w:tr w:rsidR="003D5F4E" w14:paraId="0EA86C6B" w14:textId="77777777">
        <w:trPr>
          <w:trHeight w:val="690"/>
        </w:trPr>
        <w:tc>
          <w:tcPr>
            <w:tcW w:w="3480" w:type="dxa"/>
          </w:tcPr>
          <w:p w14:paraId="54742EC0" w14:textId="77777777" w:rsidR="003D5F4E" w:rsidRDefault="00BF34E5">
            <w:r>
              <w:t>Airborne fraction</w:t>
            </w:r>
          </w:p>
        </w:tc>
        <w:tc>
          <w:tcPr>
            <w:tcW w:w="6510" w:type="dxa"/>
          </w:tcPr>
          <w:p w14:paraId="083259B7" w14:textId="77777777" w:rsidR="003D5F4E" w:rsidRDefault="00BF34E5">
            <w:r>
              <w:t>The long-term fate of anthropogenic CO</w:t>
            </w:r>
            <w:r>
              <w:rPr>
                <w:vertAlign w:val="subscript"/>
              </w:rPr>
              <w:t>2</w:t>
            </w:r>
            <w:r>
              <w:t xml:space="preserve"> emissions that remain in the atmosphere (not taken up by the land or oceanic sinks) </w:t>
            </w:r>
          </w:p>
        </w:tc>
      </w:tr>
      <w:tr w:rsidR="003D5F4E" w14:paraId="24CA3559" w14:textId="77777777">
        <w:trPr>
          <w:trHeight w:val="932"/>
        </w:trPr>
        <w:tc>
          <w:tcPr>
            <w:tcW w:w="3480" w:type="dxa"/>
          </w:tcPr>
          <w:p w14:paraId="6E53FB6B" w14:textId="77777777" w:rsidR="003D5F4E" w:rsidRDefault="00BF34E5">
            <w:r>
              <w:t>Residual land sink</w:t>
            </w:r>
          </w:p>
        </w:tc>
        <w:tc>
          <w:tcPr>
            <w:tcW w:w="6510" w:type="dxa"/>
          </w:tcPr>
          <w:p w14:paraId="26E11AB4" w14:textId="77777777" w:rsidR="003D5F4E" w:rsidRDefault="00BF34E5">
            <w:pPr>
              <w:rPr>
                <w:highlight w:val="white"/>
              </w:rPr>
            </w:pPr>
            <w:r>
              <w:rPr>
                <w:highlight w:val="white"/>
              </w:rPr>
              <w:t>The calculated global land carbon sink after accounting for atmospheric growth rate, ocean sink, and land use c</w:t>
            </w:r>
            <w:r>
              <w:rPr>
                <w:highlight w:val="white"/>
              </w:rPr>
              <w:t xml:space="preserve">hange emissions </w:t>
            </w:r>
          </w:p>
        </w:tc>
      </w:tr>
      <w:tr w:rsidR="003D5F4E" w14:paraId="2CA542D8" w14:textId="77777777">
        <w:trPr>
          <w:trHeight w:val="1282"/>
        </w:trPr>
        <w:tc>
          <w:tcPr>
            <w:tcW w:w="3480" w:type="dxa"/>
          </w:tcPr>
          <w:p w14:paraId="7C6D5585" w14:textId="77777777" w:rsidR="003D5F4E" w:rsidRDefault="00BF34E5">
            <w:r>
              <w:t>CO</w:t>
            </w:r>
            <w:r>
              <w:rPr>
                <w:vertAlign w:val="subscript"/>
              </w:rPr>
              <w:t>2</w:t>
            </w:r>
            <w:r>
              <w:t xml:space="preserve"> fertilization</w:t>
            </w:r>
          </w:p>
        </w:tc>
        <w:tc>
          <w:tcPr>
            <w:tcW w:w="6510" w:type="dxa"/>
          </w:tcPr>
          <w:p w14:paraId="0976C662" w14:textId="77777777" w:rsidR="003D5F4E" w:rsidRDefault="00BF34E5">
            <w:r>
              <w:t>The stimulation of both photosynthetic light and water use efficiency by rising atmospheric CO</w:t>
            </w:r>
            <w:r>
              <w:rPr>
                <w:vertAlign w:val="subscript"/>
              </w:rPr>
              <w:t>2</w:t>
            </w:r>
            <w:r>
              <w:t xml:space="preserve"> concentrations, the response to which can be an increase in photosynthesis and/or a decrease in leaf-level water use</w:t>
            </w:r>
          </w:p>
        </w:tc>
      </w:tr>
      <w:tr w:rsidR="003D5F4E" w14:paraId="2D97EA77" w14:textId="77777777">
        <w:trPr>
          <w:trHeight w:val="405"/>
        </w:trPr>
        <w:tc>
          <w:tcPr>
            <w:tcW w:w="3480" w:type="dxa"/>
          </w:tcPr>
          <w:p w14:paraId="5B021682" w14:textId="77777777" w:rsidR="003D5F4E" w:rsidRDefault="00BF34E5">
            <w:r>
              <w:t>Net ecosystem exchange</w:t>
            </w:r>
          </w:p>
        </w:tc>
        <w:tc>
          <w:tcPr>
            <w:tcW w:w="6510" w:type="dxa"/>
          </w:tcPr>
          <w:p w14:paraId="7A266259" w14:textId="77777777" w:rsidR="003D5F4E" w:rsidRDefault="00BF34E5">
            <w:r>
              <w:t>Gross primary productivity – ecosystem respiration. This quantity can be positive or negative.</w:t>
            </w:r>
          </w:p>
        </w:tc>
      </w:tr>
      <w:tr w:rsidR="003D5F4E" w14:paraId="6C6269A1" w14:textId="77777777">
        <w:trPr>
          <w:trHeight w:val="765"/>
        </w:trPr>
        <w:tc>
          <w:tcPr>
            <w:tcW w:w="3480" w:type="dxa"/>
          </w:tcPr>
          <w:p w14:paraId="380AB411" w14:textId="77777777" w:rsidR="003D5F4E" w:rsidRDefault="00BF34E5">
            <w:r>
              <w:t>Net biome producti</w:t>
            </w:r>
            <w:r>
              <w:t>vity</w:t>
            </w:r>
          </w:p>
        </w:tc>
        <w:tc>
          <w:tcPr>
            <w:tcW w:w="6510" w:type="dxa"/>
          </w:tcPr>
          <w:p w14:paraId="0DAACC0B" w14:textId="77777777" w:rsidR="003D5F4E" w:rsidRDefault="00BF34E5">
            <w:r>
              <w:t>Net ecosystem exchange over a large spatial and temporal extent, including disturbance and management effects</w:t>
            </w:r>
          </w:p>
        </w:tc>
      </w:tr>
    </w:tbl>
    <w:p w14:paraId="167B4911" w14:textId="77777777" w:rsidR="003D5F4E" w:rsidRDefault="00BF34E5">
      <w:pPr>
        <w:pStyle w:val="Heading3"/>
        <w:jc w:val="both"/>
        <w:rPr>
          <w:rFonts w:ascii="Times New Roman" w:eastAsia="Times New Roman" w:hAnsi="Times New Roman" w:cs="Times New Roman"/>
          <w:color w:val="000000"/>
        </w:rPr>
      </w:pPr>
      <w:bookmarkStart w:id="24" w:name="_kdnixr19iq59" w:colFirst="0" w:colLast="0"/>
      <w:bookmarkEnd w:id="24"/>
      <w:r>
        <w:br w:type="page"/>
      </w:r>
      <w:r>
        <w:rPr>
          <w:rFonts w:ascii="Times New Roman" w:eastAsia="Times New Roman" w:hAnsi="Times New Roman" w:cs="Times New Roman"/>
          <w:color w:val="000000"/>
        </w:rPr>
        <w:lastRenderedPageBreak/>
        <w:t>Table of Contents summary</w:t>
      </w:r>
    </w:p>
    <w:p w14:paraId="12AEC328" w14:textId="77777777" w:rsidR="003D5F4E" w:rsidRDefault="003D5F4E">
      <w:pPr>
        <w:spacing w:line="360" w:lineRule="auto"/>
        <w:jc w:val="both"/>
      </w:pPr>
    </w:p>
    <w:p w14:paraId="55818EED" w14:textId="77777777" w:rsidR="003D5F4E" w:rsidRDefault="00BF34E5">
      <w:pPr>
        <w:spacing w:line="360" w:lineRule="auto"/>
        <w:jc w:val="both"/>
      </w:pPr>
      <w:r>
        <w:t>The terrestrial biosphere stores carbon in a land carbon sink, offsetting emissions of carbon into the atmosphere. This Review demonstrates that the magnitude of the land carbon sink has increased over time, but that its stability in the future is less cle</w:t>
      </w:r>
      <w:r>
        <w:t>ar and depends on effective implementation of nature-based solutions.</w:t>
      </w:r>
    </w:p>
    <w:p w14:paraId="6654F92E" w14:textId="77777777" w:rsidR="003D5F4E" w:rsidRDefault="00BF34E5">
      <w:r>
        <w:t xml:space="preserve"> </w:t>
      </w:r>
      <w:r>
        <w:rPr>
          <w:b/>
          <w:color w:val="0000FF"/>
        </w:rPr>
        <w:t>[Au:</w:t>
      </w:r>
      <w:r>
        <w:t xml:space="preserve"> </w:t>
      </w:r>
      <w:r>
        <w:rPr>
          <w:b/>
          <w:color w:val="0000FF"/>
        </w:rPr>
        <w:t>A</w:t>
      </w:r>
      <w:r>
        <w:t xml:space="preserve"> </w:t>
      </w:r>
      <w:r>
        <w:rPr>
          <w:b/>
          <w:color w:val="0000FF"/>
        </w:rPr>
        <w:t>blurb</w:t>
      </w:r>
      <w:r>
        <w:t xml:space="preserve"> </w:t>
      </w:r>
      <w:r>
        <w:rPr>
          <w:b/>
          <w:color w:val="0000FF"/>
        </w:rPr>
        <w:t>will</w:t>
      </w:r>
      <w:r>
        <w:t xml:space="preserve"> </w:t>
      </w:r>
      <w:r>
        <w:rPr>
          <w:b/>
          <w:color w:val="0000FF"/>
        </w:rPr>
        <w:t>appear</w:t>
      </w:r>
      <w:r>
        <w:t xml:space="preserve"> </w:t>
      </w:r>
      <w:r>
        <w:rPr>
          <w:b/>
          <w:color w:val="0000FF"/>
        </w:rPr>
        <w:t>on</w:t>
      </w:r>
      <w:r>
        <w:t xml:space="preserve"> </w:t>
      </w:r>
      <w:r>
        <w:rPr>
          <w:b/>
          <w:color w:val="0000FF"/>
        </w:rPr>
        <w:t>our</w:t>
      </w:r>
      <w:r>
        <w:t xml:space="preserve"> </w:t>
      </w:r>
      <w:r>
        <w:rPr>
          <w:b/>
          <w:color w:val="0000FF"/>
        </w:rPr>
        <w:t>webpage</w:t>
      </w:r>
      <w:r>
        <w:t xml:space="preserve"> </w:t>
      </w:r>
      <w:r>
        <w:rPr>
          <w:b/>
          <w:color w:val="0000FF"/>
        </w:rPr>
        <w:t>with</w:t>
      </w:r>
      <w:r>
        <w:t xml:space="preserve"> </w:t>
      </w:r>
      <w:r>
        <w:rPr>
          <w:b/>
          <w:color w:val="0000FF"/>
        </w:rPr>
        <w:t>the</w:t>
      </w:r>
      <w:r>
        <w:t xml:space="preserve"> </w:t>
      </w:r>
      <w:r>
        <w:rPr>
          <w:b/>
          <w:color w:val="0000FF"/>
        </w:rPr>
        <w:t>title</w:t>
      </w:r>
      <w:r>
        <w:t xml:space="preserve"> </w:t>
      </w:r>
      <w:r>
        <w:rPr>
          <w:b/>
          <w:color w:val="0000FF"/>
        </w:rPr>
        <w:t>of</w:t>
      </w:r>
      <w:r>
        <w:t xml:space="preserve"> </w:t>
      </w:r>
      <w:r>
        <w:rPr>
          <w:b/>
          <w:color w:val="0000FF"/>
        </w:rPr>
        <w:t>your</w:t>
      </w:r>
      <w:r>
        <w:t xml:space="preserve"> </w:t>
      </w:r>
      <w:r>
        <w:rPr>
          <w:b/>
          <w:color w:val="0000FF"/>
        </w:rPr>
        <w:t>article.</w:t>
      </w:r>
      <w:r>
        <w:t xml:space="preserve"> </w:t>
      </w:r>
      <w:r>
        <w:rPr>
          <w:b/>
          <w:color w:val="0000FF"/>
        </w:rPr>
        <w:t>Please</w:t>
      </w:r>
      <w:r>
        <w:t xml:space="preserve"> </w:t>
      </w:r>
      <w:r>
        <w:rPr>
          <w:b/>
          <w:color w:val="0000FF"/>
        </w:rPr>
        <w:t>check</w:t>
      </w:r>
      <w:r>
        <w:t xml:space="preserve"> </w:t>
      </w:r>
      <w:r>
        <w:rPr>
          <w:b/>
          <w:color w:val="0000FF"/>
        </w:rPr>
        <w:t>the</w:t>
      </w:r>
      <w:r>
        <w:t xml:space="preserve"> </w:t>
      </w:r>
      <w:r>
        <w:rPr>
          <w:b/>
          <w:color w:val="0000FF"/>
        </w:rPr>
        <w:t>blurb</w:t>
      </w:r>
      <w:r>
        <w:t xml:space="preserve"> </w:t>
      </w:r>
      <w:r>
        <w:rPr>
          <w:b/>
          <w:color w:val="0000FF"/>
        </w:rPr>
        <w:t>aboe</w:t>
      </w:r>
      <w:r>
        <w:t xml:space="preserve"> </w:t>
      </w:r>
      <w:r>
        <w:rPr>
          <w:b/>
          <w:color w:val="0000FF"/>
        </w:rPr>
        <w:t>accurately</w:t>
      </w:r>
      <w:r>
        <w:t xml:space="preserve"> </w:t>
      </w:r>
      <w:r>
        <w:rPr>
          <w:b/>
          <w:color w:val="0000FF"/>
        </w:rPr>
        <w:t>summarizes</w:t>
      </w:r>
      <w:r>
        <w:t xml:space="preserve"> </w:t>
      </w:r>
      <w:r>
        <w:rPr>
          <w:b/>
          <w:color w:val="0000FF"/>
        </w:rPr>
        <w:t>the</w:t>
      </w:r>
      <w:r>
        <w:t xml:space="preserve"> </w:t>
      </w:r>
      <w:r>
        <w:rPr>
          <w:b/>
          <w:color w:val="0000FF"/>
        </w:rPr>
        <w:t>essence</w:t>
      </w:r>
      <w:r>
        <w:t xml:space="preserve"> </w:t>
      </w:r>
      <w:r>
        <w:rPr>
          <w:b/>
          <w:color w:val="0000FF"/>
        </w:rPr>
        <w:t>of</w:t>
      </w:r>
      <w:r>
        <w:t xml:space="preserve"> </w:t>
      </w:r>
      <w:r>
        <w:rPr>
          <w:b/>
          <w:color w:val="0000FF"/>
        </w:rPr>
        <w:t>your</w:t>
      </w:r>
      <w:r>
        <w:t xml:space="preserve"> </w:t>
      </w:r>
      <w:r>
        <w:rPr>
          <w:b/>
          <w:color w:val="0000FF"/>
        </w:rPr>
        <w:t>article,</w:t>
      </w:r>
      <w:r>
        <w:t xml:space="preserve"> </w:t>
      </w:r>
      <w:r>
        <w:rPr>
          <w:b/>
          <w:color w:val="0000FF"/>
        </w:rPr>
        <w:t>you</w:t>
      </w:r>
      <w:r>
        <w:t xml:space="preserve"> </w:t>
      </w:r>
      <w:r>
        <w:rPr>
          <w:b/>
          <w:color w:val="0000FF"/>
        </w:rPr>
        <w:t>can</w:t>
      </w:r>
      <w:r>
        <w:t xml:space="preserve"> </w:t>
      </w:r>
      <w:r>
        <w:rPr>
          <w:b/>
          <w:color w:val="0000FF"/>
        </w:rPr>
        <w:t>suggest</w:t>
      </w:r>
      <w:r>
        <w:t xml:space="preserve"> </w:t>
      </w:r>
      <w:r>
        <w:rPr>
          <w:b/>
          <w:color w:val="0000FF"/>
        </w:rPr>
        <w:t>edits</w:t>
      </w:r>
      <w:r>
        <w:t xml:space="preserve"> </w:t>
      </w:r>
      <w:r>
        <w:rPr>
          <w:b/>
          <w:color w:val="0000FF"/>
        </w:rPr>
        <w:t>but</w:t>
      </w:r>
      <w:r>
        <w:t xml:space="preserve"> </w:t>
      </w:r>
      <w:r>
        <w:rPr>
          <w:b/>
          <w:color w:val="0000FF"/>
        </w:rPr>
        <w:t>please</w:t>
      </w:r>
      <w:r>
        <w:t xml:space="preserve"> </w:t>
      </w:r>
      <w:r>
        <w:rPr>
          <w:b/>
          <w:color w:val="0000FF"/>
        </w:rPr>
        <w:t>note</w:t>
      </w:r>
      <w:r>
        <w:t xml:space="preserve"> </w:t>
      </w:r>
      <w:r>
        <w:rPr>
          <w:b/>
          <w:color w:val="0000FF"/>
        </w:rPr>
        <w:t>that</w:t>
      </w:r>
      <w:r>
        <w:t xml:space="preserve"> </w:t>
      </w:r>
      <w:r>
        <w:rPr>
          <w:b/>
          <w:color w:val="0000FF"/>
        </w:rPr>
        <w:t>the</w:t>
      </w:r>
      <w:r>
        <w:t xml:space="preserve"> </w:t>
      </w:r>
      <w:r>
        <w:rPr>
          <w:b/>
          <w:color w:val="0000FF"/>
        </w:rPr>
        <w:t>blurb</w:t>
      </w:r>
      <w:r>
        <w:t xml:space="preserve"> </w:t>
      </w:r>
      <w:r>
        <w:rPr>
          <w:b/>
          <w:color w:val="0000FF"/>
        </w:rPr>
        <w:t>is</w:t>
      </w:r>
      <w:r>
        <w:t xml:space="preserve"> </w:t>
      </w:r>
      <w:r>
        <w:rPr>
          <w:b/>
          <w:color w:val="0000FF"/>
        </w:rPr>
        <w:t>already</w:t>
      </w:r>
      <w:r>
        <w:t xml:space="preserve"> </w:t>
      </w:r>
      <w:r>
        <w:rPr>
          <w:b/>
          <w:color w:val="0000FF"/>
        </w:rPr>
        <w:t>at</w:t>
      </w:r>
      <w:r>
        <w:t xml:space="preserve"> </w:t>
      </w:r>
      <w:r>
        <w:rPr>
          <w:b/>
          <w:color w:val="0000FF"/>
        </w:rPr>
        <w:t>max</w:t>
      </w:r>
      <w:r>
        <w:t xml:space="preserve"> </w:t>
      </w:r>
      <w:r>
        <w:rPr>
          <w:b/>
          <w:color w:val="0000FF"/>
        </w:rPr>
        <w:t>word</w:t>
      </w:r>
      <w:r>
        <w:t xml:space="preserve"> </w:t>
      </w:r>
      <w:r>
        <w:rPr>
          <w:b/>
          <w:color w:val="0000FF"/>
        </w:rPr>
        <w:t>limit]</w:t>
      </w:r>
      <w:r>
        <w:t xml:space="preserve"> </w:t>
      </w:r>
      <w:r>
        <w:br w:type="page"/>
      </w:r>
    </w:p>
    <w:p w14:paraId="64E846CE" w14:textId="77777777" w:rsidR="003D5F4E" w:rsidRDefault="003D5F4E">
      <w:pPr>
        <w:jc w:val="both"/>
      </w:pPr>
    </w:p>
    <w:p w14:paraId="3DF138A8" w14:textId="77777777" w:rsidR="003D5F4E" w:rsidRDefault="00BF34E5">
      <w:pPr>
        <w:pStyle w:val="Title"/>
        <w:jc w:val="both"/>
        <w:rPr>
          <w:sz w:val="24"/>
          <w:szCs w:val="24"/>
        </w:rPr>
      </w:pPr>
      <w:r>
        <w:rPr>
          <w:sz w:val="24"/>
          <w:szCs w:val="24"/>
        </w:rPr>
        <w:t>References</w:t>
      </w:r>
    </w:p>
    <w:p w14:paraId="6A176D7B" w14:textId="77777777" w:rsidR="003D5F4E" w:rsidRDefault="00BF34E5">
      <w:pPr>
        <w:widowControl w:val="0"/>
        <w:pBdr>
          <w:top w:val="nil"/>
          <w:left w:val="nil"/>
          <w:bottom w:val="nil"/>
          <w:right w:val="nil"/>
          <w:between w:val="nil"/>
        </w:pBdr>
        <w:spacing w:line="480" w:lineRule="auto"/>
        <w:ind w:left="504" w:hanging="504"/>
      </w:pPr>
      <w:hyperlink r:id="rId289">
        <w:r>
          <w:t>1.</w:t>
        </w:r>
        <w:r>
          <w:tab/>
          <w:t xml:space="preserve">Keenan, T. f. &amp; Williams, C. a. The Terrestrial Carbon Sink. </w:t>
        </w:r>
      </w:hyperlink>
      <w:hyperlink r:id="rId290">
        <w:r>
          <w:rPr>
            <w:i/>
          </w:rPr>
          <w:t xml:space="preserve">Annu. Rev. Environ. Resour. </w:t>
        </w:r>
      </w:hyperlink>
      <w:hyperlink r:id="rId291">
        <w:r>
          <w:rPr>
            <w:b/>
          </w:rPr>
          <w:t>43</w:t>
        </w:r>
      </w:hyperlink>
      <w:hyperlink r:id="rId292">
        <w:r>
          <w:t>, 219–243 (2018).</w:t>
        </w:r>
      </w:hyperlink>
    </w:p>
    <w:p w14:paraId="1FCFE978" w14:textId="77777777" w:rsidR="003D5F4E" w:rsidRDefault="00BF34E5">
      <w:pPr>
        <w:widowControl w:val="0"/>
        <w:pBdr>
          <w:top w:val="nil"/>
          <w:left w:val="nil"/>
          <w:bottom w:val="nil"/>
          <w:right w:val="nil"/>
          <w:between w:val="nil"/>
        </w:pBdr>
        <w:spacing w:line="480" w:lineRule="auto"/>
        <w:ind w:left="504" w:hanging="504"/>
      </w:pPr>
      <w:hyperlink r:id="rId293">
        <w:r>
          <w:t>2.</w:t>
        </w:r>
        <w:r>
          <w:tab/>
          <w:t xml:space="preserve">Friedlingstein, P. </w:t>
        </w:r>
      </w:hyperlink>
      <w:hyperlink r:id="rId294">
        <w:r>
          <w:rPr>
            <w:i/>
          </w:rPr>
          <w:t>et al.</w:t>
        </w:r>
      </w:hyperlink>
      <w:hyperlink r:id="rId295">
        <w:r>
          <w:t xml:space="preserve"> Global Carbon Budget 2021. </w:t>
        </w:r>
      </w:hyperlink>
      <w:hyperlink r:id="rId296">
        <w:r>
          <w:rPr>
            <w:i/>
          </w:rPr>
          <w:t xml:space="preserve">Earth Syst. Sci. Data </w:t>
        </w:r>
      </w:hyperlink>
      <w:hyperlink r:id="rId297">
        <w:r>
          <w:rPr>
            <w:b/>
          </w:rPr>
          <w:t>14</w:t>
        </w:r>
      </w:hyperlink>
      <w:hyperlink r:id="rId298">
        <w:r>
          <w:t>, 1917–2005 (2022).</w:t>
        </w:r>
      </w:hyperlink>
    </w:p>
    <w:p w14:paraId="063C55A6" w14:textId="77777777" w:rsidR="003D5F4E" w:rsidRDefault="00BF34E5">
      <w:pPr>
        <w:widowControl w:val="0"/>
        <w:pBdr>
          <w:top w:val="nil"/>
          <w:left w:val="nil"/>
          <w:bottom w:val="nil"/>
          <w:right w:val="nil"/>
          <w:between w:val="nil"/>
        </w:pBdr>
        <w:spacing w:line="480" w:lineRule="auto"/>
        <w:ind w:left="504" w:hanging="504"/>
      </w:pPr>
      <w:hyperlink r:id="rId299">
        <w:r>
          <w:t>3.</w:t>
        </w:r>
        <w:r>
          <w:tab/>
          <w:t xml:space="preserve">Crisp, D. </w:t>
        </w:r>
      </w:hyperlink>
      <w:hyperlink r:id="rId300">
        <w:r>
          <w:rPr>
            <w:i/>
          </w:rPr>
          <w:t>et al.</w:t>
        </w:r>
      </w:hyperlink>
      <w:hyperlink r:id="rId301">
        <w:r>
          <w:t xml:space="preserve"> How Well Do We Understand the Land‐Ocean‐Atmosphere Carbon Cycle? </w:t>
        </w:r>
      </w:hyperlink>
      <w:hyperlink r:id="rId302">
        <w:r>
          <w:rPr>
            <w:i/>
          </w:rPr>
          <w:t xml:space="preserve">Rev. Geophys. </w:t>
        </w:r>
      </w:hyperlink>
      <w:hyperlink r:id="rId303">
        <w:r>
          <w:rPr>
            <w:b/>
          </w:rPr>
          <w:t>60</w:t>
        </w:r>
      </w:hyperlink>
      <w:hyperlink r:id="rId304">
        <w:r>
          <w:t>, (2022).</w:t>
        </w:r>
      </w:hyperlink>
    </w:p>
    <w:p w14:paraId="53AE657F" w14:textId="77777777" w:rsidR="003D5F4E" w:rsidRDefault="00BF34E5">
      <w:pPr>
        <w:widowControl w:val="0"/>
        <w:pBdr>
          <w:top w:val="nil"/>
          <w:left w:val="nil"/>
          <w:bottom w:val="nil"/>
          <w:right w:val="nil"/>
          <w:between w:val="nil"/>
        </w:pBdr>
        <w:spacing w:line="480" w:lineRule="auto"/>
        <w:ind w:left="504" w:hanging="504"/>
      </w:pPr>
      <w:hyperlink r:id="rId305">
        <w:r>
          <w:t>4.</w:t>
        </w:r>
        <w:r>
          <w:tab/>
          <w:t>Canad</w:t>
        </w:r>
        <w:r>
          <w:t xml:space="preserve">ell, J. G. </w:t>
        </w:r>
      </w:hyperlink>
      <w:hyperlink r:id="rId306">
        <w:r>
          <w:rPr>
            <w:i/>
          </w:rPr>
          <w:t>et al.</w:t>
        </w:r>
      </w:hyperlink>
      <w:hyperlink r:id="rId307">
        <w:r>
          <w:t xml:space="preserve"> Global carbon and other biogeochemical cycles and feedbacks. in </w:t>
        </w:r>
      </w:hyperlink>
      <w:hyperlink r:id="rId308">
        <w:r>
          <w:rPr>
            <w:i/>
          </w:rPr>
          <w:t>Climate Change 2021: The Physical Science Basis. Contribution of Working Group I to the Sixth Assessment Report of the Intergovernmental Panel on Climate Change</w:t>
        </w:r>
      </w:hyperlink>
      <w:hyperlink r:id="rId309">
        <w:r>
          <w:t xml:space="preserve"> (eds. Masson-Delmotte</w:t>
        </w:r>
        <w:r>
          <w:t>, V. et al.) 673–816 (Cambridge University Press, 2021). doi:10.1017/9781009157896.001.</w:t>
        </w:r>
      </w:hyperlink>
    </w:p>
    <w:p w14:paraId="647888B5" w14:textId="77777777" w:rsidR="003D5F4E" w:rsidRDefault="00BF34E5">
      <w:pPr>
        <w:widowControl w:val="0"/>
        <w:pBdr>
          <w:top w:val="nil"/>
          <w:left w:val="nil"/>
          <w:bottom w:val="nil"/>
          <w:right w:val="nil"/>
          <w:between w:val="nil"/>
        </w:pBdr>
        <w:spacing w:line="480" w:lineRule="auto"/>
        <w:ind w:left="504" w:hanging="504"/>
      </w:pPr>
      <w:hyperlink r:id="rId310">
        <w:r>
          <w:t>5.</w:t>
        </w:r>
        <w:r>
          <w:tab/>
          <w:t xml:space="preserve">Guo, L. B. &amp; Gifford, R. M. Soil carbon stocks and land use change: a </w:t>
        </w:r>
        <w:proofErr w:type="gramStart"/>
        <w:r>
          <w:t>meta analysis</w:t>
        </w:r>
        <w:proofErr w:type="gramEnd"/>
        <w:r>
          <w:t xml:space="preserve">. </w:t>
        </w:r>
      </w:hyperlink>
      <w:hyperlink r:id="rId311">
        <w:r>
          <w:rPr>
            <w:i/>
          </w:rPr>
          <w:t xml:space="preserve">Glob. Change Biol. </w:t>
        </w:r>
      </w:hyperlink>
      <w:hyperlink r:id="rId312">
        <w:r>
          <w:rPr>
            <w:b/>
          </w:rPr>
          <w:t>8</w:t>
        </w:r>
      </w:hyperlink>
      <w:hyperlink r:id="rId313">
        <w:r>
          <w:t>, 345–360 (2002).</w:t>
        </w:r>
      </w:hyperlink>
    </w:p>
    <w:p w14:paraId="7F218435" w14:textId="77777777" w:rsidR="003D5F4E" w:rsidRDefault="00BF34E5">
      <w:pPr>
        <w:widowControl w:val="0"/>
        <w:pBdr>
          <w:top w:val="nil"/>
          <w:left w:val="nil"/>
          <w:bottom w:val="nil"/>
          <w:right w:val="nil"/>
          <w:between w:val="nil"/>
        </w:pBdr>
        <w:spacing w:line="480" w:lineRule="auto"/>
        <w:ind w:left="504" w:hanging="504"/>
      </w:pPr>
      <w:hyperlink r:id="rId314">
        <w:r>
          <w:t>6.</w:t>
        </w:r>
        <w:r>
          <w:tab/>
          <w:t xml:space="preserve">Smith, P. Land use change and soil organic carbon dynamics. </w:t>
        </w:r>
      </w:hyperlink>
      <w:hyperlink r:id="rId315">
        <w:r>
          <w:rPr>
            <w:i/>
          </w:rPr>
          <w:t xml:space="preserve">Nutr. Cycl. Agroecosystems </w:t>
        </w:r>
      </w:hyperlink>
      <w:hyperlink r:id="rId316">
        <w:r>
          <w:rPr>
            <w:b/>
          </w:rPr>
          <w:t>81</w:t>
        </w:r>
      </w:hyperlink>
      <w:hyperlink r:id="rId317">
        <w:r>
          <w:t>, 169–178 (2008).</w:t>
        </w:r>
      </w:hyperlink>
    </w:p>
    <w:p w14:paraId="43D9DA24" w14:textId="77777777" w:rsidR="003D5F4E" w:rsidRDefault="00BF34E5">
      <w:pPr>
        <w:widowControl w:val="0"/>
        <w:pBdr>
          <w:top w:val="nil"/>
          <w:left w:val="nil"/>
          <w:bottom w:val="nil"/>
          <w:right w:val="nil"/>
          <w:between w:val="nil"/>
        </w:pBdr>
        <w:spacing w:line="480" w:lineRule="auto"/>
        <w:ind w:left="504" w:hanging="504"/>
      </w:pPr>
      <w:hyperlink r:id="rId318">
        <w:r>
          <w:t>7.</w:t>
        </w:r>
        <w:r>
          <w:tab/>
          <w:t xml:space="preserve">Shevliakova, E. </w:t>
        </w:r>
      </w:hyperlink>
      <w:hyperlink r:id="rId319">
        <w:r>
          <w:rPr>
            <w:i/>
          </w:rPr>
          <w:t>et al.</w:t>
        </w:r>
      </w:hyperlink>
      <w:hyperlink r:id="rId320">
        <w:r>
          <w:t xml:space="preserve"> Carbon cycling under 300 years of land use change: Importance of the secondary vegetation sink. </w:t>
        </w:r>
      </w:hyperlink>
      <w:hyperlink r:id="rId321">
        <w:r>
          <w:rPr>
            <w:i/>
          </w:rPr>
          <w:t xml:space="preserve">Glob. Biogeochem. Cycles </w:t>
        </w:r>
      </w:hyperlink>
      <w:hyperlink r:id="rId322">
        <w:r>
          <w:rPr>
            <w:b/>
          </w:rPr>
          <w:t>23</w:t>
        </w:r>
      </w:hyperlink>
      <w:hyperlink r:id="rId323">
        <w:r>
          <w:t>, (2009).</w:t>
        </w:r>
      </w:hyperlink>
    </w:p>
    <w:p w14:paraId="17927EB5" w14:textId="77777777" w:rsidR="003D5F4E" w:rsidRDefault="00BF34E5">
      <w:pPr>
        <w:widowControl w:val="0"/>
        <w:pBdr>
          <w:top w:val="nil"/>
          <w:left w:val="nil"/>
          <w:bottom w:val="nil"/>
          <w:right w:val="nil"/>
          <w:between w:val="nil"/>
        </w:pBdr>
        <w:spacing w:line="480" w:lineRule="auto"/>
        <w:ind w:left="504" w:hanging="504"/>
      </w:pPr>
      <w:hyperlink r:id="rId324">
        <w:r>
          <w:t>8.</w:t>
        </w:r>
        <w:r>
          <w:tab/>
          <w:t xml:space="preserve">Walker, A. P. </w:t>
        </w:r>
      </w:hyperlink>
      <w:hyperlink r:id="rId325">
        <w:r>
          <w:rPr>
            <w:i/>
          </w:rPr>
          <w:t>et al.</w:t>
        </w:r>
      </w:hyperlink>
      <w:hyperlink r:id="rId326">
        <w:r>
          <w:t xml:space="preserve"> Integrating the evidence for a terrestrial carbon sink caused by increasing atmospheric CO2. </w:t>
        </w:r>
      </w:hyperlink>
      <w:hyperlink r:id="rId327">
        <w:r>
          <w:rPr>
            <w:i/>
          </w:rPr>
          <w:t xml:space="preserve">New Phytol. </w:t>
        </w:r>
      </w:hyperlink>
      <w:hyperlink r:id="rId328">
        <w:r>
          <w:rPr>
            <w:b/>
          </w:rPr>
          <w:t>229</w:t>
        </w:r>
      </w:hyperlink>
      <w:hyperlink r:id="rId329">
        <w:r>
          <w:t>, 2413–2445 (2021).</w:t>
        </w:r>
      </w:hyperlink>
    </w:p>
    <w:p w14:paraId="6A13A13F" w14:textId="77777777" w:rsidR="003D5F4E" w:rsidRDefault="00BF34E5">
      <w:pPr>
        <w:widowControl w:val="0"/>
        <w:pBdr>
          <w:top w:val="nil"/>
          <w:left w:val="nil"/>
          <w:bottom w:val="nil"/>
          <w:right w:val="nil"/>
          <w:between w:val="nil"/>
        </w:pBdr>
        <w:spacing w:line="480" w:lineRule="auto"/>
        <w:ind w:left="504" w:hanging="504"/>
      </w:pPr>
      <w:hyperlink r:id="rId330">
        <w:r>
          <w:t>9.</w:t>
        </w:r>
        <w:r>
          <w:tab/>
          <w:t xml:space="preserve">Wang, R. </w:t>
        </w:r>
      </w:hyperlink>
      <w:hyperlink r:id="rId331">
        <w:r>
          <w:rPr>
            <w:i/>
          </w:rPr>
          <w:t>et al.</w:t>
        </w:r>
      </w:hyperlink>
      <w:hyperlink r:id="rId332">
        <w:r>
          <w:t xml:space="preserve"> Global forest carbon uptake due to nitrogen and phosphorus deposition from 1850 to 2100. </w:t>
        </w:r>
      </w:hyperlink>
      <w:hyperlink r:id="rId333">
        <w:r>
          <w:rPr>
            <w:i/>
          </w:rPr>
          <w:t xml:space="preserve">Glob. Change Biol. </w:t>
        </w:r>
      </w:hyperlink>
      <w:hyperlink r:id="rId334">
        <w:r>
          <w:rPr>
            <w:b/>
          </w:rPr>
          <w:t>23</w:t>
        </w:r>
      </w:hyperlink>
      <w:hyperlink r:id="rId335">
        <w:r>
          <w:t>, 4854–4872 (2017).</w:t>
        </w:r>
      </w:hyperlink>
    </w:p>
    <w:p w14:paraId="0E1DD045" w14:textId="77777777" w:rsidR="003D5F4E" w:rsidRDefault="00BF34E5">
      <w:pPr>
        <w:widowControl w:val="0"/>
        <w:pBdr>
          <w:top w:val="nil"/>
          <w:left w:val="nil"/>
          <w:bottom w:val="nil"/>
          <w:right w:val="nil"/>
          <w:between w:val="nil"/>
        </w:pBdr>
        <w:spacing w:line="480" w:lineRule="auto"/>
        <w:ind w:left="504" w:hanging="504"/>
      </w:pPr>
      <w:hyperlink r:id="rId336">
        <w:r>
          <w:t>10.</w:t>
        </w:r>
        <w:r>
          <w:tab/>
          <w:t xml:space="preserve">Talhelm, A. F. </w:t>
        </w:r>
      </w:hyperlink>
      <w:hyperlink r:id="rId337">
        <w:r>
          <w:rPr>
            <w:i/>
          </w:rPr>
          <w:t>et al.</w:t>
        </w:r>
      </w:hyperlink>
      <w:hyperlink r:id="rId338">
        <w:r>
          <w:t xml:space="preserve"> Elevated carbon dioxide and ozone alter produc</w:t>
        </w:r>
        <w:r>
          <w:t xml:space="preserve">tivity and ecosystem carbon content in northern temperate forests. </w:t>
        </w:r>
      </w:hyperlink>
      <w:hyperlink r:id="rId339">
        <w:r>
          <w:rPr>
            <w:i/>
          </w:rPr>
          <w:t xml:space="preserve">Glob. Change Biol. </w:t>
        </w:r>
      </w:hyperlink>
      <w:hyperlink r:id="rId340">
        <w:r>
          <w:rPr>
            <w:b/>
          </w:rPr>
          <w:t>20</w:t>
        </w:r>
      </w:hyperlink>
      <w:hyperlink r:id="rId341">
        <w:r>
          <w:t>, 2492–2504 (2014).</w:t>
        </w:r>
      </w:hyperlink>
    </w:p>
    <w:p w14:paraId="28CBAD80" w14:textId="77777777" w:rsidR="003D5F4E" w:rsidRDefault="00BF34E5">
      <w:pPr>
        <w:widowControl w:val="0"/>
        <w:pBdr>
          <w:top w:val="nil"/>
          <w:left w:val="nil"/>
          <w:bottom w:val="nil"/>
          <w:right w:val="nil"/>
          <w:between w:val="nil"/>
        </w:pBdr>
        <w:spacing w:line="480" w:lineRule="auto"/>
        <w:ind w:left="504" w:hanging="504"/>
      </w:pPr>
      <w:hyperlink r:id="rId342">
        <w:r>
          <w:t>11.</w:t>
        </w:r>
        <w:r>
          <w:tab/>
          <w:t xml:space="preserve">Richardson, A. D. </w:t>
        </w:r>
      </w:hyperlink>
      <w:hyperlink r:id="rId343">
        <w:r>
          <w:rPr>
            <w:i/>
          </w:rPr>
          <w:t>et al.</w:t>
        </w:r>
      </w:hyperlink>
      <w:hyperlink r:id="rId344">
        <w:r>
          <w:t xml:space="preserve"> Cli</w:t>
        </w:r>
        <w:r>
          <w:t xml:space="preserve">mate change, phenology, and phenological control of vegetation feedbacks to the climate system. </w:t>
        </w:r>
      </w:hyperlink>
      <w:hyperlink r:id="rId345">
        <w:r>
          <w:rPr>
            <w:i/>
          </w:rPr>
          <w:t xml:space="preserve">Agric. For. Meteorol. </w:t>
        </w:r>
      </w:hyperlink>
      <w:hyperlink r:id="rId346">
        <w:r>
          <w:rPr>
            <w:b/>
          </w:rPr>
          <w:t>169</w:t>
        </w:r>
      </w:hyperlink>
      <w:hyperlink r:id="rId347">
        <w:r>
          <w:t>, 156–173 (2013).</w:t>
        </w:r>
      </w:hyperlink>
    </w:p>
    <w:p w14:paraId="28CBD773" w14:textId="77777777" w:rsidR="003D5F4E" w:rsidRDefault="00BF34E5">
      <w:pPr>
        <w:widowControl w:val="0"/>
        <w:pBdr>
          <w:top w:val="nil"/>
          <w:left w:val="nil"/>
          <w:bottom w:val="nil"/>
          <w:right w:val="nil"/>
          <w:between w:val="nil"/>
        </w:pBdr>
        <w:spacing w:line="480" w:lineRule="auto"/>
        <w:ind w:left="504" w:hanging="504"/>
      </w:pPr>
      <w:hyperlink r:id="rId348">
        <w:r>
          <w:t>12.</w:t>
        </w:r>
        <w:r>
          <w:tab/>
          <w:t xml:space="preserve">Nemani, R. </w:t>
        </w:r>
      </w:hyperlink>
      <w:hyperlink r:id="rId349">
        <w:r>
          <w:rPr>
            <w:i/>
          </w:rPr>
          <w:t>et al.</w:t>
        </w:r>
      </w:hyperlink>
      <w:hyperlink r:id="rId350">
        <w:r>
          <w:t xml:space="preserve"> Recent trends in hydrologic balance have enhanced the terrestrial carbon sink in the United States. </w:t>
        </w:r>
      </w:hyperlink>
      <w:hyperlink r:id="rId351">
        <w:r>
          <w:rPr>
            <w:i/>
          </w:rPr>
          <w:t xml:space="preserve">Geophys. Res. Lett. </w:t>
        </w:r>
      </w:hyperlink>
      <w:hyperlink r:id="rId352">
        <w:r>
          <w:rPr>
            <w:b/>
          </w:rPr>
          <w:t>29</w:t>
        </w:r>
      </w:hyperlink>
      <w:hyperlink r:id="rId353">
        <w:r>
          <w:t>, 106-1-106–4 (2002).</w:t>
        </w:r>
      </w:hyperlink>
    </w:p>
    <w:p w14:paraId="2F15295A" w14:textId="77777777" w:rsidR="003D5F4E" w:rsidRDefault="00BF34E5">
      <w:pPr>
        <w:widowControl w:val="0"/>
        <w:pBdr>
          <w:top w:val="nil"/>
          <w:left w:val="nil"/>
          <w:bottom w:val="nil"/>
          <w:right w:val="nil"/>
          <w:between w:val="nil"/>
        </w:pBdr>
        <w:spacing w:line="480" w:lineRule="auto"/>
        <w:ind w:left="504" w:hanging="504"/>
      </w:pPr>
      <w:hyperlink r:id="rId354">
        <w:r>
          <w:t>13.</w:t>
        </w:r>
        <w:r>
          <w:tab/>
          <w:t>Gherardi, L. A. &amp; Sala, O. E. Effect of interannual precipitation variability on dryland produc</w:t>
        </w:r>
        <w:r>
          <w:t xml:space="preserve">tivity: A global synthesis. </w:t>
        </w:r>
      </w:hyperlink>
      <w:hyperlink r:id="rId355">
        <w:r>
          <w:rPr>
            <w:i/>
          </w:rPr>
          <w:t xml:space="preserve">Glob. Change Biol. </w:t>
        </w:r>
      </w:hyperlink>
      <w:hyperlink r:id="rId356">
        <w:r>
          <w:rPr>
            <w:b/>
          </w:rPr>
          <w:t>25</w:t>
        </w:r>
      </w:hyperlink>
      <w:hyperlink r:id="rId357">
        <w:r>
          <w:t>, 269–276 (2019).</w:t>
        </w:r>
      </w:hyperlink>
    </w:p>
    <w:p w14:paraId="59E01B9D" w14:textId="77777777" w:rsidR="003D5F4E" w:rsidRDefault="00BF34E5">
      <w:pPr>
        <w:widowControl w:val="0"/>
        <w:pBdr>
          <w:top w:val="nil"/>
          <w:left w:val="nil"/>
          <w:bottom w:val="nil"/>
          <w:right w:val="nil"/>
          <w:between w:val="nil"/>
        </w:pBdr>
        <w:spacing w:line="480" w:lineRule="auto"/>
        <w:ind w:left="504" w:hanging="504"/>
      </w:pPr>
      <w:hyperlink r:id="rId358">
        <w:r>
          <w:t>14.</w:t>
        </w:r>
        <w:r>
          <w:tab/>
          <w:t xml:space="preserve">Reichstein, M. </w:t>
        </w:r>
      </w:hyperlink>
      <w:hyperlink r:id="rId359">
        <w:r>
          <w:rPr>
            <w:i/>
          </w:rPr>
          <w:t>et al.</w:t>
        </w:r>
      </w:hyperlink>
      <w:hyperlink r:id="rId360">
        <w:r>
          <w:t xml:space="preserve"> Climate extremes and the c</w:t>
        </w:r>
        <w:r>
          <w:t xml:space="preserve">arbon cycle. </w:t>
        </w:r>
      </w:hyperlink>
      <w:hyperlink r:id="rId361">
        <w:r>
          <w:rPr>
            <w:i/>
          </w:rPr>
          <w:t xml:space="preserve">Nature </w:t>
        </w:r>
      </w:hyperlink>
      <w:hyperlink r:id="rId362">
        <w:r>
          <w:rPr>
            <w:b/>
          </w:rPr>
          <w:t>500</w:t>
        </w:r>
      </w:hyperlink>
      <w:hyperlink r:id="rId363">
        <w:r>
          <w:t>, 287–295 (2013).</w:t>
        </w:r>
      </w:hyperlink>
    </w:p>
    <w:p w14:paraId="05903F8A" w14:textId="77777777" w:rsidR="003D5F4E" w:rsidRDefault="00BF34E5">
      <w:pPr>
        <w:widowControl w:val="0"/>
        <w:pBdr>
          <w:top w:val="nil"/>
          <w:left w:val="nil"/>
          <w:bottom w:val="nil"/>
          <w:right w:val="nil"/>
          <w:between w:val="nil"/>
        </w:pBdr>
        <w:spacing w:line="480" w:lineRule="auto"/>
        <w:ind w:left="504" w:hanging="504"/>
      </w:pPr>
      <w:hyperlink r:id="rId364">
        <w:r>
          <w:t>15.</w:t>
        </w:r>
        <w:r>
          <w:tab/>
          <w:t xml:space="preserve">Yang, Y. </w:t>
        </w:r>
      </w:hyperlink>
      <w:hyperlink r:id="rId365">
        <w:r>
          <w:rPr>
            <w:i/>
          </w:rPr>
          <w:t>et al.</w:t>
        </w:r>
      </w:hyperlink>
      <w:hyperlink r:id="rId366">
        <w:r>
          <w:t xml:space="preserve"> Post-drought decline of the Amazon carbon sink. </w:t>
        </w:r>
      </w:hyperlink>
      <w:hyperlink r:id="rId367">
        <w:r>
          <w:rPr>
            <w:i/>
          </w:rPr>
          <w:t xml:space="preserve">Nat. Commun. </w:t>
        </w:r>
      </w:hyperlink>
      <w:hyperlink r:id="rId368">
        <w:r>
          <w:rPr>
            <w:b/>
          </w:rPr>
          <w:t>9</w:t>
        </w:r>
      </w:hyperlink>
      <w:hyperlink r:id="rId369">
        <w:r>
          <w:t>, 3172 (2018).</w:t>
        </w:r>
      </w:hyperlink>
    </w:p>
    <w:p w14:paraId="09E23B05" w14:textId="77777777" w:rsidR="003D5F4E" w:rsidRDefault="00BF34E5">
      <w:pPr>
        <w:widowControl w:val="0"/>
        <w:pBdr>
          <w:top w:val="nil"/>
          <w:left w:val="nil"/>
          <w:bottom w:val="nil"/>
          <w:right w:val="nil"/>
          <w:between w:val="nil"/>
        </w:pBdr>
        <w:spacing w:line="480" w:lineRule="auto"/>
        <w:ind w:left="504" w:hanging="504"/>
      </w:pPr>
      <w:hyperlink r:id="rId370">
        <w:r>
          <w:t>16.</w:t>
        </w:r>
        <w:r>
          <w:tab/>
          <w:t>Zhang,</w:t>
        </w:r>
        <w:r>
          <w:t xml:space="preserve"> Y. </w:t>
        </w:r>
      </w:hyperlink>
      <w:hyperlink r:id="rId371">
        <w:r>
          <w:rPr>
            <w:i/>
          </w:rPr>
          <w:t>et al.</w:t>
        </w:r>
      </w:hyperlink>
      <w:hyperlink r:id="rId372">
        <w:r>
          <w:t xml:space="preserve"> Disentangling the Impacts of Anthropogenic Aerosols on Terrestrial Carbon Cycle During 1850–2014. </w:t>
        </w:r>
      </w:hyperlink>
      <w:hyperlink r:id="rId373">
        <w:r>
          <w:rPr>
            <w:i/>
          </w:rPr>
          <w:t xml:space="preserve">Earths Future </w:t>
        </w:r>
      </w:hyperlink>
      <w:hyperlink r:id="rId374">
        <w:r>
          <w:rPr>
            <w:b/>
          </w:rPr>
          <w:t>9</w:t>
        </w:r>
      </w:hyperlink>
      <w:hyperlink r:id="rId375">
        <w:r>
          <w:t>, (2021).</w:t>
        </w:r>
      </w:hyperlink>
    </w:p>
    <w:p w14:paraId="46FEF6E6" w14:textId="77777777" w:rsidR="003D5F4E" w:rsidRDefault="00BF34E5">
      <w:pPr>
        <w:widowControl w:val="0"/>
        <w:pBdr>
          <w:top w:val="nil"/>
          <w:left w:val="nil"/>
          <w:bottom w:val="nil"/>
          <w:right w:val="nil"/>
          <w:between w:val="nil"/>
        </w:pBdr>
        <w:spacing w:line="480" w:lineRule="auto"/>
        <w:ind w:left="504" w:hanging="504"/>
      </w:pPr>
      <w:hyperlink r:id="rId376">
        <w:r>
          <w:t>17.</w:t>
        </w:r>
        <w:r>
          <w:tab/>
          <w:t>Sc</w:t>
        </w:r>
        <w:r>
          <w:t xml:space="preserve">huur, E. a. G. </w:t>
        </w:r>
      </w:hyperlink>
      <w:hyperlink r:id="rId377">
        <w:r>
          <w:rPr>
            <w:i/>
          </w:rPr>
          <w:t>et al.</w:t>
        </w:r>
      </w:hyperlink>
      <w:hyperlink r:id="rId378">
        <w:r>
          <w:t xml:space="preserve"> Climate change and the permafrost carbon feedback. </w:t>
        </w:r>
      </w:hyperlink>
      <w:hyperlink r:id="rId379">
        <w:r>
          <w:rPr>
            <w:i/>
          </w:rPr>
          <w:t xml:space="preserve">Nature </w:t>
        </w:r>
      </w:hyperlink>
      <w:hyperlink r:id="rId380">
        <w:r>
          <w:rPr>
            <w:b/>
          </w:rPr>
          <w:t>520</w:t>
        </w:r>
      </w:hyperlink>
      <w:hyperlink r:id="rId381">
        <w:r>
          <w:t>, 171–179 (2015).</w:t>
        </w:r>
      </w:hyperlink>
    </w:p>
    <w:p w14:paraId="3E52A55B" w14:textId="77777777" w:rsidR="003D5F4E" w:rsidRDefault="00BF34E5">
      <w:pPr>
        <w:widowControl w:val="0"/>
        <w:pBdr>
          <w:top w:val="nil"/>
          <w:left w:val="nil"/>
          <w:bottom w:val="nil"/>
          <w:right w:val="nil"/>
          <w:between w:val="nil"/>
        </w:pBdr>
        <w:spacing w:line="480" w:lineRule="auto"/>
        <w:ind w:left="504" w:hanging="504"/>
      </w:pPr>
      <w:hyperlink r:id="rId382">
        <w:r>
          <w:t>18.</w:t>
        </w:r>
        <w:r>
          <w:tab/>
          <w:t xml:space="preserve">Friedlingstein, P. </w:t>
        </w:r>
      </w:hyperlink>
      <w:hyperlink r:id="rId383">
        <w:r>
          <w:rPr>
            <w:i/>
          </w:rPr>
          <w:t>et al.</w:t>
        </w:r>
      </w:hyperlink>
      <w:hyperlink r:id="rId384">
        <w:r>
          <w:t xml:space="preserve"> Global Carbon Budget 2022. </w:t>
        </w:r>
      </w:hyperlink>
      <w:hyperlink r:id="rId385">
        <w:r>
          <w:rPr>
            <w:i/>
          </w:rPr>
          <w:t xml:space="preserve">Earth Syst. Sci. Data </w:t>
        </w:r>
      </w:hyperlink>
      <w:hyperlink r:id="rId386">
        <w:r>
          <w:rPr>
            <w:b/>
          </w:rPr>
          <w:t>14</w:t>
        </w:r>
      </w:hyperlink>
      <w:hyperlink r:id="rId387">
        <w:r>
          <w:t>, 4811–4900 (2022).</w:t>
        </w:r>
      </w:hyperlink>
    </w:p>
    <w:p w14:paraId="039E58B2" w14:textId="77777777" w:rsidR="003D5F4E" w:rsidRDefault="00BF34E5">
      <w:pPr>
        <w:widowControl w:val="0"/>
        <w:pBdr>
          <w:top w:val="nil"/>
          <w:left w:val="nil"/>
          <w:bottom w:val="nil"/>
          <w:right w:val="nil"/>
          <w:between w:val="nil"/>
        </w:pBdr>
        <w:spacing w:line="480" w:lineRule="auto"/>
        <w:ind w:left="504" w:hanging="504"/>
      </w:pPr>
      <w:hyperlink r:id="rId388">
        <w:r>
          <w:t>19.</w:t>
        </w:r>
        <w:r>
          <w:tab/>
          <w:t>Friedlingstein, P</w:t>
        </w:r>
        <w:r>
          <w:t xml:space="preserve">. </w:t>
        </w:r>
      </w:hyperlink>
      <w:hyperlink r:id="rId389">
        <w:r>
          <w:rPr>
            <w:i/>
          </w:rPr>
          <w:t>et al.</w:t>
        </w:r>
      </w:hyperlink>
      <w:hyperlink r:id="rId390">
        <w:r>
          <w:t xml:space="preserve"> Uncertainties in CMIP5 Climate Projections due to Carbon Cycle Feedbacks. </w:t>
        </w:r>
      </w:hyperlink>
      <w:hyperlink r:id="rId391">
        <w:r>
          <w:rPr>
            <w:i/>
          </w:rPr>
          <w:t xml:space="preserve">J. Clim. </w:t>
        </w:r>
      </w:hyperlink>
      <w:hyperlink r:id="rId392">
        <w:r>
          <w:rPr>
            <w:b/>
          </w:rPr>
          <w:t>27</w:t>
        </w:r>
      </w:hyperlink>
      <w:hyperlink r:id="rId393">
        <w:r>
          <w:t>, 511–526 (2014).</w:t>
        </w:r>
      </w:hyperlink>
    </w:p>
    <w:p w14:paraId="6CBD66D3" w14:textId="77777777" w:rsidR="003D5F4E" w:rsidRDefault="00BF34E5">
      <w:pPr>
        <w:widowControl w:val="0"/>
        <w:pBdr>
          <w:top w:val="nil"/>
          <w:left w:val="nil"/>
          <w:bottom w:val="nil"/>
          <w:right w:val="nil"/>
          <w:between w:val="nil"/>
        </w:pBdr>
        <w:spacing w:line="480" w:lineRule="auto"/>
        <w:ind w:left="504" w:hanging="504"/>
      </w:pPr>
      <w:hyperlink r:id="rId394">
        <w:r>
          <w:t>20.</w:t>
        </w:r>
        <w:r>
          <w:tab/>
          <w:t xml:space="preserve">Huntzinger, D. N. </w:t>
        </w:r>
      </w:hyperlink>
      <w:hyperlink r:id="rId395">
        <w:r>
          <w:rPr>
            <w:i/>
          </w:rPr>
          <w:t>et al.</w:t>
        </w:r>
      </w:hyperlink>
      <w:hyperlink r:id="rId396">
        <w:r>
          <w:t xml:space="preserve"> Uncertainty in the response of terrestrial carbon sink to environmental drivers undermines carbon-climate feedback predictions. </w:t>
        </w:r>
      </w:hyperlink>
      <w:hyperlink r:id="rId397">
        <w:r>
          <w:rPr>
            <w:i/>
          </w:rPr>
          <w:t xml:space="preserve">Sci. Rep. </w:t>
        </w:r>
      </w:hyperlink>
      <w:hyperlink r:id="rId398">
        <w:r>
          <w:rPr>
            <w:b/>
          </w:rPr>
          <w:t>7</w:t>
        </w:r>
      </w:hyperlink>
      <w:hyperlink r:id="rId399">
        <w:r>
          <w:t>, 4765 (2017).</w:t>
        </w:r>
      </w:hyperlink>
    </w:p>
    <w:p w14:paraId="391E9567" w14:textId="77777777" w:rsidR="003D5F4E" w:rsidRDefault="00BF34E5">
      <w:pPr>
        <w:widowControl w:val="0"/>
        <w:pBdr>
          <w:top w:val="nil"/>
          <w:left w:val="nil"/>
          <w:bottom w:val="nil"/>
          <w:right w:val="nil"/>
          <w:between w:val="nil"/>
        </w:pBdr>
        <w:spacing w:line="480" w:lineRule="auto"/>
        <w:ind w:left="504" w:hanging="504"/>
      </w:pPr>
      <w:hyperlink r:id="rId400">
        <w:r>
          <w:t>21.</w:t>
        </w:r>
        <w:r>
          <w:tab/>
          <w:t xml:space="preserve">Koven, C. D. </w:t>
        </w:r>
      </w:hyperlink>
      <w:hyperlink r:id="rId401">
        <w:r>
          <w:rPr>
            <w:i/>
          </w:rPr>
          <w:t>et al.</w:t>
        </w:r>
      </w:hyperlink>
      <w:hyperlink r:id="rId402">
        <w:r>
          <w:t xml:space="preserve"> Multi-century dynamics of the climate and carbon cycle under both high </w:t>
        </w:r>
        <w:r>
          <w:lastRenderedPageBreak/>
          <w:t xml:space="preserve">and net negative emissions scenarios. </w:t>
        </w:r>
      </w:hyperlink>
      <w:hyperlink r:id="rId403">
        <w:r>
          <w:rPr>
            <w:i/>
          </w:rPr>
          <w:t xml:space="preserve">Earth Syst. Dyn. </w:t>
        </w:r>
      </w:hyperlink>
      <w:hyperlink r:id="rId404">
        <w:r>
          <w:rPr>
            <w:b/>
          </w:rPr>
          <w:t>13</w:t>
        </w:r>
      </w:hyperlink>
      <w:hyperlink r:id="rId405">
        <w:r>
          <w:t>, 885–909 (2022).</w:t>
        </w:r>
      </w:hyperlink>
    </w:p>
    <w:p w14:paraId="655667DB" w14:textId="77777777" w:rsidR="003D5F4E" w:rsidRDefault="00BF34E5">
      <w:pPr>
        <w:widowControl w:val="0"/>
        <w:pBdr>
          <w:top w:val="nil"/>
          <w:left w:val="nil"/>
          <w:bottom w:val="nil"/>
          <w:right w:val="nil"/>
          <w:between w:val="nil"/>
        </w:pBdr>
        <w:spacing w:line="480" w:lineRule="auto"/>
        <w:ind w:left="504" w:hanging="504"/>
      </w:pPr>
      <w:hyperlink r:id="rId406">
        <w:r>
          <w:t>22.</w:t>
        </w:r>
        <w:r>
          <w:tab/>
          <w:t xml:space="preserve">Walker, W. S. </w:t>
        </w:r>
      </w:hyperlink>
      <w:hyperlink r:id="rId407">
        <w:r>
          <w:rPr>
            <w:i/>
          </w:rPr>
          <w:t>et al.</w:t>
        </w:r>
      </w:hyperlink>
      <w:hyperlink r:id="rId408">
        <w:r>
          <w:t xml:space="preserve"> The global potential for increased storage of carbon on land. </w:t>
        </w:r>
      </w:hyperlink>
      <w:hyperlink r:id="rId409">
        <w:r>
          <w:rPr>
            <w:i/>
          </w:rPr>
          <w:t xml:space="preserve">Proc. Natl. Acad. Sci. </w:t>
        </w:r>
      </w:hyperlink>
      <w:hyperlink r:id="rId410">
        <w:r>
          <w:rPr>
            <w:b/>
          </w:rPr>
          <w:t>119</w:t>
        </w:r>
      </w:hyperlink>
      <w:hyperlink r:id="rId411">
        <w:r>
          <w:t>, e2111312119 (2022).</w:t>
        </w:r>
      </w:hyperlink>
    </w:p>
    <w:p w14:paraId="3EDB3BCA" w14:textId="77777777" w:rsidR="003D5F4E" w:rsidRDefault="00BF34E5">
      <w:pPr>
        <w:widowControl w:val="0"/>
        <w:pBdr>
          <w:top w:val="nil"/>
          <w:left w:val="nil"/>
          <w:bottom w:val="nil"/>
          <w:right w:val="nil"/>
          <w:between w:val="nil"/>
        </w:pBdr>
        <w:spacing w:line="480" w:lineRule="auto"/>
        <w:ind w:left="504" w:hanging="504"/>
      </w:pPr>
      <w:hyperlink r:id="rId412">
        <w:r>
          <w:t>23.</w:t>
        </w:r>
        <w:r>
          <w:tab/>
          <w:t xml:space="preserve">Ciais, P., Tans, P. P., Trolier, M., White, J. W. C. &amp; Francey, R. J. A Large Northern Hemisphere Terrestrial CO </w:t>
        </w:r>
      </w:hyperlink>
      <w:hyperlink r:id="rId413">
        <w:r>
          <w:rPr>
            <w:vertAlign w:val="subscript"/>
          </w:rPr>
          <w:t>2</w:t>
        </w:r>
      </w:hyperlink>
      <w:hyperlink r:id="rId414">
        <w:r>
          <w:t xml:space="preserve"> Sink Indicated by the </w:t>
        </w:r>
      </w:hyperlink>
      <w:hyperlink r:id="rId415">
        <w:r>
          <w:rPr>
            <w:vertAlign w:val="superscript"/>
          </w:rPr>
          <w:t>13</w:t>
        </w:r>
      </w:hyperlink>
      <w:hyperlink r:id="rId416">
        <w:r>
          <w:t xml:space="preserve"> C/ </w:t>
        </w:r>
      </w:hyperlink>
      <w:hyperlink r:id="rId417">
        <w:r>
          <w:rPr>
            <w:vertAlign w:val="superscript"/>
          </w:rPr>
          <w:t>12</w:t>
        </w:r>
      </w:hyperlink>
      <w:hyperlink r:id="rId418">
        <w:r>
          <w:t xml:space="preserve"> C Ratio of Atmospheric CO </w:t>
        </w:r>
      </w:hyperlink>
      <w:hyperlink r:id="rId419">
        <w:r>
          <w:rPr>
            <w:vertAlign w:val="subscript"/>
          </w:rPr>
          <w:t>2</w:t>
        </w:r>
      </w:hyperlink>
      <w:hyperlink r:id="rId420">
        <w:r>
          <w:t xml:space="preserve">. </w:t>
        </w:r>
      </w:hyperlink>
      <w:hyperlink r:id="rId421">
        <w:r>
          <w:rPr>
            <w:i/>
          </w:rPr>
          <w:t xml:space="preserve">Science </w:t>
        </w:r>
      </w:hyperlink>
      <w:hyperlink r:id="rId422">
        <w:r>
          <w:rPr>
            <w:b/>
          </w:rPr>
          <w:t>269</w:t>
        </w:r>
      </w:hyperlink>
      <w:hyperlink r:id="rId423">
        <w:r>
          <w:t>, 1098–1102 (1995).</w:t>
        </w:r>
      </w:hyperlink>
    </w:p>
    <w:p w14:paraId="7B917831" w14:textId="77777777" w:rsidR="003D5F4E" w:rsidRDefault="00BF34E5">
      <w:pPr>
        <w:widowControl w:val="0"/>
        <w:pBdr>
          <w:top w:val="nil"/>
          <w:left w:val="nil"/>
          <w:bottom w:val="nil"/>
          <w:right w:val="nil"/>
          <w:between w:val="nil"/>
        </w:pBdr>
        <w:spacing w:line="480" w:lineRule="auto"/>
        <w:ind w:left="504" w:hanging="504"/>
      </w:pPr>
      <w:hyperlink r:id="rId424">
        <w:r>
          <w:t>24.</w:t>
        </w:r>
        <w:r>
          <w:tab/>
          <w:t>Raupach, M. R., Canadell, J. G. &amp; Le Quéré, C. Anthropogenic and biophysical contributions to increasing atmos</w:t>
        </w:r>
        <w:r>
          <w:t>pheric CO</w:t>
        </w:r>
      </w:hyperlink>
      <w:hyperlink r:id="rId425">
        <w:r>
          <w:rPr>
            <w:vertAlign w:val="subscript"/>
          </w:rPr>
          <w:t>2</w:t>
        </w:r>
      </w:hyperlink>
      <w:hyperlink r:id="rId426">
        <w:r>
          <w:t xml:space="preserve"> growth rate and airborne fraction. </w:t>
        </w:r>
      </w:hyperlink>
      <w:hyperlink r:id="rId427">
        <w:r>
          <w:rPr>
            <w:i/>
          </w:rPr>
          <w:t xml:space="preserve">Biogeosciences </w:t>
        </w:r>
      </w:hyperlink>
      <w:hyperlink r:id="rId428">
        <w:r>
          <w:rPr>
            <w:b/>
          </w:rPr>
          <w:t>5</w:t>
        </w:r>
      </w:hyperlink>
      <w:hyperlink r:id="rId429">
        <w:r>
          <w:t>, 1601–1613 (2008).</w:t>
        </w:r>
      </w:hyperlink>
    </w:p>
    <w:p w14:paraId="16BCD867" w14:textId="77777777" w:rsidR="003D5F4E" w:rsidRDefault="00BF34E5">
      <w:pPr>
        <w:widowControl w:val="0"/>
        <w:pBdr>
          <w:top w:val="nil"/>
          <w:left w:val="nil"/>
          <w:bottom w:val="nil"/>
          <w:right w:val="nil"/>
          <w:between w:val="nil"/>
        </w:pBdr>
        <w:spacing w:line="480" w:lineRule="auto"/>
        <w:ind w:left="504" w:hanging="504"/>
      </w:pPr>
      <w:hyperlink r:id="rId430">
        <w:r>
          <w:t>25.</w:t>
        </w:r>
        <w:r>
          <w:tab/>
          <w:t xml:space="preserve">Ciais, P. </w:t>
        </w:r>
      </w:hyperlink>
      <w:hyperlink r:id="rId431">
        <w:r>
          <w:rPr>
            <w:i/>
          </w:rPr>
          <w:t>et al.</w:t>
        </w:r>
      </w:hyperlink>
      <w:hyperlink r:id="rId432">
        <w:r>
          <w:t xml:space="preserve"> Five decades of northern land carbon uptake revealed by the interhemispheric CO2 gradient. </w:t>
        </w:r>
      </w:hyperlink>
      <w:hyperlink r:id="rId433">
        <w:r>
          <w:rPr>
            <w:i/>
          </w:rPr>
          <w:t xml:space="preserve">Nature </w:t>
        </w:r>
      </w:hyperlink>
      <w:hyperlink r:id="rId434">
        <w:r>
          <w:rPr>
            <w:b/>
          </w:rPr>
          <w:t>568</w:t>
        </w:r>
      </w:hyperlink>
      <w:hyperlink r:id="rId435">
        <w:r>
          <w:t>, 221–225 (2019).</w:t>
        </w:r>
      </w:hyperlink>
    </w:p>
    <w:p w14:paraId="65C6B0C5" w14:textId="77777777" w:rsidR="003D5F4E" w:rsidRDefault="00BF34E5">
      <w:pPr>
        <w:widowControl w:val="0"/>
        <w:pBdr>
          <w:top w:val="nil"/>
          <w:left w:val="nil"/>
          <w:bottom w:val="nil"/>
          <w:right w:val="nil"/>
          <w:between w:val="nil"/>
        </w:pBdr>
        <w:spacing w:line="480" w:lineRule="auto"/>
        <w:ind w:left="504" w:hanging="504"/>
      </w:pPr>
      <w:hyperlink r:id="rId436">
        <w:r>
          <w:t>26.</w:t>
        </w:r>
        <w:r>
          <w:tab/>
          <w:t>Keeling, R. F. &amp; Graven, H. D. Insights from Time Seri</w:t>
        </w:r>
        <w:r>
          <w:t xml:space="preserve">es of Atmospheric Carbon Dioxide and Related Tracers. </w:t>
        </w:r>
      </w:hyperlink>
      <w:hyperlink r:id="rId437">
        <w:r>
          <w:rPr>
            <w:i/>
          </w:rPr>
          <w:t xml:space="preserve">Annu. Rev. Environ. Resour. </w:t>
        </w:r>
      </w:hyperlink>
      <w:hyperlink r:id="rId438">
        <w:r>
          <w:rPr>
            <w:b/>
          </w:rPr>
          <w:t>46</w:t>
        </w:r>
      </w:hyperlink>
      <w:hyperlink r:id="rId439">
        <w:r>
          <w:t>, 85–110 (2021).</w:t>
        </w:r>
      </w:hyperlink>
    </w:p>
    <w:p w14:paraId="12786F1A" w14:textId="77777777" w:rsidR="003D5F4E" w:rsidRDefault="00BF34E5">
      <w:pPr>
        <w:widowControl w:val="0"/>
        <w:pBdr>
          <w:top w:val="nil"/>
          <w:left w:val="nil"/>
          <w:bottom w:val="nil"/>
          <w:right w:val="nil"/>
          <w:between w:val="nil"/>
        </w:pBdr>
        <w:spacing w:line="480" w:lineRule="auto"/>
        <w:ind w:left="504" w:hanging="504"/>
      </w:pPr>
      <w:hyperlink r:id="rId440">
        <w:r>
          <w:t>27.</w:t>
        </w:r>
        <w:r>
          <w:tab/>
          <w:t xml:space="preserve">Tans, P. P., Fung, I. Y. &amp; Takahashi, T. Observational Contrains on the Global Atmospheric Co </w:t>
        </w:r>
      </w:hyperlink>
      <w:hyperlink r:id="rId441">
        <w:r>
          <w:rPr>
            <w:vertAlign w:val="subscript"/>
          </w:rPr>
          <w:t>2</w:t>
        </w:r>
      </w:hyperlink>
      <w:hyperlink r:id="rId442">
        <w:r>
          <w:t xml:space="preserve"> Budget. </w:t>
        </w:r>
      </w:hyperlink>
      <w:hyperlink r:id="rId443">
        <w:r>
          <w:rPr>
            <w:i/>
          </w:rPr>
          <w:t xml:space="preserve">Science </w:t>
        </w:r>
      </w:hyperlink>
      <w:hyperlink r:id="rId444">
        <w:r>
          <w:rPr>
            <w:b/>
          </w:rPr>
          <w:t>247</w:t>
        </w:r>
      </w:hyperlink>
      <w:hyperlink r:id="rId445">
        <w:r>
          <w:t>, 1431–1438 (1990).</w:t>
        </w:r>
      </w:hyperlink>
    </w:p>
    <w:p w14:paraId="314B03C0" w14:textId="77777777" w:rsidR="003D5F4E" w:rsidRDefault="00BF34E5">
      <w:pPr>
        <w:widowControl w:val="0"/>
        <w:pBdr>
          <w:top w:val="nil"/>
          <w:left w:val="nil"/>
          <w:bottom w:val="nil"/>
          <w:right w:val="nil"/>
          <w:between w:val="nil"/>
        </w:pBdr>
        <w:spacing w:line="480" w:lineRule="auto"/>
        <w:ind w:left="504" w:hanging="504"/>
      </w:pPr>
      <w:hyperlink r:id="rId446">
        <w:r>
          <w:t>28.</w:t>
        </w:r>
        <w:r>
          <w:tab/>
          <w:t xml:space="preserve">Hauck, J. </w:t>
        </w:r>
      </w:hyperlink>
      <w:hyperlink r:id="rId447">
        <w:r>
          <w:rPr>
            <w:i/>
          </w:rPr>
          <w:t>et al.</w:t>
        </w:r>
      </w:hyperlink>
      <w:hyperlink r:id="rId448">
        <w:r>
          <w:t xml:space="preserve"> Consistency and Challenges in the Ocean Carbon Sink Estimate for the Global Carbon Budget. </w:t>
        </w:r>
      </w:hyperlink>
      <w:hyperlink r:id="rId449">
        <w:r>
          <w:rPr>
            <w:i/>
          </w:rPr>
          <w:t xml:space="preserve">Front. Mar. Sci. </w:t>
        </w:r>
      </w:hyperlink>
      <w:hyperlink r:id="rId450">
        <w:r>
          <w:rPr>
            <w:b/>
          </w:rPr>
          <w:t>7</w:t>
        </w:r>
      </w:hyperlink>
      <w:hyperlink r:id="rId451">
        <w:r>
          <w:t>, 571720 (2020).</w:t>
        </w:r>
      </w:hyperlink>
    </w:p>
    <w:p w14:paraId="25DBA548" w14:textId="77777777" w:rsidR="003D5F4E" w:rsidRDefault="00BF34E5">
      <w:pPr>
        <w:widowControl w:val="0"/>
        <w:pBdr>
          <w:top w:val="nil"/>
          <w:left w:val="nil"/>
          <w:bottom w:val="nil"/>
          <w:right w:val="nil"/>
          <w:between w:val="nil"/>
        </w:pBdr>
        <w:spacing w:line="480" w:lineRule="auto"/>
        <w:ind w:left="504" w:hanging="504"/>
      </w:pPr>
      <w:hyperlink r:id="rId452">
        <w:r>
          <w:t>29.</w:t>
        </w:r>
        <w:r>
          <w:tab/>
          <w:t xml:space="preserve">Ballantyne, A. P., Alden, C. B., Miller, J. B., Tans, P. P. &amp; White, J. W. C. Increase in observed net </w:t>
        </w:r>
        <w:r>
          <w:t xml:space="preserve">carbon dioxide uptake by land and oceans during the past 50 years. </w:t>
        </w:r>
      </w:hyperlink>
      <w:hyperlink r:id="rId453">
        <w:r>
          <w:rPr>
            <w:i/>
          </w:rPr>
          <w:t xml:space="preserve">Nature </w:t>
        </w:r>
      </w:hyperlink>
      <w:hyperlink r:id="rId454">
        <w:r>
          <w:rPr>
            <w:b/>
          </w:rPr>
          <w:t>488</w:t>
        </w:r>
      </w:hyperlink>
      <w:hyperlink r:id="rId455">
        <w:r>
          <w:t>, 70–72 (2012).</w:t>
        </w:r>
      </w:hyperlink>
    </w:p>
    <w:p w14:paraId="76608E66" w14:textId="77777777" w:rsidR="003D5F4E" w:rsidRDefault="00BF34E5">
      <w:pPr>
        <w:widowControl w:val="0"/>
        <w:pBdr>
          <w:top w:val="nil"/>
          <w:left w:val="nil"/>
          <w:bottom w:val="nil"/>
          <w:right w:val="nil"/>
          <w:between w:val="nil"/>
        </w:pBdr>
        <w:spacing w:line="480" w:lineRule="auto"/>
        <w:ind w:left="504" w:hanging="504"/>
      </w:pPr>
      <w:hyperlink r:id="rId456">
        <w:r>
          <w:t>30.</w:t>
        </w:r>
        <w:r>
          <w:tab/>
        </w:r>
        <w:r>
          <w:t xml:space="preserve">Schimel, D., Stephens, B. B. &amp; Fisher, J. B. Effect of increasing CO2 on the terrestrial carbon cycle. </w:t>
        </w:r>
      </w:hyperlink>
      <w:hyperlink r:id="rId457">
        <w:r>
          <w:rPr>
            <w:i/>
          </w:rPr>
          <w:t xml:space="preserve">Proc. Natl. Acad. Sci. </w:t>
        </w:r>
      </w:hyperlink>
      <w:hyperlink r:id="rId458">
        <w:r>
          <w:rPr>
            <w:b/>
          </w:rPr>
          <w:t>112</w:t>
        </w:r>
      </w:hyperlink>
      <w:hyperlink r:id="rId459">
        <w:r>
          <w:t>, 436–441 (2015).</w:t>
        </w:r>
      </w:hyperlink>
    </w:p>
    <w:p w14:paraId="7143D7B0" w14:textId="77777777" w:rsidR="003D5F4E" w:rsidRDefault="00BF34E5">
      <w:pPr>
        <w:widowControl w:val="0"/>
        <w:pBdr>
          <w:top w:val="nil"/>
          <w:left w:val="nil"/>
          <w:bottom w:val="nil"/>
          <w:right w:val="nil"/>
          <w:between w:val="nil"/>
        </w:pBdr>
        <w:spacing w:line="480" w:lineRule="auto"/>
        <w:ind w:left="504" w:hanging="504"/>
      </w:pPr>
      <w:hyperlink r:id="rId460">
        <w:r>
          <w:t>31.</w:t>
        </w:r>
        <w:r>
          <w:tab/>
          <w:t xml:space="preserve">Keenan, T. F. </w:t>
        </w:r>
      </w:hyperlink>
      <w:hyperlink r:id="rId461">
        <w:r>
          <w:rPr>
            <w:i/>
          </w:rPr>
          <w:t>et al.</w:t>
        </w:r>
      </w:hyperlink>
      <w:hyperlink r:id="rId462">
        <w:r>
          <w:t xml:space="preserve"> Recent pause in the growth rate of atmospheric CO2 due to enhanced </w:t>
        </w:r>
        <w:r>
          <w:lastRenderedPageBreak/>
          <w:t xml:space="preserve">terrestrial carbon uptake. </w:t>
        </w:r>
      </w:hyperlink>
      <w:hyperlink r:id="rId463">
        <w:r>
          <w:rPr>
            <w:i/>
          </w:rPr>
          <w:t xml:space="preserve">Nat. Commun. </w:t>
        </w:r>
      </w:hyperlink>
      <w:hyperlink r:id="rId464">
        <w:r>
          <w:rPr>
            <w:b/>
          </w:rPr>
          <w:t>7</w:t>
        </w:r>
      </w:hyperlink>
      <w:hyperlink r:id="rId465">
        <w:r>
          <w:t>, 13428 (2016).</w:t>
        </w:r>
      </w:hyperlink>
    </w:p>
    <w:p w14:paraId="52B665DC" w14:textId="77777777" w:rsidR="003D5F4E" w:rsidRDefault="00BF34E5">
      <w:pPr>
        <w:widowControl w:val="0"/>
        <w:pBdr>
          <w:top w:val="nil"/>
          <w:left w:val="nil"/>
          <w:bottom w:val="nil"/>
          <w:right w:val="nil"/>
          <w:between w:val="nil"/>
        </w:pBdr>
        <w:spacing w:line="480" w:lineRule="auto"/>
        <w:ind w:left="504" w:hanging="504"/>
      </w:pPr>
      <w:hyperlink r:id="rId466">
        <w:r>
          <w:t>32.</w:t>
        </w:r>
        <w:r>
          <w:tab/>
          <w:t xml:space="preserve">Huang, K. </w:t>
        </w:r>
      </w:hyperlink>
      <w:hyperlink r:id="rId467">
        <w:r>
          <w:rPr>
            <w:i/>
          </w:rPr>
          <w:t>et al.</w:t>
        </w:r>
      </w:hyperlink>
      <w:hyperlink r:id="rId468">
        <w:r>
          <w:t xml:space="preserve"> Enhanced peak growth of global vegetation and its key mechanisms. </w:t>
        </w:r>
      </w:hyperlink>
      <w:hyperlink r:id="rId469">
        <w:r>
          <w:rPr>
            <w:i/>
          </w:rPr>
          <w:t xml:space="preserve">Nat. Ecol. Evol. </w:t>
        </w:r>
      </w:hyperlink>
      <w:hyperlink r:id="rId470">
        <w:r>
          <w:rPr>
            <w:b/>
          </w:rPr>
          <w:t>2</w:t>
        </w:r>
      </w:hyperlink>
      <w:hyperlink r:id="rId471">
        <w:r>
          <w:t>, 1897–1905 (2018).</w:t>
        </w:r>
      </w:hyperlink>
    </w:p>
    <w:p w14:paraId="3A6E8A8E" w14:textId="77777777" w:rsidR="003D5F4E" w:rsidRDefault="00BF34E5">
      <w:pPr>
        <w:widowControl w:val="0"/>
        <w:pBdr>
          <w:top w:val="nil"/>
          <w:left w:val="nil"/>
          <w:bottom w:val="nil"/>
          <w:right w:val="nil"/>
          <w:between w:val="nil"/>
        </w:pBdr>
        <w:spacing w:line="480" w:lineRule="auto"/>
        <w:ind w:left="504" w:hanging="504"/>
      </w:pPr>
      <w:hyperlink r:id="rId472">
        <w:r>
          <w:t>33.</w:t>
        </w:r>
        <w:r>
          <w:tab/>
          <w:t>Tharammal, T., Bala, G., De</w:t>
        </w:r>
        <w:r>
          <w:t xml:space="preserve">varaju, N. &amp; Nemani, R. A review of the major drivers of the terrestrial carbon uptake: model-based assessments, consensus, and uncertainties. </w:t>
        </w:r>
      </w:hyperlink>
      <w:hyperlink r:id="rId473">
        <w:r>
          <w:rPr>
            <w:i/>
          </w:rPr>
          <w:t xml:space="preserve">Environ. Res. Lett. </w:t>
        </w:r>
      </w:hyperlink>
      <w:hyperlink r:id="rId474">
        <w:r>
          <w:rPr>
            <w:b/>
          </w:rPr>
          <w:t>14</w:t>
        </w:r>
      </w:hyperlink>
      <w:hyperlink r:id="rId475">
        <w:r>
          <w:t>, 093005 (2019).</w:t>
        </w:r>
      </w:hyperlink>
    </w:p>
    <w:p w14:paraId="3DC63710" w14:textId="77777777" w:rsidR="003D5F4E" w:rsidRDefault="00BF34E5">
      <w:pPr>
        <w:widowControl w:val="0"/>
        <w:pBdr>
          <w:top w:val="nil"/>
          <w:left w:val="nil"/>
          <w:bottom w:val="nil"/>
          <w:right w:val="nil"/>
          <w:between w:val="nil"/>
        </w:pBdr>
        <w:spacing w:line="480" w:lineRule="auto"/>
        <w:ind w:left="504" w:hanging="504"/>
      </w:pPr>
      <w:hyperlink r:id="rId476">
        <w:r>
          <w:t>34.</w:t>
        </w:r>
        <w:r>
          <w:tab/>
          <w:t>Joos, F., Meyer, R., Bruno, M. &amp; Leuenberger, M. The variability in the carbon</w:t>
        </w:r>
        <w:r>
          <w:t xml:space="preserve"> sinks as reconstructed for the last 1000 years. </w:t>
        </w:r>
      </w:hyperlink>
      <w:hyperlink r:id="rId477">
        <w:r>
          <w:rPr>
            <w:i/>
          </w:rPr>
          <w:t xml:space="preserve">Geophys. Res. Lett. </w:t>
        </w:r>
      </w:hyperlink>
      <w:hyperlink r:id="rId478">
        <w:r>
          <w:rPr>
            <w:b/>
          </w:rPr>
          <w:t>26</w:t>
        </w:r>
      </w:hyperlink>
      <w:hyperlink r:id="rId479">
        <w:r>
          <w:t>, 1437–1440 (1999).</w:t>
        </w:r>
      </w:hyperlink>
    </w:p>
    <w:p w14:paraId="783B339B" w14:textId="77777777" w:rsidR="003D5F4E" w:rsidRDefault="00BF34E5">
      <w:pPr>
        <w:widowControl w:val="0"/>
        <w:pBdr>
          <w:top w:val="nil"/>
          <w:left w:val="nil"/>
          <w:bottom w:val="nil"/>
          <w:right w:val="nil"/>
          <w:between w:val="nil"/>
        </w:pBdr>
        <w:spacing w:line="480" w:lineRule="auto"/>
        <w:ind w:left="504" w:hanging="504"/>
      </w:pPr>
      <w:hyperlink r:id="rId480">
        <w:r>
          <w:t>35.</w:t>
        </w:r>
        <w:r>
          <w:tab/>
          <w:t xml:space="preserve">Gaubert, B. </w:t>
        </w:r>
      </w:hyperlink>
      <w:hyperlink r:id="rId481">
        <w:r>
          <w:rPr>
            <w:i/>
          </w:rPr>
          <w:t>et al.</w:t>
        </w:r>
      </w:hyperlink>
      <w:hyperlink r:id="rId482">
        <w:r>
          <w:t xml:space="preserve"> Global atmospheric CO2 inv</w:t>
        </w:r>
        <w:r>
          <w:t xml:space="preserve">erse models converging on neutral tropical land exchange, but disagreeing on fossil fuel and atmospheric growth rate. </w:t>
        </w:r>
      </w:hyperlink>
      <w:hyperlink r:id="rId483">
        <w:r>
          <w:rPr>
            <w:i/>
          </w:rPr>
          <w:t xml:space="preserve">Biogeosciences </w:t>
        </w:r>
      </w:hyperlink>
      <w:hyperlink r:id="rId484">
        <w:r>
          <w:rPr>
            <w:b/>
          </w:rPr>
          <w:t>16</w:t>
        </w:r>
      </w:hyperlink>
      <w:hyperlink r:id="rId485">
        <w:r>
          <w:t>, 117–134 (2019).</w:t>
        </w:r>
      </w:hyperlink>
    </w:p>
    <w:p w14:paraId="1237B680" w14:textId="77777777" w:rsidR="003D5F4E" w:rsidRDefault="00BF34E5">
      <w:pPr>
        <w:widowControl w:val="0"/>
        <w:pBdr>
          <w:top w:val="nil"/>
          <w:left w:val="nil"/>
          <w:bottom w:val="nil"/>
          <w:right w:val="nil"/>
          <w:between w:val="nil"/>
        </w:pBdr>
        <w:spacing w:line="480" w:lineRule="auto"/>
        <w:ind w:left="504" w:hanging="504"/>
      </w:pPr>
      <w:hyperlink r:id="rId486">
        <w:r>
          <w:t>36.</w:t>
        </w:r>
        <w:r>
          <w:tab/>
          <w:t xml:space="preserve">Rayner, P. J. </w:t>
        </w:r>
      </w:hyperlink>
      <w:hyperlink r:id="rId487">
        <w:r>
          <w:rPr>
            <w:i/>
          </w:rPr>
          <w:t>et al.</w:t>
        </w:r>
      </w:hyperlink>
      <w:hyperlink r:id="rId488">
        <w:r>
          <w:t xml:space="preserve"> Recent changes in the global and regional carbon cycle: analysis of first-order diagnostics. </w:t>
        </w:r>
      </w:hyperlink>
      <w:hyperlink r:id="rId489">
        <w:r>
          <w:rPr>
            <w:i/>
          </w:rPr>
          <w:t xml:space="preserve">Biogeosciences </w:t>
        </w:r>
      </w:hyperlink>
      <w:hyperlink r:id="rId490">
        <w:r>
          <w:rPr>
            <w:b/>
          </w:rPr>
          <w:t>12</w:t>
        </w:r>
      </w:hyperlink>
      <w:hyperlink r:id="rId491">
        <w:r>
          <w:t>, 835–844 (2015).</w:t>
        </w:r>
      </w:hyperlink>
    </w:p>
    <w:p w14:paraId="7E610345" w14:textId="77777777" w:rsidR="003D5F4E" w:rsidRDefault="00BF34E5">
      <w:pPr>
        <w:widowControl w:val="0"/>
        <w:pBdr>
          <w:top w:val="nil"/>
          <w:left w:val="nil"/>
          <w:bottom w:val="nil"/>
          <w:right w:val="nil"/>
          <w:between w:val="nil"/>
        </w:pBdr>
        <w:spacing w:line="480" w:lineRule="auto"/>
        <w:ind w:left="504" w:hanging="504"/>
      </w:pPr>
      <w:hyperlink r:id="rId492">
        <w:r>
          <w:t>37.</w:t>
        </w:r>
        <w:r>
          <w:tab/>
          <w:t xml:space="preserve">van Marle, M. J. E. </w:t>
        </w:r>
      </w:hyperlink>
      <w:hyperlink r:id="rId493">
        <w:r>
          <w:rPr>
            <w:i/>
          </w:rPr>
          <w:t>et al.</w:t>
        </w:r>
      </w:hyperlink>
      <w:hyperlink r:id="rId494">
        <w:r>
          <w:t xml:space="preserve"> New land-use-change emissions indicate a declining CO2 airborne fraction. </w:t>
        </w:r>
      </w:hyperlink>
      <w:hyperlink r:id="rId495">
        <w:r>
          <w:rPr>
            <w:i/>
          </w:rPr>
          <w:t xml:space="preserve">Nature </w:t>
        </w:r>
      </w:hyperlink>
      <w:hyperlink r:id="rId496">
        <w:r>
          <w:rPr>
            <w:b/>
          </w:rPr>
          <w:t>603</w:t>
        </w:r>
      </w:hyperlink>
      <w:hyperlink r:id="rId497">
        <w:r>
          <w:t>, 450–454 (2022).</w:t>
        </w:r>
      </w:hyperlink>
    </w:p>
    <w:p w14:paraId="6AC765CD" w14:textId="77777777" w:rsidR="003D5F4E" w:rsidRDefault="00BF34E5">
      <w:pPr>
        <w:widowControl w:val="0"/>
        <w:pBdr>
          <w:top w:val="nil"/>
          <w:left w:val="nil"/>
          <w:bottom w:val="nil"/>
          <w:right w:val="nil"/>
          <w:between w:val="nil"/>
        </w:pBdr>
        <w:spacing w:line="480" w:lineRule="auto"/>
        <w:ind w:left="504" w:hanging="504"/>
      </w:pPr>
      <w:hyperlink r:id="rId498">
        <w:r>
          <w:t>38.</w:t>
        </w:r>
        <w:r>
          <w:tab/>
          <w:t xml:space="preserve">Keeling, R. F. </w:t>
        </w:r>
      </w:hyperlink>
      <w:hyperlink r:id="rId499">
        <w:r>
          <w:rPr>
            <w:i/>
          </w:rPr>
          <w:t>e</w:t>
        </w:r>
        <w:r>
          <w:rPr>
            <w:i/>
          </w:rPr>
          <w:t>t al.</w:t>
        </w:r>
      </w:hyperlink>
      <w:hyperlink r:id="rId500">
        <w:r>
          <w:t xml:space="preserve"> Atmospheric evidence for a global secular increase in carbon isotopic discrimination of land photosynthesis. </w:t>
        </w:r>
      </w:hyperlink>
      <w:hyperlink r:id="rId501">
        <w:r>
          <w:rPr>
            <w:i/>
          </w:rPr>
          <w:t>Proc. Natl. Acad.</w:t>
        </w:r>
        <w:r>
          <w:rPr>
            <w:i/>
          </w:rPr>
          <w:t xml:space="preserve"> Sci.</w:t>
        </w:r>
      </w:hyperlink>
      <w:hyperlink r:id="rId502">
        <w:r>
          <w:t xml:space="preserve"> 201619240 (2017) doi:10.1073/pnas.1619240114.</w:t>
        </w:r>
      </w:hyperlink>
    </w:p>
    <w:p w14:paraId="7E994D80" w14:textId="77777777" w:rsidR="003D5F4E" w:rsidRDefault="00BF34E5">
      <w:pPr>
        <w:widowControl w:val="0"/>
        <w:pBdr>
          <w:top w:val="nil"/>
          <w:left w:val="nil"/>
          <w:bottom w:val="nil"/>
          <w:right w:val="nil"/>
          <w:between w:val="nil"/>
        </w:pBdr>
        <w:spacing w:line="480" w:lineRule="auto"/>
        <w:ind w:left="504" w:hanging="504"/>
      </w:pPr>
      <w:hyperlink r:id="rId503">
        <w:r>
          <w:t>39.</w:t>
        </w:r>
        <w:r>
          <w:tab/>
          <w:t xml:space="preserve">Keeling, C. D. </w:t>
        </w:r>
      </w:hyperlink>
      <w:hyperlink r:id="rId504">
        <w:r>
          <w:rPr>
            <w:i/>
          </w:rPr>
          <w:t>et al.</w:t>
        </w:r>
      </w:hyperlink>
      <w:hyperlink r:id="rId505">
        <w:r>
          <w:t xml:space="preserve"> Atmospheric CO2 and 13CO2 Exchange with the Terrestrial Biosphere and Oceans from 1978 to 2000: Observations and Carbon Cycle Implications. in </w:t>
        </w:r>
      </w:hyperlink>
      <w:hyperlink r:id="rId506">
        <w:r>
          <w:rPr>
            <w:i/>
          </w:rPr>
          <w:t>A History of Atmospheric CO2 and Its Effects on Plants, Animals, and Ecosystems</w:t>
        </w:r>
      </w:hyperlink>
      <w:hyperlink r:id="rId507">
        <w:r>
          <w:t xml:space="preserve"> (eds. Baldwin, I. T. et al.) vol. 177 83–113 (Springer-Verlag, 2005).</w:t>
        </w:r>
      </w:hyperlink>
    </w:p>
    <w:p w14:paraId="5A3F1438" w14:textId="77777777" w:rsidR="003D5F4E" w:rsidRDefault="00BF34E5">
      <w:pPr>
        <w:widowControl w:val="0"/>
        <w:pBdr>
          <w:top w:val="nil"/>
          <w:left w:val="nil"/>
          <w:bottom w:val="nil"/>
          <w:right w:val="nil"/>
          <w:between w:val="nil"/>
        </w:pBdr>
        <w:spacing w:line="480" w:lineRule="auto"/>
        <w:ind w:left="504" w:hanging="504"/>
      </w:pPr>
      <w:hyperlink r:id="rId508">
        <w:r>
          <w:t>40.</w:t>
        </w:r>
        <w:r>
          <w:tab/>
          <w:t xml:space="preserve">Battle, M. </w:t>
        </w:r>
      </w:hyperlink>
      <w:hyperlink r:id="rId509">
        <w:r>
          <w:rPr>
            <w:i/>
          </w:rPr>
          <w:t>et al.</w:t>
        </w:r>
      </w:hyperlink>
      <w:hyperlink r:id="rId510">
        <w:r>
          <w:t xml:space="preserve"> Global Carbon Sinks and Their Variability Inferred from Atmospheric O2 </w:t>
        </w:r>
        <w:r>
          <w:lastRenderedPageBreak/>
          <w:t xml:space="preserve">and δ13C. </w:t>
        </w:r>
      </w:hyperlink>
      <w:hyperlink r:id="rId511">
        <w:r>
          <w:rPr>
            <w:i/>
          </w:rPr>
          <w:t xml:space="preserve">Science </w:t>
        </w:r>
      </w:hyperlink>
      <w:hyperlink r:id="rId512">
        <w:r>
          <w:rPr>
            <w:b/>
          </w:rPr>
          <w:t>287</w:t>
        </w:r>
      </w:hyperlink>
      <w:hyperlink r:id="rId513">
        <w:r>
          <w:t>, 2467–2470 (2000).</w:t>
        </w:r>
      </w:hyperlink>
    </w:p>
    <w:p w14:paraId="40F797C3" w14:textId="77777777" w:rsidR="003D5F4E" w:rsidRDefault="00BF34E5">
      <w:pPr>
        <w:widowControl w:val="0"/>
        <w:pBdr>
          <w:top w:val="nil"/>
          <w:left w:val="nil"/>
          <w:bottom w:val="nil"/>
          <w:right w:val="nil"/>
          <w:between w:val="nil"/>
        </w:pBdr>
        <w:spacing w:line="480" w:lineRule="auto"/>
        <w:ind w:left="504" w:hanging="504"/>
      </w:pPr>
      <w:hyperlink r:id="rId514">
        <w:r>
          <w:t>41.</w:t>
        </w:r>
        <w:r>
          <w:tab/>
          <w:t xml:space="preserve">Battle, M. </w:t>
        </w:r>
      </w:hyperlink>
      <w:hyperlink r:id="rId515">
        <w:r>
          <w:rPr>
            <w:i/>
          </w:rPr>
          <w:t>et al.</w:t>
        </w:r>
      </w:hyperlink>
      <w:hyperlink r:id="rId516">
        <w:r>
          <w:t xml:space="preserve"> Atmos</w:t>
        </w:r>
        <w:r>
          <w:t xml:space="preserve">pheric potential oxygen: New observations and their implications for some atmospheric and oceanic models. </w:t>
        </w:r>
      </w:hyperlink>
      <w:hyperlink r:id="rId517">
        <w:r>
          <w:rPr>
            <w:i/>
          </w:rPr>
          <w:t xml:space="preserve">Glob. Biogeochem. Cycles </w:t>
        </w:r>
      </w:hyperlink>
      <w:hyperlink r:id="rId518">
        <w:r>
          <w:rPr>
            <w:b/>
          </w:rPr>
          <w:t>2</w:t>
        </w:r>
        <w:r>
          <w:rPr>
            <w:b/>
          </w:rPr>
          <w:t>0</w:t>
        </w:r>
      </w:hyperlink>
      <w:hyperlink r:id="rId519">
        <w:r>
          <w:t>, (2006).</w:t>
        </w:r>
      </w:hyperlink>
    </w:p>
    <w:p w14:paraId="7585F17F" w14:textId="77777777" w:rsidR="003D5F4E" w:rsidRDefault="00BF34E5">
      <w:pPr>
        <w:widowControl w:val="0"/>
        <w:pBdr>
          <w:top w:val="nil"/>
          <w:left w:val="nil"/>
          <w:bottom w:val="nil"/>
          <w:right w:val="nil"/>
          <w:between w:val="nil"/>
        </w:pBdr>
        <w:spacing w:line="480" w:lineRule="auto"/>
        <w:ind w:left="504" w:hanging="504"/>
      </w:pPr>
      <w:hyperlink r:id="rId520">
        <w:r>
          <w:t>42.</w:t>
        </w:r>
        <w:r>
          <w:tab/>
          <w:t xml:space="preserve">Li, C. </w:t>
        </w:r>
      </w:hyperlink>
      <w:hyperlink r:id="rId521">
        <w:r>
          <w:rPr>
            <w:i/>
          </w:rPr>
          <w:t>et al.</w:t>
        </w:r>
      </w:hyperlink>
      <w:hyperlink r:id="rId522">
        <w:r>
          <w:t xml:space="preserve"> Estimation of Oceanic and Land Carbon Sinks Based on the Most Recent Oxygen Budget. </w:t>
        </w:r>
      </w:hyperlink>
      <w:hyperlink r:id="rId523">
        <w:r>
          <w:rPr>
            <w:i/>
          </w:rPr>
          <w:t xml:space="preserve">Earths Future </w:t>
        </w:r>
      </w:hyperlink>
      <w:hyperlink r:id="rId524">
        <w:r>
          <w:rPr>
            <w:b/>
          </w:rPr>
          <w:t>9</w:t>
        </w:r>
      </w:hyperlink>
      <w:hyperlink r:id="rId525">
        <w:r>
          <w:t>, e2021EF002124 (2021).</w:t>
        </w:r>
      </w:hyperlink>
    </w:p>
    <w:p w14:paraId="2E8E974A" w14:textId="77777777" w:rsidR="003D5F4E" w:rsidRDefault="00BF34E5">
      <w:pPr>
        <w:widowControl w:val="0"/>
        <w:pBdr>
          <w:top w:val="nil"/>
          <w:left w:val="nil"/>
          <w:bottom w:val="nil"/>
          <w:right w:val="nil"/>
          <w:between w:val="nil"/>
        </w:pBdr>
        <w:spacing w:line="480" w:lineRule="auto"/>
        <w:ind w:left="504" w:hanging="504"/>
      </w:pPr>
      <w:hyperlink r:id="rId526">
        <w:r>
          <w:t>43.</w:t>
        </w:r>
        <w:r>
          <w:tab/>
          <w:t xml:space="preserve">Peylin, P. </w:t>
        </w:r>
      </w:hyperlink>
      <w:hyperlink r:id="rId527">
        <w:r>
          <w:rPr>
            <w:i/>
          </w:rPr>
          <w:t>et al.</w:t>
        </w:r>
      </w:hyperlink>
      <w:hyperlink r:id="rId528">
        <w:r>
          <w:t xml:space="preserve"> Global atmospheric carbon budget: Results from an ensemble of atmospheric CO2 inversions. </w:t>
        </w:r>
      </w:hyperlink>
      <w:hyperlink r:id="rId529">
        <w:r>
          <w:rPr>
            <w:i/>
          </w:rPr>
          <w:t xml:space="preserve">Biogeosciences </w:t>
        </w:r>
      </w:hyperlink>
      <w:hyperlink r:id="rId530">
        <w:r>
          <w:rPr>
            <w:b/>
          </w:rPr>
          <w:t>1</w:t>
        </w:r>
        <w:r>
          <w:rPr>
            <w:b/>
          </w:rPr>
          <w:t>0</w:t>
        </w:r>
      </w:hyperlink>
      <w:hyperlink r:id="rId531">
        <w:r>
          <w:t>, 6699–6720 (2013).</w:t>
        </w:r>
      </w:hyperlink>
    </w:p>
    <w:p w14:paraId="2F4EB8FE" w14:textId="77777777" w:rsidR="003D5F4E" w:rsidRDefault="00BF34E5">
      <w:pPr>
        <w:widowControl w:val="0"/>
        <w:pBdr>
          <w:top w:val="nil"/>
          <w:left w:val="nil"/>
          <w:bottom w:val="nil"/>
          <w:right w:val="nil"/>
          <w:between w:val="nil"/>
        </w:pBdr>
        <w:spacing w:line="480" w:lineRule="auto"/>
        <w:ind w:left="504" w:hanging="504"/>
      </w:pPr>
      <w:hyperlink r:id="rId532">
        <w:r>
          <w:t>44.</w:t>
        </w:r>
        <w:r>
          <w:tab/>
          <w:t xml:space="preserve">Peiro, H. </w:t>
        </w:r>
      </w:hyperlink>
      <w:hyperlink r:id="rId533">
        <w:r>
          <w:rPr>
            <w:i/>
          </w:rPr>
          <w:t>et al.</w:t>
        </w:r>
      </w:hyperlink>
      <w:hyperlink r:id="rId534">
        <w:r>
          <w:t xml:space="preserve"> Four years of global carbon cycle observed from the Orbiting Carbon Observatory 2 (OCO-2) version 9 and in situ data and compar</w:t>
        </w:r>
        <w:r>
          <w:t xml:space="preserve">ison to OCO-2 version 7. </w:t>
        </w:r>
      </w:hyperlink>
      <w:hyperlink r:id="rId535">
        <w:r>
          <w:rPr>
            <w:i/>
          </w:rPr>
          <w:t xml:space="preserve">Atmospheric Chem. Phys. </w:t>
        </w:r>
      </w:hyperlink>
      <w:hyperlink r:id="rId536">
        <w:r>
          <w:rPr>
            <w:b/>
          </w:rPr>
          <w:t>22</w:t>
        </w:r>
      </w:hyperlink>
      <w:hyperlink r:id="rId537">
        <w:r>
          <w:t>, 1097–1130 (2022).</w:t>
        </w:r>
      </w:hyperlink>
    </w:p>
    <w:p w14:paraId="7A1BAA35" w14:textId="77777777" w:rsidR="003D5F4E" w:rsidRDefault="00BF34E5">
      <w:pPr>
        <w:widowControl w:val="0"/>
        <w:pBdr>
          <w:top w:val="nil"/>
          <w:left w:val="nil"/>
          <w:bottom w:val="nil"/>
          <w:right w:val="nil"/>
          <w:between w:val="nil"/>
        </w:pBdr>
        <w:spacing w:line="480" w:lineRule="auto"/>
        <w:ind w:left="504" w:hanging="504"/>
      </w:pPr>
      <w:hyperlink r:id="rId538">
        <w:r>
          <w:t>45.</w:t>
        </w:r>
        <w:r>
          <w:tab/>
          <w:t xml:space="preserve">Schimel, D. &amp; Schneider, F. D. Flux towers in the sky: global ecology from space. </w:t>
        </w:r>
      </w:hyperlink>
      <w:hyperlink r:id="rId539">
        <w:r>
          <w:rPr>
            <w:i/>
          </w:rPr>
          <w:t xml:space="preserve">New Phytol. </w:t>
        </w:r>
      </w:hyperlink>
      <w:hyperlink r:id="rId540">
        <w:r>
          <w:rPr>
            <w:b/>
          </w:rPr>
          <w:t>224</w:t>
        </w:r>
      </w:hyperlink>
      <w:hyperlink r:id="rId541">
        <w:r>
          <w:t>, 570–584 (2019).</w:t>
        </w:r>
      </w:hyperlink>
    </w:p>
    <w:p w14:paraId="125DAD77" w14:textId="77777777" w:rsidR="003D5F4E" w:rsidRDefault="00BF34E5">
      <w:pPr>
        <w:widowControl w:val="0"/>
        <w:pBdr>
          <w:top w:val="nil"/>
          <w:left w:val="nil"/>
          <w:bottom w:val="nil"/>
          <w:right w:val="nil"/>
          <w:between w:val="nil"/>
        </w:pBdr>
        <w:spacing w:line="480" w:lineRule="auto"/>
        <w:ind w:left="504" w:hanging="504"/>
      </w:pPr>
      <w:hyperlink r:id="rId542">
        <w:r>
          <w:t>46.</w:t>
        </w:r>
        <w:r>
          <w:tab/>
          <w:t>Smith, W. K., Fox, A. M., MacBean, N., Moore, D. J. P. &amp; Parazoo, N. C. Constr</w:t>
        </w:r>
        <w:r>
          <w:t xml:space="preserve">aining estimates of terrestrial carbon uptake: new opportunities using long-term satellite observations and data assimilation. </w:t>
        </w:r>
      </w:hyperlink>
      <w:hyperlink r:id="rId543">
        <w:r>
          <w:rPr>
            <w:i/>
          </w:rPr>
          <w:t xml:space="preserve">New Phytol. </w:t>
        </w:r>
      </w:hyperlink>
      <w:hyperlink r:id="rId544">
        <w:r>
          <w:rPr>
            <w:b/>
          </w:rPr>
          <w:t>225</w:t>
        </w:r>
      </w:hyperlink>
      <w:hyperlink r:id="rId545">
        <w:r>
          <w:t>, 105–112 (2020).</w:t>
        </w:r>
      </w:hyperlink>
    </w:p>
    <w:p w14:paraId="2ED46B99" w14:textId="77777777" w:rsidR="003D5F4E" w:rsidRDefault="00BF34E5">
      <w:pPr>
        <w:widowControl w:val="0"/>
        <w:pBdr>
          <w:top w:val="nil"/>
          <w:left w:val="nil"/>
          <w:bottom w:val="nil"/>
          <w:right w:val="nil"/>
          <w:between w:val="nil"/>
        </w:pBdr>
        <w:spacing w:line="480" w:lineRule="auto"/>
        <w:ind w:left="504" w:hanging="504"/>
      </w:pPr>
      <w:hyperlink r:id="rId546">
        <w:r>
          <w:t>47.</w:t>
        </w:r>
        <w:r>
          <w:tab/>
          <w:t xml:space="preserve">Zhu, Z. </w:t>
        </w:r>
      </w:hyperlink>
      <w:hyperlink r:id="rId547">
        <w:r>
          <w:rPr>
            <w:i/>
          </w:rPr>
          <w:t>et al.</w:t>
        </w:r>
      </w:hyperlink>
      <w:hyperlink r:id="rId548">
        <w:r>
          <w:t xml:space="preserve"> Greening of the Earth and its drivers. </w:t>
        </w:r>
      </w:hyperlink>
      <w:hyperlink r:id="rId549">
        <w:r>
          <w:rPr>
            <w:i/>
          </w:rPr>
          <w:t xml:space="preserve">Nat. Clim. Change </w:t>
        </w:r>
      </w:hyperlink>
      <w:hyperlink r:id="rId550">
        <w:r>
          <w:rPr>
            <w:b/>
          </w:rPr>
          <w:t>6</w:t>
        </w:r>
      </w:hyperlink>
      <w:hyperlink r:id="rId551">
        <w:r>
          <w:t>, 791–795 (2016).</w:t>
        </w:r>
      </w:hyperlink>
    </w:p>
    <w:p w14:paraId="26309D5B" w14:textId="77777777" w:rsidR="003D5F4E" w:rsidRDefault="00BF34E5">
      <w:pPr>
        <w:widowControl w:val="0"/>
        <w:pBdr>
          <w:top w:val="nil"/>
          <w:left w:val="nil"/>
          <w:bottom w:val="nil"/>
          <w:right w:val="nil"/>
          <w:between w:val="nil"/>
        </w:pBdr>
        <w:spacing w:line="480" w:lineRule="auto"/>
        <w:ind w:left="504" w:hanging="504"/>
      </w:pPr>
      <w:hyperlink r:id="rId552">
        <w:r>
          <w:t>48.</w:t>
        </w:r>
        <w:r>
          <w:tab/>
          <w:t xml:space="preserve">Mao, J. </w:t>
        </w:r>
      </w:hyperlink>
      <w:hyperlink r:id="rId553">
        <w:r>
          <w:rPr>
            <w:i/>
          </w:rPr>
          <w:t>et al.</w:t>
        </w:r>
      </w:hyperlink>
      <w:hyperlink r:id="rId554">
        <w:r>
          <w:t xml:space="preserve"> Human-induced greening of the northern extratropical land surface. </w:t>
        </w:r>
      </w:hyperlink>
      <w:hyperlink r:id="rId555">
        <w:r>
          <w:rPr>
            <w:i/>
          </w:rPr>
          <w:t xml:space="preserve">Nat. Clim. Change </w:t>
        </w:r>
      </w:hyperlink>
      <w:hyperlink r:id="rId556">
        <w:r>
          <w:rPr>
            <w:b/>
          </w:rPr>
          <w:t>6</w:t>
        </w:r>
      </w:hyperlink>
      <w:hyperlink r:id="rId557">
        <w:r>
          <w:t>, 959–963 (2016).</w:t>
        </w:r>
      </w:hyperlink>
    </w:p>
    <w:p w14:paraId="32117E8E" w14:textId="77777777" w:rsidR="003D5F4E" w:rsidRDefault="00BF34E5">
      <w:pPr>
        <w:widowControl w:val="0"/>
        <w:pBdr>
          <w:top w:val="nil"/>
          <w:left w:val="nil"/>
          <w:bottom w:val="nil"/>
          <w:right w:val="nil"/>
          <w:between w:val="nil"/>
        </w:pBdr>
        <w:spacing w:line="480" w:lineRule="auto"/>
        <w:ind w:left="504" w:hanging="504"/>
      </w:pPr>
      <w:hyperlink r:id="rId558">
        <w:r>
          <w:t>49.</w:t>
        </w:r>
        <w:r>
          <w:tab/>
          <w:t xml:space="preserve">Chen, C. </w:t>
        </w:r>
      </w:hyperlink>
      <w:hyperlink r:id="rId559">
        <w:r>
          <w:rPr>
            <w:i/>
          </w:rPr>
          <w:t>et al.</w:t>
        </w:r>
      </w:hyperlink>
      <w:hyperlink r:id="rId560">
        <w:r>
          <w:t xml:space="preserve"> China and India lead in greening of the world through land-use management. </w:t>
        </w:r>
      </w:hyperlink>
      <w:hyperlink r:id="rId561">
        <w:r>
          <w:rPr>
            <w:i/>
          </w:rPr>
          <w:t xml:space="preserve">Nat. Sustain. </w:t>
        </w:r>
      </w:hyperlink>
      <w:hyperlink r:id="rId562">
        <w:r>
          <w:rPr>
            <w:b/>
          </w:rPr>
          <w:t>2</w:t>
        </w:r>
      </w:hyperlink>
      <w:hyperlink r:id="rId563">
        <w:r>
          <w:t>, 122–129 (2019).</w:t>
        </w:r>
      </w:hyperlink>
    </w:p>
    <w:p w14:paraId="6430E6E6" w14:textId="77777777" w:rsidR="003D5F4E" w:rsidRDefault="00BF34E5">
      <w:pPr>
        <w:widowControl w:val="0"/>
        <w:pBdr>
          <w:top w:val="nil"/>
          <w:left w:val="nil"/>
          <w:bottom w:val="nil"/>
          <w:right w:val="nil"/>
          <w:between w:val="nil"/>
        </w:pBdr>
        <w:spacing w:line="480" w:lineRule="auto"/>
        <w:ind w:left="504" w:hanging="504"/>
      </w:pPr>
      <w:hyperlink r:id="rId564">
        <w:r>
          <w:t>50.</w:t>
        </w:r>
        <w:r>
          <w:tab/>
          <w:t xml:space="preserve">Piao, S. </w:t>
        </w:r>
      </w:hyperlink>
      <w:hyperlink r:id="rId565">
        <w:r>
          <w:rPr>
            <w:i/>
          </w:rPr>
          <w:t>et al.</w:t>
        </w:r>
      </w:hyperlink>
      <w:hyperlink r:id="rId566">
        <w:r>
          <w:t xml:space="preserve"> Characteristics, drivers and feedbacks of global greening. </w:t>
        </w:r>
      </w:hyperlink>
      <w:hyperlink r:id="rId567">
        <w:r>
          <w:rPr>
            <w:i/>
          </w:rPr>
          <w:t xml:space="preserve">Nat. Rev. Earth Environ. </w:t>
        </w:r>
      </w:hyperlink>
      <w:hyperlink r:id="rId568">
        <w:r>
          <w:rPr>
            <w:b/>
          </w:rPr>
          <w:t>1</w:t>
        </w:r>
      </w:hyperlink>
      <w:hyperlink r:id="rId569">
        <w:r>
          <w:t>, 14–27 (2020).</w:t>
        </w:r>
      </w:hyperlink>
    </w:p>
    <w:p w14:paraId="4316F32D" w14:textId="77777777" w:rsidR="003D5F4E" w:rsidRDefault="00BF34E5">
      <w:pPr>
        <w:widowControl w:val="0"/>
        <w:pBdr>
          <w:top w:val="nil"/>
          <w:left w:val="nil"/>
          <w:bottom w:val="nil"/>
          <w:right w:val="nil"/>
          <w:between w:val="nil"/>
        </w:pBdr>
        <w:spacing w:line="480" w:lineRule="auto"/>
        <w:ind w:left="504" w:hanging="504"/>
      </w:pPr>
      <w:hyperlink r:id="rId570">
        <w:r>
          <w:t>51.</w:t>
        </w:r>
        <w:r>
          <w:tab/>
          <w:t xml:space="preserve">Cortés, J. </w:t>
        </w:r>
      </w:hyperlink>
      <w:hyperlink r:id="rId571">
        <w:r>
          <w:rPr>
            <w:i/>
          </w:rPr>
          <w:t>et al.</w:t>
        </w:r>
      </w:hyperlink>
      <w:hyperlink r:id="rId572">
        <w:r>
          <w:t xml:space="preserve"> Where Are Global Vegetation Greening and Browning Trends Significant? </w:t>
        </w:r>
      </w:hyperlink>
      <w:hyperlink r:id="rId573">
        <w:r>
          <w:rPr>
            <w:i/>
          </w:rPr>
          <w:t xml:space="preserve">Geophys. Res. Lett. </w:t>
        </w:r>
      </w:hyperlink>
      <w:hyperlink r:id="rId574">
        <w:r>
          <w:rPr>
            <w:b/>
          </w:rPr>
          <w:t>48</w:t>
        </w:r>
      </w:hyperlink>
      <w:hyperlink r:id="rId575">
        <w:r>
          <w:t>, (2021).</w:t>
        </w:r>
      </w:hyperlink>
    </w:p>
    <w:p w14:paraId="627BD538" w14:textId="77777777" w:rsidR="003D5F4E" w:rsidRDefault="00BF34E5">
      <w:pPr>
        <w:widowControl w:val="0"/>
        <w:pBdr>
          <w:top w:val="nil"/>
          <w:left w:val="nil"/>
          <w:bottom w:val="nil"/>
          <w:right w:val="nil"/>
          <w:between w:val="nil"/>
        </w:pBdr>
        <w:spacing w:line="480" w:lineRule="auto"/>
        <w:ind w:left="504" w:hanging="504"/>
      </w:pPr>
      <w:hyperlink r:id="rId576">
        <w:r>
          <w:t>52.</w:t>
        </w:r>
        <w:r>
          <w:tab/>
          <w:t xml:space="preserve">Chen, J. M. </w:t>
        </w:r>
      </w:hyperlink>
      <w:hyperlink r:id="rId577">
        <w:r>
          <w:rPr>
            <w:i/>
          </w:rPr>
          <w:t>et al.</w:t>
        </w:r>
      </w:hyperlink>
      <w:hyperlink r:id="rId578">
        <w:r>
          <w:t xml:space="preserve"> Vegetation structural change since 1981 significantly enhanced the terrestrial carbon sink. </w:t>
        </w:r>
      </w:hyperlink>
      <w:hyperlink r:id="rId579">
        <w:r>
          <w:rPr>
            <w:i/>
          </w:rPr>
          <w:t xml:space="preserve">Nat. Commun. </w:t>
        </w:r>
      </w:hyperlink>
      <w:hyperlink r:id="rId580">
        <w:r>
          <w:rPr>
            <w:b/>
          </w:rPr>
          <w:t>10</w:t>
        </w:r>
      </w:hyperlink>
      <w:hyperlink r:id="rId581">
        <w:r>
          <w:t>, 4–10 (2019).</w:t>
        </w:r>
      </w:hyperlink>
    </w:p>
    <w:p w14:paraId="43AFB74F" w14:textId="77777777" w:rsidR="003D5F4E" w:rsidRDefault="00BF34E5">
      <w:pPr>
        <w:widowControl w:val="0"/>
        <w:pBdr>
          <w:top w:val="nil"/>
          <w:left w:val="nil"/>
          <w:bottom w:val="nil"/>
          <w:right w:val="nil"/>
          <w:between w:val="nil"/>
        </w:pBdr>
        <w:spacing w:line="480" w:lineRule="auto"/>
        <w:ind w:left="504" w:hanging="504"/>
      </w:pPr>
      <w:hyperlink r:id="rId582">
        <w:r>
          <w:t>53.</w:t>
        </w:r>
        <w:r>
          <w:tab/>
          <w:t xml:space="preserve">Xu, L. </w:t>
        </w:r>
      </w:hyperlink>
      <w:hyperlink r:id="rId583">
        <w:r>
          <w:rPr>
            <w:i/>
          </w:rPr>
          <w:t>et al.</w:t>
        </w:r>
      </w:hyperlink>
      <w:hyperlink r:id="rId584">
        <w:r>
          <w:t xml:space="preserve"> Changes in global terrestrial live biomass over the 21st century. </w:t>
        </w:r>
      </w:hyperlink>
      <w:hyperlink r:id="rId585">
        <w:r>
          <w:rPr>
            <w:i/>
          </w:rPr>
          <w:t xml:space="preserve">Sci. Adv. </w:t>
        </w:r>
      </w:hyperlink>
      <w:hyperlink r:id="rId586">
        <w:r>
          <w:rPr>
            <w:b/>
          </w:rPr>
          <w:t>7</w:t>
        </w:r>
      </w:hyperlink>
      <w:hyperlink r:id="rId587">
        <w:r>
          <w:t>, eabe9829 (2021).</w:t>
        </w:r>
      </w:hyperlink>
    </w:p>
    <w:p w14:paraId="4718361A" w14:textId="77777777" w:rsidR="003D5F4E" w:rsidRDefault="00BF34E5">
      <w:pPr>
        <w:widowControl w:val="0"/>
        <w:pBdr>
          <w:top w:val="nil"/>
          <w:left w:val="nil"/>
          <w:bottom w:val="nil"/>
          <w:right w:val="nil"/>
          <w:between w:val="nil"/>
        </w:pBdr>
        <w:spacing w:line="480" w:lineRule="auto"/>
        <w:ind w:left="504" w:hanging="504"/>
      </w:pPr>
      <w:hyperlink r:id="rId588">
        <w:r>
          <w:t>54.</w:t>
        </w:r>
        <w:r>
          <w:tab/>
          <w:t xml:space="preserve">Liu, Y. Y. </w:t>
        </w:r>
      </w:hyperlink>
      <w:hyperlink r:id="rId589">
        <w:r>
          <w:rPr>
            <w:i/>
          </w:rPr>
          <w:t>et al.</w:t>
        </w:r>
      </w:hyperlink>
      <w:hyperlink r:id="rId590">
        <w:r>
          <w:t xml:space="preserve"> Recent reversal in loss of global terrestrial biomass. </w:t>
        </w:r>
      </w:hyperlink>
      <w:hyperlink r:id="rId591">
        <w:r>
          <w:rPr>
            <w:i/>
          </w:rPr>
          <w:t>Nat. Clim. Change</w:t>
        </w:r>
      </w:hyperlink>
      <w:hyperlink r:id="rId592">
        <w:r>
          <w:t xml:space="preserve"> 1–5 (2015) doi:10.1038/nclimate2581.</w:t>
        </w:r>
      </w:hyperlink>
    </w:p>
    <w:p w14:paraId="06E06C93" w14:textId="77777777" w:rsidR="003D5F4E" w:rsidRDefault="00BF34E5">
      <w:pPr>
        <w:widowControl w:val="0"/>
        <w:pBdr>
          <w:top w:val="nil"/>
          <w:left w:val="nil"/>
          <w:bottom w:val="nil"/>
          <w:right w:val="nil"/>
          <w:between w:val="nil"/>
        </w:pBdr>
        <w:spacing w:line="480" w:lineRule="auto"/>
        <w:ind w:left="504" w:hanging="504"/>
      </w:pPr>
      <w:hyperlink r:id="rId593">
        <w:r>
          <w:t>55.</w:t>
        </w:r>
        <w:r>
          <w:tab/>
          <w:t xml:space="preserve">Porcar-Castell, A. </w:t>
        </w:r>
      </w:hyperlink>
      <w:hyperlink r:id="rId594">
        <w:r>
          <w:rPr>
            <w:i/>
          </w:rPr>
          <w:t>et al.</w:t>
        </w:r>
      </w:hyperlink>
      <w:hyperlink r:id="rId595">
        <w:r>
          <w:t xml:space="preserve"> Linking chlorophyll a fluorescence to photosynthesis for remote sensing applications: mechanisms and challenges. </w:t>
        </w:r>
      </w:hyperlink>
      <w:hyperlink r:id="rId596">
        <w:r>
          <w:rPr>
            <w:i/>
          </w:rPr>
          <w:t xml:space="preserve">J. Exp. Bot. </w:t>
        </w:r>
      </w:hyperlink>
      <w:hyperlink r:id="rId597">
        <w:r>
          <w:rPr>
            <w:b/>
          </w:rPr>
          <w:t>65</w:t>
        </w:r>
      </w:hyperlink>
      <w:hyperlink r:id="rId598">
        <w:r>
          <w:t>, 4065–4095 (2014).</w:t>
        </w:r>
      </w:hyperlink>
    </w:p>
    <w:p w14:paraId="6AB1F0CE" w14:textId="77777777" w:rsidR="003D5F4E" w:rsidRDefault="00BF34E5">
      <w:pPr>
        <w:widowControl w:val="0"/>
        <w:pBdr>
          <w:top w:val="nil"/>
          <w:left w:val="nil"/>
          <w:bottom w:val="nil"/>
          <w:right w:val="nil"/>
          <w:between w:val="nil"/>
        </w:pBdr>
        <w:spacing w:line="480" w:lineRule="auto"/>
        <w:ind w:left="504" w:hanging="504"/>
      </w:pPr>
      <w:hyperlink r:id="rId599">
        <w:r>
          <w:t>56.</w:t>
        </w:r>
        <w:r>
          <w:tab/>
          <w:t xml:space="preserve">Zhang, Y. </w:t>
        </w:r>
      </w:hyperlink>
      <w:hyperlink r:id="rId600">
        <w:r>
          <w:rPr>
            <w:i/>
          </w:rPr>
          <w:t>et al.</w:t>
        </w:r>
      </w:hyperlink>
      <w:hyperlink r:id="rId601">
        <w:r>
          <w:t xml:space="preserve"> Model-based analysis of the relationship between sun-induced chlorophyll fluorescence and gross primary production for remote s</w:t>
        </w:r>
        <w:r>
          <w:t xml:space="preserve">ensing applications. </w:t>
        </w:r>
      </w:hyperlink>
      <w:hyperlink r:id="rId602">
        <w:r>
          <w:rPr>
            <w:i/>
          </w:rPr>
          <w:t xml:space="preserve">Remote Sens. Environ. </w:t>
        </w:r>
      </w:hyperlink>
      <w:hyperlink r:id="rId603">
        <w:r>
          <w:rPr>
            <w:b/>
          </w:rPr>
          <w:t>187</w:t>
        </w:r>
      </w:hyperlink>
      <w:hyperlink r:id="rId604">
        <w:r>
          <w:t>, 145–155 (2016).</w:t>
        </w:r>
      </w:hyperlink>
    </w:p>
    <w:p w14:paraId="477011E3" w14:textId="77777777" w:rsidR="003D5F4E" w:rsidRDefault="00BF34E5">
      <w:pPr>
        <w:widowControl w:val="0"/>
        <w:pBdr>
          <w:top w:val="nil"/>
          <w:left w:val="nil"/>
          <w:bottom w:val="nil"/>
          <w:right w:val="nil"/>
          <w:between w:val="nil"/>
        </w:pBdr>
        <w:spacing w:line="480" w:lineRule="auto"/>
        <w:ind w:left="504" w:hanging="504"/>
      </w:pPr>
      <w:hyperlink r:id="rId605">
        <w:r>
          <w:t>57.</w:t>
        </w:r>
        <w:r>
          <w:tab/>
          <w:t xml:space="preserve">Li, X. </w:t>
        </w:r>
      </w:hyperlink>
      <w:hyperlink r:id="rId606">
        <w:r>
          <w:rPr>
            <w:i/>
          </w:rPr>
          <w:t>et al.</w:t>
        </w:r>
      </w:hyperlink>
      <w:hyperlink r:id="rId607">
        <w:r>
          <w:t xml:space="preserve"> Solar-induced chlorophyll fluorescence is strongly correla</w:t>
        </w:r>
        <w:r>
          <w:t xml:space="preserve">ted with terrestrial photosynthesis for a wide variety of biomes: First global analysis based on OCO-2 and flux tower observations. </w:t>
        </w:r>
      </w:hyperlink>
      <w:hyperlink r:id="rId608">
        <w:r>
          <w:rPr>
            <w:i/>
          </w:rPr>
          <w:t xml:space="preserve">Glob. Change Biol. </w:t>
        </w:r>
      </w:hyperlink>
      <w:hyperlink r:id="rId609">
        <w:r>
          <w:rPr>
            <w:b/>
          </w:rPr>
          <w:t>24</w:t>
        </w:r>
      </w:hyperlink>
      <w:hyperlink r:id="rId610">
        <w:r>
          <w:t>, 3990–4008 (2018).</w:t>
        </w:r>
      </w:hyperlink>
    </w:p>
    <w:p w14:paraId="316AFF64" w14:textId="77777777" w:rsidR="003D5F4E" w:rsidRDefault="00BF34E5">
      <w:pPr>
        <w:widowControl w:val="0"/>
        <w:pBdr>
          <w:top w:val="nil"/>
          <w:left w:val="nil"/>
          <w:bottom w:val="nil"/>
          <w:right w:val="nil"/>
          <w:between w:val="nil"/>
        </w:pBdr>
        <w:spacing w:line="480" w:lineRule="auto"/>
        <w:ind w:left="504" w:hanging="504"/>
      </w:pPr>
      <w:hyperlink r:id="rId611">
        <w:r>
          <w:t>58.</w:t>
        </w:r>
        <w:r>
          <w:tab/>
          <w:t xml:space="preserve">Zeng, Y. </w:t>
        </w:r>
      </w:hyperlink>
      <w:hyperlink r:id="rId612">
        <w:r>
          <w:rPr>
            <w:i/>
          </w:rPr>
          <w:t>et al.</w:t>
        </w:r>
      </w:hyperlink>
      <w:hyperlink r:id="rId613">
        <w:r>
          <w:t xml:space="preserve"> Optical vegetation indices for monitoring terrestrial ecosystems globally. </w:t>
        </w:r>
      </w:hyperlink>
      <w:hyperlink r:id="rId614">
        <w:r>
          <w:rPr>
            <w:i/>
          </w:rPr>
          <w:t xml:space="preserve">Nat. Rev. Earth Environ. </w:t>
        </w:r>
      </w:hyperlink>
      <w:hyperlink r:id="rId615">
        <w:r>
          <w:rPr>
            <w:b/>
          </w:rPr>
          <w:t>3</w:t>
        </w:r>
      </w:hyperlink>
      <w:hyperlink r:id="rId616">
        <w:r>
          <w:t>, 477–493 (2022).</w:t>
        </w:r>
      </w:hyperlink>
    </w:p>
    <w:p w14:paraId="70D47591" w14:textId="77777777" w:rsidR="003D5F4E" w:rsidRDefault="00BF34E5">
      <w:pPr>
        <w:widowControl w:val="0"/>
        <w:pBdr>
          <w:top w:val="nil"/>
          <w:left w:val="nil"/>
          <w:bottom w:val="nil"/>
          <w:right w:val="nil"/>
          <w:between w:val="nil"/>
        </w:pBdr>
        <w:spacing w:line="480" w:lineRule="auto"/>
        <w:ind w:left="504" w:hanging="504"/>
      </w:pPr>
      <w:hyperlink r:id="rId617">
        <w:r>
          <w:t>59.</w:t>
        </w:r>
        <w:r>
          <w:tab/>
          <w:t xml:space="preserve">Zhang, Y., Joiner, J., Hamed Alemohammad, S., Zhou, S. &amp; Gentine, P. A global spatially </w:t>
        </w:r>
        <w:r>
          <w:t xml:space="preserve">contiguous solar-induced fluorescence (CSIF) dataset using neural networks. </w:t>
        </w:r>
      </w:hyperlink>
      <w:hyperlink r:id="rId618">
        <w:r>
          <w:rPr>
            <w:i/>
          </w:rPr>
          <w:t xml:space="preserve">Biogeosciences </w:t>
        </w:r>
      </w:hyperlink>
      <w:hyperlink r:id="rId619">
        <w:r>
          <w:rPr>
            <w:b/>
          </w:rPr>
          <w:t>15</w:t>
        </w:r>
      </w:hyperlink>
      <w:hyperlink r:id="rId620">
        <w:r>
          <w:t>, 5779–5800 (2018).</w:t>
        </w:r>
      </w:hyperlink>
    </w:p>
    <w:p w14:paraId="21AF3E81" w14:textId="77777777" w:rsidR="003D5F4E" w:rsidRDefault="00BF34E5">
      <w:pPr>
        <w:widowControl w:val="0"/>
        <w:pBdr>
          <w:top w:val="nil"/>
          <w:left w:val="nil"/>
          <w:bottom w:val="nil"/>
          <w:right w:val="nil"/>
          <w:between w:val="nil"/>
        </w:pBdr>
        <w:spacing w:line="480" w:lineRule="auto"/>
        <w:ind w:left="504" w:hanging="504"/>
      </w:pPr>
      <w:hyperlink r:id="rId621">
        <w:r>
          <w:t>60.</w:t>
        </w:r>
        <w:r>
          <w:tab/>
          <w:t xml:space="preserve">Li, X. &amp; Xiao, J. A Global, 0.05-Degree Product of Solar-Induced Chlorophyll Fluorescence Derived from OCO-2, </w:t>
        </w:r>
        <w:r>
          <w:t xml:space="preserve">MODIS, and Reanalysis Data. </w:t>
        </w:r>
      </w:hyperlink>
      <w:hyperlink r:id="rId622">
        <w:r>
          <w:rPr>
            <w:i/>
          </w:rPr>
          <w:t xml:space="preserve">Remote Sens. </w:t>
        </w:r>
      </w:hyperlink>
      <w:hyperlink r:id="rId623">
        <w:r>
          <w:rPr>
            <w:b/>
          </w:rPr>
          <w:t>11</w:t>
        </w:r>
      </w:hyperlink>
      <w:hyperlink r:id="rId624">
        <w:r>
          <w:t>, 517 (2019).</w:t>
        </w:r>
      </w:hyperlink>
    </w:p>
    <w:p w14:paraId="5AFD9408" w14:textId="77777777" w:rsidR="003D5F4E" w:rsidRDefault="00BF34E5">
      <w:pPr>
        <w:widowControl w:val="0"/>
        <w:pBdr>
          <w:top w:val="nil"/>
          <w:left w:val="nil"/>
          <w:bottom w:val="nil"/>
          <w:right w:val="nil"/>
          <w:between w:val="nil"/>
        </w:pBdr>
        <w:spacing w:line="480" w:lineRule="auto"/>
        <w:ind w:left="504" w:hanging="504"/>
      </w:pPr>
      <w:hyperlink r:id="rId625">
        <w:r>
          <w:t>61.</w:t>
        </w:r>
        <w:r>
          <w:tab/>
          <w:t xml:space="preserve">Asaf, D. </w:t>
        </w:r>
      </w:hyperlink>
      <w:hyperlink r:id="rId626">
        <w:r>
          <w:rPr>
            <w:i/>
          </w:rPr>
          <w:t>et al.</w:t>
        </w:r>
      </w:hyperlink>
      <w:hyperlink r:id="rId627">
        <w:r>
          <w:t xml:space="preserve"> Ecosystem photosynthesis inferred from measurements of carbonyl</w:t>
        </w:r>
        <w:r>
          <w:t xml:space="preserve"> sulphide flux. </w:t>
        </w:r>
      </w:hyperlink>
      <w:hyperlink r:id="rId628">
        <w:r>
          <w:rPr>
            <w:i/>
          </w:rPr>
          <w:t xml:space="preserve">Nat. Geosci. </w:t>
        </w:r>
      </w:hyperlink>
      <w:hyperlink r:id="rId629">
        <w:r>
          <w:rPr>
            <w:b/>
          </w:rPr>
          <w:t>6</w:t>
        </w:r>
      </w:hyperlink>
      <w:hyperlink r:id="rId630">
        <w:r>
          <w:t>, 186–190 (2013).</w:t>
        </w:r>
      </w:hyperlink>
    </w:p>
    <w:p w14:paraId="4D24E773" w14:textId="77777777" w:rsidR="003D5F4E" w:rsidRDefault="00BF34E5">
      <w:pPr>
        <w:widowControl w:val="0"/>
        <w:pBdr>
          <w:top w:val="nil"/>
          <w:left w:val="nil"/>
          <w:bottom w:val="nil"/>
          <w:right w:val="nil"/>
          <w:between w:val="nil"/>
        </w:pBdr>
        <w:spacing w:line="480" w:lineRule="auto"/>
        <w:ind w:left="504" w:hanging="504"/>
      </w:pPr>
      <w:hyperlink r:id="rId631">
        <w:r>
          <w:t>62.</w:t>
        </w:r>
        <w:r>
          <w:tab/>
          <w:t xml:space="preserve">Campbell, J. E. </w:t>
        </w:r>
      </w:hyperlink>
      <w:hyperlink r:id="rId632">
        <w:r>
          <w:rPr>
            <w:i/>
          </w:rPr>
          <w:t>et al.</w:t>
        </w:r>
      </w:hyperlink>
      <w:hyperlink r:id="rId633">
        <w:r>
          <w:t xml:space="preserve"> Large historical growth in global terrestrial gross primary produ</w:t>
        </w:r>
        <w:r>
          <w:t xml:space="preserve">ction. </w:t>
        </w:r>
      </w:hyperlink>
      <w:hyperlink r:id="rId634">
        <w:r>
          <w:rPr>
            <w:i/>
          </w:rPr>
          <w:t xml:space="preserve">Nature </w:t>
        </w:r>
      </w:hyperlink>
      <w:hyperlink r:id="rId635">
        <w:r>
          <w:rPr>
            <w:b/>
          </w:rPr>
          <w:t>544</w:t>
        </w:r>
      </w:hyperlink>
      <w:hyperlink r:id="rId636">
        <w:r>
          <w:t>, 84–87 (2017).</w:t>
        </w:r>
      </w:hyperlink>
    </w:p>
    <w:p w14:paraId="1BCFF9E0" w14:textId="77777777" w:rsidR="003D5F4E" w:rsidRDefault="00BF34E5">
      <w:pPr>
        <w:widowControl w:val="0"/>
        <w:pBdr>
          <w:top w:val="nil"/>
          <w:left w:val="nil"/>
          <w:bottom w:val="nil"/>
          <w:right w:val="nil"/>
          <w:between w:val="nil"/>
        </w:pBdr>
        <w:spacing w:line="480" w:lineRule="auto"/>
        <w:ind w:left="504" w:hanging="504"/>
      </w:pPr>
      <w:hyperlink r:id="rId637">
        <w:r>
          <w:t>63.</w:t>
        </w:r>
        <w:r>
          <w:tab/>
          <w:t>Magney, A. T. S., Barnes, M. L. &amp; Yang, X. On the co-variation of chlorophyll fluorescence and photosynthesis across scales. 1–12 (2020) doi:10.1029/2020GL091098.</w:t>
        </w:r>
      </w:hyperlink>
    </w:p>
    <w:p w14:paraId="14B1CAB6" w14:textId="77777777" w:rsidR="003D5F4E" w:rsidRDefault="00BF34E5">
      <w:pPr>
        <w:widowControl w:val="0"/>
        <w:pBdr>
          <w:top w:val="nil"/>
          <w:left w:val="nil"/>
          <w:bottom w:val="nil"/>
          <w:right w:val="nil"/>
          <w:between w:val="nil"/>
        </w:pBdr>
        <w:spacing w:line="480" w:lineRule="auto"/>
        <w:ind w:left="504" w:hanging="504"/>
      </w:pPr>
      <w:hyperlink r:id="rId638">
        <w:r>
          <w:t>64</w:t>
        </w:r>
        <w:r>
          <w:t>.</w:t>
        </w:r>
        <w:r>
          <w:tab/>
          <w:t xml:space="preserve">Marrs, J. K. </w:t>
        </w:r>
      </w:hyperlink>
      <w:hyperlink r:id="rId639">
        <w:r>
          <w:rPr>
            <w:i/>
          </w:rPr>
          <w:t>et al.</w:t>
        </w:r>
      </w:hyperlink>
      <w:hyperlink r:id="rId640">
        <w:r>
          <w:t xml:space="preserve"> Solar-Induced Fluorescence Does Not Track Photosynthetic Carbon Assimilation Following Induced Stomatal Closur</w:t>
        </w:r>
        <w:r>
          <w:t xml:space="preserve">e. </w:t>
        </w:r>
      </w:hyperlink>
      <w:hyperlink r:id="rId641">
        <w:r>
          <w:rPr>
            <w:i/>
          </w:rPr>
          <w:t xml:space="preserve">Geophys. Res. Lett. </w:t>
        </w:r>
      </w:hyperlink>
      <w:hyperlink r:id="rId642">
        <w:r>
          <w:rPr>
            <w:b/>
          </w:rPr>
          <w:t>47</w:t>
        </w:r>
      </w:hyperlink>
      <w:hyperlink r:id="rId643">
        <w:r>
          <w:t>, e2020GL087956 (2020).</w:t>
        </w:r>
      </w:hyperlink>
    </w:p>
    <w:p w14:paraId="03BA74C6" w14:textId="77777777" w:rsidR="003D5F4E" w:rsidRDefault="00BF34E5">
      <w:pPr>
        <w:widowControl w:val="0"/>
        <w:pBdr>
          <w:top w:val="nil"/>
          <w:left w:val="nil"/>
          <w:bottom w:val="nil"/>
          <w:right w:val="nil"/>
          <w:between w:val="nil"/>
        </w:pBdr>
        <w:spacing w:line="480" w:lineRule="auto"/>
        <w:ind w:left="504" w:hanging="504"/>
      </w:pPr>
      <w:hyperlink r:id="rId644">
        <w:r>
          <w:t>65.</w:t>
        </w:r>
        <w:r>
          <w:tab/>
          <w:t xml:space="preserve">Liu, Y. </w:t>
        </w:r>
      </w:hyperlink>
      <w:hyperlink r:id="rId645">
        <w:r>
          <w:rPr>
            <w:i/>
          </w:rPr>
          <w:t>et al.</w:t>
        </w:r>
      </w:hyperlink>
      <w:hyperlink r:id="rId646">
        <w:r>
          <w:t xml:space="preserve"> Non-linearity between gross primary productivity and far-red solar-induced chlorophyll fluorescence emitted from canopies of major biomes. </w:t>
        </w:r>
      </w:hyperlink>
      <w:hyperlink r:id="rId647">
        <w:r>
          <w:rPr>
            <w:i/>
          </w:rPr>
          <w:t xml:space="preserve">Remote Sens. Environ. </w:t>
        </w:r>
      </w:hyperlink>
      <w:hyperlink r:id="rId648">
        <w:r>
          <w:rPr>
            <w:b/>
          </w:rPr>
          <w:t>271</w:t>
        </w:r>
      </w:hyperlink>
      <w:hyperlink r:id="rId649">
        <w:r>
          <w:t>, 112896 (2022).</w:t>
        </w:r>
      </w:hyperlink>
    </w:p>
    <w:p w14:paraId="231E7C70" w14:textId="77777777" w:rsidR="003D5F4E" w:rsidRDefault="00BF34E5">
      <w:pPr>
        <w:widowControl w:val="0"/>
        <w:pBdr>
          <w:top w:val="nil"/>
          <w:left w:val="nil"/>
          <w:bottom w:val="nil"/>
          <w:right w:val="nil"/>
          <w:between w:val="nil"/>
        </w:pBdr>
        <w:spacing w:line="480" w:lineRule="auto"/>
        <w:ind w:left="504" w:hanging="504"/>
      </w:pPr>
      <w:hyperlink r:id="rId650">
        <w:r>
          <w:t>66.</w:t>
        </w:r>
        <w:r>
          <w:tab/>
          <w:t xml:space="preserve">Whelan, M. E. </w:t>
        </w:r>
      </w:hyperlink>
      <w:hyperlink r:id="rId651">
        <w:r>
          <w:rPr>
            <w:i/>
          </w:rPr>
          <w:t>et al.</w:t>
        </w:r>
      </w:hyperlink>
      <w:hyperlink r:id="rId652">
        <w:r>
          <w:t xml:space="preserve"> Reviews and syntheses: Carbonyl sulfide as a multi-scale tracer for carbon and water cycles. </w:t>
        </w:r>
      </w:hyperlink>
      <w:hyperlink r:id="rId653">
        <w:r>
          <w:rPr>
            <w:i/>
          </w:rPr>
          <w:t>Bi</w:t>
        </w:r>
        <w:r>
          <w:rPr>
            <w:i/>
          </w:rPr>
          <w:t xml:space="preserve">ogeosciences </w:t>
        </w:r>
      </w:hyperlink>
      <w:hyperlink r:id="rId654">
        <w:r>
          <w:rPr>
            <w:b/>
          </w:rPr>
          <w:t>15</w:t>
        </w:r>
      </w:hyperlink>
      <w:hyperlink r:id="rId655">
        <w:r>
          <w:t>, 3625–3657 (2018).</w:t>
        </w:r>
      </w:hyperlink>
    </w:p>
    <w:p w14:paraId="6398AA7B" w14:textId="77777777" w:rsidR="003D5F4E" w:rsidRDefault="00BF34E5">
      <w:pPr>
        <w:widowControl w:val="0"/>
        <w:pBdr>
          <w:top w:val="nil"/>
          <w:left w:val="nil"/>
          <w:bottom w:val="nil"/>
          <w:right w:val="nil"/>
          <w:between w:val="nil"/>
        </w:pBdr>
        <w:spacing w:line="480" w:lineRule="auto"/>
        <w:ind w:left="504" w:hanging="504"/>
      </w:pPr>
      <w:hyperlink r:id="rId656">
        <w:r>
          <w:t>67.</w:t>
        </w:r>
        <w:r>
          <w:tab/>
          <w:t>He, L., Byrne, B., Yin, Y., Liu</w:t>
        </w:r>
        <w:r>
          <w:t xml:space="preserve">, J. &amp; Frankenberg, C. Remote-Sensing Derived Trends in Gross Primary Production Explain Increases in the CO2 Seasonal Cycle Amplitude. </w:t>
        </w:r>
      </w:hyperlink>
      <w:hyperlink r:id="rId657">
        <w:r>
          <w:rPr>
            <w:i/>
          </w:rPr>
          <w:t xml:space="preserve">Glob. Biogeochem. Cycles </w:t>
        </w:r>
      </w:hyperlink>
      <w:hyperlink r:id="rId658">
        <w:r>
          <w:rPr>
            <w:b/>
          </w:rPr>
          <w:t>36</w:t>
        </w:r>
      </w:hyperlink>
      <w:hyperlink r:id="rId659">
        <w:r>
          <w:t>, e2021GB007220 (2022).</w:t>
        </w:r>
      </w:hyperlink>
    </w:p>
    <w:p w14:paraId="72D109B2" w14:textId="77777777" w:rsidR="003D5F4E" w:rsidRDefault="00BF34E5">
      <w:pPr>
        <w:widowControl w:val="0"/>
        <w:pBdr>
          <w:top w:val="nil"/>
          <w:left w:val="nil"/>
          <w:bottom w:val="nil"/>
          <w:right w:val="nil"/>
          <w:between w:val="nil"/>
        </w:pBdr>
        <w:spacing w:line="480" w:lineRule="auto"/>
        <w:ind w:left="504" w:hanging="504"/>
      </w:pPr>
      <w:hyperlink r:id="rId660">
        <w:r>
          <w:t>68.</w:t>
        </w:r>
        <w:r>
          <w:tab/>
          <w:t xml:space="preserve">Commane, R. </w:t>
        </w:r>
      </w:hyperlink>
      <w:hyperlink r:id="rId661">
        <w:r>
          <w:rPr>
            <w:i/>
          </w:rPr>
          <w:t>et al.</w:t>
        </w:r>
      </w:hyperlink>
      <w:hyperlink r:id="rId662">
        <w:r>
          <w:t xml:space="preserve"> Carbon dioxide sources from Alaska driven by increasing early winter respiration from Arctic tundra. </w:t>
        </w:r>
      </w:hyperlink>
      <w:hyperlink r:id="rId663">
        <w:r>
          <w:rPr>
            <w:i/>
          </w:rPr>
          <w:t xml:space="preserve">Proc. Natl. Acad. Sci. </w:t>
        </w:r>
      </w:hyperlink>
      <w:hyperlink r:id="rId664">
        <w:r>
          <w:rPr>
            <w:b/>
          </w:rPr>
          <w:t>114</w:t>
        </w:r>
      </w:hyperlink>
      <w:hyperlink r:id="rId665">
        <w:r>
          <w:t>, 5361–5366 (2017).</w:t>
        </w:r>
      </w:hyperlink>
    </w:p>
    <w:p w14:paraId="586DE9C6" w14:textId="77777777" w:rsidR="003D5F4E" w:rsidRDefault="00BF34E5">
      <w:pPr>
        <w:widowControl w:val="0"/>
        <w:pBdr>
          <w:top w:val="nil"/>
          <w:left w:val="nil"/>
          <w:bottom w:val="nil"/>
          <w:right w:val="nil"/>
          <w:between w:val="nil"/>
        </w:pBdr>
        <w:spacing w:line="480" w:lineRule="auto"/>
        <w:ind w:left="504" w:hanging="504"/>
      </w:pPr>
      <w:hyperlink r:id="rId666">
        <w:r>
          <w:t>69.</w:t>
        </w:r>
        <w:r>
          <w:tab/>
          <w:t>Donohue, R. J., Roderick, M. L., McVicar, T</w:t>
        </w:r>
        <w:r>
          <w:t xml:space="preserve">. R. &amp; Farquhar, G. D. Impact of CO2 fertilization on maximum foliage cover across the globe’s warm, arid environments. </w:t>
        </w:r>
      </w:hyperlink>
      <w:hyperlink r:id="rId667">
        <w:r>
          <w:rPr>
            <w:i/>
          </w:rPr>
          <w:t xml:space="preserve">Geophys. Res. Lett. </w:t>
        </w:r>
      </w:hyperlink>
      <w:hyperlink r:id="rId668">
        <w:r>
          <w:rPr>
            <w:b/>
          </w:rPr>
          <w:t>40</w:t>
        </w:r>
      </w:hyperlink>
      <w:hyperlink r:id="rId669">
        <w:r>
          <w:t>, 3031–3035 (2013).</w:t>
        </w:r>
      </w:hyperlink>
    </w:p>
    <w:p w14:paraId="0BAE315E" w14:textId="77777777" w:rsidR="003D5F4E" w:rsidRDefault="00BF34E5">
      <w:pPr>
        <w:widowControl w:val="0"/>
        <w:pBdr>
          <w:top w:val="nil"/>
          <w:left w:val="nil"/>
          <w:bottom w:val="nil"/>
          <w:right w:val="nil"/>
          <w:between w:val="nil"/>
        </w:pBdr>
        <w:spacing w:line="480" w:lineRule="auto"/>
        <w:ind w:left="504" w:hanging="504"/>
      </w:pPr>
      <w:hyperlink r:id="rId670">
        <w:r>
          <w:t>70.</w:t>
        </w:r>
        <w:r>
          <w:tab/>
          <w:t xml:space="preserve">Ukkola, A. M. </w:t>
        </w:r>
      </w:hyperlink>
      <w:hyperlink r:id="rId671">
        <w:r>
          <w:rPr>
            <w:i/>
          </w:rPr>
          <w:t>et al.</w:t>
        </w:r>
      </w:hyperlink>
      <w:hyperlink r:id="rId672">
        <w:r>
          <w:t xml:space="preserve"> Reduced streamflow in water-stressed climates consistent with CO2 </w:t>
        </w:r>
        <w:r>
          <w:lastRenderedPageBreak/>
          <w:t xml:space="preserve">effects on vegetation. </w:t>
        </w:r>
      </w:hyperlink>
      <w:hyperlink r:id="rId673">
        <w:r>
          <w:rPr>
            <w:i/>
          </w:rPr>
          <w:t xml:space="preserve">Nat. Clim. Change </w:t>
        </w:r>
      </w:hyperlink>
      <w:hyperlink r:id="rId674">
        <w:r>
          <w:rPr>
            <w:b/>
          </w:rPr>
          <w:t>6</w:t>
        </w:r>
      </w:hyperlink>
      <w:hyperlink r:id="rId675">
        <w:r>
          <w:t>, 75–78 (2016).</w:t>
        </w:r>
      </w:hyperlink>
    </w:p>
    <w:p w14:paraId="34A88DDC" w14:textId="77777777" w:rsidR="003D5F4E" w:rsidRDefault="00BF34E5">
      <w:pPr>
        <w:widowControl w:val="0"/>
        <w:pBdr>
          <w:top w:val="nil"/>
          <w:left w:val="nil"/>
          <w:bottom w:val="nil"/>
          <w:right w:val="nil"/>
          <w:between w:val="nil"/>
        </w:pBdr>
        <w:spacing w:line="480" w:lineRule="auto"/>
        <w:ind w:left="504" w:hanging="504"/>
      </w:pPr>
      <w:hyperlink r:id="rId676">
        <w:r>
          <w:t>71.</w:t>
        </w:r>
        <w:r>
          <w:tab/>
          <w:t xml:space="preserve">Ahlström, A. </w:t>
        </w:r>
      </w:hyperlink>
      <w:hyperlink r:id="rId677">
        <w:r>
          <w:rPr>
            <w:i/>
          </w:rPr>
          <w:t>et al.</w:t>
        </w:r>
      </w:hyperlink>
      <w:hyperlink r:id="rId678">
        <w:r>
          <w:t xml:space="preserve"> The dominant role of semi-arid ecosystems in the trend and variability of the land CO2 sink. </w:t>
        </w:r>
      </w:hyperlink>
      <w:hyperlink r:id="rId679">
        <w:r>
          <w:rPr>
            <w:i/>
          </w:rPr>
          <w:t xml:space="preserve">Science </w:t>
        </w:r>
      </w:hyperlink>
      <w:hyperlink r:id="rId680">
        <w:r>
          <w:rPr>
            <w:b/>
          </w:rPr>
          <w:t>348</w:t>
        </w:r>
      </w:hyperlink>
      <w:hyperlink r:id="rId681">
        <w:r>
          <w:t>, 895–899 (2015).</w:t>
        </w:r>
      </w:hyperlink>
    </w:p>
    <w:p w14:paraId="4156F8EE" w14:textId="77777777" w:rsidR="003D5F4E" w:rsidRDefault="00BF34E5">
      <w:pPr>
        <w:widowControl w:val="0"/>
        <w:pBdr>
          <w:top w:val="nil"/>
          <w:left w:val="nil"/>
          <w:bottom w:val="nil"/>
          <w:right w:val="nil"/>
          <w:between w:val="nil"/>
        </w:pBdr>
        <w:spacing w:line="480" w:lineRule="auto"/>
        <w:ind w:left="504" w:hanging="504"/>
      </w:pPr>
      <w:hyperlink r:id="rId682">
        <w:r>
          <w:t>72.</w:t>
        </w:r>
        <w:r>
          <w:tab/>
          <w:t xml:space="preserve">Zhang, Y. </w:t>
        </w:r>
      </w:hyperlink>
      <w:hyperlink r:id="rId683">
        <w:r>
          <w:rPr>
            <w:i/>
          </w:rPr>
          <w:t>et al.</w:t>
        </w:r>
      </w:hyperlink>
      <w:hyperlink r:id="rId684">
        <w:r>
          <w:t xml:space="preserve"> A global moderate resolution dataset of gross primary production of vegetation for 2000–2016. </w:t>
        </w:r>
      </w:hyperlink>
      <w:hyperlink r:id="rId685">
        <w:r>
          <w:rPr>
            <w:i/>
          </w:rPr>
          <w:t xml:space="preserve">Sci. Data </w:t>
        </w:r>
      </w:hyperlink>
      <w:hyperlink r:id="rId686">
        <w:r>
          <w:rPr>
            <w:b/>
          </w:rPr>
          <w:t>4</w:t>
        </w:r>
      </w:hyperlink>
      <w:hyperlink r:id="rId687">
        <w:r>
          <w:t>, 170165 (2017).</w:t>
        </w:r>
      </w:hyperlink>
    </w:p>
    <w:p w14:paraId="40988B4B" w14:textId="77777777" w:rsidR="003D5F4E" w:rsidRDefault="00BF34E5">
      <w:pPr>
        <w:widowControl w:val="0"/>
        <w:pBdr>
          <w:top w:val="nil"/>
          <w:left w:val="nil"/>
          <w:bottom w:val="nil"/>
          <w:right w:val="nil"/>
          <w:between w:val="nil"/>
        </w:pBdr>
        <w:spacing w:line="480" w:lineRule="auto"/>
        <w:ind w:left="504" w:hanging="504"/>
      </w:pPr>
      <w:hyperlink r:id="rId688">
        <w:r>
          <w:t>73.</w:t>
        </w:r>
        <w:r>
          <w:tab/>
          <w:t xml:space="preserve">Winkler, A. J. </w:t>
        </w:r>
      </w:hyperlink>
      <w:hyperlink r:id="rId689">
        <w:r>
          <w:rPr>
            <w:i/>
          </w:rPr>
          <w:t>et al.</w:t>
        </w:r>
      </w:hyperlink>
      <w:hyperlink r:id="rId690">
        <w:r>
          <w:t xml:space="preserve"> Slowdown of the greening trend in natural vegetation with further rise in atmospheric CO2. </w:t>
        </w:r>
      </w:hyperlink>
      <w:hyperlink r:id="rId691">
        <w:r>
          <w:rPr>
            <w:i/>
          </w:rPr>
          <w:t>Biogeos</w:t>
        </w:r>
        <w:r>
          <w:rPr>
            <w:i/>
          </w:rPr>
          <w:t xml:space="preserve">ciences </w:t>
        </w:r>
      </w:hyperlink>
      <w:hyperlink r:id="rId692">
        <w:r>
          <w:rPr>
            <w:b/>
          </w:rPr>
          <w:t>18</w:t>
        </w:r>
      </w:hyperlink>
      <w:hyperlink r:id="rId693">
        <w:r>
          <w:t>, 4985–5010 (2021).</w:t>
        </w:r>
      </w:hyperlink>
    </w:p>
    <w:p w14:paraId="37248501" w14:textId="77777777" w:rsidR="003D5F4E" w:rsidRDefault="00BF34E5">
      <w:pPr>
        <w:widowControl w:val="0"/>
        <w:pBdr>
          <w:top w:val="nil"/>
          <w:left w:val="nil"/>
          <w:bottom w:val="nil"/>
          <w:right w:val="nil"/>
          <w:between w:val="nil"/>
        </w:pBdr>
        <w:spacing w:line="480" w:lineRule="auto"/>
        <w:ind w:left="504" w:hanging="504"/>
      </w:pPr>
      <w:hyperlink r:id="rId694">
        <w:r>
          <w:t>74.</w:t>
        </w:r>
        <w:r>
          <w:tab/>
          <w:t xml:space="preserve">Tagesson, T. </w:t>
        </w:r>
      </w:hyperlink>
      <w:hyperlink r:id="rId695">
        <w:r>
          <w:rPr>
            <w:i/>
          </w:rPr>
          <w:t>et al.</w:t>
        </w:r>
      </w:hyperlink>
      <w:hyperlink r:id="rId696">
        <w:r>
          <w:t xml:space="preserve"> A physiology-based Earth observation model indicates stagnation in the global gross primary production during recent decades. </w:t>
        </w:r>
      </w:hyperlink>
      <w:hyperlink r:id="rId697">
        <w:r>
          <w:rPr>
            <w:i/>
          </w:rPr>
          <w:t xml:space="preserve">Glob. Change Biol. </w:t>
        </w:r>
      </w:hyperlink>
      <w:hyperlink r:id="rId698">
        <w:r>
          <w:rPr>
            <w:b/>
          </w:rPr>
          <w:t>27</w:t>
        </w:r>
      </w:hyperlink>
      <w:hyperlink r:id="rId699">
        <w:r>
          <w:t>, 836–854 (2021).</w:t>
        </w:r>
      </w:hyperlink>
    </w:p>
    <w:p w14:paraId="0F0F3927" w14:textId="77777777" w:rsidR="003D5F4E" w:rsidRDefault="00BF34E5">
      <w:pPr>
        <w:widowControl w:val="0"/>
        <w:pBdr>
          <w:top w:val="nil"/>
          <w:left w:val="nil"/>
          <w:bottom w:val="nil"/>
          <w:right w:val="nil"/>
          <w:between w:val="nil"/>
        </w:pBdr>
        <w:spacing w:line="480" w:lineRule="auto"/>
        <w:ind w:left="504" w:hanging="504"/>
      </w:pPr>
      <w:hyperlink r:id="rId700">
        <w:r>
          <w:t>75.</w:t>
        </w:r>
        <w:r>
          <w:tab/>
          <w:t xml:space="preserve">Zhou, L. </w:t>
        </w:r>
      </w:hyperlink>
      <w:hyperlink r:id="rId701">
        <w:r>
          <w:rPr>
            <w:i/>
          </w:rPr>
          <w:t>et al.</w:t>
        </w:r>
      </w:hyperlink>
      <w:hyperlink r:id="rId702">
        <w:r>
          <w:t xml:space="preserve"> Widespread decline of Congo rainforest greenness in the past decade. </w:t>
        </w:r>
      </w:hyperlink>
      <w:hyperlink r:id="rId703">
        <w:r>
          <w:rPr>
            <w:i/>
          </w:rPr>
          <w:t xml:space="preserve">Nature </w:t>
        </w:r>
      </w:hyperlink>
      <w:hyperlink r:id="rId704">
        <w:r>
          <w:rPr>
            <w:b/>
          </w:rPr>
          <w:t>509</w:t>
        </w:r>
      </w:hyperlink>
      <w:hyperlink r:id="rId705">
        <w:r>
          <w:t>, 86–90 (2014).</w:t>
        </w:r>
      </w:hyperlink>
    </w:p>
    <w:p w14:paraId="56105313" w14:textId="77777777" w:rsidR="003D5F4E" w:rsidRDefault="00BF34E5">
      <w:pPr>
        <w:widowControl w:val="0"/>
        <w:pBdr>
          <w:top w:val="nil"/>
          <w:left w:val="nil"/>
          <w:bottom w:val="nil"/>
          <w:right w:val="nil"/>
          <w:between w:val="nil"/>
        </w:pBdr>
        <w:spacing w:line="480" w:lineRule="auto"/>
        <w:ind w:left="504" w:hanging="504"/>
      </w:pPr>
      <w:hyperlink r:id="rId706">
        <w:r>
          <w:t>76.</w:t>
        </w:r>
        <w:r>
          <w:tab/>
          <w:t xml:space="preserve">Brienen, R. J. W. </w:t>
        </w:r>
      </w:hyperlink>
      <w:hyperlink r:id="rId707">
        <w:r>
          <w:rPr>
            <w:i/>
          </w:rPr>
          <w:t>et al.</w:t>
        </w:r>
      </w:hyperlink>
      <w:hyperlink r:id="rId708">
        <w:r>
          <w:t xml:space="preserve"> Long-term decline of the Amazon carbon sink. </w:t>
        </w:r>
      </w:hyperlink>
      <w:hyperlink r:id="rId709">
        <w:r>
          <w:rPr>
            <w:i/>
          </w:rPr>
          <w:t xml:space="preserve">Nature </w:t>
        </w:r>
      </w:hyperlink>
      <w:hyperlink r:id="rId710">
        <w:r>
          <w:rPr>
            <w:b/>
          </w:rPr>
          <w:t>519</w:t>
        </w:r>
      </w:hyperlink>
      <w:hyperlink r:id="rId711">
        <w:r>
          <w:t>, 344–348 (2015).</w:t>
        </w:r>
      </w:hyperlink>
    </w:p>
    <w:p w14:paraId="4B4FEBCC" w14:textId="77777777" w:rsidR="003D5F4E" w:rsidRDefault="00BF34E5">
      <w:pPr>
        <w:widowControl w:val="0"/>
        <w:pBdr>
          <w:top w:val="nil"/>
          <w:left w:val="nil"/>
          <w:bottom w:val="nil"/>
          <w:right w:val="nil"/>
          <w:between w:val="nil"/>
        </w:pBdr>
        <w:spacing w:line="480" w:lineRule="auto"/>
        <w:ind w:left="504" w:hanging="504"/>
      </w:pPr>
      <w:hyperlink r:id="rId712">
        <w:r>
          <w:t>77.</w:t>
        </w:r>
        <w:r>
          <w:tab/>
          <w:t xml:space="preserve">Hubau, W. </w:t>
        </w:r>
      </w:hyperlink>
      <w:hyperlink r:id="rId713">
        <w:r>
          <w:rPr>
            <w:i/>
          </w:rPr>
          <w:t>et al.</w:t>
        </w:r>
      </w:hyperlink>
      <w:hyperlink r:id="rId714">
        <w:r>
          <w:t xml:space="preserve"> Asynchronous carbon sink saturation in African and Amazonian tropical forests. </w:t>
        </w:r>
      </w:hyperlink>
      <w:hyperlink r:id="rId715">
        <w:r>
          <w:rPr>
            <w:i/>
          </w:rPr>
          <w:t xml:space="preserve">Nature </w:t>
        </w:r>
      </w:hyperlink>
      <w:hyperlink r:id="rId716">
        <w:r>
          <w:rPr>
            <w:b/>
          </w:rPr>
          <w:t>579</w:t>
        </w:r>
      </w:hyperlink>
      <w:hyperlink r:id="rId717">
        <w:r>
          <w:t>, 80–87 (2020).</w:t>
        </w:r>
      </w:hyperlink>
    </w:p>
    <w:p w14:paraId="5415E087" w14:textId="77777777" w:rsidR="003D5F4E" w:rsidRDefault="00BF34E5">
      <w:pPr>
        <w:widowControl w:val="0"/>
        <w:pBdr>
          <w:top w:val="nil"/>
          <w:left w:val="nil"/>
          <w:bottom w:val="nil"/>
          <w:right w:val="nil"/>
          <w:between w:val="nil"/>
        </w:pBdr>
        <w:spacing w:line="480" w:lineRule="auto"/>
        <w:ind w:left="504" w:hanging="504"/>
      </w:pPr>
      <w:hyperlink r:id="rId718">
        <w:r>
          <w:t>78.</w:t>
        </w:r>
        <w:r>
          <w:tab/>
          <w:t xml:space="preserve">Lewis, S. L. </w:t>
        </w:r>
      </w:hyperlink>
      <w:hyperlink r:id="rId719">
        <w:r>
          <w:rPr>
            <w:i/>
          </w:rPr>
          <w:t>et al.</w:t>
        </w:r>
      </w:hyperlink>
      <w:hyperlink r:id="rId720">
        <w:r>
          <w:t xml:space="preserve"> Increasing carbon storage in intact African tropical forests. </w:t>
        </w:r>
      </w:hyperlink>
      <w:hyperlink r:id="rId721">
        <w:r>
          <w:rPr>
            <w:i/>
          </w:rPr>
          <w:t xml:space="preserve">Nature </w:t>
        </w:r>
      </w:hyperlink>
      <w:hyperlink r:id="rId722">
        <w:r>
          <w:rPr>
            <w:b/>
          </w:rPr>
          <w:t>457</w:t>
        </w:r>
      </w:hyperlink>
      <w:hyperlink r:id="rId723">
        <w:r>
          <w:t>, 1003–1006 (2009).</w:t>
        </w:r>
      </w:hyperlink>
    </w:p>
    <w:p w14:paraId="665378B4" w14:textId="77777777" w:rsidR="003D5F4E" w:rsidRDefault="00BF34E5">
      <w:pPr>
        <w:widowControl w:val="0"/>
        <w:pBdr>
          <w:top w:val="nil"/>
          <w:left w:val="nil"/>
          <w:bottom w:val="nil"/>
          <w:right w:val="nil"/>
          <w:between w:val="nil"/>
        </w:pBdr>
        <w:spacing w:line="480" w:lineRule="auto"/>
        <w:ind w:left="504" w:hanging="504"/>
      </w:pPr>
      <w:hyperlink r:id="rId724">
        <w:r>
          <w:t>79.</w:t>
        </w:r>
        <w:r>
          <w:tab/>
          <w:t>Salzer, M. W., Hughes, M. K., Bunn, A. G. &amp; Kipfmueller, K. F. Recent unprecedented tree-ring growth in bristlecone pine at the highest elevations and possible caus</w:t>
        </w:r>
        <w:r>
          <w:t xml:space="preserve">es. </w:t>
        </w:r>
      </w:hyperlink>
      <w:hyperlink r:id="rId725">
        <w:r>
          <w:rPr>
            <w:i/>
          </w:rPr>
          <w:t xml:space="preserve">Proc. Natl. Acad. Sci. </w:t>
        </w:r>
      </w:hyperlink>
      <w:hyperlink r:id="rId726">
        <w:r>
          <w:rPr>
            <w:b/>
          </w:rPr>
          <w:t>106</w:t>
        </w:r>
      </w:hyperlink>
      <w:hyperlink r:id="rId727">
        <w:r>
          <w:t>, 20348–20353 (2009).</w:t>
        </w:r>
      </w:hyperlink>
    </w:p>
    <w:p w14:paraId="2B4A6D2E" w14:textId="77777777" w:rsidR="003D5F4E" w:rsidRDefault="00BF34E5">
      <w:pPr>
        <w:widowControl w:val="0"/>
        <w:pBdr>
          <w:top w:val="nil"/>
          <w:left w:val="nil"/>
          <w:bottom w:val="nil"/>
          <w:right w:val="nil"/>
          <w:between w:val="nil"/>
        </w:pBdr>
        <w:spacing w:line="480" w:lineRule="auto"/>
        <w:ind w:left="504" w:hanging="504"/>
      </w:pPr>
      <w:hyperlink r:id="rId728">
        <w:r>
          <w:t>80.</w:t>
        </w:r>
        <w:r>
          <w:tab/>
          <w:t xml:space="preserve">McMahon, S. M., Parker, G. G. &amp; Miller, D. R. Evidence for a recent increase in forest growth. </w:t>
        </w:r>
      </w:hyperlink>
      <w:hyperlink r:id="rId729">
        <w:r>
          <w:rPr>
            <w:i/>
          </w:rPr>
          <w:t xml:space="preserve">Proc. Natl. Acad. Sci. U. S. A. </w:t>
        </w:r>
      </w:hyperlink>
      <w:hyperlink r:id="rId730">
        <w:r>
          <w:rPr>
            <w:b/>
          </w:rPr>
          <w:t>107</w:t>
        </w:r>
      </w:hyperlink>
      <w:hyperlink r:id="rId731">
        <w:r>
          <w:t>, 3611–3615 (2010).</w:t>
        </w:r>
      </w:hyperlink>
    </w:p>
    <w:p w14:paraId="614B44BE" w14:textId="77777777" w:rsidR="003D5F4E" w:rsidRDefault="00BF34E5">
      <w:pPr>
        <w:widowControl w:val="0"/>
        <w:pBdr>
          <w:top w:val="nil"/>
          <w:left w:val="nil"/>
          <w:bottom w:val="nil"/>
          <w:right w:val="nil"/>
          <w:between w:val="nil"/>
        </w:pBdr>
        <w:spacing w:line="480" w:lineRule="auto"/>
        <w:ind w:left="504" w:hanging="504"/>
      </w:pPr>
      <w:hyperlink r:id="rId732">
        <w:r>
          <w:t>81.</w:t>
        </w:r>
        <w:r>
          <w:tab/>
          <w:t xml:space="preserve">Pan, Y. </w:t>
        </w:r>
      </w:hyperlink>
      <w:hyperlink r:id="rId733">
        <w:r>
          <w:rPr>
            <w:i/>
          </w:rPr>
          <w:t>et al.</w:t>
        </w:r>
      </w:hyperlink>
      <w:hyperlink r:id="rId734">
        <w:r>
          <w:t xml:space="preserve"> A Large and Persistent Carbon Sink in the World’s Forests. </w:t>
        </w:r>
      </w:hyperlink>
      <w:hyperlink r:id="rId735">
        <w:r>
          <w:rPr>
            <w:i/>
          </w:rPr>
          <w:t xml:space="preserve">Science </w:t>
        </w:r>
      </w:hyperlink>
      <w:hyperlink r:id="rId736">
        <w:r>
          <w:rPr>
            <w:b/>
          </w:rPr>
          <w:t>333</w:t>
        </w:r>
      </w:hyperlink>
      <w:hyperlink r:id="rId737">
        <w:r>
          <w:t>, 988–993 (2011).</w:t>
        </w:r>
      </w:hyperlink>
    </w:p>
    <w:p w14:paraId="1F990E5C" w14:textId="77777777" w:rsidR="003D5F4E" w:rsidRDefault="00BF34E5">
      <w:pPr>
        <w:widowControl w:val="0"/>
        <w:pBdr>
          <w:top w:val="nil"/>
          <w:left w:val="nil"/>
          <w:bottom w:val="nil"/>
          <w:right w:val="nil"/>
          <w:between w:val="nil"/>
        </w:pBdr>
        <w:spacing w:line="480" w:lineRule="auto"/>
        <w:ind w:left="504" w:hanging="504"/>
      </w:pPr>
      <w:hyperlink r:id="rId738">
        <w:r>
          <w:t>82.</w:t>
        </w:r>
        <w:r>
          <w:tab/>
          <w:t xml:space="preserve">Qie, L. </w:t>
        </w:r>
      </w:hyperlink>
      <w:hyperlink r:id="rId739">
        <w:r>
          <w:rPr>
            <w:i/>
          </w:rPr>
          <w:t>et al.</w:t>
        </w:r>
      </w:hyperlink>
      <w:hyperlink r:id="rId740">
        <w:r>
          <w:t xml:space="preserve"> Long-term carbon sink in Borneo’s forests halted by drought and vulnerable to edge effects. </w:t>
        </w:r>
      </w:hyperlink>
      <w:hyperlink r:id="rId741">
        <w:r>
          <w:rPr>
            <w:i/>
          </w:rPr>
          <w:t xml:space="preserve">Nat. Commun. </w:t>
        </w:r>
      </w:hyperlink>
      <w:hyperlink r:id="rId742">
        <w:r>
          <w:rPr>
            <w:b/>
          </w:rPr>
          <w:t>8</w:t>
        </w:r>
      </w:hyperlink>
      <w:hyperlink r:id="rId743">
        <w:r>
          <w:t>, 1966 (2017).</w:t>
        </w:r>
      </w:hyperlink>
    </w:p>
    <w:p w14:paraId="4DC89106" w14:textId="77777777" w:rsidR="003D5F4E" w:rsidRDefault="00BF34E5">
      <w:pPr>
        <w:widowControl w:val="0"/>
        <w:pBdr>
          <w:top w:val="nil"/>
          <w:left w:val="nil"/>
          <w:bottom w:val="nil"/>
          <w:right w:val="nil"/>
          <w:between w:val="nil"/>
        </w:pBdr>
        <w:spacing w:line="480" w:lineRule="auto"/>
        <w:ind w:left="504" w:hanging="504"/>
      </w:pPr>
      <w:hyperlink r:id="rId744">
        <w:r>
          <w:t>83.</w:t>
        </w:r>
        <w:r>
          <w:tab/>
          <w:t>Davis, E. C., Sohngen, B. &amp; Lewis, D. J. The effect of carbon fertilization on</w:t>
        </w:r>
        <w:r>
          <w:t xml:space="preserve"> naturally regenerated and planted US forests. </w:t>
        </w:r>
      </w:hyperlink>
      <w:hyperlink r:id="rId745">
        <w:r>
          <w:rPr>
            <w:i/>
          </w:rPr>
          <w:t xml:space="preserve">Nat. Commun. </w:t>
        </w:r>
      </w:hyperlink>
      <w:hyperlink r:id="rId746">
        <w:r>
          <w:rPr>
            <w:b/>
          </w:rPr>
          <w:t>13</w:t>
        </w:r>
      </w:hyperlink>
      <w:hyperlink r:id="rId747">
        <w:r>
          <w:t>, 5490 (</w:t>
        </w:r>
        <w:r>
          <w:t>2022).</w:t>
        </w:r>
      </w:hyperlink>
    </w:p>
    <w:p w14:paraId="22707676" w14:textId="77777777" w:rsidR="003D5F4E" w:rsidRDefault="00BF34E5">
      <w:pPr>
        <w:widowControl w:val="0"/>
        <w:pBdr>
          <w:top w:val="nil"/>
          <w:left w:val="nil"/>
          <w:bottom w:val="nil"/>
          <w:right w:val="nil"/>
          <w:between w:val="nil"/>
        </w:pBdr>
        <w:spacing w:line="480" w:lineRule="auto"/>
        <w:ind w:left="504" w:hanging="504"/>
      </w:pPr>
      <w:hyperlink r:id="rId748">
        <w:r>
          <w:t>84.</w:t>
        </w:r>
        <w:r>
          <w:tab/>
          <w:t xml:space="preserve">Cole, C. T., Anderson, J. E., Lindroth, R. L. &amp; Waller, D. M. Rising concentrations of atmospheric CO2 have increased growth in natural stands of quaking aspen (Populus tremuloides). </w:t>
        </w:r>
      </w:hyperlink>
      <w:hyperlink r:id="rId749">
        <w:r>
          <w:rPr>
            <w:i/>
          </w:rPr>
          <w:t xml:space="preserve">Glob. Change Biol. </w:t>
        </w:r>
      </w:hyperlink>
      <w:hyperlink r:id="rId750">
        <w:r>
          <w:rPr>
            <w:b/>
          </w:rPr>
          <w:t>16</w:t>
        </w:r>
      </w:hyperlink>
      <w:hyperlink r:id="rId751">
        <w:r>
          <w:t>, 2186–2197 (2010).</w:t>
        </w:r>
      </w:hyperlink>
    </w:p>
    <w:p w14:paraId="4F7D5A31" w14:textId="77777777" w:rsidR="003D5F4E" w:rsidRDefault="00BF34E5">
      <w:pPr>
        <w:widowControl w:val="0"/>
        <w:pBdr>
          <w:top w:val="nil"/>
          <w:left w:val="nil"/>
          <w:bottom w:val="nil"/>
          <w:right w:val="nil"/>
          <w:between w:val="nil"/>
        </w:pBdr>
        <w:spacing w:line="480" w:lineRule="auto"/>
        <w:ind w:left="504" w:hanging="504"/>
      </w:pPr>
      <w:hyperlink r:id="rId752">
        <w:r>
          <w:t>85.</w:t>
        </w:r>
        <w:r>
          <w:tab/>
          <w:t xml:space="preserve">Peñuelas, J., Canadell, J. G. &amp; Ogaya, R. Increased water-use efficiency during the 20th century did not translate into enhanced tree growth. </w:t>
        </w:r>
      </w:hyperlink>
      <w:hyperlink r:id="rId753">
        <w:r>
          <w:rPr>
            <w:i/>
          </w:rPr>
          <w:t xml:space="preserve">Glob. Ecol. Biogeogr. </w:t>
        </w:r>
      </w:hyperlink>
      <w:hyperlink r:id="rId754">
        <w:r>
          <w:rPr>
            <w:b/>
          </w:rPr>
          <w:t>20</w:t>
        </w:r>
      </w:hyperlink>
      <w:hyperlink r:id="rId755">
        <w:r>
          <w:t>, 597–608 (2011).</w:t>
        </w:r>
      </w:hyperlink>
    </w:p>
    <w:p w14:paraId="16F9F507" w14:textId="77777777" w:rsidR="003D5F4E" w:rsidRDefault="00BF34E5">
      <w:pPr>
        <w:widowControl w:val="0"/>
        <w:pBdr>
          <w:top w:val="nil"/>
          <w:left w:val="nil"/>
          <w:bottom w:val="nil"/>
          <w:right w:val="nil"/>
          <w:between w:val="nil"/>
        </w:pBdr>
        <w:spacing w:line="480" w:lineRule="auto"/>
        <w:ind w:left="504" w:hanging="504"/>
      </w:pPr>
      <w:hyperlink r:id="rId756">
        <w:r>
          <w:t>86.</w:t>
        </w:r>
        <w:r>
          <w:tab/>
          <w:t>van der Slee</w:t>
        </w:r>
        <w:r>
          <w:t xml:space="preserve">n, P. </w:t>
        </w:r>
      </w:hyperlink>
      <w:hyperlink r:id="rId757">
        <w:r>
          <w:rPr>
            <w:i/>
          </w:rPr>
          <w:t>et al.</w:t>
        </w:r>
      </w:hyperlink>
      <w:hyperlink r:id="rId758">
        <w:r>
          <w:t xml:space="preserve"> No growth stimulation of tropical trees by 150 years of CO2 fertilization but water-use efficiency increased. </w:t>
        </w:r>
      </w:hyperlink>
      <w:hyperlink r:id="rId759">
        <w:r>
          <w:rPr>
            <w:i/>
          </w:rPr>
          <w:t xml:space="preserve">Nat. Geosci. </w:t>
        </w:r>
      </w:hyperlink>
      <w:hyperlink r:id="rId760">
        <w:r>
          <w:rPr>
            <w:b/>
          </w:rPr>
          <w:t>8</w:t>
        </w:r>
      </w:hyperlink>
      <w:hyperlink r:id="rId761">
        <w:r>
          <w:t>, 24–28 (2015).</w:t>
        </w:r>
      </w:hyperlink>
    </w:p>
    <w:p w14:paraId="0E39BE40" w14:textId="77777777" w:rsidR="003D5F4E" w:rsidRDefault="00BF34E5">
      <w:pPr>
        <w:widowControl w:val="0"/>
        <w:pBdr>
          <w:top w:val="nil"/>
          <w:left w:val="nil"/>
          <w:bottom w:val="nil"/>
          <w:right w:val="nil"/>
          <w:between w:val="nil"/>
        </w:pBdr>
        <w:spacing w:line="480" w:lineRule="auto"/>
        <w:ind w:left="504" w:hanging="504"/>
      </w:pPr>
      <w:hyperlink r:id="rId762">
        <w:r>
          <w:t>87.</w:t>
        </w:r>
        <w:r>
          <w:tab/>
          <w:t xml:space="preserve">Hararuk, O., Campbell, E. M., Antos, J. A. &amp; Parish, R. Tree rings provide no evidence of a CO2 fertilization effect in old-growth subalpine forests of western Canada. </w:t>
        </w:r>
      </w:hyperlink>
      <w:hyperlink r:id="rId763">
        <w:r>
          <w:rPr>
            <w:i/>
          </w:rPr>
          <w:t>Glob. Cha</w:t>
        </w:r>
        <w:r>
          <w:rPr>
            <w:i/>
          </w:rPr>
          <w:t xml:space="preserve">nge Biol. </w:t>
        </w:r>
      </w:hyperlink>
      <w:hyperlink r:id="rId764">
        <w:r>
          <w:rPr>
            <w:b/>
          </w:rPr>
          <w:t>25</w:t>
        </w:r>
      </w:hyperlink>
      <w:hyperlink r:id="rId765">
        <w:r>
          <w:t>, 1222–1234 (2019).</w:t>
        </w:r>
      </w:hyperlink>
    </w:p>
    <w:p w14:paraId="58445346" w14:textId="77777777" w:rsidR="003D5F4E" w:rsidRDefault="00BF34E5">
      <w:pPr>
        <w:widowControl w:val="0"/>
        <w:pBdr>
          <w:top w:val="nil"/>
          <w:left w:val="nil"/>
          <w:bottom w:val="nil"/>
          <w:right w:val="nil"/>
          <w:between w:val="nil"/>
        </w:pBdr>
        <w:spacing w:line="480" w:lineRule="auto"/>
        <w:ind w:left="504" w:hanging="504"/>
      </w:pPr>
      <w:hyperlink r:id="rId766">
        <w:r>
          <w:t>88.</w:t>
        </w:r>
        <w:r>
          <w:tab/>
          <w:t>Gedalof, Z. &amp; Berg, A. A. Tree rin</w:t>
        </w:r>
        <w:r>
          <w:t xml:space="preserve">g evidence for limited direct CO2 fertilization of forests over the 20th century. </w:t>
        </w:r>
      </w:hyperlink>
      <w:hyperlink r:id="rId767">
        <w:r>
          <w:rPr>
            <w:i/>
          </w:rPr>
          <w:t xml:space="preserve">Glob. Biogeochem. Cycles </w:t>
        </w:r>
      </w:hyperlink>
      <w:hyperlink r:id="rId768">
        <w:r>
          <w:rPr>
            <w:b/>
          </w:rPr>
          <w:t>24</w:t>
        </w:r>
      </w:hyperlink>
      <w:hyperlink r:id="rId769">
        <w:r>
          <w:t>, (2010).</w:t>
        </w:r>
      </w:hyperlink>
    </w:p>
    <w:p w14:paraId="503B7CD8" w14:textId="77777777" w:rsidR="003D5F4E" w:rsidRDefault="00BF34E5">
      <w:pPr>
        <w:widowControl w:val="0"/>
        <w:pBdr>
          <w:top w:val="nil"/>
          <w:left w:val="nil"/>
          <w:bottom w:val="nil"/>
          <w:right w:val="nil"/>
          <w:between w:val="nil"/>
        </w:pBdr>
        <w:spacing w:line="480" w:lineRule="auto"/>
        <w:ind w:left="504" w:hanging="504"/>
      </w:pPr>
      <w:hyperlink r:id="rId770">
        <w:r>
          <w:t>89.</w:t>
        </w:r>
        <w:r>
          <w:tab/>
          <w:t>D’Arrigo, R., Wilson, R., Liepert, B. &amp; Cherubini, P. On the ‘Divergence Problem’ in Northern Forests: A review of the tree-ring evidence and</w:t>
        </w:r>
        <w:r>
          <w:t xml:space="preserve"> possible causes. </w:t>
        </w:r>
      </w:hyperlink>
      <w:hyperlink r:id="rId771">
        <w:r>
          <w:rPr>
            <w:i/>
          </w:rPr>
          <w:t xml:space="preserve">Glob. Planet. Change </w:t>
        </w:r>
      </w:hyperlink>
      <w:hyperlink r:id="rId772">
        <w:r>
          <w:rPr>
            <w:b/>
          </w:rPr>
          <w:t>60</w:t>
        </w:r>
      </w:hyperlink>
      <w:hyperlink r:id="rId773">
        <w:r>
          <w:t>, 289–305 (2008).</w:t>
        </w:r>
      </w:hyperlink>
    </w:p>
    <w:p w14:paraId="15315133" w14:textId="77777777" w:rsidR="003D5F4E" w:rsidRDefault="00BF34E5">
      <w:pPr>
        <w:widowControl w:val="0"/>
        <w:pBdr>
          <w:top w:val="nil"/>
          <w:left w:val="nil"/>
          <w:bottom w:val="nil"/>
          <w:right w:val="nil"/>
          <w:between w:val="nil"/>
        </w:pBdr>
        <w:spacing w:line="480" w:lineRule="auto"/>
        <w:ind w:left="504" w:hanging="504"/>
      </w:pPr>
      <w:hyperlink r:id="rId774">
        <w:r>
          <w:t>90.</w:t>
        </w:r>
        <w:r>
          <w:tab/>
          <w:t xml:space="preserve">Stine, A. R. &amp; Huybers, P. Arctic tree rings as recorders of variations in light availability. </w:t>
        </w:r>
      </w:hyperlink>
      <w:hyperlink r:id="rId775">
        <w:r>
          <w:rPr>
            <w:i/>
          </w:rPr>
          <w:t xml:space="preserve">Nat. Commun. </w:t>
        </w:r>
      </w:hyperlink>
      <w:hyperlink r:id="rId776">
        <w:r>
          <w:rPr>
            <w:b/>
          </w:rPr>
          <w:t>5</w:t>
        </w:r>
      </w:hyperlink>
      <w:hyperlink r:id="rId777">
        <w:r>
          <w:t>, 3836 (2014).</w:t>
        </w:r>
      </w:hyperlink>
    </w:p>
    <w:p w14:paraId="2004C621" w14:textId="77777777" w:rsidR="003D5F4E" w:rsidRDefault="00BF34E5">
      <w:pPr>
        <w:widowControl w:val="0"/>
        <w:pBdr>
          <w:top w:val="nil"/>
          <w:left w:val="nil"/>
          <w:bottom w:val="nil"/>
          <w:right w:val="nil"/>
          <w:between w:val="nil"/>
        </w:pBdr>
        <w:spacing w:line="480" w:lineRule="auto"/>
        <w:ind w:left="504" w:hanging="504"/>
      </w:pPr>
      <w:hyperlink r:id="rId778">
        <w:r>
          <w:t>91.</w:t>
        </w:r>
        <w:r>
          <w:tab/>
          <w:t xml:space="preserve">Guerrieri, R. </w:t>
        </w:r>
      </w:hyperlink>
      <w:hyperlink r:id="rId779">
        <w:r>
          <w:rPr>
            <w:i/>
          </w:rPr>
          <w:t>et al.</w:t>
        </w:r>
      </w:hyperlink>
      <w:hyperlink r:id="rId780">
        <w:r>
          <w:t xml:space="preserve"> Climate and atmospheric deposition effects on forest water-use efficiency and nitrogen availability across Britain. </w:t>
        </w:r>
      </w:hyperlink>
      <w:hyperlink r:id="rId781">
        <w:r>
          <w:rPr>
            <w:i/>
          </w:rPr>
          <w:t xml:space="preserve">Sci. </w:t>
        </w:r>
        <w:r>
          <w:rPr>
            <w:i/>
          </w:rPr>
          <w:t xml:space="preserve">Rep. </w:t>
        </w:r>
      </w:hyperlink>
      <w:hyperlink r:id="rId782">
        <w:r>
          <w:rPr>
            <w:b/>
          </w:rPr>
          <w:t>10</w:t>
        </w:r>
      </w:hyperlink>
      <w:hyperlink r:id="rId783">
        <w:r>
          <w:t>, 12418 (2020).</w:t>
        </w:r>
      </w:hyperlink>
    </w:p>
    <w:p w14:paraId="7231A718" w14:textId="77777777" w:rsidR="003D5F4E" w:rsidRDefault="00BF34E5">
      <w:pPr>
        <w:widowControl w:val="0"/>
        <w:pBdr>
          <w:top w:val="nil"/>
          <w:left w:val="nil"/>
          <w:bottom w:val="nil"/>
          <w:right w:val="nil"/>
          <w:between w:val="nil"/>
        </w:pBdr>
        <w:spacing w:line="480" w:lineRule="auto"/>
        <w:ind w:left="504" w:hanging="504"/>
      </w:pPr>
      <w:hyperlink r:id="rId784">
        <w:r>
          <w:t>92.</w:t>
        </w:r>
        <w:r>
          <w:tab/>
          <w:t>Schippers, P., Sterck, F., Vlam, M. &amp; Zuide</w:t>
        </w:r>
        <w:r>
          <w:t xml:space="preserve">ma, P. A. Tree growth variation in the tropical forest: understanding effects of temperature, </w:t>
        </w:r>
        <w:proofErr w:type="gramStart"/>
        <w:r>
          <w:t>rainfall</w:t>
        </w:r>
        <w:proofErr w:type="gramEnd"/>
        <w:r>
          <w:t xml:space="preserve"> and CO2. </w:t>
        </w:r>
      </w:hyperlink>
      <w:hyperlink r:id="rId785">
        <w:r>
          <w:rPr>
            <w:i/>
          </w:rPr>
          <w:t xml:space="preserve">Glob. Change Biol. </w:t>
        </w:r>
      </w:hyperlink>
      <w:hyperlink r:id="rId786">
        <w:r>
          <w:rPr>
            <w:b/>
          </w:rPr>
          <w:t>2</w:t>
        </w:r>
        <w:r>
          <w:rPr>
            <w:b/>
          </w:rPr>
          <w:t>1</w:t>
        </w:r>
      </w:hyperlink>
      <w:hyperlink r:id="rId787">
        <w:r>
          <w:t>, 2749–2761 (2015).</w:t>
        </w:r>
      </w:hyperlink>
    </w:p>
    <w:p w14:paraId="75E42C04" w14:textId="77777777" w:rsidR="003D5F4E" w:rsidRDefault="00BF34E5">
      <w:pPr>
        <w:widowControl w:val="0"/>
        <w:pBdr>
          <w:top w:val="nil"/>
          <w:left w:val="nil"/>
          <w:bottom w:val="nil"/>
          <w:right w:val="nil"/>
          <w:between w:val="nil"/>
        </w:pBdr>
        <w:spacing w:line="480" w:lineRule="auto"/>
        <w:ind w:left="504" w:hanging="504"/>
      </w:pPr>
      <w:hyperlink r:id="rId788">
        <w:r>
          <w:t>93.</w:t>
        </w:r>
        <w:r>
          <w:tab/>
          <w:t xml:space="preserve">Levesque, M. </w:t>
        </w:r>
      </w:hyperlink>
      <w:hyperlink r:id="rId789">
        <w:r>
          <w:rPr>
            <w:i/>
          </w:rPr>
          <w:t>et al.</w:t>
        </w:r>
      </w:hyperlink>
      <w:hyperlink r:id="rId790">
        <w:r>
          <w:t xml:space="preserve"> Tree-ring isotopes capture interannual vegetation productivity dynamics at the biome scale. </w:t>
        </w:r>
      </w:hyperlink>
      <w:hyperlink r:id="rId791">
        <w:r>
          <w:rPr>
            <w:i/>
          </w:rPr>
          <w:t xml:space="preserve">Nat. Commun. </w:t>
        </w:r>
      </w:hyperlink>
      <w:hyperlink r:id="rId792">
        <w:r>
          <w:rPr>
            <w:b/>
          </w:rPr>
          <w:t>10</w:t>
        </w:r>
      </w:hyperlink>
      <w:hyperlink r:id="rId793">
        <w:r>
          <w:t>, 742 (2019).</w:t>
        </w:r>
      </w:hyperlink>
    </w:p>
    <w:p w14:paraId="4D798FA9" w14:textId="77777777" w:rsidR="003D5F4E" w:rsidRDefault="00BF34E5">
      <w:pPr>
        <w:widowControl w:val="0"/>
        <w:pBdr>
          <w:top w:val="nil"/>
          <w:left w:val="nil"/>
          <w:bottom w:val="nil"/>
          <w:right w:val="nil"/>
          <w:between w:val="nil"/>
        </w:pBdr>
        <w:spacing w:line="480" w:lineRule="auto"/>
        <w:ind w:left="504" w:hanging="504"/>
      </w:pPr>
      <w:hyperlink r:id="rId794">
        <w:r>
          <w:t>94.</w:t>
        </w:r>
        <w:r>
          <w:tab/>
          <w:t xml:space="preserve">Anderegg, W. R. L., Trugman, A. T., Badgley, G., Konings, A. G. &amp; Shaw, </w:t>
        </w:r>
        <w:proofErr w:type="gramStart"/>
        <w:r>
          <w:t>J. Divergent forest</w:t>
        </w:r>
        <w:proofErr w:type="gramEnd"/>
        <w:r>
          <w:t xml:space="preserve"> sensitivit</w:t>
        </w:r>
        <w:r>
          <w:t xml:space="preserve">y to repeated extreme droughts. </w:t>
        </w:r>
      </w:hyperlink>
      <w:hyperlink r:id="rId795">
        <w:r>
          <w:rPr>
            <w:i/>
          </w:rPr>
          <w:t xml:space="preserve">Nat. Clim. Change </w:t>
        </w:r>
      </w:hyperlink>
      <w:hyperlink r:id="rId796">
        <w:r>
          <w:rPr>
            <w:b/>
          </w:rPr>
          <w:t>10</w:t>
        </w:r>
      </w:hyperlink>
      <w:hyperlink r:id="rId797">
        <w:r>
          <w:t>, 1091–1095 (2020).</w:t>
        </w:r>
      </w:hyperlink>
    </w:p>
    <w:p w14:paraId="4B892A20" w14:textId="77777777" w:rsidR="003D5F4E" w:rsidRDefault="00BF34E5">
      <w:pPr>
        <w:widowControl w:val="0"/>
        <w:pBdr>
          <w:top w:val="nil"/>
          <w:left w:val="nil"/>
          <w:bottom w:val="nil"/>
          <w:right w:val="nil"/>
          <w:between w:val="nil"/>
        </w:pBdr>
        <w:spacing w:line="480" w:lineRule="auto"/>
        <w:ind w:left="504" w:hanging="504"/>
      </w:pPr>
      <w:hyperlink r:id="rId798">
        <w:r>
          <w:t>95.</w:t>
        </w:r>
        <w:r>
          <w:tab/>
          <w:t xml:space="preserve">Baldocchi, D. D. How eddy covariance flux measurements have contributed to our understanding of </w:t>
        </w:r>
      </w:hyperlink>
      <w:hyperlink r:id="rId799">
        <w:r>
          <w:rPr>
            <w:i/>
          </w:rPr>
          <w:t>Global Change Biology</w:t>
        </w:r>
      </w:hyperlink>
      <w:hyperlink r:id="rId800">
        <w:r>
          <w:t xml:space="preserve">. </w:t>
        </w:r>
      </w:hyperlink>
      <w:hyperlink r:id="rId801">
        <w:r>
          <w:rPr>
            <w:i/>
          </w:rPr>
          <w:t xml:space="preserve">Glob. Change Biol. </w:t>
        </w:r>
      </w:hyperlink>
      <w:hyperlink r:id="rId802">
        <w:r>
          <w:rPr>
            <w:b/>
          </w:rPr>
          <w:t>26</w:t>
        </w:r>
      </w:hyperlink>
      <w:hyperlink r:id="rId803">
        <w:r>
          <w:t>, 242–260 (2020).</w:t>
        </w:r>
      </w:hyperlink>
    </w:p>
    <w:p w14:paraId="6821DE65" w14:textId="77777777" w:rsidR="003D5F4E" w:rsidRDefault="00BF34E5">
      <w:pPr>
        <w:widowControl w:val="0"/>
        <w:pBdr>
          <w:top w:val="nil"/>
          <w:left w:val="nil"/>
          <w:bottom w:val="nil"/>
          <w:right w:val="nil"/>
          <w:between w:val="nil"/>
        </w:pBdr>
        <w:spacing w:line="480" w:lineRule="auto"/>
        <w:ind w:left="504" w:hanging="504"/>
      </w:pPr>
      <w:hyperlink r:id="rId804">
        <w:r>
          <w:t>96.</w:t>
        </w:r>
        <w:r>
          <w:tab/>
          <w:t xml:space="preserve">Burba, G. </w:t>
        </w:r>
      </w:hyperlink>
      <w:hyperlink r:id="rId805">
        <w:r>
          <w:rPr>
            <w:i/>
          </w:rPr>
          <w:t>Illustrative Map</w:t>
        </w:r>
        <w:r>
          <w:rPr>
            <w:i/>
          </w:rPr>
          <w:t>s of Past and Present Eddy Covariance Measurement Locations: II. High-Resolution Images</w:t>
        </w:r>
      </w:hyperlink>
      <w:hyperlink r:id="rId806">
        <w:r>
          <w:t>. (2019).</w:t>
        </w:r>
      </w:hyperlink>
    </w:p>
    <w:p w14:paraId="765DC18C" w14:textId="77777777" w:rsidR="003D5F4E" w:rsidRDefault="00BF34E5">
      <w:pPr>
        <w:widowControl w:val="0"/>
        <w:pBdr>
          <w:top w:val="nil"/>
          <w:left w:val="nil"/>
          <w:bottom w:val="nil"/>
          <w:right w:val="nil"/>
          <w:between w:val="nil"/>
        </w:pBdr>
        <w:spacing w:line="480" w:lineRule="auto"/>
        <w:ind w:left="504" w:hanging="504"/>
      </w:pPr>
      <w:hyperlink r:id="rId807">
        <w:r>
          <w:t>97.</w:t>
        </w:r>
        <w:r>
          <w:tab/>
          <w:t xml:space="preserve">Novick, K. A. </w:t>
        </w:r>
      </w:hyperlink>
      <w:hyperlink r:id="rId808">
        <w:r>
          <w:rPr>
            <w:i/>
          </w:rPr>
          <w:t>et al.</w:t>
        </w:r>
      </w:hyperlink>
      <w:hyperlink r:id="rId809">
        <w:r>
          <w:t xml:space="preserve"> The AmeriFlux network: A coalition of the willing. </w:t>
        </w:r>
      </w:hyperlink>
      <w:hyperlink r:id="rId810">
        <w:r>
          <w:rPr>
            <w:i/>
          </w:rPr>
          <w:t xml:space="preserve">Agric. For. Meteorol. </w:t>
        </w:r>
      </w:hyperlink>
      <w:hyperlink r:id="rId811">
        <w:r>
          <w:rPr>
            <w:b/>
          </w:rPr>
          <w:t>249</w:t>
        </w:r>
      </w:hyperlink>
      <w:hyperlink r:id="rId812">
        <w:r>
          <w:t>, 444–456 (2018).</w:t>
        </w:r>
      </w:hyperlink>
    </w:p>
    <w:p w14:paraId="05D7178B" w14:textId="77777777" w:rsidR="003D5F4E" w:rsidRDefault="00BF34E5">
      <w:pPr>
        <w:widowControl w:val="0"/>
        <w:pBdr>
          <w:top w:val="nil"/>
          <w:left w:val="nil"/>
          <w:bottom w:val="nil"/>
          <w:right w:val="nil"/>
          <w:between w:val="nil"/>
        </w:pBdr>
        <w:spacing w:line="480" w:lineRule="auto"/>
        <w:ind w:left="504" w:hanging="504"/>
      </w:pPr>
      <w:hyperlink r:id="rId813">
        <w:r>
          <w:t>98.</w:t>
        </w:r>
        <w:r>
          <w:tab/>
          <w:t xml:space="preserve">Pastorello, G. </w:t>
        </w:r>
      </w:hyperlink>
      <w:hyperlink r:id="rId814">
        <w:r>
          <w:rPr>
            <w:i/>
          </w:rPr>
          <w:t>et al.</w:t>
        </w:r>
      </w:hyperlink>
      <w:hyperlink r:id="rId815">
        <w:r>
          <w:t xml:space="preserve"> The FLUXNET2015 dataset and the ONEFlux processing pipeline for eddy covariance data. </w:t>
        </w:r>
      </w:hyperlink>
      <w:hyperlink r:id="rId816">
        <w:r>
          <w:rPr>
            <w:i/>
          </w:rPr>
          <w:t xml:space="preserve">Sci. Data </w:t>
        </w:r>
      </w:hyperlink>
      <w:hyperlink r:id="rId817">
        <w:r>
          <w:rPr>
            <w:b/>
          </w:rPr>
          <w:t>7</w:t>
        </w:r>
      </w:hyperlink>
      <w:hyperlink r:id="rId818">
        <w:r>
          <w:t>, 225 (2020).</w:t>
        </w:r>
      </w:hyperlink>
    </w:p>
    <w:p w14:paraId="27AED064" w14:textId="77777777" w:rsidR="003D5F4E" w:rsidRDefault="00BF34E5">
      <w:pPr>
        <w:widowControl w:val="0"/>
        <w:pBdr>
          <w:top w:val="nil"/>
          <w:left w:val="nil"/>
          <w:bottom w:val="nil"/>
          <w:right w:val="nil"/>
          <w:between w:val="nil"/>
        </w:pBdr>
        <w:spacing w:line="480" w:lineRule="auto"/>
        <w:ind w:left="504" w:hanging="504"/>
      </w:pPr>
      <w:hyperlink r:id="rId819">
        <w:r>
          <w:t>99.</w:t>
        </w:r>
        <w:r>
          <w:tab/>
          <w:t xml:space="preserve">Dragoni, D. </w:t>
        </w:r>
      </w:hyperlink>
      <w:hyperlink r:id="rId820">
        <w:r>
          <w:rPr>
            <w:i/>
          </w:rPr>
          <w:t>et al.</w:t>
        </w:r>
      </w:hyperlink>
      <w:hyperlink r:id="rId821">
        <w:r>
          <w:t xml:space="preserve"> Evidence of increased net ecosystem productivity associated with a longer vegetated season in a deciduous forest in south-centr</w:t>
        </w:r>
        <w:r>
          <w:t xml:space="preserve">al Indiana, USA. </w:t>
        </w:r>
      </w:hyperlink>
      <w:hyperlink r:id="rId822">
        <w:r>
          <w:rPr>
            <w:i/>
          </w:rPr>
          <w:t xml:space="preserve">Glob. Change Biol. </w:t>
        </w:r>
      </w:hyperlink>
      <w:hyperlink r:id="rId823">
        <w:r>
          <w:rPr>
            <w:b/>
          </w:rPr>
          <w:t>17</w:t>
        </w:r>
      </w:hyperlink>
      <w:hyperlink r:id="rId824">
        <w:r>
          <w:t>, 886–897 (2011).</w:t>
        </w:r>
      </w:hyperlink>
    </w:p>
    <w:p w14:paraId="787D5C33" w14:textId="77777777" w:rsidR="003D5F4E" w:rsidRDefault="00BF34E5">
      <w:pPr>
        <w:widowControl w:val="0"/>
        <w:pBdr>
          <w:top w:val="nil"/>
          <w:left w:val="nil"/>
          <w:bottom w:val="nil"/>
          <w:right w:val="nil"/>
          <w:between w:val="nil"/>
        </w:pBdr>
        <w:spacing w:line="480" w:lineRule="auto"/>
        <w:ind w:left="504" w:hanging="504"/>
      </w:pPr>
      <w:hyperlink r:id="rId825">
        <w:r>
          <w:t>100.</w:t>
        </w:r>
        <w:r>
          <w:tab/>
          <w:t xml:space="preserve">Pilegaard, K., Ibrom, A., Courtney, M. S., Hummelshøj, P. &amp; Jensen, N. O. Increasing net CO2 uptake by a Danish beech forest during the period from 1996 to 2009. </w:t>
        </w:r>
      </w:hyperlink>
      <w:hyperlink r:id="rId826">
        <w:r>
          <w:rPr>
            <w:i/>
          </w:rPr>
          <w:t xml:space="preserve">Agric. For. </w:t>
        </w:r>
        <w:r>
          <w:rPr>
            <w:i/>
          </w:rPr>
          <w:lastRenderedPageBreak/>
          <w:t xml:space="preserve">Meteorol. </w:t>
        </w:r>
      </w:hyperlink>
      <w:hyperlink r:id="rId827">
        <w:r>
          <w:rPr>
            <w:b/>
          </w:rPr>
          <w:t>151</w:t>
        </w:r>
      </w:hyperlink>
      <w:hyperlink r:id="rId828">
        <w:r>
          <w:t>, 934–946 (2011).</w:t>
        </w:r>
      </w:hyperlink>
    </w:p>
    <w:p w14:paraId="7C47027D" w14:textId="77777777" w:rsidR="003D5F4E" w:rsidRDefault="00BF34E5">
      <w:pPr>
        <w:widowControl w:val="0"/>
        <w:pBdr>
          <w:top w:val="nil"/>
          <w:left w:val="nil"/>
          <w:bottom w:val="nil"/>
          <w:right w:val="nil"/>
          <w:between w:val="nil"/>
        </w:pBdr>
        <w:spacing w:line="480" w:lineRule="auto"/>
        <w:ind w:left="504" w:hanging="504"/>
      </w:pPr>
      <w:hyperlink r:id="rId829">
        <w:r>
          <w:t>101.</w:t>
        </w:r>
        <w:r>
          <w:tab/>
          <w:t>K</w:t>
        </w:r>
        <w:r>
          <w:t xml:space="preserve">eenan, T. F. </w:t>
        </w:r>
      </w:hyperlink>
      <w:hyperlink r:id="rId830">
        <w:r>
          <w:rPr>
            <w:i/>
          </w:rPr>
          <w:t>et al.</w:t>
        </w:r>
      </w:hyperlink>
      <w:hyperlink r:id="rId831">
        <w:r>
          <w:t xml:space="preserve"> Increase in forest water-use efficiency as atmospheric carbon dioxide concentrations rise. </w:t>
        </w:r>
      </w:hyperlink>
      <w:hyperlink r:id="rId832">
        <w:r>
          <w:rPr>
            <w:i/>
          </w:rPr>
          <w:t xml:space="preserve">Nature </w:t>
        </w:r>
      </w:hyperlink>
      <w:hyperlink r:id="rId833">
        <w:r>
          <w:rPr>
            <w:b/>
          </w:rPr>
          <w:t>499</w:t>
        </w:r>
      </w:hyperlink>
      <w:hyperlink r:id="rId834">
        <w:r>
          <w:t>, 324–327 (2013).</w:t>
        </w:r>
      </w:hyperlink>
    </w:p>
    <w:p w14:paraId="4B378040" w14:textId="77777777" w:rsidR="003D5F4E" w:rsidRDefault="00BF34E5">
      <w:pPr>
        <w:widowControl w:val="0"/>
        <w:pBdr>
          <w:top w:val="nil"/>
          <w:left w:val="nil"/>
          <w:bottom w:val="nil"/>
          <w:right w:val="nil"/>
          <w:between w:val="nil"/>
        </w:pBdr>
        <w:spacing w:line="480" w:lineRule="auto"/>
        <w:ind w:left="504" w:hanging="504"/>
      </w:pPr>
      <w:hyperlink r:id="rId835">
        <w:r>
          <w:t>1</w:t>
        </w:r>
        <w:r>
          <w:t>02.</w:t>
        </w:r>
        <w:r>
          <w:tab/>
          <w:t xml:space="preserve">Fernández-Martínez, M. </w:t>
        </w:r>
      </w:hyperlink>
      <w:hyperlink r:id="rId836">
        <w:r>
          <w:rPr>
            <w:i/>
          </w:rPr>
          <w:t>et al.</w:t>
        </w:r>
      </w:hyperlink>
      <w:hyperlink r:id="rId837">
        <w:r>
          <w:t xml:space="preserve"> Atmospheric deposition, CO2, and change in the land carbon sink. </w:t>
        </w:r>
      </w:hyperlink>
      <w:hyperlink r:id="rId838">
        <w:r>
          <w:rPr>
            <w:i/>
          </w:rPr>
          <w:t xml:space="preserve">Sci. Rep. </w:t>
        </w:r>
      </w:hyperlink>
      <w:hyperlink r:id="rId839">
        <w:r>
          <w:rPr>
            <w:b/>
          </w:rPr>
          <w:t>7</w:t>
        </w:r>
      </w:hyperlink>
      <w:hyperlink r:id="rId840">
        <w:r>
          <w:t>, 9632 (2017).</w:t>
        </w:r>
      </w:hyperlink>
    </w:p>
    <w:p w14:paraId="2B40076B" w14:textId="77777777" w:rsidR="003D5F4E" w:rsidRDefault="00BF34E5">
      <w:pPr>
        <w:widowControl w:val="0"/>
        <w:pBdr>
          <w:top w:val="nil"/>
          <w:left w:val="nil"/>
          <w:bottom w:val="nil"/>
          <w:right w:val="nil"/>
          <w:between w:val="nil"/>
        </w:pBdr>
        <w:spacing w:line="480" w:lineRule="auto"/>
        <w:ind w:left="504" w:hanging="504"/>
      </w:pPr>
      <w:hyperlink r:id="rId841">
        <w:r>
          <w:t>103.</w:t>
        </w:r>
        <w:r>
          <w:tab/>
          <w:t xml:space="preserve">Cai, W. &amp; Prentice, I. C. Recent trends in gross primary production and their drivers: analysis and modelling at flux-site and global scales. </w:t>
        </w:r>
      </w:hyperlink>
      <w:hyperlink r:id="rId842">
        <w:r>
          <w:rPr>
            <w:i/>
          </w:rPr>
          <w:t>Environ. Res. Lett.</w:t>
        </w:r>
      </w:hyperlink>
      <w:hyperlink r:id="rId843">
        <w:r>
          <w:t xml:space="preserve"> (2020) doi:10.1088/1748-9326/abc64e.</w:t>
        </w:r>
      </w:hyperlink>
    </w:p>
    <w:p w14:paraId="52696A7D" w14:textId="77777777" w:rsidR="003D5F4E" w:rsidRDefault="00BF34E5">
      <w:pPr>
        <w:widowControl w:val="0"/>
        <w:pBdr>
          <w:top w:val="nil"/>
          <w:left w:val="nil"/>
          <w:bottom w:val="nil"/>
          <w:right w:val="nil"/>
          <w:between w:val="nil"/>
        </w:pBdr>
        <w:spacing w:line="480" w:lineRule="auto"/>
        <w:ind w:left="504" w:hanging="504"/>
      </w:pPr>
      <w:hyperlink r:id="rId844">
        <w:r>
          <w:t>104.</w:t>
        </w:r>
        <w:r>
          <w:tab/>
          <w:t>Chen, C., Riley, W. J., Prentice, I. C. &amp; Keenan, T. F. C</w:t>
        </w:r>
        <w:r>
          <w:t xml:space="preserve">O </w:t>
        </w:r>
      </w:hyperlink>
      <w:hyperlink r:id="rId845">
        <w:r>
          <w:rPr>
            <w:vertAlign w:val="subscript"/>
          </w:rPr>
          <w:t>2</w:t>
        </w:r>
      </w:hyperlink>
      <w:hyperlink r:id="rId846">
        <w:r>
          <w:t xml:space="preserve"> fertilization of terrestrial photosynthesis inferred from site to global scales. </w:t>
        </w:r>
      </w:hyperlink>
      <w:hyperlink r:id="rId847">
        <w:r>
          <w:rPr>
            <w:i/>
          </w:rPr>
          <w:t xml:space="preserve">Proc. Natl. Acad. Sci. </w:t>
        </w:r>
      </w:hyperlink>
      <w:hyperlink r:id="rId848">
        <w:r>
          <w:rPr>
            <w:b/>
          </w:rPr>
          <w:t>119</w:t>
        </w:r>
      </w:hyperlink>
      <w:hyperlink r:id="rId849">
        <w:r>
          <w:t>, e2115627119 (2022).</w:t>
        </w:r>
      </w:hyperlink>
    </w:p>
    <w:p w14:paraId="3127165A" w14:textId="77777777" w:rsidR="003D5F4E" w:rsidRDefault="00BF34E5">
      <w:pPr>
        <w:widowControl w:val="0"/>
        <w:pBdr>
          <w:top w:val="nil"/>
          <w:left w:val="nil"/>
          <w:bottom w:val="nil"/>
          <w:right w:val="nil"/>
          <w:between w:val="nil"/>
        </w:pBdr>
        <w:spacing w:line="480" w:lineRule="auto"/>
        <w:ind w:left="504" w:hanging="504"/>
      </w:pPr>
      <w:hyperlink r:id="rId850">
        <w:r>
          <w:t>105.</w:t>
        </w:r>
        <w:r>
          <w:tab/>
          <w:t>Jo</w:t>
        </w:r>
        <w:r>
          <w:t xml:space="preserve">iner, J. </w:t>
        </w:r>
      </w:hyperlink>
      <w:hyperlink r:id="rId851">
        <w:r>
          <w:rPr>
            <w:i/>
          </w:rPr>
          <w:t>et al.</w:t>
        </w:r>
      </w:hyperlink>
      <w:hyperlink r:id="rId852">
        <w:r>
          <w:t xml:space="preserve"> Estimation of terrestrial global gross primary production (GPP) with satellite data-driven models and eddy covarianc</w:t>
        </w:r>
        <w:r>
          <w:t xml:space="preserve">e flux data. </w:t>
        </w:r>
      </w:hyperlink>
      <w:hyperlink r:id="rId853">
        <w:r>
          <w:rPr>
            <w:i/>
          </w:rPr>
          <w:t xml:space="preserve">Remote Sens. </w:t>
        </w:r>
      </w:hyperlink>
      <w:hyperlink r:id="rId854">
        <w:r>
          <w:rPr>
            <w:b/>
          </w:rPr>
          <w:t>10</w:t>
        </w:r>
      </w:hyperlink>
      <w:hyperlink r:id="rId855">
        <w:r>
          <w:t>, (2018).</w:t>
        </w:r>
      </w:hyperlink>
    </w:p>
    <w:p w14:paraId="43914579" w14:textId="77777777" w:rsidR="003D5F4E" w:rsidRDefault="00BF34E5">
      <w:pPr>
        <w:widowControl w:val="0"/>
        <w:pBdr>
          <w:top w:val="nil"/>
          <w:left w:val="nil"/>
          <w:bottom w:val="nil"/>
          <w:right w:val="nil"/>
          <w:between w:val="nil"/>
        </w:pBdr>
        <w:spacing w:line="480" w:lineRule="auto"/>
        <w:ind w:left="504" w:hanging="504"/>
      </w:pPr>
      <w:hyperlink r:id="rId856">
        <w:r>
          <w:t>106.</w:t>
        </w:r>
        <w:r>
          <w:tab/>
          <w:t xml:space="preserve">Forkel, M. </w:t>
        </w:r>
      </w:hyperlink>
      <w:hyperlink r:id="rId857">
        <w:r>
          <w:rPr>
            <w:i/>
          </w:rPr>
          <w:t>et al.</w:t>
        </w:r>
      </w:hyperlink>
      <w:hyperlink r:id="rId858">
        <w:r>
          <w:t xml:space="preserve"> Trend Change Detection in NDVI Time Series: Effects of Inter-Annual Variability</w:t>
        </w:r>
        <w:r>
          <w:t xml:space="preserve"> and Methodology. </w:t>
        </w:r>
      </w:hyperlink>
      <w:hyperlink r:id="rId859">
        <w:r>
          <w:rPr>
            <w:i/>
          </w:rPr>
          <w:t xml:space="preserve">Remote Sens. </w:t>
        </w:r>
      </w:hyperlink>
      <w:hyperlink r:id="rId860">
        <w:r>
          <w:rPr>
            <w:b/>
          </w:rPr>
          <w:t>5</w:t>
        </w:r>
      </w:hyperlink>
      <w:hyperlink r:id="rId861">
        <w:r>
          <w:t>, 2113–2144 (2013).</w:t>
        </w:r>
      </w:hyperlink>
    </w:p>
    <w:p w14:paraId="37231770" w14:textId="77777777" w:rsidR="003D5F4E" w:rsidRDefault="00BF34E5">
      <w:pPr>
        <w:widowControl w:val="0"/>
        <w:pBdr>
          <w:top w:val="nil"/>
          <w:left w:val="nil"/>
          <w:bottom w:val="nil"/>
          <w:right w:val="nil"/>
          <w:between w:val="nil"/>
        </w:pBdr>
        <w:spacing w:line="480" w:lineRule="auto"/>
        <w:ind w:left="504" w:hanging="504"/>
      </w:pPr>
      <w:hyperlink r:id="rId862">
        <w:r>
          <w:t>107.</w:t>
        </w:r>
        <w:r>
          <w:tab/>
          <w:t xml:space="preserve">Jiang, C. </w:t>
        </w:r>
      </w:hyperlink>
      <w:hyperlink r:id="rId863">
        <w:r>
          <w:rPr>
            <w:i/>
          </w:rPr>
          <w:t>et al.</w:t>
        </w:r>
      </w:hyperlink>
      <w:hyperlink r:id="rId864">
        <w:r>
          <w:t xml:space="preserve"> Inconsistencies of interannual variability and trends in long-term satellite leaf area index products. </w:t>
        </w:r>
      </w:hyperlink>
      <w:hyperlink r:id="rId865">
        <w:r>
          <w:rPr>
            <w:i/>
          </w:rPr>
          <w:t xml:space="preserve">Glob. Change Biol. </w:t>
        </w:r>
      </w:hyperlink>
      <w:hyperlink r:id="rId866">
        <w:r>
          <w:rPr>
            <w:b/>
          </w:rPr>
          <w:t>23</w:t>
        </w:r>
      </w:hyperlink>
      <w:hyperlink r:id="rId867">
        <w:r>
          <w:t>, 4133–4146 (2017).</w:t>
        </w:r>
      </w:hyperlink>
    </w:p>
    <w:p w14:paraId="5846ED6A" w14:textId="77777777" w:rsidR="003D5F4E" w:rsidRDefault="00BF34E5">
      <w:pPr>
        <w:widowControl w:val="0"/>
        <w:pBdr>
          <w:top w:val="nil"/>
          <w:left w:val="nil"/>
          <w:bottom w:val="nil"/>
          <w:right w:val="nil"/>
          <w:between w:val="nil"/>
        </w:pBdr>
        <w:spacing w:line="480" w:lineRule="auto"/>
        <w:ind w:left="504" w:hanging="504"/>
      </w:pPr>
      <w:hyperlink r:id="rId868">
        <w:r>
          <w:t>108.</w:t>
        </w:r>
        <w:r>
          <w:tab/>
          <w:t>de Jong, R., Verbesselt, J., Schaepman, M. E. &amp; de Bruin, S. Trend changes in globa</w:t>
        </w:r>
        <w:r>
          <w:t xml:space="preserve">l greening and browning: Contribution of short-term trends to longer-term change. </w:t>
        </w:r>
      </w:hyperlink>
      <w:hyperlink r:id="rId869">
        <w:r>
          <w:rPr>
            <w:i/>
          </w:rPr>
          <w:t xml:space="preserve">Glob. Change Biol. </w:t>
        </w:r>
      </w:hyperlink>
      <w:hyperlink r:id="rId870">
        <w:r>
          <w:rPr>
            <w:b/>
          </w:rPr>
          <w:t>18</w:t>
        </w:r>
      </w:hyperlink>
      <w:hyperlink r:id="rId871">
        <w:r>
          <w:t>, 642–655 (2012).</w:t>
        </w:r>
      </w:hyperlink>
    </w:p>
    <w:p w14:paraId="340EF185" w14:textId="77777777" w:rsidR="003D5F4E" w:rsidRDefault="00BF34E5">
      <w:pPr>
        <w:widowControl w:val="0"/>
        <w:pBdr>
          <w:top w:val="nil"/>
          <w:left w:val="nil"/>
          <w:bottom w:val="nil"/>
          <w:right w:val="nil"/>
          <w:between w:val="nil"/>
        </w:pBdr>
        <w:spacing w:line="480" w:lineRule="auto"/>
        <w:ind w:left="504" w:hanging="504"/>
      </w:pPr>
      <w:hyperlink r:id="rId872">
        <w:r>
          <w:t>109.</w:t>
        </w:r>
        <w:r>
          <w:tab/>
          <w:t xml:space="preserve">Liu, X. </w:t>
        </w:r>
      </w:hyperlink>
      <w:hyperlink r:id="rId873">
        <w:r>
          <w:rPr>
            <w:i/>
          </w:rPr>
          <w:t>et al.</w:t>
        </w:r>
      </w:hyperlink>
      <w:hyperlink r:id="rId874">
        <w:r>
          <w:t xml:space="preserve"> European Carbon Uptake has Not Benefited From Vegetation Greening. </w:t>
        </w:r>
      </w:hyperlink>
      <w:hyperlink r:id="rId875">
        <w:r>
          <w:rPr>
            <w:i/>
          </w:rPr>
          <w:t xml:space="preserve">Geophys. Res. Lett. </w:t>
        </w:r>
      </w:hyperlink>
      <w:hyperlink r:id="rId876">
        <w:r>
          <w:rPr>
            <w:b/>
          </w:rPr>
          <w:t>48</w:t>
        </w:r>
      </w:hyperlink>
      <w:hyperlink r:id="rId877">
        <w:r>
          <w:t>, e2021GL094870 (2021).</w:t>
        </w:r>
      </w:hyperlink>
    </w:p>
    <w:p w14:paraId="3C545861" w14:textId="77777777" w:rsidR="003D5F4E" w:rsidRDefault="00BF34E5">
      <w:pPr>
        <w:widowControl w:val="0"/>
        <w:pBdr>
          <w:top w:val="nil"/>
          <w:left w:val="nil"/>
          <w:bottom w:val="nil"/>
          <w:right w:val="nil"/>
          <w:between w:val="nil"/>
        </w:pBdr>
        <w:spacing w:line="480" w:lineRule="auto"/>
        <w:ind w:left="504" w:hanging="504"/>
      </w:pPr>
      <w:hyperlink r:id="rId878">
        <w:r>
          <w:t>110.</w:t>
        </w:r>
        <w:r>
          <w:tab/>
          <w:t xml:space="preserve">Lian, X. </w:t>
        </w:r>
      </w:hyperlink>
      <w:hyperlink r:id="rId879">
        <w:r>
          <w:rPr>
            <w:i/>
          </w:rPr>
          <w:t>et al.</w:t>
        </w:r>
      </w:hyperlink>
      <w:hyperlink r:id="rId880">
        <w:r>
          <w:t xml:space="preserve"> Summe</w:t>
        </w:r>
        <w:r>
          <w:t xml:space="preserve">r soil drying exacerbated by earlier spring greening of northern </w:t>
        </w:r>
        <w:r>
          <w:lastRenderedPageBreak/>
          <w:t xml:space="preserve">vegetation. </w:t>
        </w:r>
      </w:hyperlink>
      <w:hyperlink r:id="rId881">
        <w:r>
          <w:rPr>
            <w:i/>
          </w:rPr>
          <w:t xml:space="preserve">Sci. Adv. </w:t>
        </w:r>
      </w:hyperlink>
      <w:hyperlink r:id="rId882">
        <w:r>
          <w:rPr>
            <w:b/>
          </w:rPr>
          <w:t>6</w:t>
        </w:r>
      </w:hyperlink>
      <w:hyperlink r:id="rId883">
        <w:r>
          <w:t>, eaax0255 (2020).</w:t>
        </w:r>
      </w:hyperlink>
    </w:p>
    <w:p w14:paraId="0ACF4BA5" w14:textId="77777777" w:rsidR="003D5F4E" w:rsidRDefault="00BF34E5">
      <w:pPr>
        <w:widowControl w:val="0"/>
        <w:pBdr>
          <w:top w:val="nil"/>
          <w:left w:val="nil"/>
          <w:bottom w:val="nil"/>
          <w:right w:val="nil"/>
          <w:between w:val="nil"/>
        </w:pBdr>
        <w:spacing w:line="480" w:lineRule="auto"/>
        <w:ind w:left="504" w:hanging="504"/>
      </w:pPr>
      <w:hyperlink r:id="rId884">
        <w:r>
          <w:t>111.</w:t>
        </w:r>
        <w:r>
          <w:tab/>
          <w:t xml:space="preserve">Cabon, A. </w:t>
        </w:r>
      </w:hyperlink>
      <w:hyperlink r:id="rId885">
        <w:r>
          <w:rPr>
            <w:i/>
          </w:rPr>
          <w:t>et al.</w:t>
        </w:r>
      </w:hyperlink>
      <w:hyperlink r:id="rId886">
        <w:r>
          <w:t xml:space="preserve"> Cross-biome synthesis of source versus sink limits to tree growth. </w:t>
        </w:r>
      </w:hyperlink>
      <w:hyperlink r:id="rId887">
        <w:r>
          <w:rPr>
            <w:i/>
          </w:rPr>
          <w:t xml:space="preserve">Science </w:t>
        </w:r>
      </w:hyperlink>
      <w:hyperlink r:id="rId888">
        <w:r>
          <w:rPr>
            <w:b/>
          </w:rPr>
          <w:t>376</w:t>
        </w:r>
      </w:hyperlink>
      <w:hyperlink r:id="rId889">
        <w:r>
          <w:t>, 758–761 (2022).</w:t>
        </w:r>
      </w:hyperlink>
    </w:p>
    <w:p w14:paraId="4D95BA94" w14:textId="77777777" w:rsidR="003D5F4E" w:rsidRDefault="00BF34E5">
      <w:pPr>
        <w:widowControl w:val="0"/>
        <w:pBdr>
          <w:top w:val="nil"/>
          <w:left w:val="nil"/>
          <w:bottom w:val="nil"/>
          <w:right w:val="nil"/>
          <w:between w:val="nil"/>
        </w:pBdr>
        <w:spacing w:line="480" w:lineRule="auto"/>
        <w:ind w:left="504" w:hanging="504"/>
      </w:pPr>
      <w:hyperlink r:id="rId890">
        <w:r>
          <w:t>112.</w:t>
        </w:r>
        <w:r>
          <w:tab/>
          <w:t xml:space="preserve">Green, J. K. &amp; Keenan, T. F. The limits of forest carbon sequestration. </w:t>
        </w:r>
      </w:hyperlink>
      <w:hyperlink r:id="rId891">
        <w:r>
          <w:rPr>
            <w:i/>
          </w:rPr>
          <w:t xml:space="preserve">Science </w:t>
        </w:r>
      </w:hyperlink>
      <w:hyperlink r:id="rId892">
        <w:r>
          <w:rPr>
            <w:b/>
          </w:rPr>
          <w:t>376</w:t>
        </w:r>
      </w:hyperlink>
      <w:hyperlink r:id="rId893">
        <w:r>
          <w:t>, 692–693 (2022).</w:t>
        </w:r>
      </w:hyperlink>
    </w:p>
    <w:p w14:paraId="04239E1B" w14:textId="77777777" w:rsidR="003D5F4E" w:rsidRDefault="00BF34E5">
      <w:pPr>
        <w:widowControl w:val="0"/>
        <w:pBdr>
          <w:top w:val="nil"/>
          <w:left w:val="nil"/>
          <w:bottom w:val="nil"/>
          <w:right w:val="nil"/>
          <w:between w:val="nil"/>
        </w:pBdr>
        <w:spacing w:line="480" w:lineRule="auto"/>
        <w:ind w:left="504" w:hanging="504"/>
      </w:pPr>
      <w:hyperlink r:id="rId894">
        <w:r>
          <w:t>113.</w:t>
        </w:r>
        <w:r>
          <w:tab/>
          <w:t>Villarreal, S. &amp; Vargas, R. Repres</w:t>
        </w:r>
        <w:r>
          <w:t xml:space="preserve">entativeness of FLUXNET Sites Across Latin America. </w:t>
        </w:r>
      </w:hyperlink>
      <w:hyperlink r:id="rId895">
        <w:r>
          <w:rPr>
            <w:i/>
          </w:rPr>
          <w:t xml:space="preserve">J. Geophys. Res. Biogeosciences </w:t>
        </w:r>
      </w:hyperlink>
      <w:hyperlink r:id="rId896">
        <w:r>
          <w:rPr>
            <w:b/>
          </w:rPr>
          <w:t>126</w:t>
        </w:r>
      </w:hyperlink>
      <w:hyperlink r:id="rId897">
        <w:r>
          <w:t>, (2021).</w:t>
        </w:r>
      </w:hyperlink>
    </w:p>
    <w:p w14:paraId="65751938" w14:textId="77777777" w:rsidR="003D5F4E" w:rsidRDefault="00BF34E5">
      <w:pPr>
        <w:widowControl w:val="0"/>
        <w:pBdr>
          <w:top w:val="nil"/>
          <w:left w:val="nil"/>
          <w:bottom w:val="nil"/>
          <w:right w:val="nil"/>
          <w:between w:val="nil"/>
        </w:pBdr>
        <w:spacing w:line="480" w:lineRule="auto"/>
        <w:ind w:left="504" w:hanging="504"/>
      </w:pPr>
      <w:hyperlink r:id="rId898">
        <w:r>
          <w:t>114.</w:t>
        </w:r>
        <w:r>
          <w:tab/>
          <w:t xml:space="preserve">Mahecha, M. D. </w:t>
        </w:r>
      </w:hyperlink>
      <w:hyperlink r:id="rId899">
        <w:r>
          <w:rPr>
            <w:i/>
          </w:rPr>
          <w:t>et al.</w:t>
        </w:r>
      </w:hyperlink>
      <w:hyperlink r:id="rId900">
        <w:r>
          <w:t xml:space="preserve"> Detecting impact</w:t>
        </w:r>
        <w:r>
          <w:t xml:space="preserve">s of extreme events with ecological in situ monitoring networks. </w:t>
        </w:r>
      </w:hyperlink>
      <w:hyperlink r:id="rId901">
        <w:r>
          <w:rPr>
            <w:i/>
          </w:rPr>
          <w:t xml:space="preserve">Biogeosciences </w:t>
        </w:r>
      </w:hyperlink>
      <w:hyperlink r:id="rId902">
        <w:r>
          <w:rPr>
            <w:b/>
          </w:rPr>
          <w:t>14</w:t>
        </w:r>
      </w:hyperlink>
      <w:hyperlink r:id="rId903">
        <w:r>
          <w:t>, 4255–4277 (2017).</w:t>
        </w:r>
      </w:hyperlink>
    </w:p>
    <w:p w14:paraId="58556803" w14:textId="77777777" w:rsidR="003D5F4E" w:rsidRDefault="00BF34E5">
      <w:pPr>
        <w:widowControl w:val="0"/>
        <w:pBdr>
          <w:top w:val="nil"/>
          <w:left w:val="nil"/>
          <w:bottom w:val="nil"/>
          <w:right w:val="nil"/>
          <w:between w:val="nil"/>
        </w:pBdr>
        <w:spacing w:line="480" w:lineRule="auto"/>
        <w:ind w:left="504" w:hanging="504"/>
      </w:pPr>
      <w:hyperlink r:id="rId904">
        <w:r>
          <w:t>115.</w:t>
        </w:r>
        <w:r>
          <w:tab/>
          <w:t xml:space="preserve">Fernández-Martínez, M. </w:t>
        </w:r>
      </w:hyperlink>
      <w:hyperlink r:id="rId905">
        <w:r>
          <w:rPr>
            <w:i/>
          </w:rPr>
          <w:t>et al.</w:t>
        </w:r>
      </w:hyperlink>
      <w:hyperlink r:id="rId906">
        <w:r>
          <w:t xml:space="preserve"> Global trends in carbon sinks and their relationships with CO2 and temperature. </w:t>
        </w:r>
      </w:hyperlink>
      <w:hyperlink r:id="rId907">
        <w:r>
          <w:rPr>
            <w:i/>
          </w:rPr>
          <w:t xml:space="preserve">Nat. Clim. Change </w:t>
        </w:r>
      </w:hyperlink>
      <w:hyperlink r:id="rId908">
        <w:r>
          <w:rPr>
            <w:b/>
          </w:rPr>
          <w:t>9</w:t>
        </w:r>
      </w:hyperlink>
      <w:hyperlink r:id="rId909">
        <w:r>
          <w:t>, 73–79 (2019).</w:t>
        </w:r>
      </w:hyperlink>
    </w:p>
    <w:p w14:paraId="5F841FCB" w14:textId="77777777" w:rsidR="003D5F4E" w:rsidRDefault="00BF34E5">
      <w:pPr>
        <w:widowControl w:val="0"/>
        <w:pBdr>
          <w:top w:val="nil"/>
          <w:left w:val="nil"/>
          <w:bottom w:val="nil"/>
          <w:right w:val="nil"/>
          <w:between w:val="nil"/>
        </w:pBdr>
        <w:spacing w:line="480" w:lineRule="auto"/>
        <w:ind w:left="504" w:hanging="504"/>
      </w:pPr>
      <w:hyperlink r:id="rId910">
        <w:r>
          <w:t>116.</w:t>
        </w:r>
        <w:r>
          <w:tab/>
          <w:t xml:space="preserve">Tagesson, T. </w:t>
        </w:r>
      </w:hyperlink>
      <w:hyperlink r:id="rId911">
        <w:r>
          <w:rPr>
            <w:i/>
          </w:rPr>
          <w:t>et al.</w:t>
        </w:r>
      </w:hyperlink>
      <w:hyperlink r:id="rId912">
        <w:r>
          <w:t xml:space="preserve"> Recent divergence in the contributions of tropical and boreal forests to the terrestrial carbon sink. </w:t>
        </w:r>
      </w:hyperlink>
      <w:hyperlink r:id="rId913">
        <w:r>
          <w:rPr>
            <w:i/>
          </w:rPr>
          <w:t xml:space="preserve">Nat. Ecol. Evol. </w:t>
        </w:r>
      </w:hyperlink>
      <w:hyperlink r:id="rId914">
        <w:r>
          <w:rPr>
            <w:b/>
          </w:rPr>
          <w:t>4</w:t>
        </w:r>
      </w:hyperlink>
      <w:hyperlink r:id="rId915">
        <w:r>
          <w:t>, 202–209 (2020).</w:t>
        </w:r>
      </w:hyperlink>
    </w:p>
    <w:p w14:paraId="6AC48D61" w14:textId="77777777" w:rsidR="003D5F4E" w:rsidRDefault="00BF34E5">
      <w:pPr>
        <w:widowControl w:val="0"/>
        <w:pBdr>
          <w:top w:val="nil"/>
          <w:left w:val="nil"/>
          <w:bottom w:val="nil"/>
          <w:right w:val="nil"/>
          <w:between w:val="nil"/>
        </w:pBdr>
        <w:spacing w:line="480" w:lineRule="auto"/>
        <w:ind w:left="504" w:hanging="504"/>
      </w:pPr>
      <w:hyperlink r:id="rId916">
        <w:r>
          <w:t>117.</w:t>
        </w:r>
        <w:r>
          <w:tab/>
          <w:t>Field, C. B., Jackson, R. B. &amp; Mooney, H. A. Stomatal respon</w:t>
        </w:r>
        <w:r>
          <w:t xml:space="preserve">ses to increased CO2: implications from the plant to the global scale. </w:t>
        </w:r>
      </w:hyperlink>
      <w:hyperlink r:id="rId917">
        <w:r>
          <w:rPr>
            <w:i/>
          </w:rPr>
          <w:t xml:space="preserve">Plant Cell Environ. </w:t>
        </w:r>
      </w:hyperlink>
      <w:hyperlink r:id="rId918">
        <w:r>
          <w:rPr>
            <w:b/>
          </w:rPr>
          <w:t>18</w:t>
        </w:r>
      </w:hyperlink>
      <w:hyperlink r:id="rId919">
        <w:r>
          <w:t>, 1214–1225 (1995).</w:t>
        </w:r>
      </w:hyperlink>
    </w:p>
    <w:p w14:paraId="1170ABE4" w14:textId="77777777" w:rsidR="003D5F4E" w:rsidRDefault="00BF34E5">
      <w:pPr>
        <w:widowControl w:val="0"/>
        <w:pBdr>
          <w:top w:val="nil"/>
          <w:left w:val="nil"/>
          <w:bottom w:val="nil"/>
          <w:right w:val="nil"/>
          <w:between w:val="nil"/>
        </w:pBdr>
        <w:spacing w:line="480" w:lineRule="auto"/>
        <w:ind w:left="504" w:hanging="504"/>
      </w:pPr>
      <w:hyperlink r:id="rId920">
        <w:r>
          <w:t>118.</w:t>
        </w:r>
        <w:r>
          <w:tab/>
          <w:t xml:space="preserve">Bellassen, V. </w:t>
        </w:r>
      </w:hyperlink>
      <w:hyperlink r:id="rId921">
        <w:r>
          <w:rPr>
            <w:i/>
          </w:rPr>
          <w:t>et al.</w:t>
        </w:r>
      </w:hyperlink>
      <w:hyperlink r:id="rId922">
        <w:r>
          <w:t xml:space="preserve"> R</w:t>
        </w:r>
        <w:r>
          <w:t xml:space="preserve">econstruction and attribution of the carbon sink of European forests between 1950 and 2000. </w:t>
        </w:r>
      </w:hyperlink>
      <w:hyperlink r:id="rId923">
        <w:r>
          <w:rPr>
            <w:i/>
          </w:rPr>
          <w:t xml:space="preserve">Glob. Change Biol. </w:t>
        </w:r>
      </w:hyperlink>
      <w:hyperlink r:id="rId924">
        <w:r>
          <w:rPr>
            <w:b/>
          </w:rPr>
          <w:t>17</w:t>
        </w:r>
      </w:hyperlink>
      <w:hyperlink r:id="rId925">
        <w:r>
          <w:t>, 3274–3292 (2011).</w:t>
        </w:r>
      </w:hyperlink>
    </w:p>
    <w:p w14:paraId="2A7F01A7" w14:textId="77777777" w:rsidR="003D5F4E" w:rsidRDefault="00BF34E5">
      <w:pPr>
        <w:widowControl w:val="0"/>
        <w:pBdr>
          <w:top w:val="nil"/>
          <w:left w:val="nil"/>
          <w:bottom w:val="nil"/>
          <w:right w:val="nil"/>
          <w:between w:val="nil"/>
        </w:pBdr>
        <w:spacing w:line="480" w:lineRule="auto"/>
        <w:ind w:left="504" w:hanging="504"/>
      </w:pPr>
      <w:hyperlink r:id="rId926">
        <w:r>
          <w:t>119.</w:t>
        </w:r>
        <w:r>
          <w:tab/>
          <w:t xml:space="preserve">Frank, D. C. </w:t>
        </w:r>
      </w:hyperlink>
      <w:hyperlink r:id="rId927">
        <w:r>
          <w:rPr>
            <w:i/>
          </w:rPr>
          <w:t>et al.</w:t>
        </w:r>
      </w:hyperlink>
      <w:hyperlink r:id="rId928">
        <w:r>
          <w:t xml:space="preserve"> Water-use efficiency and transpiration across European forests during the Anthropocene. </w:t>
        </w:r>
      </w:hyperlink>
      <w:hyperlink r:id="rId929">
        <w:r>
          <w:rPr>
            <w:i/>
          </w:rPr>
          <w:t xml:space="preserve">Nat. Clim. Change </w:t>
        </w:r>
      </w:hyperlink>
      <w:hyperlink r:id="rId930">
        <w:r>
          <w:rPr>
            <w:b/>
          </w:rPr>
          <w:t>5</w:t>
        </w:r>
      </w:hyperlink>
      <w:hyperlink r:id="rId931">
        <w:r>
          <w:t>, 579–583 (2015).</w:t>
        </w:r>
      </w:hyperlink>
    </w:p>
    <w:p w14:paraId="656F2381" w14:textId="77777777" w:rsidR="003D5F4E" w:rsidRDefault="00BF34E5">
      <w:pPr>
        <w:widowControl w:val="0"/>
        <w:pBdr>
          <w:top w:val="nil"/>
          <w:left w:val="nil"/>
          <w:bottom w:val="nil"/>
          <w:right w:val="nil"/>
          <w:between w:val="nil"/>
        </w:pBdr>
        <w:spacing w:line="480" w:lineRule="auto"/>
        <w:ind w:left="504" w:hanging="504"/>
      </w:pPr>
      <w:hyperlink r:id="rId932">
        <w:r>
          <w:t>120.</w:t>
        </w:r>
        <w:r>
          <w:tab/>
          <w:t>Guerr</w:t>
        </w:r>
        <w:r>
          <w:t xml:space="preserve">ieri, R. </w:t>
        </w:r>
      </w:hyperlink>
      <w:hyperlink r:id="rId933">
        <w:r>
          <w:rPr>
            <w:i/>
          </w:rPr>
          <w:t>et al.</w:t>
        </w:r>
      </w:hyperlink>
      <w:hyperlink r:id="rId934">
        <w:r>
          <w:t xml:space="preserve"> Disentangling the role of photosynthesis and stomatal conductance on rising forest water-use efficiency. </w:t>
        </w:r>
      </w:hyperlink>
      <w:hyperlink r:id="rId935">
        <w:r>
          <w:rPr>
            <w:i/>
          </w:rPr>
          <w:t xml:space="preserve">Proc. Natl. Acad. Sci. </w:t>
        </w:r>
      </w:hyperlink>
      <w:hyperlink r:id="rId936">
        <w:r>
          <w:rPr>
            <w:b/>
          </w:rPr>
          <w:t>116</w:t>
        </w:r>
      </w:hyperlink>
      <w:hyperlink r:id="rId937">
        <w:r>
          <w:t>, 16909–16914 (2019).</w:t>
        </w:r>
      </w:hyperlink>
    </w:p>
    <w:p w14:paraId="73B202C6" w14:textId="77777777" w:rsidR="003D5F4E" w:rsidRDefault="00BF34E5">
      <w:pPr>
        <w:widowControl w:val="0"/>
        <w:pBdr>
          <w:top w:val="nil"/>
          <w:left w:val="nil"/>
          <w:bottom w:val="nil"/>
          <w:right w:val="nil"/>
          <w:between w:val="nil"/>
        </w:pBdr>
        <w:spacing w:line="480" w:lineRule="auto"/>
        <w:ind w:left="504" w:hanging="504"/>
      </w:pPr>
      <w:hyperlink r:id="rId938">
        <w:r>
          <w:t>121.</w:t>
        </w:r>
        <w:r>
          <w:tab/>
          <w:t xml:space="preserve">Mathias, J. M. &amp; Thomas, R. B. Global tree intrinsic water use efficiency is enhanced by increased atmospheric CO2 and modulated by climate and plant functional types. </w:t>
        </w:r>
      </w:hyperlink>
      <w:hyperlink r:id="rId939">
        <w:r>
          <w:rPr>
            <w:i/>
          </w:rPr>
          <w:t xml:space="preserve">Proc. </w:t>
        </w:r>
        <w:r>
          <w:rPr>
            <w:i/>
          </w:rPr>
          <w:lastRenderedPageBreak/>
          <w:t xml:space="preserve">Natl. Acad. Sci. </w:t>
        </w:r>
      </w:hyperlink>
      <w:hyperlink r:id="rId940">
        <w:r>
          <w:rPr>
            <w:b/>
          </w:rPr>
          <w:t>118</w:t>
        </w:r>
      </w:hyperlink>
      <w:hyperlink r:id="rId941">
        <w:r>
          <w:t>, (2021).</w:t>
        </w:r>
      </w:hyperlink>
    </w:p>
    <w:p w14:paraId="0F2149E3" w14:textId="77777777" w:rsidR="003D5F4E" w:rsidRDefault="00BF34E5">
      <w:pPr>
        <w:widowControl w:val="0"/>
        <w:pBdr>
          <w:top w:val="nil"/>
          <w:left w:val="nil"/>
          <w:bottom w:val="nil"/>
          <w:right w:val="nil"/>
          <w:between w:val="nil"/>
        </w:pBdr>
        <w:spacing w:line="480" w:lineRule="auto"/>
        <w:ind w:left="504" w:hanging="504"/>
      </w:pPr>
      <w:hyperlink r:id="rId942">
        <w:r>
          <w:t>122.</w:t>
        </w:r>
        <w:r>
          <w:tab/>
          <w:t xml:space="preserve">Guo, Y. </w:t>
        </w:r>
      </w:hyperlink>
      <w:hyperlink r:id="rId943">
        <w:r>
          <w:rPr>
            <w:i/>
          </w:rPr>
          <w:t>et al.</w:t>
        </w:r>
      </w:hyperlink>
      <w:hyperlink r:id="rId944">
        <w:r>
          <w:t xml:space="preserve"> Enhanced leaf turnover and nitrogen recycling sustai</w:t>
        </w:r>
        <w:r>
          <w:t xml:space="preserve">n CO2 fertilization effect on tree-ring growth. </w:t>
        </w:r>
      </w:hyperlink>
      <w:hyperlink r:id="rId945">
        <w:r>
          <w:rPr>
            <w:i/>
          </w:rPr>
          <w:t xml:space="preserve">Nat. Ecol. Evol. </w:t>
        </w:r>
      </w:hyperlink>
      <w:hyperlink r:id="rId946">
        <w:r>
          <w:rPr>
            <w:b/>
          </w:rPr>
          <w:t>6</w:t>
        </w:r>
      </w:hyperlink>
      <w:hyperlink r:id="rId947">
        <w:r>
          <w:t>, 12</w:t>
        </w:r>
        <w:r>
          <w:t>71–1278 (2022).</w:t>
        </w:r>
      </w:hyperlink>
    </w:p>
    <w:p w14:paraId="0B1C48EF" w14:textId="77777777" w:rsidR="003D5F4E" w:rsidRDefault="00BF34E5">
      <w:pPr>
        <w:widowControl w:val="0"/>
        <w:pBdr>
          <w:top w:val="nil"/>
          <w:left w:val="nil"/>
          <w:bottom w:val="nil"/>
          <w:right w:val="nil"/>
          <w:between w:val="nil"/>
        </w:pBdr>
        <w:spacing w:line="480" w:lineRule="auto"/>
        <w:ind w:left="504" w:hanging="504"/>
      </w:pPr>
      <w:hyperlink r:id="rId948">
        <w:r>
          <w:t>123.</w:t>
        </w:r>
        <w:r>
          <w:tab/>
          <w:t xml:space="preserve">Battipaglia, G. </w:t>
        </w:r>
      </w:hyperlink>
      <w:hyperlink r:id="rId949">
        <w:r>
          <w:rPr>
            <w:i/>
          </w:rPr>
          <w:t>et al.</w:t>
        </w:r>
      </w:hyperlink>
      <w:hyperlink r:id="rId950">
        <w:r>
          <w:t xml:space="preserve"> Elevated CO₂ increases tree-level intrinsic water use efficiency: insights from carbon and oxygen isotope analyses in tree rings across three forest FACE sites. </w:t>
        </w:r>
      </w:hyperlink>
      <w:hyperlink r:id="rId951">
        <w:r>
          <w:rPr>
            <w:i/>
          </w:rPr>
          <w:t xml:space="preserve">New Phytol. </w:t>
        </w:r>
      </w:hyperlink>
      <w:hyperlink r:id="rId952">
        <w:r>
          <w:rPr>
            <w:b/>
          </w:rPr>
          <w:t>197</w:t>
        </w:r>
      </w:hyperlink>
      <w:hyperlink r:id="rId953">
        <w:r>
          <w:t>, 544–54 (2013).</w:t>
        </w:r>
      </w:hyperlink>
    </w:p>
    <w:p w14:paraId="5726A688" w14:textId="77777777" w:rsidR="003D5F4E" w:rsidRDefault="00BF34E5">
      <w:pPr>
        <w:widowControl w:val="0"/>
        <w:pBdr>
          <w:top w:val="nil"/>
          <w:left w:val="nil"/>
          <w:bottom w:val="nil"/>
          <w:right w:val="nil"/>
          <w:between w:val="nil"/>
        </w:pBdr>
        <w:spacing w:line="480" w:lineRule="auto"/>
        <w:ind w:left="504" w:hanging="504"/>
      </w:pPr>
      <w:hyperlink r:id="rId954">
        <w:r>
          <w:t>124.</w:t>
        </w:r>
        <w:r>
          <w:tab/>
          <w:t>Baig,</w:t>
        </w:r>
        <w:r>
          <w:t xml:space="preserve"> S., Medlyn, B. E., Mercado, L. M. &amp; Zaehle, S. Does the growth response of woody plants to elevated CO2 increase with temperature? A model-oriented meta-analysis. </w:t>
        </w:r>
      </w:hyperlink>
      <w:hyperlink r:id="rId955">
        <w:r>
          <w:rPr>
            <w:i/>
          </w:rPr>
          <w:t xml:space="preserve">Glob. Change Biol. </w:t>
        </w:r>
      </w:hyperlink>
      <w:hyperlink r:id="rId956">
        <w:r>
          <w:rPr>
            <w:b/>
          </w:rPr>
          <w:t>21</w:t>
        </w:r>
      </w:hyperlink>
      <w:hyperlink r:id="rId957">
        <w:r>
          <w:t>, 4303–4319 (2015).</w:t>
        </w:r>
      </w:hyperlink>
    </w:p>
    <w:p w14:paraId="00CF819B" w14:textId="77777777" w:rsidR="003D5F4E" w:rsidRDefault="00BF34E5">
      <w:pPr>
        <w:widowControl w:val="0"/>
        <w:pBdr>
          <w:top w:val="nil"/>
          <w:left w:val="nil"/>
          <w:bottom w:val="nil"/>
          <w:right w:val="nil"/>
          <w:between w:val="nil"/>
        </w:pBdr>
        <w:spacing w:line="480" w:lineRule="auto"/>
        <w:ind w:left="504" w:hanging="504"/>
      </w:pPr>
      <w:hyperlink r:id="rId958">
        <w:r>
          <w:t>125.</w:t>
        </w:r>
        <w:r>
          <w:tab/>
          <w:t xml:space="preserve">Walker, A. P. </w:t>
        </w:r>
      </w:hyperlink>
      <w:hyperlink r:id="rId959">
        <w:r>
          <w:rPr>
            <w:i/>
          </w:rPr>
          <w:t>et al.</w:t>
        </w:r>
      </w:hyperlink>
      <w:hyperlink r:id="rId960">
        <w:r>
          <w:t xml:space="preserve"> Decadal biomass increment in early secondary succession woody ecosystems is increased by CO2 enrichment. </w:t>
        </w:r>
      </w:hyperlink>
      <w:hyperlink r:id="rId961">
        <w:r>
          <w:rPr>
            <w:i/>
          </w:rPr>
          <w:t xml:space="preserve">Nat. Commun. </w:t>
        </w:r>
      </w:hyperlink>
      <w:hyperlink r:id="rId962">
        <w:r>
          <w:rPr>
            <w:b/>
          </w:rPr>
          <w:t>10</w:t>
        </w:r>
      </w:hyperlink>
      <w:hyperlink r:id="rId963">
        <w:r>
          <w:t>, 454 (2019).</w:t>
        </w:r>
      </w:hyperlink>
    </w:p>
    <w:p w14:paraId="33ABD4C0" w14:textId="77777777" w:rsidR="003D5F4E" w:rsidRDefault="00BF34E5">
      <w:pPr>
        <w:widowControl w:val="0"/>
        <w:pBdr>
          <w:top w:val="nil"/>
          <w:left w:val="nil"/>
          <w:bottom w:val="nil"/>
          <w:right w:val="nil"/>
          <w:between w:val="nil"/>
        </w:pBdr>
        <w:spacing w:line="480" w:lineRule="auto"/>
        <w:ind w:left="504" w:hanging="504"/>
      </w:pPr>
      <w:hyperlink r:id="rId964">
        <w:r>
          <w:t>126.</w:t>
        </w:r>
        <w:r>
          <w:tab/>
          <w:t xml:space="preserve">Liu, Y. </w:t>
        </w:r>
      </w:hyperlink>
      <w:hyperlink r:id="rId965">
        <w:r>
          <w:rPr>
            <w:i/>
          </w:rPr>
          <w:t>et al.</w:t>
        </w:r>
      </w:hyperlink>
      <w:hyperlink r:id="rId966">
        <w:r>
          <w:t xml:space="preserve"> Field-experiment constraints on the enhancement of the terrestrial carbon sink by CO2 fertilization. </w:t>
        </w:r>
      </w:hyperlink>
      <w:hyperlink r:id="rId967">
        <w:r>
          <w:rPr>
            <w:i/>
          </w:rPr>
          <w:t xml:space="preserve">Nat. Geosci. </w:t>
        </w:r>
      </w:hyperlink>
      <w:hyperlink r:id="rId968">
        <w:r>
          <w:rPr>
            <w:b/>
          </w:rPr>
          <w:t>12</w:t>
        </w:r>
      </w:hyperlink>
      <w:hyperlink r:id="rId969">
        <w:r>
          <w:t>, 809–814 (2019).</w:t>
        </w:r>
      </w:hyperlink>
    </w:p>
    <w:p w14:paraId="620DA17E" w14:textId="77777777" w:rsidR="003D5F4E" w:rsidRDefault="00BF34E5">
      <w:pPr>
        <w:widowControl w:val="0"/>
        <w:pBdr>
          <w:top w:val="nil"/>
          <w:left w:val="nil"/>
          <w:bottom w:val="nil"/>
          <w:right w:val="nil"/>
          <w:between w:val="nil"/>
        </w:pBdr>
        <w:spacing w:line="480" w:lineRule="auto"/>
        <w:ind w:left="504" w:hanging="504"/>
      </w:pPr>
      <w:hyperlink r:id="rId970">
        <w:r>
          <w:t>127.</w:t>
        </w:r>
        <w:r>
          <w:tab/>
          <w:t xml:space="preserve">Song, J. </w:t>
        </w:r>
      </w:hyperlink>
      <w:hyperlink r:id="rId971">
        <w:r>
          <w:rPr>
            <w:i/>
          </w:rPr>
          <w:t>et al.</w:t>
        </w:r>
      </w:hyperlink>
      <w:hyperlink r:id="rId972">
        <w:r>
          <w:t xml:space="preserve"> A meta-analysis of 1,119 manipulative experiments on terrestrial carbon-cycling responses to global change. </w:t>
        </w:r>
      </w:hyperlink>
      <w:hyperlink r:id="rId973">
        <w:r>
          <w:rPr>
            <w:i/>
          </w:rPr>
          <w:t xml:space="preserve">Nat. Ecol. Evol. </w:t>
        </w:r>
      </w:hyperlink>
      <w:hyperlink r:id="rId974">
        <w:r>
          <w:rPr>
            <w:b/>
          </w:rPr>
          <w:t>3</w:t>
        </w:r>
      </w:hyperlink>
      <w:hyperlink r:id="rId975">
        <w:r>
          <w:t>, 1309–1320 (2019).</w:t>
        </w:r>
      </w:hyperlink>
    </w:p>
    <w:p w14:paraId="3FF938A6" w14:textId="77777777" w:rsidR="003D5F4E" w:rsidRDefault="00BF34E5">
      <w:pPr>
        <w:widowControl w:val="0"/>
        <w:pBdr>
          <w:top w:val="nil"/>
          <w:left w:val="nil"/>
          <w:bottom w:val="nil"/>
          <w:right w:val="nil"/>
          <w:between w:val="nil"/>
        </w:pBdr>
        <w:spacing w:line="480" w:lineRule="auto"/>
        <w:ind w:left="504" w:hanging="504"/>
      </w:pPr>
      <w:hyperlink r:id="rId976">
        <w:r>
          <w:t>128.</w:t>
        </w:r>
        <w:r>
          <w:tab/>
          <w:t xml:space="preserve">Dieleman, W. I. J. </w:t>
        </w:r>
      </w:hyperlink>
      <w:hyperlink r:id="rId977">
        <w:r>
          <w:rPr>
            <w:i/>
          </w:rPr>
          <w:t>et al.</w:t>
        </w:r>
      </w:hyperlink>
      <w:hyperlink r:id="rId978">
        <w:r>
          <w:t xml:space="preserve"> Simple additive effects are rare: a quantitative review of plant biomass and soil process </w:t>
        </w:r>
        <w:r>
          <w:t xml:space="preserve">responses to combined manipulations of CO2 and temperature. </w:t>
        </w:r>
      </w:hyperlink>
      <w:hyperlink r:id="rId979">
        <w:r>
          <w:rPr>
            <w:i/>
          </w:rPr>
          <w:t xml:space="preserve">Glob. Change Biol. </w:t>
        </w:r>
      </w:hyperlink>
      <w:hyperlink r:id="rId980">
        <w:r>
          <w:rPr>
            <w:b/>
          </w:rPr>
          <w:t>18</w:t>
        </w:r>
      </w:hyperlink>
      <w:hyperlink r:id="rId981">
        <w:r>
          <w:t>, 2681–2693 (2012).</w:t>
        </w:r>
      </w:hyperlink>
    </w:p>
    <w:p w14:paraId="56FF209B" w14:textId="77777777" w:rsidR="003D5F4E" w:rsidRDefault="00BF34E5">
      <w:pPr>
        <w:widowControl w:val="0"/>
        <w:pBdr>
          <w:top w:val="nil"/>
          <w:left w:val="nil"/>
          <w:bottom w:val="nil"/>
          <w:right w:val="nil"/>
          <w:between w:val="nil"/>
        </w:pBdr>
        <w:spacing w:line="480" w:lineRule="auto"/>
        <w:ind w:left="504" w:hanging="504"/>
      </w:pPr>
      <w:hyperlink r:id="rId982">
        <w:r>
          <w:t>129.</w:t>
        </w:r>
        <w:r>
          <w:tab/>
          <w:t>Ainsworth, E. A. &amp; Long, S. P. 30 years of free-air carbon dioxide enrichment (FACE): What have we learned about future crop productivity and its potential fo</w:t>
        </w:r>
        <w:r>
          <w:t xml:space="preserve">r adaptation? </w:t>
        </w:r>
      </w:hyperlink>
      <w:hyperlink r:id="rId983">
        <w:r>
          <w:rPr>
            <w:i/>
          </w:rPr>
          <w:t xml:space="preserve">Glob. Change Biol. </w:t>
        </w:r>
      </w:hyperlink>
      <w:hyperlink r:id="rId984">
        <w:r>
          <w:rPr>
            <w:b/>
          </w:rPr>
          <w:t>27</w:t>
        </w:r>
      </w:hyperlink>
      <w:hyperlink r:id="rId985">
        <w:r>
          <w:t>, 27–49 (2021).</w:t>
        </w:r>
      </w:hyperlink>
    </w:p>
    <w:p w14:paraId="1492AE28" w14:textId="77777777" w:rsidR="003D5F4E" w:rsidRDefault="00BF34E5">
      <w:pPr>
        <w:widowControl w:val="0"/>
        <w:pBdr>
          <w:top w:val="nil"/>
          <w:left w:val="nil"/>
          <w:bottom w:val="nil"/>
          <w:right w:val="nil"/>
          <w:between w:val="nil"/>
        </w:pBdr>
        <w:spacing w:line="480" w:lineRule="auto"/>
        <w:ind w:left="504" w:hanging="504"/>
      </w:pPr>
      <w:hyperlink r:id="rId986">
        <w:r>
          <w:t>130.</w:t>
        </w:r>
        <w:r>
          <w:tab/>
          <w:t xml:space="preserve">Terrer, C. </w:t>
        </w:r>
      </w:hyperlink>
      <w:hyperlink r:id="rId987">
        <w:r>
          <w:rPr>
            <w:i/>
          </w:rPr>
          <w:t>et al.</w:t>
        </w:r>
      </w:hyperlink>
      <w:hyperlink r:id="rId988">
        <w:r>
          <w:t xml:space="preserve"> Nitrogen and phosphorus constrain the CO2 fertilization of global </w:t>
        </w:r>
        <w:r>
          <w:t xml:space="preserve">plant biomass. </w:t>
        </w:r>
      </w:hyperlink>
      <w:hyperlink r:id="rId989">
        <w:r>
          <w:rPr>
            <w:i/>
          </w:rPr>
          <w:t xml:space="preserve">Nat. Clim. Change </w:t>
        </w:r>
      </w:hyperlink>
      <w:hyperlink r:id="rId990">
        <w:r>
          <w:rPr>
            <w:b/>
          </w:rPr>
          <w:t>9</w:t>
        </w:r>
      </w:hyperlink>
      <w:hyperlink r:id="rId991">
        <w:r>
          <w:t>, 684–689 (2019).</w:t>
        </w:r>
      </w:hyperlink>
    </w:p>
    <w:p w14:paraId="5A2FF1D2" w14:textId="77777777" w:rsidR="003D5F4E" w:rsidRDefault="00BF34E5">
      <w:pPr>
        <w:widowControl w:val="0"/>
        <w:pBdr>
          <w:top w:val="nil"/>
          <w:left w:val="nil"/>
          <w:bottom w:val="nil"/>
          <w:right w:val="nil"/>
          <w:between w:val="nil"/>
        </w:pBdr>
        <w:spacing w:line="480" w:lineRule="auto"/>
        <w:ind w:left="504" w:hanging="504"/>
      </w:pPr>
      <w:hyperlink r:id="rId992">
        <w:r>
          <w:t>131.</w:t>
        </w:r>
        <w:r>
          <w:tab/>
        </w:r>
        <w:r>
          <w:t xml:space="preserve">Terrer, C., Vicca, S., Hungate, B. A., Phillips, R. P. &amp; Prentice, I. C. Mycorrhizal association as a primary control of the CO2 fertilization effect. </w:t>
        </w:r>
      </w:hyperlink>
      <w:hyperlink r:id="rId993">
        <w:r>
          <w:rPr>
            <w:i/>
          </w:rPr>
          <w:t xml:space="preserve">Science </w:t>
        </w:r>
      </w:hyperlink>
      <w:hyperlink r:id="rId994">
        <w:r>
          <w:rPr>
            <w:b/>
          </w:rPr>
          <w:t>353</w:t>
        </w:r>
      </w:hyperlink>
      <w:hyperlink r:id="rId995">
        <w:r>
          <w:t>, 72–74 (2016).</w:t>
        </w:r>
      </w:hyperlink>
    </w:p>
    <w:p w14:paraId="7C5CF574" w14:textId="77777777" w:rsidR="003D5F4E" w:rsidRDefault="00BF34E5">
      <w:pPr>
        <w:widowControl w:val="0"/>
        <w:pBdr>
          <w:top w:val="nil"/>
          <w:left w:val="nil"/>
          <w:bottom w:val="nil"/>
          <w:right w:val="nil"/>
          <w:between w:val="nil"/>
        </w:pBdr>
        <w:spacing w:line="480" w:lineRule="auto"/>
        <w:ind w:left="504" w:hanging="504"/>
      </w:pPr>
      <w:hyperlink r:id="rId996">
        <w:r>
          <w:t>132.</w:t>
        </w:r>
        <w:r>
          <w:tab/>
          <w:t xml:space="preserve">Zaehle, S. </w:t>
        </w:r>
      </w:hyperlink>
      <w:hyperlink r:id="rId997">
        <w:r>
          <w:rPr>
            <w:i/>
          </w:rPr>
          <w:t>et al.</w:t>
        </w:r>
      </w:hyperlink>
      <w:hyperlink r:id="rId998">
        <w:r>
          <w:t xml:space="preserve"> Evaluation of 11 terrestrial carbon-nitrogen cycle models against observations from two temperate Free-Air CO2 Enrichment studies. </w:t>
        </w:r>
      </w:hyperlink>
      <w:hyperlink r:id="rId999">
        <w:r>
          <w:rPr>
            <w:i/>
          </w:rPr>
          <w:t>Ne</w:t>
        </w:r>
        <w:r>
          <w:rPr>
            <w:i/>
          </w:rPr>
          <w:t xml:space="preserve">w Phytol. </w:t>
        </w:r>
      </w:hyperlink>
      <w:hyperlink r:id="rId1000">
        <w:r>
          <w:rPr>
            <w:b/>
          </w:rPr>
          <w:t>202</w:t>
        </w:r>
      </w:hyperlink>
      <w:hyperlink r:id="rId1001">
        <w:r>
          <w:t>, 803–822 (2014).</w:t>
        </w:r>
      </w:hyperlink>
    </w:p>
    <w:p w14:paraId="15416020" w14:textId="77777777" w:rsidR="003D5F4E" w:rsidRDefault="00BF34E5">
      <w:pPr>
        <w:widowControl w:val="0"/>
        <w:pBdr>
          <w:top w:val="nil"/>
          <w:left w:val="nil"/>
          <w:bottom w:val="nil"/>
          <w:right w:val="nil"/>
          <w:between w:val="nil"/>
        </w:pBdr>
        <w:spacing w:line="480" w:lineRule="auto"/>
        <w:ind w:left="504" w:hanging="504"/>
      </w:pPr>
      <w:hyperlink r:id="rId1002">
        <w:r>
          <w:t>133.</w:t>
        </w:r>
        <w:r>
          <w:tab/>
          <w:t xml:space="preserve">Terrer, C. </w:t>
        </w:r>
      </w:hyperlink>
      <w:hyperlink r:id="rId1003">
        <w:r>
          <w:rPr>
            <w:i/>
          </w:rPr>
          <w:t>et al.</w:t>
        </w:r>
      </w:hyperlink>
      <w:hyperlink r:id="rId1004">
        <w:r>
          <w:t xml:space="preserve"> A trade-off between plant and soil carbon storage under elevated CO2. </w:t>
        </w:r>
      </w:hyperlink>
      <w:hyperlink r:id="rId1005">
        <w:r>
          <w:rPr>
            <w:i/>
          </w:rPr>
          <w:t xml:space="preserve">Nature </w:t>
        </w:r>
      </w:hyperlink>
      <w:hyperlink r:id="rId1006">
        <w:r>
          <w:rPr>
            <w:b/>
          </w:rPr>
          <w:t>591</w:t>
        </w:r>
      </w:hyperlink>
      <w:hyperlink r:id="rId1007">
        <w:r>
          <w:t>, 599–603 (2021).</w:t>
        </w:r>
      </w:hyperlink>
    </w:p>
    <w:p w14:paraId="08115E35" w14:textId="77777777" w:rsidR="003D5F4E" w:rsidRDefault="00BF34E5">
      <w:pPr>
        <w:widowControl w:val="0"/>
        <w:pBdr>
          <w:top w:val="nil"/>
          <w:left w:val="nil"/>
          <w:bottom w:val="nil"/>
          <w:right w:val="nil"/>
          <w:between w:val="nil"/>
        </w:pBdr>
        <w:spacing w:line="480" w:lineRule="auto"/>
        <w:ind w:left="504" w:hanging="504"/>
      </w:pPr>
      <w:hyperlink r:id="rId1008">
        <w:r>
          <w:t>134.</w:t>
        </w:r>
        <w:r>
          <w:tab/>
          <w:t xml:space="preserve">Norby, R. J., Warren, J. M., Iversen, C. M., Medlyn, </w:t>
        </w:r>
        <w:r>
          <w:t xml:space="preserve">B. E. &amp; McMurtrie, R. E. CO2 enhancement of forest productivity constrained by limited nitrogen availability. </w:t>
        </w:r>
      </w:hyperlink>
      <w:hyperlink r:id="rId1009">
        <w:r>
          <w:rPr>
            <w:i/>
          </w:rPr>
          <w:t xml:space="preserve">Proc. Natl. Acad. Sci. </w:t>
        </w:r>
      </w:hyperlink>
      <w:hyperlink r:id="rId1010">
        <w:r>
          <w:rPr>
            <w:b/>
          </w:rPr>
          <w:t>107</w:t>
        </w:r>
      </w:hyperlink>
      <w:hyperlink r:id="rId1011">
        <w:r>
          <w:t>, 19368–19373 (2010).</w:t>
        </w:r>
      </w:hyperlink>
    </w:p>
    <w:p w14:paraId="1D57BBAC" w14:textId="77777777" w:rsidR="003D5F4E" w:rsidRDefault="00BF34E5">
      <w:pPr>
        <w:widowControl w:val="0"/>
        <w:pBdr>
          <w:top w:val="nil"/>
          <w:left w:val="nil"/>
          <w:bottom w:val="nil"/>
          <w:right w:val="nil"/>
          <w:between w:val="nil"/>
        </w:pBdr>
        <w:spacing w:line="480" w:lineRule="auto"/>
        <w:ind w:left="504" w:hanging="504"/>
      </w:pPr>
      <w:hyperlink r:id="rId1012">
        <w:r>
          <w:t>135.</w:t>
        </w:r>
        <w:r>
          <w:tab/>
          <w:t xml:space="preserve">Newingham, B. A. </w:t>
        </w:r>
      </w:hyperlink>
      <w:hyperlink r:id="rId1013">
        <w:r>
          <w:rPr>
            <w:i/>
          </w:rPr>
          <w:t>et al.</w:t>
        </w:r>
      </w:hyperlink>
      <w:hyperlink r:id="rId1014">
        <w:r>
          <w:t xml:space="preserve"> No cumulative effect of 10 years of elevated [CO2] on perennial plant biomass components in the Mojave Desert. </w:t>
        </w:r>
      </w:hyperlink>
      <w:hyperlink r:id="rId1015">
        <w:r>
          <w:rPr>
            <w:i/>
          </w:rPr>
          <w:t xml:space="preserve">Glob. Change Biol. </w:t>
        </w:r>
      </w:hyperlink>
      <w:hyperlink r:id="rId1016">
        <w:r>
          <w:rPr>
            <w:b/>
          </w:rPr>
          <w:t>19</w:t>
        </w:r>
      </w:hyperlink>
      <w:hyperlink r:id="rId1017">
        <w:r>
          <w:t>, 2168–2181 (2013).</w:t>
        </w:r>
      </w:hyperlink>
    </w:p>
    <w:p w14:paraId="49C7739A" w14:textId="77777777" w:rsidR="003D5F4E" w:rsidRDefault="00BF34E5">
      <w:pPr>
        <w:widowControl w:val="0"/>
        <w:pBdr>
          <w:top w:val="nil"/>
          <w:left w:val="nil"/>
          <w:bottom w:val="nil"/>
          <w:right w:val="nil"/>
          <w:between w:val="nil"/>
        </w:pBdr>
        <w:spacing w:line="480" w:lineRule="auto"/>
        <w:ind w:left="504" w:hanging="504"/>
      </w:pPr>
      <w:hyperlink r:id="rId1018">
        <w:r>
          <w:t>136.</w:t>
        </w:r>
        <w:r>
          <w:tab/>
          <w:t xml:space="preserve">Sigurdsson, B. D., Medhurst, J. L., Wallin, G., Eggertsson, O. &amp; Linder, S. Growth of mature boreal Norway spruce was not affected by elevated [CO2] and/or air temperature unless nutrient availability was improved. </w:t>
        </w:r>
      </w:hyperlink>
      <w:hyperlink r:id="rId1019">
        <w:r>
          <w:rPr>
            <w:i/>
          </w:rPr>
          <w:t xml:space="preserve">Tree Physiol. </w:t>
        </w:r>
      </w:hyperlink>
      <w:hyperlink r:id="rId1020">
        <w:r>
          <w:rPr>
            <w:b/>
          </w:rPr>
          <w:t>33</w:t>
        </w:r>
      </w:hyperlink>
      <w:hyperlink r:id="rId1021">
        <w:r>
          <w:t>, 1192–1205 (2013).</w:t>
        </w:r>
      </w:hyperlink>
    </w:p>
    <w:p w14:paraId="03AAA4AE" w14:textId="77777777" w:rsidR="003D5F4E" w:rsidRDefault="00BF34E5">
      <w:pPr>
        <w:widowControl w:val="0"/>
        <w:pBdr>
          <w:top w:val="nil"/>
          <w:left w:val="nil"/>
          <w:bottom w:val="nil"/>
          <w:right w:val="nil"/>
          <w:between w:val="nil"/>
        </w:pBdr>
        <w:spacing w:line="480" w:lineRule="auto"/>
        <w:ind w:left="504" w:hanging="504"/>
      </w:pPr>
      <w:hyperlink r:id="rId1022">
        <w:r>
          <w:t>137.</w:t>
        </w:r>
        <w:r>
          <w:tab/>
          <w:t xml:space="preserve">Jiang, M. </w:t>
        </w:r>
      </w:hyperlink>
      <w:hyperlink r:id="rId1023">
        <w:r>
          <w:rPr>
            <w:i/>
          </w:rPr>
          <w:t>et al.</w:t>
        </w:r>
      </w:hyperlink>
      <w:hyperlink r:id="rId1024">
        <w:r>
          <w:t xml:space="preserve"> The fate of carbon in a mature forest under carbon dioxide enrichment. </w:t>
        </w:r>
      </w:hyperlink>
      <w:hyperlink r:id="rId1025">
        <w:r>
          <w:rPr>
            <w:i/>
          </w:rPr>
          <w:t xml:space="preserve">Nature </w:t>
        </w:r>
      </w:hyperlink>
      <w:hyperlink r:id="rId1026">
        <w:r>
          <w:rPr>
            <w:b/>
          </w:rPr>
          <w:t>580</w:t>
        </w:r>
      </w:hyperlink>
      <w:hyperlink r:id="rId1027">
        <w:r>
          <w:t>, 227–231 (2020).</w:t>
        </w:r>
      </w:hyperlink>
    </w:p>
    <w:p w14:paraId="447C507F" w14:textId="77777777" w:rsidR="003D5F4E" w:rsidRDefault="00BF34E5">
      <w:pPr>
        <w:widowControl w:val="0"/>
        <w:pBdr>
          <w:top w:val="nil"/>
          <w:left w:val="nil"/>
          <w:bottom w:val="nil"/>
          <w:right w:val="nil"/>
          <w:between w:val="nil"/>
        </w:pBdr>
        <w:spacing w:line="480" w:lineRule="auto"/>
        <w:ind w:left="504" w:hanging="504"/>
      </w:pPr>
      <w:hyperlink r:id="rId1028">
        <w:r>
          <w:t>138.</w:t>
        </w:r>
        <w:r>
          <w:tab/>
          <w:t xml:space="preserve">Los, S. O. Analysis of trends in fused AVHRR and MODIS NDVI data for 1982–2006: Indication for a CO2 fertilization effect in global vegetation. </w:t>
        </w:r>
      </w:hyperlink>
      <w:hyperlink r:id="rId1029">
        <w:r>
          <w:rPr>
            <w:i/>
          </w:rPr>
          <w:t xml:space="preserve">Glob. Biogeochem. Cycles </w:t>
        </w:r>
      </w:hyperlink>
      <w:hyperlink r:id="rId1030">
        <w:r>
          <w:rPr>
            <w:b/>
          </w:rPr>
          <w:t>27</w:t>
        </w:r>
      </w:hyperlink>
      <w:hyperlink r:id="rId1031">
        <w:r>
          <w:t>, 318–330 (2013).</w:t>
        </w:r>
      </w:hyperlink>
    </w:p>
    <w:p w14:paraId="7028F532" w14:textId="77777777" w:rsidR="003D5F4E" w:rsidRDefault="00BF34E5">
      <w:pPr>
        <w:widowControl w:val="0"/>
        <w:pBdr>
          <w:top w:val="nil"/>
          <w:left w:val="nil"/>
          <w:bottom w:val="nil"/>
          <w:right w:val="nil"/>
          <w:between w:val="nil"/>
        </w:pBdr>
        <w:spacing w:line="480" w:lineRule="auto"/>
        <w:ind w:left="504" w:hanging="504"/>
      </w:pPr>
      <w:hyperlink r:id="rId1032">
        <w:r>
          <w:t>139.</w:t>
        </w:r>
        <w:r>
          <w:tab/>
          <w:t xml:space="preserve">Haverd, V. </w:t>
        </w:r>
      </w:hyperlink>
      <w:hyperlink r:id="rId1033">
        <w:r>
          <w:rPr>
            <w:i/>
          </w:rPr>
          <w:t>et al.</w:t>
        </w:r>
      </w:hyperlink>
      <w:hyperlink r:id="rId1034">
        <w:r>
          <w:t xml:space="preserve"> Higher than expected CO2 fertilization inferred from leaf to global observations. </w:t>
        </w:r>
      </w:hyperlink>
      <w:hyperlink r:id="rId1035">
        <w:r>
          <w:rPr>
            <w:i/>
          </w:rPr>
          <w:t xml:space="preserve">Glob. Change Biol. </w:t>
        </w:r>
      </w:hyperlink>
      <w:hyperlink r:id="rId1036">
        <w:r>
          <w:rPr>
            <w:b/>
          </w:rPr>
          <w:t>26</w:t>
        </w:r>
      </w:hyperlink>
      <w:hyperlink r:id="rId1037">
        <w:r>
          <w:t>, 2390–2402 (2020).</w:t>
        </w:r>
      </w:hyperlink>
    </w:p>
    <w:p w14:paraId="6E536FEE" w14:textId="77777777" w:rsidR="003D5F4E" w:rsidRDefault="00BF34E5">
      <w:pPr>
        <w:widowControl w:val="0"/>
        <w:pBdr>
          <w:top w:val="nil"/>
          <w:left w:val="nil"/>
          <w:bottom w:val="nil"/>
          <w:right w:val="nil"/>
          <w:between w:val="nil"/>
        </w:pBdr>
        <w:spacing w:line="480" w:lineRule="auto"/>
        <w:ind w:left="504" w:hanging="504"/>
      </w:pPr>
      <w:hyperlink r:id="rId1038">
        <w:r>
          <w:t>140.</w:t>
        </w:r>
        <w:r>
          <w:tab/>
          <w:t xml:space="preserve">Zhan, C. </w:t>
        </w:r>
      </w:hyperlink>
      <w:hyperlink r:id="rId1039">
        <w:r>
          <w:rPr>
            <w:i/>
          </w:rPr>
          <w:t>et al.</w:t>
        </w:r>
      </w:hyperlink>
      <w:hyperlink r:id="rId1040">
        <w:r>
          <w:t xml:space="preserve"> Emergence of the physiological effects of elevated CO2 on land–atmosphere exchange of carbon and water. </w:t>
        </w:r>
      </w:hyperlink>
      <w:hyperlink r:id="rId1041">
        <w:r>
          <w:rPr>
            <w:i/>
          </w:rPr>
          <w:t xml:space="preserve">Glob. Change Biol. </w:t>
        </w:r>
      </w:hyperlink>
      <w:hyperlink r:id="rId1042">
        <w:r>
          <w:rPr>
            <w:b/>
          </w:rPr>
          <w:t>28</w:t>
        </w:r>
      </w:hyperlink>
      <w:hyperlink r:id="rId1043">
        <w:r>
          <w:t>, 7313–7326 (2022).</w:t>
        </w:r>
      </w:hyperlink>
    </w:p>
    <w:p w14:paraId="11F9E58A" w14:textId="77777777" w:rsidR="003D5F4E" w:rsidRDefault="00BF34E5">
      <w:pPr>
        <w:widowControl w:val="0"/>
        <w:pBdr>
          <w:top w:val="nil"/>
          <w:left w:val="nil"/>
          <w:bottom w:val="nil"/>
          <w:right w:val="nil"/>
          <w:between w:val="nil"/>
        </w:pBdr>
        <w:spacing w:line="480" w:lineRule="auto"/>
        <w:ind w:left="504" w:hanging="504"/>
      </w:pPr>
      <w:hyperlink r:id="rId1044">
        <w:r>
          <w:t>141.</w:t>
        </w:r>
        <w:r>
          <w:tab/>
          <w:t xml:space="preserve">Jung, M. </w:t>
        </w:r>
      </w:hyperlink>
      <w:hyperlink r:id="rId1045">
        <w:r>
          <w:rPr>
            <w:i/>
          </w:rPr>
          <w:t>et al.</w:t>
        </w:r>
      </w:hyperlink>
      <w:hyperlink r:id="rId1046">
        <w:r>
          <w:t xml:space="preserve"> Scaling carbon fluxes from eddy covariance sites to globe: synthesis and evaluation of the FLUXCOM ap</w:t>
        </w:r>
        <w:r>
          <w:t xml:space="preserve">proach. </w:t>
        </w:r>
      </w:hyperlink>
      <w:hyperlink r:id="rId1047">
        <w:r>
          <w:rPr>
            <w:i/>
          </w:rPr>
          <w:t xml:space="preserve">Biogeosciences </w:t>
        </w:r>
      </w:hyperlink>
      <w:hyperlink r:id="rId1048">
        <w:r>
          <w:rPr>
            <w:b/>
          </w:rPr>
          <w:t>17</w:t>
        </w:r>
      </w:hyperlink>
      <w:hyperlink r:id="rId1049">
        <w:r>
          <w:t>, 1343–1365 (2020).</w:t>
        </w:r>
      </w:hyperlink>
    </w:p>
    <w:p w14:paraId="3AE79E26" w14:textId="77777777" w:rsidR="003D5F4E" w:rsidRDefault="00BF34E5">
      <w:pPr>
        <w:widowControl w:val="0"/>
        <w:pBdr>
          <w:top w:val="nil"/>
          <w:left w:val="nil"/>
          <w:bottom w:val="nil"/>
          <w:right w:val="nil"/>
          <w:between w:val="nil"/>
        </w:pBdr>
        <w:spacing w:line="480" w:lineRule="auto"/>
        <w:ind w:left="504" w:hanging="504"/>
      </w:pPr>
      <w:hyperlink r:id="rId1050">
        <w:r>
          <w:t>142.</w:t>
        </w:r>
        <w:r>
          <w:tab/>
          <w:t xml:space="preserve">Huang, M. </w:t>
        </w:r>
      </w:hyperlink>
      <w:hyperlink r:id="rId1051">
        <w:r>
          <w:rPr>
            <w:i/>
          </w:rPr>
          <w:t>et al.</w:t>
        </w:r>
      </w:hyperlink>
      <w:hyperlink r:id="rId1052">
        <w:r>
          <w:t xml:space="preserve"> Air temperature optima of vegetation productivity across global biomes. </w:t>
        </w:r>
      </w:hyperlink>
      <w:hyperlink r:id="rId1053">
        <w:r>
          <w:rPr>
            <w:i/>
          </w:rPr>
          <w:t xml:space="preserve">Nat. Ecol. Evol. </w:t>
        </w:r>
      </w:hyperlink>
      <w:hyperlink r:id="rId1054">
        <w:r>
          <w:rPr>
            <w:b/>
          </w:rPr>
          <w:t>3</w:t>
        </w:r>
      </w:hyperlink>
      <w:hyperlink r:id="rId1055">
        <w:r>
          <w:t>, 772–779 (2019).</w:t>
        </w:r>
      </w:hyperlink>
    </w:p>
    <w:p w14:paraId="62AAE86D" w14:textId="77777777" w:rsidR="003D5F4E" w:rsidRDefault="00BF34E5">
      <w:pPr>
        <w:widowControl w:val="0"/>
        <w:pBdr>
          <w:top w:val="nil"/>
          <w:left w:val="nil"/>
          <w:bottom w:val="nil"/>
          <w:right w:val="nil"/>
          <w:between w:val="nil"/>
        </w:pBdr>
        <w:spacing w:line="480" w:lineRule="auto"/>
        <w:ind w:left="504" w:hanging="504"/>
      </w:pPr>
      <w:hyperlink r:id="rId1056">
        <w:r>
          <w:t>143.</w:t>
        </w:r>
        <w:r>
          <w:tab/>
          <w:t xml:space="preserve">Nottingham, A. T., Meir, P., Velasquez, E. &amp; Turner, B. L. Soil carbon loss by experimental warming in a tropical forest. </w:t>
        </w:r>
      </w:hyperlink>
      <w:hyperlink r:id="rId1057">
        <w:r>
          <w:rPr>
            <w:i/>
          </w:rPr>
          <w:t xml:space="preserve">Nature </w:t>
        </w:r>
      </w:hyperlink>
      <w:hyperlink r:id="rId1058">
        <w:r>
          <w:rPr>
            <w:b/>
          </w:rPr>
          <w:t>584</w:t>
        </w:r>
      </w:hyperlink>
      <w:hyperlink r:id="rId1059">
        <w:r>
          <w:t>, 234–237 (2020).</w:t>
        </w:r>
      </w:hyperlink>
    </w:p>
    <w:p w14:paraId="51A38885" w14:textId="77777777" w:rsidR="003D5F4E" w:rsidRDefault="00BF34E5">
      <w:pPr>
        <w:widowControl w:val="0"/>
        <w:pBdr>
          <w:top w:val="nil"/>
          <w:left w:val="nil"/>
          <w:bottom w:val="nil"/>
          <w:right w:val="nil"/>
          <w:between w:val="nil"/>
        </w:pBdr>
        <w:spacing w:line="480" w:lineRule="auto"/>
        <w:ind w:left="504" w:hanging="504"/>
      </w:pPr>
      <w:hyperlink r:id="rId1060">
        <w:r>
          <w:t>144.</w:t>
        </w:r>
        <w:r>
          <w:tab/>
          <w:t xml:space="preserve">Sullivan, M. J. P. </w:t>
        </w:r>
      </w:hyperlink>
      <w:hyperlink r:id="rId1061">
        <w:r>
          <w:rPr>
            <w:i/>
          </w:rPr>
          <w:t>et al.</w:t>
        </w:r>
      </w:hyperlink>
      <w:hyperlink r:id="rId1062">
        <w:r>
          <w:t xml:space="preserve"> Long-term thermal sensitivity of Earth’s tropical forests. </w:t>
        </w:r>
      </w:hyperlink>
      <w:hyperlink r:id="rId1063">
        <w:r>
          <w:rPr>
            <w:i/>
          </w:rPr>
          <w:t>Scienc</w:t>
        </w:r>
        <w:r>
          <w:rPr>
            <w:i/>
          </w:rPr>
          <w:t xml:space="preserve">e </w:t>
        </w:r>
      </w:hyperlink>
      <w:hyperlink r:id="rId1064">
        <w:r>
          <w:rPr>
            <w:b/>
          </w:rPr>
          <w:t>368</w:t>
        </w:r>
      </w:hyperlink>
      <w:hyperlink r:id="rId1065">
        <w:r>
          <w:t>, 869–874 (2020).</w:t>
        </w:r>
      </w:hyperlink>
    </w:p>
    <w:p w14:paraId="09B937E0" w14:textId="77777777" w:rsidR="003D5F4E" w:rsidRDefault="00BF34E5">
      <w:pPr>
        <w:widowControl w:val="0"/>
        <w:pBdr>
          <w:top w:val="nil"/>
          <w:left w:val="nil"/>
          <w:bottom w:val="nil"/>
          <w:right w:val="nil"/>
          <w:between w:val="nil"/>
        </w:pBdr>
        <w:spacing w:line="480" w:lineRule="auto"/>
        <w:ind w:left="504" w:hanging="504"/>
      </w:pPr>
      <w:hyperlink r:id="rId1066">
        <w:r>
          <w:t>145.</w:t>
        </w:r>
        <w:r>
          <w:tab/>
          <w:t xml:space="preserve">Zhou, G. </w:t>
        </w:r>
      </w:hyperlink>
      <w:hyperlink r:id="rId1067">
        <w:r>
          <w:rPr>
            <w:i/>
          </w:rPr>
          <w:t>et al.</w:t>
        </w:r>
      </w:hyperlink>
      <w:hyperlink r:id="rId1068">
        <w:r>
          <w:t xml:space="preserve"> Nitrogen and water availability control plant carbo</w:t>
        </w:r>
        <w:r>
          <w:t xml:space="preserve">n storage with warming. </w:t>
        </w:r>
      </w:hyperlink>
      <w:hyperlink r:id="rId1069">
        <w:r>
          <w:rPr>
            <w:i/>
          </w:rPr>
          <w:t xml:space="preserve">Sci. Total Environ. </w:t>
        </w:r>
      </w:hyperlink>
      <w:hyperlink r:id="rId1070">
        <w:r>
          <w:rPr>
            <w:b/>
          </w:rPr>
          <w:t>851</w:t>
        </w:r>
      </w:hyperlink>
      <w:hyperlink r:id="rId1071">
        <w:r>
          <w:t>, 158243 (2022).</w:t>
        </w:r>
      </w:hyperlink>
    </w:p>
    <w:p w14:paraId="21A152E2" w14:textId="77777777" w:rsidR="003D5F4E" w:rsidRDefault="00BF34E5">
      <w:pPr>
        <w:widowControl w:val="0"/>
        <w:pBdr>
          <w:top w:val="nil"/>
          <w:left w:val="nil"/>
          <w:bottom w:val="nil"/>
          <w:right w:val="nil"/>
          <w:between w:val="nil"/>
        </w:pBdr>
        <w:spacing w:line="480" w:lineRule="auto"/>
        <w:ind w:left="504" w:hanging="504"/>
      </w:pPr>
      <w:hyperlink r:id="rId1072">
        <w:r>
          <w:t>146.</w:t>
        </w:r>
        <w:r>
          <w:tab/>
          <w:t xml:space="preserve">Keenan, T. F. &amp; Riley, W. J. Greening of the land surface in the world’s cold regions consistent with recent warming. </w:t>
        </w:r>
      </w:hyperlink>
      <w:hyperlink r:id="rId1073">
        <w:r>
          <w:rPr>
            <w:i/>
          </w:rPr>
          <w:t>Nat. Clim. Chan</w:t>
        </w:r>
        <w:r>
          <w:rPr>
            <w:i/>
          </w:rPr>
          <w:t xml:space="preserve">ge </w:t>
        </w:r>
      </w:hyperlink>
      <w:hyperlink r:id="rId1074">
        <w:r>
          <w:rPr>
            <w:b/>
          </w:rPr>
          <w:t>8</w:t>
        </w:r>
      </w:hyperlink>
      <w:hyperlink r:id="rId1075">
        <w:r>
          <w:t>, 825–828 (2018).</w:t>
        </w:r>
      </w:hyperlink>
    </w:p>
    <w:p w14:paraId="44F57F05" w14:textId="77777777" w:rsidR="003D5F4E" w:rsidRDefault="00BF34E5">
      <w:pPr>
        <w:widowControl w:val="0"/>
        <w:pBdr>
          <w:top w:val="nil"/>
          <w:left w:val="nil"/>
          <w:bottom w:val="nil"/>
          <w:right w:val="nil"/>
          <w:between w:val="nil"/>
        </w:pBdr>
        <w:spacing w:line="480" w:lineRule="auto"/>
        <w:ind w:left="504" w:hanging="504"/>
      </w:pPr>
      <w:hyperlink r:id="rId1076">
        <w:r>
          <w:t>147.</w:t>
        </w:r>
        <w:r>
          <w:tab/>
          <w:t xml:space="preserve">Keenan, T. F. </w:t>
        </w:r>
      </w:hyperlink>
      <w:hyperlink r:id="rId1077">
        <w:r>
          <w:rPr>
            <w:i/>
          </w:rPr>
          <w:t>et al.</w:t>
        </w:r>
      </w:hyperlink>
      <w:hyperlink r:id="rId1078">
        <w:r>
          <w:t xml:space="preserve"> Net carbon uptake has increased through warming-induced changes in temperate forest phenology. </w:t>
        </w:r>
      </w:hyperlink>
      <w:hyperlink r:id="rId1079">
        <w:r>
          <w:rPr>
            <w:i/>
          </w:rPr>
          <w:t xml:space="preserve">Nat. Clim. Change </w:t>
        </w:r>
      </w:hyperlink>
      <w:hyperlink r:id="rId1080">
        <w:r>
          <w:rPr>
            <w:b/>
          </w:rPr>
          <w:t>4</w:t>
        </w:r>
      </w:hyperlink>
      <w:hyperlink r:id="rId1081">
        <w:r>
          <w:t>, 598–604 (2014).</w:t>
        </w:r>
      </w:hyperlink>
    </w:p>
    <w:p w14:paraId="1916B145" w14:textId="77777777" w:rsidR="003D5F4E" w:rsidRDefault="00BF34E5">
      <w:pPr>
        <w:widowControl w:val="0"/>
        <w:pBdr>
          <w:top w:val="nil"/>
          <w:left w:val="nil"/>
          <w:bottom w:val="nil"/>
          <w:right w:val="nil"/>
          <w:between w:val="nil"/>
        </w:pBdr>
        <w:spacing w:line="480" w:lineRule="auto"/>
        <w:ind w:left="504" w:hanging="504"/>
      </w:pPr>
      <w:hyperlink r:id="rId1082">
        <w:r>
          <w:t>148.</w:t>
        </w:r>
        <w:r>
          <w:tab/>
          <w:t xml:space="preserve">Xu, X. </w:t>
        </w:r>
      </w:hyperlink>
      <w:hyperlink r:id="rId1083">
        <w:r>
          <w:rPr>
            <w:i/>
          </w:rPr>
          <w:t>et al.</w:t>
        </w:r>
      </w:hyperlink>
      <w:hyperlink r:id="rId1084">
        <w:r>
          <w:t xml:space="preserve"> Long-term trend in vegetation gross primary productio</w:t>
        </w:r>
        <w:r>
          <w:t xml:space="preserve">n, phenology and their relationships inferred from the FLUXNET data. </w:t>
        </w:r>
      </w:hyperlink>
      <w:hyperlink r:id="rId1085">
        <w:r>
          <w:rPr>
            <w:i/>
          </w:rPr>
          <w:t xml:space="preserve">J. Environ. Manage. </w:t>
        </w:r>
      </w:hyperlink>
      <w:hyperlink r:id="rId1086">
        <w:r>
          <w:rPr>
            <w:b/>
          </w:rPr>
          <w:t>246</w:t>
        </w:r>
      </w:hyperlink>
      <w:hyperlink r:id="rId1087">
        <w:r>
          <w:t>, 605–616 (2019).</w:t>
        </w:r>
      </w:hyperlink>
    </w:p>
    <w:p w14:paraId="169B5E5D" w14:textId="77777777" w:rsidR="003D5F4E" w:rsidRDefault="00BF34E5">
      <w:pPr>
        <w:widowControl w:val="0"/>
        <w:pBdr>
          <w:top w:val="nil"/>
          <w:left w:val="nil"/>
          <w:bottom w:val="nil"/>
          <w:right w:val="nil"/>
          <w:between w:val="nil"/>
        </w:pBdr>
        <w:spacing w:line="480" w:lineRule="auto"/>
        <w:ind w:left="504" w:hanging="504"/>
      </w:pPr>
      <w:hyperlink r:id="rId1088">
        <w:r>
          <w:t>149.</w:t>
        </w:r>
        <w:r>
          <w:tab/>
          <w:t>Zhang, Y., Parazoo, N. C., Williams, A. P., Zhou, S. &amp; Gentine, P. Large and projected strengthening moisture limitation on end-of-season photosynthe</w:t>
        </w:r>
        <w:r>
          <w:t xml:space="preserve">sis. </w:t>
        </w:r>
      </w:hyperlink>
      <w:hyperlink r:id="rId1089">
        <w:r>
          <w:rPr>
            <w:i/>
          </w:rPr>
          <w:t xml:space="preserve">Proc. Natl. Acad. Sci. </w:t>
        </w:r>
      </w:hyperlink>
      <w:hyperlink r:id="rId1090">
        <w:r>
          <w:rPr>
            <w:b/>
          </w:rPr>
          <w:t>117</w:t>
        </w:r>
      </w:hyperlink>
      <w:hyperlink r:id="rId1091">
        <w:r>
          <w:t>, 9216–9222 (2020).</w:t>
        </w:r>
      </w:hyperlink>
    </w:p>
    <w:p w14:paraId="617FD566" w14:textId="77777777" w:rsidR="003D5F4E" w:rsidRDefault="00BF34E5">
      <w:pPr>
        <w:widowControl w:val="0"/>
        <w:pBdr>
          <w:top w:val="nil"/>
          <w:left w:val="nil"/>
          <w:bottom w:val="nil"/>
          <w:right w:val="nil"/>
          <w:between w:val="nil"/>
        </w:pBdr>
        <w:spacing w:line="480" w:lineRule="auto"/>
        <w:ind w:left="504" w:hanging="504"/>
      </w:pPr>
      <w:hyperlink r:id="rId1092">
        <w:r>
          <w:t>150.</w:t>
        </w:r>
        <w:r>
          <w:tab/>
          <w:t xml:space="preserve">Zani, D., Crowther, T. W., Mo, L., Renner, S. S. &amp; Zohner, C. M. Increased growing-season productivity drives earlier autumn leaf senescence in temperate trees. </w:t>
        </w:r>
      </w:hyperlink>
      <w:hyperlink r:id="rId1093">
        <w:r>
          <w:rPr>
            <w:i/>
          </w:rPr>
          <w:t xml:space="preserve">Science </w:t>
        </w:r>
      </w:hyperlink>
      <w:hyperlink r:id="rId1094">
        <w:r>
          <w:rPr>
            <w:b/>
          </w:rPr>
          <w:t>370</w:t>
        </w:r>
      </w:hyperlink>
      <w:hyperlink r:id="rId1095">
        <w:r>
          <w:t xml:space="preserve">, </w:t>
        </w:r>
        <w:r>
          <w:lastRenderedPageBreak/>
          <w:t>1066–1071 (2020).</w:t>
        </w:r>
      </w:hyperlink>
    </w:p>
    <w:p w14:paraId="002A8C11" w14:textId="77777777" w:rsidR="003D5F4E" w:rsidRDefault="00BF34E5">
      <w:pPr>
        <w:widowControl w:val="0"/>
        <w:pBdr>
          <w:top w:val="nil"/>
          <w:left w:val="nil"/>
          <w:bottom w:val="nil"/>
          <w:right w:val="nil"/>
          <w:between w:val="nil"/>
        </w:pBdr>
        <w:spacing w:line="480" w:lineRule="auto"/>
        <w:ind w:left="504" w:hanging="504"/>
      </w:pPr>
      <w:hyperlink r:id="rId1096">
        <w:r>
          <w:t>151.</w:t>
        </w:r>
        <w:r>
          <w:tab/>
          <w:t xml:space="preserve">Piao, S. </w:t>
        </w:r>
      </w:hyperlink>
      <w:hyperlink r:id="rId1097">
        <w:r>
          <w:rPr>
            <w:i/>
          </w:rPr>
          <w:t>et al.</w:t>
        </w:r>
      </w:hyperlink>
      <w:hyperlink r:id="rId1098">
        <w:r>
          <w:t xml:space="preserve"> Net carbon dioxide losses of northern ecosystems in response to autumn warming. </w:t>
        </w:r>
      </w:hyperlink>
      <w:hyperlink r:id="rId1099">
        <w:r>
          <w:rPr>
            <w:i/>
          </w:rPr>
          <w:t xml:space="preserve">Nature </w:t>
        </w:r>
      </w:hyperlink>
      <w:hyperlink r:id="rId1100">
        <w:r>
          <w:rPr>
            <w:b/>
          </w:rPr>
          <w:t>451</w:t>
        </w:r>
      </w:hyperlink>
      <w:hyperlink r:id="rId1101">
        <w:r>
          <w:t>, 49–52 (2008).</w:t>
        </w:r>
      </w:hyperlink>
    </w:p>
    <w:p w14:paraId="7B4C0BC3" w14:textId="77777777" w:rsidR="003D5F4E" w:rsidRDefault="00BF34E5">
      <w:pPr>
        <w:widowControl w:val="0"/>
        <w:pBdr>
          <w:top w:val="nil"/>
          <w:left w:val="nil"/>
          <w:bottom w:val="nil"/>
          <w:right w:val="nil"/>
          <w:between w:val="nil"/>
        </w:pBdr>
        <w:spacing w:line="480" w:lineRule="auto"/>
        <w:ind w:left="504" w:hanging="504"/>
      </w:pPr>
      <w:hyperlink r:id="rId1102">
        <w:r>
          <w:t>152.</w:t>
        </w:r>
        <w:r>
          <w:tab/>
        </w:r>
        <w:r>
          <w:t xml:space="preserve">Schuur, E. A. G. Productivity and Global Climate Revisited: The Sensitivity of Tropical Forest Growth to Precipitation. </w:t>
        </w:r>
      </w:hyperlink>
      <w:hyperlink r:id="rId1103">
        <w:r>
          <w:rPr>
            <w:i/>
          </w:rPr>
          <w:t xml:space="preserve">Ecology </w:t>
        </w:r>
      </w:hyperlink>
      <w:hyperlink r:id="rId1104">
        <w:r>
          <w:rPr>
            <w:b/>
          </w:rPr>
          <w:t>84</w:t>
        </w:r>
      </w:hyperlink>
      <w:hyperlink r:id="rId1105">
        <w:r>
          <w:t>, 1165–1170 (2003).</w:t>
        </w:r>
      </w:hyperlink>
    </w:p>
    <w:p w14:paraId="2F6C42C2" w14:textId="77777777" w:rsidR="003D5F4E" w:rsidRDefault="00BF34E5">
      <w:pPr>
        <w:widowControl w:val="0"/>
        <w:pBdr>
          <w:top w:val="nil"/>
          <w:left w:val="nil"/>
          <w:bottom w:val="nil"/>
          <w:right w:val="nil"/>
          <w:between w:val="nil"/>
        </w:pBdr>
        <w:spacing w:line="480" w:lineRule="auto"/>
        <w:ind w:left="504" w:hanging="504"/>
      </w:pPr>
      <w:hyperlink r:id="rId1106">
        <w:r>
          <w:t>153.</w:t>
        </w:r>
        <w:r>
          <w:tab/>
          <w:t xml:space="preserve">Beer, C. </w:t>
        </w:r>
      </w:hyperlink>
      <w:hyperlink r:id="rId1107">
        <w:r>
          <w:rPr>
            <w:i/>
          </w:rPr>
          <w:t>et al.</w:t>
        </w:r>
      </w:hyperlink>
      <w:hyperlink r:id="rId1108">
        <w:r>
          <w:t xml:space="preserve"> Terrestrial Gross Carbon Dioxide Uptake: Global Distribution and Covariation with Climate. </w:t>
        </w:r>
      </w:hyperlink>
      <w:hyperlink r:id="rId1109">
        <w:r>
          <w:rPr>
            <w:i/>
          </w:rPr>
          <w:t xml:space="preserve">Science </w:t>
        </w:r>
      </w:hyperlink>
      <w:hyperlink r:id="rId1110">
        <w:r>
          <w:rPr>
            <w:b/>
          </w:rPr>
          <w:t>32</w:t>
        </w:r>
        <w:r>
          <w:rPr>
            <w:b/>
          </w:rPr>
          <w:t>9</w:t>
        </w:r>
      </w:hyperlink>
      <w:hyperlink r:id="rId1111">
        <w:r>
          <w:t>, 834–838 (2010).</w:t>
        </w:r>
      </w:hyperlink>
    </w:p>
    <w:p w14:paraId="6749EB8F" w14:textId="77777777" w:rsidR="003D5F4E" w:rsidRDefault="00BF34E5">
      <w:pPr>
        <w:widowControl w:val="0"/>
        <w:pBdr>
          <w:top w:val="nil"/>
          <w:left w:val="nil"/>
          <w:bottom w:val="nil"/>
          <w:right w:val="nil"/>
          <w:between w:val="nil"/>
        </w:pBdr>
        <w:spacing w:line="480" w:lineRule="auto"/>
        <w:ind w:left="504" w:hanging="504"/>
      </w:pPr>
      <w:hyperlink r:id="rId1112">
        <w:r>
          <w:t>154.</w:t>
        </w:r>
        <w:r>
          <w:tab/>
          <w:t xml:space="preserve">Jung, M. </w:t>
        </w:r>
      </w:hyperlink>
      <w:hyperlink r:id="rId1113">
        <w:r>
          <w:rPr>
            <w:i/>
          </w:rPr>
          <w:t>et al.</w:t>
        </w:r>
      </w:hyperlink>
      <w:hyperlink r:id="rId1114">
        <w:r>
          <w:t xml:space="preserve"> Global patterns of land-atmosphere fluxes of carbon dioxide, latent heat, and sensible heat derived from eddy covariance, satellite, and meteorological observations. </w:t>
        </w:r>
      </w:hyperlink>
      <w:hyperlink r:id="rId1115">
        <w:r>
          <w:rPr>
            <w:i/>
          </w:rPr>
          <w:t xml:space="preserve">J. Geophys. Res. Biogeosciences </w:t>
        </w:r>
      </w:hyperlink>
      <w:hyperlink r:id="rId1116">
        <w:r>
          <w:rPr>
            <w:b/>
          </w:rPr>
          <w:t>116</w:t>
        </w:r>
      </w:hyperlink>
      <w:hyperlink r:id="rId1117">
        <w:r>
          <w:t>, (2011).</w:t>
        </w:r>
      </w:hyperlink>
    </w:p>
    <w:p w14:paraId="19DEBA0C" w14:textId="77777777" w:rsidR="003D5F4E" w:rsidRDefault="00BF34E5">
      <w:pPr>
        <w:widowControl w:val="0"/>
        <w:pBdr>
          <w:top w:val="nil"/>
          <w:left w:val="nil"/>
          <w:bottom w:val="nil"/>
          <w:right w:val="nil"/>
          <w:between w:val="nil"/>
        </w:pBdr>
        <w:spacing w:line="480" w:lineRule="auto"/>
        <w:ind w:left="504" w:hanging="504"/>
      </w:pPr>
      <w:hyperlink r:id="rId1118">
        <w:r>
          <w:t>155.</w:t>
        </w:r>
        <w:r>
          <w:tab/>
          <w:t xml:space="preserve">Humphrey, V. </w:t>
        </w:r>
      </w:hyperlink>
      <w:hyperlink r:id="rId1119">
        <w:r>
          <w:rPr>
            <w:i/>
          </w:rPr>
          <w:t>et al.</w:t>
        </w:r>
      </w:hyperlink>
      <w:hyperlink r:id="rId1120">
        <w:r>
          <w:t xml:space="preserve"> Sensitivity of atmospheric CO2 growth rate to observed changes in terrestrial water storage. </w:t>
        </w:r>
      </w:hyperlink>
      <w:hyperlink r:id="rId1121">
        <w:r>
          <w:rPr>
            <w:i/>
          </w:rPr>
          <w:t xml:space="preserve">Nature </w:t>
        </w:r>
      </w:hyperlink>
      <w:hyperlink r:id="rId1122">
        <w:r>
          <w:rPr>
            <w:b/>
          </w:rPr>
          <w:t>560</w:t>
        </w:r>
      </w:hyperlink>
      <w:hyperlink r:id="rId1123">
        <w:r>
          <w:t>, 628–631 (2018).</w:t>
        </w:r>
      </w:hyperlink>
    </w:p>
    <w:p w14:paraId="109423D2" w14:textId="77777777" w:rsidR="003D5F4E" w:rsidRDefault="00BF34E5">
      <w:pPr>
        <w:widowControl w:val="0"/>
        <w:pBdr>
          <w:top w:val="nil"/>
          <w:left w:val="nil"/>
          <w:bottom w:val="nil"/>
          <w:right w:val="nil"/>
          <w:between w:val="nil"/>
        </w:pBdr>
        <w:spacing w:line="480" w:lineRule="auto"/>
        <w:ind w:left="504" w:hanging="504"/>
      </w:pPr>
      <w:hyperlink r:id="rId1124">
        <w:r>
          <w:t>156.</w:t>
        </w:r>
        <w:r>
          <w:tab/>
        </w:r>
        <w:r>
          <w:t xml:space="preserve">Lian, X. </w:t>
        </w:r>
      </w:hyperlink>
      <w:hyperlink r:id="rId1125">
        <w:r>
          <w:rPr>
            <w:i/>
          </w:rPr>
          <w:t>et al.</w:t>
        </w:r>
      </w:hyperlink>
      <w:hyperlink r:id="rId1126">
        <w:r>
          <w:t xml:space="preserve"> Multifaceted characteristics of dryland aridity changes in a warming world. </w:t>
        </w:r>
      </w:hyperlink>
      <w:hyperlink r:id="rId1127">
        <w:r>
          <w:rPr>
            <w:i/>
          </w:rPr>
          <w:t xml:space="preserve">Nat. Rev. Earth Environ. </w:t>
        </w:r>
      </w:hyperlink>
      <w:hyperlink r:id="rId1128">
        <w:r>
          <w:rPr>
            <w:b/>
          </w:rPr>
          <w:t>2</w:t>
        </w:r>
      </w:hyperlink>
      <w:hyperlink r:id="rId1129">
        <w:r>
          <w:t>, 232–250 (2021).</w:t>
        </w:r>
      </w:hyperlink>
    </w:p>
    <w:p w14:paraId="1E2EF161" w14:textId="77777777" w:rsidR="003D5F4E" w:rsidRDefault="00BF34E5">
      <w:pPr>
        <w:widowControl w:val="0"/>
        <w:pBdr>
          <w:top w:val="nil"/>
          <w:left w:val="nil"/>
          <w:bottom w:val="nil"/>
          <w:right w:val="nil"/>
          <w:between w:val="nil"/>
        </w:pBdr>
        <w:spacing w:line="480" w:lineRule="auto"/>
        <w:ind w:left="504" w:hanging="504"/>
      </w:pPr>
      <w:hyperlink r:id="rId1130">
        <w:r>
          <w:t>157.</w:t>
        </w:r>
        <w:r>
          <w:tab/>
          <w:t xml:space="preserve">Wang, K. </w:t>
        </w:r>
      </w:hyperlink>
      <w:hyperlink r:id="rId1131">
        <w:r>
          <w:rPr>
            <w:i/>
          </w:rPr>
          <w:t>et al.</w:t>
        </w:r>
      </w:hyperlink>
      <w:hyperlink r:id="rId1132">
        <w:r>
          <w:t xml:space="preserve"> Regional and seasonal partitioning of water and temperature controls on global land carbon uptake variability. </w:t>
        </w:r>
      </w:hyperlink>
      <w:hyperlink r:id="rId1133">
        <w:r>
          <w:rPr>
            <w:i/>
          </w:rPr>
          <w:t xml:space="preserve">Nat. Commun. </w:t>
        </w:r>
      </w:hyperlink>
      <w:hyperlink r:id="rId1134">
        <w:r>
          <w:rPr>
            <w:b/>
          </w:rPr>
          <w:t>13</w:t>
        </w:r>
      </w:hyperlink>
      <w:hyperlink r:id="rId1135">
        <w:r>
          <w:t>, 3469 (2022).</w:t>
        </w:r>
      </w:hyperlink>
    </w:p>
    <w:p w14:paraId="09EED1A9" w14:textId="77777777" w:rsidR="003D5F4E" w:rsidRDefault="00BF34E5">
      <w:pPr>
        <w:widowControl w:val="0"/>
        <w:pBdr>
          <w:top w:val="nil"/>
          <w:left w:val="nil"/>
          <w:bottom w:val="nil"/>
          <w:right w:val="nil"/>
          <w:between w:val="nil"/>
        </w:pBdr>
        <w:spacing w:line="480" w:lineRule="auto"/>
        <w:ind w:left="504" w:hanging="504"/>
      </w:pPr>
      <w:hyperlink r:id="rId1136">
        <w:r>
          <w:t>158.</w:t>
        </w:r>
        <w:r>
          <w:tab/>
          <w:t xml:space="preserve">Sheffield, J. &amp; Wood, E. F. Global Trends and Variability in Soil Moisture and Drought Characteristics, 1950–2000, from Observation-Driven Simulations of the Terrestrial Hydrologic Cycle. </w:t>
        </w:r>
      </w:hyperlink>
      <w:hyperlink r:id="rId1137">
        <w:r>
          <w:rPr>
            <w:i/>
          </w:rPr>
          <w:t xml:space="preserve">J. Clim. </w:t>
        </w:r>
      </w:hyperlink>
      <w:hyperlink r:id="rId1138">
        <w:r>
          <w:rPr>
            <w:b/>
          </w:rPr>
          <w:t>21</w:t>
        </w:r>
      </w:hyperlink>
      <w:hyperlink r:id="rId1139">
        <w:r>
          <w:t>, 432–458 (2008).</w:t>
        </w:r>
      </w:hyperlink>
    </w:p>
    <w:p w14:paraId="29EDF572" w14:textId="77777777" w:rsidR="003D5F4E" w:rsidRDefault="00BF34E5">
      <w:pPr>
        <w:widowControl w:val="0"/>
        <w:pBdr>
          <w:top w:val="nil"/>
          <w:left w:val="nil"/>
          <w:bottom w:val="nil"/>
          <w:right w:val="nil"/>
          <w:between w:val="nil"/>
        </w:pBdr>
        <w:spacing w:line="480" w:lineRule="auto"/>
        <w:ind w:left="504" w:hanging="504"/>
      </w:pPr>
      <w:hyperlink r:id="rId1140">
        <w:r>
          <w:t>159.</w:t>
        </w:r>
        <w:r>
          <w:tab/>
          <w:t xml:space="preserve">Jung, M. </w:t>
        </w:r>
      </w:hyperlink>
      <w:hyperlink r:id="rId1141">
        <w:r>
          <w:rPr>
            <w:i/>
          </w:rPr>
          <w:t>et al.</w:t>
        </w:r>
      </w:hyperlink>
      <w:hyperlink r:id="rId1142">
        <w:r>
          <w:t xml:space="preserve"> Recent decline in the global land evapotranspiration trend due to limited moisture supply. </w:t>
        </w:r>
      </w:hyperlink>
      <w:hyperlink r:id="rId1143">
        <w:r>
          <w:rPr>
            <w:i/>
          </w:rPr>
          <w:t xml:space="preserve">Nature </w:t>
        </w:r>
      </w:hyperlink>
      <w:hyperlink r:id="rId1144">
        <w:r>
          <w:rPr>
            <w:b/>
          </w:rPr>
          <w:t>467</w:t>
        </w:r>
      </w:hyperlink>
      <w:hyperlink r:id="rId1145">
        <w:r>
          <w:t>, 951–954 (2010).</w:t>
        </w:r>
      </w:hyperlink>
    </w:p>
    <w:p w14:paraId="28EDE0F8" w14:textId="77777777" w:rsidR="003D5F4E" w:rsidRDefault="00BF34E5">
      <w:pPr>
        <w:widowControl w:val="0"/>
        <w:pBdr>
          <w:top w:val="nil"/>
          <w:left w:val="nil"/>
          <w:bottom w:val="nil"/>
          <w:right w:val="nil"/>
          <w:between w:val="nil"/>
        </w:pBdr>
        <w:spacing w:line="480" w:lineRule="auto"/>
        <w:ind w:left="504" w:hanging="504"/>
      </w:pPr>
      <w:hyperlink r:id="rId1146">
        <w:r>
          <w:t>160.</w:t>
        </w:r>
        <w:r>
          <w:tab/>
          <w:t xml:space="preserve">Yuan, W. </w:t>
        </w:r>
      </w:hyperlink>
      <w:hyperlink r:id="rId1147">
        <w:r>
          <w:rPr>
            <w:i/>
          </w:rPr>
          <w:t>et al.</w:t>
        </w:r>
      </w:hyperlink>
      <w:hyperlink r:id="rId1148">
        <w:r>
          <w:t xml:space="preserve"> Increased atmospheric vapor pressure deficit reduces global vegetation growth. </w:t>
        </w:r>
      </w:hyperlink>
      <w:hyperlink r:id="rId1149">
        <w:r>
          <w:rPr>
            <w:i/>
          </w:rPr>
          <w:t xml:space="preserve">Sci. Adv. </w:t>
        </w:r>
      </w:hyperlink>
      <w:hyperlink r:id="rId1150">
        <w:r>
          <w:rPr>
            <w:b/>
          </w:rPr>
          <w:t>5</w:t>
        </w:r>
      </w:hyperlink>
      <w:hyperlink r:id="rId1151">
        <w:r>
          <w:t>, 1–13 (2019).</w:t>
        </w:r>
      </w:hyperlink>
    </w:p>
    <w:p w14:paraId="48DC59AB" w14:textId="77777777" w:rsidR="003D5F4E" w:rsidRDefault="00BF34E5">
      <w:pPr>
        <w:widowControl w:val="0"/>
        <w:pBdr>
          <w:top w:val="nil"/>
          <w:left w:val="nil"/>
          <w:bottom w:val="nil"/>
          <w:right w:val="nil"/>
          <w:between w:val="nil"/>
        </w:pBdr>
        <w:spacing w:line="480" w:lineRule="auto"/>
        <w:ind w:left="504" w:hanging="504"/>
      </w:pPr>
      <w:hyperlink r:id="rId1152">
        <w:r>
          <w:t>161.</w:t>
        </w:r>
        <w:r>
          <w:tab/>
          <w:t xml:space="preserve">Poulter, B. </w:t>
        </w:r>
      </w:hyperlink>
      <w:hyperlink r:id="rId1153">
        <w:r>
          <w:rPr>
            <w:i/>
          </w:rPr>
          <w:t>et al.</w:t>
        </w:r>
      </w:hyperlink>
      <w:hyperlink r:id="rId1154">
        <w:r>
          <w:t xml:space="preserve"> Contribution of sem-arid ecosystems to interannual variability of the global carbon cycle. </w:t>
        </w:r>
      </w:hyperlink>
      <w:hyperlink r:id="rId1155">
        <w:r>
          <w:rPr>
            <w:i/>
          </w:rPr>
          <w:t xml:space="preserve">Nature </w:t>
        </w:r>
      </w:hyperlink>
      <w:hyperlink r:id="rId1156">
        <w:r>
          <w:rPr>
            <w:b/>
          </w:rPr>
          <w:t>509</w:t>
        </w:r>
      </w:hyperlink>
      <w:hyperlink r:id="rId1157">
        <w:r>
          <w:t>, 600–603 (2014).</w:t>
        </w:r>
      </w:hyperlink>
    </w:p>
    <w:p w14:paraId="4868CB37" w14:textId="77777777" w:rsidR="003D5F4E" w:rsidRDefault="00BF34E5">
      <w:pPr>
        <w:widowControl w:val="0"/>
        <w:pBdr>
          <w:top w:val="nil"/>
          <w:left w:val="nil"/>
          <w:bottom w:val="nil"/>
          <w:right w:val="nil"/>
          <w:between w:val="nil"/>
        </w:pBdr>
        <w:spacing w:line="480" w:lineRule="auto"/>
        <w:ind w:left="504" w:hanging="504"/>
      </w:pPr>
      <w:hyperlink r:id="rId1158">
        <w:r>
          <w:t>162.</w:t>
        </w:r>
        <w:r>
          <w:tab/>
          <w:t>Scheff, J., Mankin, J.</w:t>
        </w:r>
        <w:r>
          <w:t xml:space="preserve"> S., Coats, S. &amp; Liu, H. CO2-plant effects do not account for the gap between dryness indices and projected dryness impacts in CMIP6 or CMIP5. </w:t>
        </w:r>
      </w:hyperlink>
      <w:hyperlink r:id="rId1159">
        <w:r>
          <w:rPr>
            <w:i/>
          </w:rPr>
          <w:t xml:space="preserve">Environ. Res. Lett. </w:t>
        </w:r>
      </w:hyperlink>
      <w:hyperlink r:id="rId1160">
        <w:r>
          <w:rPr>
            <w:b/>
          </w:rPr>
          <w:t>16</w:t>
        </w:r>
      </w:hyperlink>
      <w:hyperlink r:id="rId1161">
        <w:r>
          <w:t>, 034018 (2021).</w:t>
        </w:r>
      </w:hyperlink>
    </w:p>
    <w:p w14:paraId="7748CB81" w14:textId="77777777" w:rsidR="003D5F4E" w:rsidRDefault="00BF34E5">
      <w:pPr>
        <w:widowControl w:val="0"/>
        <w:pBdr>
          <w:top w:val="nil"/>
          <w:left w:val="nil"/>
          <w:bottom w:val="nil"/>
          <w:right w:val="nil"/>
          <w:between w:val="nil"/>
        </w:pBdr>
        <w:spacing w:line="480" w:lineRule="auto"/>
        <w:ind w:left="504" w:hanging="504"/>
      </w:pPr>
      <w:hyperlink r:id="rId1162">
        <w:r>
          <w:t>163.</w:t>
        </w:r>
        <w:r>
          <w:tab/>
          <w:t xml:space="preserve">Schwalm, C. R., Williams, C. A. &amp; Schaefer, K. Carbon consequences of global </w:t>
        </w:r>
        <w:r>
          <w:t xml:space="preserve">hydrologic change, 1948–2009. </w:t>
        </w:r>
      </w:hyperlink>
      <w:hyperlink r:id="rId1163">
        <w:r>
          <w:rPr>
            <w:i/>
          </w:rPr>
          <w:t xml:space="preserve">J. Geophys. Res. Biogeosciences </w:t>
        </w:r>
      </w:hyperlink>
      <w:hyperlink r:id="rId1164">
        <w:r>
          <w:rPr>
            <w:b/>
          </w:rPr>
          <w:t>116</w:t>
        </w:r>
      </w:hyperlink>
      <w:hyperlink r:id="rId1165">
        <w:r>
          <w:t>, (20</w:t>
        </w:r>
        <w:r>
          <w:t>11).</w:t>
        </w:r>
      </w:hyperlink>
    </w:p>
    <w:p w14:paraId="3EB3FB7D" w14:textId="77777777" w:rsidR="003D5F4E" w:rsidRDefault="00BF34E5">
      <w:pPr>
        <w:widowControl w:val="0"/>
        <w:pBdr>
          <w:top w:val="nil"/>
          <w:left w:val="nil"/>
          <w:bottom w:val="nil"/>
          <w:right w:val="nil"/>
          <w:between w:val="nil"/>
        </w:pBdr>
        <w:spacing w:line="480" w:lineRule="auto"/>
        <w:ind w:left="504" w:hanging="504"/>
      </w:pPr>
      <w:hyperlink r:id="rId1166">
        <w:r>
          <w:t>164.</w:t>
        </w:r>
        <w:r>
          <w:tab/>
          <w:t xml:space="preserve">Cook, B. I., Ault, T. R. &amp; Smerdon, J. E. Unprecedented 21st century drought risk in the American Southwest and Central Plains. </w:t>
        </w:r>
      </w:hyperlink>
      <w:hyperlink r:id="rId1167">
        <w:r>
          <w:rPr>
            <w:i/>
          </w:rPr>
          <w:t xml:space="preserve">Sci. Adv. </w:t>
        </w:r>
      </w:hyperlink>
      <w:hyperlink r:id="rId1168">
        <w:r>
          <w:rPr>
            <w:b/>
          </w:rPr>
          <w:t>1</w:t>
        </w:r>
      </w:hyperlink>
      <w:hyperlink r:id="rId1169">
        <w:r>
          <w:t>, e1400082 (2015).</w:t>
        </w:r>
      </w:hyperlink>
    </w:p>
    <w:p w14:paraId="19C3CC58" w14:textId="77777777" w:rsidR="003D5F4E" w:rsidRDefault="00BF34E5">
      <w:pPr>
        <w:widowControl w:val="0"/>
        <w:pBdr>
          <w:top w:val="nil"/>
          <w:left w:val="nil"/>
          <w:bottom w:val="nil"/>
          <w:right w:val="nil"/>
          <w:between w:val="nil"/>
        </w:pBdr>
        <w:spacing w:line="480" w:lineRule="auto"/>
        <w:ind w:left="504" w:hanging="504"/>
      </w:pPr>
      <w:hyperlink r:id="rId1170">
        <w:r>
          <w:t>165.</w:t>
        </w:r>
        <w:r>
          <w:tab/>
          <w:t xml:space="preserve">Karnauskas, K. B., Donnelly, J. P. &amp; Anchukaitis, K. J. Future freshwater stress for island populations. </w:t>
        </w:r>
      </w:hyperlink>
      <w:hyperlink r:id="rId1171">
        <w:r>
          <w:rPr>
            <w:i/>
          </w:rPr>
          <w:t xml:space="preserve">Nat. Clim. Change </w:t>
        </w:r>
      </w:hyperlink>
      <w:hyperlink r:id="rId1172">
        <w:r>
          <w:rPr>
            <w:b/>
          </w:rPr>
          <w:t>6</w:t>
        </w:r>
      </w:hyperlink>
      <w:hyperlink r:id="rId1173">
        <w:r>
          <w:t>, 720–725 (2016).</w:t>
        </w:r>
      </w:hyperlink>
    </w:p>
    <w:p w14:paraId="07830EF5" w14:textId="77777777" w:rsidR="003D5F4E" w:rsidRDefault="00BF34E5">
      <w:pPr>
        <w:widowControl w:val="0"/>
        <w:pBdr>
          <w:top w:val="nil"/>
          <w:left w:val="nil"/>
          <w:bottom w:val="nil"/>
          <w:right w:val="nil"/>
          <w:between w:val="nil"/>
        </w:pBdr>
        <w:spacing w:line="480" w:lineRule="auto"/>
        <w:ind w:left="504" w:hanging="504"/>
      </w:pPr>
      <w:hyperlink r:id="rId1174">
        <w:r>
          <w:t>166.</w:t>
        </w:r>
        <w:r>
          <w:tab/>
          <w:t xml:space="preserve">Mankin, J. S., Seager, R., Smerdon, J. E., Cook, B. </w:t>
        </w:r>
        <w:r>
          <w:t xml:space="preserve">I. &amp; Williams, A. P. Mid-latitude freshwater availability reduced by projected vegetation responses to climate change. </w:t>
        </w:r>
      </w:hyperlink>
      <w:hyperlink r:id="rId1175">
        <w:r>
          <w:rPr>
            <w:i/>
          </w:rPr>
          <w:t xml:space="preserve">Nat. Geosci. </w:t>
        </w:r>
      </w:hyperlink>
      <w:hyperlink r:id="rId1176">
        <w:r>
          <w:rPr>
            <w:b/>
          </w:rPr>
          <w:t>12</w:t>
        </w:r>
      </w:hyperlink>
      <w:hyperlink r:id="rId1177">
        <w:r>
          <w:t>, 983–988 (2019).</w:t>
        </w:r>
      </w:hyperlink>
    </w:p>
    <w:p w14:paraId="49E18F51" w14:textId="77777777" w:rsidR="003D5F4E" w:rsidRDefault="00BF34E5">
      <w:pPr>
        <w:widowControl w:val="0"/>
        <w:pBdr>
          <w:top w:val="nil"/>
          <w:left w:val="nil"/>
          <w:bottom w:val="nil"/>
          <w:right w:val="nil"/>
          <w:between w:val="nil"/>
        </w:pBdr>
        <w:spacing w:line="480" w:lineRule="auto"/>
        <w:ind w:left="504" w:hanging="504"/>
      </w:pPr>
      <w:hyperlink r:id="rId1178">
        <w:r>
          <w:t>167.</w:t>
        </w:r>
        <w:r>
          <w:tab/>
          <w:t xml:space="preserve">Swindles, G. T. </w:t>
        </w:r>
      </w:hyperlink>
      <w:hyperlink r:id="rId1179">
        <w:r>
          <w:rPr>
            <w:i/>
          </w:rPr>
          <w:t>et al.</w:t>
        </w:r>
      </w:hyperlink>
      <w:hyperlink r:id="rId1180">
        <w:r>
          <w:t xml:space="preserve"> Widespread drying of European peatlands in recent centuries. </w:t>
        </w:r>
      </w:hyperlink>
      <w:hyperlink r:id="rId1181">
        <w:r>
          <w:rPr>
            <w:i/>
          </w:rPr>
          <w:t xml:space="preserve">Nat. Geosci. </w:t>
        </w:r>
      </w:hyperlink>
      <w:hyperlink r:id="rId1182">
        <w:r>
          <w:rPr>
            <w:b/>
          </w:rPr>
          <w:t>12</w:t>
        </w:r>
      </w:hyperlink>
      <w:hyperlink r:id="rId1183">
        <w:r>
          <w:t>, 922–928 (2019).</w:t>
        </w:r>
      </w:hyperlink>
    </w:p>
    <w:p w14:paraId="6D43E6BF" w14:textId="77777777" w:rsidR="003D5F4E" w:rsidRDefault="00BF34E5">
      <w:pPr>
        <w:widowControl w:val="0"/>
        <w:pBdr>
          <w:top w:val="nil"/>
          <w:left w:val="nil"/>
          <w:bottom w:val="nil"/>
          <w:right w:val="nil"/>
          <w:between w:val="nil"/>
        </w:pBdr>
        <w:spacing w:line="480" w:lineRule="auto"/>
        <w:ind w:left="504" w:hanging="504"/>
      </w:pPr>
      <w:hyperlink r:id="rId1184">
        <w:r>
          <w:t>168.</w:t>
        </w:r>
        <w:r>
          <w:tab/>
        </w:r>
        <w:r>
          <w:t xml:space="preserve">Milly, P. C. D. &amp; Dunne, K. A. Potential evapotranspiration and continental drying. </w:t>
        </w:r>
      </w:hyperlink>
      <w:hyperlink r:id="rId1185">
        <w:r>
          <w:rPr>
            <w:i/>
          </w:rPr>
          <w:t xml:space="preserve">Nat. Clim. Change </w:t>
        </w:r>
      </w:hyperlink>
      <w:hyperlink r:id="rId1186">
        <w:r>
          <w:rPr>
            <w:b/>
          </w:rPr>
          <w:t>6</w:t>
        </w:r>
      </w:hyperlink>
      <w:hyperlink r:id="rId1187">
        <w:r>
          <w:t>, 946–949 (2016).</w:t>
        </w:r>
      </w:hyperlink>
    </w:p>
    <w:p w14:paraId="60F822CC" w14:textId="77777777" w:rsidR="003D5F4E" w:rsidRDefault="00BF34E5">
      <w:pPr>
        <w:widowControl w:val="0"/>
        <w:pBdr>
          <w:top w:val="nil"/>
          <w:left w:val="nil"/>
          <w:bottom w:val="nil"/>
          <w:right w:val="nil"/>
          <w:between w:val="nil"/>
        </w:pBdr>
        <w:spacing w:line="480" w:lineRule="auto"/>
        <w:ind w:left="504" w:hanging="504"/>
      </w:pPr>
      <w:hyperlink r:id="rId1188">
        <w:r>
          <w:t>169.</w:t>
        </w:r>
        <w:r>
          <w:tab/>
          <w:t xml:space="preserve">Trenberth, K. E. </w:t>
        </w:r>
      </w:hyperlink>
      <w:hyperlink r:id="rId1189">
        <w:r>
          <w:rPr>
            <w:i/>
          </w:rPr>
          <w:t>et al.</w:t>
        </w:r>
      </w:hyperlink>
      <w:hyperlink r:id="rId1190">
        <w:r>
          <w:t xml:space="preserve"> Global warming and changes in drought. </w:t>
        </w:r>
      </w:hyperlink>
      <w:hyperlink r:id="rId1191">
        <w:r>
          <w:rPr>
            <w:i/>
          </w:rPr>
          <w:t xml:space="preserve">Nat. Clim. Change </w:t>
        </w:r>
      </w:hyperlink>
      <w:hyperlink r:id="rId1192">
        <w:r>
          <w:rPr>
            <w:b/>
          </w:rPr>
          <w:t>4</w:t>
        </w:r>
      </w:hyperlink>
      <w:hyperlink r:id="rId1193">
        <w:r>
          <w:t>, 17–22 (2014).</w:t>
        </w:r>
      </w:hyperlink>
    </w:p>
    <w:p w14:paraId="2A5BDE3A" w14:textId="77777777" w:rsidR="003D5F4E" w:rsidRDefault="00BF34E5">
      <w:pPr>
        <w:widowControl w:val="0"/>
        <w:pBdr>
          <w:top w:val="nil"/>
          <w:left w:val="nil"/>
          <w:bottom w:val="nil"/>
          <w:right w:val="nil"/>
          <w:between w:val="nil"/>
        </w:pBdr>
        <w:spacing w:line="480" w:lineRule="auto"/>
        <w:ind w:left="504" w:hanging="504"/>
      </w:pPr>
      <w:hyperlink r:id="rId1194">
        <w:r>
          <w:t>170.</w:t>
        </w:r>
        <w:r>
          <w:tab/>
          <w:t>Yang, Y., Roderick, M. L., Zhang, S., McVicar, T. R. &amp; Donohue, R. J. Hydrologic implications of vegetation response to elev</w:t>
        </w:r>
        <w:r>
          <w:t xml:space="preserve">ated CO2 in climate projections. </w:t>
        </w:r>
      </w:hyperlink>
      <w:hyperlink r:id="rId1195">
        <w:r>
          <w:rPr>
            <w:i/>
          </w:rPr>
          <w:t xml:space="preserve">Nat. Clim. Change </w:t>
        </w:r>
      </w:hyperlink>
      <w:hyperlink r:id="rId1196">
        <w:r>
          <w:rPr>
            <w:b/>
          </w:rPr>
          <w:t>9</w:t>
        </w:r>
      </w:hyperlink>
      <w:hyperlink r:id="rId1197">
        <w:r>
          <w:t>, 44–48 (2019).</w:t>
        </w:r>
      </w:hyperlink>
    </w:p>
    <w:p w14:paraId="2169230D" w14:textId="77777777" w:rsidR="003D5F4E" w:rsidRDefault="00BF34E5">
      <w:pPr>
        <w:widowControl w:val="0"/>
        <w:pBdr>
          <w:top w:val="nil"/>
          <w:left w:val="nil"/>
          <w:bottom w:val="nil"/>
          <w:right w:val="nil"/>
          <w:between w:val="nil"/>
        </w:pBdr>
        <w:spacing w:line="480" w:lineRule="auto"/>
        <w:ind w:left="504" w:hanging="504"/>
      </w:pPr>
      <w:hyperlink r:id="rId1198">
        <w:r>
          <w:t>171.</w:t>
        </w:r>
        <w:r>
          <w:tab/>
          <w:t xml:space="preserve">Berg, A. &amp; McColl, K. A. No projected global drylands expansion under greenhouse warming. </w:t>
        </w:r>
      </w:hyperlink>
      <w:hyperlink r:id="rId1199">
        <w:r>
          <w:rPr>
            <w:i/>
          </w:rPr>
          <w:t xml:space="preserve">Nat. Clim. Change </w:t>
        </w:r>
      </w:hyperlink>
      <w:hyperlink r:id="rId1200">
        <w:r>
          <w:rPr>
            <w:b/>
          </w:rPr>
          <w:t>11</w:t>
        </w:r>
      </w:hyperlink>
      <w:hyperlink r:id="rId1201">
        <w:r>
          <w:t>, 331–337 (2021).</w:t>
        </w:r>
      </w:hyperlink>
    </w:p>
    <w:p w14:paraId="5972643E" w14:textId="77777777" w:rsidR="003D5F4E" w:rsidRDefault="00BF34E5">
      <w:pPr>
        <w:widowControl w:val="0"/>
        <w:pBdr>
          <w:top w:val="nil"/>
          <w:left w:val="nil"/>
          <w:bottom w:val="nil"/>
          <w:right w:val="nil"/>
          <w:between w:val="nil"/>
        </w:pBdr>
        <w:spacing w:line="480" w:lineRule="auto"/>
        <w:ind w:left="504" w:hanging="504"/>
      </w:pPr>
      <w:hyperlink r:id="rId1202">
        <w:r>
          <w:t>172.</w:t>
        </w:r>
        <w:r>
          <w:tab/>
          <w:t xml:space="preserve">Jiao, W. </w:t>
        </w:r>
      </w:hyperlink>
      <w:hyperlink r:id="rId1203">
        <w:r>
          <w:rPr>
            <w:i/>
          </w:rPr>
          <w:t>et al.</w:t>
        </w:r>
      </w:hyperlink>
      <w:hyperlink r:id="rId1204">
        <w:r>
          <w:t xml:space="preserve"> Observed increasing water constraint on vegetation growth over the last three decades. </w:t>
        </w:r>
      </w:hyperlink>
      <w:hyperlink r:id="rId1205">
        <w:r>
          <w:rPr>
            <w:i/>
          </w:rPr>
          <w:t xml:space="preserve">Nat. Commun. </w:t>
        </w:r>
      </w:hyperlink>
      <w:hyperlink r:id="rId1206">
        <w:r>
          <w:rPr>
            <w:b/>
          </w:rPr>
          <w:t>12</w:t>
        </w:r>
      </w:hyperlink>
      <w:hyperlink r:id="rId1207">
        <w:r>
          <w:t>, 3777 (2021).</w:t>
        </w:r>
      </w:hyperlink>
    </w:p>
    <w:p w14:paraId="147C730C" w14:textId="77777777" w:rsidR="003D5F4E" w:rsidRDefault="00BF34E5">
      <w:pPr>
        <w:widowControl w:val="0"/>
        <w:pBdr>
          <w:top w:val="nil"/>
          <w:left w:val="nil"/>
          <w:bottom w:val="nil"/>
          <w:right w:val="nil"/>
          <w:between w:val="nil"/>
        </w:pBdr>
        <w:spacing w:line="480" w:lineRule="auto"/>
        <w:ind w:left="504" w:hanging="504"/>
      </w:pPr>
      <w:hyperlink r:id="rId1208">
        <w:r>
          <w:t>173.</w:t>
        </w:r>
        <w:r>
          <w:tab/>
          <w:t xml:space="preserve">Denissen, J. M. C. </w:t>
        </w:r>
      </w:hyperlink>
      <w:hyperlink r:id="rId1209">
        <w:r>
          <w:rPr>
            <w:i/>
          </w:rPr>
          <w:t>et al.</w:t>
        </w:r>
      </w:hyperlink>
      <w:hyperlink r:id="rId1210">
        <w:r>
          <w:t xml:space="preserve"> Widespread shift from ecosystem energy to water limitation with climate change. </w:t>
        </w:r>
      </w:hyperlink>
      <w:hyperlink r:id="rId1211">
        <w:r>
          <w:rPr>
            <w:i/>
          </w:rPr>
          <w:t xml:space="preserve">Nat. Clim. Change </w:t>
        </w:r>
      </w:hyperlink>
      <w:hyperlink r:id="rId1212">
        <w:r>
          <w:rPr>
            <w:b/>
          </w:rPr>
          <w:t>12</w:t>
        </w:r>
      </w:hyperlink>
      <w:hyperlink r:id="rId1213">
        <w:r>
          <w:t>, 677–684 (2022).</w:t>
        </w:r>
      </w:hyperlink>
    </w:p>
    <w:p w14:paraId="055642A5" w14:textId="77777777" w:rsidR="003D5F4E" w:rsidRDefault="00BF34E5">
      <w:pPr>
        <w:widowControl w:val="0"/>
        <w:pBdr>
          <w:top w:val="nil"/>
          <w:left w:val="nil"/>
          <w:bottom w:val="nil"/>
          <w:right w:val="nil"/>
          <w:between w:val="nil"/>
        </w:pBdr>
        <w:spacing w:line="480" w:lineRule="auto"/>
        <w:ind w:left="504" w:hanging="504"/>
      </w:pPr>
      <w:hyperlink r:id="rId1214">
        <w:r>
          <w:t>174.</w:t>
        </w:r>
        <w:r>
          <w:tab/>
          <w:t xml:space="preserve">Li, W. </w:t>
        </w:r>
      </w:hyperlink>
      <w:hyperlink r:id="rId1215">
        <w:r>
          <w:rPr>
            <w:i/>
          </w:rPr>
          <w:t>et al.</w:t>
        </w:r>
      </w:hyperlink>
      <w:hyperlink r:id="rId1216">
        <w:r>
          <w:t xml:space="preserve"> Widespread increasing vegetation sensitivity to soil moisture. </w:t>
        </w:r>
      </w:hyperlink>
      <w:hyperlink r:id="rId1217">
        <w:r>
          <w:rPr>
            <w:i/>
          </w:rPr>
          <w:t xml:space="preserve">Nat. Commun. </w:t>
        </w:r>
      </w:hyperlink>
      <w:hyperlink r:id="rId1218">
        <w:r>
          <w:rPr>
            <w:b/>
          </w:rPr>
          <w:t>13</w:t>
        </w:r>
      </w:hyperlink>
      <w:hyperlink r:id="rId1219">
        <w:r>
          <w:t>, 3959 (2022).</w:t>
        </w:r>
      </w:hyperlink>
    </w:p>
    <w:p w14:paraId="594758A8" w14:textId="77777777" w:rsidR="003D5F4E" w:rsidRDefault="00BF34E5">
      <w:pPr>
        <w:widowControl w:val="0"/>
        <w:pBdr>
          <w:top w:val="nil"/>
          <w:left w:val="nil"/>
          <w:bottom w:val="nil"/>
          <w:right w:val="nil"/>
          <w:between w:val="nil"/>
        </w:pBdr>
        <w:spacing w:line="480" w:lineRule="auto"/>
        <w:ind w:left="504" w:hanging="504"/>
      </w:pPr>
      <w:hyperlink r:id="rId1220">
        <w:r>
          <w:t>175.</w:t>
        </w:r>
        <w:r>
          <w:tab/>
          <w:t xml:space="preserve">Zhang, Y. </w:t>
        </w:r>
      </w:hyperlink>
      <w:hyperlink r:id="rId1221">
        <w:r>
          <w:rPr>
            <w:i/>
          </w:rPr>
          <w:t xml:space="preserve">et </w:t>
        </w:r>
        <w:r>
          <w:rPr>
            <w:i/>
          </w:rPr>
          <w:t>al.</w:t>
        </w:r>
      </w:hyperlink>
      <w:hyperlink r:id="rId1222">
        <w:r>
          <w:t xml:space="preserve"> Increasing sensitivity of dryland vegetation greenness to precipitation due to rising atmospheric CO2. </w:t>
        </w:r>
      </w:hyperlink>
      <w:hyperlink r:id="rId1223">
        <w:r>
          <w:rPr>
            <w:i/>
          </w:rPr>
          <w:t xml:space="preserve">Nat. Commun. </w:t>
        </w:r>
      </w:hyperlink>
      <w:hyperlink r:id="rId1224">
        <w:r>
          <w:rPr>
            <w:b/>
          </w:rPr>
          <w:t>13</w:t>
        </w:r>
      </w:hyperlink>
      <w:hyperlink r:id="rId1225">
        <w:r>
          <w:t>, 4875 (2022).</w:t>
        </w:r>
      </w:hyperlink>
    </w:p>
    <w:p w14:paraId="2120FF06" w14:textId="77777777" w:rsidR="003D5F4E" w:rsidRDefault="00BF34E5">
      <w:pPr>
        <w:widowControl w:val="0"/>
        <w:pBdr>
          <w:top w:val="nil"/>
          <w:left w:val="nil"/>
          <w:bottom w:val="nil"/>
          <w:right w:val="nil"/>
          <w:between w:val="nil"/>
        </w:pBdr>
        <w:spacing w:line="480" w:lineRule="auto"/>
        <w:ind w:left="504" w:hanging="504"/>
      </w:pPr>
      <w:hyperlink r:id="rId1226">
        <w:r>
          <w:t>176.</w:t>
        </w:r>
        <w:r>
          <w:tab/>
          <w:t xml:space="preserve">Wilcox, K. R. </w:t>
        </w:r>
      </w:hyperlink>
      <w:hyperlink r:id="rId1227">
        <w:r>
          <w:rPr>
            <w:i/>
          </w:rPr>
          <w:t>et al.</w:t>
        </w:r>
      </w:hyperlink>
      <w:hyperlink r:id="rId1228">
        <w:r>
          <w:t xml:space="preserve"> Asymmetric responses of primary productivity to precipitation extremes: A synthesis of grassland precipitation manipulation experiments. </w:t>
        </w:r>
      </w:hyperlink>
      <w:hyperlink r:id="rId1229">
        <w:r>
          <w:rPr>
            <w:i/>
          </w:rPr>
          <w:t xml:space="preserve">Glob. Change Biol. </w:t>
        </w:r>
      </w:hyperlink>
      <w:hyperlink r:id="rId1230">
        <w:r>
          <w:rPr>
            <w:b/>
          </w:rPr>
          <w:t>23</w:t>
        </w:r>
      </w:hyperlink>
      <w:hyperlink r:id="rId1231">
        <w:r>
          <w:t>, 4376–4385 (2017).</w:t>
        </w:r>
      </w:hyperlink>
    </w:p>
    <w:p w14:paraId="09E4426E" w14:textId="77777777" w:rsidR="003D5F4E" w:rsidRDefault="00BF34E5">
      <w:pPr>
        <w:widowControl w:val="0"/>
        <w:pBdr>
          <w:top w:val="nil"/>
          <w:left w:val="nil"/>
          <w:bottom w:val="nil"/>
          <w:right w:val="nil"/>
          <w:between w:val="nil"/>
        </w:pBdr>
        <w:spacing w:line="480" w:lineRule="auto"/>
        <w:ind w:left="504" w:hanging="504"/>
      </w:pPr>
      <w:hyperlink r:id="rId1232">
        <w:r>
          <w:t>1</w:t>
        </w:r>
        <w:r>
          <w:t>77.</w:t>
        </w:r>
        <w:r>
          <w:tab/>
          <w:t xml:space="preserve">Dannenberg, M. P., Wise, E. K. &amp; Smith, W. K. Reduced tree growth in the semiarid United States due to asymmetric responses to intensifying precipitation extremes. </w:t>
        </w:r>
      </w:hyperlink>
      <w:hyperlink r:id="rId1233">
        <w:r>
          <w:rPr>
            <w:i/>
          </w:rPr>
          <w:t xml:space="preserve">Sci. Adv. </w:t>
        </w:r>
      </w:hyperlink>
      <w:hyperlink r:id="rId1234">
        <w:r>
          <w:rPr>
            <w:b/>
          </w:rPr>
          <w:t>5</w:t>
        </w:r>
      </w:hyperlink>
      <w:hyperlink r:id="rId1235">
        <w:r>
          <w:t>, eaaw0667 (2019).</w:t>
        </w:r>
      </w:hyperlink>
    </w:p>
    <w:p w14:paraId="14D520BF" w14:textId="77777777" w:rsidR="003D5F4E" w:rsidRDefault="00BF34E5">
      <w:pPr>
        <w:widowControl w:val="0"/>
        <w:pBdr>
          <w:top w:val="nil"/>
          <w:left w:val="nil"/>
          <w:bottom w:val="nil"/>
          <w:right w:val="nil"/>
          <w:between w:val="nil"/>
        </w:pBdr>
        <w:spacing w:line="480" w:lineRule="auto"/>
        <w:ind w:left="504" w:hanging="504"/>
      </w:pPr>
      <w:hyperlink r:id="rId1236">
        <w:r>
          <w:t>178.</w:t>
        </w:r>
        <w:r>
          <w:tab/>
          <w:t xml:space="preserve">Buermann, W. </w:t>
        </w:r>
      </w:hyperlink>
      <w:hyperlink r:id="rId1237">
        <w:r>
          <w:rPr>
            <w:i/>
          </w:rPr>
          <w:t>et al.</w:t>
        </w:r>
      </w:hyperlink>
      <w:hyperlink r:id="rId1238">
        <w:r>
          <w:t xml:space="preserve"> Widespread seasonal compensation effects of spring warming on northern plant productivity. </w:t>
        </w:r>
      </w:hyperlink>
      <w:hyperlink r:id="rId1239">
        <w:r>
          <w:rPr>
            <w:i/>
          </w:rPr>
          <w:t>Nature</w:t>
        </w:r>
        <w:r>
          <w:rPr>
            <w:i/>
          </w:rPr>
          <w:t xml:space="preserve"> </w:t>
        </w:r>
      </w:hyperlink>
      <w:hyperlink r:id="rId1240">
        <w:r>
          <w:rPr>
            <w:b/>
          </w:rPr>
          <w:t>562</w:t>
        </w:r>
      </w:hyperlink>
      <w:hyperlink r:id="rId1241">
        <w:r>
          <w:t>, 110–114 (2018).</w:t>
        </w:r>
      </w:hyperlink>
    </w:p>
    <w:p w14:paraId="4F560E5C" w14:textId="77777777" w:rsidR="003D5F4E" w:rsidRDefault="00BF34E5">
      <w:pPr>
        <w:widowControl w:val="0"/>
        <w:pBdr>
          <w:top w:val="nil"/>
          <w:left w:val="nil"/>
          <w:bottom w:val="nil"/>
          <w:right w:val="nil"/>
          <w:between w:val="nil"/>
        </w:pBdr>
        <w:spacing w:line="480" w:lineRule="auto"/>
        <w:ind w:left="504" w:hanging="504"/>
      </w:pPr>
      <w:hyperlink r:id="rId1242">
        <w:r>
          <w:t>179.</w:t>
        </w:r>
        <w:r>
          <w:tab/>
          <w:t>Gruber, N. &amp; Galloway, J. N. An Earth-syste</w:t>
        </w:r>
        <w:r>
          <w:t xml:space="preserve">m perspective of the global nitrogen cycle. </w:t>
        </w:r>
      </w:hyperlink>
      <w:hyperlink r:id="rId1243">
        <w:r>
          <w:rPr>
            <w:i/>
          </w:rPr>
          <w:t xml:space="preserve">Nature </w:t>
        </w:r>
      </w:hyperlink>
      <w:hyperlink r:id="rId1244">
        <w:r>
          <w:rPr>
            <w:b/>
          </w:rPr>
          <w:t>451</w:t>
        </w:r>
      </w:hyperlink>
      <w:hyperlink r:id="rId1245">
        <w:r>
          <w:t>, 293–296 (2008)</w:t>
        </w:r>
        <w:r>
          <w:t>.</w:t>
        </w:r>
      </w:hyperlink>
    </w:p>
    <w:p w14:paraId="3371CA7F" w14:textId="77777777" w:rsidR="003D5F4E" w:rsidRDefault="00BF34E5">
      <w:pPr>
        <w:widowControl w:val="0"/>
        <w:pBdr>
          <w:top w:val="nil"/>
          <w:left w:val="nil"/>
          <w:bottom w:val="nil"/>
          <w:right w:val="nil"/>
          <w:between w:val="nil"/>
        </w:pBdr>
        <w:spacing w:line="480" w:lineRule="auto"/>
        <w:ind w:left="504" w:hanging="504"/>
      </w:pPr>
      <w:hyperlink r:id="rId1246">
        <w:r>
          <w:t>180.</w:t>
        </w:r>
        <w:r>
          <w:tab/>
          <w:t xml:space="preserve">Rastetter, E. B. </w:t>
        </w:r>
      </w:hyperlink>
      <w:hyperlink r:id="rId1247">
        <w:r>
          <w:rPr>
            <w:i/>
          </w:rPr>
          <w:t>et al.</w:t>
        </w:r>
      </w:hyperlink>
      <w:hyperlink r:id="rId1248">
        <w:r>
          <w:t xml:space="preserve"> A general biogeochemical model describi</w:t>
        </w:r>
        <w:r>
          <w:t xml:space="preserve">ng the responses of the C and N cycles in terrestrial ecosystems to changes in CO2, climate, and N deposition1. </w:t>
        </w:r>
      </w:hyperlink>
      <w:hyperlink r:id="rId1249">
        <w:r>
          <w:rPr>
            <w:i/>
          </w:rPr>
          <w:t xml:space="preserve">Tree Physiol. </w:t>
        </w:r>
      </w:hyperlink>
      <w:hyperlink r:id="rId1250">
        <w:r>
          <w:rPr>
            <w:b/>
          </w:rPr>
          <w:t>9</w:t>
        </w:r>
      </w:hyperlink>
      <w:hyperlink r:id="rId1251">
        <w:r>
          <w:t>, 101–126 (1991).</w:t>
        </w:r>
      </w:hyperlink>
    </w:p>
    <w:p w14:paraId="2F723345" w14:textId="77777777" w:rsidR="003D5F4E" w:rsidRDefault="00BF34E5">
      <w:pPr>
        <w:widowControl w:val="0"/>
        <w:pBdr>
          <w:top w:val="nil"/>
          <w:left w:val="nil"/>
          <w:bottom w:val="nil"/>
          <w:right w:val="nil"/>
          <w:between w:val="nil"/>
        </w:pBdr>
        <w:spacing w:line="480" w:lineRule="auto"/>
        <w:ind w:left="504" w:hanging="504"/>
      </w:pPr>
      <w:hyperlink r:id="rId1252">
        <w:r>
          <w:t>181.</w:t>
        </w:r>
        <w:r>
          <w:tab/>
          <w:t xml:space="preserve">Zaehle, S. </w:t>
        </w:r>
      </w:hyperlink>
      <w:hyperlink r:id="rId1253">
        <w:r>
          <w:rPr>
            <w:i/>
          </w:rPr>
          <w:t>et al.</w:t>
        </w:r>
      </w:hyperlink>
      <w:hyperlink r:id="rId1254">
        <w:r>
          <w:t xml:space="preserve"> Carbon and nitrogen cycle dynamics in the O-CN land surface model: 2. Role of the nitrogen cycle in the historical terrestrial carbon balance. </w:t>
        </w:r>
      </w:hyperlink>
      <w:hyperlink r:id="rId1255">
        <w:r>
          <w:rPr>
            <w:i/>
          </w:rPr>
          <w:t>Glob. Biogeochem. Cycle</w:t>
        </w:r>
        <w:r>
          <w:rPr>
            <w:i/>
          </w:rPr>
          <w:t xml:space="preserve">s </w:t>
        </w:r>
      </w:hyperlink>
      <w:hyperlink r:id="rId1256">
        <w:r>
          <w:rPr>
            <w:b/>
          </w:rPr>
          <w:t>24</w:t>
        </w:r>
      </w:hyperlink>
      <w:hyperlink r:id="rId1257">
        <w:r>
          <w:t>, (2010).</w:t>
        </w:r>
      </w:hyperlink>
    </w:p>
    <w:p w14:paraId="4B259C55" w14:textId="77777777" w:rsidR="003D5F4E" w:rsidRDefault="00BF34E5">
      <w:pPr>
        <w:widowControl w:val="0"/>
        <w:pBdr>
          <w:top w:val="nil"/>
          <w:left w:val="nil"/>
          <w:bottom w:val="nil"/>
          <w:right w:val="nil"/>
          <w:between w:val="nil"/>
        </w:pBdr>
        <w:spacing w:line="480" w:lineRule="auto"/>
        <w:ind w:left="504" w:hanging="504"/>
      </w:pPr>
      <w:hyperlink r:id="rId1258">
        <w:r>
          <w:t>182.</w:t>
        </w:r>
        <w:r>
          <w:tab/>
          <w:t xml:space="preserve">Thornton, P. E., Lamarque, J.-F., Rosenbloom, N. A. &amp; Mahowald, N. M. Influence of carbon-nitrogen cycle coupling on land model response to CO2 fertilization and climate variability. </w:t>
        </w:r>
      </w:hyperlink>
      <w:hyperlink r:id="rId1259">
        <w:r>
          <w:rPr>
            <w:i/>
          </w:rPr>
          <w:t xml:space="preserve">Glob. Biogeochem. Cycles </w:t>
        </w:r>
      </w:hyperlink>
      <w:hyperlink r:id="rId1260">
        <w:r>
          <w:rPr>
            <w:b/>
          </w:rPr>
          <w:t>21</w:t>
        </w:r>
      </w:hyperlink>
      <w:hyperlink r:id="rId1261">
        <w:r>
          <w:t>, (2007).</w:t>
        </w:r>
      </w:hyperlink>
    </w:p>
    <w:p w14:paraId="7CEB408B" w14:textId="77777777" w:rsidR="003D5F4E" w:rsidRDefault="00BF34E5">
      <w:pPr>
        <w:widowControl w:val="0"/>
        <w:pBdr>
          <w:top w:val="nil"/>
          <w:left w:val="nil"/>
          <w:bottom w:val="nil"/>
          <w:right w:val="nil"/>
          <w:between w:val="nil"/>
        </w:pBdr>
        <w:spacing w:line="480" w:lineRule="auto"/>
        <w:ind w:left="504" w:hanging="504"/>
      </w:pPr>
      <w:hyperlink r:id="rId1262">
        <w:r>
          <w:t>183.</w:t>
        </w:r>
        <w:r>
          <w:tab/>
          <w:t xml:space="preserve">Hou, E. </w:t>
        </w:r>
      </w:hyperlink>
      <w:hyperlink r:id="rId1263">
        <w:r>
          <w:rPr>
            <w:i/>
          </w:rPr>
          <w:t>et al.</w:t>
        </w:r>
      </w:hyperlink>
      <w:hyperlink r:id="rId1264">
        <w:r>
          <w:t xml:space="preserve"> Global meta-analysis shows pervasive phosphorus limitation of aboveground plant production </w:t>
        </w:r>
        <w:r>
          <w:t xml:space="preserve">in natural terrestrial ecosystems. </w:t>
        </w:r>
      </w:hyperlink>
      <w:hyperlink r:id="rId1265">
        <w:r>
          <w:rPr>
            <w:i/>
          </w:rPr>
          <w:t xml:space="preserve">Nat. Commun. </w:t>
        </w:r>
      </w:hyperlink>
      <w:hyperlink r:id="rId1266">
        <w:r>
          <w:rPr>
            <w:b/>
          </w:rPr>
          <w:t>11</w:t>
        </w:r>
      </w:hyperlink>
      <w:hyperlink r:id="rId1267">
        <w:r>
          <w:t>, 637 (2020).</w:t>
        </w:r>
      </w:hyperlink>
    </w:p>
    <w:p w14:paraId="68180244" w14:textId="77777777" w:rsidR="003D5F4E" w:rsidRDefault="00BF34E5">
      <w:pPr>
        <w:widowControl w:val="0"/>
        <w:pBdr>
          <w:top w:val="nil"/>
          <w:left w:val="nil"/>
          <w:bottom w:val="nil"/>
          <w:right w:val="nil"/>
          <w:between w:val="nil"/>
        </w:pBdr>
        <w:spacing w:line="480" w:lineRule="auto"/>
        <w:ind w:left="504" w:hanging="504"/>
      </w:pPr>
      <w:hyperlink r:id="rId1268">
        <w:r>
          <w:t>184.</w:t>
        </w:r>
        <w:r>
          <w:tab/>
          <w:t xml:space="preserve">Lukac, M., Calfapietra, C., Lagomarsino, A. &amp; Loreto, F. Global climate change and tree nutrition: effects of elevated CO2 and temperature. </w:t>
        </w:r>
      </w:hyperlink>
      <w:hyperlink r:id="rId1269">
        <w:r>
          <w:rPr>
            <w:i/>
          </w:rPr>
          <w:t xml:space="preserve">Tree Physiol. </w:t>
        </w:r>
      </w:hyperlink>
      <w:hyperlink r:id="rId1270">
        <w:r>
          <w:rPr>
            <w:b/>
          </w:rPr>
          <w:t>30</w:t>
        </w:r>
      </w:hyperlink>
      <w:hyperlink r:id="rId1271">
        <w:r>
          <w:t>, 1209–1220 (2010).</w:t>
        </w:r>
      </w:hyperlink>
    </w:p>
    <w:p w14:paraId="7C1BC896" w14:textId="77777777" w:rsidR="003D5F4E" w:rsidRDefault="00BF34E5">
      <w:pPr>
        <w:widowControl w:val="0"/>
        <w:pBdr>
          <w:top w:val="nil"/>
          <w:left w:val="nil"/>
          <w:bottom w:val="nil"/>
          <w:right w:val="nil"/>
          <w:between w:val="nil"/>
        </w:pBdr>
        <w:spacing w:line="480" w:lineRule="auto"/>
        <w:ind w:left="504" w:hanging="504"/>
      </w:pPr>
      <w:hyperlink r:id="rId1272">
        <w:r>
          <w:t>185.</w:t>
        </w:r>
        <w:r>
          <w:tab/>
          <w:t xml:space="preserve">Fleischer, K. </w:t>
        </w:r>
      </w:hyperlink>
      <w:hyperlink r:id="rId1273">
        <w:r>
          <w:rPr>
            <w:i/>
          </w:rPr>
          <w:t>et al.</w:t>
        </w:r>
      </w:hyperlink>
      <w:hyperlink r:id="rId1274">
        <w:r>
          <w:t xml:space="preserve"> Amazon forest response to CO2 fertilization dependent on plant phosphorus acquisition. </w:t>
        </w:r>
      </w:hyperlink>
      <w:hyperlink r:id="rId1275">
        <w:r>
          <w:rPr>
            <w:i/>
          </w:rPr>
          <w:t xml:space="preserve">Nat. Geosci. </w:t>
        </w:r>
      </w:hyperlink>
      <w:hyperlink r:id="rId1276">
        <w:r>
          <w:rPr>
            <w:b/>
          </w:rPr>
          <w:t>12</w:t>
        </w:r>
      </w:hyperlink>
      <w:hyperlink r:id="rId1277">
        <w:r>
          <w:t>, 736–741 (2019).</w:t>
        </w:r>
      </w:hyperlink>
    </w:p>
    <w:p w14:paraId="50EB132F" w14:textId="77777777" w:rsidR="003D5F4E" w:rsidRDefault="00BF34E5">
      <w:pPr>
        <w:widowControl w:val="0"/>
        <w:pBdr>
          <w:top w:val="nil"/>
          <w:left w:val="nil"/>
          <w:bottom w:val="nil"/>
          <w:right w:val="nil"/>
          <w:between w:val="nil"/>
        </w:pBdr>
        <w:spacing w:line="480" w:lineRule="auto"/>
        <w:ind w:left="504" w:hanging="504"/>
      </w:pPr>
      <w:hyperlink r:id="rId1278">
        <w:r>
          <w:t>186.</w:t>
        </w:r>
        <w:r>
          <w:tab/>
          <w:t xml:space="preserve">Fleischer, K. &amp; Terrer, C. Estimates of soil nutrient limitation on the CO2 fertilization effect for tropical vegetation. </w:t>
        </w:r>
      </w:hyperlink>
      <w:hyperlink r:id="rId1279">
        <w:r>
          <w:rPr>
            <w:i/>
          </w:rPr>
          <w:t>Glob. C</w:t>
        </w:r>
        <w:r>
          <w:rPr>
            <w:i/>
          </w:rPr>
          <w:t xml:space="preserve">hange Biol. </w:t>
        </w:r>
      </w:hyperlink>
      <w:hyperlink r:id="rId1280">
        <w:r>
          <w:rPr>
            <w:b/>
          </w:rPr>
          <w:t>28</w:t>
        </w:r>
      </w:hyperlink>
      <w:hyperlink r:id="rId1281">
        <w:r>
          <w:t>, 6366–6369 (2022).</w:t>
        </w:r>
      </w:hyperlink>
    </w:p>
    <w:p w14:paraId="654BD31B" w14:textId="77777777" w:rsidR="003D5F4E" w:rsidRDefault="00BF34E5">
      <w:pPr>
        <w:widowControl w:val="0"/>
        <w:pBdr>
          <w:top w:val="nil"/>
          <w:left w:val="nil"/>
          <w:bottom w:val="nil"/>
          <w:right w:val="nil"/>
          <w:between w:val="nil"/>
        </w:pBdr>
        <w:spacing w:line="480" w:lineRule="auto"/>
        <w:ind w:left="504" w:hanging="504"/>
      </w:pPr>
      <w:hyperlink r:id="rId1282">
        <w:r>
          <w:t>187.</w:t>
        </w:r>
        <w:r>
          <w:tab/>
          <w:t>Roderick, M. L., Farquhar, G. D</w:t>
        </w:r>
        <w:r>
          <w:t xml:space="preserve">., Berry, S. L. &amp; Noble, I. R. On the direct effect of clouds and atmospheric particles on the productivity and structure of vegetation. </w:t>
        </w:r>
      </w:hyperlink>
      <w:hyperlink r:id="rId1283">
        <w:r>
          <w:rPr>
            <w:i/>
          </w:rPr>
          <w:t xml:space="preserve">Oecologia </w:t>
        </w:r>
      </w:hyperlink>
      <w:hyperlink r:id="rId1284">
        <w:r>
          <w:rPr>
            <w:b/>
          </w:rPr>
          <w:t>129</w:t>
        </w:r>
      </w:hyperlink>
      <w:hyperlink r:id="rId1285">
        <w:r>
          <w:t>, 21–30 (2001).</w:t>
        </w:r>
      </w:hyperlink>
    </w:p>
    <w:p w14:paraId="28EE9544" w14:textId="77777777" w:rsidR="003D5F4E" w:rsidRDefault="00BF34E5">
      <w:pPr>
        <w:widowControl w:val="0"/>
        <w:pBdr>
          <w:top w:val="nil"/>
          <w:left w:val="nil"/>
          <w:bottom w:val="nil"/>
          <w:right w:val="nil"/>
          <w:between w:val="nil"/>
        </w:pBdr>
        <w:spacing w:line="480" w:lineRule="auto"/>
        <w:ind w:left="504" w:hanging="504"/>
      </w:pPr>
      <w:hyperlink r:id="rId1286">
        <w:r>
          <w:t>188.</w:t>
        </w:r>
        <w:r>
          <w:tab/>
          <w:t xml:space="preserve">Mercado, L. M. </w:t>
        </w:r>
      </w:hyperlink>
      <w:hyperlink r:id="rId1287">
        <w:r>
          <w:rPr>
            <w:i/>
          </w:rPr>
          <w:t>et al.</w:t>
        </w:r>
      </w:hyperlink>
      <w:hyperlink r:id="rId1288">
        <w:r>
          <w:t xml:space="preserve"> Impact of changes in diffuse radiation on the global land carbon sink. </w:t>
        </w:r>
      </w:hyperlink>
      <w:hyperlink r:id="rId1289">
        <w:r>
          <w:rPr>
            <w:i/>
          </w:rPr>
          <w:t xml:space="preserve">Nature </w:t>
        </w:r>
      </w:hyperlink>
      <w:hyperlink r:id="rId1290">
        <w:r>
          <w:rPr>
            <w:b/>
          </w:rPr>
          <w:t>4</w:t>
        </w:r>
        <w:r>
          <w:rPr>
            <w:b/>
          </w:rPr>
          <w:t>58</w:t>
        </w:r>
      </w:hyperlink>
      <w:hyperlink r:id="rId1291">
        <w:r>
          <w:t>, 1014–1017 (2009).</w:t>
        </w:r>
      </w:hyperlink>
    </w:p>
    <w:p w14:paraId="63E11F1A" w14:textId="77777777" w:rsidR="003D5F4E" w:rsidRDefault="00BF34E5">
      <w:pPr>
        <w:widowControl w:val="0"/>
        <w:pBdr>
          <w:top w:val="nil"/>
          <w:left w:val="nil"/>
          <w:bottom w:val="nil"/>
          <w:right w:val="nil"/>
          <w:between w:val="nil"/>
        </w:pBdr>
        <w:spacing w:line="480" w:lineRule="auto"/>
        <w:ind w:left="504" w:hanging="504"/>
      </w:pPr>
      <w:hyperlink r:id="rId1292">
        <w:r>
          <w:t>189.</w:t>
        </w:r>
        <w:r>
          <w:tab/>
          <w:t xml:space="preserve">O’Sullivan, M. </w:t>
        </w:r>
      </w:hyperlink>
      <w:hyperlink r:id="rId1293">
        <w:r>
          <w:rPr>
            <w:i/>
          </w:rPr>
          <w:t>et al.</w:t>
        </w:r>
      </w:hyperlink>
      <w:hyperlink r:id="rId1294">
        <w:r>
          <w:t xml:space="preserve"> Aerosol–light interactions reduce the carbon budget imbalance. </w:t>
        </w:r>
      </w:hyperlink>
      <w:hyperlink r:id="rId1295">
        <w:r>
          <w:rPr>
            <w:i/>
          </w:rPr>
          <w:t xml:space="preserve">Environ. Res. Lett. </w:t>
        </w:r>
      </w:hyperlink>
      <w:hyperlink r:id="rId1296">
        <w:r>
          <w:rPr>
            <w:b/>
          </w:rPr>
          <w:t>16</w:t>
        </w:r>
      </w:hyperlink>
      <w:hyperlink r:id="rId1297">
        <w:r>
          <w:t>, 124072 (2021).</w:t>
        </w:r>
      </w:hyperlink>
    </w:p>
    <w:p w14:paraId="4E731AA3" w14:textId="77777777" w:rsidR="003D5F4E" w:rsidRDefault="00BF34E5">
      <w:pPr>
        <w:widowControl w:val="0"/>
        <w:pBdr>
          <w:top w:val="nil"/>
          <w:left w:val="nil"/>
          <w:bottom w:val="nil"/>
          <w:right w:val="nil"/>
          <w:between w:val="nil"/>
        </w:pBdr>
        <w:spacing w:line="480" w:lineRule="auto"/>
        <w:ind w:left="504" w:hanging="504"/>
      </w:pPr>
      <w:hyperlink r:id="rId1298">
        <w:r>
          <w:t>190.</w:t>
        </w:r>
        <w:r>
          <w:tab/>
          <w:t xml:space="preserve">Zhang, Y. </w:t>
        </w:r>
      </w:hyperlink>
      <w:hyperlink r:id="rId1299">
        <w:r>
          <w:rPr>
            <w:i/>
          </w:rPr>
          <w:t>et al.</w:t>
        </w:r>
      </w:hyperlink>
      <w:hyperlink r:id="rId1300">
        <w:r>
          <w:t xml:space="preserve"> Increased Global Land Carbon Sink Due to Aerosol‐Induced Cooling. </w:t>
        </w:r>
      </w:hyperlink>
      <w:hyperlink r:id="rId1301">
        <w:r>
          <w:rPr>
            <w:i/>
          </w:rPr>
          <w:t xml:space="preserve">Glob. Biogeochem. Cycles </w:t>
        </w:r>
      </w:hyperlink>
      <w:hyperlink r:id="rId1302">
        <w:r>
          <w:rPr>
            <w:b/>
          </w:rPr>
          <w:t>33</w:t>
        </w:r>
      </w:hyperlink>
      <w:hyperlink r:id="rId1303">
        <w:r>
          <w:t>, 439–457 (2019).</w:t>
        </w:r>
      </w:hyperlink>
    </w:p>
    <w:p w14:paraId="30D1B229" w14:textId="77777777" w:rsidR="003D5F4E" w:rsidRDefault="00BF34E5">
      <w:pPr>
        <w:widowControl w:val="0"/>
        <w:pBdr>
          <w:top w:val="nil"/>
          <w:left w:val="nil"/>
          <w:bottom w:val="nil"/>
          <w:right w:val="nil"/>
          <w:between w:val="nil"/>
        </w:pBdr>
        <w:spacing w:line="480" w:lineRule="auto"/>
        <w:ind w:left="504" w:hanging="504"/>
      </w:pPr>
      <w:hyperlink r:id="rId1304">
        <w:r>
          <w:t>191.</w:t>
        </w:r>
        <w:r>
          <w:tab/>
        </w:r>
        <w:r>
          <w:t xml:space="preserve">Hansis, E., Davis, S. J. &amp; Pongratz, J. Relevance of methodological choices for accounting of land use change carbon fluxes. </w:t>
        </w:r>
      </w:hyperlink>
      <w:hyperlink r:id="rId1305">
        <w:r>
          <w:rPr>
            <w:i/>
          </w:rPr>
          <w:t xml:space="preserve">Glob. Biogeochem. Cycles </w:t>
        </w:r>
      </w:hyperlink>
      <w:hyperlink r:id="rId1306">
        <w:r>
          <w:rPr>
            <w:b/>
          </w:rPr>
          <w:t>29</w:t>
        </w:r>
      </w:hyperlink>
      <w:hyperlink r:id="rId1307">
        <w:r>
          <w:t>, 1230–1246 (2015).</w:t>
        </w:r>
      </w:hyperlink>
    </w:p>
    <w:p w14:paraId="77ACABA7" w14:textId="77777777" w:rsidR="003D5F4E" w:rsidRDefault="00BF34E5">
      <w:pPr>
        <w:widowControl w:val="0"/>
        <w:pBdr>
          <w:top w:val="nil"/>
          <w:left w:val="nil"/>
          <w:bottom w:val="nil"/>
          <w:right w:val="nil"/>
          <w:between w:val="nil"/>
        </w:pBdr>
        <w:spacing w:line="480" w:lineRule="auto"/>
        <w:ind w:left="504" w:hanging="504"/>
      </w:pPr>
      <w:hyperlink r:id="rId1308">
        <w:r>
          <w:t>192.</w:t>
        </w:r>
        <w:r>
          <w:tab/>
          <w:t xml:space="preserve">Nave, L. E., Swanston, C. W., Mishra, U. &amp; Nadelhoffer, K. J. Afforestation Effects on </w:t>
        </w:r>
        <w:r>
          <w:t xml:space="preserve">Soil Carbon Storage in the United States: A Synthesis. </w:t>
        </w:r>
      </w:hyperlink>
      <w:hyperlink r:id="rId1309">
        <w:r>
          <w:rPr>
            <w:i/>
          </w:rPr>
          <w:t xml:space="preserve">Soil Sci. Soc. Am. J. </w:t>
        </w:r>
      </w:hyperlink>
      <w:hyperlink r:id="rId1310">
        <w:r>
          <w:rPr>
            <w:b/>
          </w:rPr>
          <w:t>77</w:t>
        </w:r>
      </w:hyperlink>
      <w:hyperlink r:id="rId1311">
        <w:r>
          <w:t>, 1035–1047 (2013).</w:t>
        </w:r>
      </w:hyperlink>
    </w:p>
    <w:p w14:paraId="364220ED" w14:textId="77777777" w:rsidR="003D5F4E" w:rsidRDefault="00BF34E5">
      <w:pPr>
        <w:widowControl w:val="0"/>
        <w:pBdr>
          <w:top w:val="nil"/>
          <w:left w:val="nil"/>
          <w:bottom w:val="nil"/>
          <w:right w:val="nil"/>
          <w:between w:val="nil"/>
        </w:pBdr>
        <w:spacing w:line="480" w:lineRule="auto"/>
        <w:ind w:left="504" w:hanging="504"/>
      </w:pPr>
      <w:hyperlink r:id="rId1312">
        <w:r>
          <w:t>193.</w:t>
        </w:r>
        <w:r>
          <w:tab/>
          <w:t xml:space="preserve">Bowman, D. M. J. S. </w:t>
        </w:r>
      </w:hyperlink>
      <w:hyperlink r:id="rId1313">
        <w:r>
          <w:rPr>
            <w:i/>
          </w:rPr>
          <w:t>et al.</w:t>
        </w:r>
      </w:hyperlink>
      <w:hyperlink r:id="rId1314">
        <w:r>
          <w:t xml:space="preserve"> Vegetatio</w:t>
        </w:r>
        <w:r>
          <w:t xml:space="preserve">n fires in the Anthropocene. </w:t>
        </w:r>
      </w:hyperlink>
      <w:hyperlink r:id="rId1315">
        <w:r>
          <w:rPr>
            <w:i/>
          </w:rPr>
          <w:t xml:space="preserve">Nat. Rev. Earth Environ. </w:t>
        </w:r>
      </w:hyperlink>
      <w:hyperlink r:id="rId1316">
        <w:r>
          <w:rPr>
            <w:b/>
          </w:rPr>
          <w:t>1</w:t>
        </w:r>
      </w:hyperlink>
      <w:hyperlink r:id="rId1317">
        <w:r>
          <w:t>, 500–515 (2020</w:t>
        </w:r>
        <w:r>
          <w:t>).</w:t>
        </w:r>
      </w:hyperlink>
    </w:p>
    <w:p w14:paraId="21F5F64C" w14:textId="77777777" w:rsidR="003D5F4E" w:rsidRDefault="00BF34E5">
      <w:pPr>
        <w:widowControl w:val="0"/>
        <w:pBdr>
          <w:top w:val="nil"/>
          <w:left w:val="nil"/>
          <w:bottom w:val="nil"/>
          <w:right w:val="nil"/>
          <w:between w:val="nil"/>
        </w:pBdr>
        <w:spacing w:line="480" w:lineRule="auto"/>
        <w:ind w:left="504" w:hanging="504"/>
      </w:pPr>
      <w:hyperlink r:id="rId1318">
        <w:r>
          <w:t>194.</w:t>
        </w:r>
        <w:r>
          <w:tab/>
          <w:t xml:space="preserve">Lesk, C., Coffel, E., D’Amato, A. W., Dodds, K. &amp; Horton, R. Threats to North American forests from southern pine beetle with warming winters. </w:t>
        </w:r>
      </w:hyperlink>
      <w:hyperlink r:id="rId1319">
        <w:r>
          <w:rPr>
            <w:i/>
          </w:rPr>
          <w:t xml:space="preserve">Nat. Clim. Change </w:t>
        </w:r>
      </w:hyperlink>
      <w:hyperlink r:id="rId1320">
        <w:r>
          <w:rPr>
            <w:b/>
          </w:rPr>
          <w:t>7</w:t>
        </w:r>
      </w:hyperlink>
      <w:hyperlink r:id="rId1321">
        <w:r>
          <w:t>, 713–717 (2017).</w:t>
        </w:r>
      </w:hyperlink>
    </w:p>
    <w:p w14:paraId="73F67F0C" w14:textId="77777777" w:rsidR="003D5F4E" w:rsidRDefault="00BF34E5">
      <w:pPr>
        <w:widowControl w:val="0"/>
        <w:pBdr>
          <w:top w:val="nil"/>
          <w:left w:val="nil"/>
          <w:bottom w:val="nil"/>
          <w:right w:val="nil"/>
          <w:between w:val="nil"/>
        </w:pBdr>
        <w:spacing w:line="480" w:lineRule="auto"/>
        <w:ind w:left="504" w:hanging="504"/>
      </w:pPr>
      <w:hyperlink r:id="rId1322">
        <w:r>
          <w:t>195.</w:t>
        </w:r>
        <w:r>
          <w:tab/>
          <w:t xml:space="preserve">Pugh, T. A. M. </w:t>
        </w:r>
      </w:hyperlink>
      <w:hyperlink r:id="rId1323">
        <w:r>
          <w:rPr>
            <w:i/>
          </w:rPr>
          <w:t>et al.</w:t>
        </w:r>
      </w:hyperlink>
      <w:hyperlink r:id="rId1324">
        <w:r>
          <w:t xml:space="preserve"> Role of forest regrowth in global carbon sink</w:t>
        </w:r>
        <w:r>
          <w:t xml:space="preserve"> dynamics. </w:t>
        </w:r>
      </w:hyperlink>
      <w:hyperlink r:id="rId1325">
        <w:r>
          <w:rPr>
            <w:i/>
          </w:rPr>
          <w:t xml:space="preserve">Proc. Natl. Acad. Sci. U. S. A. </w:t>
        </w:r>
      </w:hyperlink>
      <w:hyperlink r:id="rId1326">
        <w:r>
          <w:rPr>
            <w:b/>
          </w:rPr>
          <w:t>116</w:t>
        </w:r>
      </w:hyperlink>
      <w:hyperlink r:id="rId1327">
        <w:r>
          <w:t>, 4382–4387 (2019).</w:t>
        </w:r>
      </w:hyperlink>
    </w:p>
    <w:p w14:paraId="5274ED77" w14:textId="77777777" w:rsidR="003D5F4E" w:rsidRDefault="00BF34E5">
      <w:pPr>
        <w:widowControl w:val="0"/>
        <w:pBdr>
          <w:top w:val="nil"/>
          <w:left w:val="nil"/>
          <w:bottom w:val="nil"/>
          <w:right w:val="nil"/>
          <w:between w:val="nil"/>
        </w:pBdr>
        <w:spacing w:line="480" w:lineRule="auto"/>
        <w:ind w:left="504" w:hanging="504"/>
      </w:pPr>
      <w:hyperlink r:id="rId1328">
        <w:r>
          <w:t>196.</w:t>
        </w:r>
        <w:r>
          <w:tab/>
          <w:t xml:space="preserve">Yue, C., Ciais, P., Houghton, R. A. &amp; Nassikas, A. A. Contribution of land use to the interannual variability of the land carbon cycle. </w:t>
        </w:r>
      </w:hyperlink>
      <w:hyperlink r:id="rId1329">
        <w:r>
          <w:rPr>
            <w:i/>
          </w:rPr>
          <w:t xml:space="preserve">Nat. Commun. </w:t>
        </w:r>
      </w:hyperlink>
      <w:hyperlink r:id="rId1330">
        <w:r>
          <w:rPr>
            <w:b/>
          </w:rPr>
          <w:t>11</w:t>
        </w:r>
      </w:hyperlink>
      <w:hyperlink r:id="rId1331">
        <w:r>
          <w:t>, 3170 (2020).</w:t>
        </w:r>
      </w:hyperlink>
    </w:p>
    <w:p w14:paraId="6AC6BCAE" w14:textId="77777777" w:rsidR="003D5F4E" w:rsidRDefault="00BF34E5">
      <w:pPr>
        <w:widowControl w:val="0"/>
        <w:pBdr>
          <w:top w:val="nil"/>
          <w:left w:val="nil"/>
          <w:bottom w:val="nil"/>
          <w:right w:val="nil"/>
          <w:between w:val="nil"/>
        </w:pBdr>
        <w:spacing w:line="480" w:lineRule="auto"/>
        <w:ind w:left="504" w:hanging="504"/>
      </w:pPr>
      <w:hyperlink r:id="rId1332">
        <w:r>
          <w:t>197.</w:t>
        </w:r>
        <w:r>
          <w:tab/>
          <w:t xml:space="preserve">Bastos, A. </w:t>
        </w:r>
      </w:hyperlink>
      <w:hyperlink r:id="rId1333">
        <w:r>
          <w:rPr>
            <w:i/>
          </w:rPr>
          <w:t>et al.</w:t>
        </w:r>
      </w:hyperlink>
      <w:hyperlink r:id="rId1334">
        <w:r>
          <w:t xml:space="preserve"> Vulnerability of European ecosystems to two compound dry and hot summers in 2018 and 2019. </w:t>
        </w:r>
      </w:hyperlink>
      <w:hyperlink r:id="rId1335">
        <w:r>
          <w:rPr>
            <w:i/>
          </w:rPr>
          <w:t xml:space="preserve">Earth Syst. Dyn. </w:t>
        </w:r>
      </w:hyperlink>
      <w:hyperlink r:id="rId1336">
        <w:r>
          <w:rPr>
            <w:b/>
          </w:rPr>
          <w:t>12</w:t>
        </w:r>
      </w:hyperlink>
      <w:hyperlink r:id="rId1337">
        <w:r>
          <w:t>, 1015–1035 (2021).</w:t>
        </w:r>
      </w:hyperlink>
    </w:p>
    <w:p w14:paraId="65413FDE" w14:textId="77777777" w:rsidR="003D5F4E" w:rsidRDefault="00BF34E5">
      <w:pPr>
        <w:widowControl w:val="0"/>
        <w:pBdr>
          <w:top w:val="nil"/>
          <w:left w:val="nil"/>
          <w:bottom w:val="nil"/>
          <w:right w:val="nil"/>
          <w:between w:val="nil"/>
        </w:pBdr>
        <w:spacing w:line="480" w:lineRule="auto"/>
        <w:ind w:left="504" w:hanging="504"/>
      </w:pPr>
      <w:hyperlink r:id="rId1338">
        <w:r>
          <w:t>198.</w:t>
        </w:r>
        <w:r>
          <w:tab/>
          <w:t>Doerr, S. H. &amp; Sa</w:t>
        </w:r>
        <w:r>
          <w:t xml:space="preserve">ntín, C. Global trends in wildfire and its impacts: perceptions versus realities in a changing world. </w:t>
        </w:r>
      </w:hyperlink>
      <w:hyperlink r:id="rId1339">
        <w:r>
          <w:rPr>
            <w:i/>
          </w:rPr>
          <w:t xml:space="preserve">Philos. Trans. R. Soc. B Biol. Sci. </w:t>
        </w:r>
      </w:hyperlink>
      <w:hyperlink r:id="rId1340">
        <w:r>
          <w:rPr>
            <w:b/>
          </w:rPr>
          <w:t>371</w:t>
        </w:r>
      </w:hyperlink>
      <w:hyperlink r:id="rId1341">
        <w:r>
          <w:t>, 20150345 (2016).</w:t>
        </w:r>
      </w:hyperlink>
    </w:p>
    <w:p w14:paraId="133C0DC7" w14:textId="77777777" w:rsidR="003D5F4E" w:rsidRDefault="00BF34E5">
      <w:pPr>
        <w:widowControl w:val="0"/>
        <w:pBdr>
          <w:top w:val="nil"/>
          <w:left w:val="nil"/>
          <w:bottom w:val="nil"/>
          <w:right w:val="nil"/>
          <w:between w:val="nil"/>
        </w:pBdr>
        <w:spacing w:line="480" w:lineRule="auto"/>
        <w:ind w:left="504" w:hanging="504"/>
      </w:pPr>
      <w:hyperlink r:id="rId1342">
        <w:r>
          <w:t>199.</w:t>
        </w:r>
        <w:r>
          <w:tab/>
          <w:t xml:space="preserve">Andela, N. </w:t>
        </w:r>
      </w:hyperlink>
      <w:hyperlink r:id="rId1343">
        <w:r>
          <w:rPr>
            <w:i/>
          </w:rPr>
          <w:t>et al.</w:t>
        </w:r>
      </w:hyperlink>
      <w:hyperlink r:id="rId1344">
        <w:r>
          <w:t xml:space="preserve"> A human-driven decline in global burned area. </w:t>
        </w:r>
      </w:hyperlink>
      <w:hyperlink r:id="rId1345">
        <w:r>
          <w:rPr>
            <w:i/>
          </w:rPr>
          <w:t xml:space="preserve">Science </w:t>
        </w:r>
      </w:hyperlink>
      <w:hyperlink r:id="rId1346">
        <w:r>
          <w:rPr>
            <w:b/>
          </w:rPr>
          <w:t>356</w:t>
        </w:r>
      </w:hyperlink>
      <w:hyperlink r:id="rId1347">
        <w:r>
          <w:t>, 1356–1362 (2017).</w:t>
        </w:r>
      </w:hyperlink>
    </w:p>
    <w:p w14:paraId="01E954E0" w14:textId="77777777" w:rsidR="003D5F4E" w:rsidRDefault="00BF34E5">
      <w:pPr>
        <w:widowControl w:val="0"/>
        <w:pBdr>
          <w:top w:val="nil"/>
          <w:left w:val="nil"/>
          <w:bottom w:val="nil"/>
          <w:right w:val="nil"/>
          <w:between w:val="nil"/>
        </w:pBdr>
        <w:spacing w:line="480" w:lineRule="auto"/>
        <w:ind w:left="504" w:hanging="504"/>
      </w:pPr>
      <w:hyperlink r:id="rId1348">
        <w:r>
          <w:t>200.</w:t>
        </w:r>
        <w:r>
          <w:tab/>
          <w:t xml:space="preserve">Zheng, B. </w:t>
        </w:r>
      </w:hyperlink>
      <w:hyperlink r:id="rId1349">
        <w:r>
          <w:rPr>
            <w:i/>
          </w:rPr>
          <w:t>et al.</w:t>
        </w:r>
      </w:hyperlink>
      <w:hyperlink r:id="rId1350">
        <w:r>
          <w:t xml:space="preserve"> Increasing forest fire emissions despite the decline in global burned area. </w:t>
        </w:r>
      </w:hyperlink>
      <w:hyperlink r:id="rId1351">
        <w:r>
          <w:rPr>
            <w:i/>
          </w:rPr>
          <w:t xml:space="preserve">Sci. Adv. </w:t>
        </w:r>
      </w:hyperlink>
      <w:hyperlink r:id="rId1352">
        <w:r>
          <w:rPr>
            <w:b/>
          </w:rPr>
          <w:t>7</w:t>
        </w:r>
      </w:hyperlink>
      <w:hyperlink r:id="rId1353">
        <w:r>
          <w:t>, eabh2646 (2021).</w:t>
        </w:r>
      </w:hyperlink>
    </w:p>
    <w:p w14:paraId="6F69D716" w14:textId="77777777" w:rsidR="003D5F4E" w:rsidRDefault="00BF34E5">
      <w:pPr>
        <w:widowControl w:val="0"/>
        <w:pBdr>
          <w:top w:val="nil"/>
          <w:left w:val="nil"/>
          <w:bottom w:val="nil"/>
          <w:right w:val="nil"/>
          <w:between w:val="nil"/>
        </w:pBdr>
        <w:spacing w:line="480" w:lineRule="auto"/>
        <w:ind w:left="504" w:hanging="504"/>
      </w:pPr>
      <w:hyperlink r:id="rId1354">
        <w:r>
          <w:t>201.</w:t>
        </w:r>
        <w:r>
          <w:tab/>
          <w:t xml:space="preserve">Houghton, R. A., Hackler, J. L. &amp; Lawrence, K. T. The U.S. Carbon budget: contributions </w:t>
        </w:r>
        <w:r>
          <w:lastRenderedPageBreak/>
          <w:t xml:space="preserve">from land-Use change. </w:t>
        </w:r>
      </w:hyperlink>
      <w:hyperlink r:id="rId1355">
        <w:r>
          <w:rPr>
            <w:i/>
          </w:rPr>
          <w:t xml:space="preserve">Science </w:t>
        </w:r>
      </w:hyperlink>
      <w:hyperlink r:id="rId1356">
        <w:r>
          <w:rPr>
            <w:b/>
          </w:rPr>
          <w:t>285</w:t>
        </w:r>
      </w:hyperlink>
      <w:hyperlink r:id="rId1357">
        <w:r>
          <w:t>, 574–578 (1999).</w:t>
        </w:r>
      </w:hyperlink>
    </w:p>
    <w:p w14:paraId="4A6D4C4C" w14:textId="77777777" w:rsidR="003D5F4E" w:rsidRDefault="00BF34E5">
      <w:pPr>
        <w:widowControl w:val="0"/>
        <w:pBdr>
          <w:top w:val="nil"/>
          <w:left w:val="nil"/>
          <w:bottom w:val="nil"/>
          <w:right w:val="nil"/>
          <w:between w:val="nil"/>
        </w:pBdr>
        <w:spacing w:line="480" w:lineRule="auto"/>
        <w:ind w:left="504" w:hanging="504"/>
      </w:pPr>
      <w:hyperlink r:id="rId1358">
        <w:r>
          <w:t>20</w:t>
        </w:r>
        <w:r>
          <w:t>2.</w:t>
        </w:r>
        <w:r>
          <w:tab/>
          <w:t xml:space="preserve">Abram, N. J. </w:t>
        </w:r>
      </w:hyperlink>
      <w:hyperlink r:id="rId1359">
        <w:r>
          <w:rPr>
            <w:i/>
          </w:rPr>
          <w:t>et al.</w:t>
        </w:r>
      </w:hyperlink>
      <w:hyperlink r:id="rId1360">
        <w:r>
          <w:t xml:space="preserve"> Connections of climate change and variability to large and extreme forest fires in southeast Australia. </w:t>
        </w:r>
      </w:hyperlink>
      <w:hyperlink r:id="rId1361">
        <w:r>
          <w:rPr>
            <w:i/>
          </w:rPr>
          <w:t xml:space="preserve">Commun. Earth Environ. </w:t>
        </w:r>
      </w:hyperlink>
      <w:hyperlink r:id="rId1362">
        <w:r>
          <w:rPr>
            <w:b/>
          </w:rPr>
          <w:t>2</w:t>
        </w:r>
      </w:hyperlink>
      <w:hyperlink r:id="rId1363">
        <w:r>
          <w:t>, 8 (2021).</w:t>
        </w:r>
      </w:hyperlink>
    </w:p>
    <w:p w14:paraId="5E14E057" w14:textId="77777777" w:rsidR="003D5F4E" w:rsidRDefault="00BF34E5">
      <w:pPr>
        <w:widowControl w:val="0"/>
        <w:pBdr>
          <w:top w:val="nil"/>
          <w:left w:val="nil"/>
          <w:bottom w:val="nil"/>
          <w:right w:val="nil"/>
          <w:between w:val="nil"/>
        </w:pBdr>
        <w:spacing w:line="480" w:lineRule="auto"/>
        <w:ind w:left="504" w:hanging="504"/>
      </w:pPr>
      <w:hyperlink r:id="rId1364">
        <w:r>
          <w:t>203.</w:t>
        </w:r>
        <w:r>
          <w:tab/>
          <w:t xml:space="preserve">Mack, M. C. </w:t>
        </w:r>
      </w:hyperlink>
      <w:hyperlink r:id="rId1365">
        <w:r>
          <w:rPr>
            <w:i/>
          </w:rPr>
          <w:t>et al.</w:t>
        </w:r>
      </w:hyperlink>
      <w:hyperlink r:id="rId1366">
        <w:r>
          <w:t xml:space="preserve"> Carbon loss from boreal forest wildfires offset by increased dominance of deciduous trees. </w:t>
        </w:r>
      </w:hyperlink>
      <w:hyperlink r:id="rId1367">
        <w:r>
          <w:rPr>
            <w:i/>
          </w:rPr>
          <w:t xml:space="preserve">Science </w:t>
        </w:r>
      </w:hyperlink>
      <w:hyperlink r:id="rId1368">
        <w:r>
          <w:rPr>
            <w:b/>
          </w:rPr>
          <w:t>372</w:t>
        </w:r>
      </w:hyperlink>
      <w:hyperlink r:id="rId1369">
        <w:r>
          <w:t>, 280–283 (2021).</w:t>
        </w:r>
      </w:hyperlink>
    </w:p>
    <w:p w14:paraId="61EF568D" w14:textId="77777777" w:rsidR="003D5F4E" w:rsidRDefault="00BF34E5">
      <w:pPr>
        <w:widowControl w:val="0"/>
        <w:pBdr>
          <w:top w:val="nil"/>
          <w:left w:val="nil"/>
          <w:bottom w:val="nil"/>
          <w:right w:val="nil"/>
          <w:between w:val="nil"/>
        </w:pBdr>
        <w:spacing w:line="480" w:lineRule="auto"/>
        <w:ind w:left="504" w:hanging="504"/>
      </w:pPr>
      <w:hyperlink r:id="rId1370">
        <w:r>
          <w:t>204.</w:t>
        </w:r>
        <w:r>
          <w:tab/>
          <w:t>Mekonnen, Z. A., Riley, W. J., Randerson, J. T., Grant, R. F. &amp; Rogers, B. M. Expansion of high-latitude deciduous forests driven by inter</w:t>
        </w:r>
        <w:r>
          <w:t xml:space="preserve">actions between climate warming and fire. </w:t>
        </w:r>
      </w:hyperlink>
      <w:hyperlink r:id="rId1371">
        <w:r>
          <w:rPr>
            <w:i/>
          </w:rPr>
          <w:t xml:space="preserve">Nat. Plants </w:t>
        </w:r>
      </w:hyperlink>
      <w:hyperlink r:id="rId1372">
        <w:r>
          <w:rPr>
            <w:b/>
          </w:rPr>
          <w:t>5</w:t>
        </w:r>
      </w:hyperlink>
      <w:hyperlink r:id="rId1373">
        <w:r>
          <w:t>, 952–958 (2019</w:t>
        </w:r>
        <w:r>
          <w:t>).</w:t>
        </w:r>
      </w:hyperlink>
    </w:p>
    <w:p w14:paraId="35D83D1C" w14:textId="77777777" w:rsidR="003D5F4E" w:rsidRDefault="00BF34E5">
      <w:pPr>
        <w:widowControl w:val="0"/>
        <w:pBdr>
          <w:top w:val="nil"/>
          <w:left w:val="nil"/>
          <w:bottom w:val="nil"/>
          <w:right w:val="nil"/>
          <w:between w:val="nil"/>
        </w:pBdr>
        <w:spacing w:line="480" w:lineRule="auto"/>
        <w:ind w:left="504" w:hanging="504"/>
      </w:pPr>
      <w:hyperlink r:id="rId1374">
        <w:r>
          <w:t>205.</w:t>
        </w:r>
        <w:r>
          <w:tab/>
          <w:t xml:space="preserve">Phillips, C. A. </w:t>
        </w:r>
      </w:hyperlink>
      <w:hyperlink r:id="rId1375">
        <w:r>
          <w:rPr>
            <w:i/>
          </w:rPr>
          <w:t>et al.</w:t>
        </w:r>
      </w:hyperlink>
      <w:hyperlink r:id="rId1376">
        <w:r>
          <w:t xml:space="preserve"> Escalating carbon emissions from North </w:t>
        </w:r>
        <w:r>
          <w:t xml:space="preserve">American boreal forest wildfires and the climate mitigation potential of fire management. </w:t>
        </w:r>
      </w:hyperlink>
      <w:hyperlink r:id="rId1377">
        <w:r>
          <w:rPr>
            <w:i/>
          </w:rPr>
          <w:t xml:space="preserve">Sci. Adv. </w:t>
        </w:r>
      </w:hyperlink>
      <w:hyperlink r:id="rId1378">
        <w:r>
          <w:rPr>
            <w:b/>
          </w:rPr>
          <w:t>8</w:t>
        </w:r>
      </w:hyperlink>
      <w:hyperlink r:id="rId1379">
        <w:r>
          <w:t>, eabl7161 (2022).</w:t>
        </w:r>
      </w:hyperlink>
    </w:p>
    <w:p w14:paraId="43AD2580" w14:textId="77777777" w:rsidR="003D5F4E" w:rsidRDefault="00BF34E5">
      <w:pPr>
        <w:widowControl w:val="0"/>
        <w:pBdr>
          <w:top w:val="nil"/>
          <w:left w:val="nil"/>
          <w:bottom w:val="nil"/>
          <w:right w:val="nil"/>
          <w:between w:val="nil"/>
        </w:pBdr>
        <w:spacing w:line="480" w:lineRule="auto"/>
        <w:ind w:left="504" w:hanging="504"/>
      </w:pPr>
      <w:hyperlink r:id="rId1380">
        <w:r>
          <w:t>206.</w:t>
        </w:r>
        <w:r>
          <w:tab/>
          <w:t xml:space="preserve">Fan, L. </w:t>
        </w:r>
      </w:hyperlink>
      <w:hyperlink r:id="rId1381">
        <w:r>
          <w:rPr>
            <w:i/>
          </w:rPr>
          <w:t>et al.</w:t>
        </w:r>
      </w:hyperlink>
      <w:hyperlink r:id="rId1382">
        <w:r>
          <w:t xml:space="preserve"> </w:t>
        </w:r>
        <w:r>
          <w:t xml:space="preserve">Siberian carbon sink reduced by forest disturbances. </w:t>
        </w:r>
      </w:hyperlink>
      <w:hyperlink r:id="rId1383">
        <w:r>
          <w:rPr>
            <w:i/>
          </w:rPr>
          <w:t xml:space="preserve">Nat. Geosci. </w:t>
        </w:r>
      </w:hyperlink>
      <w:hyperlink r:id="rId1384">
        <w:r>
          <w:rPr>
            <w:b/>
          </w:rPr>
          <w:t>16</w:t>
        </w:r>
      </w:hyperlink>
      <w:hyperlink r:id="rId1385">
        <w:r>
          <w:t xml:space="preserve">, </w:t>
        </w:r>
        <w:r>
          <w:t>56–62 (2023).</w:t>
        </w:r>
      </w:hyperlink>
    </w:p>
    <w:p w14:paraId="64848088" w14:textId="77777777" w:rsidR="003D5F4E" w:rsidRDefault="00BF34E5">
      <w:pPr>
        <w:widowControl w:val="0"/>
        <w:pBdr>
          <w:top w:val="nil"/>
          <w:left w:val="nil"/>
          <w:bottom w:val="nil"/>
          <w:right w:val="nil"/>
          <w:between w:val="nil"/>
        </w:pBdr>
        <w:spacing w:line="480" w:lineRule="auto"/>
        <w:ind w:left="504" w:hanging="504"/>
      </w:pPr>
      <w:hyperlink r:id="rId1386">
        <w:r>
          <w:t>207.</w:t>
        </w:r>
        <w:r>
          <w:tab/>
          <w:t xml:space="preserve">Zheng, B. </w:t>
        </w:r>
      </w:hyperlink>
      <w:hyperlink r:id="rId1387">
        <w:r>
          <w:rPr>
            <w:i/>
          </w:rPr>
          <w:t>et al.</w:t>
        </w:r>
      </w:hyperlink>
      <w:hyperlink r:id="rId1388">
        <w:r>
          <w:t xml:space="preserve"> Record-high CO2 emissions from boreal fires in 2021. </w:t>
        </w:r>
      </w:hyperlink>
      <w:hyperlink r:id="rId1389">
        <w:r>
          <w:rPr>
            <w:i/>
          </w:rPr>
          <w:t xml:space="preserve">Science </w:t>
        </w:r>
      </w:hyperlink>
      <w:hyperlink r:id="rId1390">
        <w:r>
          <w:rPr>
            <w:b/>
          </w:rPr>
          <w:t>379</w:t>
        </w:r>
      </w:hyperlink>
      <w:hyperlink r:id="rId1391">
        <w:r>
          <w:t>, 912–917 (2023).</w:t>
        </w:r>
      </w:hyperlink>
    </w:p>
    <w:p w14:paraId="4A43C3DD" w14:textId="77777777" w:rsidR="003D5F4E" w:rsidRDefault="00BF34E5">
      <w:pPr>
        <w:widowControl w:val="0"/>
        <w:pBdr>
          <w:top w:val="nil"/>
          <w:left w:val="nil"/>
          <w:bottom w:val="nil"/>
          <w:right w:val="nil"/>
          <w:between w:val="nil"/>
        </w:pBdr>
        <w:spacing w:line="480" w:lineRule="auto"/>
        <w:ind w:left="504" w:hanging="504"/>
      </w:pPr>
      <w:hyperlink r:id="rId1392">
        <w:r>
          <w:t>208.</w:t>
        </w:r>
        <w:r>
          <w:tab/>
          <w:t xml:space="preserve">van der Velde, I. R. </w:t>
        </w:r>
      </w:hyperlink>
      <w:hyperlink r:id="rId1393">
        <w:r>
          <w:rPr>
            <w:i/>
          </w:rPr>
          <w:t>et al.</w:t>
        </w:r>
      </w:hyperlink>
      <w:hyperlink r:id="rId1394">
        <w:r>
          <w:t xml:space="preserve"> Vast CO2 release from Australian fires in 2019–2020 constrained by satellite. </w:t>
        </w:r>
      </w:hyperlink>
      <w:hyperlink r:id="rId1395">
        <w:r>
          <w:rPr>
            <w:i/>
          </w:rPr>
          <w:t xml:space="preserve">Nature </w:t>
        </w:r>
      </w:hyperlink>
      <w:hyperlink r:id="rId1396">
        <w:r>
          <w:rPr>
            <w:b/>
          </w:rPr>
          <w:t>597</w:t>
        </w:r>
      </w:hyperlink>
      <w:hyperlink r:id="rId1397">
        <w:r>
          <w:t>, 366–369 (2021).</w:t>
        </w:r>
      </w:hyperlink>
    </w:p>
    <w:p w14:paraId="24BDC2B0" w14:textId="77777777" w:rsidR="003D5F4E" w:rsidRDefault="00BF34E5">
      <w:pPr>
        <w:widowControl w:val="0"/>
        <w:pBdr>
          <w:top w:val="nil"/>
          <w:left w:val="nil"/>
          <w:bottom w:val="nil"/>
          <w:right w:val="nil"/>
          <w:between w:val="nil"/>
        </w:pBdr>
        <w:spacing w:line="480" w:lineRule="auto"/>
        <w:ind w:left="504" w:hanging="504"/>
      </w:pPr>
      <w:hyperlink r:id="rId1398">
        <w:r>
          <w:t>209.</w:t>
        </w:r>
        <w:r>
          <w:tab/>
          <w:t xml:space="preserve">Canadell, J. G. </w:t>
        </w:r>
      </w:hyperlink>
      <w:hyperlink r:id="rId1399">
        <w:r>
          <w:rPr>
            <w:i/>
          </w:rPr>
          <w:t>et al.</w:t>
        </w:r>
      </w:hyperlink>
      <w:hyperlink r:id="rId1400">
        <w:r>
          <w:t xml:space="preserve"> Multi-decadal increase of forest burned area in Australia is linked to climate change. </w:t>
        </w:r>
      </w:hyperlink>
      <w:hyperlink r:id="rId1401">
        <w:r>
          <w:rPr>
            <w:i/>
          </w:rPr>
          <w:t xml:space="preserve">Nat. Commun. </w:t>
        </w:r>
      </w:hyperlink>
      <w:hyperlink r:id="rId1402">
        <w:r>
          <w:rPr>
            <w:b/>
          </w:rPr>
          <w:t>12</w:t>
        </w:r>
      </w:hyperlink>
      <w:hyperlink r:id="rId1403">
        <w:r>
          <w:t>, 6921 (2021).</w:t>
        </w:r>
      </w:hyperlink>
    </w:p>
    <w:p w14:paraId="1EE2A5C4" w14:textId="77777777" w:rsidR="003D5F4E" w:rsidRDefault="00BF34E5">
      <w:pPr>
        <w:widowControl w:val="0"/>
        <w:pBdr>
          <w:top w:val="nil"/>
          <w:left w:val="nil"/>
          <w:bottom w:val="nil"/>
          <w:right w:val="nil"/>
          <w:between w:val="nil"/>
        </w:pBdr>
        <w:spacing w:line="480" w:lineRule="auto"/>
        <w:ind w:left="504" w:hanging="504"/>
      </w:pPr>
      <w:hyperlink r:id="rId1404">
        <w:r>
          <w:t>210.</w:t>
        </w:r>
        <w:r>
          <w:tab/>
          <w:t xml:space="preserve">Jones, M. W. </w:t>
        </w:r>
      </w:hyperlink>
      <w:hyperlink r:id="rId1405">
        <w:r>
          <w:rPr>
            <w:i/>
          </w:rPr>
          <w:t>et al.</w:t>
        </w:r>
      </w:hyperlink>
      <w:hyperlink r:id="rId1406">
        <w:r>
          <w:t xml:space="preserve"> Global and Regional Trends and Drivers of Fire Under Climate Change. </w:t>
        </w:r>
      </w:hyperlink>
      <w:hyperlink r:id="rId1407">
        <w:r>
          <w:rPr>
            <w:i/>
          </w:rPr>
          <w:t xml:space="preserve">Rev. Geophys. </w:t>
        </w:r>
      </w:hyperlink>
      <w:hyperlink r:id="rId1408">
        <w:r>
          <w:rPr>
            <w:b/>
          </w:rPr>
          <w:t>60</w:t>
        </w:r>
      </w:hyperlink>
      <w:hyperlink r:id="rId1409">
        <w:r>
          <w:t>, e2020RG000726 (2022).</w:t>
        </w:r>
      </w:hyperlink>
    </w:p>
    <w:p w14:paraId="77FE2325" w14:textId="77777777" w:rsidR="003D5F4E" w:rsidRDefault="00BF34E5">
      <w:pPr>
        <w:widowControl w:val="0"/>
        <w:pBdr>
          <w:top w:val="nil"/>
          <w:left w:val="nil"/>
          <w:bottom w:val="nil"/>
          <w:right w:val="nil"/>
          <w:between w:val="nil"/>
        </w:pBdr>
        <w:spacing w:line="480" w:lineRule="auto"/>
        <w:ind w:left="504" w:hanging="504"/>
      </w:pPr>
      <w:hyperlink r:id="rId1410">
        <w:r>
          <w:t>211.</w:t>
        </w:r>
        <w:r>
          <w:tab/>
          <w:t xml:space="preserve">Rowland, L. </w:t>
        </w:r>
      </w:hyperlink>
      <w:hyperlink r:id="rId1411">
        <w:r>
          <w:rPr>
            <w:i/>
          </w:rPr>
          <w:t>et al.</w:t>
        </w:r>
      </w:hyperlink>
      <w:hyperlink r:id="rId1412">
        <w:r>
          <w:t xml:space="preserve"> Death from drought in tropical forests is triggered by hydraulics not carbon starvation. </w:t>
        </w:r>
      </w:hyperlink>
      <w:hyperlink r:id="rId1413">
        <w:r>
          <w:rPr>
            <w:i/>
          </w:rPr>
          <w:t xml:space="preserve">Nature </w:t>
        </w:r>
      </w:hyperlink>
      <w:hyperlink r:id="rId1414">
        <w:r>
          <w:rPr>
            <w:b/>
          </w:rPr>
          <w:t>528</w:t>
        </w:r>
      </w:hyperlink>
      <w:hyperlink r:id="rId1415">
        <w:r>
          <w:t>, 119–122 (2015).</w:t>
        </w:r>
      </w:hyperlink>
    </w:p>
    <w:p w14:paraId="6B974590" w14:textId="77777777" w:rsidR="003D5F4E" w:rsidRDefault="00BF34E5">
      <w:pPr>
        <w:widowControl w:val="0"/>
        <w:pBdr>
          <w:top w:val="nil"/>
          <w:left w:val="nil"/>
          <w:bottom w:val="nil"/>
          <w:right w:val="nil"/>
          <w:between w:val="nil"/>
        </w:pBdr>
        <w:spacing w:line="480" w:lineRule="auto"/>
        <w:ind w:left="504" w:hanging="504"/>
      </w:pPr>
      <w:hyperlink r:id="rId1416">
        <w:r>
          <w:t>212.</w:t>
        </w:r>
        <w:r>
          <w:tab/>
          <w:t xml:space="preserve">Seidl, R. </w:t>
        </w:r>
      </w:hyperlink>
      <w:hyperlink r:id="rId1417">
        <w:r>
          <w:rPr>
            <w:i/>
          </w:rPr>
          <w:t>et al.</w:t>
        </w:r>
      </w:hyperlink>
      <w:hyperlink r:id="rId1418">
        <w:r>
          <w:t xml:space="preserve"> Modelling natural disturbances in forest ecosystems: a review. </w:t>
        </w:r>
      </w:hyperlink>
      <w:hyperlink r:id="rId1419">
        <w:r>
          <w:rPr>
            <w:i/>
          </w:rPr>
          <w:t>Eco</w:t>
        </w:r>
        <w:r>
          <w:rPr>
            <w:i/>
          </w:rPr>
          <w:t xml:space="preserve">l. Model. </w:t>
        </w:r>
      </w:hyperlink>
      <w:hyperlink r:id="rId1420">
        <w:r>
          <w:rPr>
            <w:b/>
          </w:rPr>
          <w:t>222</w:t>
        </w:r>
      </w:hyperlink>
      <w:hyperlink r:id="rId1421">
        <w:r>
          <w:t>, 903–924 (2011).</w:t>
        </w:r>
      </w:hyperlink>
    </w:p>
    <w:p w14:paraId="2554A0B9" w14:textId="77777777" w:rsidR="003D5F4E" w:rsidRDefault="00BF34E5">
      <w:pPr>
        <w:widowControl w:val="0"/>
        <w:pBdr>
          <w:top w:val="nil"/>
          <w:left w:val="nil"/>
          <w:bottom w:val="nil"/>
          <w:right w:val="nil"/>
          <w:between w:val="nil"/>
        </w:pBdr>
        <w:spacing w:line="480" w:lineRule="auto"/>
        <w:ind w:left="504" w:hanging="504"/>
      </w:pPr>
      <w:hyperlink r:id="rId1422">
        <w:r>
          <w:t>213.</w:t>
        </w:r>
        <w:r>
          <w:tab/>
          <w:t>Pugh, T. A. M., Arneth, A., Kautz,</w:t>
        </w:r>
        <w:r>
          <w:t xml:space="preserve"> M., Poulter, B. &amp; Smith, B. Important role of forest disturbances in the global biomass turnover and carbon sinks. </w:t>
        </w:r>
      </w:hyperlink>
      <w:hyperlink r:id="rId1423">
        <w:r>
          <w:rPr>
            <w:i/>
          </w:rPr>
          <w:t xml:space="preserve">Nat. Geosci. </w:t>
        </w:r>
      </w:hyperlink>
      <w:hyperlink r:id="rId1424">
        <w:r>
          <w:rPr>
            <w:b/>
          </w:rPr>
          <w:t>12</w:t>
        </w:r>
      </w:hyperlink>
      <w:hyperlink r:id="rId1425">
        <w:r>
          <w:t>, 730–735 (2019).</w:t>
        </w:r>
      </w:hyperlink>
    </w:p>
    <w:p w14:paraId="3AA692FA" w14:textId="77777777" w:rsidR="003D5F4E" w:rsidRDefault="00BF34E5">
      <w:pPr>
        <w:widowControl w:val="0"/>
        <w:pBdr>
          <w:top w:val="nil"/>
          <w:left w:val="nil"/>
          <w:bottom w:val="nil"/>
          <w:right w:val="nil"/>
          <w:between w:val="nil"/>
        </w:pBdr>
        <w:spacing w:line="480" w:lineRule="auto"/>
        <w:ind w:left="504" w:hanging="504"/>
      </w:pPr>
      <w:hyperlink r:id="rId1426">
        <w:r>
          <w:t>214.</w:t>
        </w:r>
        <w:r>
          <w:tab/>
          <w:t xml:space="preserve">Brienen, R. J. W. </w:t>
        </w:r>
      </w:hyperlink>
      <w:hyperlink r:id="rId1427">
        <w:r>
          <w:rPr>
            <w:i/>
          </w:rPr>
          <w:t>et al.</w:t>
        </w:r>
      </w:hyperlink>
      <w:hyperlink r:id="rId1428">
        <w:r>
          <w:t xml:space="preserve"> Forest carbon sink neutralized by pervasive growth-lifespan trade-offs. </w:t>
        </w:r>
      </w:hyperlink>
      <w:hyperlink r:id="rId1429">
        <w:r>
          <w:rPr>
            <w:i/>
          </w:rPr>
          <w:t xml:space="preserve">Nat. Commun. </w:t>
        </w:r>
      </w:hyperlink>
      <w:hyperlink r:id="rId1430">
        <w:r>
          <w:rPr>
            <w:b/>
          </w:rPr>
          <w:t>11</w:t>
        </w:r>
      </w:hyperlink>
      <w:hyperlink r:id="rId1431">
        <w:r>
          <w:t>, 4241 (2020).</w:t>
        </w:r>
      </w:hyperlink>
    </w:p>
    <w:p w14:paraId="23615C62" w14:textId="77777777" w:rsidR="003D5F4E" w:rsidRDefault="00BF34E5">
      <w:pPr>
        <w:widowControl w:val="0"/>
        <w:pBdr>
          <w:top w:val="nil"/>
          <w:left w:val="nil"/>
          <w:bottom w:val="nil"/>
          <w:right w:val="nil"/>
          <w:between w:val="nil"/>
        </w:pBdr>
        <w:spacing w:line="480" w:lineRule="auto"/>
        <w:ind w:left="504" w:hanging="504"/>
      </w:pPr>
      <w:hyperlink r:id="rId1432">
        <w:r>
          <w:t>215.</w:t>
        </w:r>
        <w:r>
          <w:tab/>
          <w:t xml:space="preserve">Groenigen, K. J. van </w:t>
        </w:r>
      </w:hyperlink>
      <w:hyperlink r:id="rId1433">
        <w:r>
          <w:rPr>
            <w:i/>
          </w:rPr>
          <w:t>et al.</w:t>
        </w:r>
      </w:hyperlink>
      <w:hyperlink r:id="rId1434">
        <w:r>
          <w:t xml:space="preserve"> Faster turnover of new soil carbon inpu</w:t>
        </w:r>
        <w:r>
          <w:t xml:space="preserve">ts under increased atmospheric CO2. </w:t>
        </w:r>
      </w:hyperlink>
      <w:hyperlink r:id="rId1435">
        <w:r>
          <w:rPr>
            <w:i/>
          </w:rPr>
          <w:t xml:space="preserve">Glob. Change Biol. </w:t>
        </w:r>
      </w:hyperlink>
      <w:hyperlink r:id="rId1436">
        <w:r>
          <w:rPr>
            <w:b/>
          </w:rPr>
          <w:t>23</w:t>
        </w:r>
      </w:hyperlink>
      <w:hyperlink r:id="rId1437">
        <w:r>
          <w:t>, 4420–4429 (</w:t>
        </w:r>
        <w:r>
          <w:t>2017).</w:t>
        </w:r>
      </w:hyperlink>
    </w:p>
    <w:p w14:paraId="6921F417" w14:textId="77777777" w:rsidR="003D5F4E" w:rsidRDefault="00BF34E5">
      <w:pPr>
        <w:widowControl w:val="0"/>
        <w:pBdr>
          <w:top w:val="nil"/>
          <w:left w:val="nil"/>
          <w:bottom w:val="nil"/>
          <w:right w:val="nil"/>
          <w:between w:val="nil"/>
        </w:pBdr>
        <w:spacing w:line="480" w:lineRule="auto"/>
        <w:ind w:left="504" w:hanging="504"/>
      </w:pPr>
      <w:hyperlink r:id="rId1438">
        <w:r>
          <w:t>216.</w:t>
        </w:r>
        <w:r>
          <w:tab/>
          <w:t xml:space="preserve">Meeran, K. </w:t>
        </w:r>
      </w:hyperlink>
      <w:hyperlink r:id="rId1439">
        <w:r>
          <w:rPr>
            <w:i/>
          </w:rPr>
          <w:t>et al.</w:t>
        </w:r>
      </w:hyperlink>
      <w:hyperlink r:id="rId1440">
        <w:r>
          <w:t xml:space="preserve"> Warming and elevated CO </w:t>
        </w:r>
      </w:hyperlink>
      <w:hyperlink r:id="rId1441">
        <w:r>
          <w:rPr>
            <w:vertAlign w:val="subscript"/>
          </w:rPr>
          <w:t>2</w:t>
        </w:r>
      </w:hyperlink>
      <w:hyperlink r:id="rId1442">
        <w:r>
          <w:t xml:space="preserve"> intensify drought and recovery responses of grassland carbon allocation to soil respiration. </w:t>
        </w:r>
      </w:hyperlink>
      <w:hyperlink r:id="rId1443">
        <w:r>
          <w:rPr>
            <w:i/>
          </w:rPr>
          <w:t xml:space="preserve">Glob. Change Biol. </w:t>
        </w:r>
      </w:hyperlink>
      <w:hyperlink r:id="rId1444">
        <w:r>
          <w:rPr>
            <w:b/>
          </w:rPr>
          <w:t>27</w:t>
        </w:r>
      </w:hyperlink>
      <w:hyperlink r:id="rId1445">
        <w:r>
          <w:t>, 3230–3243 (2021).</w:t>
        </w:r>
      </w:hyperlink>
    </w:p>
    <w:p w14:paraId="569E040D" w14:textId="77777777" w:rsidR="003D5F4E" w:rsidRDefault="00BF34E5">
      <w:pPr>
        <w:widowControl w:val="0"/>
        <w:pBdr>
          <w:top w:val="nil"/>
          <w:left w:val="nil"/>
          <w:bottom w:val="nil"/>
          <w:right w:val="nil"/>
          <w:between w:val="nil"/>
        </w:pBdr>
        <w:spacing w:line="480" w:lineRule="auto"/>
        <w:ind w:left="504" w:hanging="504"/>
      </w:pPr>
      <w:hyperlink r:id="rId1446">
        <w:r>
          <w:t>217.</w:t>
        </w:r>
        <w:r>
          <w:tab/>
          <w:t xml:space="preserve">Wu, D. </w:t>
        </w:r>
      </w:hyperlink>
      <w:hyperlink r:id="rId1447">
        <w:r>
          <w:rPr>
            <w:i/>
          </w:rPr>
          <w:t>et al.</w:t>
        </w:r>
      </w:hyperlink>
      <w:hyperlink r:id="rId1448">
        <w:r>
          <w:t xml:space="preserve"> Accelerated terrestrial ecosystem carbon turnover and its drivers. </w:t>
        </w:r>
      </w:hyperlink>
      <w:hyperlink r:id="rId1449">
        <w:r>
          <w:rPr>
            <w:i/>
          </w:rPr>
          <w:t>Glob</w:t>
        </w:r>
        <w:r>
          <w:rPr>
            <w:i/>
          </w:rPr>
          <w:t xml:space="preserve">. Change Biol. </w:t>
        </w:r>
      </w:hyperlink>
      <w:hyperlink r:id="rId1450">
        <w:r>
          <w:rPr>
            <w:b/>
          </w:rPr>
          <w:t>26</w:t>
        </w:r>
      </w:hyperlink>
      <w:hyperlink r:id="rId1451">
        <w:r>
          <w:t>, 5052–5062 (2020).</w:t>
        </w:r>
      </w:hyperlink>
    </w:p>
    <w:p w14:paraId="070E3D91" w14:textId="77777777" w:rsidR="003D5F4E" w:rsidRDefault="00BF34E5">
      <w:pPr>
        <w:widowControl w:val="0"/>
        <w:pBdr>
          <w:top w:val="nil"/>
          <w:left w:val="nil"/>
          <w:bottom w:val="nil"/>
          <w:right w:val="nil"/>
          <w:between w:val="nil"/>
        </w:pBdr>
        <w:spacing w:line="480" w:lineRule="auto"/>
        <w:ind w:left="504" w:hanging="504"/>
      </w:pPr>
      <w:hyperlink r:id="rId1452">
        <w:r>
          <w:t>218.</w:t>
        </w:r>
        <w:r>
          <w:tab/>
          <w:t xml:space="preserve">Luo, Y. </w:t>
        </w:r>
      </w:hyperlink>
      <w:hyperlink r:id="rId1453">
        <w:r>
          <w:rPr>
            <w:i/>
          </w:rPr>
          <w:t>et al.</w:t>
        </w:r>
      </w:hyperlink>
      <w:hyperlink r:id="rId1454">
        <w:r>
          <w:t xml:space="preserve"> Progressive Nitrogen Limitation of Ecosystem Responses to Rising Atmospheric Carbon Dioxide. </w:t>
        </w:r>
      </w:hyperlink>
      <w:hyperlink r:id="rId1455">
        <w:r>
          <w:rPr>
            <w:i/>
          </w:rPr>
          <w:t xml:space="preserve">BioScience </w:t>
        </w:r>
      </w:hyperlink>
      <w:hyperlink r:id="rId1456">
        <w:r>
          <w:rPr>
            <w:b/>
          </w:rPr>
          <w:t>54</w:t>
        </w:r>
      </w:hyperlink>
      <w:hyperlink r:id="rId1457">
        <w:r>
          <w:t>, 731–739 (2004).</w:t>
        </w:r>
      </w:hyperlink>
    </w:p>
    <w:p w14:paraId="485CAB28" w14:textId="77777777" w:rsidR="003D5F4E" w:rsidRDefault="00BF34E5">
      <w:pPr>
        <w:widowControl w:val="0"/>
        <w:pBdr>
          <w:top w:val="nil"/>
          <w:left w:val="nil"/>
          <w:bottom w:val="nil"/>
          <w:right w:val="nil"/>
          <w:between w:val="nil"/>
        </w:pBdr>
        <w:spacing w:line="480" w:lineRule="auto"/>
        <w:ind w:left="504" w:hanging="504"/>
      </w:pPr>
      <w:hyperlink r:id="rId1458">
        <w:r>
          <w:t>219.</w:t>
        </w:r>
        <w:r>
          <w:tab/>
          <w:t xml:space="preserve">Reich, P. B. </w:t>
        </w:r>
      </w:hyperlink>
      <w:hyperlink r:id="rId1459">
        <w:r>
          <w:rPr>
            <w:i/>
          </w:rPr>
          <w:t>et al.</w:t>
        </w:r>
      </w:hyperlink>
      <w:hyperlink r:id="rId1460">
        <w:r>
          <w:t xml:space="preserve"> Nitrogen limitation constrains sustainability of ecosystem response to CO2. </w:t>
        </w:r>
      </w:hyperlink>
      <w:hyperlink r:id="rId1461">
        <w:r>
          <w:rPr>
            <w:i/>
          </w:rPr>
          <w:t xml:space="preserve">Nature </w:t>
        </w:r>
      </w:hyperlink>
      <w:hyperlink r:id="rId1462">
        <w:r>
          <w:rPr>
            <w:b/>
          </w:rPr>
          <w:t>440</w:t>
        </w:r>
      </w:hyperlink>
      <w:hyperlink r:id="rId1463">
        <w:r>
          <w:t>, 922–5 (2006).</w:t>
        </w:r>
      </w:hyperlink>
    </w:p>
    <w:p w14:paraId="261F0250" w14:textId="77777777" w:rsidR="003D5F4E" w:rsidRDefault="00BF34E5">
      <w:pPr>
        <w:widowControl w:val="0"/>
        <w:pBdr>
          <w:top w:val="nil"/>
          <w:left w:val="nil"/>
          <w:bottom w:val="nil"/>
          <w:right w:val="nil"/>
          <w:between w:val="nil"/>
        </w:pBdr>
        <w:spacing w:line="480" w:lineRule="auto"/>
        <w:ind w:left="504" w:hanging="504"/>
      </w:pPr>
      <w:hyperlink r:id="rId1464">
        <w:r>
          <w:t>220.</w:t>
        </w:r>
        <w:r>
          <w:tab/>
          <w:t xml:space="preserve">Wang, Y. P., Law, R. M. &amp; Pak, B. A global model of carbon, </w:t>
        </w:r>
        <w:proofErr w:type="gramStart"/>
        <w:r>
          <w:t>nitrogen</w:t>
        </w:r>
        <w:proofErr w:type="gramEnd"/>
        <w:r>
          <w:t xml:space="preserve"> and phosphorus cycles for the terrestrial biosphere. </w:t>
        </w:r>
      </w:hyperlink>
      <w:hyperlink r:id="rId1465">
        <w:r>
          <w:rPr>
            <w:i/>
          </w:rPr>
          <w:t xml:space="preserve">Biogeosciences </w:t>
        </w:r>
      </w:hyperlink>
      <w:hyperlink r:id="rId1466">
        <w:r>
          <w:rPr>
            <w:b/>
          </w:rPr>
          <w:t>7</w:t>
        </w:r>
      </w:hyperlink>
      <w:hyperlink r:id="rId1467">
        <w:r>
          <w:t>, 2261–2282 (2010).</w:t>
        </w:r>
      </w:hyperlink>
    </w:p>
    <w:p w14:paraId="0EA8764E" w14:textId="77777777" w:rsidR="003D5F4E" w:rsidRDefault="00BF34E5">
      <w:pPr>
        <w:widowControl w:val="0"/>
        <w:pBdr>
          <w:top w:val="nil"/>
          <w:left w:val="nil"/>
          <w:bottom w:val="nil"/>
          <w:right w:val="nil"/>
          <w:between w:val="nil"/>
        </w:pBdr>
        <w:spacing w:line="480" w:lineRule="auto"/>
        <w:ind w:left="504" w:hanging="504"/>
      </w:pPr>
      <w:hyperlink r:id="rId1468">
        <w:r>
          <w:t>221.</w:t>
        </w:r>
        <w:r>
          <w:tab/>
          <w:t xml:space="preserve">Drake, J. E. </w:t>
        </w:r>
      </w:hyperlink>
      <w:hyperlink r:id="rId1469">
        <w:r>
          <w:rPr>
            <w:i/>
          </w:rPr>
          <w:t>et al.</w:t>
        </w:r>
      </w:hyperlink>
      <w:hyperlink r:id="rId1470">
        <w:r>
          <w:t xml:space="preserve"> Increases in the flux of carbon belowground stimulate nitrogen uptake and sustain the long-term enhancem</w:t>
        </w:r>
        <w:r>
          <w:t xml:space="preserve">ent of forest productivity under elevated CO2. </w:t>
        </w:r>
      </w:hyperlink>
      <w:hyperlink r:id="rId1471">
        <w:r>
          <w:rPr>
            <w:i/>
          </w:rPr>
          <w:t xml:space="preserve">Ecol. Lett. </w:t>
        </w:r>
      </w:hyperlink>
      <w:hyperlink r:id="rId1472">
        <w:r>
          <w:rPr>
            <w:b/>
          </w:rPr>
          <w:t>14</w:t>
        </w:r>
      </w:hyperlink>
      <w:hyperlink r:id="rId1473">
        <w:r>
          <w:t>, 349–357</w:t>
        </w:r>
        <w:r>
          <w:t xml:space="preserve"> (2011).</w:t>
        </w:r>
      </w:hyperlink>
    </w:p>
    <w:p w14:paraId="6FCF4D7F" w14:textId="77777777" w:rsidR="003D5F4E" w:rsidRDefault="00BF34E5">
      <w:pPr>
        <w:widowControl w:val="0"/>
        <w:pBdr>
          <w:top w:val="nil"/>
          <w:left w:val="nil"/>
          <w:bottom w:val="nil"/>
          <w:right w:val="nil"/>
          <w:between w:val="nil"/>
        </w:pBdr>
        <w:spacing w:line="480" w:lineRule="auto"/>
        <w:ind w:left="504" w:hanging="504"/>
      </w:pPr>
      <w:hyperlink r:id="rId1474">
        <w:r>
          <w:t>222.</w:t>
        </w:r>
        <w:r>
          <w:tab/>
          <w:t xml:space="preserve">Soudzilovskaia, N. A. </w:t>
        </w:r>
      </w:hyperlink>
      <w:hyperlink r:id="rId1475">
        <w:r>
          <w:rPr>
            <w:i/>
          </w:rPr>
          <w:t>et al.</w:t>
        </w:r>
      </w:hyperlink>
      <w:hyperlink r:id="rId1476">
        <w:r>
          <w:t xml:space="preserve"> Global mycorrhizal plant distribution linked to terrestrial </w:t>
        </w:r>
        <w:r>
          <w:lastRenderedPageBreak/>
          <w:t xml:space="preserve">carbon stocks. </w:t>
        </w:r>
      </w:hyperlink>
      <w:hyperlink r:id="rId1477">
        <w:r>
          <w:rPr>
            <w:i/>
          </w:rPr>
          <w:t xml:space="preserve">Nat. Commun. </w:t>
        </w:r>
      </w:hyperlink>
      <w:hyperlink r:id="rId1478">
        <w:r>
          <w:rPr>
            <w:b/>
          </w:rPr>
          <w:t>10</w:t>
        </w:r>
      </w:hyperlink>
      <w:hyperlink r:id="rId1479">
        <w:r>
          <w:t>, 5077 (2019).</w:t>
        </w:r>
      </w:hyperlink>
    </w:p>
    <w:p w14:paraId="7EDD060E" w14:textId="77777777" w:rsidR="003D5F4E" w:rsidRDefault="00BF34E5">
      <w:pPr>
        <w:widowControl w:val="0"/>
        <w:pBdr>
          <w:top w:val="nil"/>
          <w:left w:val="nil"/>
          <w:bottom w:val="nil"/>
          <w:right w:val="nil"/>
          <w:between w:val="nil"/>
        </w:pBdr>
        <w:spacing w:line="480" w:lineRule="auto"/>
        <w:ind w:left="504" w:hanging="504"/>
      </w:pPr>
      <w:hyperlink r:id="rId1480">
        <w:r>
          <w:t>223.</w:t>
        </w:r>
        <w:r>
          <w:tab/>
          <w:t xml:space="preserve">Terrer, C. </w:t>
        </w:r>
      </w:hyperlink>
      <w:hyperlink r:id="rId1481">
        <w:r>
          <w:rPr>
            <w:i/>
          </w:rPr>
          <w:t>et al.</w:t>
        </w:r>
      </w:hyperlink>
      <w:hyperlink r:id="rId1482">
        <w:r>
          <w:t xml:space="preserve"> Ecosystem responses to elevated CO2 governed by plant–soil interactions and the cost of nitrogen acquisition. </w:t>
        </w:r>
      </w:hyperlink>
      <w:hyperlink r:id="rId1483">
        <w:r>
          <w:rPr>
            <w:i/>
          </w:rPr>
          <w:t xml:space="preserve">New Phytol. </w:t>
        </w:r>
      </w:hyperlink>
      <w:hyperlink r:id="rId1484">
        <w:r>
          <w:rPr>
            <w:b/>
          </w:rPr>
          <w:t>217</w:t>
        </w:r>
      </w:hyperlink>
      <w:hyperlink r:id="rId1485">
        <w:r>
          <w:t>, 507–522 (2018).</w:t>
        </w:r>
      </w:hyperlink>
    </w:p>
    <w:p w14:paraId="003E5049" w14:textId="77777777" w:rsidR="003D5F4E" w:rsidRDefault="00BF34E5">
      <w:pPr>
        <w:widowControl w:val="0"/>
        <w:pBdr>
          <w:top w:val="nil"/>
          <w:left w:val="nil"/>
          <w:bottom w:val="nil"/>
          <w:right w:val="nil"/>
          <w:between w:val="nil"/>
        </w:pBdr>
        <w:spacing w:line="480" w:lineRule="auto"/>
        <w:ind w:left="504" w:hanging="504"/>
      </w:pPr>
      <w:hyperlink r:id="rId1486">
        <w:r>
          <w:t>224.</w:t>
        </w:r>
        <w:r>
          <w:tab/>
          <w:t xml:space="preserve">Thomas, R. Q. </w:t>
        </w:r>
      </w:hyperlink>
      <w:hyperlink r:id="rId1487">
        <w:r>
          <w:rPr>
            <w:i/>
          </w:rPr>
          <w:t>et al.</w:t>
        </w:r>
      </w:hyperlink>
      <w:hyperlink r:id="rId1488">
        <w:r>
          <w:t xml:space="preserve"> Increased tree carbon storage in response to nitrogen deposition in the US. </w:t>
        </w:r>
      </w:hyperlink>
      <w:hyperlink r:id="rId1489">
        <w:r>
          <w:rPr>
            <w:i/>
          </w:rPr>
          <w:t xml:space="preserve">Nat.-Geosci. </w:t>
        </w:r>
      </w:hyperlink>
      <w:hyperlink r:id="rId1490">
        <w:r>
          <w:rPr>
            <w:b/>
          </w:rPr>
          <w:t>3</w:t>
        </w:r>
      </w:hyperlink>
      <w:hyperlink r:id="rId1491">
        <w:r>
          <w:t>, 13–17 (2009).</w:t>
        </w:r>
      </w:hyperlink>
    </w:p>
    <w:p w14:paraId="719AA41C" w14:textId="77777777" w:rsidR="003D5F4E" w:rsidRDefault="00BF34E5">
      <w:pPr>
        <w:widowControl w:val="0"/>
        <w:pBdr>
          <w:top w:val="nil"/>
          <w:left w:val="nil"/>
          <w:bottom w:val="nil"/>
          <w:right w:val="nil"/>
          <w:between w:val="nil"/>
        </w:pBdr>
        <w:spacing w:line="480" w:lineRule="auto"/>
        <w:ind w:left="504" w:hanging="504"/>
      </w:pPr>
      <w:hyperlink r:id="rId1492">
        <w:r>
          <w:t>225.</w:t>
        </w:r>
        <w:r>
          <w:tab/>
          <w:t>Stevens, N., Lehmann, C. E. R., Murphy, B. P. &amp; Durigan, G. Savanna woody e</w:t>
        </w:r>
        <w:r>
          <w:t xml:space="preserve">ncroachment is widespread across three continents. </w:t>
        </w:r>
      </w:hyperlink>
      <w:hyperlink r:id="rId1493">
        <w:r>
          <w:rPr>
            <w:i/>
          </w:rPr>
          <w:t xml:space="preserve">Glob. Change Biol. </w:t>
        </w:r>
      </w:hyperlink>
      <w:hyperlink r:id="rId1494">
        <w:r>
          <w:rPr>
            <w:b/>
          </w:rPr>
          <w:t>23</w:t>
        </w:r>
      </w:hyperlink>
      <w:hyperlink r:id="rId1495">
        <w:r>
          <w:t>, 235–244 (2017).</w:t>
        </w:r>
      </w:hyperlink>
    </w:p>
    <w:p w14:paraId="5496AABA" w14:textId="77777777" w:rsidR="003D5F4E" w:rsidRDefault="00BF34E5">
      <w:pPr>
        <w:widowControl w:val="0"/>
        <w:pBdr>
          <w:top w:val="nil"/>
          <w:left w:val="nil"/>
          <w:bottom w:val="nil"/>
          <w:right w:val="nil"/>
          <w:between w:val="nil"/>
        </w:pBdr>
        <w:spacing w:line="480" w:lineRule="auto"/>
        <w:ind w:left="504" w:hanging="504"/>
      </w:pPr>
      <w:hyperlink r:id="rId1496">
        <w:r>
          <w:t>226.</w:t>
        </w:r>
        <w:r>
          <w:tab/>
          <w:t xml:space="preserve">Piao, S. </w:t>
        </w:r>
      </w:hyperlink>
      <w:hyperlink r:id="rId1497">
        <w:r>
          <w:rPr>
            <w:i/>
          </w:rPr>
          <w:t>et al.</w:t>
        </w:r>
      </w:hyperlink>
      <w:hyperlink r:id="rId1498">
        <w:r>
          <w:t xml:space="preserve"> On the causes of trends in the seasonal amplitude of atmospheric </w:t>
        </w:r>
      </w:hyperlink>
      <w:hyperlink r:id="rId1499">
        <w:r>
          <w:rPr>
            <w:rFonts w:ascii="Alegreya Sans SC" w:eastAsia="Alegreya Sans SC" w:hAnsi="Alegreya Sans SC" w:cs="Alegreya Sans SC"/>
          </w:rPr>
          <w:t xml:space="preserve">CO </w:t>
        </w:r>
      </w:hyperlink>
      <w:hyperlink r:id="rId1500">
        <w:r>
          <w:rPr>
            <w:vertAlign w:val="subscript"/>
          </w:rPr>
          <w:t>2</w:t>
        </w:r>
      </w:hyperlink>
      <w:hyperlink r:id="rId1501">
        <w:r>
          <w:t xml:space="preserve">. </w:t>
        </w:r>
      </w:hyperlink>
      <w:hyperlink r:id="rId1502">
        <w:r>
          <w:rPr>
            <w:i/>
          </w:rPr>
          <w:t xml:space="preserve">Glob. Change Biol. </w:t>
        </w:r>
      </w:hyperlink>
      <w:hyperlink r:id="rId1503">
        <w:r>
          <w:rPr>
            <w:b/>
          </w:rPr>
          <w:t>24</w:t>
        </w:r>
      </w:hyperlink>
      <w:hyperlink r:id="rId1504">
        <w:r>
          <w:t>, 608–616 (2018).</w:t>
        </w:r>
      </w:hyperlink>
    </w:p>
    <w:p w14:paraId="332080A8" w14:textId="77777777" w:rsidR="003D5F4E" w:rsidRDefault="00BF34E5">
      <w:pPr>
        <w:widowControl w:val="0"/>
        <w:pBdr>
          <w:top w:val="nil"/>
          <w:left w:val="nil"/>
          <w:bottom w:val="nil"/>
          <w:right w:val="nil"/>
          <w:between w:val="nil"/>
        </w:pBdr>
        <w:spacing w:line="480" w:lineRule="auto"/>
        <w:ind w:left="504" w:hanging="504"/>
      </w:pPr>
      <w:hyperlink r:id="rId1505">
        <w:r>
          <w:t>227.</w:t>
        </w:r>
        <w:r>
          <w:tab/>
          <w:t xml:space="preserve">Luo, Y., Keenan, T. F. &amp; Smith, M. Predictability of the terrestrial carbon cycle. </w:t>
        </w:r>
      </w:hyperlink>
      <w:hyperlink r:id="rId1506">
        <w:r>
          <w:rPr>
            <w:i/>
          </w:rPr>
          <w:t xml:space="preserve">Glob. Change </w:t>
        </w:r>
        <w:r>
          <w:rPr>
            <w:i/>
          </w:rPr>
          <w:t xml:space="preserve">Biol. </w:t>
        </w:r>
      </w:hyperlink>
      <w:hyperlink r:id="rId1507">
        <w:r>
          <w:rPr>
            <w:b/>
          </w:rPr>
          <w:t>21</w:t>
        </w:r>
      </w:hyperlink>
      <w:hyperlink r:id="rId1508">
        <w:r>
          <w:t>, 1737–1751 (2015).</w:t>
        </w:r>
      </w:hyperlink>
    </w:p>
    <w:p w14:paraId="00F473C5" w14:textId="77777777" w:rsidR="003D5F4E" w:rsidRDefault="00BF34E5">
      <w:pPr>
        <w:widowControl w:val="0"/>
        <w:pBdr>
          <w:top w:val="nil"/>
          <w:left w:val="nil"/>
          <w:bottom w:val="nil"/>
          <w:right w:val="nil"/>
          <w:between w:val="nil"/>
        </w:pBdr>
        <w:spacing w:line="480" w:lineRule="auto"/>
        <w:ind w:left="504" w:hanging="504"/>
      </w:pPr>
      <w:hyperlink r:id="rId1509">
        <w:r>
          <w:t>228.</w:t>
        </w:r>
        <w:r>
          <w:tab/>
          <w:t>Sanderson, B. M. &amp; Fisher, R. A. A fi</w:t>
        </w:r>
        <w:r>
          <w:t xml:space="preserve">ery wake-up call for climate science. </w:t>
        </w:r>
      </w:hyperlink>
      <w:hyperlink r:id="rId1510">
        <w:r>
          <w:rPr>
            <w:i/>
          </w:rPr>
          <w:t xml:space="preserve">Nat. Clim. Change </w:t>
        </w:r>
      </w:hyperlink>
      <w:hyperlink r:id="rId1511">
        <w:r>
          <w:rPr>
            <w:b/>
          </w:rPr>
          <w:t>10</w:t>
        </w:r>
      </w:hyperlink>
      <w:hyperlink r:id="rId1512">
        <w:r>
          <w:t>, 175–177 (2</w:t>
        </w:r>
        <w:r>
          <w:t>020).</w:t>
        </w:r>
      </w:hyperlink>
    </w:p>
    <w:p w14:paraId="3D09EBAA" w14:textId="77777777" w:rsidR="003D5F4E" w:rsidRDefault="00BF34E5">
      <w:pPr>
        <w:widowControl w:val="0"/>
        <w:pBdr>
          <w:top w:val="nil"/>
          <w:left w:val="nil"/>
          <w:bottom w:val="nil"/>
          <w:right w:val="nil"/>
          <w:between w:val="nil"/>
        </w:pBdr>
        <w:spacing w:line="480" w:lineRule="auto"/>
        <w:ind w:left="504" w:hanging="504"/>
      </w:pPr>
      <w:hyperlink r:id="rId1513">
        <w:r>
          <w:t>229.</w:t>
        </w:r>
        <w:r>
          <w:tab/>
          <w:t xml:space="preserve">Fatichi, S., Pappas, C., Zscheischler, J. &amp; Leuzinger, S. Modelling carbon sources and sinks in terrestrial vegetation. </w:t>
        </w:r>
      </w:hyperlink>
      <w:hyperlink r:id="rId1514">
        <w:r>
          <w:rPr>
            <w:i/>
          </w:rPr>
          <w:t>N</w:t>
        </w:r>
        <w:r>
          <w:rPr>
            <w:i/>
          </w:rPr>
          <w:t xml:space="preserve">ew Phytol. </w:t>
        </w:r>
      </w:hyperlink>
      <w:hyperlink r:id="rId1515">
        <w:r>
          <w:rPr>
            <w:b/>
          </w:rPr>
          <w:t>221</w:t>
        </w:r>
      </w:hyperlink>
      <w:hyperlink r:id="rId1516">
        <w:r>
          <w:t>, 652–668 (2019).</w:t>
        </w:r>
      </w:hyperlink>
    </w:p>
    <w:p w14:paraId="40A29AD9" w14:textId="77777777" w:rsidR="003D5F4E" w:rsidRDefault="00BF34E5">
      <w:pPr>
        <w:widowControl w:val="0"/>
        <w:pBdr>
          <w:top w:val="nil"/>
          <w:left w:val="nil"/>
          <w:bottom w:val="nil"/>
          <w:right w:val="nil"/>
          <w:between w:val="nil"/>
        </w:pBdr>
        <w:spacing w:line="480" w:lineRule="auto"/>
        <w:ind w:left="504" w:hanging="504"/>
      </w:pPr>
      <w:hyperlink r:id="rId1517">
        <w:r>
          <w:t>230.</w:t>
        </w:r>
        <w:r>
          <w:tab/>
        </w:r>
        <w:r>
          <w:t xml:space="preserve">Reich, P. B., Hobbie, S. E., Lee, T. D. &amp; Pastore, M. A. Unexpected reversal of C </w:t>
        </w:r>
      </w:hyperlink>
      <w:hyperlink r:id="rId1518">
        <w:r>
          <w:rPr>
            <w:vertAlign w:val="subscript"/>
          </w:rPr>
          <w:t>3</w:t>
        </w:r>
      </w:hyperlink>
      <w:hyperlink r:id="rId1519">
        <w:r>
          <w:t xml:space="preserve"> versus C </w:t>
        </w:r>
      </w:hyperlink>
      <w:hyperlink r:id="rId1520">
        <w:r>
          <w:rPr>
            <w:vertAlign w:val="subscript"/>
          </w:rPr>
          <w:t>4</w:t>
        </w:r>
      </w:hyperlink>
      <w:hyperlink r:id="rId1521">
        <w:r>
          <w:t xml:space="preserve"> grass response to elevated CO </w:t>
        </w:r>
      </w:hyperlink>
      <w:hyperlink r:id="rId1522">
        <w:r>
          <w:rPr>
            <w:vertAlign w:val="subscript"/>
          </w:rPr>
          <w:t>2</w:t>
        </w:r>
      </w:hyperlink>
      <w:hyperlink r:id="rId1523">
        <w:r>
          <w:t xml:space="preserve"> during a 20-y</w:t>
        </w:r>
        <w:r>
          <w:t xml:space="preserve">ear field experiment. </w:t>
        </w:r>
      </w:hyperlink>
      <w:hyperlink r:id="rId1524">
        <w:r>
          <w:rPr>
            <w:i/>
          </w:rPr>
          <w:t xml:space="preserve">Science </w:t>
        </w:r>
      </w:hyperlink>
      <w:hyperlink r:id="rId1525">
        <w:r>
          <w:rPr>
            <w:b/>
          </w:rPr>
          <w:t>360</w:t>
        </w:r>
      </w:hyperlink>
      <w:hyperlink r:id="rId1526">
        <w:r>
          <w:t>, 317–320 (2018).</w:t>
        </w:r>
      </w:hyperlink>
    </w:p>
    <w:p w14:paraId="391B3DB7" w14:textId="77777777" w:rsidR="003D5F4E" w:rsidRDefault="00BF34E5">
      <w:pPr>
        <w:widowControl w:val="0"/>
        <w:pBdr>
          <w:top w:val="nil"/>
          <w:left w:val="nil"/>
          <w:bottom w:val="nil"/>
          <w:right w:val="nil"/>
          <w:between w:val="nil"/>
        </w:pBdr>
        <w:spacing w:line="480" w:lineRule="auto"/>
        <w:ind w:left="504" w:hanging="504"/>
      </w:pPr>
      <w:hyperlink r:id="rId1527">
        <w:r>
          <w:t>231.</w:t>
        </w:r>
        <w:r>
          <w:tab/>
          <w:t xml:space="preserve">McCarthy, H. R. </w:t>
        </w:r>
      </w:hyperlink>
      <w:hyperlink r:id="rId1528">
        <w:r>
          <w:rPr>
            <w:i/>
          </w:rPr>
          <w:t>et al.</w:t>
        </w:r>
      </w:hyperlink>
      <w:hyperlink r:id="rId1529">
        <w:r>
          <w:t xml:space="preserve"> Re-assessment of plant carbon dynamics at the Duke free-air C</w:t>
        </w:r>
        <w:r>
          <w:t xml:space="preserve">O2 enrichment site: interactions of atmospheric [CO2] with nitrogen and water availability over stand development. </w:t>
        </w:r>
      </w:hyperlink>
      <w:hyperlink r:id="rId1530">
        <w:r>
          <w:rPr>
            <w:i/>
          </w:rPr>
          <w:t xml:space="preserve">New Phytol. </w:t>
        </w:r>
      </w:hyperlink>
      <w:hyperlink r:id="rId1531">
        <w:r>
          <w:rPr>
            <w:b/>
          </w:rPr>
          <w:t>185</w:t>
        </w:r>
      </w:hyperlink>
      <w:hyperlink r:id="rId1532">
        <w:r>
          <w:t>, 514–528 (2010).</w:t>
        </w:r>
      </w:hyperlink>
    </w:p>
    <w:p w14:paraId="651B68E0" w14:textId="77777777" w:rsidR="003D5F4E" w:rsidRDefault="00BF34E5">
      <w:pPr>
        <w:widowControl w:val="0"/>
        <w:pBdr>
          <w:top w:val="nil"/>
          <w:left w:val="nil"/>
          <w:bottom w:val="nil"/>
          <w:right w:val="nil"/>
          <w:between w:val="nil"/>
        </w:pBdr>
        <w:spacing w:line="480" w:lineRule="auto"/>
        <w:ind w:left="504" w:hanging="504"/>
      </w:pPr>
      <w:hyperlink r:id="rId1533">
        <w:r>
          <w:t>232.</w:t>
        </w:r>
        <w:r>
          <w:tab/>
          <w:t xml:space="preserve">Dukes, J. S. </w:t>
        </w:r>
      </w:hyperlink>
      <w:hyperlink r:id="rId1534">
        <w:r>
          <w:rPr>
            <w:i/>
          </w:rPr>
          <w:t>et al.</w:t>
        </w:r>
      </w:hyperlink>
      <w:hyperlink r:id="rId1535">
        <w:r>
          <w:t xml:space="preserve"> Responses of Grassland Production to Single and Multiple Global </w:t>
        </w:r>
        <w:r>
          <w:lastRenderedPageBreak/>
          <w:t xml:space="preserve">Environmental Changes. </w:t>
        </w:r>
      </w:hyperlink>
      <w:hyperlink r:id="rId1536">
        <w:r>
          <w:rPr>
            <w:i/>
          </w:rPr>
          <w:t xml:space="preserve">PLOS Biol. </w:t>
        </w:r>
      </w:hyperlink>
      <w:hyperlink r:id="rId1537">
        <w:r>
          <w:rPr>
            <w:b/>
          </w:rPr>
          <w:t>3</w:t>
        </w:r>
      </w:hyperlink>
      <w:hyperlink r:id="rId1538">
        <w:r>
          <w:t>, e319 (2005).</w:t>
        </w:r>
      </w:hyperlink>
    </w:p>
    <w:p w14:paraId="67933995" w14:textId="77777777" w:rsidR="003D5F4E" w:rsidRDefault="00BF34E5">
      <w:pPr>
        <w:widowControl w:val="0"/>
        <w:pBdr>
          <w:top w:val="nil"/>
          <w:left w:val="nil"/>
          <w:bottom w:val="nil"/>
          <w:right w:val="nil"/>
          <w:between w:val="nil"/>
        </w:pBdr>
        <w:spacing w:line="480" w:lineRule="auto"/>
        <w:ind w:left="504" w:hanging="504"/>
      </w:pPr>
      <w:hyperlink r:id="rId1539">
        <w:r>
          <w:t>233.</w:t>
        </w:r>
        <w:r>
          <w:tab/>
        </w:r>
        <w:r>
          <w:t xml:space="preserve">Adair, E. C., Reich, P. B., Hobbie, S. E. &amp; Knops, J. M. H. Interactive Effects of Time, CO2, N, and Diversity on Total Belowground Carbon Allocation and Ecosystem Carbon Storage in a Grassland Community. </w:t>
        </w:r>
      </w:hyperlink>
      <w:hyperlink r:id="rId1540">
        <w:r>
          <w:rPr>
            <w:i/>
          </w:rPr>
          <w:t xml:space="preserve">Ecosystems </w:t>
        </w:r>
      </w:hyperlink>
      <w:hyperlink r:id="rId1541">
        <w:r>
          <w:rPr>
            <w:b/>
          </w:rPr>
          <w:t>12</w:t>
        </w:r>
      </w:hyperlink>
      <w:hyperlink r:id="rId1542">
        <w:r>
          <w:t>, 1037–1052 (2009).</w:t>
        </w:r>
      </w:hyperlink>
    </w:p>
    <w:p w14:paraId="1614EBAA" w14:textId="77777777" w:rsidR="003D5F4E" w:rsidRDefault="00BF34E5">
      <w:pPr>
        <w:widowControl w:val="0"/>
        <w:pBdr>
          <w:top w:val="nil"/>
          <w:left w:val="nil"/>
          <w:bottom w:val="nil"/>
          <w:right w:val="nil"/>
          <w:between w:val="nil"/>
        </w:pBdr>
        <w:spacing w:line="480" w:lineRule="auto"/>
        <w:ind w:left="504" w:hanging="504"/>
      </w:pPr>
      <w:hyperlink r:id="rId1543">
        <w:r>
          <w:t>234.</w:t>
        </w:r>
        <w:r>
          <w:tab/>
          <w:t>Reich, P. B., Hobbie,</w:t>
        </w:r>
        <w:r>
          <w:t xml:space="preserve"> S. E. &amp; Lee, T. D. Plant growth enhancement by elevated CO2 eliminated by joint water and nitrogen limitation. </w:t>
        </w:r>
      </w:hyperlink>
      <w:hyperlink r:id="rId1544">
        <w:r>
          <w:rPr>
            <w:i/>
          </w:rPr>
          <w:t xml:space="preserve">Nat. Geosci. </w:t>
        </w:r>
      </w:hyperlink>
      <w:hyperlink r:id="rId1545">
        <w:r>
          <w:rPr>
            <w:b/>
          </w:rPr>
          <w:t>7</w:t>
        </w:r>
      </w:hyperlink>
      <w:hyperlink r:id="rId1546">
        <w:r>
          <w:t>, 920–924 (2014).</w:t>
        </w:r>
      </w:hyperlink>
    </w:p>
    <w:p w14:paraId="3BA186C4" w14:textId="77777777" w:rsidR="003D5F4E" w:rsidRDefault="00BF34E5">
      <w:pPr>
        <w:widowControl w:val="0"/>
        <w:pBdr>
          <w:top w:val="nil"/>
          <w:left w:val="nil"/>
          <w:bottom w:val="nil"/>
          <w:right w:val="nil"/>
          <w:between w:val="nil"/>
        </w:pBdr>
        <w:spacing w:line="480" w:lineRule="auto"/>
        <w:ind w:left="504" w:hanging="504"/>
      </w:pPr>
      <w:hyperlink r:id="rId1547">
        <w:r>
          <w:t>235.</w:t>
        </w:r>
        <w:r>
          <w:tab/>
          <w:t xml:space="preserve">He, Y. </w:t>
        </w:r>
      </w:hyperlink>
      <w:hyperlink r:id="rId1548">
        <w:r>
          <w:rPr>
            <w:i/>
          </w:rPr>
          <w:t>et al.</w:t>
        </w:r>
      </w:hyperlink>
      <w:hyperlink r:id="rId1549">
        <w:r>
          <w:t xml:space="preserve"> Radiocarbon constraints imply reduced carbon uptake by soils during the 21st century. </w:t>
        </w:r>
      </w:hyperlink>
      <w:hyperlink r:id="rId1550">
        <w:r>
          <w:rPr>
            <w:i/>
          </w:rPr>
          <w:t xml:space="preserve">Science </w:t>
        </w:r>
      </w:hyperlink>
      <w:hyperlink r:id="rId1551">
        <w:r>
          <w:rPr>
            <w:b/>
          </w:rPr>
          <w:t>353</w:t>
        </w:r>
      </w:hyperlink>
      <w:hyperlink r:id="rId1552">
        <w:r>
          <w:t>, 1419–1424 (2016).</w:t>
        </w:r>
      </w:hyperlink>
    </w:p>
    <w:p w14:paraId="3EBBD4E9" w14:textId="77777777" w:rsidR="003D5F4E" w:rsidRDefault="00BF34E5">
      <w:pPr>
        <w:widowControl w:val="0"/>
        <w:pBdr>
          <w:top w:val="nil"/>
          <w:left w:val="nil"/>
          <w:bottom w:val="nil"/>
          <w:right w:val="nil"/>
          <w:between w:val="nil"/>
        </w:pBdr>
        <w:spacing w:line="480" w:lineRule="auto"/>
        <w:ind w:left="504" w:hanging="504"/>
      </w:pPr>
      <w:hyperlink r:id="rId1553">
        <w:r>
          <w:t>236.</w:t>
        </w:r>
        <w:r>
          <w:tab/>
          <w:t xml:space="preserve">Soong, J. L. </w:t>
        </w:r>
      </w:hyperlink>
      <w:hyperlink r:id="rId1554">
        <w:r>
          <w:rPr>
            <w:i/>
          </w:rPr>
          <w:t>et al.</w:t>
        </w:r>
      </w:hyperlink>
      <w:hyperlink r:id="rId1555">
        <w:r>
          <w:t xml:space="preserve"> Five years of whole-soil warming led to loss of subsoil carbon stocks and increased CO </w:t>
        </w:r>
      </w:hyperlink>
      <w:hyperlink r:id="rId1556">
        <w:r>
          <w:rPr>
            <w:vertAlign w:val="subscript"/>
          </w:rPr>
          <w:t>2</w:t>
        </w:r>
      </w:hyperlink>
      <w:hyperlink r:id="rId1557">
        <w:r>
          <w:t xml:space="preserve"> efflux. </w:t>
        </w:r>
      </w:hyperlink>
      <w:hyperlink r:id="rId1558">
        <w:r>
          <w:rPr>
            <w:i/>
          </w:rPr>
          <w:t xml:space="preserve">Sci. Adv. </w:t>
        </w:r>
      </w:hyperlink>
      <w:hyperlink r:id="rId1559">
        <w:r>
          <w:rPr>
            <w:b/>
          </w:rPr>
          <w:t>7</w:t>
        </w:r>
      </w:hyperlink>
      <w:hyperlink r:id="rId1560">
        <w:r>
          <w:t>, eabd1343 (2021).</w:t>
        </w:r>
      </w:hyperlink>
    </w:p>
    <w:p w14:paraId="46E3C1F7" w14:textId="77777777" w:rsidR="003D5F4E" w:rsidRDefault="00BF34E5">
      <w:pPr>
        <w:widowControl w:val="0"/>
        <w:pBdr>
          <w:top w:val="nil"/>
          <w:left w:val="nil"/>
          <w:bottom w:val="nil"/>
          <w:right w:val="nil"/>
          <w:between w:val="nil"/>
        </w:pBdr>
        <w:spacing w:line="480" w:lineRule="auto"/>
        <w:ind w:left="504" w:hanging="504"/>
      </w:pPr>
      <w:hyperlink r:id="rId1561">
        <w:r>
          <w:t>237.</w:t>
        </w:r>
        <w:r>
          <w:tab/>
          <w:t xml:space="preserve">van Gestel, N. </w:t>
        </w:r>
      </w:hyperlink>
      <w:hyperlink r:id="rId1562">
        <w:r>
          <w:rPr>
            <w:i/>
          </w:rPr>
          <w:t>et al.</w:t>
        </w:r>
      </w:hyperlink>
      <w:hyperlink r:id="rId1563">
        <w:r>
          <w:t xml:space="preserve"> Predicting soil carbon loss with warming. </w:t>
        </w:r>
      </w:hyperlink>
      <w:hyperlink r:id="rId1564">
        <w:r>
          <w:rPr>
            <w:i/>
          </w:rPr>
          <w:t xml:space="preserve">Nature </w:t>
        </w:r>
      </w:hyperlink>
      <w:hyperlink r:id="rId1565">
        <w:r>
          <w:rPr>
            <w:b/>
          </w:rPr>
          <w:t>554</w:t>
        </w:r>
      </w:hyperlink>
      <w:hyperlink r:id="rId1566">
        <w:r>
          <w:t>, E4–E5 (2018).</w:t>
        </w:r>
      </w:hyperlink>
    </w:p>
    <w:p w14:paraId="2A94F9F9" w14:textId="77777777" w:rsidR="003D5F4E" w:rsidRDefault="00BF34E5">
      <w:pPr>
        <w:widowControl w:val="0"/>
        <w:pBdr>
          <w:top w:val="nil"/>
          <w:left w:val="nil"/>
          <w:bottom w:val="nil"/>
          <w:right w:val="nil"/>
          <w:between w:val="nil"/>
        </w:pBdr>
        <w:spacing w:line="480" w:lineRule="auto"/>
        <w:ind w:left="504" w:hanging="504"/>
      </w:pPr>
      <w:hyperlink r:id="rId1567">
        <w:r>
          <w:t>238.</w:t>
        </w:r>
        <w:r>
          <w:tab/>
          <w:t xml:space="preserve">Peñuelas, J. </w:t>
        </w:r>
      </w:hyperlink>
      <w:hyperlink r:id="rId1568">
        <w:r>
          <w:rPr>
            <w:i/>
          </w:rPr>
          <w:t>et al.</w:t>
        </w:r>
      </w:hyperlink>
      <w:hyperlink r:id="rId1569">
        <w:r>
          <w:t xml:space="preserve"> Shifting from a fertilization-dominated to a warming-dominated period. </w:t>
        </w:r>
      </w:hyperlink>
      <w:hyperlink r:id="rId1570">
        <w:r>
          <w:rPr>
            <w:i/>
          </w:rPr>
          <w:t xml:space="preserve">Nat. Ecol. Evol. </w:t>
        </w:r>
      </w:hyperlink>
      <w:hyperlink r:id="rId1571">
        <w:r>
          <w:rPr>
            <w:b/>
          </w:rPr>
          <w:t>1</w:t>
        </w:r>
      </w:hyperlink>
      <w:hyperlink r:id="rId1572">
        <w:r>
          <w:t>, 1438–1445 (2017).</w:t>
        </w:r>
      </w:hyperlink>
    </w:p>
    <w:p w14:paraId="304685BF" w14:textId="77777777" w:rsidR="003D5F4E" w:rsidRDefault="00BF34E5">
      <w:pPr>
        <w:widowControl w:val="0"/>
        <w:pBdr>
          <w:top w:val="nil"/>
          <w:left w:val="nil"/>
          <w:bottom w:val="nil"/>
          <w:right w:val="nil"/>
          <w:between w:val="nil"/>
        </w:pBdr>
        <w:spacing w:line="480" w:lineRule="auto"/>
        <w:ind w:left="504" w:hanging="504"/>
      </w:pPr>
      <w:hyperlink r:id="rId1573">
        <w:r>
          <w:t>239.</w:t>
        </w:r>
        <w:r>
          <w:tab/>
          <w:t xml:space="preserve">Sakschewski, B. </w:t>
        </w:r>
      </w:hyperlink>
      <w:hyperlink r:id="rId1574">
        <w:r>
          <w:rPr>
            <w:i/>
          </w:rPr>
          <w:t>et al.</w:t>
        </w:r>
      </w:hyperlink>
      <w:hyperlink r:id="rId1575">
        <w:r>
          <w:t xml:space="preserve"> Resilience of Amazon forests emerges from plant trait diversity. </w:t>
        </w:r>
      </w:hyperlink>
      <w:hyperlink r:id="rId1576">
        <w:r>
          <w:rPr>
            <w:i/>
          </w:rPr>
          <w:t xml:space="preserve">Nat. Clim. Change </w:t>
        </w:r>
      </w:hyperlink>
      <w:hyperlink r:id="rId1577">
        <w:r>
          <w:rPr>
            <w:b/>
          </w:rPr>
          <w:t>6</w:t>
        </w:r>
      </w:hyperlink>
      <w:hyperlink r:id="rId1578">
        <w:r>
          <w:t>, 1032–1036 (2016).</w:t>
        </w:r>
      </w:hyperlink>
    </w:p>
    <w:p w14:paraId="1C85C462" w14:textId="77777777" w:rsidR="003D5F4E" w:rsidRDefault="00BF34E5">
      <w:pPr>
        <w:widowControl w:val="0"/>
        <w:pBdr>
          <w:top w:val="nil"/>
          <w:left w:val="nil"/>
          <w:bottom w:val="nil"/>
          <w:right w:val="nil"/>
          <w:between w:val="nil"/>
        </w:pBdr>
        <w:spacing w:line="480" w:lineRule="auto"/>
        <w:ind w:left="504" w:hanging="504"/>
      </w:pPr>
      <w:hyperlink r:id="rId1579">
        <w:r>
          <w:t>240.</w:t>
        </w:r>
        <w:r>
          <w:tab/>
          <w:t xml:space="preserve">Mercado, L. M. </w:t>
        </w:r>
      </w:hyperlink>
      <w:hyperlink r:id="rId1580">
        <w:r>
          <w:rPr>
            <w:i/>
          </w:rPr>
          <w:t>et al.</w:t>
        </w:r>
      </w:hyperlink>
      <w:hyperlink r:id="rId1581">
        <w:r>
          <w:t xml:space="preserve"> Large sensitivity in land carbon storage due to geographical and temporal variation in the thermal respo</w:t>
        </w:r>
        <w:r>
          <w:t xml:space="preserve">nse of photosynthetic capacity. </w:t>
        </w:r>
      </w:hyperlink>
      <w:hyperlink r:id="rId1582">
        <w:r>
          <w:rPr>
            <w:i/>
          </w:rPr>
          <w:t xml:space="preserve">New Phytol. </w:t>
        </w:r>
      </w:hyperlink>
      <w:hyperlink r:id="rId1583">
        <w:r>
          <w:rPr>
            <w:b/>
          </w:rPr>
          <w:t>218</w:t>
        </w:r>
      </w:hyperlink>
      <w:hyperlink r:id="rId1584">
        <w:r>
          <w:t>, 1462–1477 (2018).</w:t>
        </w:r>
      </w:hyperlink>
    </w:p>
    <w:p w14:paraId="52CBAED4" w14:textId="77777777" w:rsidR="003D5F4E" w:rsidRDefault="00BF34E5">
      <w:pPr>
        <w:widowControl w:val="0"/>
        <w:pBdr>
          <w:top w:val="nil"/>
          <w:left w:val="nil"/>
          <w:bottom w:val="nil"/>
          <w:right w:val="nil"/>
          <w:between w:val="nil"/>
        </w:pBdr>
        <w:spacing w:line="480" w:lineRule="auto"/>
        <w:ind w:left="504" w:hanging="504"/>
      </w:pPr>
      <w:hyperlink r:id="rId1585">
        <w:r>
          <w:t>241.</w:t>
        </w:r>
        <w:r>
          <w:tab/>
          <w:t xml:space="preserve">Ciemer, C. </w:t>
        </w:r>
      </w:hyperlink>
      <w:hyperlink r:id="rId1586">
        <w:r>
          <w:rPr>
            <w:i/>
          </w:rPr>
          <w:t>et al.</w:t>
        </w:r>
      </w:hyperlink>
      <w:hyperlink r:id="rId1587">
        <w:r>
          <w:t xml:space="preserve"> Higher resilience to climatic disturbances in tropical vegetation exposed to more variable rainfall. </w:t>
        </w:r>
      </w:hyperlink>
      <w:hyperlink r:id="rId1588">
        <w:r>
          <w:rPr>
            <w:i/>
          </w:rPr>
          <w:t xml:space="preserve">Nat. Geosci. </w:t>
        </w:r>
      </w:hyperlink>
      <w:hyperlink r:id="rId1589">
        <w:r>
          <w:rPr>
            <w:b/>
          </w:rPr>
          <w:t>12</w:t>
        </w:r>
      </w:hyperlink>
      <w:hyperlink r:id="rId1590">
        <w:r>
          <w:t>, 174–179 (2019).</w:t>
        </w:r>
      </w:hyperlink>
    </w:p>
    <w:p w14:paraId="6AFEE2F0" w14:textId="77777777" w:rsidR="003D5F4E" w:rsidRDefault="00BF34E5">
      <w:pPr>
        <w:widowControl w:val="0"/>
        <w:pBdr>
          <w:top w:val="nil"/>
          <w:left w:val="nil"/>
          <w:bottom w:val="nil"/>
          <w:right w:val="nil"/>
          <w:between w:val="nil"/>
        </w:pBdr>
        <w:spacing w:line="480" w:lineRule="auto"/>
        <w:ind w:left="504" w:hanging="504"/>
      </w:pPr>
      <w:hyperlink r:id="rId1591">
        <w:r>
          <w:t>242.</w:t>
        </w:r>
        <w:r>
          <w:tab/>
          <w:t xml:space="preserve">Smith, M. N. </w:t>
        </w:r>
      </w:hyperlink>
      <w:hyperlink r:id="rId1592">
        <w:r>
          <w:rPr>
            <w:i/>
          </w:rPr>
          <w:t>et al.</w:t>
        </w:r>
      </w:hyperlink>
      <w:hyperlink r:id="rId1593">
        <w:r>
          <w:t xml:space="preserve"> Empirical evidence for resilience of tropical forest photosynthesis in a warmer world. </w:t>
        </w:r>
      </w:hyperlink>
      <w:hyperlink r:id="rId1594">
        <w:r>
          <w:rPr>
            <w:i/>
          </w:rPr>
          <w:t xml:space="preserve">Nat. Plants </w:t>
        </w:r>
      </w:hyperlink>
      <w:hyperlink r:id="rId1595">
        <w:r>
          <w:rPr>
            <w:b/>
          </w:rPr>
          <w:t>6</w:t>
        </w:r>
      </w:hyperlink>
      <w:hyperlink r:id="rId1596">
        <w:r>
          <w:t>, 1225–1230 (2020).</w:t>
        </w:r>
      </w:hyperlink>
    </w:p>
    <w:p w14:paraId="4F550EEB" w14:textId="77777777" w:rsidR="003D5F4E" w:rsidRDefault="00BF34E5">
      <w:pPr>
        <w:widowControl w:val="0"/>
        <w:pBdr>
          <w:top w:val="nil"/>
          <w:left w:val="nil"/>
          <w:bottom w:val="nil"/>
          <w:right w:val="nil"/>
          <w:between w:val="nil"/>
        </w:pBdr>
        <w:spacing w:line="480" w:lineRule="auto"/>
        <w:ind w:left="504" w:hanging="504"/>
      </w:pPr>
      <w:hyperlink r:id="rId1597">
        <w:r>
          <w:t>243.</w:t>
        </w:r>
        <w:r>
          <w:tab/>
          <w:t>Sheffield, J., Andreadis, K. M., Wood, E. F. &amp; Lettenmaier, D. P. Global and Continenta</w:t>
        </w:r>
        <w:r>
          <w:t xml:space="preserve">l </w:t>
        </w:r>
        <w:r>
          <w:lastRenderedPageBreak/>
          <w:t xml:space="preserve">Drought in the Second Half of the Twentieth Century: Severity–Area–Duration Analysis and Temporal Variability of Large-Scale Events. </w:t>
        </w:r>
      </w:hyperlink>
      <w:hyperlink r:id="rId1598">
        <w:r>
          <w:rPr>
            <w:i/>
          </w:rPr>
          <w:t xml:space="preserve">J. Clim. </w:t>
        </w:r>
      </w:hyperlink>
      <w:hyperlink r:id="rId1599">
        <w:r>
          <w:rPr>
            <w:b/>
          </w:rPr>
          <w:t>22</w:t>
        </w:r>
      </w:hyperlink>
      <w:hyperlink r:id="rId1600">
        <w:r>
          <w:t>, 1962–1981 (2009).</w:t>
        </w:r>
      </w:hyperlink>
    </w:p>
    <w:p w14:paraId="0D2A1F6C" w14:textId="77777777" w:rsidR="003D5F4E" w:rsidRDefault="00BF34E5">
      <w:pPr>
        <w:widowControl w:val="0"/>
        <w:pBdr>
          <w:top w:val="nil"/>
          <w:left w:val="nil"/>
          <w:bottom w:val="nil"/>
          <w:right w:val="nil"/>
          <w:between w:val="nil"/>
        </w:pBdr>
        <w:spacing w:line="480" w:lineRule="auto"/>
        <w:ind w:left="504" w:hanging="504"/>
      </w:pPr>
      <w:hyperlink r:id="rId1601">
        <w:r>
          <w:t>244.</w:t>
        </w:r>
        <w:r>
          <w:tab/>
          <w:t>Sheffield, J., Wood, E. F. &amp; Roderick, M. L. Little change in global drought over the past 60</w:t>
        </w:r>
        <w:r>
          <w:t xml:space="preserve"> years. </w:t>
        </w:r>
      </w:hyperlink>
      <w:hyperlink r:id="rId1602">
        <w:r>
          <w:rPr>
            <w:i/>
          </w:rPr>
          <w:t xml:space="preserve">Nature </w:t>
        </w:r>
      </w:hyperlink>
      <w:hyperlink r:id="rId1603">
        <w:r>
          <w:rPr>
            <w:b/>
          </w:rPr>
          <w:t>491</w:t>
        </w:r>
      </w:hyperlink>
      <w:hyperlink r:id="rId1604">
        <w:r>
          <w:t>, 435–438 (2012).</w:t>
        </w:r>
      </w:hyperlink>
    </w:p>
    <w:p w14:paraId="240421BE" w14:textId="77777777" w:rsidR="003D5F4E" w:rsidRDefault="00BF34E5">
      <w:pPr>
        <w:widowControl w:val="0"/>
        <w:pBdr>
          <w:top w:val="nil"/>
          <w:left w:val="nil"/>
          <w:bottom w:val="nil"/>
          <w:right w:val="nil"/>
          <w:between w:val="nil"/>
        </w:pBdr>
        <w:spacing w:line="480" w:lineRule="auto"/>
        <w:ind w:left="504" w:hanging="504"/>
      </w:pPr>
      <w:hyperlink r:id="rId1605">
        <w:r>
          <w:t>245.</w:t>
        </w:r>
        <w:r>
          <w:tab/>
          <w:t xml:space="preserve">Dai, A. Increasing drought under global warming in observations and models. </w:t>
        </w:r>
      </w:hyperlink>
      <w:hyperlink r:id="rId1606">
        <w:r>
          <w:rPr>
            <w:i/>
          </w:rPr>
          <w:t xml:space="preserve">Nat. Clim. Change </w:t>
        </w:r>
      </w:hyperlink>
      <w:hyperlink r:id="rId1607">
        <w:r>
          <w:rPr>
            <w:b/>
          </w:rPr>
          <w:t>3</w:t>
        </w:r>
      </w:hyperlink>
      <w:hyperlink r:id="rId1608">
        <w:r>
          <w:t>, 52–58 (2013).</w:t>
        </w:r>
      </w:hyperlink>
    </w:p>
    <w:p w14:paraId="4D8F2FA5" w14:textId="77777777" w:rsidR="003D5F4E" w:rsidRDefault="00BF34E5">
      <w:pPr>
        <w:widowControl w:val="0"/>
        <w:pBdr>
          <w:top w:val="nil"/>
          <w:left w:val="nil"/>
          <w:bottom w:val="nil"/>
          <w:right w:val="nil"/>
          <w:between w:val="nil"/>
        </w:pBdr>
        <w:spacing w:line="480" w:lineRule="auto"/>
        <w:ind w:left="504" w:hanging="504"/>
      </w:pPr>
      <w:hyperlink r:id="rId1609">
        <w:r>
          <w:t>246.</w:t>
        </w:r>
        <w:r>
          <w:tab/>
          <w:t>Kannenberg, S. A., Schwalm, C. R. &amp; Anderegg, W. R. L. Ghosts of the past: how drou</w:t>
        </w:r>
        <w:r>
          <w:t xml:space="preserve">ght legacy effects shape forest functioning and carbon cycling. </w:t>
        </w:r>
      </w:hyperlink>
      <w:hyperlink r:id="rId1610">
        <w:r>
          <w:rPr>
            <w:i/>
          </w:rPr>
          <w:t xml:space="preserve">Ecol. Lett. </w:t>
        </w:r>
      </w:hyperlink>
      <w:hyperlink r:id="rId1611">
        <w:r>
          <w:rPr>
            <w:b/>
          </w:rPr>
          <w:t>23</w:t>
        </w:r>
      </w:hyperlink>
      <w:hyperlink r:id="rId1612">
        <w:r>
          <w:t>, 891–901 (2020).</w:t>
        </w:r>
      </w:hyperlink>
    </w:p>
    <w:p w14:paraId="09239A92" w14:textId="77777777" w:rsidR="003D5F4E" w:rsidRDefault="00BF34E5">
      <w:pPr>
        <w:widowControl w:val="0"/>
        <w:pBdr>
          <w:top w:val="nil"/>
          <w:left w:val="nil"/>
          <w:bottom w:val="nil"/>
          <w:right w:val="nil"/>
          <w:between w:val="nil"/>
        </w:pBdr>
        <w:spacing w:line="480" w:lineRule="auto"/>
        <w:ind w:left="504" w:hanging="504"/>
      </w:pPr>
      <w:hyperlink r:id="rId1613">
        <w:r>
          <w:t>247.</w:t>
        </w:r>
        <w:r>
          <w:tab/>
          <w:t xml:space="preserve">Gampe, D. </w:t>
        </w:r>
      </w:hyperlink>
      <w:hyperlink r:id="rId1614">
        <w:r>
          <w:rPr>
            <w:i/>
          </w:rPr>
          <w:t>et al.</w:t>
        </w:r>
      </w:hyperlink>
      <w:hyperlink r:id="rId1615">
        <w:r>
          <w:t xml:space="preserve"> Increasing impact of w</w:t>
        </w:r>
        <w:r>
          <w:t xml:space="preserve">arm droughts on northern ecosystem productivity over recent decades. </w:t>
        </w:r>
      </w:hyperlink>
      <w:hyperlink r:id="rId1616">
        <w:r>
          <w:rPr>
            <w:i/>
          </w:rPr>
          <w:t xml:space="preserve">Nat. Clim. Change </w:t>
        </w:r>
      </w:hyperlink>
      <w:hyperlink r:id="rId1617">
        <w:r>
          <w:rPr>
            <w:b/>
          </w:rPr>
          <w:t>11</w:t>
        </w:r>
      </w:hyperlink>
      <w:hyperlink r:id="rId1618">
        <w:r>
          <w:t>, 772–779 (2021).</w:t>
        </w:r>
      </w:hyperlink>
    </w:p>
    <w:p w14:paraId="35ED8D69" w14:textId="77777777" w:rsidR="003D5F4E" w:rsidRDefault="00BF34E5">
      <w:pPr>
        <w:widowControl w:val="0"/>
        <w:pBdr>
          <w:top w:val="nil"/>
          <w:left w:val="nil"/>
          <w:bottom w:val="nil"/>
          <w:right w:val="nil"/>
          <w:between w:val="nil"/>
        </w:pBdr>
        <w:spacing w:line="480" w:lineRule="auto"/>
        <w:ind w:left="504" w:hanging="504"/>
      </w:pPr>
      <w:hyperlink r:id="rId1619">
        <w:r>
          <w:t>248.</w:t>
        </w:r>
        <w:r>
          <w:tab/>
          <w:t xml:space="preserve">Cook, B. I. </w:t>
        </w:r>
      </w:hyperlink>
      <w:hyperlink r:id="rId1620">
        <w:r>
          <w:rPr>
            <w:i/>
          </w:rPr>
          <w:t>et al.</w:t>
        </w:r>
      </w:hyperlink>
      <w:hyperlink r:id="rId1621">
        <w:r>
          <w:t xml:space="preserve"> Twenty‐Fi</w:t>
        </w:r>
        <w:r>
          <w:t xml:space="preserve">rst Century Drought Projections in the CMIP6 Forcing Scenarios. </w:t>
        </w:r>
      </w:hyperlink>
      <w:hyperlink r:id="rId1622">
        <w:r>
          <w:rPr>
            <w:i/>
          </w:rPr>
          <w:t xml:space="preserve">Earths Future </w:t>
        </w:r>
      </w:hyperlink>
      <w:hyperlink r:id="rId1623">
        <w:r>
          <w:rPr>
            <w:b/>
          </w:rPr>
          <w:t>8</w:t>
        </w:r>
      </w:hyperlink>
      <w:hyperlink r:id="rId1624">
        <w:r>
          <w:t>, (2020).</w:t>
        </w:r>
      </w:hyperlink>
    </w:p>
    <w:p w14:paraId="7556BBB9" w14:textId="77777777" w:rsidR="003D5F4E" w:rsidRDefault="00BF34E5">
      <w:pPr>
        <w:widowControl w:val="0"/>
        <w:pBdr>
          <w:top w:val="nil"/>
          <w:left w:val="nil"/>
          <w:bottom w:val="nil"/>
          <w:right w:val="nil"/>
          <w:between w:val="nil"/>
        </w:pBdr>
        <w:spacing w:line="480" w:lineRule="auto"/>
        <w:ind w:left="504" w:hanging="504"/>
      </w:pPr>
      <w:hyperlink r:id="rId1625">
        <w:r>
          <w:t>249.</w:t>
        </w:r>
        <w:r>
          <w:tab/>
          <w:t xml:space="preserve">Cook, B. I. </w:t>
        </w:r>
      </w:hyperlink>
      <w:hyperlink r:id="rId1626">
        <w:r>
          <w:rPr>
            <w:i/>
          </w:rPr>
          <w:t>et al.</w:t>
        </w:r>
      </w:hyperlink>
      <w:hyperlink r:id="rId1627">
        <w:r>
          <w:t xml:space="preserve"> Megadroughts in the Common Era and the Anthropocene. </w:t>
        </w:r>
      </w:hyperlink>
      <w:hyperlink r:id="rId1628">
        <w:r>
          <w:rPr>
            <w:i/>
          </w:rPr>
          <w:t>Nat. Rev. Earth Environ.</w:t>
        </w:r>
      </w:hyperlink>
      <w:hyperlink r:id="rId1629">
        <w:r>
          <w:t xml:space="preserve"> 1–17 (2022) doi:10.1038/s43017-022-00329-1.</w:t>
        </w:r>
      </w:hyperlink>
    </w:p>
    <w:p w14:paraId="1B6CAC75" w14:textId="77777777" w:rsidR="003D5F4E" w:rsidRDefault="00BF34E5">
      <w:pPr>
        <w:widowControl w:val="0"/>
        <w:pBdr>
          <w:top w:val="nil"/>
          <w:left w:val="nil"/>
          <w:bottom w:val="nil"/>
          <w:right w:val="nil"/>
          <w:between w:val="nil"/>
        </w:pBdr>
        <w:spacing w:line="480" w:lineRule="auto"/>
        <w:ind w:left="504" w:hanging="504"/>
      </w:pPr>
      <w:hyperlink r:id="rId1630">
        <w:r>
          <w:t>250.</w:t>
        </w:r>
        <w:r>
          <w:tab/>
          <w:t xml:space="preserve">Milly, P. C. D. &amp; Dunne, K. A. A Hydrologic Drying Bias in Water-Resource Impact Analyses of Anthropogenic Climate Change. </w:t>
        </w:r>
      </w:hyperlink>
      <w:hyperlink r:id="rId1631">
        <w:r>
          <w:rPr>
            <w:i/>
          </w:rPr>
          <w:t xml:space="preserve">J. Am. Water Resour. Assoc. </w:t>
        </w:r>
      </w:hyperlink>
      <w:hyperlink r:id="rId1632">
        <w:r>
          <w:rPr>
            <w:b/>
          </w:rPr>
          <w:t>53</w:t>
        </w:r>
      </w:hyperlink>
      <w:hyperlink r:id="rId1633">
        <w:r>
          <w:t>, 822–838 (2017).</w:t>
        </w:r>
      </w:hyperlink>
    </w:p>
    <w:p w14:paraId="3320CEE9" w14:textId="77777777" w:rsidR="003D5F4E" w:rsidRDefault="00BF34E5">
      <w:pPr>
        <w:widowControl w:val="0"/>
        <w:pBdr>
          <w:top w:val="nil"/>
          <w:left w:val="nil"/>
          <w:bottom w:val="nil"/>
          <w:right w:val="nil"/>
          <w:between w:val="nil"/>
        </w:pBdr>
        <w:spacing w:line="480" w:lineRule="auto"/>
        <w:ind w:left="504" w:hanging="504"/>
      </w:pPr>
      <w:hyperlink r:id="rId1634">
        <w:r>
          <w:t>251.</w:t>
        </w:r>
        <w:r>
          <w:tab/>
          <w:t xml:space="preserve">Swann, A. L. S., Hoffman, F. M., Koven, C. D. &amp; Randerson, J. T. Plant responses to increasing CO2 reduce estimates of climate impacts on drought severity. </w:t>
        </w:r>
      </w:hyperlink>
      <w:hyperlink r:id="rId1635">
        <w:r>
          <w:rPr>
            <w:i/>
          </w:rPr>
          <w:t>Proc. Na</w:t>
        </w:r>
        <w:r>
          <w:rPr>
            <w:i/>
          </w:rPr>
          <w:t xml:space="preserve">tl. Acad. Sci. </w:t>
        </w:r>
      </w:hyperlink>
      <w:hyperlink r:id="rId1636">
        <w:r>
          <w:rPr>
            <w:b/>
          </w:rPr>
          <w:t>113</w:t>
        </w:r>
      </w:hyperlink>
      <w:hyperlink r:id="rId1637">
        <w:r>
          <w:t>, 10019–10024 (2016).</w:t>
        </w:r>
      </w:hyperlink>
    </w:p>
    <w:p w14:paraId="0CAE8249" w14:textId="77777777" w:rsidR="003D5F4E" w:rsidRDefault="00BF34E5">
      <w:pPr>
        <w:widowControl w:val="0"/>
        <w:pBdr>
          <w:top w:val="nil"/>
          <w:left w:val="nil"/>
          <w:bottom w:val="nil"/>
          <w:right w:val="nil"/>
          <w:between w:val="nil"/>
        </w:pBdr>
        <w:spacing w:line="480" w:lineRule="auto"/>
        <w:ind w:left="504" w:hanging="504"/>
      </w:pPr>
      <w:hyperlink r:id="rId1638">
        <w:r>
          <w:t>252.</w:t>
        </w:r>
        <w:r>
          <w:tab/>
          <w:t xml:space="preserve">Park Williams, A. </w:t>
        </w:r>
      </w:hyperlink>
      <w:hyperlink r:id="rId1639">
        <w:r>
          <w:rPr>
            <w:i/>
          </w:rPr>
          <w:t>et al.</w:t>
        </w:r>
      </w:hyperlink>
      <w:hyperlink r:id="rId1640">
        <w:r>
          <w:t xml:space="preserve"> Temperature as a potent driver of regional forest drought stress and tree mortality. </w:t>
        </w:r>
      </w:hyperlink>
      <w:hyperlink r:id="rId1641">
        <w:r>
          <w:rPr>
            <w:i/>
          </w:rPr>
          <w:t xml:space="preserve">Nat. Clim. Change </w:t>
        </w:r>
      </w:hyperlink>
      <w:hyperlink r:id="rId1642">
        <w:r>
          <w:rPr>
            <w:b/>
          </w:rPr>
          <w:t>3</w:t>
        </w:r>
      </w:hyperlink>
      <w:hyperlink r:id="rId1643">
        <w:r>
          <w:t>, 292–297 (2013).</w:t>
        </w:r>
      </w:hyperlink>
    </w:p>
    <w:p w14:paraId="1DC8E27E" w14:textId="77777777" w:rsidR="003D5F4E" w:rsidRDefault="00BF34E5">
      <w:pPr>
        <w:widowControl w:val="0"/>
        <w:pBdr>
          <w:top w:val="nil"/>
          <w:left w:val="nil"/>
          <w:bottom w:val="nil"/>
          <w:right w:val="nil"/>
          <w:between w:val="nil"/>
        </w:pBdr>
        <w:spacing w:line="480" w:lineRule="auto"/>
        <w:ind w:left="504" w:hanging="504"/>
      </w:pPr>
      <w:hyperlink r:id="rId1644">
        <w:r>
          <w:t>253.</w:t>
        </w:r>
        <w:r>
          <w:tab/>
          <w:t>Novick, K. A.</w:t>
        </w:r>
        <w:r>
          <w:t xml:space="preserve"> </w:t>
        </w:r>
      </w:hyperlink>
      <w:hyperlink r:id="rId1645">
        <w:r>
          <w:rPr>
            <w:i/>
          </w:rPr>
          <w:t>et al.</w:t>
        </w:r>
      </w:hyperlink>
      <w:hyperlink r:id="rId1646">
        <w:r>
          <w:t xml:space="preserve"> The increasing importance of atmospheric demand for ecosystem water </w:t>
        </w:r>
        <w:r>
          <w:lastRenderedPageBreak/>
          <w:t xml:space="preserve">and carbon fluxes. </w:t>
        </w:r>
      </w:hyperlink>
      <w:hyperlink r:id="rId1647">
        <w:r>
          <w:rPr>
            <w:i/>
          </w:rPr>
          <w:t xml:space="preserve">Nat. Clim. Change </w:t>
        </w:r>
      </w:hyperlink>
      <w:hyperlink r:id="rId1648">
        <w:r>
          <w:rPr>
            <w:b/>
          </w:rPr>
          <w:t>6</w:t>
        </w:r>
      </w:hyperlink>
      <w:hyperlink r:id="rId1649">
        <w:r>
          <w:t>, 1023–1027 (2016).</w:t>
        </w:r>
      </w:hyperlink>
    </w:p>
    <w:p w14:paraId="3EA5C98D" w14:textId="77777777" w:rsidR="003D5F4E" w:rsidRDefault="00BF34E5">
      <w:pPr>
        <w:widowControl w:val="0"/>
        <w:pBdr>
          <w:top w:val="nil"/>
          <w:left w:val="nil"/>
          <w:bottom w:val="nil"/>
          <w:right w:val="nil"/>
          <w:between w:val="nil"/>
        </w:pBdr>
        <w:spacing w:line="480" w:lineRule="auto"/>
        <w:ind w:left="504" w:hanging="504"/>
      </w:pPr>
      <w:hyperlink r:id="rId1650">
        <w:r>
          <w:t>254.</w:t>
        </w:r>
        <w:r>
          <w:tab/>
          <w:t xml:space="preserve">Bauman, D. </w:t>
        </w:r>
      </w:hyperlink>
      <w:hyperlink r:id="rId1651">
        <w:r>
          <w:rPr>
            <w:i/>
          </w:rPr>
          <w:t>et al.</w:t>
        </w:r>
      </w:hyperlink>
      <w:hyperlink r:id="rId1652">
        <w:r>
          <w:t xml:space="preserve"> Tropical tree mortality has increased with rising</w:t>
        </w:r>
        <w:r>
          <w:t xml:space="preserve"> atmospheric water stress. </w:t>
        </w:r>
      </w:hyperlink>
      <w:hyperlink r:id="rId1653">
        <w:r>
          <w:rPr>
            <w:i/>
          </w:rPr>
          <w:t xml:space="preserve">Nature </w:t>
        </w:r>
      </w:hyperlink>
      <w:hyperlink r:id="rId1654">
        <w:r>
          <w:rPr>
            <w:b/>
          </w:rPr>
          <w:t>608</w:t>
        </w:r>
      </w:hyperlink>
      <w:hyperlink r:id="rId1655">
        <w:r>
          <w:t>, 528–533 (2022).</w:t>
        </w:r>
      </w:hyperlink>
    </w:p>
    <w:p w14:paraId="7931EE86" w14:textId="77777777" w:rsidR="003D5F4E" w:rsidRDefault="00BF34E5">
      <w:pPr>
        <w:widowControl w:val="0"/>
        <w:pBdr>
          <w:top w:val="nil"/>
          <w:left w:val="nil"/>
          <w:bottom w:val="nil"/>
          <w:right w:val="nil"/>
          <w:between w:val="nil"/>
        </w:pBdr>
        <w:spacing w:line="480" w:lineRule="auto"/>
        <w:ind w:left="504" w:hanging="504"/>
      </w:pPr>
      <w:hyperlink r:id="rId1656">
        <w:r>
          <w:t>255.</w:t>
        </w:r>
        <w:r>
          <w:tab/>
          <w:t xml:space="preserve">Zhou, S. </w:t>
        </w:r>
      </w:hyperlink>
      <w:hyperlink r:id="rId1657">
        <w:r>
          <w:rPr>
            <w:i/>
          </w:rPr>
          <w:t>et al.</w:t>
        </w:r>
      </w:hyperlink>
      <w:hyperlink r:id="rId1658">
        <w:r>
          <w:t xml:space="preserve"> Large Divergence in Tropical Hydrological Projections Caused by </w:t>
        </w:r>
        <w:r>
          <w:t xml:space="preserve">Model Spread in Vegetation Responses to Elevated CO </w:t>
        </w:r>
      </w:hyperlink>
      <w:hyperlink r:id="rId1659">
        <w:r>
          <w:rPr>
            <w:vertAlign w:val="subscript"/>
          </w:rPr>
          <w:t>2</w:t>
        </w:r>
      </w:hyperlink>
      <w:hyperlink r:id="rId1660">
        <w:r>
          <w:t xml:space="preserve">. </w:t>
        </w:r>
      </w:hyperlink>
      <w:hyperlink r:id="rId1661">
        <w:r>
          <w:rPr>
            <w:i/>
          </w:rPr>
          <w:t xml:space="preserve">Earths Future </w:t>
        </w:r>
      </w:hyperlink>
      <w:hyperlink r:id="rId1662">
        <w:r>
          <w:rPr>
            <w:b/>
          </w:rPr>
          <w:t>10</w:t>
        </w:r>
      </w:hyperlink>
      <w:hyperlink r:id="rId1663">
        <w:r>
          <w:t>, (2022).</w:t>
        </w:r>
      </w:hyperlink>
    </w:p>
    <w:p w14:paraId="0B9895C0" w14:textId="77777777" w:rsidR="003D5F4E" w:rsidRDefault="00BF34E5">
      <w:pPr>
        <w:widowControl w:val="0"/>
        <w:pBdr>
          <w:top w:val="nil"/>
          <w:left w:val="nil"/>
          <w:bottom w:val="nil"/>
          <w:right w:val="nil"/>
          <w:between w:val="nil"/>
        </w:pBdr>
        <w:spacing w:line="480" w:lineRule="auto"/>
        <w:ind w:left="504" w:hanging="504"/>
      </w:pPr>
      <w:hyperlink r:id="rId1664">
        <w:r>
          <w:t>256.</w:t>
        </w:r>
        <w:r>
          <w:tab/>
          <w:t xml:space="preserve">Grassi, G. </w:t>
        </w:r>
      </w:hyperlink>
      <w:hyperlink r:id="rId1665">
        <w:r>
          <w:rPr>
            <w:i/>
          </w:rPr>
          <w:t>et al.</w:t>
        </w:r>
      </w:hyperlink>
      <w:hyperlink r:id="rId1666">
        <w:r>
          <w:t xml:space="preserve"> The key role of forests in meeting climate targets requires science for credible mitigation. </w:t>
        </w:r>
      </w:hyperlink>
      <w:hyperlink r:id="rId1667">
        <w:r>
          <w:rPr>
            <w:i/>
          </w:rPr>
          <w:t>Nat. Clim. Ch</w:t>
        </w:r>
        <w:r>
          <w:rPr>
            <w:i/>
          </w:rPr>
          <w:t xml:space="preserve">ange </w:t>
        </w:r>
      </w:hyperlink>
      <w:hyperlink r:id="rId1668">
        <w:r>
          <w:rPr>
            <w:b/>
          </w:rPr>
          <w:t>7</w:t>
        </w:r>
      </w:hyperlink>
      <w:hyperlink r:id="rId1669">
        <w:r>
          <w:t>, 220–226 (2017).</w:t>
        </w:r>
      </w:hyperlink>
    </w:p>
    <w:p w14:paraId="77B59F05" w14:textId="77777777" w:rsidR="003D5F4E" w:rsidRDefault="00BF34E5">
      <w:pPr>
        <w:widowControl w:val="0"/>
        <w:pBdr>
          <w:top w:val="nil"/>
          <w:left w:val="nil"/>
          <w:bottom w:val="nil"/>
          <w:right w:val="nil"/>
          <w:between w:val="nil"/>
        </w:pBdr>
        <w:spacing w:line="480" w:lineRule="auto"/>
        <w:ind w:left="504" w:hanging="504"/>
      </w:pPr>
      <w:hyperlink r:id="rId1670">
        <w:r>
          <w:t>257.</w:t>
        </w:r>
        <w:r>
          <w:tab/>
          <w:t xml:space="preserve">Roelfsema, M. </w:t>
        </w:r>
      </w:hyperlink>
      <w:hyperlink r:id="rId1671">
        <w:r>
          <w:rPr>
            <w:i/>
          </w:rPr>
          <w:t>et al.</w:t>
        </w:r>
      </w:hyperlink>
      <w:hyperlink r:id="rId1672">
        <w:r>
          <w:t xml:space="preserve"> Taking stock of national climate policies to evaluate implementation of the Paris Agreement. </w:t>
        </w:r>
      </w:hyperlink>
      <w:hyperlink r:id="rId1673">
        <w:r>
          <w:rPr>
            <w:i/>
          </w:rPr>
          <w:t xml:space="preserve">Nat. Commun. </w:t>
        </w:r>
      </w:hyperlink>
      <w:hyperlink r:id="rId1674">
        <w:r>
          <w:rPr>
            <w:b/>
          </w:rPr>
          <w:t>11</w:t>
        </w:r>
      </w:hyperlink>
      <w:hyperlink r:id="rId1675">
        <w:r>
          <w:t>, 2096 (2020).</w:t>
        </w:r>
      </w:hyperlink>
    </w:p>
    <w:p w14:paraId="0DA26C78" w14:textId="77777777" w:rsidR="003D5F4E" w:rsidRDefault="00BF34E5">
      <w:pPr>
        <w:widowControl w:val="0"/>
        <w:pBdr>
          <w:top w:val="nil"/>
          <w:left w:val="nil"/>
          <w:bottom w:val="nil"/>
          <w:right w:val="nil"/>
          <w:between w:val="nil"/>
        </w:pBdr>
        <w:spacing w:line="480" w:lineRule="auto"/>
        <w:ind w:left="504" w:hanging="504"/>
      </w:pPr>
      <w:hyperlink r:id="rId1676">
        <w:r>
          <w:t>258.</w:t>
        </w:r>
        <w:r>
          <w:tab/>
          <w:t>Griscom</w:t>
        </w:r>
        <w:r>
          <w:t xml:space="preserve">, B. W. </w:t>
        </w:r>
      </w:hyperlink>
      <w:hyperlink r:id="rId1677">
        <w:r>
          <w:rPr>
            <w:i/>
          </w:rPr>
          <w:t>et al.</w:t>
        </w:r>
      </w:hyperlink>
      <w:hyperlink r:id="rId1678">
        <w:r>
          <w:t xml:space="preserve"> Natural climate solutions. </w:t>
        </w:r>
      </w:hyperlink>
      <w:hyperlink r:id="rId1679">
        <w:r>
          <w:rPr>
            <w:i/>
          </w:rPr>
          <w:t xml:space="preserve">Proc. Natl. Acad. Sci. </w:t>
        </w:r>
      </w:hyperlink>
      <w:hyperlink r:id="rId1680">
        <w:r>
          <w:rPr>
            <w:b/>
          </w:rPr>
          <w:t>114</w:t>
        </w:r>
      </w:hyperlink>
      <w:hyperlink r:id="rId1681">
        <w:r>
          <w:t>, 11645–11650 (2017).</w:t>
        </w:r>
      </w:hyperlink>
    </w:p>
    <w:p w14:paraId="2B27EF91" w14:textId="77777777" w:rsidR="003D5F4E" w:rsidRDefault="00BF34E5">
      <w:pPr>
        <w:widowControl w:val="0"/>
        <w:pBdr>
          <w:top w:val="nil"/>
          <w:left w:val="nil"/>
          <w:bottom w:val="nil"/>
          <w:right w:val="nil"/>
          <w:between w:val="nil"/>
        </w:pBdr>
        <w:spacing w:line="480" w:lineRule="auto"/>
        <w:ind w:left="504" w:hanging="504"/>
      </w:pPr>
      <w:hyperlink r:id="rId1682">
        <w:r>
          <w:t>259.</w:t>
        </w:r>
        <w:r>
          <w:tab/>
          <w:t xml:space="preserve">Cook-Patton, S. C. </w:t>
        </w:r>
      </w:hyperlink>
      <w:hyperlink r:id="rId1683">
        <w:r>
          <w:rPr>
            <w:i/>
          </w:rPr>
          <w:t>et al.</w:t>
        </w:r>
      </w:hyperlink>
      <w:hyperlink r:id="rId1684">
        <w:r>
          <w:t xml:space="preserve"> Mapping carbon accumulation potential from global natural forest regrowth. </w:t>
        </w:r>
      </w:hyperlink>
      <w:hyperlink r:id="rId1685">
        <w:r>
          <w:rPr>
            <w:i/>
          </w:rPr>
          <w:t xml:space="preserve">Nature </w:t>
        </w:r>
      </w:hyperlink>
      <w:hyperlink r:id="rId1686">
        <w:r>
          <w:rPr>
            <w:b/>
          </w:rPr>
          <w:t>585</w:t>
        </w:r>
      </w:hyperlink>
      <w:hyperlink r:id="rId1687">
        <w:r>
          <w:t>, 545–550 (2020).</w:t>
        </w:r>
      </w:hyperlink>
    </w:p>
    <w:p w14:paraId="361E5B74" w14:textId="77777777" w:rsidR="003D5F4E" w:rsidRDefault="00BF34E5">
      <w:pPr>
        <w:widowControl w:val="0"/>
        <w:pBdr>
          <w:top w:val="nil"/>
          <w:left w:val="nil"/>
          <w:bottom w:val="nil"/>
          <w:right w:val="nil"/>
          <w:between w:val="nil"/>
        </w:pBdr>
        <w:spacing w:line="480" w:lineRule="auto"/>
        <w:ind w:left="504" w:hanging="504"/>
      </w:pPr>
      <w:hyperlink r:id="rId1688">
        <w:r>
          <w:t>260.</w:t>
        </w:r>
        <w:r>
          <w:tab/>
          <w:t xml:space="preserve">Roe, S. </w:t>
        </w:r>
      </w:hyperlink>
      <w:hyperlink r:id="rId1689">
        <w:r>
          <w:rPr>
            <w:i/>
          </w:rPr>
          <w:t>et al.</w:t>
        </w:r>
      </w:hyperlink>
      <w:hyperlink r:id="rId1690">
        <w:r>
          <w:t xml:space="preserve"> Land-based measures to mitigate climate change: Pote</w:t>
        </w:r>
        <w:r>
          <w:t xml:space="preserve">ntial and feasibility by country. </w:t>
        </w:r>
      </w:hyperlink>
      <w:hyperlink r:id="rId1691">
        <w:r>
          <w:rPr>
            <w:i/>
          </w:rPr>
          <w:t xml:space="preserve">Glob. Change Biol. </w:t>
        </w:r>
      </w:hyperlink>
      <w:hyperlink r:id="rId1692">
        <w:r>
          <w:rPr>
            <w:b/>
          </w:rPr>
          <w:t>27</w:t>
        </w:r>
      </w:hyperlink>
      <w:hyperlink r:id="rId1693">
        <w:r>
          <w:t>, 6025–6058 (2021).</w:t>
        </w:r>
      </w:hyperlink>
    </w:p>
    <w:p w14:paraId="45A73972" w14:textId="77777777" w:rsidR="003D5F4E" w:rsidRDefault="00BF34E5">
      <w:pPr>
        <w:widowControl w:val="0"/>
        <w:pBdr>
          <w:top w:val="nil"/>
          <w:left w:val="nil"/>
          <w:bottom w:val="nil"/>
          <w:right w:val="nil"/>
          <w:between w:val="nil"/>
        </w:pBdr>
        <w:spacing w:line="480" w:lineRule="auto"/>
        <w:ind w:left="504" w:hanging="504"/>
      </w:pPr>
      <w:hyperlink r:id="rId1694">
        <w:r>
          <w:t>261.</w:t>
        </w:r>
        <w:r>
          <w:tab/>
          <w:t xml:space="preserve">Novick, K. </w:t>
        </w:r>
      </w:hyperlink>
      <w:hyperlink r:id="rId1695">
        <w:r>
          <w:rPr>
            <w:i/>
          </w:rPr>
          <w:t>et al.</w:t>
        </w:r>
      </w:hyperlink>
      <w:hyperlink r:id="rId1696">
        <w:r>
          <w:t xml:space="preserve"> The science needed for robust, scalable, and credible nature-based climate solutions in the United States: Full Report. (2022) doi:10.5967/n7r9-7j83.</w:t>
        </w:r>
      </w:hyperlink>
    </w:p>
    <w:p w14:paraId="3B53AF1E" w14:textId="77777777" w:rsidR="003D5F4E" w:rsidRDefault="00BF34E5">
      <w:pPr>
        <w:widowControl w:val="0"/>
        <w:pBdr>
          <w:top w:val="nil"/>
          <w:left w:val="nil"/>
          <w:bottom w:val="nil"/>
          <w:right w:val="nil"/>
          <w:between w:val="nil"/>
        </w:pBdr>
        <w:spacing w:line="480" w:lineRule="auto"/>
        <w:ind w:left="504" w:hanging="504"/>
      </w:pPr>
      <w:hyperlink r:id="rId1697">
        <w:r>
          <w:t>262.</w:t>
        </w:r>
        <w:r>
          <w:tab/>
          <w:t>Winckl</w:t>
        </w:r>
        <w:r>
          <w:t xml:space="preserve">er, J., Lejeune, Q., Reick, C. H. &amp; Pongratz, J. Nonlocal Effects Dominate the Global Mean Surface Temperature Response to the Biogeophysical Effects of Deforestation. </w:t>
        </w:r>
      </w:hyperlink>
      <w:hyperlink r:id="rId1698">
        <w:r>
          <w:rPr>
            <w:i/>
          </w:rPr>
          <w:t xml:space="preserve">Geophys. Res. Lett. </w:t>
        </w:r>
      </w:hyperlink>
      <w:hyperlink r:id="rId1699">
        <w:r>
          <w:rPr>
            <w:b/>
          </w:rPr>
          <w:t>46</w:t>
        </w:r>
      </w:hyperlink>
      <w:hyperlink r:id="rId1700">
        <w:r>
          <w:t>, 745–755 (2019).</w:t>
        </w:r>
      </w:hyperlink>
    </w:p>
    <w:p w14:paraId="1471F089" w14:textId="77777777" w:rsidR="003D5F4E" w:rsidRDefault="00BF34E5">
      <w:pPr>
        <w:widowControl w:val="0"/>
        <w:pBdr>
          <w:top w:val="nil"/>
          <w:left w:val="nil"/>
          <w:bottom w:val="nil"/>
          <w:right w:val="nil"/>
          <w:between w:val="nil"/>
        </w:pBdr>
        <w:spacing w:line="480" w:lineRule="auto"/>
        <w:ind w:left="504" w:hanging="504"/>
      </w:pPr>
      <w:hyperlink r:id="rId1701">
        <w:r>
          <w:t>263.</w:t>
        </w:r>
        <w:r>
          <w:tab/>
          <w:t xml:space="preserve">Williams, C. A., Gu, H. &amp; Jiao, T. Climate impacts </w:t>
        </w:r>
        <w:r>
          <w:t xml:space="preserve">of </w:t>
        </w:r>
        <w:proofErr w:type="gramStart"/>
        <w:r>
          <w:t>U.S. forest</w:t>
        </w:r>
        <w:proofErr w:type="gramEnd"/>
        <w:r>
          <w:t xml:space="preserve"> loss span net warming to net cooling. </w:t>
        </w:r>
      </w:hyperlink>
      <w:hyperlink r:id="rId1702">
        <w:r>
          <w:rPr>
            <w:i/>
          </w:rPr>
          <w:t xml:space="preserve">Sci. Adv. </w:t>
        </w:r>
      </w:hyperlink>
      <w:hyperlink r:id="rId1703">
        <w:r>
          <w:rPr>
            <w:b/>
          </w:rPr>
          <w:t>7</w:t>
        </w:r>
      </w:hyperlink>
      <w:hyperlink r:id="rId1704">
        <w:r>
          <w:t>, eaax</w:t>
        </w:r>
        <w:r>
          <w:t>8859 (2021).</w:t>
        </w:r>
      </w:hyperlink>
    </w:p>
    <w:p w14:paraId="72257B0D" w14:textId="77777777" w:rsidR="003D5F4E" w:rsidRDefault="00BF34E5">
      <w:pPr>
        <w:widowControl w:val="0"/>
        <w:pBdr>
          <w:top w:val="nil"/>
          <w:left w:val="nil"/>
          <w:bottom w:val="nil"/>
          <w:right w:val="nil"/>
          <w:between w:val="nil"/>
        </w:pBdr>
        <w:spacing w:line="480" w:lineRule="auto"/>
        <w:ind w:left="504" w:hanging="504"/>
      </w:pPr>
      <w:hyperlink r:id="rId1705">
        <w:r>
          <w:t>264.</w:t>
        </w:r>
        <w:r>
          <w:tab/>
          <w:t xml:space="preserve">Meier, R. </w:t>
        </w:r>
      </w:hyperlink>
      <w:hyperlink r:id="rId1706">
        <w:r>
          <w:rPr>
            <w:i/>
          </w:rPr>
          <w:t>et al.</w:t>
        </w:r>
      </w:hyperlink>
      <w:hyperlink r:id="rId1707">
        <w:r>
          <w:t xml:space="preserve"> Empirical estimate of forestation-i</w:t>
        </w:r>
        <w:r>
          <w:t xml:space="preserve">nduced precipitation changes in Europe. </w:t>
        </w:r>
      </w:hyperlink>
      <w:hyperlink r:id="rId1708">
        <w:r>
          <w:rPr>
            <w:i/>
          </w:rPr>
          <w:t xml:space="preserve">Nat. Geosci. </w:t>
        </w:r>
      </w:hyperlink>
      <w:hyperlink r:id="rId1709">
        <w:r>
          <w:rPr>
            <w:b/>
          </w:rPr>
          <w:t>14</w:t>
        </w:r>
      </w:hyperlink>
      <w:hyperlink r:id="rId1710">
        <w:r>
          <w:t>, 473–478 (2021</w:t>
        </w:r>
        <w:r>
          <w:t>).</w:t>
        </w:r>
      </w:hyperlink>
    </w:p>
    <w:p w14:paraId="22EEA646" w14:textId="77777777" w:rsidR="003D5F4E" w:rsidRDefault="00BF34E5">
      <w:pPr>
        <w:widowControl w:val="0"/>
        <w:pBdr>
          <w:top w:val="nil"/>
          <w:left w:val="nil"/>
          <w:bottom w:val="nil"/>
          <w:right w:val="nil"/>
          <w:between w:val="nil"/>
        </w:pBdr>
        <w:spacing w:line="480" w:lineRule="auto"/>
        <w:ind w:left="504" w:hanging="504"/>
      </w:pPr>
      <w:hyperlink r:id="rId1711">
        <w:r>
          <w:t>265.</w:t>
        </w:r>
        <w:r>
          <w:tab/>
          <w:t xml:space="preserve">Windisch, M. G., Davin, E. L. &amp; Seneviratne, S. I. Prioritizing forestation based on biogeochemical and local biogeophysical impacts. </w:t>
        </w:r>
      </w:hyperlink>
      <w:hyperlink r:id="rId1712">
        <w:r>
          <w:rPr>
            <w:i/>
          </w:rPr>
          <w:t xml:space="preserve">Nat. Clim. Change </w:t>
        </w:r>
      </w:hyperlink>
      <w:hyperlink r:id="rId1713">
        <w:r>
          <w:rPr>
            <w:b/>
          </w:rPr>
          <w:t>11</w:t>
        </w:r>
      </w:hyperlink>
      <w:hyperlink r:id="rId1714">
        <w:r>
          <w:t>, 867–871 (2021).</w:t>
        </w:r>
      </w:hyperlink>
    </w:p>
    <w:p w14:paraId="386D8B58" w14:textId="77777777" w:rsidR="003D5F4E" w:rsidRDefault="00BF34E5">
      <w:pPr>
        <w:widowControl w:val="0"/>
        <w:pBdr>
          <w:top w:val="nil"/>
          <w:left w:val="nil"/>
          <w:bottom w:val="nil"/>
          <w:right w:val="nil"/>
          <w:between w:val="nil"/>
        </w:pBdr>
        <w:spacing w:line="480" w:lineRule="auto"/>
        <w:ind w:left="504" w:hanging="504"/>
      </w:pPr>
      <w:hyperlink r:id="rId1715">
        <w:r>
          <w:t>266.</w:t>
        </w:r>
        <w:r>
          <w:tab/>
          <w:t xml:space="preserve">Chomba, S., Kariuki, J., Lund, J. F. &amp; Sinclair, F. Roots of inequity: How the implementation of REDD+ reinforces past injustices. </w:t>
        </w:r>
      </w:hyperlink>
      <w:hyperlink r:id="rId1716">
        <w:r>
          <w:rPr>
            <w:i/>
          </w:rPr>
          <w:t xml:space="preserve">Land Use Policy </w:t>
        </w:r>
      </w:hyperlink>
      <w:hyperlink r:id="rId1717">
        <w:r>
          <w:rPr>
            <w:b/>
          </w:rPr>
          <w:t>50</w:t>
        </w:r>
      </w:hyperlink>
      <w:hyperlink r:id="rId1718">
        <w:r>
          <w:t>, 202–213 (2016).</w:t>
        </w:r>
      </w:hyperlink>
    </w:p>
    <w:p w14:paraId="5D87867C" w14:textId="77777777" w:rsidR="003D5F4E" w:rsidRDefault="00BF34E5">
      <w:pPr>
        <w:widowControl w:val="0"/>
        <w:pBdr>
          <w:top w:val="nil"/>
          <w:left w:val="nil"/>
          <w:bottom w:val="nil"/>
          <w:right w:val="nil"/>
          <w:between w:val="nil"/>
        </w:pBdr>
        <w:spacing w:line="480" w:lineRule="auto"/>
        <w:ind w:left="504" w:hanging="504"/>
      </w:pPr>
      <w:hyperlink r:id="rId1719">
        <w:r>
          <w:t>267.</w:t>
        </w:r>
        <w:r>
          <w:tab/>
          <w:t xml:space="preserve">Cohen-Shacham, E. </w:t>
        </w:r>
      </w:hyperlink>
      <w:hyperlink r:id="rId1720">
        <w:r>
          <w:rPr>
            <w:i/>
          </w:rPr>
          <w:t>et al.</w:t>
        </w:r>
      </w:hyperlink>
      <w:hyperlink r:id="rId1721">
        <w:r>
          <w:t xml:space="preserve"> Core principles for successfully implementing and upscaling Nature-based Solutions. </w:t>
        </w:r>
      </w:hyperlink>
      <w:hyperlink r:id="rId1722">
        <w:r>
          <w:rPr>
            <w:i/>
          </w:rPr>
          <w:t xml:space="preserve">Environ. Sci. Policy </w:t>
        </w:r>
      </w:hyperlink>
      <w:hyperlink r:id="rId1723">
        <w:r>
          <w:rPr>
            <w:b/>
          </w:rPr>
          <w:t>98</w:t>
        </w:r>
      </w:hyperlink>
      <w:hyperlink r:id="rId1724">
        <w:r>
          <w:t>, 20–29 (2019).</w:t>
        </w:r>
      </w:hyperlink>
    </w:p>
    <w:p w14:paraId="333F22E2" w14:textId="77777777" w:rsidR="003D5F4E" w:rsidRDefault="00BF34E5">
      <w:pPr>
        <w:widowControl w:val="0"/>
        <w:pBdr>
          <w:top w:val="nil"/>
          <w:left w:val="nil"/>
          <w:bottom w:val="nil"/>
          <w:right w:val="nil"/>
          <w:between w:val="nil"/>
        </w:pBdr>
        <w:spacing w:line="480" w:lineRule="auto"/>
        <w:ind w:left="504" w:hanging="504"/>
      </w:pPr>
      <w:hyperlink r:id="rId1725">
        <w:r>
          <w:t>268.</w:t>
        </w:r>
        <w:r>
          <w:tab/>
          <w:t>Bahn, M., Reic</w:t>
        </w:r>
        <w:r>
          <w:t xml:space="preserve">hstein, M., Dukes, J. S., Smith, M. D. &amp; McDowell, N. G. Climate–biosphere interactions in a more extreme world. </w:t>
        </w:r>
      </w:hyperlink>
      <w:hyperlink r:id="rId1726">
        <w:r>
          <w:rPr>
            <w:i/>
          </w:rPr>
          <w:t xml:space="preserve">New Phytol. </w:t>
        </w:r>
      </w:hyperlink>
      <w:hyperlink r:id="rId1727">
        <w:r>
          <w:rPr>
            <w:b/>
          </w:rPr>
          <w:t>202</w:t>
        </w:r>
      </w:hyperlink>
      <w:hyperlink r:id="rId1728">
        <w:r>
          <w:t>, 356–359 (2014).</w:t>
        </w:r>
      </w:hyperlink>
    </w:p>
    <w:p w14:paraId="1829F7CB" w14:textId="77777777" w:rsidR="003D5F4E" w:rsidRDefault="00BF34E5">
      <w:pPr>
        <w:widowControl w:val="0"/>
        <w:pBdr>
          <w:top w:val="nil"/>
          <w:left w:val="nil"/>
          <w:bottom w:val="nil"/>
          <w:right w:val="nil"/>
          <w:between w:val="nil"/>
        </w:pBdr>
        <w:spacing w:line="480" w:lineRule="auto"/>
        <w:ind w:left="504" w:hanging="504"/>
      </w:pPr>
      <w:hyperlink r:id="rId1729">
        <w:r>
          <w:t>269.</w:t>
        </w:r>
        <w:r>
          <w:tab/>
          <w:t xml:space="preserve">Chen, J. </w:t>
        </w:r>
      </w:hyperlink>
      <w:hyperlink r:id="rId1730">
        <w:r>
          <w:rPr>
            <w:i/>
          </w:rPr>
          <w:t>et al.</w:t>
        </w:r>
      </w:hyperlink>
      <w:hyperlink r:id="rId1731">
        <w:r>
          <w:t xml:space="preserve"> Long‐term nitrogen loading alleviates phosphorus limitation in terrestrial ecosystems. </w:t>
        </w:r>
      </w:hyperlink>
      <w:hyperlink r:id="rId1732">
        <w:r>
          <w:rPr>
            <w:i/>
          </w:rPr>
          <w:t xml:space="preserve">Glob. Change Biol. </w:t>
        </w:r>
      </w:hyperlink>
      <w:hyperlink r:id="rId1733">
        <w:r>
          <w:rPr>
            <w:b/>
          </w:rPr>
          <w:t>26</w:t>
        </w:r>
      </w:hyperlink>
      <w:hyperlink r:id="rId1734">
        <w:r>
          <w:t>, 5077–5086 (2020).</w:t>
        </w:r>
      </w:hyperlink>
    </w:p>
    <w:p w14:paraId="1D13E95C" w14:textId="77777777" w:rsidR="003D5F4E" w:rsidRDefault="00BF34E5">
      <w:pPr>
        <w:widowControl w:val="0"/>
        <w:pBdr>
          <w:top w:val="nil"/>
          <w:left w:val="nil"/>
          <w:bottom w:val="nil"/>
          <w:right w:val="nil"/>
          <w:between w:val="nil"/>
        </w:pBdr>
        <w:spacing w:line="480" w:lineRule="auto"/>
        <w:ind w:left="504" w:hanging="504"/>
      </w:pPr>
      <w:hyperlink r:id="rId1735">
        <w:r>
          <w:t>270.</w:t>
        </w:r>
        <w:r>
          <w:tab/>
          <w:t xml:space="preserve">Schmidt, M. W. I. </w:t>
        </w:r>
      </w:hyperlink>
      <w:hyperlink r:id="rId1736">
        <w:r>
          <w:rPr>
            <w:i/>
          </w:rPr>
          <w:t>et al.</w:t>
        </w:r>
      </w:hyperlink>
      <w:hyperlink r:id="rId1737">
        <w:r>
          <w:t xml:space="preserve"> Persistence of soil organic matter as an ecosystem property. </w:t>
        </w:r>
      </w:hyperlink>
      <w:hyperlink r:id="rId1738">
        <w:r>
          <w:rPr>
            <w:i/>
          </w:rPr>
          <w:t xml:space="preserve">Nature </w:t>
        </w:r>
      </w:hyperlink>
      <w:hyperlink r:id="rId1739">
        <w:r>
          <w:rPr>
            <w:b/>
          </w:rPr>
          <w:t>478</w:t>
        </w:r>
      </w:hyperlink>
      <w:hyperlink r:id="rId1740">
        <w:r>
          <w:t>, 49–56 (2011).</w:t>
        </w:r>
      </w:hyperlink>
    </w:p>
    <w:p w14:paraId="1FEC3442" w14:textId="77777777" w:rsidR="003D5F4E" w:rsidRDefault="00BF34E5">
      <w:pPr>
        <w:widowControl w:val="0"/>
        <w:pBdr>
          <w:top w:val="nil"/>
          <w:left w:val="nil"/>
          <w:bottom w:val="nil"/>
          <w:right w:val="nil"/>
          <w:between w:val="nil"/>
        </w:pBdr>
        <w:spacing w:line="480" w:lineRule="auto"/>
        <w:ind w:left="504" w:hanging="504"/>
      </w:pPr>
      <w:hyperlink r:id="rId1741">
        <w:r>
          <w:t>271.</w:t>
        </w:r>
        <w:r>
          <w:tab/>
          <w:t xml:space="preserve">Koven, C. D. </w:t>
        </w:r>
      </w:hyperlink>
      <w:hyperlink r:id="rId1742">
        <w:r>
          <w:rPr>
            <w:i/>
          </w:rPr>
          <w:t>et al.</w:t>
        </w:r>
      </w:hyperlink>
      <w:hyperlink r:id="rId1743">
        <w:r>
          <w:t xml:space="preserve"> Benchmarking and parameter sensitivity of physiological and vegetation dynamics using the Functionally Assembled Terrestrial Ecosystem Simulator (FATES) at Barro Colorado Island, Panama. </w:t>
        </w:r>
      </w:hyperlink>
      <w:hyperlink r:id="rId1744">
        <w:r>
          <w:rPr>
            <w:i/>
          </w:rPr>
          <w:t xml:space="preserve">Biogeosciences </w:t>
        </w:r>
      </w:hyperlink>
      <w:hyperlink r:id="rId1745">
        <w:r>
          <w:rPr>
            <w:b/>
          </w:rPr>
          <w:t>17</w:t>
        </w:r>
      </w:hyperlink>
      <w:hyperlink r:id="rId1746">
        <w:r>
          <w:t>, 3017–3044 (2020).</w:t>
        </w:r>
      </w:hyperlink>
    </w:p>
    <w:p w14:paraId="439D868B" w14:textId="77777777" w:rsidR="003D5F4E" w:rsidRDefault="00BF34E5">
      <w:pPr>
        <w:widowControl w:val="0"/>
        <w:pBdr>
          <w:top w:val="nil"/>
          <w:left w:val="nil"/>
          <w:bottom w:val="nil"/>
          <w:right w:val="nil"/>
          <w:between w:val="nil"/>
        </w:pBdr>
        <w:spacing w:line="480" w:lineRule="auto"/>
        <w:ind w:left="504" w:hanging="504"/>
      </w:pPr>
      <w:hyperlink r:id="rId1747">
        <w:r>
          <w:t>272.</w:t>
        </w:r>
        <w:r>
          <w:tab/>
          <w:t>We</w:t>
        </w:r>
        <w:r>
          <w:t xml:space="preserve">ng, E. S. </w:t>
        </w:r>
      </w:hyperlink>
      <w:hyperlink r:id="rId1748">
        <w:r>
          <w:rPr>
            <w:i/>
          </w:rPr>
          <w:t>et al.</w:t>
        </w:r>
      </w:hyperlink>
      <w:hyperlink r:id="rId1749">
        <w:r>
          <w:t xml:space="preserve"> Scaling from individual trees to forests in an Earth system modeling framework using a mathematically tractable mod</w:t>
        </w:r>
        <w:r>
          <w:t xml:space="preserve">el of height-structured competition. </w:t>
        </w:r>
      </w:hyperlink>
      <w:hyperlink r:id="rId1750">
        <w:r>
          <w:rPr>
            <w:i/>
          </w:rPr>
          <w:t xml:space="preserve">Biogeosciences </w:t>
        </w:r>
      </w:hyperlink>
      <w:hyperlink r:id="rId1751">
        <w:r>
          <w:rPr>
            <w:b/>
          </w:rPr>
          <w:t>12</w:t>
        </w:r>
      </w:hyperlink>
      <w:hyperlink r:id="rId1752">
        <w:r>
          <w:t>, 2655–2694 (201</w:t>
        </w:r>
        <w:r>
          <w:t>5).</w:t>
        </w:r>
      </w:hyperlink>
    </w:p>
    <w:p w14:paraId="0D3F4FAD" w14:textId="77777777" w:rsidR="003D5F4E" w:rsidRDefault="00BF34E5">
      <w:pPr>
        <w:widowControl w:val="0"/>
        <w:pBdr>
          <w:top w:val="nil"/>
          <w:left w:val="nil"/>
          <w:bottom w:val="nil"/>
          <w:right w:val="nil"/>
          <w:between w:val="nil"/>
        </w:pBdr>
        <w:spacing w:line="480" w:lineRule="auto"/>
        <w:ind w:left="504" w:hanging="504"/>
      </w:pPr>
      <w:hyperlink r:id="rId1753">
        <w:r>
          <w:t>273.</w:t>
        </w:r>
        <w:r>
          <w:tab/>
          <w:t xml:space="preserve">Prentice, I. C., Liang, X., Medlyn, B. E. &amp; Wang, Y.-P. Reliable, robust and realistic: the three </w:t>
        </w:r>
        <w:proofErr w:type="gramStart"/>
        <w:r>
          <w:t>R’s</w:t>
        </w:r>
        <w:proofErr w:type="gramEnd"/>
        <w:r>
          <w:t xml:space="preserve"> of next-generation land-surface modelling. </w:t>
        </w:r>
      </w:hyperlink>
      <w:hyperlink r:id="rId1754">
        <w:r>
          <w:rPr>
            <w:i/>
          </w:rPr>
          <w:t xml:space="preserve">Atmospheric Chem. Phys. </w:t>
        </w:r>
      </w:hyperlink>
      <w:hyperlink r:id="rId1755">
        <w:r>
          <w:rPr>
            <w:b/>
          </w:rPr>
          <w:t>15</w:t>
        </w:r>
      </w:hyperlink>
      <w:hyperlink r:id="rId1756">
        <w:r>
          <w:t>, 5987–6005 (2015).</w:t>
        </w:r>
      </w:hyperlink>
    </w:p>
    <w:p w14:paraId="50E056C5" w14:textId="77777777" w:rsidR="003D5F4E" w:rsidRDefault="00BF34E5">
      <w:pPr>
        <w:widowControl w:val="0"/>
        <w:pBdr>
          <w:top w:val="nil"/>
          <w:left w:val="nil"/>
          <w:bottom w:val="nil"/>
          <w:right w:val="nil"/>
          <w:between w:val="nil"/>
        </w:pBdr>
        <w:spacing w:line="480" w:lineRule="auto"/>
        <w:ind w:left="504" w:hanging="504"/>
      </w:pPr>
      <w:hyperlink r:id="rId1757">
        <w:r>
          <w:t>27</w:t>
        </w:r>
        <w:r>
          <w:t>4.</w:t>
        </w:r>
        <w:r>
          <w:tab/>
          <w:t xml:space="preserve">Collier, N. </w:t>
        </w:r>
      </w:hyperlink>
      <w:hyperlink r:id="rId1758">
        <w:r>
          <w:rPr>
            <w:i/>
          </w:rPr>
          <w:t>et al.</w:t>
        </w:r>
      </w:hyperlink>
      <w:hyperlink r:id="rId1759">
        <w:r>
          <w:t xml:space="preserve"> The International Land Model Benchmarking (ILAMB) System: Design, </w:t>
        </w:r>
        <w:r>
          <w:lastRenderedPageBreak/>
          <w:t xml:space="preserve">Theory, and Implementation. </w:t>
        </w:r>
      </w:hyperlink>
      <w:hyperlink r:id="rId1760">
        <w:r>
          <w:rPr>
            <w:i/>
          </w:rPr>
          <w:t xml:space="preserve">J. Adv. Model. Earth Syst. </w:t>
        </w:r>
      </w:hyperlink>
      <w:hyperlink r:id="rId1761">
        <w:r>
          <w:rPr>
            <w:b/>
          </w:rPr>
          <w:t>10</w:t>
        </w:r>
      </w:hyperlink>
      <w:hyperlink r:id="rId1762">
        <w:r>
          <w:t>, 2731–2754 (2018).</w:t>
        </w:r>
      </w:hyperlink>
    </w:p>
    <w:p w14:paraId="496DA2E0" w14:textId="77777777" w:rsidR="003D5F4E" w:rsidRDefault="00BF34E5">
      <w:pPr>
        <w:widowControl w:val="0"/>
        <w:pBdr>
          <w:top w:val="nil"/>
          <w:left w:val="nil"/>
          <w:bottom w:val="nil"/>
          <w:right w:val="nil"/>
          <w:between w:val="nil"/>
        </w:pBdr>
        <w:spacing w:line="480" w:lineRule="auto"/>
        <w:ind w:left="504" w:hanging="504"/>
      </w:pPr>
      <w:hyperlink r:id="rId1763">
        <w:r>
          <w:t>275.</w:t>
        </w:r>
        <w:r>
          <w:tab/>
          <w:t xml:space="preserve">Seiler, C. </w:t>
        </w:r>
      </w:hyperlink>
      <w:hyperlink r:id="rId1764">
        <w:r>
          <w:rPr>
            <w:i/>
          </w:rPr>
          <w:t>et al.</w:t>
        </w:r>
      </w:hyperlink>
      <w:hyperlink r:id="rId1765">
        <w:r>
          <w:t xml:space="preserve"> Are Terrestrial Biosphere Models Fit for Simulating the Global Land Carbon Sink? </w:t>
        </w:r>
      </w:hyperlink>
      <w:hyperlink r:id="rId1766">
        <w:r>
          <w:rPr>
            <w:i/>
          </w:rPr>
          <w:t xml:space="preserve">J. Adv. Model. Earth Syst. </w:t>
        </w:r>
      </w:hyperlink>
      <w:hyperlink r:id="rId1767">
        <w:r>
          <w:rPr>
            <w:b/>
          </w:rPr>
          <w:t>14</w:t>
        </w:r>
      </w:hyperlink>
      <w:hyperlink r:id="rId1768">
        <w:r>
          <w:t>, (2022).</w:t>
        </w:r>
      </w:hyperlink>
    </w:p>
    <w:p w14:paraId="0E0E4704" w14:textId="77777777" w:rsidR="003D5F4E" w:rsidRDefault="00BF34E5">
      <w:pPr>
        <w:widowControl w:val="0"/>
        <w:pBdr>
          <w:top w:val="nil"/>
          <w:left w:val="nil"/>
          <w:bottom w:val="nil"/>
          <w:right w:val="nil"/>
          <w:between w:val="nil"/>
        </w:pBdr>
        <w:spacing w:line="480" w:lineRule="auto"/>
        <w:ind w:left="504" w:hanging="504"/>
      </w:pPr>
      <w:hyperlink r:id="rId1769">
        <w:r>
          <w:t>276.</w:t>
        </w:r>
        <w:r>
          <w:tab/>
          <w:t xml:space="preserve">Peylin, P. </w:t>
        </w:r>
      </w:hyperlink>
      <w:hyperlink r:id="rId1770">
        <w:r>
          <w:rPr>
            <w:i/>
          </w:rPr>
          <w:t>et al.</w:t>
        </w:r>
      </w:hyperlink>
      <w:hyperlink r:id="rId1771">
        <w:r>
          <w:t xml:space="preserve"> A new stepwise carbon cycle data assimilation system using multiple data streams to constrain the simulated land surface carbon cycle. </w:t>
        </w:r>
      </w:hyperlink>
      <w:hyperlink r:id="rId1772">
        <w:r>
          <w:rPr>
            <w:i/>
          </w:rPr>
          <w:t xml:space="preserve">Geosci. Model Dev. </w:t>
        </w:r>
      </w:hyperlink>
      <w:hyperlink r:id="rId1773">
        <w:r>
          <w:rPr>
            <w:b/>
          </w:rPr>
          <w:t>9</w:t>
        </w:r>
      </w:hyperlink>
      <w:hyperlink r:id="rId1774">
        <w:r>
          <w:t>, 3321–3346 (2016).</w:t>
        </w:r>
      </w:hyperlink>
    </w:p>
    <w:p w14:paraId="54C71D8C" w14:textId="77777777" w:rsidR="003D5F4E" w:rsidRDefault="00BF34E5">
      <w:pPr>
        <w:widowControl w:val="0"/>
        <w:pBdr>
          <w:top w:val="nil"/>
          <w:left w:val="nil"/>
          <w:bottom w:val="nil"/>
          <w:right w:val="nil"/>
          <w:between w:val="nil"/>
        </w:pBdr>
        <w:spacing w:line="480" w:lineRule="auto"/>
        <w:ind w:left="504" w:hanging="504"/>
      </w:pPr>
      <w:hyperlink r:id="rId1775">
        <w:r>
          <w:t>277.</w:t>
        </w:r>
        <w:r>
          <w:tab/>
          <w:t xml:space="preserve">Schimel, D. </w:t>
        </w:r>
      </w:hyperlink>
      <w:hyperlink r:id="rId1776">
        <w:r>
          <w:rPr>
            <w:i/>
          </w:rPr>
          <w:t>et al.</w:t>
        </w:r>
      </w:hyperlink>
      <w:hyperlink r:id="rId1777">
        <w:r>
          <w:t xml:space="preserve"> Observing terrestrial ecosystems and the carbon cycle from space. </w:t>
        </w:r>
      </w:hyperlink>
      <w:hyperlink r:id="rId1778">
        <w:r>
          <w:rPr>
            <w:i/>
          </w:rPr>
          <w:t xml:space="preserve">Glob. Change Biol. </w:t>
        </w:r>
      </w:hyperlink>
      <w:hyperlink r:id="rId1779">
        <w:r>
          <w:rPr>
            <w:b/>
          </w:rPr>
          <w:t>21</w:t>
        </w:r>
      </w:hyperlink>
      <w:hyperlink r:id="rId1780">
        <w:r>
          <w:t>, 1762–1776 (2015).</w:t>
        </w:r>
      </w:hyperlink>
    </w:p>
    <w:p w14:paraId="75C56D6E" w14:textId="77777777" w:rsidR="003D5F4E" w:rsidRDefault="00BF34E5">
      <w:pPr>
        <w:widowControl w:val="0"/>
        <w:pBdr>
          <w:top w:val="nil"/>
          <w:left w:val="nil"/>
          <w:bottom w:val="nil"/>
          <w:right w:val="nil"/>
          <w:between w:val="nil"/>
        </w:pBdr>
        <w:spacing w:line="480" w:lineRule="auto"/>
        <w:ind w:left="504" w:hanging="504"/>
      </w:pPr>
      <w:hyperlink r:id="rId1781">
        <w:r>
          <w:t>278.</w:t>
        </w:r>
        <w:r>
          <w:tab/>
          <w:t xml:space="preserve">Medlyn, B. E. </w:t>
        </w:r>
      </w:hyperlink>
      <w:hyperlink r:id="rId1782">
        <w:r>
          <w:rPr>
            <w:i/>
          </w:rPr>
          <w:t>et al.</w:t>
        </w:r>
      </w:hyperlink>
      <w:hyperlink r:id="rId1783">
        <w:r>
          <w:t xml:space="preserve"> Using ecosystem experiments to improve vegetation models. </w:t>
        </w:r>
      </w:hyperlink>
      <w:hyperlink r:id="rId1784">
        <w:r>
          <w:rPr>
            <w:i/>
          </w:rPr>
          <w:t>Nat. Cl</w:t>
        </w:r>
        <w:r>
          <w:rPr>
            <w:i/>
          </w:rPr>
          <w:t xml:space="preserve">im. Change </w:t>
        </w:r>
      </w:hyperlink>
      <w:hyperlink r:id="rId1785">
        <w:r>
          <w:rPr>
            <w:b/>
          </w:rPr>
          <w:t>5</w:t>
        </w:r>
      </w:hyperlink>
      <w:hyperlink r:id="rId1786">
        <w:r>
          <w:t>, 528–534 (2015).</w:t>
        </w:r>
      </w:hyperlink>
    </w:p>
    <w:p w14:paraId="3204128B" w14:textId="77777777" w:rsidR="003D5F4E" w:rsidRDefault="00BF34E5">
      <w:pPr>
        <w:widowControl w:val="0"/>
        <w:pBdr>
          <w:top w:val="nil"/>
          <w:left w:val="nil"/>
          <w:bottom w:val="nil"/>
          <w:right w:val="nil"/>
          <w:between w:val="nil"/>
        </w:pBdr>
        <w:spacing w:line="480" w:lineRule="auto"/>
        <w:ind w:left="504" w:hanging="504"/>
      </w:pPr>
      <w:hyperlink r:id="rId1787">
        <w:r>
          <w:t>279.</w:t>
        </w:r>
        <w:r>
          <w:tab/>
          <w:t xml:space="preserve">Norby, R. J. </w:t>
        </w:r>
      </w:hyperlink>
      <w:hyperlink r:id="rId1788">
        <w:r>
          <w:rPr>
            <w:i/>
          </w:rPr>
          <w:t>et al.</w:t>
        </w:r>
      </w:hyperlink>
      <w:hyperlink r:id="rId1789">
        <w:r>
          <w:t xml:space="preserve"> Model–data synthesis for the next generation of forest free-air CO2 enrichment (FACE) experiments. </w:t>
        </w:r>
      </w:hyperlink>
      <w:hyperlink r:id="rId1790">
        <w:r>
          <w:rPr>
            <w:i/>
          </w:rPr>
          <w:t xml:space="preserve">New Phytol. </w:t>
        </w:r>
      </w:hyperlink>
      <w:hyperlink r:id="rId1791">
        <w:r>
          <w:rPr>
            <w:b/>
          </w:rPr>
          <w:t>209</w:t>
        </w:r>
      </w:hyperlink>
      <w:hyperlink r:id="rId1792">
        <w:r>
          <w:t>, 17–28 (2016).</w:t>
        </w:r>
      </w:hyperlink>
    </w:p>
    <w:p w14:paraId="61482274" w14:textId="77777777" w:rsidR="003D5F4E" w:rsidRDefault="00BF34E5">
      <w:pPr>
        <w:widowControl w:val="0"/>
        <w:pBdr>
          <w:top w:val="nil"/>
          <w:left w:val="nil"/>
          <w:bottom w:val="nil"/>
          <w:right w:val="nil"/>
          <w:between w:val="nil"/>
        </w:pBdr>
        <w:spacing w:line="480" w:lineRule="auto"/>
        <w:ind w:left="504" w:hanging="504"/>
      </w:pPr>
      <w:hyperlink r:id="rId1793">
        <w:r>
          <w:t>280.</w:t>
        </w:r>
        <w:r>
          <w:tab/>
          <w:t xml:space="preserve">Ciais, P. </w:t>
        </w:r>
      </w:hyperlink>
      <w:hyperlink r:id="rId1794">
        <w:r>
          <w:rPr>
            <w:i/>
          </w:rPr>
          <w:t>et al.</w:t>
        </w:r>
      </w:hyperlink>
      <w:hyperlink r:id="rId1795">
        <w:r>
          <w:t xml:space="preserve"> Definitions and methods to estimate regional land carbon fluxes for the second phase of the REgional Carbon Cycle Assessment and Proces</w:t>
        </w:r>
        <w:r>
          <w:t xml:space="preserve">ses Project (RECCAP-2). </w:t>
        </w:r>
      </w:hyperlink>
      <w:hyperlink r:id="rId1796">
        <w:r>
          <w:rPr>
            <w:i/>
          </w:rPr>
          <w:t xml:space="preserve">Geosci. Model Dev. </w:t>
        </w:r>
      </w:hyperlink>
      <w:hyperlink r:id="rId1797">
        <w:r>
          <w:rPr>
            <w:b/>
          </w:rPr>
          <w:t>15</w:t>
        </w:r>
      </w:hyperlink>
      <w:hyperlink r:id="rId1798">
        <w:r>
          <w:t>, 1289–1316 (2022).</w:t>
        </w:r>
      </w:hyperlink>
    </w:p>
    <w:p w14:paraId="275EB2AE" w14:textId="77777777" w:rsidR="003D5F4E" w:rsidRDefault="00BF34E5">
      <w:pPr>
        <w:widowControl w:val="0"/>
        <w:pBdr>
          <w:top w:val="nil"/>
          <w:left w:val="nil"/>
          <w:bottom w:val="nil"/>
          <w:right w:val="nil"/>
          <w:between w:val="nil"/>
        </w:pBdr>
        <w:spacing w:line="480" w:lineRule="auto"/>
        <w:ind w:left="504" w:hanging="504"/>
      </w:pPr>
      <w:hyperlink r:id="rId1799">
        <w:r>
          <w:t>281.</w:t>
        </w:r>
        <w:r>
          <w:tab/>
          <w:t xml:space="preserve">Meinshausen, M. </w:t>
        </w:r>
      </w:hyperlink>
      <w:hyperlink r:id="rId1800">
        <w:r>
          <w:rPr>
            <w:i/>
          </w:rPr>
          <w:t>et al.</w:t>
        </w:r>
      </w:hyperlink>
      <w:hyperlink r:id="rId1801">
        <w:r>
          <w:t xml:space="preserve"> Historical greenhouse gas concentrations for cl</w:t>
        </w:r>
        <w:r>
          <w:t xml:space="preserve">imate modelling (CMIP6). </w:t>
        </w:r>
      </w:hyperlink>
      <w:hyperlink r:id="rId1802">
        <w:r>
          <w:rPr>
            <w:i/>
          </w:rPr>
          <w:t xml:space="preserve">Geosci. Model Dev. </w:t>
        </w:r>
      </w:hyperlink>
      <w:hyperlink r:id="rId1803">
        <w:r>
          <w:rPr>
            <w:b/>
          </w:rPr>
          <w:t>10</w:t>
        </w:r>
      </w:hyperlink>
      <w:hyperlink r:id="rId1804">
        <w:r>
          <w:t>, 2057–2116 (2017).</w:t>
        </w:r>
      </w:hyperlink>
    </w:p>
    <w:p w14:paraId="76F97E52" w14:textId="77777777" w:rsidR="003D5F4E" w:rsidRDefault="00BF34E5">
      <w:pPr>
        <w:widowControl w:val="0"/>
        <w:pBdr>
          <w:top w:val="nil"/>
          <w:left w:val="nil"/>
          <w:bottom w:val="nil"/>
          <w:right w:val="nil"/>
          <w:between w:val="nil"/>
        </w:pBdr>
        <w:spacing w:line="480" w:lineRule="auto"/>
        <w:ind w:left="504" w:hanging="504"/>
      </w:pPr>
      <w:hyperlink r:id="rId1805">
        <w:r>
          <w:t>282.</w:t>
        </w:r>
        <w:r>
          <w:tab/>
          <w:t xml:space="preserve">Xiao, Z. </w:t>
        </w:r>
      </w:hyperlink>
      <w:hyperlink r:id="rId1806">
        <w:r>
          <w:rPr>
            <w:i/>
          </w:rPr>
          <w:t>et al.</w:t>
        </w:r>
      </w:hyperlink>
      <w:hyperlink r:id="rId1807">
        <w:r>
          <w:t xml:space="preserve"> Long-Time-Series Global Land Surface Satellite Leaf Area Index Product Derived From MODIS and AVHRR Surface Reflectance. </w:t>
        </w:r>
      </w:hyperlink>
      <w:hyperlink r:id="rId1808">
        <w:r>
          <w:rPr>
            <w:i/>
          </w:rPr>
          <w:t xml:space="preserve">IEEE Trans. Geosci. Remote Sens. </w:t>
        </w:r>
      </w:hyperlink>
      <w:hyperlink r:id="rId1809">
        <w:r>
          <w:rPr>
            <w:b/>
          </w:rPr>
          <w:t>54</w:t>
        </w:r>
      </w:hyperlink>
      <w:hyperlink r:id="rId1810">
        <w:r>
          <w:t>, 5301–5318 (2016).</w:t>
        </w:r>
      </w:hyperlink>
    </w:p>
    <w:p w14:paraId="5C700A12" w14:textId="77777777" w:rsidR="003D5F4E" w:rsidRDefault="00BF34E5">
      <w:pPr>
        <w:widowControl w:val="0"/>
        <w:pBdr>
          <w:top w:val="nil"/>
          <w:left w:val="nil"/>
          <w:bottom w:val="nil"/>
          <w:right w:val="nil"/>
          <w:between w:val="nil"/>
        </w:pBdr>
        <w:spacing w:line="480" w:lineRule="auto"/>
        <w:ind w:left="504" w:hanging="504"/>
      </w:pPr>
      <w:hyperlink r:id="rId1811">
        <w:r>
          <w:t>283.</w:t>
        </w:r>
        <w:r>
          <w:tab/>
          <w:t xml:space="preserve">Zhu, Z. </w:t>
        </w:r>
      </w:hyperlink>
      <w:hyperlink r:id="rId1812">
        <w:r>
          <w:rPr>
            <w:i/>
          </w:rPr>
          <w:t>et al.</w:t>
        </w:r>
      </w:hyperlink>
      <w:hyperlink r:id="rId1813">
        <w:r>
          <w:t xml:space="preserve"> Global Data Sets of Vegetation Leaf Area Index (LAI)</w:t>
        </w:r>
        <w:r>
          <w:t xml:space="preserve">3g and Fraction of Photosynthetically Active Radiation (FPAR)3g Derived from Global Inventory Modeling and Mapping Studies (GIMMS) Normalized Difference Vegetation Index (NDVI3g) for the </w:t>
        </w:r>
        <w:r>
          <w:lastRenderedPageBreak/>
          <w:t xml:space="preserve">Period 1981 to 2. </w:t>
        </w:r>
      </w:hyperlink>
      <w:hyperlink r:id="rId1814">
        <w:r>
          <w:rPr>
            <w:i/>
          </w:rPr>
          <w:t xml:space="preserve">Remote Sens. </w:t>
        </w:r>
      </w:hyperlink>
      <w:hyperlink r:id="rId1815">
        <w:r>
          <w:rPr>
            <w:b/>
          </w:rPr>
          <w:t>5</w:t>
        </w:r>
      </w:hyperlink>
      <w:hyperlink r:id="rId1816">
        <w:r>
          <w:t>, 927–948 (2013).</w:t>
        </w:r>
      </w:hyperlink>
    </w:p>
    <w:p w14:paraId="513F3F29" w14:textId="77777777" w:rsidR="003D5F4E" w:rsidRDefault="00BF34E5">
      <w:pPr>
        <w:widowControl w:val="0"/>
        <w:pBdr>
          <w:top w:val="nil"/>
          <w:left w:val="nil"/>
          <w:bottom w:val="nil"/>
          <w:right w:val="nil"/>
          <w:between w:val="nil"/>
        </w:pBdr>
        <w:spacing w:line="480" w:lineRule="auto"/>
        <w:ind w:left="504" w:hanging="504"/>
      </w:pPr>
      <w:hyperlink r:id="rId1817">
        <w:r>
          <w:t>284.</w:t>
        </w:r>
        <w:r>
          <w:tab/>
          <w:t>Claverie, M., Matthews</w:t>
        </w:r>
        <w:r>
          <w:t xml:space="preserve">, J. L., Vermote, E. F. &amp; Justice, C. O. A 30+ year AVHRR LAI and FAPAR climate data record: Algorithm description and validation. </w:t>
        </w:r>
      </w:hyperlink>
      <w:hyperlink r:id="rId1818">
        <w:r>
          <w:rPr>
            <w:i/>
          </w:rPr>
          <w:t xml:space="preserve">Remote Sens. </w:t>
        </w:r>
      </w:hyperlink>
      <w:hyperlink r:id="rId1819">
        <w:r>
          <w:rPr>
            <w:b/>
          </w:rPr>
          <w:t>8</w:t>
        </w:r>
      </w:hyperlink>
      <w:hyperlink r:id="rId1820">
        <w:r>
          <w:t>, 1–12 (2016).</w:t>
        </w:r>
      </w:hyperlink>
    </w:p>
    <w:p w14:paraId="0266F3F2" w14:textId="77777777" w:rsidR="003D5F4E" w:rsidRDefault="00BF34E5">
      <w:pPr>
        <w:widowControl w:val="0"/>
        <w:pBdr>
          <w:top w:val="nil"/>
          <w:left w:val="nil"/>
          <w:bottom w:val="nil"/>
          <w:right w:val="nil"/>
          <w:between w:val="nil"/>
        </w:pBdr>
        <w:spacing w:line="480" w:lineRule="auto"/>
        <w:ind w:left="504" w:hanging="504"/>
      </w:pPr>
      <w:hyperlink r:id="rId1821">
        <w:r>
          <w:t>285.</w:t>
        </w:r>
        <w:r>
          <w:tab/>
          <w:t xml:space="preserve">Sitch, S. </w:t>
        </w:r>
      </w:hyperlink>
      <w:hyperlink r:id="rId1822">
        <w:r>
          <w:rPr>
            <w:i/>
          </w:rPr>
          <w:t>et al.</w:t>
        </w:r>
      </w:hyperlink>
      <w:hyperlink r:id="rId1823">
        <w:r>
          <w:t xml:space="preserve"> Recent trends and drivers of regional sources and sinks of carbon dioxide. </w:t>
        </w:r>
      </w:hyperlink>
      <w:hyperlink r:id="rId1824">
        <w:r>
          <w:rPr>
            <w:i/>
          </w:rPr>
          <w:t xml:space="preserve">Biogeosciences </w:t>
        </w:r>
      </w:hyperlink>
      <w:hyperlink r:id="rId1825">
        <w:r>
          <w:rPr>
            <w:b/>
          </w:rPr>
          <w:t>12</w:t>
        </w:r>
      </w:hyperlink>
      <w:hyperlink r:id="rId1826">
        <w:r>
          <w:t>, 653–679 (2015).</w:t>
        </w:r>
      </w:hyperlink>
    </w:p>
    <w:p w14:paraId="42A93B8B" w14:textId="77777777" w:rsidR="003D5F4E" w:rsidRDefault="00BF34E5">
      <w:pPr>
        <w:widowControl w:val="0"/>
        <w:pBdr>
          <w:top w:val="nil"/>
          <w:left w:val="nil"/>
          <w:bottom w:val="nil"/>
          <w:right w:val="nil"/>
          <w:between w:val="nil"/>
        </w:pBdr>
        <w:spacing w:line="480" w:lineRule="auto"/>
        <w:ind w:left="504" w:hanging="504"/>
      </w:pPr>
      <w:hyperlink r:id="rId1827">
        <w:r>
          <w:t>286.</w:t>
        </w:r>
        <w:r>
          <w:tab/>
          <w:t xml:space="preserve">Zaehle, S., Ciais, P., Friend, A. D. &amp; Prieur, </w:t>
        </w:r>
        <w:r>
          <w:t xml:space="preserve">V. Carbon benefits of anthropogenic reactive nitrogen offset by nitrous oxide emissions. </w:t>
        </w:r>
      </w:hyperlink>
      <w:hyperlink r:id="rId1828">
        <w:r>
          <w:rPr>
            <w:i/>
          </w:rPr>
          <w:t xml:space="preserve">Nat. Geosci. </w:t>
        </w:r>
      </w:hyperlink>
      <w:hyperlink r:id="rId1829">
        <w:r>
          <w:rPr>
            <w:b/>
          </w:rPr>
          <w:t>4</w:t>
        </w:r>
      </w:hyperlink>
      <w:hyperlink r:id="rId1830">
        <w:r>
          <w:t>, 601–605 (2011).</w:t>
        </w:r>
      </w:hyperlink>
    </w:p>
    <w:p w14:paraId="715E18EA" w14:textId="77777777" w:rsidR="003D5F4E" w:rsidRDefault="00BF34E5">
      <w:pPr>
        <w:widowControl w:val="0"/>
        <w:pBdr>
          <w:top w:val="nil"/>
          <w:left w:val="nil"/>
          <w:bottom w:val="nil"/>
          <w:right w:val="nil"/>
          <w:between w:val="nil"/>
        </w:pBdr>
        <w:spacing w:line="480" w:lineRule="auto"/>
        <w:ind w:left="504" w:hanging="504"/>
      </w:pPr>
      <w:hyperlink r:id="rId1831">
        <w:r>
          <w:t>287.</w:t>
        </w:r>
        <w:r>
          <w:tab/>
          <w:t>Sitch, S., Cox, P. M., Collins, W. J. &amp; Huntingford, C. Indirect radiative forcing of climate change through ozone effects on the land-car</w:t>
        </w:r>
        <w:r>
          <w:t xml:space="preserve">bon sink. </w:t>
        </w:r>
      </w:hyperlink>
      <w:hyperlink r:id="rId1832">
        <w:r>
          <w:rPr>
            <w:i/>
          </w:rPr>
          <w:t xml:space="preserve">Nature </w:t>
        </w:r>
      </w:hyperlink>
      <w:hyperlink r:id="rId1833">
        <w:r>
          <w:rPr>
            <w:b/>
          </w:rPr>
          <w:t>448</w:t>
        </w:r>
      </w:hyperlink>
      <w:hyperlink r:id="rId1834">
        <w:r>
          <w:t>, 791–794 (2007).</w:t>
        </w:r>
      </w:hyperlink>
    </w:p>
    <w:p w14:paraId="41EEBC8C" w14:textId="77777777" w:rsidR="003D5F4E" w:rsidRDefault="00BF34E5">
      <w:pPr>
        <w:widowControl w:val="0"/>
        <w:pBdr>
          <w:top w:val="nil"/>
          <w:left w:val="nil"/>
          <w:bottom w:val="nil"/>
          <w:right w:val="nil"/>
          <w:between w:val="nil"/>
        </w:pBdr>
        <w:spacing w:line="480" w:lineRule="auto"/>
        <w:ind w:left="504" w:hanging="504"/>
      </w:pPr>
      <w:hyperlink r:id="rId1835">
        <w:r>
          <w:t>288.</w:t>
        </w:r>
        <w:r>
          <w:tab/>
          <w:t xml:space="preserve">Harris, I., Osborn, T. J., Jones, P. &amp; Lister, D. Version 4 of the CRU TS monthly high-resolution gridded multivariate climate dataset. </w:t>
        </w:r>
      </w:hyperlink>
      <w:hyperlink r:id="rId1836">
        <w:r>
          <w:rPr>
            <w:i/>
          </w:rPr>
          <w:t xml:space="preserve">Sci. Data </w:t>
        </w:r>
      </w:hyperlink>
      <w:hyperlink r:id="rId1837">
        <w:r>
          <w:rPr>
            <w:b/>
          </w:rPr>
          <w:t>7</w:t>
        </w:r>
      </w:hyperlink>
      <w:hyperlink r:id="rId1838">
        <w:r>
          <w:t>, 109 (2020).</w:t>
        </w:r>
      </w:hyperlink>
    </w:p>
    <w:p w14:paraId="7EC4244B" w14:textId="77777777" w:rsidR="003D5F4E" w:rsidRDefault="00BF34E5">
      <w:pPr>
        <w:widowControl w:val="0"/>
        <w:pBdr>
          <w:top w:val="nil"/>
          <w:left w:val="nil"/>
          <w:bottom w:val="nil"/>
          <w:right w:val="nil"/>
          <w:between w:val="nil"/>
        </w:pBdr>
        <w:spacing w:line="480" w:lineRule="auto"/>
        <w:ind w:left="504" w:hanging="504"/>
      </w:pPr>
      <w:hyperlink r:id="rId1839">
        <w:r>
          <w:t>289.</w:t>
        </w:r>
        <w:r>
          <w:tab/>
          <w:t xml:space="preserve">Eyring, V. </w:t>
        </w:r>
      </w:hyperlink>
      <w:hyperlink r:id="rId1840">
        <w:r>
          <w:rPr>
            <w:i/>
          </w:rPr>
          <w:t>et al.</w:t>
        </w:r>
      </w:hyperlink>
      <w:hyperlink r:id="rId1841">
        <w:r>
          <w:t xml:space="preserve"> Overview of the Coupled Model Intercomparison Project Phase 6 (CMIP6) experimental design and organization. </w:t>
        </w:r>
      </w:hyperlink>
      <w:hyperlink r:id="rId1842">
        <w:r>
          <w:rPr>
            <w:i/>
          </w:rPr>
          <w:t>Geosci.</w:t>
        </w:r>
        <w:r>
          <w:rPr>
            <w:i/>
          </w:rPr>
          <w:t xml:space="preserve"> Model Dev. </w:t>
        </w:r>
      </w:hyperlink>
      <w:hyperlink r:id="rId1843">
        <w:r>
          <w:rPr>
            <w:b/>
          </w:rPr>
          <w:t>9</w:t>
        </w:r>
      </w:hyperlink>
      <w:hyperlink r:id="rId1844">
        <w:r>
          <w:t>, 1937–1958 (2016).</w:t>
        </w:r>
      </w:hyperlink>
    </w:p>
    <w:p w14:paraId="45B13E7E" w14:textId="77777777" w:rsidR="003D5F4E" w:rsidRDefault="003D5F4E">
      <w:pPr>
        <w:widowControl w:val="0"/>
        <w:pBdr>
          <w:top w:val="nil"/>
          <w:left w:val="nil"/>
          <w:bottom w:val="nil"/>
          <w:right w:val="nil"/>
          <w:between w:val="nil"/>
        </w:pBdr>
        <w:jc w:val="both"/>
      </w:pPr>
    </w:p>
    <w:sectPr w:rsidR="003D5F4E">
      <w:headerReference w:type="default" r:id="rId1845"/>
      <w:footerReference w:type="default" r:id="rId18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3FC0" w14:textId="77777777" w:rsidR="00000000" w:rsidRDefault="00BF34E5">
      <w:r>
        <w:separator/>
      </w:r>
    </w:p>
  </w:endnote>
  <w:endnote w:type="continuationSeparator" w:id="0">
    <w:p w14:paraId="391643CF" w14:textId="77777777" w:rsidR="00000000" w:rsidRDefault="00BF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legreya Sans SC">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3A3" w14:textId="77777777" w:rsidR="003D5F4E" w:rsidRDefault="00BF34E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38F5D31" w14:textId="77777777" w:rsidR="003D5F4E" w:rsidRDefault="003D5F4E">
    <w:pPr>
      <w:tabs>
        <w:tab w:val="center" w:pos="4680"/>
        <w:tab w:val="right" w:pos="9360"/>
      </w:tabs>
      <w:spacing w:line="360" w:lineRule="auto"/>
      <w:jc w:val="both"/>
    </w:pPr>
  </w:p>
  <w:p w14:paraId="7DF6E6B5" w14:textId="77777777" w:rsidR="003D5F4E" w:rsidRDefault="003D5F4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3B52" w14:textId="77777777" w:rsidR="00000000" w:rsidRDefault="00BF34E5">
      <w:r>
        <w:separator/>
      </w:r>
    </w:p>
  </w:footnote>
  <w:footnote w:type="continuationSeparator" w:id="0">
    <w:p w14:paraId="5A303B54" w14:textId="77777777" w:rsidR="00000000" w:rsidRDefault="00BF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5C0D" w14:textId="77777777" w:rsidR="003D5F4E" w:rsidRDefault="003D5F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4E"/>
    <w:rsid w:val="003D5F4E"/>
    <w:rsid w:val="00BF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226F"/>
  <w15:docId w15:val="{B20CC130-69FC-4192-8185-D90084A4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35B8A"/>
      <w:sz w:val="32"/>
      <w:szCs w:val="32"/>
    </w:rPr>
  </w:style>
  <w:style w:type="paragraph" w:styleId="Heading2">
    <w:name w:val="heading 2"/>
    <w:basedOn w:val="Normal"/>
    <w:next w:val="Normal"/>
    <w:uiPriority w:val="9"/>
    <w:unhideWhenUsed/>
    <w:qFormat/>
    <w:pPr>
      <w:outlineLvl w:val="1"/>
    </w:pPr>
    <w:rPr>
      <w:color w:val="000000"/>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522" Type="http://schemas.openxmlformats.org/officeDocument/2006/relationships/hyperlink" Target="https://www.zotero.org/google-docs/?bTiTmi" TargetMode="External"/><Relationship Id="rId1827" Type="http://schemas.openxmlformats.org/officeDocument/2006/relationships/hyperlink" Target="https://www.zotero.org/google-docs/?bTiTmi" TargetMode="External"/><Relationship Id="rId21" Type="http://schemas.openxmlformats.org/officeDocument/2006/relationships/hyperlink" Target="https://www.zotero.org/google-docs/?hPbAdV" TargetMode="External"/><Relationship Id="rId170" Type="http://schemas.openxmlformats.org/officeDocument/2006/relationships/hyperlink" Target="https://www.zotero.org/google-docs/?yEdhGu" TargetMode="External"/><Relationship Id="rId268" Type="http://schemas.openxmlformats.org/officeDocument/2006/relationships/hyperlink" Target="https://www.zotero.org/google-docs/?XAnupr" TargetMode="External"/><Relationship Id="rId475" Type="http://schemas.openxmlformats.org/officeDocument/2006/relationships/hyperlink" Target="https://www.zotero.org/google-docs/?bTiTmi" TargetMode="External"/><Relationship Id="rId682" Type="http://schemas.openxmlformats.org/officeDocument/2006/relationships/hyperlink" Target="https://www.zotero.org/google-docs/?bTiTmi" TargetMode="External"/><Relationship Id="rId128" Type="http://schemas.openxmlformats.org/officeDocument/2006/relationships/hyperlink" Target="https://www.zotero.org/google-docs/?Oy4p7g" TargetMode="External"/><Relationship Id="rId335" Type="http://schemas.openxmlformats.org/officeDocument/2006/relationships/hyperlink" Target="https://www.zotero.org/google-docs/?bTiTmi" TargetMode="External"/><Relationship Id="rId542" Type="http://schemas.openxmlformats.org/officeDocument/2006/relationships/hyperlink" Target="https://www.zotero.org/google-docs/?bTiTmi" TargetMode="External"/><Relationship Id="rId987" Type="http://schemas.openxmlformats.org/officeDocument/2006/relationships/hyperlink" Target="https://www.zotero.org/google-docs/?bTiTmi" TargetMode="External"/><Relationship Id="rId1172" Type="http://schemas.openxmlformats.org/officeDocument/2006/relationships/hyperlink" Target="https://www.zotero.org/google-docs/?bTiTmi" TargetMode="External"/><Relationship Id="rId402" Type="http://schemas.openxmlformats.org/officeDocument/2006/relationships/hyperlink" Target="https://www.zotero.org/google-docs/?bTiTmi" TargetMode="External"/><Relationship Id="rId847" Type="http://schemas.openxmlformats.org/officeDocument/2006/relationships/hyperlink" Target="https://www.zotero.org/google-docs/?bTiTmi" TargetMode="External"/><Relationship Id="rId1032" Type="http://schemas.openxmlformats.org/officeDocument/2006/relationships/hyperlink" Target="https://www.zotero.org/google-docs/?bTiTmi" TargetMode="External"/><Relationship Id="rId1477" Type="http://schemas.openxmlformats.org/officeDocument/2006/relationships/hyperlink" Target="https://www.zotero.org/google-docs/?bTiTmi" TargetMode="External"/><Relationship Id="rId1684" Type="http://schemas.openxmlformats.org/officeDocument/2006/relationships/hyperlink" Target="https://www.zotero.org/google-docs/?bTiTmi" TargetMode="External"/><Relationship Id="rId707" Type="http://schemas.openxmlformats.org/officeDocument/2006/relationships/hyperlink" Target="https://www.zotero.org/google-docs/?bTiTmi" TargetMode="External"/><Relationship Id="rId914" Type="http://schemas.openxmlformats.org/officeDocument/2006/relationships/hyperlink" Target="https://www.zotero.org/google-docs/?bTiTmi" TargetMode="External"/><Relationship Id="rId1337" Type="http://schemas.openxmlformats.org/officeDocument/2006/relationships/hyperlink" Target="https://www.zotero.org/google-docs/?bTiTmi" TargetMode="External"/><Relationship Id="rId1544" Type="http://schemas.openxmlformats.org/officeDocument/2006/relationships/hyperlink" Target="https://www.zotero.org/google-docs/?bTiTmi" TargetMode="External"/><Relationship Id="rId1751" Type="http://schemas.openxmlformats.org/officeDocument/2006/relationships/hyperlink" Target="https://www.zotero.org/google-docs/?bTiTmi" TargetMode="External"/><Relationship Id="rId43" Type="http://schemas.openxmlformats.org/officeDocument/2006/relationships/hyperlink" Target="https://www.zotero.org/google-docs/?5ZP5D2" TargetMode="External"/><Relationship Id="rId1404" Type="http://schemas.openxmlformats.org/officeDocument/2006/relationships/hyperlink" Target="https://www.zotero.org/google-docs/?bTiTmi" TargetMode="External"/><Relationship Id="rId1611" Type="http://schemas.openxmlformats.org/officeDocument/2006/relationships/hyperlink" Target="https://www.zotero.org/google-docs/?bTiTmi" TargetMode="External"/><Relationship Id="rId192" Type="http://schemas.openxmlformats.org/officeDocument/2006/relationships/hyperlink" Target="https://www.zotero.org/google-docs/?ieEAxm" TargetMode="External"/><Relationship Id="rId1709" Type="http://schemas.openxmlformats.org/officeDocument/2006/relationships/hyperlink" Target="https://www.zotero.org/google-docs/?bTiTmi" TargetMode="External"/><Relationship Id="rId497" Type="http://schemas.openxmlformats.org/officeDocument/2006/relationships/hyperlink" Target="https://www.zotero.org/google-docs/?bTiTmi" TargetMode="External"/><Relationship Id="rId357" Type="http://schemas.openxmlformats.org/officeDocument/2006/relationships/hyperlink" Target="https://www.zotero.org/google-docs/?bTiTmi" TargetMode="External"/><Relationship Id="rId1194" Type="http://schemas.openxmlformats.org/officeDocument/2006/relationships/hyperlink" Target="https://www.zotero.org/google-docs/?bTiTmi" TargetMode="External"/><Relationship Id="rId217" Type="http://schemas.openxmlformats.org/officeDocument/2006/relationships/hyperlink" Target="https://www.zotero.org/google-docs/?oAudte" TargetMode="External"/><Relationship Id="rId564" Type="http://schemas.openxmlformats.org/officeDocument/2006/relationships/hyperlink" Target="https://www.zotero.org/google-docs/?bTiTmi" TargetMode="External"/><Relationship Id="rId771" Type="http://schemas.openxmlformats.org/officeDocument/2006/relationships/hyperlink" Target="https://www.zotero.org/google-docs/?bTiTmi" TargetMode="External"/><Relationship Id="rId869" Type="http://schemas.openxmlformats.org/officeDocument/2006/relationships/hyperlink" Target="https://www.zotero.org/google-docs/?bTiTmi" TargetMode="External"/><Relationship Id="rId1499" Type="http://schemas.openxmlformats.org/officeDocument/2006/relationships/hyperlink" Target="https://www.zotero.org/google-docs/?bTiTmi" TargetMode="External"/><Relationship Id="rId424" Type="http://schemas.openxmlformats.org/officeDocument/2006/relationships/hyperlink" Target="https://www.zotero.org/google-docs/?bTiTmi" TargetMode="External"/><Relationship Id="rId631" Type="http://schemas.openxmlformats.org/officeDocument/2006/relationships/hyperlink" Target="https://www.zotero.org/google-docs/?bTiTmi" TargetMode="External"/><Relationship Id="rId729" Type="http://schemas.openxmlformats.org/officeDocument/2006/relationships/hyperlink" Target="https://www.zotero.org/google-docs/?bTiTmi" TargetMode="External"/><Relationship Id="rId1054" Type="http://schemas.openxmlformats.org/officeDocument/2006/relationships/hyperlink" Target="https://www.zotero.org/google-docs/?bTiTmi" TargetMode="External"/><Relationship Id="rId1261" Type="http://schemas.openxmlformats.org/officeDocument/2006/relationships/hyperlink" Target="https://www.zotero.org/google-docs/?bTiTmi" TargetMode="External"/><Relationship Id="rId1359" Type="http://schemas.openxmlformats.org/officeDocument/2006/relationships/hyperlink" Target="https://www.zotero.org/google-docs/?bTiTmi" TargetMode="External"/><Relationship Id="rId936" Type="http://schemas.openxmlformats.org/officeDocument/2006/relationships/hyperlink" Target="https://www.zotero.org/google-docs/?bTiTmi" TargetMode="External"/><Relationship Id="rId1121" Type="http://schemas.openxmlformats.org/officeDocument/2006/relationships/hyperlink" Target="https://www.zotero.org/google-docs/?bTiTmi" TargetMode="External"/><Relationship Id="rId1219" Type="http://schemas.openxmlformats.org/officeDocument/2006/relationships/hyperlink" Target="https://www.zotero.org/google-docs/?bTiTmi" TargetMode="External"/><Relationship Id="rId1566" Type="http://schemas.openxmlformats.org/officeDocument/2006/relationships/hyperlink" Target="https://www.zotero.org/google-docs/?bTiTmi" TargetMode="External"/><Relationship Id="rId1773" Type="http://schemas.openxmlformats.org/officeDocument/2006/relationships/hyperlink" Target="https://www.zotero.org/google-docs/?bTiTmi" TargetMode="External"/><Relationship Id="rId65" Type="http://schemas.openxmlformats.org/officeDocument/2006/relationships/hyperlink" Target="https://www.zotero.org/google-docs/?SSRogG" TargetMode="External"/><Relationship Id="rId1426" Type="http://schemas.openxmlformats.org/officeDocument/2006/relationships/hyperlink" Target="https://www.zotero.org/google-docs/?bTiTmi" TargetMode="External"/><Relationship Id="rId1633" Type="http://schemas.openxmlformats.org/officeDocument/2006/relationships/hyperlink" Target="https://www.zotero.org/google-docs/?bTiTmi" TargetMode="External"/><Relationship Id="rId1840" Type="http://schemas.openxmlformats.org/officeDocument/2006/relationships/hyperlink" Target="https://www.zotero.org/google-docs/?bTiTmi" TargetMode="External"/><Relationship Id="rId1700" Type="http://schemas.openxmlformats.org/officeDocument/2006/relationships/hyperlink" Target="https://www.zotero.org/google-docs/?bTiTmi" TargetMode="External"/><Relationship Id="rId281" Type="http://schemas.openxmlformats.org/officeDocument/2006/relationships/hyperlink" Target="https://www.zotero.org/google-docs/?RgKXip" TargetMode="External"/><Relationship Id="rId141" Type="http://schemas.openxmlformats.org/officeDocument/2006/relationships/hyperlink" Target="https://www.zotero.org/google-docs/?e6ccc1" TargetMode="External"/><Relationship Id="rId379" Type="http://schemas.openxmlformats.org/officeDocument/2006/relationships/hyperlink" Target="https://www.zotero.org/google-docs/?bTiTmi" TargetMode="External"/><Relationship Id="rId586" Type="http://schemas.openxmlformats.org/officeDocument/2006/relationships/hyperlink" Target="https://www.zotero.org/google-docs/?bTiTmi" TargetMode="External"/><Relationship Id="rId793" Type="http://schemas.openxmlformats.org/officeDocument/2006/relationships/hyperlink" Target="https://www.zotero.org/google-docs/?bTiTmi" TargetMode="External"/><Relationship Id="rId7" Type="http://schemas.openxmlformats.org/officeDocument/2006/relationships/hyperlink" Target="mailto:sophie.ruehr@berkeley.edu" TargetMode="External"/><Relationship Id="rId239" Type="http://schemas.openxmlformats.org/officeDocument/2006/relationships/hyperlink" Target="https://www.zotero.org/google-docs/?zlazv9" TargetMode="External"/><Relationship Id="rId446" Type="http://schemas.openxmlformats.org/officeDocument/2006/relationships/hyperlink" Target="https://www.zotero.org/google-docs/?bTiTmi" TargetMode="External"/><Relationship Id="rId653" Type="http://schemas.openxmlformats.org/officeDocument/2006/relationships/hyperlink" Target="https://www.zotero.org/google-docs/?bTiTmi" TargetMode="External"/><Relationship Id="rId1076" Type="http://schemas.openxmlformats.org/officeDocument/2006/relationships/hyperlink" Target="https://www.zotero.org/google-docs/?bTiTmi" TargetMode="External"/><Relationship Id="rId1283" Type="http://schemas.openxmlformats.org/officeDocument/2006/relationships/hyperlink" Target="https://www.zotero.org/google-docs/?bTiTmi" TargetMode="External"/><Relationship Id="rId1490" Type="http://schemas.openxmlformats.org/officeDocument/2006/relationships/hyperlink" Target="https://www.zotero.org/google-docs/?bTiTmi" TargetMode="External"/><Relationship Id="rId306" Type="http://schemas.openxmlformats.org/officeDocument/2006/relationships/hyperlink" Target="https://www.zotero.org/google-docs/?bTiTmi" TargetMode="External"/><Relationship Id="rId860" Type="http://schemas.openxmlformats.org/officeDocument/2006/relationships/hyperlink" Target="https://www.zotero.org/google-docs/?bTiTmi" TargetMode="External"/><Relationship Id="rId958" Type="http://schemas.openxmlformats.org/officeDocument/2006/relationships/hyperlink" Target="https://www.zotero.org/google-docs/?bTiTmi" TargetMode="External"/><Relationship Id="rId1143" Type="http://schemas.openxmlformats.org/officeDocument/2006/relationships/hyperlink" Target="https://www.zotero.org/google-docs/?bTiTmi" TargetMode="External"/><Relationship Id="rId1588" Type="http://schemas.openxmlformats.org/officeDocument/2006/relationships/hyperlink" Target="https://www.zotero.org/google-docs/?bTiTmi" TargetMode="External"/><Relationship Id="rId1795" Type="http://schemas.openxmlformats.org/officeDocument/2006/relationships/hyperlink" Target="https://www.zotero.org/google-docs/?bTiTmi" TargetMode="External"/><Relationship Id="rId87" Type="http://schemas.openxmlformats.org/officeDocument/2006/relationships/hyperlink" Target="https://www.zotero.org/google-docs/?vZ7vW1" TargetMode="External"/><Relationship Id="rId513" Type="http://schemas.openxmlformats.org/officeDocument/2006/relationships/hyperlink" Target="https://www.zotero.org/google-docs/?bTiTmi" TargetMode="External"/><Relationship Id="rId720" Type="http://schemas.openxmlformats.org/officeDocument/2006/relationships/hyperlink" Target="https://www.zotero.org/google-docs/?bTiTmi" TargetMode="External"/><Relationship Id="rId818" Type="http://schemas.openxmlformats.org/officeDocument/2006/relationships/hyperlink" Target="https://www.zotero.org/google-docs/?bTiTmi" TargetMode="External"/><Relationship Id="rId1350" Type="http://schemas.openxmlformats.org/officeDocument/2006/relationships/hyperlink" Target="https://www.zotero.org/google-docs/?bTiTmi" TargetMode="External"/><Relationship Id="rId1448" Type="http://schemas.openxmlformats.org/officeDocument/2006/relationships/hyperlink" Target="https://www.zotero.org/google-docs/?bTiTmi" TargetMode="External"/><Relationship Id="rId1655" Type="http://schemas.openxmlformats.org/officeDocument/2006/relationships/hyperlink" Target="https://www.zotero.org/google-docs/?bTiTmi" TargetMode="External"/><Relationship Id="rId1003" Type="http://schemas.openxmlformats.org/officeDocument/2006/relationships/hyperlink" Target="https://www.zotero.org/google-docs/?bTiTmi" TargetMode="External"/><Relationship Id="rId1210" Type="http://schemas.openxmlformats.org/officeDocument/2006/relationships/hyperlink" Target="https://www.zotero.org/google-docs/?bTiTmi" TargetMode="External"/><Relationship Id="rId1308" Type="http://schemas.openxmlformats.org/officeDocument/2006/relationships/hyperlink" Target="https://www.zotero.org/google-docs/?bTiTmi" TargetMode="External"/><Relationship Id="rId1515" Type="http://schemas.openxmlformats.org/officeDocument/2006/relationships/hyperlink" Target="https://www.zotero.org/google-docs/?bTiTmi" TargetMode="External"/><Relationship Id="rId1722" Type="http://schemas.openxmlformats.org/officeDocument/2006/relationships/hyperlink" Target="https://www.zotero.org/google-docs/?bTiTmi" TargetMode="External"/><Relationship Id="rId14" Type="http://schemas.openxmlformats.org/officeDocument/2006/relationships/hyperlink" Target="https://www.zotero.org/google-docs/?FIq0j9" TargetMode="External"/><Relationship Id="rId163" Type="http://schemas.openxmlformats.org/officeDocument/2006/relationships/hyperlink" Target="https://www.zotero.org/google-docs/?DtLQUf" TargetMode="External"/><Relationship Id="rId370" Type="http://schemas.openxmlformats.org/officeDocument/2006/relationships/hyperlink" Target="https://www.zotero.org/google-docs/?bTiTmi" TargetMode="External"/><Relationship Id="rId230" Type="http://schemas.openxmlformats.org/officeDocument/2006/relationships/hyperlink" Target="https://www.zotero.org/google-docs/?4ih7tV" TargetMode="External"/><Relationship Id="rId468" Type="http://schemas.openxmlformats.org/officeDocument/2006/relationships/hyperlink" Target="https://www.zotero.org/google-docs/?bTiTmi" TargetMode="External"/><Relationship Id="rId675" Type="http://schemas.openxmlformats.org/officeDocument/2006/relationships/hyperlink" Target="https://www.zotero.org/google-docs/?bTiTmi" TargetMode="External"/><Relationship Id="rId882" Type="http://schemas.openxmlformats.org/officeDocument/2006/relationships/hyperlink" Target="https://www.zotero.org/google-docs/?bTiTmi" TargetMode="External"/><Relationship Id="rId1098" Type="http://schemas.openxmlformats.org/officeDocument/2006/relationships/hyperlink" Target="https://www.zotero.org/google-docs/?bTiTmi" TargetMode="External"/><Relationship Id="rId328" Type="http://schemas.openxmlformats.org/officeDocument/2006/relationships/hyperlink" Target="https://www.zotero.org/google-docs/?bTiTmi" TargetMode="External"/><Relationship Id="rId535" Type="http://schemas.openxmlformats.org/officeDocument/2006/relationships/hyperlink" Target="https://www.zotero.org/google-docs/?bTiTmi" TargetMode="External"/><Relationship Id="rId742" Type="http://schemas.openxmlformats.org/officeDocument/2006/relationships/hyperlink" Target="https://www.zotero.org/google-docs/?bTiTmi" TargetMode="External"/><Relationship Id="rId1165" Type="http://schemas.openxmlformats.org/officeDocument/2006/relationships/hyperlink" Target="https://www.zotero.org/google-docs/?bTiTmi" TargetMode="External"/><Relationship Id="rId1372" Type="http://schemas.openxmlformats.org/officeDocument/2006/relationships/hyperlink" Target="https://www.zotero.org/google-docs/?bTiTmi" TargetMode="External"/><Relationship Id="rId602" Type="http://schemas.openxmlformats.org/officeDocument/2006/relationships/hyperlink" Target="https://www.zotero.org/google-docs/?bTiTmi" TargetMode="External"/><Relationship Id="rId1025" Type="http://schemas.openxmlformats.org/officeDocument/2006/relationships/hyperlink" Target="https://www.zotero.org/google-docs/?bTiTmi" TargetMode="External"/><Relationship Id="rId1232" Type="http://schemas.openxmlformats.org/officeDocument/2006/relationships/hyperlink" Target="https://www.zotero.org/google-docs/?bTiTmi" TargetMode="External"/><Relationship Id="rId1677" Type="http://schemas.openxmlformats.org/officeDocument/2006/relationships/hyperlink" Target="https://www.zotero.org/google-docs/?bTiTmi" TargetMode="External"/><Relationship Id="rId907" Type="http://schemas.openxmlformats.org/officeDocument/2006/relationships/hyperlink" Target="https://www.zotero.org/google-docs/?bTiTmi" TargetMode="External"/><Relationship Id="rId1537" Type="http://schemas.openxmlformats.org/officeDocument/2006/relationships/hyperlink" Target="https://www.zotero.org/google-docs/?bTiTmi" TargetMode="External"/><Relationship Id="rId1744" Type="http://schemas.openxmlformats.org/officeDocument/2006/relationships/hyperlink" Target="https://www.zotero.org/google-docs/?bTiTmi" TargetMode="External"/><Relationship Id="rId36" Type="http://schemas.openxmlformats.org/officeDocument/2006/relationships/hyperlink" Target="https://www.zotero.org/google-docs/?JNPsrf" TargetMode="External"/><Relationship Id="rId1604" Type="http://schemas.openxmlformats.org/officeDocument/2006/relationships/hyperlink" Target="https://www.zotero.org/google-docs/?bTiTmi" TargetMode="External"/><Relationship Id="rId185" Type="http://schemas.openxmlformats.org/officeDocument/2006/relationships/hyperlink" Target="https://www.zotero.org/google-docs/?3E2M2o" TargetMode="External"/><Relationship Id="rId1811" Type="http://schemas.openxmlformats.org/officeDocument/2006/relationships/hyperlink" Target="https://www.zotero.org/google-docs/?bTiTmi" TargetMode="External"/><Relationship Id="rId392" Type="http://schemas.openxmlformats.org/officeDocument/2006/relationships/hyperlink" Target="https://www.zotero.org/google-docs/?bTiTmi" TargetMode="External"/><Relationship Id="rId697" Type="http://schemas.openxmlformats.org/officeDocument/2006/relationships/hyperlink" Target="https://www.zotero.org/google-docs/?bTiTmi" TargetMode="External"/><Relationship Id="rId252" Type="http://schemas.openxmlformats.org/officeDocument/2006/relationships/hyperlink" Target="https://www.zotero.org/google-docs/?o5zbFD" TargetMode="External"/><Relationship Id="rId1187" Type="http://schemas.openxmlformats.org/officeDocument/2006/relationships/hyperlink" Target="https://www.zotero.org/google-docs/?bTiTmi" TargetMode="External"/><Relationship Id="rId112" Type="http://schemas.openxmlformats.org/officeDocument/2006/relationships/hyperlink" Target="https://www.zotero.org/google-docs/?EpF4K0" TargetMode="External"/><Relationship Id="rId557" Type="http://schemas.openxmlformats.org/officeDocument/2006/relationships/hyperlink" Target="https://www.zotero.org/google-docs/?bTiTmi" TargetMode="External"/><Relationship Id="rId764" Type="http://schemas.openxmlformats.org/officeDocument/2006/relationships/hyperlink" Target="https://www.zotero.org/google-docs/?bTiTmi" TargetMode="External"/><Relationship Id="rId971" Type="http://schemas.openxmlformats.org/officeDocument/2006/relationships/hyperlink" Target="https://www.zotero.org/google-docs/?bTiTmi" TargetMode="External"/><Relationship Id="rId1394" Type="http://schemas.openxmlformats.org/officeDocument/2006/relationships/hyperlink" Target="https://www.zotero.org/google-docs/?bTiTmi" TargetMode="External"/><Relationship Id="rId1699" Type="http://schemas.openxmlformats.org/officeDocument/2006/relationships/hyperlink" Target="https://www.zotero.org/google-docs/?bTiTmi" TargetMode="External"/><Relationship Id="rId417" Type="http://schemas.openxmlformats.org/officeDocument/2006/relationships/hyperlink" Target="https://www.zotero.org/google-docs/?bTiTmi" TargetMode="External"/><Relationship Id="rId624" Type="http://schemas.openxmlformats.org/officeDocument/2006/relationships/hyperlink" Target="https://www.zotero.org/google-docs/?bTiTmi" TargetMode="External"/><Relationship Id="rId831" Type="http://schemas.openxmlformats.org/officeDocument/2006/relationships/hyperlink" Target="https://www.zotero.org/google-docs/?bTiTmi" TargetMode="External"/><Relationship Id="rId1047" Type="http://schemas.openxmlformats.org/officeDocument/2006/relationships/hyperlink" Target="https://www.zotero.org/google-docs/?bTiTmi" TargetMode="External"/><Relationship Id="rId1254" Type="http://schemas.openxmlformats.org/officeDocument/2006/relationships/hyperlink" Target="https://www.zotero.org/google-docs/?bTiTmi" TargetMode="External"/><Relationship Id="rId1461" Type="http://schemas.openxmlformats.org/officeDocument/2006/relationships/hyperlink" Target="https://www.zotero.org/google-docs/?bTiTmi" TargetMode="External"/><Relationship Id="rId929" Type="http://schemas.openxmlformats.org/officeDocument/2006/relationships/hyperlink" Target="https://www.zotero.org/google-docs/?bTiTmi" TargetMode="External"/><Relationship Id="rId1114" Type="http://schemas.openxmlformats.org/officeDocument/2006/relationships/hyperlink" Target="https://www.zotero.org/google-docs/?bTiTmi" TargetMode="External"/><Relationship Id="rId1321" Type="http://schemas.openxmlformats.org/officeDocument/2006/relationships/hyperlink" Target="https://www.zotero.org/google-docs/?bTiTmi" TargetMode="External"/><Relationship Id="rId1559" Type="http://schemas.openxmlformats.org/officeDocument/2006/relationships/hyperlink" Target="https://www.zotero.org/google-docs/?bTiTmi" TargetMode="External"/><Relationship Id="rId1766" Type="http://schemas.openxmlformats.org/officeDocument/2006/relationships/hyperlink" Target="https://www.zotero.org/google-docs/?bTiTmi" TargetMode="External"/><Relationship Id="rId58" Type="http://schemas.openxmlformats.org/officeDocument/2006/relationships/hyperlink" Target="https://www.zotero.org/google-docs/?aoT65B" TargetMode="External"/><Relationship Id="rId1419" Type="http://schemas.openxmlformats.org/officeDocument/2006/relationships/hyperlink" Target="https://www.zotero.org/google-docs/?bTiTmi" TargetMode="External"/><Relationship Id="rId1626" Type="http://schemas.openxmlformats.org/officeDocument/2006/relationships/hyperlink" Target="https://www.zotero.org/google-docs/?bTiTmi" TargetMode="External"/><Relationship Id="rId1833" Type="http://schemas.openxmlformats.org/officeDocument/2006/relationships/hyperlink" Target="https://www.zotero.org/google-docs/?bTiTmi" TargetMode="External"/><Relationship Id="rId274" Type="http://schemas.openxmlformats.org/officeDocument/2006/relationships/hyperlink" Target="https://www.zotero.org/google-docs/?oLxDjc" TargetMode="External"/><Relationship Id="rId481" Type="http://schemas.openxmlformats.org/officeDocument/2006/relationships/hyperlink" Target="https://www.zotero.org/google-docs/?bTiTmi" TargetMode="External"/><Relationship Id="rId134" Type="http://schemas.openxmlformats.org/officeDocument/2006/relationships/hyperlink" Target="https://www.zotero.org/google-docs/?yN8Eip" TargetMode="External"/><Relationship Id="rId579" Type="http://schemas.openxmlformats.org/officeDocument/2006/relationships/hyperlink" Target="https://www.zotero.org/google-docs/?bTiTmi" TargetMode="External"/><Relationship Id="rId786" Type="http://schemas.openxmlformats.org/officeDocument/2006/relationships/hyperlink" Target="https://www.zotero.org/google-docs/?bTiTmi" TargetMode="External"/><Relationship Id="rId993" Type="http://schemas.openxmlformats.org/officeDocument/2006/relationships/hyperlink" Target="https://www.zotero.org/google-docs/?bTiTmi" TargetMode="External"/><Relationship Id="rId341" Type="http://schemas.openxmlformats.org/officeDocument/2006/relationships/hyperlink" Target="https://www.zotero.org/google-docs/?bTiTmi" TargetMode="External"/><Relationship Id="rId439" Type="http://schemas.openxmlformats.org/officeDocument/2006/relationships/hyperlink" Target="https://www.zotero.org/google-docs/?bTiTmi" TargetMode="External"/><Relationship Id="rId646" Type="http://schemas.openxmlformats.org/officeDocument/2006/relationships/hyperlink" Target="https://www.zotero.org/google-docs/?bTiTmi" TargetMode="External"/><Relationship Id="rId1069" Type="http://schemas.openxmlformats.org/officeDocument/2006/relationships/hyperlink" Target="https://www.zotero.org/google-docs/?bTiTmi" TargetMode="External"/><Relationship Id="rId1276" Type="http://schemas.openxmlformats.org/officeDocument/2006/relationships/hyperlink" Target="https://www.zotero.org/google-docs/?bTiTmi" TargetMode="External"/><Relationship Id="rId1483" Type="http://schemas.openxmlformats.org/officeDocument/2006/relationships/hyperlink" Target="https://www.zotero.org/google-docs/?bTiTmi" TargetMode="External"/><Relationship Id="rId201" Type="http://schemas.openxmlformats.org/officeDocument/2006/relationships/hyperlink" Target="https://www.zotero.org/google-docs/?qscumQ" TargetMode="External"/><Relationship Id="rId506" Type="http://schemas.openxmlformats.org/officeDocument/2006/relationships/hyperlink" Target="https://www.zotero.org/google-docs/?bTiTmi" TargetMode="External"/><Relationship Id="rId853" Type="http://schemas.openxmlformats.org/officeDocument/2006/relationships/hyperlink" Target="https://www.zotero.org/google-docs/?bTiTmi" TargetMode="External"/><Relationship Id="rId1136" Type="http://schemas.openxmlformats.org/officeDocument/2006/relationships/hyperlink" Target="https://www.zotero.org/google-docs/?bTiTmi" TargetMode="External"/><Relationship Id="rId1690" Type="http://schemas.openxmlformats.org/officeDocument/2006/relationships/hyperlink" Target="https://www.zotero.org/google-docs/?bTiTmi" TargetMode="External"/><Relationship Id="rId1788" Type="http://schemas.openxmlformats.org/officeDocument/2006/relationships/hyperlink" Target="https://www.zotero.org/google-docs/?bTiTmi" TargetMode="External"/><Relationship Id="rId713" Type="http://schemas.openxmlformats.org/officeDocument/2006/relationships/hyperlink" Target="https://www.zotero.org/google-docs/?bTiTmi" TargetMode="External"/><Relationship Id="rId920" Type="http://schemas.openxmlformats.org/officeDocument/2006/relationships/hyperlink" Target="https://www.zotero.org/google-docs/?bTiTmi" TargetMode="External"/><Relationship Id="rId1343" Type="http://schemas.openxmlformats.org/officeDocument/2006/relationships/hyperlink" Target="https://www.zotero.org/google-docs/?bTiTmi" TargetMode="External"/><Relationship Id="rId1550" Type="http://schemas.openxmlformats.org/officeDocument/2006/relationships/hyperlink" Target="https://www.zotero.org/google-docs/?bTiTmi" TargetMode="External"/><Relationship Id="rId1648" Type="http://schemas.openxmlformats.org/officeDocument/2006/relationships/hyperlink" Target="https://www.zotero.org/google-docs/?bTiTmi" TargetMode="External"/><Relationship Id="rId1203" Type="http://schemas.openxmlformats.org/officeDocument/2006/relationships/hyperlink" Target="https://www.zotero.org/google-docs/?bTiTmi" TargetMode="External"/><Relationship Id="rId1410" Type="http://schemas.openxmlformats.org/officeDocument/2006/relationships/hyperlink" Target="https://www.zotero.org/google-docs/?bTiTmi" TargetMode="External"/><Relationship Id="rId1508" Type="http://schemas.openxmlformats.org/officeDocument/2006/relationships/hyperlink" Target="https://www.zotero.org/google-docs/?bTiTmi" TargetMode="External"/><Relationship Id="rId1715" Type="http://schemas.openxmlformats.org/officeDocument/2006/relationships/hyperlink" Target="https://www.zotero.org/google-docs/?bTiTmi" TargetMode="External"/><Relationship Id="rId296" Type="http://schemas.openxmlformats.org/officeDocument/2006/relationships/hyperlink" Target="https://www.zotero.org/google-docs/?bTiTmi" TargetMode="External"/><Relationship Id="rId156" Type="http://schemas.openxmlformats.org/officeDocument/2006/relationships/hyperlink" Target="https://www.zotero.org/google-docs/?2kdh8t" TargetMode="External"/><Relationship Id="rId363" Type="http://schemas.openxmlformats.org/officeDocument/2006/relationships/hyperlink" Target="https://www.zotero.org/google-docs/?bTiTmi" TargetMode="External"/><Relationship Id="rId570" Type="http://schemas.openxmlformats.org/officeDocument/2006/relationships/hyperlink" Target="https://www.zotero.org/google-docs/?bTiTmi" TargetMode="External"/><Relationship Id="rId223" Type="http://schemas.openxmlformats.org/officeDocument/2006/relationships/hyperlink" Target="https://www.zotero.org/google-docs/?vHuqJ9" TargetMode="External"/><Relationship Id="rId430" Type="http://schemas.openxmlformats.org/officeDocument/2006/relationships/hyperlink" Target="https://www.zotero.org/google-docs/?bTiTmi" TargetMode="External"/><Relationship Id="rId668" Type="http://schemas.openxmlformats.org/officeDocument/2006/relationships/hyperlink" Target="https://www.zotero.org/google-docs/?bTiTmi" TargetMode="External"/><Relationship Id="rId875" Type="http://schemas.openxmlformats.org/officeDocument/2006/relationships/hyperlink" Target="https://www.zotero.org/google-docs/?bTiTmi" TargetMode="External"/><Relationship Id="rId1060" Type="http://schemas.openxmlformats.org/officeDocument/2006/relationships/hyperlink" Target="https://www.zotero.org/google-docs/?bTiTmi" TargetMode="External"/><Relationship Id="rId1298" Type="http://schemas.openxmlformats.org/officeDocument/2006/relationships/hyperlink" Target="https://www.zotero.org/google-docs/?bTiTmi" TargetMode="External"/><Relationship Id="rId528" Type="http://schemas.openxmlformats.org/officeDocument/2006/relationships/hyperlink" Target="https://www.zotero.org/google-docs/?bTiTmi" TargetMode="External"/><Relationship Id="rId735" Type="http://schemas.openxmlformats.org/officeDocument/2006/relationships/hyperlink" Target="https://www.zotero.org/google-docs/?bTiTmi" TargetMode="External"/><Relationship Id="rId942" Type="http://schemas.openxmlformats.org/officeDocument/2006/relationships/hyperlink" Target="https://www.zotero.org/google-docs/?bTiTmi" TargetMode="External"/><Relationship Id="rId1158" Type="http://schemas.openxmlformats.org/officeDocument/2006/relationships/hyperlink" Target="https://www.zotero.org/google-docs/?bTiTmi" TargetMode="External"/><Relationship Id="rId1365" Type="http://schemas.openxmlformats.org/officeDocument/2006/relationships/hyperlink" Target="https://www.zotero.org/google-docs/?bTiTmi" TargetMode="External"/><Relationship Id="rId1572" Type="http://schemas.openxmlformats.org/officeDocument/2006/relationships/hyperlink" Target="https://www.zotero.org/google-docs/?bTiTmi" TargetMode="External"/><Relationship Id="rId1018" Type="http://schemas.openxmlformats.org/officeDocument/2006/relationships/hyperlink" Target="https://www.zotero.org/google-docs/?bTiTmi" TargetMode="External"/><Relationship Id="rId1225" Type="http://schemas.openxmlformats.org/officeDocument/2006/relationships/hyperlink" Target="https://www.zotero.org/google-docs/?bTiTmi" TargetMode="External"/><Relationship Id="rId1432" Type="http://schemas.openxmlformats.org/officeDocument/2006/relationships/hyperlink" Target="https://www.zotero.org/google-docs/?bTiTmi" TargetMode="External"/><Relationship Id="rId71" Type="http://schemas.openxmlformats.org/officeDocument/2006/relationships/hyperlink" Target="https://www.zotero.org/google-docs/?UP5sgh" TargetMode="External"/><Relationship Id="rId802" Type="http://schemas.openxmlformats.org/officeDocument/2006/relationships/hyperlink" Target="https://www.zotero.org/google-docs/?bTiTmi" TargetMode="External"/><Relationship Id="rId1737" Type="http://schemas.openxmlformats.org/officeDocument/2006/relationships/hyperlink" Target="https://www.zotero.org/google-docs/?bTiTmi" TargetMode="External"/><Relationship Id="rId29" Type="http://schemas.openxmlformats.org/officeDocument/2006/relationships/hyperlink" Target="https://www.zotero.org/google-docs/?lX52Jx" TargetMode="External"/><Relationship Id="rId178" Type="http://schemas.openxmlformats.org/officeDocument/2006/relationships/hyperlink" Target="https://www.zotero.org/google-docs/?KsI1EE" TargetMode="External"/><Relationship Id="rId301" Type="http://schemas.openxmlformats.org/officeDocument/2006/relationships/hyperlink" Target="https://www.zotero.org/google-docs/?bTiTmi" TargetMode="External"/><Relationship Id="rId953" Type="http://schemas.openxmlformats.org/officeDocument/2006/relationships/hyperlink" Target="https://www.zotero.org/google-docs/?bTiTmi" TargetMode="External"/><Relationship Id="rId1029" Type="http://schemas.openxmlformats.org/officeDocument/2006/relationships/hyperlink" Target="https://www.zotero.org/google-docs/?bTiTmi" TargetMode="External"/><Relationship Id="rId1236" Type="http://schemas.openxmlformats.org/officeDocument/2006/relationships/hyperlink" Target="https://www.zotero.org/google-docs/?bTiTmi" TargetMode="External"/><Relationship Id="rId1790" Type="http://schemas.openxmlformats.org/officeDocument/2006/relationships/hyperlink" Target="https://www.zotero.org/google-docs/?bTiTmi" TargetMode="External"/><Relationship Id="rId1804" Type="http://schemas.openxmlformats.org/officeDocument/2006/relationships/hyperlink" Target="https://www.zotero.org/google-docs/?bTiTmi" TargetMode="External"/><Relationship Id="rId82" Type="http://schemas.openxmlformats.org/officeDocument/2006/relationships/hyperlink" Target="https://www.zotero.org/google-docs/?ibGiyQ" TargetMode="External"/><Relationship Id="rId385" Type="http://schemas.openxmlformats.org/officeDocument/2006/relationships/hyperlink" Target="https://www.zotero.org/google-docs/?bTiTmi" TargetMode="External"/><Relationship Id="rId592" Type="http://schemas.openxmlformats.org/officeDocument/2006/relationships/hyperlink" Target="https://www.zotero.org/google-docs/?bTiTmi" TargetMode="External"/><Relationship Id="rId606" Type="http://schemas.openxmlformats.org/officeDocument/2006/relationships/hyperlink" Target="https://www.zotero.org/google-docs/?bTiTmi" TargetMode="External"/><Relationship Id="rId813" Type="http://schemas.openxmlformats.org/officeDocument/2006/relationships/hyperlink" Target="https://www.zotero.org/google-docs/?bTiTmi" TargetMode="External"/><Relationship Id="rId1443" Type="http://schemas.openxmlformats.org/officeDocument/2006/relationships/hyperlink" Target="https://www.zotero.org/google-docs/?bTiTmi" TargetMode="External"/><Relationship Id="rId1650" Type="http://schemas.openxmlformats.org/officeDocument/2006/relationships/hyperlink" Target="https://www.zotero.org/google-docs/?bTiTmi" TargetMode="External"/><Relationship Id="rId1748" Type="http://schemas.openxmlformats.org/officeDocument/2006/relationships/hyperlink" Target="https://www.zotero.org/google-docs/?bTiTmi" TargetMode="External"/><Relationship Id="rId245" Type="http://schemas.openxmlformats.org/officeDocument/2006/relationships/hyperlink" Target="https://www.zotero.org/google-docs/?HxoNOC" TargetMode="External"/><Relationship Id="rId452" Type="http://schemas.openxmlformats.org/officeDocument/2006/relationships/hyperlink" Target="https://www.zotero.org/google-docs/?bTiTmi" TargetMode="External"/><Relationship Id="rId897" Type="http://schemas.openxmlformats.org/officeDocument/2006/relationships/hyperlink" Target="https://www.zotero.org/google-docs/?bTiTmi" TargetMode="External"/><Relationship Id="rId1082" Type="http://schemas.openxmlformats.org/officeDocument/2006/relationships/hyperlink" Target="https://www.zotero.org/google-docs/?bTiTmi" TargetMode="External"/><Relationship Id="rId1303" Type="http://schemas.openxmlformats.org/officeDocument/2006/relationships/hyperlink" Target="https://www.zotero.org/google-docs/?bTiTmi" TargetMode="External"/><Relationship Id="rId1510" Type="http://schemas.openxmlformats.org/officeDocument/2006/relationships/hyperlink" Target="https://www.zotero.org/google-docs/?bTiTmi" TargetMode="External"/><Relationship Id="rId105" Type="http://schemas.openxmlformats.org/officeDocument/2006/relationships/hyperlink" Target="https://www.zotero.org/google-docs/?j4dszb" TargetMode="External"/><Relationship Id="rId312" Type="http://schemas.openxmlformats.org/officeDocument/2006/relationships/hyperlink" Target="https://www.zotero.org/google-docs/?bTiTmi" TargetMode="External"/><Relationship Id="rId757" Type="http://schemas.openxmlformats.org/officeDocument/2006/relationships/hyperlink" Target="https://www.zotero.org/google-docs/?bTiTmi" TargetMode="External"/><Relationship Id="rId964" Type="http://schemas.openxmlformats.org/officeDocument/2006/relationships/hyperlink" Target="https://www.zotero.org/google-docs/?bTiTmi" TargetMode="External"/><Relationship Id="rId1387" Type="http://schemas.openxmlformats.org/officeDocument/2006/relationships/hyperlink" Target="https://www.zotero.org/google-docs/?bTiTmi" TargetMode="External"/><Relationship Id="rId1594" Type="http://schemas.openxmlformats.org/officeDocument/2006/relationships/hyperlink" Target="https://www.zotero.org/google-docs/?bTiTmi" TargetMode="External"/><Relationship Id="rId1608" Type="http://schemas.openxmlformats.org/officeDocument/2006/relationships/hyperlink" Target="https://www.zotero.org/google-docs/?bTiTmi" TargetMode="External"/><Relationship Id="rId1815" Type="http://schemas.openxmlformats.org/officeDocument/2006/relationships/hyperlink" Target="https://www.zotero.org/google-docs/?bTiTmi" TargetMode="External"/><Relationship Id="rId93" Type="http://schemas.openxmlformats.org/officeDocument/2006/relationships/hyperlink" Target="https://www.zotero.org/google-docs/?7Az7yc" TargetMode="External"/><Relationship Id="rId189" Type="http://schemas.openxmlformats.org/officeDocument/2006/relationships/hyperlink" Target="https://www.zotero.org/google-docs/?TkvW4f" TargetMode="External"/><Relationship Id="rId396" Type="http://schemas.openxmlformats.org/officeDocument/2006/relationships/hyperlink" Target="https://www.zotero.org/google-docs/?bTiTmi" TargetMode="External"/><Relationship Id="rId617" Type="http://schemas.openxmlformats.org/officeDocument/2006/relationships/hyperlink" Target="https://www.zotero.org/google-docs/?bTiTmi" TargetMode="External"/><Relationship Id="rId824" Type="http://schemas.openxmlformats.org/officeDocument/2006/relationships/hyperlink" Target="https://www.zotero.org/google-docs/?bTiTmi" TargetMode="External"/><Relationship Id="rId1247" Type="http://schemas.openxmlformats.org/officeDocument/2006/relationships/hyperlink" Target="https://www.zotero.org/google-docs/?bTiTmi" TargetMode="External"/><Relationship Id="rId1454" Type="http://schemas.openxmlformats.org/officeDocument/2006/relationships/hyperlink" Target="https://www.zotero.org/google-docs/?bTiTmi" TargetMode="External"/><Relationship Id="rId1661" Type="http://schemas.openxmlformats.org/officeDocument/2006/relationships/hyperlink" Target="https://www.zotero.org/google-docs/?bTiTmi" TargetMode="External"/><Relationship Id="rId256" Type="http://schemas.openxmlformats.org/officeDocument/2006/relationships/hyperlink" Target="https://www.zotero.org/google-docs/?wkppTc" TargetMode="External"/><Relationship Id="rId463" Type="http://schemas.openxmlformats.org/officeDocument/2006/relationships/hyperlink" Target="https://www.zotero.org/google-docs/?bTiTmi" TargetMode="External"/><Relationship Id="rId670" Type="http://schemas.openxmlformats.org/officeDocument/2006/relationships/hyperlink" Target="https://www.zotero.org/google-docs/?bTiTmi" TargetMode="External"/><Relationship Id="rId1093" Type="http://schemas.openxmlformats.org/officeDocument/2006/relationships/hyperlink" Target="https://www.zotero.org/google-docs/?bTiTmi" TargetMode="External"/><Relationship Id="rId1107" Type="http://schemas.openxmlformats.org/officeDocument/2006/relationships/hyperlink" Target="https://www.zotero.org/google-docs/?bTiTmi" TargetMode="External"/><Relationship Id="rId1314" Type="http://schemas.openxmlformats.org/officeDocument/2006/relationships/hyperlink" Target="https://www.zotero.org/google-docs/?bTiTmi" TargetMode="External"/><Relationship Id="rId1521" Type="http://schemas.openxmlformats.org/officeDocument/2006/relationships/hyperlink" Target="https://www.zotero.org/google-docs/?bTiTmi" TargetMode="External"/><Relationship Id="rId1759" Type="http://schemas.openxmlformats.org/officeDocument/2006/relationships/hyperlink" Target="https://www.zotero.org/google-docs/?bTiTmi" TargetMode="External"/><Relationship Id="rId116" Type="http://schemas.openxmlformats.org/officeDocument/2006/relationships/hyperlink" Target="https://www.zotero.org/google-docs/?qQN1jM" TargetMode="External"/><Relationship Id="rId323" Type="http://schemas.openxmlformats.org/officeDocument/2006/relationships/hyperlink" Target="https://www.zotero.org/google-docs/?bTiTmi" TargetMode="External"/><Relationship Id="rId530" Type="http://schemas.openxmlformats.org/officeDocument/2006/relationships/hyperlink" Target="https://www.zotero.org/google-docs/?bTiTmi" TargetMode="External"/><Relationship Id="rId768" Type="http://schemas.openxmlformats.org/officeDocument/2006/relationships/hyperlink" Target="https://www.zotero.org/google-docs/?bTiTmi" TargetMode="External"/><Relationship Id="rId975" Type="http://schemas.openxmlformats.org/officeDocument/2006/relationships/hyperlink" Target="https://www.zotero.org/google-docs/?bTiTmi" TargetMode="External"/><Relationship Id="rId1160" Type="http://schemas.openxmlformats.org/officeDocument/2006/relationships/hyperlink" Target="https://www.zotero.org/google-docs/?bTiTmi" TargetMode="External"/><Relationship Id="rId1398" Type="http://schemas.openxmlformats.org/officeDocument/2006/relationships/hyperlink" Target="https://www.zotero.org/google-docs/?bTiTmi" TargetMode="External"/><Relationship Id="rId1619" Type="http://schemas.openxmlformats.org/officeDocument/2006/relationships/hyperlink" Target="https://www.zotero.org/google-docs/?bTiTmi" TargetMode="External"/><Relationship Id="rId1826" Type="http://schemas.openxmlformats.org/officeDocument/2006/relationships/hyperlink" Target="https://www.zotero.org/google-docs/?bTiTmi" TargetMode="External"/><Relationship Id="rId20" Type="http://schemas.openxmlformats.org/officeDocument/2006/relationships/hyperlink" Target="https://www.zotero.org/google-docs/?5DAzNd" TargetMode="External"/><Relationship Id="rId628" Type="http://schemas.openxmlformats.org/officeDocument/2006/relationships/hyperlink" Target="https://www.zotero.org/google-docs/?bTiTmi" TargetMode="External"/><Relationship Id="rId835" Type="http://schemas.openxmlformats.org/officeDocument/2006/relationships/hyperlink" Target="https://www.zotero.org/google-docs/?bTiTmi" TargetMode="External"/><Relationship Id="rId1258" Type="http://schemas.openxmlformats.org/officeDocument/2006/relationships/hyperlink" Target="https://www.zotero.org/google-docs/?bTiTmi" TargetMode="External"/><Relationship Id="rId1465" Type="http://schemas.openxmlformats.org/officeDocument/2006/relationships/hyperlink" Target="https://www.zotero.org/google-docs/?bTiTmi" TargetMode="External"/><Relationship Id="rId1672" Type="http://schemas.openxmlformats.org/officeDocument/2006/relationships/hyperlink" Target="https://www.zotero.org/google-docs/?bTiTmi" TargetMode="External"/><Relationship Id="rId267" Type="http://schemas.openxmlformats.org/officeDocument/2006/relationships/hyperlink" Target="https://www.zotero.org/google-docs/?MgwZbE" TargetMode="External"/><Relationship Id="rId474" Type="http://schemas.openxmlformats.org/officeDocument/2006/relationships/hyperlink" Target="https://www.zotero.org/google-docs/?bTiTmi" TargetMode="External"/><Relationship Id="rId1020" Type="http://schemas.openxmlformats.org/officeDocument/2006/relationships/hyperlink" Target="https://www.zotero.org/google-docs/?bTiTmi" TargetMode="External"/><Relationship Id="rId1118" Type="http://schemas.openxmlformats.org/officeDocument/2006/relationships/hyperlink" Target="https://www.zotero.org/google-docs/?bTiTmi" TargetMode="External"/><Relationship Id="rId1325" Type="http://schemas.openxmlformats.org/officeDocument/2006/relationships/hyperlink" Target="https://www.zotero.org/google-docs/?bTiTmi" TargetMode="External"/><Relationship Id="rId1532" Type="http://schemas.openxmlformats.org/officeDocument/2006/relationships/hyperlink" Target="https://www.zotero.org/google-docs/?bTiTmi" TargetMode="External"/><Relationship Id="rId127" Type="http://schemas.openxmlformats.org/officeDocument/2006/relationships/hyperlink" Target="https://www.zotero.org/google-docs/?ry4t4O" TargetMode="External"/><Relationship Id="rId681" Type="http://schemas.openxmlformats.org/officeDocument/2006/relationships/hyperlink" Target="https://www.zotero.org/google-docs/?bTiTmi" TargetMode="External"/><Relationship Id="rId779" Type="http://schemas.openxmlformats.org/officeDocument/2006/relationships/hyperlink" Target="https://www.zotero.org/google-docs/?bTiTmi" TargetMode="External"/><Relationship Id="rId902" Type="http://schemas.openxmlformats.org/officeDocument/2006/relationships/hyperlink" Target="https://www.zotero.org/google-docs/?bTiTmi" TargetMode="External"/><Relationship Id="rId986" Type="http://schemas.openxmlformats.org/officeDocument/2006/relationships/hyperlink" Target="https://www.zotero.org/google-docs/?bTiTmi" TargetMode="External"/><Relationship Id="rId1837" Type="http://schemas.openxmlformats.org/officeDocument/2006/relationships/hyperlink" Target="https://www.zotero.org/google-docs/?bTiTmi" TargetMode="External"/><Relationship Id="rId31" Type="http://schemas.openxmlformats.org/officeDocument/2006/relationships/hyperlink" Target="https://www.zotero.org/google-docs/?341uAB" TargetMode="External"/><Relationship Id="rId334" Type="http://schemas.openxmlformats.org/officeDocument/2006/relationships/hyperlink" Target="https://www.zotero.org/google-docs/?bTiTmi" TargetMode="External"/><Relationship Id="rId541" Type="http://schemas.openxmlformats.org/officeDocument/2006/relationships/hyperlink" Target="https://www.zotero.org/google-docs/?bTiTmi" TargetMode="External"/><Relationship Id="rId639" Type="http://schemas.openxmlformats.org/officeDocument/2006/relationships/hyperlink" Target="https://www.zotero.org/google-docs/?bTiTmi" TargetMode="External"/><Relationship Id="rId1171" Type="http://schemas.openxmlformats.org/officeDocument/2006/relationships/hyperlink" Target="https://www.zotero.org/google-docs/?bTiTmi" TargetMode="External"/><Relationship Id="rId1269" Type="http://schemas.openxmlformats.org/officeDocument/2006/relationships/hyperlink" Target="https://www.zotero.org/google-docs/?bTiTmi" TargetMode="External"/><Relationship Id="rId1476" Type="http://schemas.openxmlformats.org/officeDocument/2006/relationships/hyperlink" Target="https://www.zotero.org/google-docs/?bTiTmi" TargetMode="External"/><Relationship Id="rId180" Type="http://schemas.openxmlformats.org/officeDocument/2006/relationships/hyperlink" Target="https://www.zotero.org/google-docs/?jKc6J2" TargetMode="External"/><Relationship Id="rId278" Type="http://schemas.openxmlformats.org/officeDocument/2006/relationships/hyperlink" Target="https://www.zotero.org/google-docs/?imzRCZ" TargetMode="External"/><Relationship Id="rId401" Type="http://schemas.openxmlformats.org/officeDocument/2006/relationships/hyperlink" Target="https://www.zotero.org/google-docs/?bTiTmi" TargetMode="External"/><Relationship Id="rId846" Type="http://schemas.openxmlformats.org/officeDocument/2006/relationships/hyperlink" Target="https://www.zotero.org/google-docs/?bTiTmi" TargetMode="External"/><Relationship Id="rId1031" Type="http://schemas.openxmlformats.org/officeDocument/2006/relationships/hyperlink" Target="https://www.zotero.org/google-docs/?bTiTmi" TargetMode="External"/><Relationship Id="rId1129" Type="http://schemas.openxmlformats.org/officeDocument/2006/relationships/hyperlink" Target="https://www.zotero.org/google-docs/?bTiTmi" TargetMode="External"/><Relationship Id="rId1683" Type="http://schemas.openxmlformats.org/officeDocument/2006/relationships/hyperlink" Target="https://www.zotero.org/google-docs/?bTiTmi" TargetMode="External"/><Relationship Id="rId485" Type="http://schemas.openxmlformats.org/officeDocument/2006/relationships/hyperlink" Target="https://www.zotero.org/google-docs/?bTiTmi" TargetMode="External"/><Relationship Id="rId692" Type="http://schemas.openxmlformats.org/officeDocument/2006/relationships/hyperlink" Target="https://www.zotero.org/google-docs/?bTiTmi" TargetMode="External"/><Relationship Id="rId706" Type="http://schemas.openxmlformats.org/officeDocument/2006/relationships/hyperlink" Target="https://www.zotero.org/google-docs/?bTiTmi" TargetMode="External"/><Relationship Id="rId913" Type="http://schemas.openxmlformats.org/officeDocument/2006/relationships/hyperlink" Target="https://www.zotero.org/google-docs/?bTiTmi" TargetMode="External"/><Relationship Id="rId1336" Type="http://schemas.openxmlformats.org/officeDocument/2006/relationships/hyperlink" Target="https://www.zotero.org/google-docs/?bTiTmi" TargetMode="External"/><Relationship Id="rId1543" Type="http://schemas.openxmlformats.org/officeDocument/2006/relationships/hyperlink" Target="https://www.zotero.org/google-docs/?bTiTmi" TargetMode="External"/><Relationship Id="rId1750" Type="http://schemas.openxmlformats.org/officeDocument/2006/relationships/hyperlink" Target="https://www.zotero.org/google-docs/?bTiTmi" TargetMode="External"/><Relationship Id="rId42" Type="http://schemas.openxmlformats.org/officeDocument/2006/relationships/hyperlink" Target="https://www.zotero.org/google-docs/?CixlWC" TargetMode="External"/><Relationship Id="rId138" Type="http://schemas.openxmlformats.org/officeDocument/2006/relationships/hyperlink" Target="https://www.zotero.org/google-docs/?aN7wU3" TargetMode="External"/><Relationship Id="rId345" Type="http://schemas.openxmlformats.org/officeDocument/2006/relationships/hyperlink" Target="https://www.zotero.org/google-docs/?bTiTmi" TargetMode="External"/><Relationship Id="rId552" Type="http://schemas.openxmlformats.org/officeDocument/2006/relationships/hyperlink" Target="https://www.zotero.org/google-docs/?bTiTmi" TargetMode="External"/><Relationship Id="rId997" Type="http://schemas.openxmlformats.org/officeDocument/2006/relationships/hyperlink" Target="https://www.zotero.org/google-docs/?bTiTmi" TargetMode="External"/><Relationship Id="rId1182" Type="http://schemas.openxmlformats.org/officeDocument/2006/relationships/hyperlink" Target="https://www.zotero.org/google-docs/?bTiTmi" TargetMode="External"/><Relationship Id="rId1403" Type="http://schemas.openxmlformats.org/officeDocument/2006/relationships/hyperlink" Target="https://www.zotero.org/google-docs/?bTiTmi" TargetMode="External"/><Relationship Id="rId1610" Type="http://schemas.openxmlformats.org/officeDocument/2006/relationships/hyperlink" Target="https://www.zotero.org/google-docs/?bTiTmi" TargetMode="External"/><Relationship Id="rId1848" Type="http://schemas.openxmlformats.org/officeDocument/2006/relationships/theme" Target="theme/theme1.xml"/><Relationship Id="rId191" Type="http://schemas.openxmlformats.org/officeDocument/2006/relationships/hyperlink" Target="https://www.zotero.org/google-docs/?q7Zs3z" TargetMode="External"/><Relationship Id="rId205" Type="http://schemas.openxmlformats.org/officeDocument/2006/relationships/hyperlink" Target="https://www.zotero.org/google-docs/?BaoUuA" TargetMode="External"/><Relationship Id="rId412" Type="http://schemas.openxmlformats.org/officeDocument/2006/relationships/hyperlink" Target="https://www.zotero.org/google-docs/?bTiTmi" TargetMode="External"/><Relationship Id="rId857" Type="http://schemas.openxmlformats.org/officeDocument/2006/relationships/hyperlink" Target="https://www.zotero.org/google-docs/?bTiTmi" TargetMode="External"/><Relationship Id="rId1042" Type="http://schemas.openxmlformats.org/officeDocument/2006/relationships/hyperlink" Target="https://www.zotero.org/google-docs/?bTiTmi" TargetMode="External"/><Relationship Id="rId1487" Type="http://schemas.openxmlformats.org/officeDocument/2006/relationships/hyperlink" Target="https://www.zotero.org/google-docs/?bTiTmi" TargetMode="External"/><Relationship Id="rId1694" Type="http://schemas.openxmlformats.org/officeDocument/2006/relationships/hyperlink" Target="https://www.zotero.org/google-docs/?bTiTmi" TargetMode="External"/><Relationship Id="rId1708" Type="http://schemas.openxmlformats.org/officeDocument/2006/relationships/hyperlink" Target="https://www.zotero.org/google-docs/?bTiTmi" TargetMode="External"/><Relationship Id="rId289" Type="http://schemas.openxmlformats.org/officeDocument/2006/relationships/hyperlink" Target="https://www.zotero.org/google-docs/?bTiTmi" TargetMode="External"/><Relationship Id="rId496" Type="http://schemas.openxmlformats.org/officeDocument/2006/relationships/hyperlink" Target="https://www.zotero.org/google-docs/?bTiTmi" TargetMode="External"/><Relationship Id="rId717" Type="http://schemas.openxmlformats.org/officeDocument/2006/relationships/hyperlink" Target="https://www.zotero.org/google-docs/?bTiTmi" TargetMode="External"/><Relationship Id="rId924" Type="http://schemas.openxmlformats.org/officeDocument/2006/relationships/hyperlink" Target="https://www.zotero.org/google-docs/?bTiTmi" TargetMode="External"/><Relationship Id="rId1347" Type="http://schemas.openxmlformats.org/officeDocument/2006/relationships/hyperlink" Target="https://www.zotero.org/google-docs/?bTiTmi" TargetMode="External"/><Relationship Id="rId1554" Type="http://schemas.openxmlformats.org/officeDocument/2006/relationships/hyperlink" Target="https://www.zotero.org/google-docs/?bTiTmi" TargetMode="External"/><Relationship Id="rId1761" Type="http://schemas.openxmlformats.org/officeDocument/2006/relationships/hyperlink" Target="https://www.zotero.org/google-docs/?bTiTmi" TargetMode="External"/><Relationship Id="rId53" Type="http://schemas.openxmlformats.org/officeDocument/2006/relationships/hyperlink" Target="https://www.zotero.org/google-docs/?HjV6DY" TargetMode="External"/><Relationship Id="rId149" Type="http://schemas.openxmlformats.org/officeDocument/2006/relationships/hyperlink" Target="https://www.zotero.org/google-docs/?te40Yh" TargetMode="External"/><Relationship Id="rId356" Type="http://schemas.openxmlformats.org/officeDocument/2006/relationships/hyperlink" Target="https://www.zotero.org/google-docs/?bTiTmi" TargetMode="External"/><Relationship Id="rId563" Type="http://schemas.openxmlformats.org/officeDocument/2006/relationships/hyperlink" Target="https://www.zotero.org/google-docs/?bTiTmi" TargetMode="External"/><Relationship Id="rId770" Type="http://schemas.openxmlformats.org/officeDocument/2006/relationships/hyperlink" Target="https://www.zotero.org/google-docs/?bTiTmi" TargetMode="External"/><Relationship Id="rId1193" Type="http://schemas.openxmlformats.org/officeDocument/2006/relationships/hyperlink" Target="https://www.zotero.org/google-docs/?bTiTmi" TargetMode="External"/><Relationship Id="rId1207" Type="http://schemas.openxmlformats.org/officeDocument/2006/relationships/hyperlink" Target="https://www.zotero.org/google-docs/?bTiTmi" TargetMode="External"/><Relationship Id="rId1414" Type="http://schemas.openxmlformats.org/officeDocument/2006/relationships/hyperlink" Target="https://www.zotero.org/google-docs/?bTiTmi" TargetMode="External"/><Relationship Id="rId1621" Type="http://schemas.openxmlformats.org/officeDocument/2006/relationships/hyperlink" Target="https://www.zotero.org/google-docs/?bTiTmi" TargetMode="External"/><Relationship Id="rId216" Type="http://schemas.openxmlformats.org/officeDocument/2006/relationships/hyperlink" Target="https://www.zotero.org/google-docs/?IHTwm6" TargetMode="External"/><Relationship Id="rId423" Type="http://schemas.openxmlformats.org/officeDocument/2006/relationships/hyperlink" Target="https://www.zotero.org/google-docs/?bTiTmi" TargetMode="External"/><Relationship Id="rId868" Type="http://schemas.openxmlformats.org/officeDocument/2006/relationships/hyperlink" Target="https://www.zotero.org/google-docs/?bTiTmi" TargetMode="External"/><Relationship Id="rId1053" Type="http://schemas.openxmlformats.org/officeDocument/2006/relationships/hyperlink" Target="https://www.zotero.org/google-docs/?bTiTmi" TargetMode="External"/><Relationship Id="rId1260" Type="http://schemas.openxmlformats.org/officeDocument/2006/relationships/hyperlink" Target="https://www.zotero.org/google-docs/?bTiTmi" TargetMode="External"/><Relationship Id="rId1498" Type="http://schemas.openxmlformats.org/officeDocument/2006/relationships/hyperlink" Target="https://www.zotero.org/google-docs/?bTiTmi" TargetMode="External"/><Relationship Id="rId1719" Type="http://schemas.openxmlformats.org/officeDocument/2006/relationships/hyperlink" Target="https://www.zotero.org/google-docs/?bTiTmi" TargetMode="External"/><Relationship Id="rId630" Type="http://schemas.openxmlformats.org/officeDocument/2006/relationships/hyperlink" Target="https://www.zotero.org/google-docs/?bTiTmi" TargetMode="External"/><Relationship Id="rId728" Type="http://schemas.openxmlformats.org/officeDocument/2006/relationships/hyperlink" Target="https://www.zotero.org/google-docs/?bTiTmi" TargetMode="External"/><Relationship Id="rId935" Type="http://schemas.openxmlformats.org/officeDocument/2006/relationships/hyperlink" Target="https://www.zotero.org/google-docs/?bTiTmi" TargetMode="External"/><Relationship Id="rId1358" Type="http://schemas.openxmlformats.org/officeDocument/2006/relationships/hyperlink" Target="https://www.zotero.org/google-docs/?bTiTmi" TargetMode="External"/><Relationship Id="rId1565" Type="http://schemas.openxmlformats.org/officeDocument/2006/relationships/hyperlink" Target="https://www.zotero.org/google-docs/?bTiTmi" TargetMode="External"/><Relationship Id="rId1772" Type="http://schemas.openxmlformats.org/officeDocument/2006/relationships/hyperlink" Target="https://www.zotero.org/google-docs/?bTiTmi" TargetMode="External"/><Relationship Id="rId64" Type="http://schemas.openxmlformats.org/officeDocument/2006/relationships/hyperlink" Target="https://www.zotero.org/google-docs/?AMbie3" TargetMode="External"/><Relationship Id="rId367" Type="http://schemas.openxmlformats.org/officeDocument/2006/relationships/hyperlink" Target="https://www.zotero.org/google-docs/?bTiTmi" TargetMode="External"/><Relationship Id="rId574" Type="http://schemas.openxmlformats.org/officeDocument/2006/relationships/hyperlink" Target="https://www.zotero.org/google-docs/?bTiTmi" TargetMode="External"/><Relationship Id="rId1120" Type="http://schemas.openxmlformats.org/officeDocument/2006/relationships/hyperlink" Target="https://www.zotero.org/google-docs/?bTiTmi" TargetMode="External"/><Relationship Id="rId1218" Type="http://schemas.openxmlformats.org/officeDocument/2006/relationships/hyperlink" Target="https://www.zotero.org/google-docs/?bTiTmi" TargetMode="External"/><Relationship Id="rId1425" Type="http://schemas.openxmlformats.org/officeDocument/2006/relationships/hyperlink" Target="https://www.zotero.org/google-docs/?bTiTmi" TargetMode="External"/><Relationship Id="rId227" Type="http://schemas.openxmlformats.org/officeDocument/2006/relationships/hyperlink" Target="https://www.zotero.org/google-docs/?IHq8VC" TargetMode="External"/><Relationship Id="rId781" Type="http://schemas.openxmlformats.org/officeDocument/2006/relationships/hyperlink" Target="https://www.zotero.org/google-docs/?bTiTmi" TargetMode="External"/><Relationship Id="rId879" Type="http://schemas.openxmlformats.org/officeDocument/2006/relationships/hyperlink" Target="https://www.zotero.org/google-docs/?bTiTmi" TargetMode="External"/><Relationship Id="rId1632" Type="http://schemas.openxmlformats.org/officeDocument/2006/relationships/hyperlink" Target="https://www.zotero.org/google-docs/?bTiTmi" TargetMode="External"/><Relationship Id="rId434" Type="http://schemas.openxmlformats.org/officeDocument/2006/relationships/hyperlink" Target="https://www.zotero.org/google-docs/?bTiTmi" TargetMode="External"/><Relationship Id="rId641" Type="http://schemas.openxmlformats.org/officeDocument/2006/relationships/hyperlink" Target="https://www.zotero.org/google-docs/?bTiTmi" TargetMode="External"/><Relationship Id="rId739" Type="http://schemas.openxmlformats.org/officeDocument/2006/relationships/hyperlink" Target="https://www.zotero.org/google-docs/?bTiTmi" TargetMode="External"/><Relationship Id="rId1064" Type="http://schemas.openxmlformats.org/officeDocument/2006/relationships/hyperlink" Target="https://www.zotero.org/google-docs/?bTiTmi" TargetMode="External"/><Relationship Id="rId1271" Type="http://schemas.openxmlformats.org/officeDocument/2006/relationships/hyperlink" Target="https://www.zotero.org/google-docs/?bTiTmi" TargetMode="External"/><Relationship Id="rId1369" Type="http://schemas.openxmlformats.org/officeDocument/2006/relationships/hyperlink" Target="https://www.zotero.org/google-docs/?bTiTmi" TargetMode="External"/><Relationship Id="rId1576" Type="http://schemas.openxmlformats.org/officeDocument/2006/relationships/hyperlink" Target="https://www.zotero.org/google-docs/?bTiTmi" TargetMode="External"/><Relationship Id="rId280" Type="http://schemas.openxmlformats.org/officeDocument/2006/relationships/hyperlink" Target="https://www.zotero.org/google-docs/?ks1cCF" TargetMode="External"/><Relationship Id="rId501" Type="http://schemas.openxmlformats.org/officeDocument/2006/relationships/hyperlink" Target="https://www.zotero.org/google-docs/?bTiTmi" TargetMode="External"/><Relationship Id="rId946" Type="http://schemas.openxmlformats.org/officeDocument/2006/relationships/hyperlink" Target="https://www.zotero.org/google-docs/?bTiTmi" TargetMode="External"/><Relationship Id="rId1131" Type="http://schemas.openxmlformats.org/officeDocument/2006/relationships/hyperlink" Target="https://www.zotero.org/google-docs/?bTiTmi" TargetMode="External"/><Relationship Id="rId1229" Type="http://schemas.openxmlformats.org/officeDocument/2006/relationships/hyperlink" Target="https://www.zotero.org/google-docs/?bTiTmi" TargetMode="External"/><Relationship Id="rId1783" Type="http://schemas.openxmlformats.org/officeDocument/2006/relationships/hyperlink" Target="https://www.zotero.org/google-docs/?bTiTmi" TargetMode="External"/><Relationship Id="rId75" Type="http://schemas.openxmlformats.org/officeDocument/2006/relationships/hyperlink" Target="https://www.zotero.org/google-docs/?DHNMpQ" TargetMode="External"/><Relationship Id="rId140" Type="http://schemas.openxmlformats.org/officeDocument/2006/relationships/hyperlink" Target="https://www.zotero.org/google-docs/?SqllSW" TargetMode="External"/><Relationship Id="rId378" Type="http://schemas.openxmlformats.org/officeDocument/2006/relationships/hyperlink" Target="https://www.zotero.org/google-docs/?bTiTmi" TargetMode="External"/><Relationship Id="rId585" Type="http://schemas.openxmlformats.org/officeDocument/2006/relationships/hyperlink" Target="https://www.zotero.org/google-docs/?bTiTmi" TargetMode="External"/><Relationship Id="rId792" Type="http://schemas.openxmlformats.org/officeDocument/2006/relationships/hyperlink" Target="https://www.zotero.org/google-docs/?bTiTmi" TargetMode="External"/><Relationship Id="rId806" Type="http://schemas.openxmlformats.org/officeDocument/2006/relationships/hyperlink" Target="https://www.zotero.org/google-docs/?bTiTmi" TargetMode="External"/><Relationship Id="rId1436" Type="http://schemas.openxmlformats.org/officeDocument/2006/relationships/hyperlink" Target="https://www.zotero.org/google-docs/?bTiTmi" TargetMode="External"/><Relationship Id="rId1643" Type="http://schemas.openxmlformats.org/officeDocument/2006/relationships/hyperlink" Target="https://www.zotero.org/google-docs/?bTiTmi" TargetMode="External"/><Relationship Id="rId6" Type="http://schemas.openxmlformats.org/officeDocument/2006/relationships/hyperlink" Target="mailto:trevorkeenan@berkeley.edu" TargetMode="External"/><Relationship Id="rId238" Type="http://schemas.openxmlformats.org/officeDocument/2006/relationships/hyperlink" Target="https://www.zotero.org/google-docs/?aBekM2" TargetMode="External"/><Relationship Id="rId445" Type="http://schemas.openxmlformats.org/officeDocument/2006/relationships/hyperlink" Target="https://www.zotero.org/google-docs/?bTiTmi" TargetMode="External"/><Relationship Id="rId652" Type="http://schemas.openxmlformats.org/officeDocument/2006/relationships/hyperlink" Target="https://www.zotero.org/google-docs/?bTiTmi" TargetMode="External"/><Relationship Id="rId1075" Type="http://schemas.openxmlformats.org/officeDocument/2006/relationships/hyperlink" Target="https://www.zotero.org/google-docs/?bTiTmi" TargetMode="External"/><Relationship Id="rId1282" Type="http://schemas.openxmlformats.org/officeDocument/2006/relationships/hyperlink" Target="https://www.zotero.org/google-docs/?bTiTmi" TargetMode="External"/><Relationship Id="rId1503" Type="http://schemas.openxmlformats.org/officeDocument/2006/relationships/hyperlink" Target="https://www.zotero.org/google-docs/?bTiTmi" TargetMode="External"/><Relationship Id="rId1710" Type="http://schemas.openxmlformats.org/officeDocument/2006/relationships/hyperlink" Target="https://www.zotero.org/google-docs/?bTiTmi" TargetMode="External"/><Relationship Id="rId291" Type="http://schemas.openxmlformats.org/officeDocument/2006/relationships/hyperlink" Target="https://www.zotero.org/google-docs/?bTiTmi" TargetMode="External"/><Relationship Id="rId305" Type="http://schemas.openxmlformats.org/officeDocument/2006/relationships/hyperlink" Target="https://www.zotero.org/google-docs/?bTiTmi" TargetMode="External"/><Relationship Id="rId512" Type="http://schemas.openxmlformats.org/officeDocument/2006/relationships/hyperlink" Target="https://www.zotero.org/google-docs/?bTiTmi" TargetMode="External"/><Relationship Id="rId957" Type="http://schemas.openxmlformats.org/officeDocument/2006/relationships/hyperlink" Target="https://www.zotero.org/google-docs/?bTiTmi" TargetMode="External"/><Relationship Id="rId1142" Type="http://schemas.openxmlformats.org/officeDocument/2006/relationships/hyperlink" Target="https://www.zotero.org/google-docs/?bTiTmi" TargetMode="External"/><Relationship Id="rId1587" Type="http://schemas.openxmlformats.org/officeDocument/2006/relationships/hyperlink" Target="https://www.zotero.org/google-docs/?bTiTmi" TargetMode="External"/><Relationship Id="rId1794" Type="http://schemas.openxmlformats.org/officeDocument/2006/relationships/hyperlink" Target="https://www.zotero.org/google-docs/?bTiTmi" TargetMode="External"/><Relationship Id="rId1808" Type="http://schemas.openxmlformats.org/officeDocument/2006/relationships/hyperlink" Target="https://www.zotero.org/google-docs/?bTiTmi" TargetMode="External"/><Relationship Id="rId86" Type="http://schemas.openxmlformats.org/officeDocument/2006/relationships/hyperlink" Target="https://www.zotero.org/google-docs/?J8Gym4" TargetMode="External"/><Relationship Id="rId151" Type="http://schemas.openxmlformats.org/officeDocument/2006/relationships/hyperlink" Target="https://www.zotero.org/google-docs/?3fHECi" TargetMode="External"/><Relationship Id="rId389" Type="http://schemas.openxmlformats.org/officeDocument/2006/relationships/hyperlink" Target="https://www.zotero.org/google-docs/?bTiTmi" TargetMode="External"/><Relationship Id="rId596" Type="http://schemas.openxmlformats.org/officeDocument/2006/relationships/hyperlink" Target="https://www.zotero.org/google-docs/?bTiTmi" TargetMode="External"/><Relationship Id="rId817" Type="http://schemas.openxmlformats.org/officeDocument/2006/relationships/hyperlink" Target="https://www.zotero.org/google-docs/?bTiTmi" TargetMode="External"/><Relationship Id="rId1002" Type="http://schemas.openxmlformats.org/officeDocument/2006/relationships/hyperlink" Target="https://www.zotero.org/google-docs/?bTiTmi" TargetMode="External"/><Relationship Id="rId1447" Type="http://schemas.openxmlformats.org/officeDocument/2006/relationships/hyperlink" Target="https://www.zotero.org/google-docs/?bTiTmi" TargetMode="External"/><Relationship Id="rId1654" Type="http://schemas.openxmlformats.org/officeDocument/2006/relationships/hyperlink" Target="https://www.zotero.org/google-docs/?bTiTmi" TargetMode="External"/><Relationship Id="rId249" Type="http://schemas.openxmlformats.org/officeDocument/2006/relationships/hyperlink" Target="https://www.zotero.org/google-docs/?27e3B6" TargetMode="External"/><Relationship Id="rId456" Type="http://schemas.openxmlformats.org/officeDocument/2006/relationships/hyperlink" Target="https://www.zotero.org/google-docs/?bTiTmi" TargetMode="External"/><Relationship Id="rId663" Type="http://schemas.openxmlformats.org/officeDocument/2006/relationships/hyperlink" Target="https://www.zotero.org/google-docs/?bTiTmi" TargetMode="External"/><Relationship Id="rId870" Type="http://schemas.openxmlformats.org/officeDocument/2006/relationships/hyperlink" Target="https://www.zotero.org/google-docs/?bTiTmi" TargetMode="External"/><Relationship Id="rId1086" Type="http://schemas.openxmlformats.org/officeDocument/2006/relationships/hyperlink" Target="https://www.zotero.org/google-docs/?bTiTmi" TargetMode="External"/><Relationship Id="rId1293" Type="http://schemas.openxmlformats.org/officeDocument/2006/relationships/hyperlink" Target="https://www.zotero.org/google-docs/?bTiTmi" TargetMode="External"/><Relationship Id="rId1307" Type="http://schemas.openxmlformats.org/officeDocument/2006/relationships/hyperlink" Target="https://www.zotero.org/google-docs/?bTiTmi" TargetMode="External"/><Relationship Id="rId1514" Type="http://schemas.openxmlformats.org/officeDocument/2006/relationships/hyperlink" Target="https://www.zotero.org/google-docs/?bTiTmi" TargetMode="External"/><Relationship Id="rId1721" Type="http://schemas.openxmlformats.org/officeDocument/2006/relationships/hyperlink" Target="https://www.zotero.org/google-docs/?bTiTmi" TargetMode="External"/><Relationship Id="rId13" Type="http://schemas.openxmlformats.org/officeDocument/2006/relationships/hyperlink" Target="https://www.zotero.org/google-docs/?s4Ia7y" TargetMode="External"/><Relationship Id="rId109" Type="http://schemas.openxmlformats.org/officeDocument/2006/relationships/hyperlink" Target="https://www.zotero.org/google-docs/?FOu7PY" TargetMode="External"/><Relationship Id="rId316" Type="http://schemas.openxmlformats.org/officeDocument/2006/relationships/hyperlink" Target="https://www.zotero.org/google-docs/?bTiTmi" TargetMode="External"/><Relationship Id="rId523" Type="http://schemas.openxmlformats.org/officeDocument/2006/relationships/hyperlink" Target="https://www.zotero.org/google-docs/?bTiTmi" TargetMode="External"/><Relationship Id="rId968" Type="http://schemas.openxmlformats.org/officeDocument/2006/relationships/hyperlink" Target="https://www.zotero.org/google-docs/?bTiTmi" TargetMode="External"/><Relationship Id="rId1153" Type="http://schemas.openxmlformats.org/officeDocument/2006/relationships/hyperlink" Target="https://www.zotero.org/google-docs/?bTiTmi" TargetMode="External"/><Relationship Id="rId1598" Type="http://schemas.openxmlformats.org/officeDocument/2006/relationships/hyperlink" Target="https://www.zotero.org/google-docs/?bTiTmi" TargetMode="External"/><Relationship Id="rId1819" Type="http://schemas.openxmlformats.org/officeDocument/2006/relationships/hyperlink" Target="https://www.zotero.org/google-docs/?bTiTmi" TargetMode="External"/><Relationship Id="rId97" Type="http://schemas.openxmlformats.org/officeDocument/2006/relationships/hyperlink" Target="https://www.zotero.org/google-docs/?PQQ8E6" TargetMode="External"/><Relationship Id="rId730" Type="http://schemas.openxmlformats.org/officeDocument/2006/relationships/hyperlink" Target="https://www.zotero.org/google-docs/?bTiTmi" TargetMode="External"/><Relationship Id="rId828" Type="http://schemas.openxmlformats.org/officeDocument/2006/relationships/hyperlink" Target="https://www.zotero.org/google-docs/?bTiTmi" TargetMode="External"/><Relationship Id="rId1013" Type="http://schemas.openxmlformats.org/officeDocument/2006/relationships/hyperlink" Target="https://www.zotero.org/google-docs/?bTiTmi" TargetMode="External"/><Relationship Id="rId1360" Type="http://schemas.openxmlformats.org/officeDocument/2006/relationships/hyperlink" Target="https://www.zotero.org/google-docs/?bTiTmi" TargetMode="External"/><Relationship Id="rId1458" Type="http://schemas.openxmlformats.org/officeDocument/2006/relationships/hyperlink" Target="https://www.zotero.org/google-docs/?bTiTmi" TargetMode="External"/><Relationship Id="rId1665" Type="http://schemas.openxmlformats.org/officeDocument/2006/relationships/hyperlink" Target="https://www.zotero.org/google-docs/?bTiTmi" TargetMode="External"/><Relationship Id="rId162" Type="http://schemas.openxmlformats.org/officeDocument/2006/relationships/hyperlink" Target="https://www.zotero.org/google-docs/?23C67D" TargetMode="External"/><Relationship Id="rId467" Type="http://schemas.openxmlformats.org/officeDocument/2006/relationships/hyperlink" Target="https://www.zotero.org/google-docs/?bTiTmi" TargetMode="External"/><Relationship Id="rId1097" Type="http://schemas.openxmlformats.org/officeDocument/2006/relationships/hyperlink" Target="https://www.zotero.org/google-docs/?bTiTmi" TargetMode="External"/><Relationship Id="rId1220" Type="http://schemas.openxmlformats.org/officeDocument/2006/relationships/hyperlink" Target="https://www.zotero.org/google-docs/?bTiTmi" TargetMode="External"/><Relationship Id="rId1318" Type="http://schemas.openxmlformats.org/officeDocument/2006/relationships/hyperlink" Target="https://www.zotero.org/google-docs/?bTiTmi" TargetMode="External"/><Relationship Id="rId1525" Type="http://schemas.openxmlformats.org/officeDocument/2006/relationships/hyperlink" Target="https://www.zotero.org/google-docs/?bTiTmi" TargetMode="External"/><Relationship Id="rId674" Type="http://schemas.openxmlformats.org/officeDocument/2006/relationships/hyperlink" Target="https://www.zotero.org/google-docs/?bTiTmi" TargetMode="External"/><Relationship Id="rId881" Type="http://schemas.openxmlformats.org/officeDocument/2006/relationships/hyperlink" Target="https://www.zotero.org/google-docs/?bTiTmi" TargetMode="External"/><Relationship Id="rId979" Type="http://schemas.openxmlformats.org/officeDocument/2006/relationships/hyperlink" Target="https://www.zotero.org/google-docs/?bTiTmi" TargetMode="External"/><Relationship Id="rId1732" Type="http://schemas.openxmlformats.org/officeDocument/2006/relationships/hyperlink" Target="https://www.zotero.org/google-docs/?bTiTmi" TargetMode="External"/><Relationship Id="rId24" Type="http://schemas.openxmlformats.org/officeDocument/2006/relationships/hyperlink" Target="https://www.zotero.org/google-docs/?N03wcS" TargetMode="External"/><Relationship Id="rId327" Type="http://schemas.openxmlformats.org/officeDocument/2006/relationships/hyperlink" Target="https://www.zotero.org/google-docs/?bTiTmi" TargetMode="External"/><Relationship Id="rId534" Type="http://schemas.openxmlformats.org/officeDocument/2006/relationships/hyperlink" Target="https://www.zotero.org/google-docs/?bTiTmi" TargetMode="External"/><Relationship Id="rId741" Type="http://schemas.openxmlformats.org/officeDocument/2006/relationships/hyperlink" Target="https://www.zotero.org/google-docs/?bTiTmi" TargetMode="External"/><Relationship Id="rId839" Type="http://schemas.openxmlformats.org/officeDocument/2006/relationships/hyperlink" Target="https://www.zotero.org/google-docs/?bTiTmi" TargetMode="External"/><Relationship Id="rId1164" Type="http://schemas.openxmlformats.org/officeDocument/2006/relationships/hyperlink" Target="https://www.zotero.org/google-docs/?bTiTmi" TargetMode="External"/><Relationship Id="rId1371" Type="http://schemas.openxmlformats.org/officeDocument/2006/relationships/hyperlink" Target="https://www.zotero.org/google-docs/?bTiTmi" TargetMode="External"/><Relationship Id="rId1469" Type="http://schemas.openxmlformats.org/officeDocument/2006/relationships/hyperlink" Target="https://www.zotero.org/google-docs/?bTiTmi" TargetMode="External"/><Relationship Id="rId173" Type="http://schemas.openxmlformats.org/officeDocument/2006/relationships/hyperlink" Target="https://www.zotero.org/google-docs/?757BAo" TargetMode="External"/><Relationship Id="rId380" Type="http://schemas.openxmlformats.org/officeDocument/2006/relationships/hyperlink" Target="https://www.zotero.org/google-docs/?bTiTmi" TargetMode="External"/><Relationship Id="rId601" Type="http://schemas.openxmlformats.org/officeDocument/2006/relationships/hyperlink" Target="https://www.zotero.org/google-docs/?bTiTmi" TargetMode="External"/><Relationship Id="rId1024" Type="http://schemas.openxmlformats.org/officeDocument/2006/relationships/hyperlink" Target="https://www.zotero.org/google-docs/?bTiTmi" TargetMode="External"/><Relationship Id="rId1231" Type="http://schemas.openxmlformats.org/officeDocument/2006/relationships/hyperlink" Target="https://www.zotero.org/google-docs/?bTiTmi" TargetMode="External"/><Relationship Id="rId1676" Type="http://schemas.openxmlformats.org/officeDocument/2006/relationships/hyperlink" Target="https://www.zotero.org/google-docs/?bTiTmi" TargetMode="External"/><Relationship Id="rId240" Type="http://schemas.openxmlformats.org/officeDocument/2006/relationships/hyperlink" Target="https://www.zotero.org/google-docs/?QMuVRw" TargetMode="External"/><Relationship Id="rId478" Type="http://schemas.openxmlformats.org/officeDocument/2006/relationships/hyperlink" Target="https://www.zotero.org/google-docs/?bTiTmi" TargetMode="External"/><Relationship Id="rId685" Type="http://schemas.openxmlformats.org/officeDocument/2006/relationships/hyperlink" Target="https://www.zotero.org/google-docs/?bTiTmi" TargetMode="External"/><Relationship Id="rId892" Type="http://schemas.openxmlformats.org/officeDocument/2006/relationships/hyperlink" Target="https://www.zotero.org/google-docs/?bTiTmi" TargetMode="External"/><Relationship Id="rId906" Type="http://schemas.openxmlformats.org/officeDocument/2006/relationships/hyperlink" Target="https://www.zotero.org/google-docs/?bTiTmi" TargetMode="External"/><Relationship Id="rId1329" Type="http://schemas.openxmlformats.org/officeDocument/2006/relationships/hyperlink" Target="https://www.zotero.org/google-docs/?bTiTmi" TargetMode="External"/><Relationship Id="rId1536" Type="http://schemas.openxmlformats.org/officeDocument/2006/relationships/hyperlink" Target="https://www.zotero.org/google-docs/?bTiTmi" TargetMode="External"/><Relationship Id="rId1743" Type="http://schemas.openxmlformats.org/officeDocument/2006/relationships/hyperlink" Target="https://www.zotero.org/google-docs/?bTiTmi" TargetMode="External"/><Relationship Id="rId35" Type="http://schemas.openxmlformats.org/officeDocument/2006/relationships/hyperlink" Target="https://www.zotero.org/google-docs/?evy3VW" TargetMode="External"/><Relationship Id="rId100" Type="http://schemas.openxmlformats.org/officeDocument/2006/relationships/hyperlink" Target="https://www.zotero.org/google-docs/?ganyDy" TargetMode="External"/><Relationship Id="rId338" Type="http://schemas.openxmlformats.org/officeDocument/2006/relationships/hyperlink" Target="https://www.zotero.org/google-docs/?bTiTmi" TargetMode="External"/><Relationship Id="rId545" Type="http://schemas.openxmlformats.org/officeDocument/2006/relationships/hyperlink" Target="https://www.zotero.org/google-docs/?bTiTmi" TargetMode="External"/><Relationship Id="rId752" Type="http://schemas.openxmlformats.org/officeDocument/2006/relationships/hyperlink" Target="https://www.zotero.org/google-docs/?bTiTmi" TargetMode="External"/><Relationship Id="rId1175" Type="http://schemas.openxmlformats.org/officeDocument/2006/relationships/hyperlink" Target="https://www.zotero.org/google-docs/?bTiTmi" TargetMode="External"/><Relationship Id="rId1382" Type="http://schemas.openxmlformats.org/officeDocument/2006/relationships/hyperlink" Target="https://www.zotero.org/google-docs/?bTiTmi" TargetMode="External"/><Relationship Id="rId1603" Type="http://schemas.openxmlformats.org/officeDocument/2006/relationships/hyperlink" Target="https://www.zotero.org/google-docs/?bTiTmi" TargetMode="External"/><Relationship Id="rId1810" Type="http://schemas.openxmlformats.org/officeDocument/2006/relationships/hyperlink" Target="https://www.zotero.org/google-docs/?bTiTmi" TargetMode="External"/><Relationship Id="rId184" Type="http://schemas.openxmlformats.org/officeDocument/2006/relationships/hyperlink" Target="https://www.zotero.org/google-docs/?zhhyLb" TargetMode="External"/><Relationship Id="rId391" Type="http://schemas.openxmlformats.org/officeDocument/2006/relationships/hyperlink" Target="https://www.zotero.org/google-docs/?bTiTmi" TargetMode="External"/><Relationship Id="rId405" Type="http://schemas.openxmlformats.org/officeDocument/2006/relationships/hyperlink" Target="https://www.zotero.org/google-docs/?bTiTmi" TargetMode="External"/><Relationship Id="rId612" Type="http://schemas.openxmlformats.org/officeDocument/2006/relationships/hyperlink" Target="https://www.zotero.org/google-docs/?bTiTmi" TargetMode="External"/><Relationship Id="rId1035" Type="http://schemas.openxmlformats.org/officeDocument/2006/relationships/hyperlink" Target="https://www.zotero.org/google-docs/?bTiTmi" TargetMode="External"/><Relationship Id="rId1242" Type="http://schemas.openxmlformats.org/officeDocument/2006/relationships/hyperlink" Target="https://www.zotero.org/google-docs/?bTiTmi" TargetMode="External"/><Relationship Id="rId1687" Type="http://schemas.openxmlformats.org/officeDocument/2006/relationships/hyperlink" Target="https://www.zotero.org/google-docs/?bTiTmi" TargetMode="External"/><Relationship Id="rId251" Type="http://schemas.openxmlformats.org/officeDocument/2006/relationships/hyperlink" Target="https://www.zotero.org/google-docs/?pcO4sI" TargetMode="External"/><Relationship Id="rId489" Type="http://schemas.openxmlformats.org/officeDocument/2006/relationships/hyperlink" Target="https://www.zotero.org/google-docs/?bTiTmi" TargetMode="External"/><Relationship Id="rId696" Type="http://schemas.openxmlformats.org/officeDocument/2006/relationships/hyperlink" Target="https://www.zotero.org/google-docs/?bTiTmi" TargetMode="External"/><Relationship Id="rId917" Type="http://schemas.openxmlformats.org/officeDocument/2006/relationships/hyperlink" Target="https://www.zotero.org/google-docs/?bTiTmi" TargetMode="External"/><Relationship Id="rId1102" Type="http://schemas.openxmlformats.org/officeDocument/2006/relationships/hyperlink" Target="https://www.zotero.org/google-docs/?bTiTmi" TargetMode="External"/><Relationship Id="rId1547" Type="http://schemas.openxmlformats.org/officeDocument/2006/relationships/hyperlink" Target="https://www.zotero.org/google-docs/?bTiTmi" TargetMode="External"/><Relationship Id="rId1754" Type="http://schemas.openxmlformats.org/officeDocument/2006/relationships/hyperlink" Target="https://www.zotero.org/google-docs/?bTiTmi" TargetMode="External"/><Relationship Id="rId46" Type="http://schemas.openxmlformats.org/officeDocument/2006/relationships/hyperlink" Target="https://www.zotero.org/google-docs/?nOK0W9" TargetMode="External"/><Relationship Id="rId349" Type="http://schemas.openxmlformats.org/officeDocument/2006/relationships/hyperlink" Target="https://www.zotero.org/google-docs/?bTiTmi" TargetMode="External"/><Relationship Id="rId556" Type="http://schemas.openxmlformats.org/officeDocument/2006/relationships/hyperlink" Target="https://www.zotero.org/google-docs/?bTiTmi" TargetMode="External"/><Relationship Id="rId763" Type="http://schemas.openxmlformats.org/officeDocument/2006/relationships/hyperlink" Target="https://www.zotero.org/google-docs/?bTiTmi" TargetMode="External"/><Relationship Id="rId1186" Type="http://schemas.openxmlformats.org/officeDocument/2006/relationships/hyperlink" Target="https://www.zotero.org/google-docs/?bTiTmi" TargetMode="External"/><Relationship Id="rId1393" Type="http://schemas.openxmlformats.org/officeDocument/2006/relationships/hyperlink" Target="https://www.zotero.org/google-docs/?bTiTmi" TargetMode="External"/><Relationship Id="rId1407" Type="http://schemas.openxmlformats.org/officeDocument/2006/relationships/hyperlink" Target="https://www.zotero.org/google-docs/?bTiTmi" TargetMode="External"/><Relationship Id="rId1614" Type="http://schemas.openxmlformats.org/officeDocument/2006/relationships/hyperlink" Target="https://www.zotero.org/google-docs/?bTiTmi" TargetMode="External"/><Relationship Id="rId1821" Type="http://schemas.openxmlformats.org/officeDocument/2006/relationships/hyperlink" Target="https://www.zotero.org/google-docs/?bTiTmi" TargetMode="External"/><Relationship Id="rId111" Type="http://schemas.openxmlformats.org/officeDocument/2006/relationships/hyperlink" Target="https://www.zotero.org/google-docs/?6cYqVS" TargetMode="External"/><Relationship Id="rId195" Type="http://schemas.openxmlformats.org/officeDocument/2006/relationships/hyperlink" Target="https://www.zotero.org/google-docs/?16rhHB" TargetMode="External"/><Relationship Id="rId209" Type="http://schemas.openxmlformats.org/officeDocument/2006/relationships/hyperlink" Target="https://www.zotero.org/google-docs/?FG9X6W" TargetMode="External"/><Relationship Id="rId416" Type="http://schemas.openxmlformats.org/officeDocument/2006/relationships/hyperlink" Target="https://www.zotero.org/google-docs/?bTiTmi" TargetMode="External"/><Relationship Id="rId970" Type="http://schemas.openxmlformats.org/officeDocument/2006/relationships/hyperlink" Target="https://www.zotero.org/google-docs/?bTiTmi" TargetMode="External"/><Relationship Id="rId1046" Type="http://schemas.openxmlformats.org/officeDocument/2006/relationships/hyperlink" Target="https://www.zotero.org/google-docs/?bTiTmi" TargetMode="External"/><Relationship Id="rId1253" Type="http://schemas.openxmlformats.org/officeDocument/2006/relationships/hyperlink" Target="https://www.zotero.org/google-docs/?bTiTmi" TargetMode="External"/><Relationship Id="rId1698" Type="http://schemas.openxmlformats.org/officeDocument/2006/relationships/hyperlink" Target="https://www.zotero.org/google-docs/?bTiTmi" TargetMode="External"/><Relationship Id="rId623" Type="http://schemas.openxmlformats.org/officeDocument/2006/relationships/hyperlink" Target="https://www.zotero.org/google-docs/?bTiTmi" TargetMode="External"/><Relationship Id="rId830" Type="http://schemas.openxmlformats.org/officeDocument/2006/relationships/hyperlink" Target="https://www.zotero.org/google-docs/?bTiTmi" TargetMode="External"/><Relationship Id="rId928" Type="http://schemas.openxmlformats.org/officeDocument/2006/relationships/hyperlink" Target="https://www.zotero.org/google-docs/?bTiTmi" TargetMode="External"/><Relationship Id="rId1460" Type="http://schemas.openxmlformats.org/officeDocument/2006/relationships/hyperlink" Target="https://www.zotero.org/google-docs/?bTiTmi" TargetMode="External"/><Relationship Id="rId1558" Type="http://schemas.openxmlformats.org/officeDocument/2006/relationships/hyperlink" Target="https://www.zotero.org/google-docs/?bTiTmi" TargetMode="External"/><Relationship Id="rId1765" Type="http://schemas.openxmlformats.org/officeDocument/2006/relationships/hyperlink" Target="https://www.zotero.org/google-docs/?bTiTmi" TargetMode="External"/><Relationship Id="rId57" Type="http://schemas.openxmlformats.org/officeDocument/2006/relationships/hyperlink" Target="https://www.zotero.org/google-docs/?Di0gkG" TargetMode="External"/><Relationship Id="rId262" Type="http://schemas.openxmlformats.org/officeDocument/2006/relationships/hyperlink" Target="https://www.zotero.org/google-docs/?K6CpA8" TargetMode="External"/><Relationship Id="rId567" Type="http://schemas.openxmlformats.org/officeDocument/2006/relationships/hyperlink" Target="https://www.zotero.org/google-docs/?bTiTmi" TargetMode="External"/><Relationship Id="rId1113" Type="http://schemas.openxmlformats.org/officeDocument/2006/relationships/hyperlink" Target="https://www.zotero.org/google-docs/?bTiTmi" TargetMode="External"/><Relationship Id="rId1197" Type="http://schemas.openxmlformats.org/officeDocument/2006/relationships/hyperlink" Target="https://www.zotero.org/google-docs/?bTiTmi" TargetMode="External"/><Relationship Id="rId1320" Type="http://schemas.openxmlformats.org/officeDocument/2006/relationships/hyperlink" Target="https://www.zotero.org/google-docs/?bTiTmi" TargetMode="External"/><Relationship Id="rId1418" Type="http://schemas.openxmlformats.org/officeDocument/2006/relationships/hyperlink" Target="https://www.zotero.org/google-docs/?bTiTmi" TargetMode="External"/><Relationship Id="rId122" Type="http://schemas.openxmlformats.org/officeDocument/2006/relationships/hyperlink" Target="https://www.zotero.org/google-docs/?33TvKD" TargetMode="External"/><Relationship Id="rId774" Type="http://schemas.openxmlformats.org/officeDocument/2006/relationships/hyperlink" Target="https://www.zotero.org/google-docs/?bTiTmi" TargetMode="External"/><Relationship Id="rId981" Type="http://schemas.openxmlformats.org/officeDocument/2006/relationships/hyperlink" Target="https://www.zotero.org/google-docs/?bTiTmi" TargetMode="External"/><Relationship Id="rId1057" Type="http://schemas.openxmlformats.org/officeDocument/2006/relationships/hyperlink" Target="https://www.zotero.org/google-docs/?bTiTmi" TargetMode="External"/><Relationship Id="rId1625" Type="http://schemas.openxmlformats.org/officeDocument/2006/relationships/hyperlink" Target="https://www.zotero.org/google-docs/?bTiTmi" TargetMode="External"/><Relationship Id="rId1832" Type="http://schemas.openxmlformats.org/officeDocument/2006/relationships/hyperlink" Target="https://www.zotero.org/google-docs/?bTiTmi" TargetMode="External"/><Relationship Id="rId427" Type="http://schemas.openxmlformats.org/officeDocument/2006/relationships/hyperlink" Target="https://www.zotero.org/google-docs/?bTiTmi" TargetMode="External"/><Relationship Id="rId634" Type="http://schemas.openxmlformats.org/officeDocument/2006/relationships/hyperlink" Target="https://www.zotero.org/google-docs/?bTiTmi" TargetMode="External"/><Relationship Id="rId841" Type="http://schemas.openxmlformats.org/officeDocument/2006/relationships/hyperlink" Target="https://www.zotero.org/google-docs/?bTiTmi" TargetMode="External"/><Relationship Id="rId1264" Type="http://schemas.openxmlformats.org/officeDocument/2006/relationships/hyperlink" Target="https://www.zotero.org/google-docs/?bTiTmi" TargetMode="External"/><Relationship Id="rId1471" Type="http://schemas.openxmlformats.org/officeDocument/2006/relationships/hyperlink" Target="https://www.zotero.org/google-docs/?bTiTmi" TargetMode="External"/><Relationship Id="rId1569" Type="http://schemas.openxmlformats.org/officeDocument/2006/relationships/hyperlink" Target="https://www.zotero.org/google-docs/?bTiTmi" TargetMode="External"/><Relationship Id="rId273" Type="http://schemas.openxmlformats.org/officeDocument/2006/relationships/hyperlink" Target="https://www.zotero.org/google-docs/?zUzq4V" TargetMode="External"/><Relationship Id="rId480" Type="http://schemas.openxmlformats.org/officeDocument/2006/relationships/hyperlink" Target="https://www.zotero.org/google-docs/?bTiTmi" TargetMode="External"/><Relationship Id="rId701" Type="http://schemas.openxmlformats.org/officeDocument/2006/relationships/hyperlink" Target="https://www.zotero.org/google-docs/?bTiTmi" TargetMode="External"/><Relationship Id="rId939" Type="http://schemas.openxmlformats.org/officeDocument/2006/relationships/hyperlink" Target="https://www.zotero.org/google-docs/?bTiTmi" TargetMode="External"/><Relationship Id="rId1124" Type="http://schemas.openxmlformats.org/officeDocument/2006/relationships/hyperlink" Target="https://www.zotero.org/google-docs/?bTiTmi" TargetMode="External"/><Relationship Id="rId1331" Type="http://schemas.openxmlformats.org/officeDocument/2006/relationships/hyperlink" Target="https://www.zotero.org/google-docs/?bTiTmi" TargetMode="External"/><Relationship Id="rId1776" Type="http://schemas.openxmlformats.org/officeDocument/2006/relationships/hyperlink" Target="https://www.zotero.org/google-docs/?bTiTmi" TargetMode="External"/><Relationship Id="rId68" Type="http://schemas.openxmlformats.org/officeDocument/2006/relationships/hyperlink" Target="https://www.zotero.org/google-docs/?07Le71" TargetMode="External"/><Relationship Id="rId133" Type="http://schemas.openxmlformats.org/officeDocument/2006/relationships/hyperlink" Target="https://www.zotero.org/google-docs/?eU22WX" TargetMode="External"/><Relationship Id="rId340" Type="http://schemas.openxmlformats.org/officeDocument/2006/relationships/hyperlink" Target="https://www.zotero.org/google-docs/?bTiTmi" TargetMode="External"/><Relationship Id="rId578" Type="http://schemas.openxmlformats.org/officeDocument/2006/relationships/hyperlink" Target="https://www.zotero.org/google-docs/?bTiTmi" TargetMode="External"/><Relationship Id="rId785" Type="http://schemas.openxmlformats.org/officeDocument/2006/relationships/hyperlink" Target="https://www.zotero.org/google-docs/?bTiTmi" TargetMode="External"/><Relationship Id="rId992" Type="http://schemas.openxmlformats.org/officeDocument/2006/relationships/hyperlink" Target="https://www.zotero.org/google-docs/?bTiTmi" TargetMode="External"/><Relationship Id="rId1429" Type="http://schemas.openxmlformats.org/officeDocument/2006/relationships/hyperlink" Target="https://www.zotero.org/google-docs/?bTiTmi" TargetMode="External"/><Relationship Id="rId1636" Type="http://schemas.openxmlformats.org/officeDocument/2006/relationships/hyperlink" Target="https://www.zotero.org/google-docs/?bTiTmi" TargetMode="External"/><Relationship Id="rId1843" Type="http://schemas.openxmlformats.org/officeDocument/2006/relationships/hyperlink" Target="https://www.zotero.org/google-docs/?bTiTmi" TargetMode="External"/><Relationship Id="rId200" Type="http://schemas.openxmlformats.org/officeDocument/2006/relationships/hyperlink" Target="https://www.zotero.org/google-docs/?G03ojm" TargetMode="External"/><Relationship Id="rId438" Type="http://schemas.openxmlformats.org/officeDocument/2006/relationships/hyperlink" Target="https://www.zotero.org/google-docs/?bTiTmi" TargetMode="External"/><Relationship Id="rId645" Type="http://schemas.openxmlformats.org/officeDocument/2006/relationships/hyperlink" Target="https://www.zotero.org/google-docs/?bTiTmi" TargetMode="External"/><Relationship Id="rId852" Type="http://schemas.openxmlformats.org/officeDocument/2006/relationships/hyperlink" Target="https://www.zotero.org/google-docs/?bTiTmi" TargetMode="External"/><Relationship Id="rId1068" Type="http://schemas.openxmlformats.org/officeDocument/2006/relationships/hyperlink" Target="https://www.zotero.org/google-docs/?bTiTmi" TargetMode="External"/><Relationship Id="rId1275" Type="http://schemas.openxmlformats.org/officeDocument/2006/relationships/hyperlink" Target="https://www.zotero.org/google-docs/?bTiTmi" TargetMode="External"/><Relationship Id="rId1482" Type="http://schemas.openxmlformats.org/officeDocument/2006/relationships/hyperlink" Target="https://www.zotero.org/google-docs/?bTiTmi" TargetMode="External"/><Relationship Id="rId1703" Type="http://schemas.openxmlformats.org/officeDocument/2006/relationships/hyperlink" Target="https://www.zotero.org/google-docs/?bTiTmi" TargetMode="External"/><Relationship Id="rId284" Type="http://schemas.openxmlformats.org/officeDocument/2006/relationships/hyperlink" Target="https://www.zotero.org/google-docs/?WsHoQ8" TargetMode="External"/><Relationship Id="rId491" Type="http://schemas.openxmlformats.org/officeDocument/2006/relationships/hyperlink" Target="https://www.zotero.org/google-docs/?bTiTmi" TargetMode="External"/><Relationship Id="rId505" Type="http://schemas.openxmlformats.org/officeDocument/2006/relationships/hyperlink" Target="https://www.zotero.org/google-docs/?bTiTmi" TargetMode="External"/><Relationship Id="rId712" Type="http://schemas.openxmlformats.org/officeDocument/2006/relationships/hyperlink" Target="https://www.zotero.org/google-docs/?bTiTmi" TargetMode="External"/><Relationship Id="rId1135" Type="http://schemas.openxmlformats.org/officeDocument/2006/relationships/hyperlink" Target="https://www.zotero.org/google-docs/?bTiTmi" TargetMode="External"/><Relationship Id="rId1342" Type="http://schemas.openxmlformats.org/officeDocument/2006/relationships/hyperlink" Target="https://www.zotero.org/google-docs/?bTiTmi" TargetMode="External"/><Relationship Id="rId1787" Type="http://schemas.openxmlformats.org/officeDocument/2006/relationships/hyperlink" Target="https://www.zotero.org/google-docs/?bTiTmi" TargetMode="External"/><Relationship Id="rId79" Type="http://schemas.openxmlformats.org/officeDocument/2006/relationships/hyperlink" Target="https://www.zotero.org/google-docs/?jHf4WR" TargetMode="External"/><Relationship Id="rId144" Type="http://schemas.openxmlformats.org/officeDocument/2006/relationships/hyperlink" Target="https://www.zotero.org/google-docs/?YVFOZn" TargetMode="External"/><Relationship Id="rId589" Type="http://schemas.openxmlformats.org/officeDocument/2006/relationships/hyperlink" Target="https://www.zotero.org/google-docs/?bTiTmi" TargetMode="External"/><Relationship Id="rId796" Type="http://schemas.openxmlformats.org/officeDocument/2006/relationships/hyperlink" Target="https://www.zotero.org/google-docs/?bTiTmi" TargetMode="External"/><Relationship Id="rId1202" Type="http://schemas.openxmlformats.org/officeDocument/2006/relationships/hyperlink" Target="https://www.zotero.org/google-docs/?bTiTmi" TargetMode="External"/><Relationship Id="rId1647" Type="http://schemas.openxmlformats.org/officeDocument/2006/relationships/hyperlink" Target="https://www.zotero.org/google-docs/?bTiTmi" TargetMode="External"/><Relationship Id="rId351" Type="http://schemas.openxmlformats.org/officeDocument/2006/relationships/hyperlink" Target="https://www.zotero.org/google-docs/?bTiTmi" TargetMode="External"/><Relationship Id="rId449" Type="http://schemas.openxmlformats.org/officeDocument/2006/relationships/hyperlink" Target="https://www.zotero.org/google-docs/?bTiTmi" TargetMode="External"/><Relationship Id="rId656" Type="http://schemas.openxmlformats.org/officeDocument/2006/relationships/hyperlink" Target="https://www.zotero.org/google-docs/?bTiTmi" TargetMode="External"/><Relationship Id="rId863" Type="http://schemas.openxmlformats.org/officeDocument/2006/relationships/hyperlink" Target="https://www.zotero.org/google-docs/?bTiTmi" TargetMode="External"/><Relationship Id="rId1079" Type="http://schemas.openxmlformats.org/officeDocument/2006/relationships/hyperlink" Target="https://www.zotero.org/google-docs/?bTiTmi" TargetMode="External"/><Relationship Id="rId1286" Type="http://schemas.openxmlformats.org/officeDocument/2006/relationships/hyperlink" Target="https://www.zotero.org/google-docs/?bTiTmi" TargetMode="External"/><Relationship Id="rId1493" Type="http://schemas.openxmlformats.org/officeDocument/2006/relationships/hyperlink" Target="https://www.zotero.org/google-docs/?bTiTmi" TargetMode="External"/><Relationship Id="rId1507" Type="http://schemas.openxmlformats.org/officeDocument/2006/relationships/hyperlink" Target="https://www.zotero.org/google-docs/?bTiTmi" TargetMode="External"/><Relationship Id="rId1714" Type="http://schemas.openxmlformats.org/officeDocument/2006/relationships/hyperlink" Target="https://www.zotero.org/google-docs/?bTiTmi" TargetMode="External"/><Relationship Id="rId211" Type="http://schemas.openxmlformats.org/officeDocument/2006/relationships/hyperlink" Target="https://www.zotero.org/google-docs/?QoAm3x" TargetMode="External"/><Relationship Id="rId295" Type="http://schemas.openxmlformats.org/officeDocument/2006/relationships/hyperlink" Target="https://www.zotero.org/google-docs/?bTiTmi" TargetMode="External"/><Relationship Id="rId309" Type="http://schemas.openxmlformats.org/officeDocument/2006/relationships/hyperlink" Target="https://www.zotero.org/google-docs/?bTiTmi" TargetMode="External"/><Relationship Id="rId516" Type="http://schemas.openxmlformats.org/officeDocument/2006/relationships/hyperlink" Target="https://www.zotero.org/google-docs/?bTiTmi" TargetMode="External"/><Relationship Id="rId1146" Type="http://schemas.openxmlformats.org/officeDocument/2006/relationships/hyperlink" Target="https://www.zotero.org/google-docs/?bTiTmi" TargetMode="External"/><Relationship Id="rId1798" Type="http://schemas.openxmlformats.org/officeDocument/2006/relationships/hyperlink" Target="https://www.zotero.org/google-docs/?bTiTmi" TargetMode="External"/><Relationship Id="rId723" Type="http://schemas.openxmlformats.org/officeDocument/2006/relationships/hyperlink" Target="https://www.zotero.org/google-docs/?bTiTmi" TargetMode="External"/><Relationship Id="rId930" Type="http://schemas.openxmlformats.org/officeDocument/2006/relationships/hyperlink" Target="https://www.zotero.org/google-docs/?bTiTmi" TargetMode="External"/><Relationship Id="rId1006" Type="http://schemas.openxmlformats.org/officeDocument/2006/relationships/hyperlink" Target="https://www.zotero.org/google-docs/?bTiTmi" TargetMode="External"/><Relationship Id="rId1353" Type="http://schemas.openxmlformats.org/officeDocument/2006/relationships/hyperlink" Target="https://www.zotero.org/google-docs/?bTiTmi" TargetMode="External"/><Relationship Id="rId1560" Type="http://schemas.openxmlformats.org/officeDocument/2006/relationships/hyperlink" Target="https://www.zotero.org/google-docs/?bTiTmi" TargetMode="External"/><Relationship Id="rId1658" Type="http://schemas.openxmlformats.org/officeDocument/2006/relationships/hyperlink" Target="https://www.zotero.org/google-docs/?bTiTmi" TargetMode="External"/><Relationship Id="rId155" Type="http://schemas.openxmlformats.org/officeDocument/2006/relationships/hyperlink" Target="https://www.zotero.org/google-docs/?xzQinn" TargetMode="External"/><Relationship Id="rId362" Type="http://schemas.openxmlformats.org/officeDocument/2006/relationships/hyperlink" Target="https://www.zotero.org/google-docs/?bTiTmi" TargetMode="External"/><Relationship Id="rId1213" Type="http://schemas.openxmlformats.org/officeDocument/2006/relationships/hyperlink" Target="https://www.zotero.org/google-docs/?bTiTmi" TargetMode="External"/><Relationship Id="rId1297" Type="http://schemas.openxmlformats.org/officeDocument/2006/relationships/hyperlink" Target="https://www.zotero.org/google-docs/?bTiTmi" TargetMode="External"/><Relationship Id="rId1420" Type="http://schemas.openxmlformats.org/officeDocument/2006/relationships/hyperlink" Target="https://www.zotero.org/google-docs/?bTiTmi" TargetMode="External"/><Relationship Id="rId1518" Type="http://schemas.openxmlformats.org/officeDocument/2006/relationships/hyperlink" Target="https://www.zotero.org/google-docs/?bTiTmi" TargetMode="External"/><Relationship Id="rId222" Type="http://schemas.openxmlformats.org/officeDocument/2006/relationships/hyperlink" Target="https://www.zotero.org/google-docs/?hakZ4R" TargetMode="External"/><Relationship Id="rId667" Type="http://schemas.openxmlformats.org/officeDocument/2006/relationships/hyperlink" Target="https://www.zotero.org/google-docs/?bTiTmi" TargetMode="External"/><Relationship Id="rId874" Type="http://schemas.openxmlformats.org/officeDocument/2006/relationships/hyperlink" Target="https://www.zotero.org/google-docs/?bTiTmi" TargetMode="External"/><Relationship Id="rId1725" Type="http://schemas.openxmlformats.org/officeDocument/2006/relationships/hyperlink" Target="https://www.zotero.org/google-docs/?bTiTmi" TargetMode="External"/><Relationship Id="rId17" Type="http://schemas.openxmlformats.org/officeDocument/2006/relationships/hyperlink" Target="https://www.zotero.org/google-docs/?TEszwg" TargetMode="External"/><Relationship Id="rId527" Type="http://schemas.openxmlformats.org/officeDocument/2006/relationships/hyperlink" Target="https://www.zotero.org/google-docs/?bTiTmi" TargetMode="External"/><Relationship Id="rId734" Type="http://schemas.openxmlformats.org/officeDocument/2006/relationships/hyperlink" Target="https://www.zotero.org/google-docs/?bTiTmi" TargetMode="External"/><Relationship Id="rId941" Type="http://schemas.openxmlformats.org/officeDocument/2006/relationships/hyperlink" Target="https://www.zotero.org/google-docs/?bTiTmi" TargetMode="External"/><Relationship Id="rId1157" Type="http://schemas.openxmlformats.org/officeDocument/2006/relationships/hyperlink" Target="https://www.zotero.org/google-docs/?bTiTmi" TargetMode="External"/><Relationship Id="rId1364" Type="http://schemas.openxmlformats.org/officeDocument/2006/relationships/hyperlink" Target="https://www.zotero.org/google-docs/?bTiTmi" TargetMode="External"/><Relationship Id="rId1571" Type="http://schemas.openxmlformats.org/officeDocument/2006/relationships/hyperlink" Target="https://www.zotero.org/google-docs/?bTiTmi" TargetMode="External"/><Relationship Id="rId70" Type="http://schemas.openxmlformats.org/officeDocument/2006/relationships/hyperlink" Target="https://www.zotero.org/google-docs/?hf0kU8" TargetMode="External"/><Relationship Id="rId166" Type="http://schemas.openxmlformats.org/officeDocument/2006/relationships/hyperlink" Target="https://www.zotero.org/google-docs/?mnGGnl" TargetMode="External"/><Relationship Id="rId373" Type="http://schemas.openxmlformats.org/officeDocument/2006/relationships/hyperlink" Target="https://www.zotero.org/google-docs/?bTiTmi" TargetMode="External"/><Relationship Id="rId580" Type="http://schemas.openxmlformats.org/officeDocument/2006/relationships/hyperlink" Target="https://www.zotero.org/google-docs/?bTiTmi" TargetMode="External"/><Relationship Id="rId801" Type="http://schemas.openxmlformats.org/officeDocument/2006/relationships/hyperlink" Target="https://www.zotero.org/google-docs/?bTiTmi" TargetMode="External"/><Relationship Id="rId1017" Type="http://schemas.openxmlformats.org/officeDocument/2006/relationships/hyperlink" Target="https://www.zotero.org/google-docs/?bTiTmi" TargetMode="External"/><Relationship Id="rId1224" Type="http://schemas.openxmlformats.org/officeDocument/2006/relationships/hyperlink" Target="https://www.zotero.org/google-docs/?bTiTmi" TargetMode="External"/><Relationship Id="rId1431" Type="http://schemas.openxmlformats.org/officeDocument/2006/relationships/hyperlink" Target="https://www.zotero.org/google-docs/?bTiTmi" TargetMode="External"/><Relationship Id="rId1669" Type="http://schemas.openxmlformats.org/officeDocument/2006/relationships/hyperlink" Target="https://www.zotero.org/google-docs/?bTiTmi" TargetMode="External"/><Relationship Id="rId1" Type="http://schemas.openxmlformats.org/officeDocument/2006/relationships/styles" Target="styles.xml"/><Relationship Id="rId233" Type="http://schemas.openxmlformats.org/officeDocument/2006/relationships/hyperlink" Target="https://www.zotero.org/google-docs/?njZSWu" TargetMode="External"/><Relationship Id="rId440" Type="http://schemas.openxmlformats.org/officeDocument/2006/relationships/hyperlink" Target="https://www.zotero.org/google-docs/?bTiTmi" TargetMode="External"/><Relationship Id="rId678" Type="http://schemas.openxmlformats.org/officeDocument/2006/relationships/hyperlink" Target="https://www.zotero.org/google-docs/?bTiTmi" TargetMode="External"/><Relationship Id="rId885" Type="http://schemas.openxmlformats.org/officeDocument/2006/relationships/hyperlink" Target="https://www.zotero.org/google-docs/?bTiTmi" TargetMode="External"/><Relationship Id="rId1070" Type="http://schemas.openxmlformats.org/officeDocument/2006/relationships/hyperlink" Target="https://www.zotero.org/google-docs/?bTiTmi" TargetMode="External"/><Relationship Id="rId1529" Type="http://schemas.openxmlformats.org/officeDocument/2006/relationships/hyperlink" Target="https://www.zotero.org/google-docs/?bTiTmi" TargetMode="External"/><Relationship Id="rId1736" Type="http://schemas.openxmlformats.org/officeDocument/2006/relationships/hyperlink" Target="https://www.zotero.org/google-docs/?bTiTmi" TargetMode="External"/><Relationship Id="rId28" Type="http://schemas.openxmlformats.org/officeDocument/2006/relationships/hyperlink" Target="https://www.zotero.org/google-docs/?9ldKbI" TargetMode="External"/><Relationship Id="rId300" Type="http://schemas.openxmlformats.org/officeDocument/2006/relationships/hyperlink" Target="https://www.zotero.org/google-docs/?bTiTmi" TargetMode="External"/><Relationship Id="rId538" Type="http://schemas.openxmlformats.org/officeDocument/2006/relationships/hyperlink" Target="https://www.zotero.org/google-docs/?bTiTmi" TargetMode="External"/><Relationship Id="rId745" Type="http://schemas.openxmlformats.org/officeDocument/2006/relationships/hyperlink" Target="https://www.zotero.org/google-docs/?bTiTmi" TargetMode="External"/><Relationship Id="rId952" Type="http://schemas.openxmlformats.org/officeDocument/2006/relationships/hyperlink" Target="https://www.zotero.org/google-docs/?bTiTmi" TargetMode="External"/><Relationship Id="rId1168" Type="http://schemas.openxmlformats.org/officeDocument/2006/relationships/hyperlink" Target="https://www.zotero.org/google-docs/?bTiTmi" TargetMode="External"/><Relationship Id="rId1375" Type="http://schemas.openxmlformats.org/officeDocument/2006/relationships/hyperlink" Target="https://www.zotero.org/google-docs/?bTiTmi" TargetMode="External"/><Relationship Id="rId1582" Type="http://schemas.openxmlformats.org/officeDocument/2006/relationships/hyperlink" Target="https://www.zotero.org/google-docs/?bTiTmi" TargetMode="External"/><Relationship Id="rId1803" Type="http://schemas.openxmlformats.org/officeDocument/2006/relationships/hyperlink" Target="https://www.zotero.org/google-docs/?bTiTmi" TargetMode="External"/><Relationship Id="rId81" Type="http://schemas.openxmlformats.org/officeDocument/2006/relationships/hyperlink" Target="https://www.zotero.org/google-docs/?uCOFR1" TargetMode="External"/><Relationship Id="rId177" Type="http://schemas.openxmlformats.org/officeDocument/2006/relationships/hyperlink" Target="https://www.zotero.org/google-docs/?b2LlUQ" TargetMode="External"/><Relationship Id="rId384" Type="http://schemas.openxmlformats.org/officeDocument/2006/relationships/hyperlink" Target="https://www.zotero.org/google-docs/?bTiTmi" TargetMode="External"/><Relationship Id="rId591" Type="http://schemas.openxmlformats.org/officeDocument/2006/relationships/hyperlink" Target="https://www.zotero.org/google-docs/?bTiTmi" TargetMode="External"/><Relationship Id="rId605" Type="http://schemas.openxmlformats.org/officeDocument/2006/relationships/hyperlink" Target="https://www.zotero.org/google-docs/?bTiTmi" TargetMode="External"/><Relationship Id="rId812" Type="http://schemas.openxmlformats.org/officeDocument/2006/relationships/hyperlink" Target="https://www.zotero.org/google-docs/?bTiTmi" TargetMode="External"/><Relationship Id="rId1028" Type="http://schemas.openxmlformats.org/officeDocument/2006/relationships/hyperlink" Target="https://www.zotero.org/google-docs/?bTiTmi" TargetMode="External"/><Relationship Id="rId1235" Type="http://schemas.openxmlformats.org/officeDocument/2006/relationships/hyperlink" Target="https://www.zotero.org/google-docs/?bTiTmi" TargetMode="External"/><Relationship Id="rId1442" Type="http://schemas.openxmlformats.org/officeDocument/2006/relationships/hyperlink" Target="https://www.zotero.org/google-docs/?bTiTmi" TargetMode="External"/><Relationship Id="rId244" Type="http://schemas.openxmlformats.org/officeDocument/2006/relationships/hyperlink" Target="https://www.zotero.org/google-docs/?MEplep" TargetMode="External"/><Relationship Id="rId689" Type="http://schemas.openxmlformats.org/officeDocument/2006/relationships/hyperlink" Target="https://www.zotero.org/google-docs/?bTiTmi" TargetMode="External"/><Relationship Id="rId896" Type="http://schemas.openxmlformats.org/officeDocument/2006/relationships/hyperlink" Target="https://www.zotero.org/google-docs/?bTiTmi" TargetMode="External"/><Relationship Id="rId1081" Type="http://schemas.openxmlformats.org/officeDocument/2006/relationships/hyperlink" Target="https://www.zotero.org/google-docs/?bTiTmi" TargetMode="External"/><Relationship Id="rId1302" Type="http://schemas.openxmlformats.org/officeDocument/2006/relationships/hyperlink" Target="https://www.zotero.org/google-docs/?bTiTmi" TargetMode="External"/><Relationship Id="rId1747" Type="http://schemas.openxmlformats.org/officeDocument/2006/relationships/hyperlink" Target="https://www.zotero.org/google-docs/?bTiTmi" TargetMode="External"/><Relationship Id="rId39" Type="http://schemas.openxmlformats.org/officeDocument/2006/relationships/hyperlink" Target="https://www.zotero.org/google-docs/?bvqk14" TargetMode="External"/><Relationship Id="rId451" Type="http://schemas.openxmlformats.org/officeDocument/2006/relationships/hyperlink" Target="https://www.zotero.org/google-docs/?bTiTmi" TargetMode="External"/><Relationship Id="rId549" Type="http://schemas.openxmlformats.org/officeDocument/2006/relationships/hyperlink" Target="https://www.zotero.org/google-docs/?bTiTmi" TargetMode="External"/><Relationship Id="rId756" Type="http://schemas.openxmlformats.org/officeDocument/2006/relationships/hyperlink" Target="https://www.zotero.org/google-docs/?bTiTmi" TargetMode="External"/><Relationship Id="rId1179" Type="http://schemas.openxmlformats.org/officeDocument/2006/relationships/hyperlink" Target="https://www.zotero.org/google-docs/?bTiTmi" TargetMode="External"/><Relationship Id="rId1386" Type="http://schemas.openxmlformats.org/officeDocument/2006/relationships/hyperlink" Target="https://www.zotero.org/google-docs/?bTiTmi" TargetMode="External"/><Relationship Id="rId1593" Type="http://schemas.openxmlformats.org/officeDocument/2006/relationships/hyperlink" Target="https://www.zotero.org/google-docs/?bTiTmi" TargetMode="External"/><Relationship Id="rId1607" Type="http://schemas.openxmlformats.org/officeDocument/2006/relationships/hyperlink" Target="https://www.zotero.org/google-docs/?bTiTmi" TargetMode="External"/><Relationship Id="rId1814" Type="http://schemas.openxmlformats.org/officeDocument/2006/relationships/hyperlink" Target="https://www.zotero.org/google-docs/?bTiTmi" TargetMode="External"/><Relationship Id="rId104" Type="http://schemas.openxmlformats.org/officeDocument/2006/relationships/hyperlink" Target="https://www.zotero.org/google-docs/?CCKn9x" TargetMode="External"/><Relationship Id="rId188" Type="http://schemas.openxmlformats.org/officeDocument/2006/relationships/hyperlink" Target="https://www.zotero.org/google-docs/?XfhqAV" TargetMode="External"/><Relationship Id="rId311" Type="http://schemas.openxmlformats.org/officeDocument/2006/relationships/hyperlink" Target="https://www.zotero.org/google-docs/?bTiTmi" TargetMode="External"/><Relationship Id="rId395" Type="http://schemas.openxmlformats.org/officeDocument/2006/relationships/hyperlink" Target="https://www.zotero.org/google-docs/?bTiTmi" TargetMode="External"/><Relationship Id="rId409" Type="http://schemas.openxmlformats.org/officeDocument/2006/relationships/hyperlink" Target="https://www.zotero.org/google-docs/?bTiTmi" TargetMode="External"/><Relationship Id="rId963" Type="http://schemas.openxmlformats.org/officeDocument/2006/relationships/hyperlink" Target="https://www.zotero.org/google-docs/?bTiTmi" TargetMode="External"/><Relationship Id="rId1039" Type="http://schemas.openxmlformats.org/officeDocument/2006/relationships/hyperlink" Target="https://www.zotero.org/google-docs/?bTiTmi" TargetMode="External"/><Relationship Id="rId1246" Type="http://schemas.openxmlformats.org/officeDocument/2006/relationships/hyperlink" Target="https://www.zotero.org/google-docs/?bTiTmi" TargetMode="External"/><Relationship Id="rId92" Type="http://schemas.openxmlformats.org/officeDocument/2006/relationships/hyperlink" Target="https://www.zotero.org/google-docs/?j3l5bB" TargetMode="External"/><Relationship Id="rId616" Type="http://schemas.openxmlformats.org/officeDocument/2006/relationships/hyperlink" Target="https://www.zotero.org/google-docs/?bTiTmi" TargetMode="External"/><Relationship Id="rId823" Type="http://schemas.openxmlformats.org/officeDocument/2006/relationships/hyperlink" Target="https://www.zotero.org/google-docs/?bTiTmi" TargetMode="External"/><Relationship Id="rId1453" Type="http://schemas.openxmlformats.org/officeDocument/2006/relationships/hyperlink" Target="https://www.zotero.org/google-docs/?bTiTmi" TargetMode="External"/><Relationship Id="rId1660" Type="http://schemas.openxmlformats.org/officeDocument/2006/relationships/hyperlink" Target="https://www.zotero.org/google-docs/?bTiTmi" TargetMode="External"/><Relationship Id="rId1758" Type="http://schemas.openxmlformats.org/officeDocument/2006/relationships/hyperlink" Target="https://www.zotero.org/google-docs/?bTiTmi" TargetMode="External"/><Relationship Id="rId255" Type="http://schemas.openxmlformats.org/officeDocument/2006/relationships/hyperlink" Target="https://www.zotero.org/google-docs/?HpqVcV" TargetMode="External"/><Relationship Id="rId462" Type="http://schemas.openxmlformats.org/officeDocument/2006/relationships/hyperlink" Target="https://www.zotero.org/google-docs/?bTiTmi" TargetMode="External"/><Relationship Id="rId1092" Type="http://schemas.openxmlformats.org/officeDocument/2006/relationships/hyperlink" Target="https://www.zotero.org/google-docs/?bTiTmi" TargetMode="External"/><Relationship Id="rId1106" Type="http://schemas.openxmlformats.org/officeDocument/2006/relationships/hyperlink" Target="https://www.zotero.org/google-docs/?bTiTmi" TargetMode="External"/><Relationship Id="rId1313" Type="http://schemas.openxmlformats.org/officeDocument/2006/relationships/hyperlink" Target="https://www.zotero.org/google-docs/?bTiTmi" TargetMode="External"/><Relationship Id="rId1397" Type="http://schemas.openxmlformats.org/officeDocument/2006/relationships/hyperlink" Target="https://www.zotero.org/google-docs/?bTiTmi" TargetMode="External"/><Relationship Id="rId1520" Type="http://schemas.openxmlformats.org/officeDocument/2006/relationships/hyperlink" Target="https://www.zotero.org/google-docs/?bTiTmi" TargetMode="External"/><Relationship Id="rId115" Type="http://schemas.openxmlformats.org/officeDocument/2006/relationships/hyperlink" Target="https://www.zotero.org/google-docs/?j71Eub" TargetMode="External"/><Relationship Id="rId322" Type="http://schemas.openxmlformats.org/officeDocument/2006/relationships/hyperlink" Target="https://www.zotero.org/google-docs/?bTiTmi" TargetMode="External"/><Relationship Id="rId767" Type="http://schemas.openxmlformats.org/officeDocument/2006/relationships/hyperlink" Target="https://www.zotero.org/google-docs/?bTiTmi" TargetMode="External"/><Relationship Id="rId974" Type="http://schemas.openxmlformats.org/officeDocument/2006/relationships/hyperlink" Target="https://www.zotero.org/google-docs/?bTiTmi" TargetMode="External"/><Relationship Id="rId1618" Type="http://schemas.openxmlformats.org/officeDocument/2006/relationships/hyperlink" Target="https://www.zotero.org/google-docs/?bTiTmi" TargetMode="External"/><Relationship Id="rId1825" Type="http://schemas.openxmlformats.org/officeDocument/2006/relationships/hyperlink" Target="https://www.zotero.org/google-docs/?bTiTmi" TargetMode="External"/><Relationship Id="rId199" Type="http://schemas.openxmlformats.org/officeDocument/2006/relationships/hyperlink" Target="https://www.zotero.org/google-docs/?ydY62j" TargetMode="External"/><Relationship Id="rId627" Type="http://schemas.openxmlformats.org/officeDocument/2006/relationships/hyperlink" Target="https://www.zotero.org/google-docs/?bTiTmi" TargetMode="External"/><Relationship Id="rId834" Type="http://schemas.openxmlformats.org/officeDocument/2006/relationships/hyperlink" Target="https://www.zotero.org/google-docs/?bTiTmi" TargetMode="External"/><Relationship Id="rId1257" Type="http://schemas.openxmlformats.org/officeDocument/2006/relationships/hyperlink" Target="https://www.zotero.org/google-docs/?bTiTmi" TargetMode="External"/><Relationship Id="rId1464" Type="http://schemas.openxmlformats.org/officeDocument/2006/relationships/hyperlink" Target="https://www.zotero.org/google-docs/?bTiTmi" TargetMode="External"/><Relationship Id="rId1671" Type="http://schemas.openxmlformats.org/officeDocument/2006/relationships/hyperlink" Target="https://www.zotero.org/google-docs/?bTiTmi" TargetMode="External"/><Relationship Id="rId266" Type="http://schemas.openxmlformats.org/officeDocument/2006/relationships/hyperlink" Target="https://www.zotero.org/google-docs/?Dkh1vm" TargetMode="External"/><Relationship Id="rId473" Type="http://schemas.openxmlformats.org/officeDocument/2006/relationships/hyperlink" Target="https://www.zotero.org/google-docs/?bTiTmi" TargetMode="External"/><Relationship Id="rId680" Type="http://schemas.openxmlformats.org/officeDocument/2006/relationships/hyperlink" Target="https://www.zotero.org/google-docs/?bTiTmi" TargetMode="External"/><Relationship Id="rId901" Type="http://schemas.openxmlformats.org/officeDocument/2006/relationships/hyperlink" Target="https://www.zotero.org/google-docs/?bTiTmi" TargetMode="External"/><Relationship Id="rId1117" Type="http://schemas.openxmlformats.org/officeDocument/2006/relationships/hyperlink" Target="https://www.zotero.org/google-docs/?bTiTmi" TargetMode="External"/><Relationship Id="rId1324" Type="http://schemas.openxmlformats.org/officeDocument/2006/relationships/hyperlink" Target="https://www.zotero.org/google-docs/?bTiTmi" TargetMode="External"/><Relationship Id="rId1531" Type="http://schemas.openxmlformats.org/officeDocument/2006/relationships/hyperlink" Target="https://www.zotero.org/google-docs/?bTiTmi" TargetMode="External"/><Relationship Id="rId1769" Type="http://schemas.openxmlformats.org/officeDocument/2006/relationships/hyperlink" Target="https://www.zotero.org/google-docs/?bTiTmi" TargetMode="External"/><Relationship Id="rId30" Type="http://schemas.openxmlformats.org/officeDocument/2006/relationships/hyperlink" Target="https://www.zotero.org/google-docs/?c2xVpd" TargetMode="External"/><Relationship Id="rId126" Type="http://schemas.openxmlformats.org/officeDocument/2006/relationships/hyperlink" Target="https://www.zotero.org/google-docs/?ZITujY" TargetMode="External"/><Relationship Id="rId333" Type="http://schemas.openxmlformats.org/officeDocument/2006/relationships/hyperlink" Target="https://www.zotero.org/google-docs/?bTiTmi" TargetMode="External"/><Relationship Id="rId540" Type="http://schemas.openxmlformats.org/officeDocument/2006/relationships/hyperlink" Target="https://www.zotero.org/google-docs/?bTiTmi" TargetMode="External"/><Relationship Id="rId778" Type="http://schemas.openxmlformats.org/officeDocument/2006/relationships/hyperlink" Target="https://www.zotero.org/google-docs/?bTiTmi" TargetMode="External"/><Relationship Id="rId985" Type="http://schemas.openxmlformats.org/officeDocument/2006/relationships/hyperlink" Target="https://www.zotero.org/google-docs/?bTiTmi" TargetMode="External"/><Relationship Id="rId1170" Type="http://schemas.openxmlformats.org/officeDocument/2006/relationships/hyperlink" Target="https://www.zotero.org/google-docs/?bTiTmi" TargetMode="External"/><Relationship Id="rId1629" Type="http://schemas.openxmlformats.org/officeDocument/2006/relationships/hyperlink" Target="https://www.zotero.org/google-docs/?bTiTmi" TargetMode="External"/><Relationship Id="rId1836" Type="http://schemas.openxmlformats.org/officeDocument/2006/relationships/hyperlink" Target="https://www.zotero.org/google-docs/?bTiTmi" TargetMode="External"/><Relationship Id="rId638" Type="http://schemas.openxmlformats.org/officeDocument/2006/relationships/hyperlink" Target="https://www.zotero.org/google-docs/?bTiTmi" TargetMode="External"/><Relationship Id="rId845" Type="http://schemas.openxmlformats.org/officeDocument/2006/relationships/hyperlink" Target="https://www.zotero.org/google-docs/?bTiTmi" TargetMode="External"/><Relationship Id="rId1030" Type="http://schemas.openxmlformats.org/officeDocument/2006/relationships/hyperlink" Target="https://www.zotero.org/google-docs/?bTiTmi" TargetMode="External"/><Relationship Id="rId1268" Type="http://schemas.openxmlformats.org/officeDocument/2006/relationships/hyperlink" Target="https://www.zotero.org/google-docs/?bTiTmi" TargetMode="External"/><Relationship Id="rId1475" Type="http://schemas.openxmlformats.org/officeDocument/2006/relationships/hyperlink" Target="https://www.zotero.org/google-docs/?bTiTmi" TargetMode="External"/><Relationship Id="rId1682" Type="http://schemas.openxmlformats.org/officeDocument/2006/relationships/hyperlink" Target="https://www.zotero.org/google-docs/?bTiTmi" TargetMode="External"/><Relationship Id="rId277" Type="http://schemas.openxmlformats.org/officeDocument/2006/relationships/hyperlink" Target="https://www.zotero.org/google-docs/?8EDt1G" TargetMode="External"/><Relationship Id="rId400" Type="http://schemas.openxmlformats.org/officeDocument/2006/relationships/hyperlink" Target="https://www.zotero.org/google-docs/?bTiTmi" TargetMode="External"/><Relationship Id="rId484" Type="http://schemas.openxmlformats.org/officeDocument/2006/relationships/hyperlink" Target="https://www.zotero.org/google-docs/?bTiTmi" TargetMode="External"/><Relationship Id="rId705" Type="http://schemas.openxmlformats.org/officeDocument/2006/relationships/hyperlink" Target="https://www.zotero.org/google-docs/?bTiTmi" TargetMode="External"/><Relationship Id="rId1128" Type="http://schemas.openxmlformats.org/officeDocument/2006/relationships/hyperlink" Target="https://www.zotero.org/google-docs/?bTiTmi" TargetMode="External"/><Relationship Id="rId1335" Type="http://schemas.openxmlformats.org/officeDocument/2006/relationships/hyperlink" Target="https://www.zotero.org/google-docs/?bTiTmi" TargetMode="External"/><Relationship Id="rId1542" Type="http://schemas.openxmlformats.org/officeDocument/2006/relationships/hyperlink" Target="https://www.zotero.org/google-docs/?bTiTmi" TargetMode="External"/><Relationship Id="rId137" Type="http://schemas.openxmlformats.org/officeDocument/2006/relationships/hyperlink" Target="https://www.zotero.org/google-docs/?OM9dSW" TargetMode="External"/><Relationship Id="rId344" Type="http://schemas.openxmlformats.org/officeDocument/2006/relationships/hyperlink" Target="https://www.zotero.org/google-docs/?bTiTmi" TargetMode="External"/><Relationship Id="rId691" Type="http://schemas.openxmlformats.org/officeDocument/2006/relationships/hyperlink" Target="https://www.zotero.org/google-docs/?bTiTmi" TargetMode="External"/><Relationship Id="rId789" Type="http://schemas.openxmlformats.org/officeDocument/2006/relationships/hyperlink" Target="https://www.zotero.org/google-docs/?bTiTmi" TargetMode="External"/><Relationship Id="rId912" Type="http://schemas.openxmlformats.org/officeDocument/2006/relationships/hyperlink" Target="https://www.zotero.org/google-docs/?bTiTmi" TargetMode="External"/><Relationship Id="rId996" Type="http://schemas.openxmlformats.org/officeDocument/2006/relationships/hyperlink" Target="https://www.zotero.org/google-docs/?bTiTmi" TargetMode="External"/><Relationship Id="rId1847" Type="http://schemas.openxmlformats.org/officeDocument/2006/relationships/fontTable" Target="fontTable.xml"/><Relationship Id="rId41" Type="http://schemas.openxmlformats.org/officeDocument/2006/relationships/hyperlink" Target="https://www.zotero.org/google-docs/?upZG4B" TargetMode="External"/><Relationship Id="rId551" Type="http://schemas.openxmlformats.org/officeDocument/2006/relationships/hyperlink" Target="https://www.zotero.org/google-docs/?bTiTmi" TargetMode="External"/><Relationship Id="rId649" Type="http://schemas.openxmlformats.org/officeDocument/2006/relationships/hyperlink" Target="https://www.zotero.org/google-docs/?bTiTmi" TargetMode="External"/><Relationship Id="rId856" Type="http://schemas.openxmlformats.org/officeDocument/2006/relationships/hyperlink" Target="https://www.zotero.org/google-docs/?bTiTmi" TargetMode="External"/><Relationship Id="rId1181" Type="http://schemas.openxmlformats.org/officeDocument/2006/relationships/hyperlink" Target="https://www.zotero.org/google-docs/?bTiTmi" TargetMode="External"/><Relationship Id="rId1279" Type="http://schemas.openxmlformats.org/officeDocument/2006/relationships/hyperlink" Target="https://www.zotero.org/google-docs/?bTiTmi" TargetMode="External"/><Relationship Id="rId1402" Type="http://schemas.openxmlformats.org/officeDocument/2006/relationships/hyperlink" Target="https://www.zotero.org/google-docs/?bTiTmi" TargetMode="External"/><Relationship Id="rId1486" Type="http://schemas.openxmlformats.org/officeDocument/2006/relationships/hyperlink" Target="https://www.zotero.org/google-docs/?bTiTmi" TargetMode="External"/><Relationship Id="rId1707" Type="http://schemas.openxmlformats.org/officeDocument/2006/relationships/hyperlink" Target="https://www.zotero.org/google-docs/?bTiTmi" TargetMode="External"/><Relationship Id="rId190" Type="http://schemas.openxmlformats.org/officeDocument/2006/relationships/hyperlink" Target="https://www.zotero.org/google-docs/?Soaj4u" TargetMode="External"/><Relationship Id="rId204" Type="http://schemas.openxmlformats.org/officeDocument/2006/relationships/hyperlink" Target="https://www.zotero.org/google-docs/?yhZxFh" TargetMode="External"/><Relationship Id="rId288" Type="http://schemas.openxmlformats.org/officeDocument/2006/relationships/hyperlink" Target="https://www.zotero.org/google-docs/?yHZGtV" TargetMode="External"/><Relationship Id="rId411" Type="http://schemas.openxmlformats.org/officeDocument/2006/relationships/hyperlink" Target="https://www.zotero.org/google-docs/?bTiTmi" TargetMode="External"/><Relationship Id="rId509" Type="http://schemas.openxmlformats.org/officeDocument/2006/relationships/hyperlink" Target="https://www.zotero.org/google-docs/?bTiTmi" TargetMode="External"/><Relationship Id="rId1041" Type="http://schemas.openxmlformats.org/officeDocument/2006/relationships/hyperlink" Target="https://www.zotero.org/google-docs/?bTiTmi" TargetMode="External"/><Relationship Id="rId1139" Type="http://schemas.openxmlformats.org/officeDocument/2006/relationships/hyperlink" Target="https://www.zotero.org/google-docs/?bTiTmi" TargetMode="External"/><Relationship Id="rId1346" Type="http://schemas.openxmlformats.org/officeDocument/2006/relationships/hyperlink" Target="https://www.zotero.org/google-docs/?bTiTmi" TargetMode="External"/><Relationship Id="rId1693" Type="http://schemas.openxmlformats.org/officeDocument/2006/relationships/hyperlink" Target="https://www.zotero.org/google-docs/?bTiTmi" TargetMode="External"/><Relationship Id="rId495" Type="http://schemas.openxmlformats.org/officeDocument/2006/relationships/hyperlink" Target="https://www.zotero.org/google-docs/?bTiTmi" TargetMode="External"/><Relationship Id="rId716" Type="http://schemas.openxmlformats.org/officeDocument/2006/relationships/hyperlink" Target="https://www.zotero.org/google-docs/?bTiTmi" TargetMode="External"/><Relationship Id="rId923" Type="http://schemas.openxmlformats.org/officeDocument/2006/relationships/hyperlink" Target="https://www.zotero.org/google-docs/?bTiTmi" TargetMode="External"/><Relationship Id="rId1553" Type="http://schemas.openxmlformats.org/officeDocument/2006/relationships/hyperlink" Target="https://www.zotero.org/google-docs/?bTiTmi" TargetMode="External"/><Relationship Id="rId1760" Type="http://schemas.openxmlformats.org/officeDocument/2006/relationships/hyperlink" Target="https://www.zotero.org/google-docs/?bTiTmi" TargetMode="External"/><Relationship Id="rId52" Type="http://schemas.openxmlformats.org/officeDocument/2006/relationships/hyperlink" Target="https://www.zotero.org/google-docs/?AgILc8" TargetMode="External"/><Relationship Id="rId148" Type="http://schemas.openxmlformats.org/officeDocument/2006/relationships/hyperlink" Target="https://www.zotero.org/google-docs/?0eIRuv" TargetMode="External"/><Relationship Id="rId355" Type="http://schemas.openxmlformats.org/officeDocument/2006/relationships/hyperlink" Target="https://www.zotero.org/google-docs/?bTiTmi" TargetMode="External"/><Relationship Id="rId562" Type="http://schemas.openxmlformats.org/officeDocument/2006/relationships/hyperlink" Target="https://www.zotero.org/google-docs/?bTiTmi" TargetMode="External"/><Relationship Id="rId1192" Type="http://schemas.openxmlformats.org/officeDocument/2006/relationships/hyperlink" Target="https://www.zotero.org/google-docs/?bTiTmi" TargetMode="External"/><Relationship Id="rId1206" Type="http://schemas.openxmlformats.org/officeDocument/2006/relationships/hyperlink" Target="https://www.zotero.org/google-docs/?bTiTmi" TargetMode="External"/><Relationship Id="rId1413" Type="http://schemas.openxmlformats.org/officeDocument/2006/relationships/hyperlink" Target="https://www.zotero.org/google-docs/?bTiTmi" TargetMode="External"/><Relationship Id="rId1620" Type="http://schemas.openxmlformats.org/officeDocument/2006/relationships/hyperlink" Target="https://www.zotero.org/google-docs/?bTiTmi" TargetMode="External"/><Relationship Id="rId215" Type="http://schemas.openxmlformats.org/officeDocument/2006/relationships/hyperlink" Target="https://www.zotero.org/google-docs/?ZrwqDq" TargetMode="External"/><Relationship Id="rId422" Type="http://schemas.openxmlformats.org/officeDocument/2006/relationships/hyperlink" Target="https://www.zotero.org/google-docs/?bTiTmi" TargetMode="External"/><Relationship Id="rId867" Type="http://schemas.openxmlformats.org/officeDocument/2006/relationships/hyperlink" Target="https://www.zotero.org/google-docs/?bTiTmi" TargetMode="External"/><Relationship Id="rId1052" Type="http://schemas.openxmlformats.org/officeDocument/2006/relationships/hyperlink" Target="https://www.zotero.org/google-docs/?bTiTmi" TargetMode="External"/><Relationship Id="rId1497" Type="http://schemas.openxmlformats.org/officeDocument/2006/relationships/hyperlink" Target="https://www.zotero.org/google-docs/?bTiTmi" TargetMode="External"/><Relationship Id="rId1718" Type="http://schemas.openxmlformats.org/officeDocument/2006/relationships/hyperlink" Target="https://www.zotero.org/google-docs/?bTiTmi" TargetMode="External"/><Relationship Id="rId299" Type="http://schemas.openxmlformats.org/officeDocument/2006/relationships/hyperlink" Target="https://www.zotero.org/google-docs/?bTiTmi" TargetMode="External"/><Relationship Id="rId727" Type="http://schemas.openxmlformats.org/officeDocument/2006/relationships/hyperlink" Target="https://www.zotero.org/google-docs/?bTiTmi" TargetMode="External"/><Relationship Id="rId934" Type="http://schemas.openxmlformats.org/officeDocument/2006/relationships/hyperlink" Target="https://www.zotero.org/google-docs/?bTiTmi" TargetMode="External"/><Relationship Id="rId1357" Type="http://schemas.openxmlformats.org/officeDocument/2006/relationships/hyperlink" Target="https://www.zotero.org/google-docs/?bTiTmi" TargetMode="External"/><Relationship Id="rId1564" Type="http://schemas.openxmlformats.org/officeDocument/2006/relationships/hyperlink" Target="https://www.zotero.org/google-docs/?bTiTmi" TargetMode="External"/><Relationship Id="rId1771" Type="http://schemas.openxmlformats.org/officeDocument/2006/relationships/hyperlink" Target="https://www.zotero.org/google-docs/?bTiTmi" TargetMode="External"/><Relationship Id="rId63" Type="http://schemas.openxmlformats.org/officeDocument/2006/relationships/hyperlink" Target="https://www.zotero.org/google-docs/?C3MjIE" TargetMode="External"/><Relationship Id="rId159" Type="http://schemas.openxmlformats.org/officeDocument/2006/relationships/hyperlink" Target="https://www.zotero.org/google-docs/?C5OKNh" TargetMode="External"/><Relationship Id="rId366" Type="http://schemas.openxmlformats.org/officeDocument/2006/relationships/hyperlink" Target="https://www.zotero.org/google-docs/?bTiTmi" TargetMode="External"/><Relationship Id="rId573" Type="http://schemas.openxmlformats.org/officeDocument/2006/relationships/hyperlink" Target="https://www.zotero.org/google-docs/?bTiTmi" TargetMode="External"/><Relationship Id="rId780" Type="http://schemas.openxmlformats.org/officeDocument/2006/relationships/hyperlink" Target="https://www.zotero.org/google-docs/?bTiTmi" TargetMode="External"/><Relationship Id="rId1217" Type="http://schemas.openxmlformats.org/officeDocument/2006/relationships/hyperlink" Target="https://www.zotero.org/google-docs/?bTiTmi" TargetMode="External"/><Relationship Id="rId1424" Type="http://schemas.openxmlformats.org/officeDocument/2006/relationships/hyperlink" Target="https://www.zotero.org/google-docs/?bTiTmi" TargetMode="External"/><Relationship Id="rId1631" Type="http://schemas.openxmlformats.org/officeDocument/2006/relationships/hyperlink" Target="https://www.zotero.org/google-docs/?bTiTmi" TargetMode="External"/><Relationship Id="rId226" Type="http://schemas.openxmlformats.org/officeDocument/2006/relationships/hyperlink" Target="https://www.zotero.org/google-docs/?91mOnt" TargetMode="External"/><Relationship Id="rId433" Type="http://schemas.openxmlformats.org/officeDocument/2006/relationships/hyperlink" Target="https://www.zotero.org/google-docs/?bTiTmi" TargetMode="External"/><Relationship Id="rId878" Type="http://schemas.openxmlformats.org/officeDocument/2006/relationships/hyperlink" Target="https://www.zotero.org/google-docs/?bTiTmi" TargetMode="External"/><Relationship Id="rId1063" Type="http://schemas.openxmlformats.org/officeDocument/2006/relationships/hyperlink" Target="https://www.zotero.org/google-docs/?bTiTmi" TargetMode="External"/><Relationship Id="rId1270" Type="http://schemas.openxmlformats.org/officeDocument/2006/relationships/hyperlink" Target="https://www.zotero.org/google-docs/?bTiTmi" TargetMode="External"/><Relationship Id="rId1729" Type="http://schemas.openxmlformats.org/officeDocument/2006/relationships/hyperlink" Target="https://www.zotero.org/google-docs/?bTiTmi" TargetMode="External"/><Relationship Id="rId640" Type="http://schemas.openxmlformats.org/officeDocument/2006/relationships/hyperlink" Target="https://www.zotero.org/google-docs/?bTiTmi" TargetMode="External"/><Relationship Id="rId738" Type="http://schemas.openxmlformats.org/officeDocument/2006/relationships/hyperlink" Target="https://www.zotero.org/google-docs/?bTiTmi" TargetMode="External"/><Relationship Id="rId945" Type="http://schemas.openxmlformats.org/officeDocument/2006/relationships/hyperlink" Target="https://www.zotero.org/google-docs/?bTiTmi" TargetMode="External"/><Relationship Id="rId1368" Type="http://schemas.openxmlformats.org/officeDocument/2006/relationships/hyperlink" Target="https://www.zotero.org/google-docs/?bTiTmi" TargetMode="External"/><Relationship Id="rId1575" Type="http://schemas.openxmlformats.org/officeDocument/2006/relationships/hyperlink" Target="https://www.zotero.org/google-docs/?bTiTmi" TargetMode="External"/><Relationship Id="rId1782" Type="http://schemas.openxmlformats.org/officeDocument/2006/relationships/hyperlink" Target="https://www.zotero.org/google-docs/?bTiTmi" TargetMode="External"/><Relationship Id="rId74" Type="http://schemas.openxmlformats.org/officeDocument/2006/relationships/hyperlink" Target="https://www.zotero.org/google-docs/?ymVHaV" TargetMode="External"/><Relationship Id="rId377" Type="http://schemas.openxmlformats.org/officeDocument/2006/relationships/hyperlink" Target="https://www.zotero.org/google-docs/?bTiTmi" TargetMode="External"/><Relationship Id="rId500" Type="http://schemas.openxmlformats.org/officeDocument/2006/relationships/hyperlink" Target="https://www.zotero.org/google-docs/?bTiTmi" TargetMode="External"/><Relationship Id="rId584" Type="http://schemas.openxmlformats.org/officeDocument/2006/relationships/hyperlink" Target="https://www.zotero.org/google-docs/?bTiTmi" TargetMode="External"/><Relationship Id="rId805" Type="http://schemas.openxmlformats.org/officeDocument/2006/relationships/hyperlink" Target="https://www.zotero.org/google-docs/?bTiTmi" TargetMode="External"/><Relationship Id="rId1130" Type="http://schemas.openxmlformats.org/officeDocument/2006/relationships/hyperlink" Target="https://www.zotero.org/google-docs/?bTiTmi" TargetMode="External"/><Relationship Id="rId1228" Type="http://schemas.openxmlformats.org/officeDocument/2006/relationships/hyperlink" Target="https://www.zotero.org/google-docs/?bTiTmi" TargetMode="External"/><Relationship Id="rId1435" Type="http://schemas.openxmlformats.org/officeDocument/2006/relationships/hyperlink" Target="https://www.zotero.org/google-docs/?bTiTmi" TargetMode="External"/><Relationship Id="rId5" Type="http://schemas.openxmlformats.org/officeDocument/2006/relationships/endnotes" Target="endnotes.xml"/><Relationship Id="rId237" Type="http://schemas.openxmlformats.org/officeDocument/2006/relationships/hyperlink" Target="https://www.zotero.org/google-docs/?wm17kw" TargetMode="External"/><Relationship Id="rId791" Type="http://schemas.openxmlformats.org/officeDocument/2006/relationships/hyperlink" Target="https://www.zotero.org/google-docs/?bTiTmi" TargetMode="External"/><Relationship Id="rId889" Type="http://schemas.openxmlformats.org/officeDocument/2006/relationships/hyperlink" Target="https://www.zotero.org/google-docs/?bTiTmi" TargetMode="External"/><Relationship Id="rId1074" Type="http://schemas.openxmlformats.org/officeDocument/2006/relationships/hyperlink" Target="https://www.zotero.org/google-docs/?bTiTmi" TargetMode="External"/><Relationship Id="rId1642" Type="http://schemas.openxmlformats.org/officeDocument/2006/relationships/hyperlink" Target="https://www.zotero.org/google-docs/?bTiTmi" TargetMode="External"/><Relationship Id="rId444" Type="http://schemas.openxmlformats.org/officeDocument/2006/relationships/hyperlink" Target="https://www.zotero.org/google-docs/?bTiTmi" TargetMode="External"/><Relationship Id="rId651" Type="http://schemas.openxmlformats.org/officeDocument/2006/relationships/hyperlink" Target="https://www.zotero.org/google-docs/?bTiTmi" TargetMode="External"/><Relationship Id="rId749" Type="http://schemas.openxmlformats.org/officeDocument/2006/relationships/hyperlink" Target="https://www.zotero.org/google-docs/?bTiTmi" TargetMode="External"/><Relationship Id="rId1281" Type="http://schemas.openxmlformats.org/officeDocument/2006/relationships/hyperlink" Target="https://www.zotero.org/google-docs/?bTiTmi" TargetMode="External"/><Relationship Id="rId1379" Type="http://schemas.openxmlformats.org/officeDocument/2006/relationships/hyperlink" Target="https://www.zotero.org/google-docs/?bTiTmi" TargetMode="External"/><Relationship Id="rId1502" Type="http://schemas.openxmlformats.org/officeDocument/2006/relationships/hyperlink" Target="https://www.zotero.org/google-docs/?bTiTmi" TargetMode="External"/><Relationship Id="rId1586" Type="http://schemas.openxmlformats.org/officeDocument/2006/relationships/hyperlink" Target="https://www.zotero.org/google-docs/?bTiTmi" TargetMode="External"/><Relationship Id="rId1807" Type="http://schemas.openxmlformats.org/officeDocument/2006/relationships/hyperlink" Target="https://www.zotero.org/google-docs/?bTiTmi" TargetMode="External"/><Relationship Id="rId290" Type="http://schemas.openxmlformats.org/officeDocument/2006/relationships/hyperlink" Target="https://www.zotero.org/google-docs/?bTiTmi" TargetMode="External"/><Relationship Id="rId304" Type="http://schemas.openxmlformats.org/officeDocument/2006/relationships/hyperlink" Target="https://www.zotero.org/google-docs/?bTiTmi" TargetMode="External"/><Relationship Id="rId388" Type="http://schemas.openxmlformats.org/officeDocument/2006/relationships/hyperlink" Target="https://www.zotero.org/google-docs/?bTiTmi" TargetMode="External"/><Relationship Id="rId511" Type="http://schemas.openxmlformats.org/officeDocument/2006/relationships/hyperlink" Target="https://www.zotero.org/google-docs/?bTiTmi" TargetMode="External"/><Relationship Id="rId609" Type="http://schemas.openxmlformats.org/officeDocument/2006/relationships/hyperlink" Target="https://www.zotero.org/google-docs/?bTiTmi" TargetMode="External"/><Relationship Id="rId956" Type="http://schemas.openxmlformats.org/officeDocument/2006/relationships/hyperlink" Target="https://www.zotero.org/google-docs/?bTiTmi" TargetMode="External"/><Relationship Id="rId1141" Type="http://schemas.openxmlformats.org/officeDocument/2006/relationships/hyperlink" Target="https://www.zotero.org/google-docs/?bTiTmi" TargetMode="External"/><Relationship Id="rId1239" Type="http://schemas.openxmlformats.org/officeDocument/2006/relationships/hyperlink" Target="https://www.zotero.org/google-docs/?bTiTmi" TargetMode="External"/><Relationship Id="rId1793" Type="http://schemas.openxmlformats.org/officeDocument/2006/relationships/hyperlink" Target="https://www.zotero.org/google-docs/?bTiTmi" TargetMode="External"/><Relationship Id="rId85" Type="http://schemas.openxmlformats.org/officeDocument/2006/relationships/hyperlink" Target="https://www.zotero.org/google-docs/?2t6qRB" TargetMode="External"/><Relationship Id="rId150" Type="http://schemas.openxmlformats.org/officeDocument/2006/relationships/hyperlink" Target="https://www.zotero.org/google-docs/?EVDt5I" TargetMode="External"/><Relationship Id="rId595" Type="http://schemas.openxmlformats.org/officeDocument/2006/relationships/hyperlink" Target="https://www.zotero.org/google-docs/?bTiTmi" TargetMode="External"/><Relationship Id="rId816" Type="http://schemas.openxmlformats.org/officeDocument/2006/relationships/hyperlink" Target="https://www.zotero.org/google-docs/?bTiTmi" TargetMode="External"/><Relationship Id="rId1001" Type="http://schemas.openxmlformats.org/officeDocument/2006/relationships/hyperlink" Target="https://www.zotero.org/google-docs/?bTiTmi" TargetMode="External"/><Relationship Id="rId1446" Type="http://schemas.openxmlformats.org/officeDocument/2006/relationships/hyperlink" Target="https://www.zotero.org/google-docs/?bTiTmi" TargetMode="External"/><Relationship Id="rId1653" Type="http://schemas.openxmlformats.org/officeDocument/2006/relationships/hyperlink" Target="https://www.zotero.org/google-docs/?bTiTmi" TargetMode="External"/><Relationship Id="rId248" Type="http://schemas.openxmlformats.org/officeDocument/2006/relationships/hyperlink" Target="https://www.zotero.org/google-docs/?wYPj2b" TargetMode="External"/><Relationship Id="rId455" Type="http://schemas.openxmlformats.org/officeDocument/2006/relationships/hyperlink" Target="https://www.zotero.org/google-docs/?bTiTmi" TargetMode="External"/><Relationship Id="rId662" Type="http://schemas.openxmlformats.org/officeDocument/2006/relationships/hyperlink" Target="https://www.zotero.org/google-docs/?bTiTmi" TargetMode="External"/><Relationship Id="rId1085" Type="http://schemas.openxmlformats.org/officeDocument/2006/relationships/hyperlink" Target="https://www.zotero.org/google-docs/?bTiTmi" TargetMode="External"/><Relationship Id="rId1292" Type="http://schemas.openxmlformats.org/officeDocument/2006/relationships/hyperlink" Target="https://www.zotero.org/google-docs/?bTiTmi" TargetMode="External"/><Relationship Id="rId1306" Type="http://schemas.openxmlformats.org/officeDocument/2006/relationships/hyperlink" Target="https://www.zotero.org/google-docs/?bTiTmi" TargetMode="External"/><Relationship Id="rId1513" Type="http://schemas.openxmlformats.org/officeDocument/2006/relationships/hyperlink" Target="https://www.zotero.org/google-docs/?bTiTmi" TargetMode="External"/><Relationship Id="rId1720" Type="http://schemas.openxmlformats.org/officeDocument/2006/relationships/hyperlink" Target="https://www.zotero.org/google-docs/?bTiTmi" TargetMode="External"/><Relationship Id="rId12" Type="http://schemas.openxmlformats.org/officeDocument/2006/relationships/hyperlink" Target="https://www.zotero.org/google-docs/?86XBsX" TargetMode="External"/><Relationship Id="rId108" Type="http://schemas.openxmlformats.org/officeDocument/2006/relationships/hyperlink" Target="https://www.zotero.org/google-docs/?u4V8Ek" TargetMode="External"/><Relationship Id="rId315" Type="http://schemas.openxmlformats.org/officeDocument/2006/relationships/hyperlink" Target="https://www.zotero.org/google-docs/?bTiTmi" TargetMode="External"/><Relationship Id="rId522" Type="http://schemas.openxmlformats.org/officeDocument/2006/relationships/hyperlink" Target="https://www.zotero.org/google-docs/?bTiTmi" TargetMode="External"/><Relationship Id="rId967" Type="http://schemas.openxmlformats.org/officeDocument/2006/relationships/hyperlink" Target="https://www.zotero.org/google-docs/?bTiTmi" TargetMode="External"/><Relationship Id="rId1152" Type="http://schemas.openxmlformats.org/officeDocument/2006/relationships/hyperlink" Target="https://www.zotero.org/google-docs/?bTiTmi" TargetMode="External"/><Relationship Id="rId1597" Type="http://schemas.openxmlformats.org/officeDocument/2006/relationships/hyperlink" Target="https://www.zotero.org/google-docs/?bTiTmi" TargetMode="External"/><Relationship Id="rId1818" Type="http://schemas.openxmlformats.org/officeDocument/2006/relationships/hyperlink" Target="https://www.zotero.org/google-docs/?bTiTmi" TargetMode="External"/><Relationship Id="rId96" Type="http://schemas.openxmlformats.org/officeDocument/2006/relationships/hyperlink" Target="https://www.zotero.org/google-docs/?tEj7AL" TargetMode="External"/><Relationship Id="rId161" Type="http://schemas.openxmlformats.org/officeDocument/2006/relationships/hyperlink" Target="https://www.zotero.org/google-docs/?82FKFj" TargetMode="External"/><Relationship Id="rId399" Type="http://schemas.openxmlformats.org/officeDocument/2006/relationships/hyperlink" Target="https://www.zotero.org/google-docs/?bTiTmi" TargetMode="External"/><Relationship Id="rId827" Type="http://schemas.openxmlformats.org/officeDocument/2006/relationships/hyperlink" Target="https://www.zotero.org/google-docs/?bTiTmi" TargetMode="External"/><Relationship Id="rId1012" Type="http://schemas.openxmlformats.org/officeDocument/2006/relationships/hyperlink" Target="https://www.zotero.org/google-docs/?bTiTmi" TargetMode="External"/><Relationship Id="rId1457" Type="http://schemas.openxmlformats.org/officeDocument/2006/relationships/hyperlink" Target="https://www.zotero.org/google-docs/?bTiTmi" TargetMode="External"/><Relationship Id="rId1664" Type="http://schemas.openxmlformats.org/officeDocument/2006/relationships/hyperlink" Target="https://www.zotero.org/google-docs/?bTiTmi" TargetMode="External"/><Relationship Id="rId259" Type="http://schemas.openxmlformats.org/officeDocument/2006/relationships/hyperlink" Target="https://www.globalcarbonproject.org/carbonbudget/" TargetMode="External"/><Relationship Id="rId466" Type="http://schemas.openxmlformats.org/officeDocument/2006/relationships/hyperlink" Target="https://www.zotero.org/google-docs/?bTiTmi" TargetMode="External"/><Relationship Id="rId673" Type="http://schemas.openxmlformats.org/officeDocument/2006/relationships/hyperlink" Target="https://www.zotero.org/google-docs/?bTiTmi" TargetMode="External"/><Relationship Id="rId880" Type="http://schemas.openxmlformats.org/officeDocument/2006/relationships/hyperlink" Target="https://www.zotero.org/google-docs/?bTiTmi" TargetMode="External"/><Relationship Id="rId1096" Type="http://schemas.openxmlformats.org/officeDocument/2006/relationships/hyperlink" Target="https://www.zotero.org/google-docs/?bTiTmi" TargetMode="External"/><Relationship Id="rId1317" Type="http://schemas.openxmlformats.org/officeDocument/2006/relationships/hyperlink" Target="https://www.zotero.org/google-docs/?bTiTmi" TargetMode="External"/><Relationship Id="rId1524" Type="http://schemas.openxmlformats.org/officeDocument/2006/relationships/hyperlink" Target="https://www.zotero.org/google-docs/?bTiTmi" TargetMode="External"/><Relationship Id="rId1731" Type="http://schemas.openxmlformats.org/officeDocument/2006/relationships/hyperlink" Target="https://www.zotero.org/google-docs/?bTiTmi" TargetMode="External"/><Relationship Id="rId23" Type="http://schemas.openxmlformats.org/officeDocument/2006/relationships/hyperlink" Target="https://www.zotero.org/google-docs/?7q5fGW" TargetMode="External"/><Relationship Id="rId119" Type="http://schemas.openxmlformats.org/officeDocument/2006/relationships/hyperlink" Target="https://www.zotero.org/google-docs/?fy7hvL" TargetMode="External"/><Relationship Id="rId326" Type="http://schemas.openxmlformats.org/officeDocument/2006/relationships/hyperlink" Target="https://www.zotero.org/google-docs/?bTiTmi" TargetMode="External"/><Relationship Id="rId533" Type="http://schemas.openxmlformats.org/officeDocument/2006/relationships/hyperlink" Target="https://www.zotero.org/google-docs/?bTiTmi" TargetMode="External"/><Relationship Id="rId978" Type="http://schemas.openxmlformats.org/officeDocument/2006/relationships/hyperlink" Target="https://www.zotero.org/google-docs/?bTiTmi" TargetMode="External"/><Relationship Id="rId1163" Type="http://schemas.openxmlformats.org/officeDocument/2006/relationships/hyperlink" Target="https://www.zotero.org/google-docs/?bTiTmi" TargetMode="External"/><Relationship Id="rId1370" Type="http://schemas.openxmlformats.org/officeDocument/2006/relationships/hyperlink" Target="https://www.zotero.org/google-docs/?bTiTmi" TargetMode="External"/><Relationship Id="rId1829" Type="http://schemas.openxmlformats.org/officeDocument/2006/relationships/hyperlink" Target="https://www.zotero.org/google-docs/?bTiTmi" TargetMode="External"/><Relationship Id="rId740" Type="http://schemas.openxmlformats.org/officeDocument/2006/relationships/hyperlink" Target="https://www.zotero.org/google-docs/?bTiTmi" TargetMode="External"/><Relationship Id="rId838" Type="http://schemas.openxmlformats.org/officeDocument/2006/relationships/hyperlink" Target="https://www.zotero.org/google-docs/?bTiTmi" TargetMode="External"/><Relationship Id="rId1023" Type="http://schemas.openxmlformats.org/officeDocument/2006/relationships/hyperlink" Target="https://www.zotero.org/google-docs/?bTiTmi" TargetMode="External"/><Relationship Id="rId1468" Type="http://schemas.openxmlformats.org/officeDocument/2006/relationships/hyperlink" Target="https://www.zotero.org/google-docs/?bTiTmi" TargetMode="External"/><Relationship Id="rId1675" Type="http://schemas.openxmlformats.org/officeDocument/2006/relationships/hyperlink" Target="https://www.zotero.org/google-docs/?bTiTmi" TargetMode="External"/><Relationship Id="rId172" Type="http://schemas.openxmlformats.org/officeDocument/2006/relationships/hyperlink" Target="https://www.zotero.org/google-docs/?JNpuYw" TargetMode="External"/><Relationship Id="rId477" Type="http://schemas.openxmlformats.org/officeDocument/2006/relationships/hyperlink" Target="https://www.zotero.org/google-docs/?bTiTmi" TargetMode="External"/><Relationship Id="rId600" Type="http://schemas.openxmlformats.org/officeDocument/2006/relationships/hyperlink" Target="https://www.zotero.org/google-docs/?bTiTmi" TargetMode="External"/><Relationship Id="rId684" Type="http://schemas.openxmlformats.org/officeDocument/2006/relationships/hyperlink" Target="https://www.zotero.org/google-docs/?bTiTmi" TargetMode="External"/><Relationship Id="rId1230" Type="http://schemas.openxmlformats.org/officeDocument/2006/relationships/hyperlink" Target="https://www.zotero.org/google-docs/?bTiTmi" TargetMode="External"/><Relationship Id="rId1328" Type="http://schemas.openxmlformats.org/officeDocument/2006/relationships/hyperlink" Target="https://www.zotero.org/google-docs/?bTiTmi" TargetMode="External"/><Relationship Id="rId1535" Type="http://schemas.openxmlformats.org/officeDocument/2006/relationships/hyperlink" Target="https://www.zotero.org/google-docs/?bTiTmi" TargetMode="External"/><Relationship Id="rId337" Type="http://schemas.openxmlformats.org/officeDocument/2006/relationships/hyperlink" Target="https://www.zotero.org/google-docs/?bTiTmi" TargetMode="External"/><Relationship Id="rId891" Type="http://schemas.openxmlformats.org/officeDocument/2006/relationships/hyperlink" Target="https://www.zotero.org/google-docs/?bTiTmi" TargetMode="External"/><Relationship Id="rId905" Type="http://schemas.openxmlformats.org/officeDocument/2006/relationships/hyperlink" Target="https://www.zotero.org/google-docs/?bTiTmi" TargetMode="External"/><Relationship Id="rId989" Type="http://schemas.openxmlformats.org/officeDocument/2006/relationships/hyperlink" Target="https://www.zotero.org/google-docs/?bTiTmi" TargetMode="External"/><Relationship Id="rId1742" Type="http://schemas.openxmlformats.org/officeDocument/2006/relationships/hyperlink" Target="https://www.zotero.org/google-docs/?bTiTmi" TargetMode="External"/><Relationship Id="rId34" Type="http://schemas.openxmlformats.org/officeDocument/2006/relationships/hyperlink" Target="https://www.zotero.org/google-docs/?yGIxG5" TargetMode="External"/><Relationship Id="rId544" Type="http://schemas.openxmlformats.org/officeDocument/2006/relationships/hyperlink" Target="https://www.zotero.org/google-docs/?bTiTmi" TargetMode="External"/><Relationship Id="rId751" Type="http://schemas.openxmlformats.org/officeDocument/2006/relationships/hyperlink" Target="https://www.zotero.org/google-docs/?bTiTmi" TargetMode="External"/><Relationship Id="rId849" Type="http://schemas.openxmlformats.org/officeDocument/2006/relationships/hyperlink" Target="https://www.zotero.org/google-docs/?bTiTmi" TargetMode="External"/><Relationship Id="rId1174" Type="http://schemas.openxmlformats.org/officeDocument/2006/relationships/hyperlink" Target="https://www.zotero.org/google-docs/?bTiTmi" TargetMode="External"/><Relationship Id="rId1381" Type="http://schemas.openxmlformats.org/officeDocument/2006/relationships/hyperlink" Target="https://www.zotero.org/google-docs/?bTiTmi" TargetMode="External"/><Relationship Id="rId1479" Type="http://schemas.openxmlformats.org/officeDocument/2006/relationships/hyperlink" Target="https://www.zotero.org/google-docs/?bTiTmi" TargetMode="External"/><Relationship Id="rId1602" Type="http://schemas.openxmlformats.org/officeDocument/2006/relationships/hyperlink" Target="https://www.zotero.org/google-docs/?bTiTmi" TargetMode="External"/><Relationship Id="rId1686" Type="http://schemas.openxmlformats.org/officeDocument/2006/relationships/hyperlink" Target="https://www.zotero.org/google-docs/?bTiTmi" TargetMode="External"/><Relationship Id="rId183" Type="http://schemas.openxmlformats.org/officeDocument/2006/relationships/hyperlink" Target="https://www.zotero.org/google-docs/?rPK3oA" TargetMode="External"/><Relationship Id="rId390" Type="http://schemas.openxmlformats.org/officeDocument/2006/relationships/hyperlink" Target="https://www.zotero.org/google-docs/?bTiTmi" TargetMode="External"/><Relationship Id="rId404" Type="http://schemas.openxmlformats.org/officeDocument/2006/relationships/hyperlink" Target="https://www.zotero.org/google-docs/?bTiTmi" TargetMode="External"/><Relationship Id="rId611" Type="http://schemas.openxmlformats.org/officeDocument/2006/relationships/hyperlink" Target="https://www.zotero.org/google-docs/?bTiTmi" TargetMode="External"/><Relationship Id="rId1034" Type="http://schemas.openxmlformats.org/officeDocument/2006/relationships/hyperlink" Target="https://www.zotero.org/google-docs/?bTiTmi" TargetMode="External"/><Relationship Id="rId1241" Type="http://schemas.openxmlformats.org/officeDocument/2006/relationships/hyperlink" Target="https://www.zotero.org/google-docs/?bTiTmi" TargetMode="External"/><Relationship Id="rId1339" Type="http://schemas.openxmlformats.org/officeDocument/2006/relationships/hyperlink" Target="https://www.zotero.org/google-docs/?bTiTmi" TargetMode="External"/><Relationship Id="rId250" Type="http://schemas.openxmlformats.org/officeDocument/2006/relationships/hyperlink" Target="https://www.zotero.org/google-docs/?SldThy" TargetMode="External"/><Relationship Id="rId488" Type="http://schemas.openxmlformats.org/officeDocument/2006/relationships/hyperlink" Target="https://www.zotero.org/google-docs/?bTiTmi" TargetMode="External"/><Relationship Id="rId695" Type="http://schemas.openxmlformats.org/officeDocument/2006/relationships/hyperlink" Target="https://www.zotero.org/google-docs/?bTiTmi" TargetMode="External"/><Relationship Id="rId709" Type="http://schemas.openxmlformats.org/officeDocument/2006/relationships/hyperlink" Target="https://www.zotero.org/google-docs/?bTiTmi" TargetMode="External"/><Relationship Id="rId916" Type="http://schemas.openxmlformats.org/officeDocument/2006/relationships/hyperlink" Target="https://www.zotero.org/google-docs/?bTiTmi" TargetMode="External"/><Relationship Id="rId1101" Type="http://schemas.openxmlformats.org/officeDocument/2006/relationships/hyperlink" Target="https://www.zotero.org/google-docs/?bTiTmi" TargetMode="External"/><Relationship Id="rId1546" Type="http://schemas.openxmlformats.org/officeDocument/2006/relationships/hyperlink" Target="https://www.zotero.org/google-docs/?bTiTmi" TargetMode="External"/><Relationship Id="rId1753" Type="http://schemas.openxmlformats.org/officeDocument/2006/relationships/hyperlink" Target="https://www.zotero.org/google-docs/?bTiTmi" TargetMode="External"/><Relationship Id="rId45" Type="http://schemas.openxmlformats.org/officeDocument/2006/relationships/hyperlink" Target="https://www.zotero.org/google-docs/?erTlJT" TargetMode="External"/><Relationship Id="rId110" Type="http://schemas.openxmlformats.org/officeDocument/2006/relationships/hyperlink" Target="https://www.zotero.org/google-docs/?QUr2rN" TargetMode="External"/><Relationship Id="rId348" Type="http://schemas.openxmlformats.org/officeDocument/2006/relationships/hyperlink" Target="https://www.zotero.org/google-docs/?bTiTmi" TargetMode="External"/><Relationship Id="rId555" Type="http://schemas.openxmlformats.org/officeDocument/2006/relationships/hyperlink" Target="https://www.zotero.org/google-docs/?bTiTmi" TargetMode="External"/><Relationship Id="rId762" Type="http://schemas.openxmlformats.org/officeDocument/2006/relationships/hyperlink" Target="https://www.zotero.org/google-docs/?bTiTmi" TargetMode="External"/><Relationship Id="rId1185" Type="http://schemas.openxmlformats.org/officeDocument/2006/relationships/hyperlink" Target="https://www.zotero.org/google-docs/?bTiTmi" TargetMode="External"/><Relationship Id="rId1392" Type="http://schemas.openxmlformats.org/officeDocument/2006/relationships/hyperlink" Target="https://www.zotero.org/google-docs/?bTiTmi" TargetMode="External"/><Relationship Id="rId1406" Type="http://schemas.openxmlformats.org/officeDocument/2006/relationships/hyperlink" Target="https://www.zotero.org/google-docs/?bTiTmi" TargetMode="External"/><Relationship Id="rId1613" Type="http://schemas.openxmlformats.org/officeDocument/2006/relationships/hyperlink" Target="https://www.zotero.org/google-docs/?bTiTmi" TargetMode="External"/><Relationship Id="rId1820" Type="http://schemas.openxmlformats.org/officeDocument/2006/relationships/hyperlink" Target="https://www.zotero.org/google-docs/?bTiTmi" TargetMode="External"/><Relationship Id="rId194" Type="http://schemas.openxmlformats.org/officeDocument/2006/relationships/hyperlink" Target="https://www.zotero.org/google-docs/?i06iLP" TargetMode="External"/><Relationship Id="rId208" Type="http://schemas.openxmlformats.org/officeDocument/2006/relationships/hyperlink" Target="https://www.zotero.org/google-docs/?p6AikT" TargetMode="External"/><Relationship Id="rId415" Type="http://schemas.openxmlformats.org/officeDocument/2006/relationships/hyperlink" Target="https://www.zotero.org/google-docs/?bTiTmi" TargetMode="External"/><Relationship Id="rId622" Type="http://schemas.openxmlformats.org/officeDocument/2006/relationships/hyperlink" Target="https://www.zotero.org/google-docs/?bTiTmi" TargetMode="External"/><Relationship Id="rId1045" Type="http://schemas.openxmlformats.org/officeDocument/2006/relationships/hyperlink" Target="https://www.zotero.org/google-docs/?bTiTmi" TargetMode="External"/><Relationship Id="rId1252" Type="http://schemas.openxmlformats.org/officeDocument/2006/relationships/hyperlink" Target="https://www.zotero.org/google-docs/?bTiTmi" TargetMode="External"/><Relationship Id="rId1697" Type="http://schemas.openxmlformats.org/officeDocument/2006/relationships/hyperlink" Target="https://www.zotero.org/google-docs/?bTiTmi" TargetMode="External"/><Relationship Id="rId261" Type="http://schemas.openxmlformats.org/officeDocument/2006/relationships/hyperlink" Target="https://esgf-node.llnl.gov/projects/cmip6/" TargetMode="External"/><Relationship Id="rId499" Type="http://schemas.openxmlformats.org/officeDocument/2006/relationships/hyperlink" Target="https://www.zotero.org/google-docs/?bTiTmi" TargetMode="External"/><Relationship Id="rId927" Type="http://schemas.openxmlformats.org/officeDocument/2006/relationships/hyperlink" Target="https://www.zotero.org/google-docs/?bTiTmi" TargetMode="External"/><Relationship Id="rId1112" Type="http://schemas.openxmlformats.org/officeDocument/2006/relationships/hyperlink" Target="https://www.zotero.org/google-docs/?bTiTmi" TargetMode="External"/><Relationship Id="rId1557" Type="http://schemas.openxmlformats.org/officeDocument/2006/relationships/hyperlink" Target="https://www.zotero.org/google-docs/?bTiTmi" TargetMode="External"/><Relationship Id="rId1764" Type="http://schemas.openxmlformats.org/officeDocument/2006/relationships/hyperlink" Target="https://www.zotero.org/google-docs/?bTiTmi" TargetMode="External"/><Relationship Id="rId56" Type="http://schemas.openxmlformats.org/officeDocument/2006/relationships/hyperlink" Target="https://www.zotero.org/google-docs/?qfDzNF" TargetMode="External"/><Relationship Id="rId359" Type="http://schemas.openxmlformats.org/officeDocument/2006/relationships/hyperlink" Target="https://www.zotero.org/google-docs/?bTiTmi" TargetMode="External"/><Relationship Id="rId566" Type="http://schemas.openxmlformats.org/officeDocument/2006/relationships/hyperlink" Target="https://www.zotero.org/google-docs/?bTiTmi" TargetMode="External"/><Relationship Id="rId773" Type="http://schemas.openxmlformats.org/officeDocument/2006/relationships/hyperlink" Target="https://www.zotero.org/google-docs/?bTiTmi" TargetMode="External"/><Relationship Id="rId1196" Type="http://schemas.openxmlformats.org/officeDocument/2006/relationships/hyperlink" Target="https://www.zotero.org/google-docs/?bTiTmi" TargetMode="External"/><Relationship Id="rId1417" Type="http://schemas.openxmlformats.org/officeDocument/2006/relationships/hyperlink" Target="https://www.zotero.org/google-docs/?bTiTmi" TargetMode="External"/><Relationship Id="rId1624" Type="http://schemas.openxmlformats.org/officeDocument/2006/relationships/hyperlink" Target="https://www.zotero.org/google-docs/?bTiTmi" TargetMode="External"/><Relationship Id="rId1831" Type="http://schemas.openxmlformats.org/officeDocument/2006/relationships/hyperlink" Target="https://www.zotero.org/google-docs/?bTiTmi" TargetMode="External"/><Relationship Id="rId121" Type="http://schemas.openxmlformats.org/officeDocument/2006/relationships/hyperlink" Target="https://www.zotero.org/google-docs/?gqU0Mf" TargetMode="External"/><Relationship Id="rId219" Type="http://schemas.openxmlformats.org/officeDocument/2006/relationships/hyperlink" Target="https://www.zotero.org/google-docs/?dvRAT6" TargetMode="External"/><Relationship Id="rId426" Type="http://schemas.openxmlformats.org/officeDocument/2006/relationships/hyperlink" Target="https://www.zotero.org/google-docs/?bTiTmi" TargetMode="External"/><Relationship Id="rId633" Type="http://schemas.openxmlformats.org/officeDocument/2006/relationships/hyperlink" Target="https://www.zotero.org/google-docs/?bTiTmi" TargetMode="External"/><Relationship Id="rId980" Type="http://schemas.openxmlformats.org/officeDocument/2006/relationships/hyperlink" Target="https://www.zotero.org/google-docs/?bTiTmi" TargetMode="External"/><Relationship Id="rId1056" Type="http://schemas.openxmlformats.org/officeDocument/2006/relationships/hyperlink" Target="https://www.zotero.org/google-docs/?bTiTmi" TargetMode="External"/><Relationship Id="rId1263" Type="http://schemas.openxmlformats.org/officeDocument/2006/relationships/hyperlink" Target="https://www.zotero.org/google-docs/?bTiTmi" TargetMode="External"/><Relationship Id="rId840" Type="http://schemas.openxmlformats.org/officeDocument/2006/relationships/hyperlink" Target="https://www.zotero.org/google-docs/?bTiTmi" TargetMode="External"/><Relationship Id="rId938" Type="http://schemas.openxmlformats.org/officeDocument/2006/relationships/hyperlink" Target="https://www.zotero.org/google-docs/?bTiTmi" TargetMode="External"/><Relationship Id="rId1470" Type="http://schemas.openxmlformats.org/officeDocument/2006/relationships/hyperlink" Target="https://www.zotero.org/google-docs/?bTiTmi" TargetMode="External"/><Relationship Id="rId1568" Type="http://schemas.openxmlformats.org/officeDocument/2006/relationships/hyperlink" Target="https://www.zotero.org/google-docs/?bTiTmi" TargetMode="External"/><Relationship Id="rId1775" Type="http://schemas.openxmlformats.org/officeDocument/2006/relationships/hyperlink" Target="https://www.zotero.org/google-docs/?bTiTmi" TargetMode="External"/><Relationship Id="rId67" Type="http://schemas.openxmlformats.org/officeDocument/2006/relationships/hyperlink" Target="https://www.zotero.org/google-docs/?o1GqC6" TargetMode="External"/><Relationship Id="rId272" Type="http://schemas.openxmlformats.org/officeDocument/2006/relationships/hyperlink" Target="https://www.zotero.org/google-docs/?NpnOlV" TargetMode="External"/><Relationship Id="rId577" Type="http://schemas.openxmlformats.org/officeDocument/2006/relationships/hyperlink" Target="https://www.zotero.org/google-docs/?bTiTmi" TargetMode="External"/><Relationship Id="rId700" Type="http://schemas.openxmlformats.org/officeDocument/2006/relationships/hyperlink" Target="https://www.zotero.org/google-docs/?bTiTmi" TargetMode="External"/><Relationship Id="rId1123" Type="http://schemas.openxmlformats.org/officeDocument/2006/relationships/hyperlink" Target="https://www.zotero.org/google-docs/?bTiTmi" TargetMode="External"/><Relationship Id="rId1330" Type="http://schemas.openxmlformats.org/officeDocument/2006/relationships/hyperlink" Target="https://www.zotero.org/google-docs/?bTiTmi" TargetMode="External"/><Relationship Id="rId1428" Type="http://schemas.openxmlformats.org/officeDocument/2006/relationships/hyperlink" Target="https://www.zotero.org/google-docs/?bTiTmi" TargetMode="External"/><Relationship Id="rId1635" Type="http://schemas.openxmlformats.org/officeDocument/2006/relationships/hyperlink" Target="https://www.zotero.org/google-docs/?bTiTmi" TargetMode="External"/><Relationship Id="rId132" Type="http://schemas.openxmlformats.org/officeDocument/2006/relationships/hyperlink" Target="https://www.zotero.org/google-docs/?NuON7b" TargetMode="External"/><Relationship Id="rId784" Type="http://schemas.openxmlformats.org/officeDocument/2006/relationships/hyperlink" Target="https://www.zotero.org/google-docs/?bTiTmi" TargetMode="External"/><Relationship Id="rId991" Type="http://schemas.openxmlformats.org/officeDocument/2006/relationships/hyperlink" Target="https://www.zotero.org/google-docs/?bTiTmi" TargetMode="External"/><Relationship Id="rId1067" Type="http://schemas.openxmlformats.org/officeDocument/2006/relationships/hyperlink" Target="https://www.zotero.org/google-docs/?bTiTmi" TargetMode="External"/><Relationship Id="rId1842" Type="http://schemas.openxmlformats.org/officeDocument/2006/relationships/hyperlink" Target="https://www.zotero.org/google-docs/?bTiTmi" TargetMode="External"/><Relationship Id="rId437" Type="http://schemas.openxmlformats.org/officeDocument/2006/relationships/hyperlink" Target="https://www.zotero.org/google-docs/?bTiTmi" TargetMode="External"/><Relationship Id="rId644" Type="http://schemas.openxmlformats.org/officeDocument/2006/relationships/hyperlink" Target="https://www.zotero.org/google-docs/?bTiTmi" TargetMode="External"/><Relationship Id="rId851" Type="http://schemas.openxmlformats.org/officeDocument/2006/relationships/hyperlink" Target="https://www.zotero.org/google-docs/?bTiTmi" TargetMode="External"/><Relationship Id="rId1274" Type="http://schemas.openxmlformats.org/officeDocument/2006/relationships/hyperlink" Target="https://www.zotero.org/google-docs/?bTiTmi" TargetMode="External"/><Relationship Id="rId1481" Type="http://schemas.openxmlformats.org/officeDocument/2006/relationships/hyperlink" Target="https://www.zotero.org/google-docs/?bTiTmi" TargetMode="External"/><Relationship Id="rId1579" Type="http://schemas.openxmlformats.org/officeDocument/2006/relationships/hyperlink" Target="https://www.zotero.org/google-docs/?bTiTmi" TargetMode="External"/><Relationship Id="rId1702" Type="http://schemas.openxmlformats.org/officeDocument/2006/relationships/hyperlink" Target="https://www.zotero.org/google-docs/?bTiTmi" TargetMode="External"/><Relationship Id="rId283" Type="http://schemas.openxmlformats.org/officeDocument/2006/relationships/hyperlink" Target="https://www.zotero.org/google-docs/?pOYmJr" TargetMode="External"/><Relationship Id="rId490" Type="http://schemas.openxmlformats.org/officeDocument/2006/relationships/hyperlink" Target="https://www.zotero.org/google-docs/?bTiTmi" TargetMode="External"/><Relationship Id="rId504" Type="http://schemas.openxmlformats.org/officeDocument/2006/relationships/hyperlink" Target="https://www.zotero.org/google-docs/?bTiTmi" TargetMode="External"/><Relationship Id="rId711" Type="http://schemas.openxmlformats.org/officeDocument/2006/relationships/hyperlink" Target="https://www.zotero.org/google-docs/?bTiTmi" TargetMode="External"/><Relationship Id="rId949" Type="http://schemas.openxmlformats.org/officeDocument/2006/relationships/hyperlink" Target="https://www.zotero.org/google-docs/?bTiTmi" TargetMode="External"/><Relationship Id="rId1134" Type="http://schemas.openxmlformats.org/officeDocument/2006/relationships/hyperlink" Target="https://www.zotero.org/google-docs/?bTiTmi" TargetMode="External"/><Relationship Id="rId1341" Type="http://schemas.openxmlformats.org/officeDocument/2006/relationships/hyperlink" Target="https://www.zotero.org/google-docs/?bTiTmi" TargetMode="External"/><Relationship Id="rId1786" Type="http://schemas.openxmlformats.org/officeDocument/2006/relationships/hyperlink" Target="https://www.zotero.org/google-docs/?bTiTmi" TargetMode="External"/><Relationship Id="rId78" Type="http://schemas.openxmlformats.org/officeDocument/2006/relationships/hyperlink" Target="https://www.zotero.org/google-docs/?Sr4bNJ" TargetMode="External"/><Relationship Id="rId143" Type="http://schemas.openxmlformats.org/officeDocument/2006/relationships/hyperlink" Target="https://www.zotero.org/google-docs/?TLsX2K" TargetMode="External"/><Relationship Id="rId350" Type="http://schemas.openxmlformats.org/officeDocument/2006/relationships/hyperlink" Target="https://www.zotero.org/google-docs/?bTiTmi" TargetMode="External"/><Relationship Id="rId588" Type="http://schemas.openxmlformats.org/officeDocument/2006/relationships/hyperlink" Target="https://www.zotero.org/google-docs/?bTiTmi" TargetMode="External"/><Relationship Id="rId795" Type="http://schemas.openxmlformats.org/officeDocument/2006/relationships/hyperlink" Target="https://www.zotero.org/google-docs/?bTiTmi" TargetMode="External"/><Relationship Id="rId809" Type="http://schemas.openxmlformats.org/officeDocument/2006/relationships/hyperlink" Target="https://www.zotero.org/google-docs/?bTiTmi" TargetMode="External"/><Relationship Id="rId1201" Type="http://schemas.openxmlformats.org/officeDocument/2006/relationships/hyperlink" Target="https://www.zotero.org/google-docs/?bTiTmi" TargetMode="External"/><Relationship Id="rId1439" Type="http://schemas.openxmlformats.org/officeDocument/2006/relationships/hyperlink" Target="https://www.zotero.org/google-docs/?bTiTmi" TargetMode="External"/><Relationship Id="rId1646" Type="http://schemas.openxmlformats.org/officeDocument/2006/relationships/hyperlink" Target="https://www.zotero.org/google-docs/?bTiTmi" TargetMode="External"/><Relationship Id="rId9" Type="http://schemas.openxmlformats.org/officeDocument/2006/relationships/hyperlink" Target="https://www.zotero.org/google-docs/?BoWUW7" TargetMode="External"/><Relationship Id="rId210" Type="http://schemas.openxmlformats.org/officeDocument/2006/relationships/hyperlink" Target="https://www.zotero.org/google-docs/?3Mcx3d" TargetMode="External"/><Relationship Id="rId448" Type="http://schemas.openxmlformats.org/officeDocument/2006/relationships/hyperlink" Target="https://www.zotero.org/google-docs/?bTiTmi" TargetMode="External"/><Relationship Id="rId655" Type="http://schemas.openxmlformats.org/officeDocument/2006/relationships/hyperlink" Target="https://www.zotero.org/google-docs/?bTiTmi" TargetMode="External"/><Relationship Id="rId862" Type="http://schemas.openxmlformats.org/officeDocument/2006/relationships/hyperlink" Target="https://www.zotero.org/google-docs/?bTiTmi" TargetMode="External"/><Relationship Id="rId1078" Type="http://schemas.openxmlformats.org/officeDocument/2006/relationships/hyperlink" Target="https://www.zotero.org/google-docs/?bTiTmi" TargetMode="External"/><Relationship Id="rId1285" Type="http://schemas.openxmlformats.org/officeDocument/2006/relationships/hyperlink" Target="https://www.zotero.org/google-docs/?bTiTmi" TargetMode="External"/><Relationship Id="rId1492" Type="http://schemas.openxmlformats.org/officeDocument/2006/relationships/hyperlink" Target="https://www.zotero.org/google-docs/?bTiTmi" TargetMode="External"/><Relationship Id="rId1506" Type="http://schemas.openxmlformats.org/officeDocument/2006/relationships/hyperlink" Target="https://www.zotero.org/google-docs/?bTiTmi" TargetMode="External"/><Relationship Id="rId1713" Type="http://schemas.openxmlformats.org/officeDocument/2006/relationships/hyperlink" Target="https://www.zotero.org/google-docs/?bTiTmi" TargetMode="External"/><Relationship Id="rId294" Type="http://schemas.openxmlformats.org/officeDocument/2006/relationships/hyperlink" Target="https://www.zotero.org/google-docs/?bTiTmi" TargetMode="External"/><Relationship Id="rId308" Type="http://schemas.openxmlformats.org/officeDocument/2006/relationships/hyperlink" Target="https://www.zotero.org/google-docs/?bTiTmi" TargetMode="External"/><Relationship Id="rId515" Type="http://schemas.openxmlformats.org/officeDocument/2006/relationships/hyperlink" Target="https://www.zotero.org/google-docs/?bTiTmi" TargetMode="External"/><Relationship Id="rId722" Type="http://schemas.openxmlformats.org/officeDocument/2006/relationships/hyperlink" Target="https://www.zotero.org/google-docs/?bTiTmi" TargetMode="External"/><Relationship Id="rId1145" Type="http://schemas.openxmlformats.org/officeDocument/2006/relationships/hyperlink" Target="https://www.zotero.org/google-docs/?bTiTmi" TargetMode="External"/><Relationship Id="rId1352" Type="http://schemas.openxmlformats.org/officeDocument/2006/relationships/hyperlink" Target="https://www.zotero.org/google-docs/?bTiTmi" TargetMode="External"/><Relationship Id="rId1797" Type="http://schemas.openxmlformats.org/officeDocument/2006/relationships/hyperlink" Target="https://www.zotero.org/google-docs/?bTiTmi" TargetMode="External"/><Relationship Id="rId89" Type="http://schemas.openxmlformats.org/officeDocument/2006/relationships/hyperlink" Target="https://www.zotero.org/google-docs/?ATMATc" TargetMode="External"/><Relationship Id="rId154" Type="http://schemas.openxmlformats.org/officeDocument/2006/relationships/hyperlink" Target="https://www.zotero.org/google-docs/?phkcWW" TargetMode="External"/><Relationship Id="rId361" Type="http://schemas.openxmlformats.org/officeDocument/2006/relationships/hyperlink" Target="https://www.zotero.org/google-docs/?bTiTmi" TargetMode="External"/><Relationship Id="rId599" Type="http://schemas.openxmlformats.org/officeDocument/2006/relationships/hyperlink" Target="https://www.zotero.org/google-docs/?bTiTmi" TargetMode="External"/><Relationship Id="rId1005" Type="http://schemas.openxmlformats.org/officeDocument/2006/relationships/hyperlink" Target="https://www.zotero.org/google-docs/?bTiTmi" TargetMode="External"/><Relationship Id="rId1212" Type="http://schemas.openxmlformats.org/officeDocument/2006/relationships/hyperlink" Target="https://www.zotero.org/google-docs/?bTiTmi" TargetMode="External"/><Relationship Id="rId1657" Type="http://schemas.openxmlformats.org/officeDocument/2006/relationships/hyperlink" Target="https://www.zotero.org/google-docs/?bTiTmi" TargetMode="External"/><Relationship Id="rId459" Type="http://schemas.openxmlformats.org/officeDocument/2006/relationships/hyperlink" Target="https://www.zotero.org/google-docs/?bTiTmi" TargetMode="External"/><Relationship Id="rId666" Type="http://schemas.openxmlformats.org/officeDocument/2006/relationships/hyperlink" Target="https://www.zotero.org/google-docs/?bTiTmi" TargetMode="External"/><Relationship Id="rId873" Type="http://schemas.openxmlformats.org/officeDocument/2006/relationships/hyperlink" Target="https://www.zotero.org/google-docs/?bTiTmi" TargetMode="External"/><Relationship Id="rId1089" Type="http://schemas.openxmlformats.org/officeDocument/2006/relationships/hyperlink" Target="https://www.zotero.org/google-docs/?bTiTmi" TargetMode="External"/><Relationship Id="rId1296" Type="http://schemas.openxmlformats.org/officeDocument/2006/relationships/hyperlink" Target="https://www.zotero.org/google-docs/?bTiTmi" TargetMode="External"/><Relationship Id="rId1517" Type="http://schemas.openxmlformats.org/officeDocument/2006/relationships/hyperlink" Target="https://www.zotero.org/google-docs/?bTiTmi" TargetMode="External"/><Relationship Id="rId1724" Type="http://schemas.openxmlformats.org/officeDocument/2006/relationships/hyperlink" Target="https://www.zotero.org/google-docs/?bTiTmi" TargetMode="External"/><Relationship Id="rId16" Type="http://schemas.openxmlformats.org/officeDocument/2006/relationships/hyperlink" Target="https://www.zotero.org/google-docs/?D5ot1y" TargetMode="External"/><Relationship Id="rId221" Type="http://schemas.openxmlformats.org/officeDocument/2006/relationships/hyperlink" Target="https://www.zotero.org/google-docs/?nHTSCC" TargetMode="External"/><Relationship Id="rId319" Type="http://schemas.openxmlformats.org/officeDocument/2006/relationships/hyperlink" Target="https://www.zotero.org/google-docs/?bTiTmi" TargetMode="External"/><Relationship Id="rId526" Type="http://schemas.openxmlformats.org/officeDocument/2006/relationships/hyperlink" Target="https://www.zotero.org/google-docs/?bTiTmi" TargetMode="External"/><Relationship Id="rId1156" Type="http://schemas.openxmlformats.org/officeDocument/2006/relationships/hyperlink" Target="https://www.zotero.org/google-docs/?bTiTmi" TargetMode="External"/><Relationship Id="rId1363" Type="http://schemas.openxmlformats.org/officeDocument/2006/relationships/hyperlink" Target="https://www.zotero.org/google-docs/?bTiTmi" TargetMode="External"/><Relationship Id="rId733" Type="http://schemas.openxmlformats.org/officeDocument/2006/relationships/hyperlink" Target="https://www.zotero.org/google-docs/?bTiTmi" TargetMode="External"/><Relationship Id="rId940" Type="http://schemas.openxmlformats.org/officeDocument/2006/relationships/hyperlink" Target="https://www.zotero.org/google-docs/?bTiTmi" TargetMode="External"/><Relationship Id="rId1016" Type="http://schemas.openxmlformats.org/officeDocument/2006/relationships/hyperlink" Target="https://www.zotero.org/google-docs/?bTiTmi" TargetMode="External"/><Relationship Id="rId1570" Type="http://schemas.openxmlformats.org/officeDocument/2006/relationships/hyperlink" Target="https://www.zotero.org/google-docs/?bTiTmi" TargetMode="External"/><Relationship Id="rId1668" Type="http://schemas.openxmlformats.org/officeDocument/2006/relationships/hyperlink" Target="https://www.zotero.org/google-docs/?bTiTmi" TargetMode="External"/><Relationship Id="rId165" Type="http://schemas.openxmlformats.org/officeDocument/2006/relationships/hyperlink" Target="https://www.zotero.org/google-docs/?kkcSMP" TargetMode="External"/><Relationship Id="rId372" Type="http://schemas.openxmlformats.org/officeDocument/2006/relationships/hyperlink" Target="https://www.zotero.org/google-docs/?bTiTmi" TargetMode="External"/><Relationship Id="rId677" Type="http://schemas.openxmlformats.org/officeDocument/2006/relationships/hyperlink" Target="https://www.zotero.org/google-docs/?bTiTmi" TargetMode="External"/><Relationship Id="rId800" Type="http://schemas.openxmlformats.org/officeDocument/2006/relationships/hyperlink" Target="https://www.zotero.org/google-docs/?bTiTmi" TargetMode="External"/><Relationship Id="rId1223" Type="http://schemas.openxmlformats.org/officeDocument/2006/relationships/hyperlink" Target="https://www.zotero.org/google-docs/?bTiTmi" TargetMode="External"/><Relationship Id="rId1430" Type="http://schemas.openxmlformats.org/officeDocument/2006/relationships/hyperlink" Target="https://www.zotero.org/google-docs/?bTiTmi" TargetMode="External"/><Relationship Id="rId1528" Type="http://schemas.openxmlformats.org/officeDocument/2006/relationships/hyperlink" Target="https://www.zotero.org/google-docs/?bTiTmi" TargetMode="External"/><Relationship Id="rId232" Type="http://schemas.openxmlformats.org/officeDocument/2006/relationships/hyperlink" Target="https://www.zotero.org/google-docs/?7KFtMf" TargetMode="External"/><Relationship Id="rId884" Type="http://schemas.openxmlformats.org/officeDocument/2006/relationships/hyperlink" Target="https://www.zotero.org/google-docs/?bTiTmi" TargetMode="External"/><Relationship Id="rId1735" Type="http://schemas.openxmlformats.org/officeDocument/2006/relationships/hyperlink" Target="https://www.zotero.org/google-docs/?bTiTmi" TargetMode="External"/><Relationship Id="rId27" Type="http://schemas.openxmlformats.org/officeDocument/2006/relationships/hyperlink" Target="https://www.zotero.org/google-docs/?cAYuaI" TargetMode="External"/><Relationship Id="rId537" Type="http://schemas.openxmlformats.org/officeDocument/2006/relationships/hyperlink" Target="https://www.zotero.org/google-docs/?bTiTmi" TargetMode="External"/><Relationship Id="rId744" Type="http://schemas.openxmlformats.org/officeDocument/2006/relationships/hyperlink" Target="https://www.zotero.org/google-docs/?bTiTmi" TargetMode="External"/><Relationship Id="rId951" Type="http://schemas.openxmlformats.org/officeDocument/2006/relationships/hyperlink" Target="https://www.zotero.org/google-docs/?bTiTmi" TargetMode="External"/><Relationship Id="rId1167" Type="http://schemas.openxmlformats.org/officeDocument/2006/relationships/hyperlink" Target="https://www.zotero.org/google-docs/?bTiTmi" TargetMode="External"/><Relationship Id="rId1374" Type="http://schemas.openxmlformats.org/officeDocument/2006/relationships/hyperlink" Target="https://www.zotero.org/google-docs/?bTiTmi" TargetMode="External"/><Relationship Id="rId1581" Type="http://schemas.openxmlformats.org/officeDocument/2006/relationships/hyperlink" Target="https://www.zotero.org/google-docs/?bTiTmi" TargetMode="External"/><Relationship Id="rId1679" Type="http://schemas.openxmlformats.org/officeDocument/2006/relationships/hyperlink" Target="https://www.zotero.org/google-docs/?bTiTmi" TargetMode="External"/><Relationship Id="rId1802" Type="http://schemas.openxmlformats.org/officeDocument/2006/relationships/hyperlink" Target="https://www.zotero.org/google-docs/?bTiTmi" TargetMode="External"/><Relationship Id="rId80" Type="http://schemas.openxmlformats.org/officeDocument/2006/relationships/hyperlink" Target="https://www.zotero.org/google-docs/?FbCEvo" TargetMode="External"/><Relationship Id="rId176" Type="http://schemas.openxmlformats.org/officeDocument/2006/relationships/hyperlink" Target="https://www.zotero.org/google-docs/?SHQuo2" TargetMode="External"/><Relationship Id="rId383" Type="http://schemas.openxmlformats.org/officeDocument/2006/relationships/hyperlink" Target="https://www.zotero.org/google-docs/?bTiTmi" TargetMode="External"/><Relationship Id="rId590" Type="http://schemas.openxmlformats.org/officeDocument/2006/relationships/hyperlink" Target="https://www.zotero.org/google-docs/?bTiTmi" TargetMode="External"/><Relationship Id="rId604" Type="http://schemas.openxmlformats.org/officeDocument/2006/relationships/hyperlink" Target="https://www.zotero.org/google-docs/?bTiTmi" TargetMode="External"/><Relationship Id="rId811" Type="http://schemas.openxmlformats.org/officeDocument/2006/relationships/hyperlink" Target="https://www.zotero.org/google-docs/?bTiTmi" TargetMode="External"/><Relationship Id="rId1027" Type="http://schemas.openxmlformats.org/officeDocument/2006/relationships/hyperlink" Target="https://www.zotero.org/google-docs/?bTiTmi" TargetMode="External"/><Relationship Id="rId1234" Type="http://schemas.openxmlformats.org/officeDocument/2006/relationships/hyperlink" Target="https://www.zotero.org/google-docs/?bTiTmi" TargetMode="External"/><Relationship Id="rId1441" Type="http://schemas.openxmlformats.org/officeDocument/2006/relationships/hyperlink" Target="https://www.zotero.org/google-docs/?bTiTmi" TargetMode="External"/><Relationship Id="rId243" Type="http://schemas.openxmlformats.org/officeDocument/2006/relationships/hyperlink" Target="https://www.zotero.org/google-docs/?TbsiWt" TargetMode="External"/><Relationship Id="rId450" Type="http://schemas.openxmlformats.org/officeDocument/2006/relationships/hyperlink" Target="https://www.zotero.org/google-docs/?bTiTmi" TargetMode="External"/><Relationship Id="rId688" Type="http://schemas.openxmlformats.org/officeDocument/2006/relationships/hyperlink" Target="https://www.zotero.org/google-docs/?bTiTmi" TargetMode="External"/><Relationship Id="rId895" Type="http://schemas.openxmlformats.org/officeDocument/2006/relationships/hyperlink" Target="https://www.zotero.org/google-docs/?bTiTmi" TargetMode="External"/><Relationship Id="rId909" Type="http://schemas.openxmlformats.org/officeDocument/2006/relationships/hyperlink" Target="https://www.zotero.org/google-docs/?bTiTmi" TargetMode="External"/><Relationship Id="rId1080" Type="http://schemas.openxmlformats.org/officeDocument/2006/relationships/hyperlink" Target="https://www.zotero.org/google-docs/?bTiTmi" TargetMode="External"/><Relationship Id="rId1301" Type="http://schemas.openxmlformats.org/officeDocument/2006/relationships/hyperlink" Target="https://www.zotero.org/google-docs/?bTiTmi" TargetMode="External"/><Relationship Id="rId1539" Type="http://schemas.openxmlformats.org/officeDocument/2006/relationships/hyperlink" Target="https://www.zotero.org/google-docs/?bTiTmi" TargetMode="External"/><Relationship Id="rId1746" Type="http://schemas.openxmlformats.org/officeDocument/2006/relationships/hyperlink" Target="https://www.zotero.org/google-docs/?bTiTmi" TargetMode="External"/><Relationship Id="rId38" Type="http://schemas.openxmlformats.org/officeDocument/2006/relationships/hyperlink" Target="https://www.zotero.org/google-docs/?Gd23k5" TargetMode="External"/><Relationship Id="rId103" Type="http://schemas.openxmlformats.org/officeDocument/2006/relationships/hyperlink" Target="https://www.zotero.org/google-docs/?hbRA3m" TargetMode="External"/><Relationship Id="rId310" Type="http://schemas.openxmlformats.org/officeDocument/2006/relationships/hyperlink" Target="https://www.zotero.org/google-docs/?bTiTmi" TargetMode="External"/><Relationship Id="rId548" Type="http://schemas.openxmlformats.org/officeDocument/2006/relationships/hyperlink" Target="https://www.zotero.org/google-docs/?bTiTmi" TargetMode="External"/><Relationship Id="rId755" Type="http://schemas.openxmlformats.org/officeDocument/2006/relationships/hyperlink" Target="https://www.zotero.org/google-docs/?bTiTmi" TargetMode="External"/><Relationship Id="rId962" Type="http://schemas.openxmlformats.org/officeDocument/2006/relationships/hyperlink" Target="https://www.zotero.org/google-docs/?bTiTmi" TargetMode="External"/><Relationship Id="rId1178" Type="http://schemas.openxmlformats.org/officeDocument/2006/relationships/hyperlink" Target="https://www.zotero.org/google-docs/?bTiTmi" TargetMode="External"/><Relationship Id="rId1385" Type="http://schemas.openxmlformats.org/officeDocument/2006/relationships/hyperlink" Target="https://www.zotero.org/google-docs/?bTiTmi" TargetMode="External"/><Relationship Id="rId1592" Type="http://schemas.openxmlformats.org/officeDocument/2006/relationships/hyperlink" Target="https://www.zotero.org/google-docs/?bTiTmi" TargetMode="External"/><Relationship Id="rId1606" Type="http://schemas.openxmlformats.org/officeDocument/2006/relationships/hyperlink" Target="https://www.zotero.org/google-docs/?bTiTmi" TargetMode="External"/><Relationship Id="rId1813" Type="http://schemas.openxmlformats.org/officeDocument/2006/relationships/hyperlink" Target="https://www.zotero.org/google-docs/?bTiTmi" TargetMode="External"/><Relationship Id="rId91" Type="http://schemas.openxmlformats.org/officeDocument/2006/relationships/hyperlink" Target="https://www.zotero.org/google-docs/?o96sfz" TargetMode="External"/><Relationship Id="rId187" Type="http://schemas.openxmlformats.org/officeDocument/2006/relationships/hyperlink" Target="https://www.zotero.org/google-docs/?koX1fo" TargetMode="External"/><Relationship Id="rId394" Type="http://schemas.openxmlformats.org/officeDocument/2006/relationships/hyperlink" Target="https://www.zotero.org/google-docs/?bTiTmi" TargetMode="External"/><Relationship Id="rId408" Type="http://schemas.openxmlformats.org/officeDocument/2006/relationships/hyperlink" Target="https://www.zotero.org/google-docs/?bTiTmi" TargetMode="External"/><Relationship Id="rId615" Type="http://schemas.openxmlformats.org/officeDocument/2006/relationships/hyperlink" Target="https://www.zotero.org/google-docs/?bTiTmi" TargetMode="External"/><Relationship Id="rId822" Type="http://schemas.openxmlformats.org/officeDocument/2006/relationships/hyperlink" Target="https://www.zotero.org/google-docs/?bTiTmi" TargetMode="External"/><Relationship Id="rId1038" Type="http://schemas.openxmlformats.org/officeDocument/2006/relationships/hyperlink" Target="https://www.zotero.org/google-docs/?bTiTmi" TargetMode="External"/><Relationship Id="rId1245" Type="http://schemas.openxmlformats.org/officeDocument/2006/relationships/hyperlink" Target="https://www.zotero.org/google-docs/?bTiTmi" TargetMode="External"/><Relationship Id="rId1452" Type="http://schemas.openxmlformats.org/officeDocument/2006/relationships/hyperlink" Target="https://www.zotero.org/google-docs/?bTiTmi" TargetMode="External"/><Relationship Id="rId254" Type="http://schemas.openxmlformats.org/officeDocument/2006/relationships/hyperlink" Target="https://www.zotero.org/google-docs/?yC3xOl" TargetMode="External"/><Relationship Id="rId699" Type="http://schemas.openxmlformats.org/officeDocument/2006/relationships/hyperlink" Target="https://www.zotero.org/google-docs/?bTiTmi" TargetMode="External"/><Relationship Id="rId1091" Type="http://schemas.openxmlformats.org/officeDocument/2006/relationships/hyperlink" Target="https://www.zotero.org/google-docs/?bTiTmi" TargetMode="External"/><Relationship Id="rId1105" Type="http://schemas.openxmlformats.org/officeDocument/2006/relationships/hyperlink" Target="https://www.zotero.org/google-docs/?bTiTmi" TargetMode="External"/><Relationship Id="rId1312" Type="http://schemas.openxmlformats.org/officeDocument/2006/relationships/hyperlink" Target="https://www.zotero.org/google-docs/?bTiTmi" TargetMode="External"/><Relationship Id="rId1757" Type="http://schemas.openxmlformats.org/officeDocument/2006/relationships/hyperlink" Target="https://www.zotero.org/google-docs/?bTiTmi" TargetMode="External"/><Relationship Id="rId49" Type="http://schemas.openxmlformats.org/officeDocument/2006/relationships/hyperlink" Target="https://www.zotero.org/google-docs/?vTcGsM" TargetMode="External"/><Relationship Id="rId114" Type="http://schemas.openxmlformats.org/officeDocument/2006/relationships/hyperlink" Target="https://www.zotero.org/google-docs/?0TxL77" TargetMode="External"/><Relationship Id="rId461" Type="http://schemas.openxmlformats.org/officeDocument/2006/relationships/hyperlink" Target="https://www.zotero.org/google-docs/?bTiTmi" TargetMode="External"/><Relationship Id="rId559" Type="http://schemas.openxmlformats.org/officeDocument/2006/relationships/hyperlink" Target="https://www.zotero.org/google-docs/?bTiTmi" TargetMode="External"/><Relationship Id="rId766" Type="http://schemas.openxmlformats.org/officeDocument/2006/relationships/hyperlink" Target="https://www.zotero.org/google-docs/?bTiTmi" TargetMode="External"/><Relationship Id="rId1189" Type="http://schemas.openxmlformats.org/officeDocument/2006/relationships/hyperlink" Target="https://www.zotero.org/google-docs/?bTiTmi" TargetMode="External"/><Relationship Id="rId1396" Type="http://schemas.openxmlformats.org/officeDocument/2006/relationships/hyperlink" Target="https://www.zotero.org/google-docs/?bTiTmi" TargetMode="External"/><Relationship Id="rId1617" Type="http://schemas.openxmlformats.org/officeDocument/2006/relationships/hyperlink" Target="https://www.zotero.org/google-docs/?bTiTmi" TargetMode="External"/><Relationship Id="rId1824" Type="http://schemas.openxmlformats.org/officeDocument/2006/relationships/hyperlink" Target="https://www.zotero.org/google-docs/?bTiTmi" TargetMode="External"/><Relationship Id="rId198" Type="http://schemas.openxmlformats.org/officeDocument/2006/relationships/hyperlink" Target="https://www.zotero.org/google-docs/?o5kXn0" TargetMode="External"/><Relationship Id="rId321" Type="http://schemas.openxmlformats.org/officeDocument/2006/relationships/hyperlink" Target="https://www.zotero.org/google-docs/?bTiTmi" TargetMode="External"/><Relationship Id="rId419" Type="http://schemas.openxmlformats.org/officeDocument/2006/relationships/hyperlink" Target="https://www.zotero.org/google-docs/?bTiTmi" TargetMode="External"/><Relationship Id="rId626" Type="http://schemas.openxmlformats.org/officeDocument/2006/relationships/hyperlink" Target="https://www.zotero.org/google-docs/?bTiTmi" TargetMode="External"/><Relationship Id="rId973" Type="http://schemas.openxmlformats.org/officeDocument/2006/relationships/hyperlink" Target="https://www.zotero.org/google-docs/?bTiTmi" TargetMode="External"/><Relationship Id="rId1049" Type="http://schemas.openxmlformats.org/officeDocument/2006/relationships/hyperlink" Target="https://www.zotero.org/google-docs/?bTiTmi" TargetMode="External"/><Relationship Id="rId1256" Type="http://schemas.openxmlformats.org/officeDocument/2006/relationships/hyperlink" Target="https://www.zotero.org/google-docs/?bTiTmi" TargetMode="External"/><Relationship Id="rId833" Type="http://schemas.openxmlformats.org/officeDocument/2006/relationships/hyperlink" Target="https://www.zotero.org/google-docs/?bTiTmi" TargetMode="External"/><Relationship Id="rId1116" Type="http://schemas.openxmlformats.org/officeDocument/2006/relationships/hyperlink" Target="https://www.zotero.org/google-docs/?bTiTmi" TargetMode="External"/><Relationship Id="rId1463" Type="http://schemas.openxmlformats.org/officeDocument/2006/relationships/hyperlink" Target="https://www.zotero.org/google-docs/?bTiTmi" TargetMode="External"/><Relationship Id="rId1670" Type="http://schemas.openxmlformats.org/officeDocument/2006/relationships/hyperlink" Target="https://www.zotero.org/google-docs/?bTiTmi" TargetMode="External"/><Relationship Id="rId1768" Type="http://schemas.openxmlformats.org/officeDocument/2006/relationships/hyperlink" Target="https://www.zotero.org/google-docs/?bTiTmi" TargetMode="External"/><Relationship Id="rId265" Type="http://schemas.openxmlformats.org/officeDocument/2006/relationships/hyperlink" Target="https://www.zotero.org/google-docs/?QuMqS9" TargetMode="External"/><Relationship Id="rId472" Type="http://schemas.openxmlformats.org/officeDocument/2006/relationships/hyperlink" Target="https://www.zotero.org/google-docs/?bTiTmi" TargetMode="External"/><Relationship Id="rId900" Type="http://schemas.openxmlformats.org/officeDocument/2006/relationships/hyperlink" Target="https://www.zotero.org/google-docs/?bTiTmi" TargetMode="External"/><Relationship Id="rId1323" Type="http://schemas.openxmlformats.org/officeDocument/2006/relationships/hyperlink" Target="https://www.zotero.org/google-docs/?bTiTmi" TargetMode="External"/><Relationship Id="rId1530" Type="http://schemas.openxmlformats.org/officeDocument/2006/relationships/hyperlink" Target="https://www.zotero.org/google-docs/?bTiTmi" TargetMode="External"/><Relationship Id="rId1628" Type="http://schemas.openxmlformats.org/officeDocument/2006/relationships/hyperlink" Target="https://www.zotero.org/google-docs/?bTiTmi" TargetMode="External"/><Relationship Id="rId125" Type="http://schemas.openxmlformats.org/officeDocument/2006/relationships/hyperlink" Target="https://www.zotero.org/google-docs/?WkyPxy" TargetMode="External"/><Relationship Id="rId332" Type="http://schemas.openxmlformats.org/officeDocument/2006/relationships/hyperlink" Target="https://www.zotero.org/google-docs/?bTiTmi" TargetMode="External"/><Relationship Id="rId777" Type="http://schemas.openxmlformats.org/officeDocument/2006/relationships/hyperlink" Target="https://www.zotero.org/google-docs/?bTiTmi" TargetMode="External"/><Relationship Id="rId984" Type="http://schemas.openxmlformats.org/officeDocument/2006/relationships/hyperlink" Target="https://www.zotero.org/google-docs/?bTiTmi" TargetMode="External"/><Relationship Id="rId1835" Type="http://schemas.openxmlformats.org/officeDocument/2006/relationships/hyperlink" Target="https://www.zotero.org/google-docs/?bTiTmi" TargetMode="External"/><Relationship Id="rId637" Type="http://schemas.openxmlformats.org/officeDocument/2006/relationships/hyperlink" Target="https://www.zotero.org/google-docs/?bTiTmi" TargetMode="External"/><Relationship Id="rId844" Type="http://schemas.openxmlformats.org/officeDocument/2006/relationships/hyperlink" Target="https://www.zotero.org/google-docs/?bTiTmi" TargetMode="External"/><Relationship Id="rId1267" Type="http://schemas.openxmlformats.org/officeDocument/2006/relationships/hyperlink" Target="https://www.zotero.org/google-docs/?bTiTmi" TargetMode="External"/><Relationship Id="rId1474" Type="http://schemas.openxmlformats.org/officeDocument/2006/relationships/hyperlink" Target="https://www.zotero.org/google-docs/?bTiTmi" TargetMode="External"/><Relationship Id="rId1681" Type="http://schemas.openxmlformats.org/officeDocument/2006/relationships/hyperlink" Target="https://www.zotero.org/google-docs/?bTiTmi" TargetMode="External"/><Relationship Id="rId276" Type="http://schemas.openxmlformats.org/officeDocument/2006/relationships/hyperlink" Target="https://www.zotero.org/google-docs/?qjbIpY" TargetMode="External"/><Relationship Id="rId483" Type="http://schemas.openxmlformats.org/officeDocument/2006/relationships/hyperlink" Target="https://www.zotero.org/google-docs/?bTiTmi" TargetMode="External"/><Relationship Id="rId690" Type="http://schemas.openxmlformats.org/officeDocument/2006/relationships/hyperlink" Target="https://www.zotero.org/google-docs/?bTiTmi" TargetMode="External"/><Relationship Id="rId704" Type="http://schemas.openxmlformats.org/officeDocument/2006/relationships/hyperlink" Target="https://www.zotero.org/google-docs/?bTiTmi" TargetMode="External"/><Relationship Id="rId911" Type="http://schemas.openxmlformats.org/officeDocument/2006/relationships/hyperlink" Target="https://www.zotero.org/google-docs/?bTiTmi" TargetMode="External"/><Relationship Id="rId1127" Type="http://schemas.openxmlformats.org/officeDocument/2006/relationships/hyperlink" Target="https://www.zotero.org/google-docs/?bTiTmi" TargetMode="External"/><Relationship Id="rId1334" Type="http://schemas.openxmlformats.org/officeDocument/2006/relationships/hyperlink" Target="https://www.zotero.org/google-docs/?bTiTmi" TargetMode="External"/><Relationship Id="rId1541" Type="http://schemas.openxmlformats.org/officeDocument/2006/relationships/hyperlink" Target="https://www.zotero.org/google-docs/?bTiTmi" TargetMode="External"/><Relationship Id="rId1779" Type="http://schemas.openxmlformats.org/officeDocument/2006/relationships/hyperlink" Target="https://www.zotero.org/google-docs/?bTiTmi" TargetMode="External"/><Relationship Id="rId40" Type="http://schemas.openxmlformats.org/officeDocument/2006/relationships/hyperlink" Target="https://www.zotero.org/google-docs/?v80cRJ" TargetMode="External"/><Relationship Id="rId136" Type="http://schemas.openxmlformats.org/officeDocument/2006/relationships/hyperlink" Target="https://www.zotero.org/google-docs/?se8Em4" TargetMode="External"/><Relationship Id="rId343" Type="http://schemas.openxmlformats.org/officeDocument/2006/relationships/hyperlink" Target="https://www.zotero.org/google-docs/?bTiTmi" TargetMode="External"/><Relationship Id="rId550" Type="http://schemas.openxmlformats.org/officeDocument/2006/relationships/hyperlink" Target="https://www.zotero.org/google-docs/?bTiTmi" TargetMode="External"/><Relationship Id="rId788" Type="http://schemas.openxmlformats.org/officeDocument/2006/relationships/hyperlink" Target="https://www.zotero.org/google-docs/?bTiTmi" TargetMode="External"/><Relationship Id="rId995" Type="http://schemas.openxmlformats.org/officeDocument/2006/relationships/hyperlink" Target="https://www.zotero.org/google-docs/?bTiTmi" TargetMode="External"/><Relationship Id="rId1180" Type="http://schemas.openxmlformats.org/officeDocument/2006/relationships/hyperlink" Target="https://www.zotero.org/google-docs/?bTiTmi" TargetMode="External"/><Relationship Id="rId1401" Type="http://schemas.openxmlformats.org/officeDocument/2006/relationships/hyperlink" Target="https://www.zotero.org/google-docs/?bTiTmi" TargetMode="External"/><Relationship Id="rId1639" Type="http://schemas.openxmlformats.org/officeDocument/2006/relationships/hyperlink" Target="https://www.zotero.org/google-docs/?bTiTmi" TargetMode="External"/><Relationship Id="rId1846" Type="http://schemas.openxmlformats.org/officeDocument/2006/relationships/footer" Target="footer1.xml"/><Relationship Id="rId203" Type="http://schemas.openxmlformats.org/officeDocument/2006/relationships/hyperlink" Target="https://www.zotero.org/google-docs/?E8EySd" TargetMode="External"/><Relationship Id="rId648" Type="http://schemas.openxmlformats.org/officeDocument/2006/relationships/hyperlink" Target="https://www.zotero.org/google-docs/?bTiTmi" TargetMode="External"/><Relationship Id="rId855" Type="http://schemas.openxmlformats.org/officeDocument/2006/relationships/hyperlink" Target="https://www.zotero.org/google-docs/?bTiTmi" TargetMode="External"/><Relationship Id="rId1040" Type="http://schemas.openxmlformats.org/officeDocument/2006/relationships/hyperlink" Target="https://www.zotero.org/google-docs/?bTiTmi" TargetMode="External"/><Relationship Id="rId1278" Type="http://schemas.openxmlformats.org/officeDocument/2006/relationships/hyperlink" Target="https://www.zotero.org/google-docs/?bTiTmi" TargetMode="External"/><Relationship Id="rId1485" Type="http://schemas.openxmlformats.org/officeDocument/2006/relationships/hyperlink" Target="https://www.zotero.org/google-docs/?bTiTmi" TargetMode="External"/><Relationship Id="rId1692" Type="http://schemas.openxmlformats.org/officeDocument/2006/relationships/hyperlink" Target="https://www.zotero.org/google-docs/?bTiTmi" TargetMode="External"/><Relationship Id="rId1706" Type="http://schemas.openxmlformats.org/officeDocument/2006/relationships/hyperlink" Target="https://www.zotero.org/google-docs/?bTiTmi" TargetMode="External"/><Relationship Id="rId287" Type="http://schemas.openxmlformats.org/officeDocument/2006/relationships/hyperlink" Target="https://www.zotero.org/google-docs/?ttDLUv" TargetMode="External"/><Relationship Id="rId410" Type="http://schemas.openxmlformats.org/officeDocument/2006/relationships/hyperlink" Target="https://www.zotero.org/google-docs/?bTiTmi" TargetMode="External"/><Relationship Id="rId494" Type="http://schemas.openxmlformats.org/officeDocument/2006/relationships/hyperlink" Target="https://www.zotero.org/google-docs/?bTiTmi" TargetMode="External"/><Relationship Id="rId508" Type="http://schemas.openxmlformats.org/officeDocument/2006/relationships/hyperlink" Target="https://www.zotero.org/google-docs/?bTiTmi" TargetMode="External"/><Relationship Id="rId715" Type="http://schemas.openxmlformats.org/officeDocument/2006/relationships/hyperlink" Target="https://www.zotero.org/google-docs/?bTiTmi" TargetMode="External"/><Relationship Id="rId922" Type="http://schemas.openxmlformats.org/officeDocument/2006/relationships/hyperlink" Target="https://www.zotero.org/google-docs/?bTiTmi" TargetMode="External"/><Relationship Id="rId1138" Type="http://schemas.openxmlformats.org/officeDocument/2006/relationships/hyperlink" Target="https://www.zotero.org/google-docs/?bTiTmi" TargetMode="External"/><Relationship Id="rId1345" Type="http://schemas.openxmlformats.org/officeDocument/2006/relationships/hyperlink" Target="https://www.zotero.org/google-docs/?bTiTmi" TargetMode="External"/><Relationship Id="rId1552" Type="http://schemas.openxmlformats.org/officeDocument/2006/relationships/hyperlink" Target="https://www.zotero.org/google-docs/?bTiTmi" TargetMode="External"/><Relationship Id="rId147" Type="http://schemas.openxmlformats.org/officeDocument/2006/relationships/hyperlink" Target="https://www.zotero.org/google-docs/?VxSpZk" TargetMode="External"/><Relationship Id="rId354" Type="http://schemas.openxmlformats.org/officeDocument/2006/relationships/hyperlink" Target="https://www.zotero.org/google-docs/?bTiTmi" TargetMode="External"/><Relationship Id="rId799" Type="http://schemas.openxmlformats.org/officeDocument/2006/relationships/hyperlink" Target="https://www.zotero.org/google-docs/?bTiTmi" TargetMode="External"/><Relationship Id="rId1191" Type="http://schemas.openxmlformats.org/officeDocument/2006/relationships/hyperlink" Target="https://www.zotero.org/google-docs/?bTiTmi" TargetMode="External"/><Relationship Id="rId1205" Type="http://schemas.openxmlformats.org/officeDocument/2006/relationships/hyperlink" Target="https://www.zotero.org/google-docs/?bTiTmi" TargetMode="External"/><Relationship Id="rId51" Type="http://schemas.openxmlformats.org/officeDocument/2006/relationships/hyperlink" Target="https://www.zotero.org/google-docs/?9TOIDA" TargetMode="External"/><Relationship Id="rId561" Type="http://schemas.openxmlformats.org/officeDocument/2006/relationships/hyperlink" Target="https://www.zotero.org/google-docs/?bTiTmi" TargetMode="External"/><Relationship Id="rId659" Type="http://schemas.openxmlformats.org/officeDocument/2006/relationships/hyperlink" Target="https://www.zotero.org/google-docs/?bTiTmi" TargetMode="External"/><Relationship Id="rId866" Type="http://schemas.openxmlformats.org/officeDocument/2006/relationships/hyperlink" Target="https://www.zotero.org/google-docs/?bTiTmi" TargetMode="External"/><Relationship Id="rId1289" Type="http://schemas.openxmlformats.org/officeDocument/2006/relationships/hyperlink" Target="https://www.zotero.org/google-docs/?bTiTmi" TargetMode="External"/><Relationship Id="rId1412" Type="http://schemas.openxmlformats.org/officeDocument/2006/relationships/hyperlink" Target="https://www.zotero.org/google-docs/?bTiTmi" TargetMode="External"/><Relationship Id="rId1496" Type="http://schemas.openxmlformats.org/officeDocument/2006/relationships/hyperlink" Target="https://www.zotero.org/google-docs/?bTiTmi" TargetMode="External"/><Relationship Id="rId1717" Type="http://schemas.openxmlformats.org/officeDocument/2006/relationships/hyperlink" Target="https://www.zotero.org/google-docs/?bTiTmi" TargetMode="External"/><Relationship Id="rId214" Type="http://schemas.openxmlformats.org/officeDocument/2006/relationships/hyperlink" Target="https://www.zotero.org/google-docs/?DHbsTy" TargetMode="External"/><Relationship Id="rId298" Type="http://schemas.openxmlformats.org/officeDocument/2006/relationships/hyperlink" Target="https://www.zotero.org/google-docs/?bTiTmi" TargetMode="External"/><Relationship Id="rId421" Type="http://schemas.openxmlformats.org/officeDocument/2006/relationships/hyperlink" Target="https://www.zotero.org/google-docs/?bTiTmi" TargetMode="External"/><Relationship Id="rId519" Type="http://schemas.openxmlformats.org/officeDocument/2006/relationships/hyperlink" Target="https://www.zotero.org/google-docs/?bTiTmi" TargetMode="External"/><Relationship Id="rId1051" Type="http://schemas.openxmlformats.org/officeDocument/2006/relationships/hyperlink" Target="https://www.zotero.org/google-docs/?bTiTmi" TargetMode="External"/><Relationship Id="rId1149" Type="http://schemas.openxmlformats.org/officeDocument/2006/relationships/hyperlink" Target="https://www.zotero.org/google-docs/?bTiTmi" TargetMode="External"/><Relationship Id="rId1356" Type="http://schemas.openxmlformats.org/officeDocument/2006/relationships/hyperlink" Target="https://www.zotero.org/google-docs/?bTiTmi" TargetMode="External"/><Relationship Id="rId158" Type="http://schemas.openxmlformats.org/officeDocument/2006/relationships/hyperlink" Target="https://www.zotero.org/google-docs/?ZpPPXY" TargetMode="External"/><Relationship Id="rId726" Type="http://schemas.openxmlformats.org/officeDocument/2006/relationships/hyperlink" Target="https://www.zotero.org/google-docs/?bTiTmi" TargetMode="External"/><Relationship Id="rId933" Type="http://schemas.openxmlformats.org/officeDocument/2006/relationships/hyperlink" Target="https://www.zotero.org/google-docs/?bTiTmi" TargetMode="External"/><Relationship Id="rId1009" Type="http://schemas.openxmlformats.org/officeDocument/2006/relationships/hyperlink" Target="https://www.zotero.org/google-docs/?bTiTmi" TargetMode="External"/><Relationship Id="rId1563" Type="http://schemas.openxmlformats.org/officeDocument/2006/relationships/hyperlink" Target="https://www.zotero.org/google-docs/?bTiTmi" TargetMode="External"/><Relationship Id="rId1770" Type="http://schemas.openxmlformats.org/officeDocument/2006/relationships/hyperlink" Target="https://www.zotero.org/google-docs/?bTiTmi" TargetMode="External"/><Relationship Id="rId62" Type="http://schemas.openxmlformats.org/officeDocument/2006/relationships/hyperlink" Target="https://www.zotero.org/google-docs/?YvcazM" TargetMode="External"/><Relationship Id="rId365" Type="http://schemas.openxmlformats.org/officeDocument/2006/relationships/hyperlink" Target="https://www.zotero.org/google-docs/?bTiTmi" TargetMode="External"/><Relationship Id="rId572" Type="http://schemas.openxmlformats.org/officeDocument/2006/relationships/hyperlink" Target="https://www.zotero.org/google-docs/?bTiTmi" TargetMode="External"/><Relationship Id="rId1216" Type="http://schemas.openxmlformats.org/officeDocument/2006/relationships/hyperlink" Target="https://www.zotero.org/google-docs/?bTiTmi" TargetMode="External"/><Relationship Id="rId1423" Type="http://schemas.openxmlformats.org/officeDocument/2006/relationships/hyperlink" Target="https://www.zotero.org/google-docs/?bTiTmi" TargetMode="External"/><Relationship Id="rId1630" Type="http://schemas.openxmlformats.org/officeDocument/2006/relationships/hyperlink" Target="https://www.zotero.org/google-docs/?bTiTmi" TargetMode="External"/><Relationship Id="rId225" Type="http://schemas.openxmlformats.org/officeDocument/2006/relationships/hyperlink" Target="https://www.zotero.org/google-docs/?A2yzzq" TargetMode="External"/><Relationship Id="rId432" Type="http://schemas.openxmlformats.org/officeDocument/2006/relationships/hyperlink" Target="https://www.zotero.org/google-docs/?bTiTmi" TargetMode="External"/><Relationship Id="rId877" Type="http://schemas.openxmlformats.org/officeDocument/2006/relationships/hyperlink" Target="https://www.zotero.org/google-docs/?bTiTmi" TargetMode="External"/><Relationship Id="rId1062" Type="http://schemas.openxmlformats.org/officeDocument/2006/relationships/hyperlink" Target="https://www.zotero.org/google-docs/?bTiTmi" TargetMode="External"/><Relationship Id="rId1728" Type="http://schemas.openxmlformats.org/officeDocument/2006/relationships/hyperlink" Target="https://www.zotero.org/google-docs/?bTiTmi" TargetMode="External"/><Relationship Id="rId737" Type="http://schemas.openxmlformats.org/officeDocument/2006/relationships/hyperlink" Target="https://www.zotero.org/google-docs/?bTiTmi" TargetMode="External"/><Relationship Id="rId944" Type="http://schemas.openxmlformats.org/officeDocument/2006/relationships/hyperlink" Target="https://www.zotero.org/google-docs/?bTiTmi" TargetMode="External"/><Relationship Id="rId1367" Type="http://schemas.openxmlformats.org/officeDocument/2006/relationships/hyperlink" Target="https://www.zotero.org/google-docs/?bTiTmi" TargetMode="External"/><Relationship Id="rId1574" Type="http://schemas.openxmlformats.org/officeDocument/2006/relationships/hyperlink" Target="https://www.zotero.org/google-docs/?bTiTmi" TargetMode="External"/><Relationship Id="rId1781" Type="http://schemas.openxmlformats.org/officeDocument/2006/relationships/hyperlink" Target="https://www.zotero.org/google-docs/?bTiTmi" TargetMode="External"/><Relationship Id="rId73" Type="http://schemas.openxmlformats.org/officeDocument/2006/relationships/hyperlink" Target="https://www.zotero.org/google-docs/?ee4BCX" TargetMode="External"/><Relationship Id="rId169" Type="http://schemas.openxmlformats.org/officeDocument/2006/relationships/hyperlink" Target="https://www.zotero.org/google-docs/?etXJo8" TargetMode="External"/><Relationship Id="rId376" Type="http://schemas.openxmlformats.org/officeDocument/2006/relationships/hyperlink" Target="https://www.zotero.org/google-docs/?bTiTmi" TargetMode="External"/><Relationship Id="rId583" Type="http://schemas.openxmlformats.org/officeDocument/2006/relationships/hyperlink" Target="https://www.zotero.org/google-docs/?bTiTmi" TargetMode="External"/><Relationship Id="rId790" Type="http://schemas.openxmlformats.org/officeDocument/2006/relationships/hyperlink" Target="https://www.zotero.org/google-docs/?bTiTmi" TargetMode="External"/><Relationship Id="rId804" Type="http://schemas.openxmlformats.org/officeDocument/2006/relationships/hyperlink" Target="https://www.zotero.org/google-docs/?bTiTmi" TargetMode="External"/><Relationship Id="rId1227" Type="http://schemas.openxmlformats.org/officeDocument/2006/relationships/hyperlink" Target="https://www.zotero.org/google-docs/?bTiTmi" TargetMode="External"/><Relationship Id="rId1434" Type="http://schemas.openxmlformats.org/officeDocument/2006/relationships/hyperlink" Target="https://www.zotero.org/google-docs/?bTiTmi" TargetMode="External"/><Relationship Id="rId1641" Type="http://schemas.openxmlformats.org/officeDocument/2006/relationships/hyperlink" Target="https://www.zotero.org/google-docs/?bTiTmi" TargetMode="External"/><Relationship Id="rId4" Type="http://schemas.openxmlformats.org/officeDocument/2006/relationships/footnotes" Target="footnotes.xml"/><Relationship Id="rId236" Type="http://schemas.openxmlformats.org/officeDocument/2006/relationships/hyperlink" Target="https://www.zotero.org/google-docs/?1yLzdy" TargetMode="External"/><Relationship Id="rId443" Type="http://schemas.openxmlformats.org/officeDocument/2006/relationships/hyperlink" Target="https://www.zotero.org/google-docs/?bTiTmi" TargetMode="External"/><Relationship Id="rId650" Type="http://schemas.openxmlformats.org/officeDocument/2006/relationships/hyperlink" Target="https://www.zotero.org/google-docs/?bTiTmi" TargetMode="External"/><Relationship Id="rId888" Type="http://schemas.openxmlformats.org/officeDocument/2006/relationships/hyperlink" Target="https://www.zotero.org/google-docs/?bTiTmi" TargetMode="External"/><Relationship Id="rId1073" Type="http://schemas.openxmlformats.org/officeDocument/2006/relationships/hyperlink" Target="https://www.zotero.org/google-docs/?bTiTmi" TargetMode="External"/><Relationship Id="rId1280" Type="http://schemas.openxmlformats.org/officeDocument/2006/relationships/hyperlink" Target="https://www.zotero.org/google-docs/?bTiTmi" TargetMode="External"/><Relationship Id="rId1501" Type="http://schemas.openxmlformats.org/officeDocument/2006/relationships/hyperlink" Target="https://www.zotero.org/google-docs/?bTiTmi" TargetMode="External"/><Relationship Id="rId1739" Type="http://schemas.openxmlformats.org/officeDocument/2006/relationships/hyperlink" Target="https://www.zotero.org/google-docs/?bTiTmi" TargetMode="External"/><Relationship Id="rId303" Type="http://schemas.openxmlformats.org/officeDocument/2006/relationships/hyperlink" Target="https://www.zotero.org/google-docs/?bTiTmi" TargetMode="External"/><Relationship Id="rId748" Type="http://schemas.openxmlformats.org/officeDocument/2006/relationships/hyperlink" Target="https://www.zotero.org/google-docs/?bTiTmi" TargetMode="External"/><Relationship Id="rId955" Type="http://schemas.openxmlformats.org/officeDocument/2006/relationships/hyperlink" Target="https://www.zotero.org/google-docs/?bTiTmi" TargetMode="External"/><Relationship Id="rId1140" Type="http://schemas.openxmlformats.org/officeDocument/2006/relationships/hyperlink" Target="https://www.zotero.org/google-docs/?bTiTmi" TargetMode="External"/><Relationship Id="rId1378" Type="http://schemas.openxmlformats.org/officeDocument/2006/relationships/hyperlink" Target="https://www.zotero.org/google-docs/?bTiTmi" TargetMode="External"/><Relationship Id="rId1585" Type="http://schemas.openxmlformats.org/officeDocument/2006/relationships/hyperlink" Target="https://www.zotero.org/google-docs/?bTiTmi" TargetMode="External"/><Relationship Id="rId1792" Type="http://schemas.openxmlformats.org/officeDocument/2006/relationships/hyperlink" Target="https://www.zotero.org/google-docs/?bTiTmi" TargetMode="External"/><Relationship Id="rId1806" Type="http://schemas.openxmlformats.org/officeDocument/2006/relationships/hyperlink" Target="https://www.zotero.org/google-docs/?bTiTmi" TargetMode="External"/><Relationship Id="rId84" Type="http://schemas.openxmlformats.org/officeDocument/2006/relationships/hyperlink" Target="https://www.zotero.org/google-docs/?lhb4Rc" TargetMode="External"/><Relationship Id="rId387" Type="http://schemas.openxmlformats.org/officeDocument/2006/relationships/hyperlink" Target="https://www.zotero.org/google-docs/?bTiTmi" TargetMode="External"/><Relationship Id="rId510" Type="http://schemas.openxmlformats.org/officeDocument/2006/relationships/hyperlink" Target="https://www.zotero.org/google-docs/?bTiTmi" TargetMode="External"/><Relationship Id="rId594" Type="http://schemas.openxmlformats.org/officeDocument/2006/relationships/hyperlink" Target="https://www.zotero.org/google-docs/?bTiTmi" TargetMode="External"/><Relationship Id="rId608" Type="http://schemas.openxmlformats.org/officeDocument/2006/relationships/hyperlink" Target="https://www.zotero.org/google-docs/?bTiTmi" TargetMode="External"/><Relationship Id="rId815" Type="http://schemas.openxmlformats.org/officeDocument/2006/relationships/hyperlink" Target="https://www.zotero.org/google-docs/?bTiTmi" TargetMode="External"/><Relationship Id="rId1238" Type="http://schemas.openxmlformats.org/officeDocument/2006/relationships/hyperlink" Target="https://www.zotero.org/google-docs/?bTiTmi" TargetMode="External"/><Relationship Id="rId1445" Type="http://schemas.openxmlformats.org/officeDocument/2006/relationships/hyperlink" Target="https://www.zotero.org/google-docs/?bTiTmi" TargetMode="External"/><Relationship Id="rId1652" Type="http://schemas.openxmlformats.org/officeDocument/2006/relationships/hyperlink" Target="https://www.zotero.org/google-docs/?bTiTmi" TargetMode="External"/><Relationship Id="rId247" Type="http://schemas.openxmlformats.org/officeDocument/2006/relationships/hyperlink" Target="https://www.zotero.org/google-docs/?MaICae" TargetMode="External"/><Relationship Id="rId899" Type="http://schemas.openxmlformats.org/officeDocument/2006/relationships/hyperlink" Target="https://www.zotero.org/google-docs/?bTiTmi" TargetMode="External"/><Relationship Id="rId1000" Type="http://schemas.openxmlformats.org/officeDocument/2006/relationships/hyperlink" Target="https://www.zotero.org/google-docs/?bTiTmi" TargetMode="External"/><Relationship Id="rId1084" Type="http://schemas.openxmlformats.org/officeDocument/2006/relationships/hyperlink" Target="https://www.zotero.org/google-docs/?bTiTmi" TargetMode="External"/><Relationship Id="rId1305" Type="http://schemas.openxmlformats.org/officeDocument/2006/relationships/hyperlink" Target="https://www.zotero.org/google-docs/?bTiTmi" TargetMode="External"/><Relationship Id="rId107" Type="http://schemas.openxmlformats.org/officeDocument/2006/relationships/hyperlink" Target="https://www.zotero.org/google-docs/?bfsdNu" TargetMode="External"/><Relationship Id="rId454" Type="http://schemas.openxmlformats.org/officeDocument/2006/relationships/hyperlink" Target="https://www.zotero.org/google-docs/?bTiTmi" TargetMode="External"/><Relationship Id="rId661" Type="http://schemas.openxmlformats.org/officeDocument/2006/relationships/hyperlink" Target="https://www.zotero.org/google-docs/?bTiTmi" TargetMode="External"/><Relationship Id="rId759" Type="http://schemas.openxmlformats.org/officeDocument/2006/relationships/hyperlink" Target="https://www.zotero.org/google-docs/?bTiTmi" TargetMode="External"/><Relationship Id="rId966" Type="http://schemas.openxmlformats.org/officeDocument/2006/relationships/hyperlink" Target="https://www.zotero.org/google-docs/?bTiTmi" TargetMode="External"/><Relationship Id="rId1291" Type="http://schemas.openxmlformats.org/officeDocument/2006/relationships/hyperlink" Target="https://www.zotero.org/google-docs/?bTiTmi" TargetMode="External"/><Relationship Id="rId1389" Type="http://schemas.openxmlformats.org/officeDocument/2006/relationships/hyperlink" Target="https://www.zotero.org/google-docs/?bTiTmi" TargetMode="External"/><Relationship Id="rId1512" Type="http://schemas.openxmlformats.org/officeDocument/2006/relationships/hyperlink" Target="https://www.zotero.org/google-docs/?bTiTmi" TargetMode="External"/><Relationship Id="rId1596" Type="http://schemas.openxmlformats.org/officeDocument/2006/relationships/hyperlink" Target="https://www.zotero.org/google-docs/?bTiTmi" TargetMode="External"/><Relationship Id="rId1817" Type="http://schemas.openxmlformats.org/officeDocument/2006/relationships/hyperlink" Target="https://www.zotero.org/google-docs/?bTiTmi" TargetMode="External"/><Relationship Id="rId11" Type="http://schemas.openxmlformats.org/officeDocument/2006/relationships/hyperlink" Target="https://www.zotero.org/google-docs/?GNF78X" TargetMode="External"/><Relationship Id="rId314" Type="http://schemas.openxmlformats.org/officeDocument/2006/relationships/hyperlink" Target="https://www.zotero.org/google-docs/?bTiTmi" TargetMode="External"/><Relationship Id="rId398" Type="http://schemas.openxmlformats.org/officeDocument/2006/relationships/hyperlink" Target="https://www.zotero.org/google-docs/?bTiTmi" TargetMode="External"/><Relationship Id="rId521" Type="http://schemas.openxmlformats.org/officeDocument/2006/relationships/hyperlink" Target="https://www.zotero.org/google-docs/?bTiTmi" TargetMode="External"/><Relationship Id="rId619" Type="http://schemas.openxmlformats.org/officeDocument/2006/relationships/hyperlink" Target="https://www.zotero.org/google-docs/?bTiTmi" TargetMode="External"/><Relationship Id="rId1151" Type="http://schemas.openxmlformats.org/officeDocument/2006/relationships/hyperlink" Target="https://www.zotero.org/google-docs/?bTiTmi" TargetMode="External"/><Relationship Id="rId1249" Type="http://schemas.openxmlformats.org/officeDocument/2006/relationships/hyperlink" Target="https://www.zotero.org/google-docs/?bTiTmi" TargetMode="External"/><Relationship Id="rId95" Type="http://schemas.openxmlformats.org/officeDocument/2006/relationships/hyperlink" Target="https://www.zotero.org/google-docs/?NS6XzR" TargetMode="External"/><Relationship Id="rId160" Type="http://schemas.openxmlformats.org/officeDocument/2006/relationships/hyperlink" Target="https://www.zotero.org/google-docs/?7z4BUl" TargetMode="External"/><Relationship Id="rId826" Type="http://schemas.openxmlformats.org/officeDocument/2006/relationships/hyperlink" Target="https://www.zotero.org/google-docs/?bTiTmi" TargetMode="External"/><Relationship Id="rId1011" Type="http://schemas.openxmlformats.org/officeDocument/2006/relationships/hyperlink" Target="https://www.zotero.org/google-docs/?bTiTmi" TargetMode="External"/><Relationship Id="rId1109" Type="http://schemas.openxmlformats.org/officeDocument/2006/relationships/hyperlink" Target="https://www.zotero.org/google-docs/?bTiTmi" TargetMode="External"/><Relationship Id="rId1456" Type="http://schemas.openxmlformats.org/officeDocument/2006/relationships/hyperlink" Target="https://www.zotero.org/google-docs/?bTiTmi" TargetMode="External"/><Relationship Id="rId1663" Type="http://schemas.openxmlformats.org/officeDocument/2006/relationships/hyperlink" Target="https://www.zotero.org/google-docs/?bTiTmi" TargetMode="External"/><Relationship Id="rId258" Type="http://schemas.openxmlformats.org/officeDocument/2006/relationships/hyperlink" Target="https://www.zotero.org/google-docs/?0tFONq" TargetMode="External"/><Relationship Id="rId465" Type="http://schemas.openxmlformats.org/officeDocument/2006/relationships/hyperlink" Target="https://www.zotero.org/google-docs/?bTiTmi" TargetMode="External"/><Relationship Id="rId672" Type="http://schemas.openxmlformats.org/officeDocument/2006/relationships/hyperlink" Target="https://www.zotero.org/google-docs/?bTiTmi" TargetMode="External"/><Relationship Id="rId1095" Type="http://schemas.openxmlformats.org/officeDocument/2006/relationships/hyperlink" Target="https://www.zotero.org/google-docs/?bTiTmi" TargetMode="External"/><Relationship Id="rId1316" Type="http://schemas.openxmlformats.org/officeDocument/2006/relationships/hyperlink" Target="https://www.zotero.org/google-docs/?bTiTmi" TargetMode="External"/><Relationship Id="rId1523" Type="http://schemas.openxmlformats.org/officeDocument/2006/relationships/hyperlink" Target="https://www.zotero.org/google-docs/?bTiTmi" TargetMode="External"/><Relationship Id="rId1730" Type="http://schemas.openxmlformats.org/officeDocument/2006/relationships/hyperlink" Target="https://www.zotero.org/google-docs/?bTiTmi" TargetMode="External"/><Relationship Id="rId22" Type="http://schemas.openxmlformats.org/officeDocument/2006/relationships/hyperlink" Target="https://www.zotero.org/google-docs/?cwHTuc" TargetMode="External"/><Relationship Id="rId118" Type="http://schemas.openxmlformats.org/officeDocument/2006/relationships/hyperlink" Target="https://www.zotero.org/google-docs/?eQxesr" TargetMode="External"/><Relationship Id="rId325" Type="http://schemas.openxmlformats.org/officeDocument/2006/relationships/hyperlink" Target="https://www.zotero.org/google-docs/?bTiTmi" TargetMode="External"/><Relationship Id="rId532" Type="http://schemas.openxmlformats.org/officeDocument/2006/relationships/hyperlink" Target="https://www.zotero.org/google-docs/?bTiTmi" TargetMode="External"/><Relationship Id="rId977" Type="http://schemas.openxmlformats.org/officeDocument/2006/relationships/hyperlink" Target="https://www.zotero.org/google-docs/?bTiTmi" TargetMode="External"/><Relationship Id="rId1162" Type="http://schemas.openxmlformats.org/officeDocument/2006/relationships/hyperlink" Target="https://www.zotero.org/google-docs/?bTiTmi" TargetMode="External"/><Relationship Id="rId1828" Type="http://schemas.openxmlformats.org/officeDocument/2006/relationships/hyperlink" Target="https://www.zotero.org/google-docs/?bTiTmi" TargetMode="External"/><Relationship Id="rId171" Type="http://schemas.openxmlformats.org/officeDocument/2006/relationships/hyperlink" Target="https://www.zotero.org/google-docs/?j49mf3" TargetMode="External"/><Relationship Id="rId837" Type="http://schemas.openxmlformats.org/officeDocument/2006/relationships/hyperlink" Target="https://www.zotero.org/google-docs/?bTiTmi" TargetMode="External"/><Relationship Id="rId1022" Type="http://schemas.openxmlformats.org/officeDocument/2006/relationships/hyperlink" Target="https://www.zotero.org/google-docs/?bTiTmi" TargetMode="External"/><Relationship Id="rId1467" Type="http://schemas.openxmlformats.org/officeDocument/2006/relationships/hyperlink" Target="https://www.zotero.org/google-docs/?bTiTmi" TargetMode="External"/><Relationship Id="rId1674" Type="http://schemas.openxmlformats.org/officeDocument/2006/relationships/hyperlink" Target="https://www.zotero.org/google-docs/?bTiTmi" TargetMode="External"/><Relationship Id="rId269" Type="http://schemas.openxmlformats.org/officeDocument/2006/relationships/hyperlink" Target="https://www.zotero.org/google-docs/?ytHMzr" TargetMode="External"/><Relationship Id="rId476" Type="http://schemas.openxmlformats.org/officeDocument/2006/relationships/hyperlink" Target="https://www.zotero.org/google-docs/?bTiTmi" TargetMode="External"/><Relationship Id="rId683" Type="http://schemas.openxmlformats.org/officeDocument/2006/relationships/hyperlink" Target="https://www.zotero.org/google-docs/?bTiTmi" TargetMode="External"/><Relationship Id="rId890" Type="http://schemas.openxmlformats.org/officeDocument/2006/relationships/hyperlink" Target="https://www.zotero.org/google-docs/?bTiTmi" TargetMode="External"/><Relationship Id="rId904" Type="http://schemas.openxmlformats.org/officeDocument/2006/relationships/hyperlink" Target="https://www.zotero.org/google-docs/?bTiTmi" TargetMode="External"/><Relationship Id="rId1327" Type="http://schemas.openxmlformats.org/officeDocument/2006/relationships/hyperlink" Target="https://www.zotero.org/google-docs/?bTiTmi" TargetMode="External"/><Relationship Id="rId1534" Type="http://schemas.openxmlformats.org/officeDocument/2006/relationships/hyperlink" Target="https://www.zotero.org/google-docs/?bTiTmi" TargetMode="External"/><Relationship Id="rId1741" Type="http://schemas.openxmlformats.org/officeDocument/2006/relationships/hyperlink" Target="https://www.zotero.org/google-docs/?bTiTmi" TargetMode="External"/><Relationship Id="rId33" Type="http://schemas.openxmlformats.org/officeDocument/2006/relationships/hyperlink" Target="https://www.zotero.org/google-docs/?d5mU0U" TargetMode="External"/><Relationship Id="rId129" Type="http://schemas.openxmlformats.org/officeDocument/2006/relationships/hyperlink" Target="https://www.zotero.org/google-docs/?JsQRX3" TargetMode="External"/><Relationship Id="rId336" Type="http://schemas.openxmlformats.org/officeDocument/2006/relationships/hyperlink" Target="https://www.zotero.org/google-docs/?bTiTmi" TargetMode="External"/><Relationship Id="rId543" Type="http://schemas.openxmlformats.org/officeDocument/2006/relationships/hyperlink" Target="https://www.zotero.org/google-docs/?bTiTmi" TargetMode="External"/><Relationship Id="rId988" Type="http://schemas.openxmlformats.org/officeDocument/2006/relationships/hyperlink" Target="https://www.zotero.org/google-docs/?bTiTmi" TargetMode="External"/><Relationship Id="rId1173" Type="http://schemas.openxmlformats.org/officeDocument/2006/relationships/hyperlink" Target="https://www.zotero.org/google-docs/?bTiTmi" TargetMode="External"/><Relationship Id="rId1380" Type="http://schemas.openxmlformats.org/officeDocument/2006/relationships/hyperlink" Target="https://www.zotero.org/google-docs/?bTiTmi" TargetMode="External"/><Relationship Id="rId1601" Type="http://schemas.openxmlformats.org/officeDocument/2006/relationships/hyperlink" Target="https://www.zotero.org/google-docs/?bTiTmi" TargetMode="External"/><Relationship Id="rId1839" Type="http://schemas.openxmlformats.org/officeDocument/2006/relationships/hyperlink" Target="https://www.zotero.org/google-docs/?bTiTmi" TargetMode="External"/><Relationship Id="rId182" Type="http://schemas.openxmlformats.org/officeDocument/2006/relationships/hyperlink" Target="https://www.zotero.org/google-docs/?mRSy5j" TargetMode="External"/><Relationship Id="rId403" Type="http://schemas.openxmlformats.org/officeDocument/2006/relationships/hyperlink" Target="https://www.zotero.org/google-docs/?bTiTmi" TargetMode="External"/><Relationship Id="rId750" Type="http://schemas.openxmlformats.org/officeDocument/2006/relationships/hyperlink" Target="https://www.zotero.org/google-docs/?bTiTmi" TargetMode="External"/><Relationship Id="rId848" Type="http://schemas.openxmlformats.org/officeDocument/2006/relationships/hyperlink" Target="https://www.zotero.org/google-docs/?bTiTmi" TargetMode="External"/><Relationship Id="rId1033" Type="http://schemas.openxmlformats.org/officeDocument/2006/relationships/hyperlink" Target="https://www.zotero.org/google-docs/?bTiTmi" TargetMode="External"/><Relationship Id="rId1478" Type="http://schemas.openxmlformats.org/officeDocument/2006/relationships/hyperlink" Target="https://www.zotero.org/google-docs/?bTiTmi" TargetMode="External"/><Relationship Id="rId1685" Type="http://schemas.openxmlformats.org/officeDocument/2006/relationships/hyperlink" Target="https://www.zotero.org/google-docs/?bTiTmi" TargetMode="External"/><Relationship Id="rId487" Type="http://schemas.openxmlformats.org/officeDocument/2006/relationships/hyperlink" Target="https://www.zotero.org/google-docs/?bTiTmi" TargetMode="External"/><Relationship Id="rId610" Type="http://schemas.openxmlformats.org/officeDocument/2006/relationships/hyperlink" Target="https://www.zotero.org/google-docs/?bTiTmi" TargetMode="External"/><Relationship Id="rId694" Type="http://schemas.openxmlformats.org/officeDocument/2006/relationships/hyperlink" Target="https://www.zotero.org/google-docs/?bTiTmi" TargetMode="External"/><Relationship Id="rId708" Type="http://schemas.openxmlformats.org/officeDocument/2006/relationships/hyperlink" Target="https://www.zotero.org/google-docs/?bTiTmi" TargetMode="External"/><Relationship Id="rId915" Type="http://schemas.openxmlformats.org/officeDocument/2006/relationships/hyperlink" Target="https://www.zotero.org/google-docs/?bTiTmi" TargetMode="External"/><Relationship Id="rId1240" Type="http://schemas.openxmlformats.org/officeDocument/2006/relationships/hyperlink" Target="https://www.zotero.org/google-docs/?bTiTmi" TargetMode="External"/><Relationship Id="rId1338" Type="http://schemas.openxmlformats.org/officeDocument/2006/relationships/hyperlink" Target="https://www.zotero.org/google-docs/?bTiTmi" TargetMode="External"/><Relationship Id="rId1545" Type="http://schemas.openxmlformats.org/officeDocument/2006/relationships/hyperlink" Target="https://www.zotero.org/google-docs/?bTiTmi" TargetMode="External"/><Relationship Id="rId347" Type="http://schemas.openxmlformats.org/officeDocument/2006/relationships/hyperlink" Target="https://www.zotero.org/google-docs/?bTiTmi" TargetMode="External"/><Relationship Id="rId999" Type="http://schemas.openxmlformats.org/officeDocument/2006/relationships/hyperlink" Target="https://www.zotero.org/google-docs/?bTiTmi" TargetMode="External"/><Relationship Id="rId1100" Type="http://schemas.openxmlformats.org/officeDocument/2006/relationships/hyperlink" Target="https://www.zotero.org/google-docs/?bTiTmi" TargetMode="External"/><Relationship Id="rId1184" Type="http://schemas.openxmlformats.org/officeDocument/2006/relationships/hyperlink" Target="https://www.zotero.org/google-docs/?bTiTmi" TargetMode="External"/><Relationship Id="rId1405" Type="http://schemas.openxmlformats.org/officeDocument/2006/relationships/hyperlink" Target="https://www.zotero.org/google-docs/?bTiTmi" TargetMode="External"/><Relationship Id="rId1752" Type="http://schemas.openxmlformats.org/officeDocument/2006/relationships/hyperlink" Target="https://www.zotero.org/google-docs/?bTiTmi" TargetMode="External"/><Relationship Id="rId44" Type="http://schemas.openxmlformats.org/officeDocument/2006/relationships/hyperlink" Target="https://www.zotero.org/google-docs/?ZkyTP8" TargetMode="External"/><Relationship Id="rId554" Type="http://schemas.openxmlformats.org/officeDocument/2006/relationships/hyperlink" Target="https://www.zotero.org/google-docs/?bTiTmi" TargetMode="External"/><Relationship Id="rId761" Type="http://schemas.openxmlformats.org/officeDocument/2006/relationships/hyperlink" Target="https://www.zotero.org/google-docs/?bTiTmi" TargetMode="External"/><Relationship Id="rId859" Type="http://schemas.openxmlformats.org/officeDocument/2006/relationships/hyperlink" Target="https://www.zotero.org/google-docs/?bTiTmi" TargetMode="External"/><Relationship Id="rId1391" Type="http://schemas.openxmlformats.org/officeDocument/2006/relationships/hyperlink" Target="https://www.zotero.org/google-docs/?bTiTmi" TargetMode="External"/><Relationship Id="rId1489" Type="http://schemas.openxmlformats.org/officeDocument/2006/relationships/hyperlink" Target="https://www.zotero.org/google-docs/?bTiTmi" TargetMode="External"/><Relationship Id="rId1612" Type="http://schemas.openxmlformats.org/officeDocument/2006/relationships/hyperlink" Target="https://www.zotero.org/google-docs/?bTiTmi" TargetMode="External"/><Relationship Id="rId1696" Type="http://schemas.openxmlformats.org/officeDocument/2006/relationships/hyperlink" Target="https://www.zotero.org/google-docs/?bTiTmi" TargetMode="External"/><Relationship Id="rId193" Type="http://schemas.openxmlformats.org/officeDocument/2006/relationships/hyperlink" Target="https://www.zotero.org/google-docs/?Sio7QA" TargetMode="External"/><Relationship Id="rId207" Type="http://schemas.openxmlformats.org/officeDocument/2006/relationships/hyperlink" Target="https://www.zotero.org/google-docs/?E8MHRG" TargetMode="External"/><Relationship Id="rId414" Type="http://schemas.openxmlformats.org/officeDocument/2006/relationships/hyperlink" Target="https://www.zotero.org/google-docs/?bTiTmi" TargetMode="External"/><Relationship Id="rId498" Type="http://schemas.openxmlformats.org/officeDocument/2006/relationships/hyperlink" Target="https://www.zotero.org/google-docs/?bTiTmi" TargetMode="External"/><Relationship Id="rId621" Type="http://schemas.openxmlformats.org/officeDocument/2006/relationships/hyperlink" Target="https://www.zotero.org/google-docs/?bTiTmi" TargetMode="External"/><Relationship Id="rId1044" Type="http://schemas.openxmlformats.org/officeDocument/2006/relationships/hyperlink" Target="https://www.zotero.org/google-docs/?bTiTmi" TargetMode="External"/><Relationship Id="rId1251" Type="http://schemas.openxmlformats.org/officeDocument/2006/relationships/hyperlink" Target="https://www.zotero.org/google-docs/?bTiTmi" TargetMode="External"/><Relationship Id="rId1349" Type="http://schemas.openxmlformats.org/officeDocument/2006/relationships/hyperlink" Target="https://www.zotero.org/google-docs/?bTiTmi" TargetMode="External"/><Relationship Id="rId260" Type="http://schemas.openxmlformats.org/officeDocument/2006/relationships/hyperlink" Target="https://climate.esa.int/en/projects/reccap-2/about/" TargetMode="External"/><Relationship Id="rId719" Type="http://schemas.openxmlformats.org/officeDocument/2006/relationships/hyperlink" Target="https://www.zotero.org/google-docs/?bTiTmi" TargetMode="External"/><Relationship Id="rId926" Type="http://schemas.openxmlformats.org/officeDocument/2006/relationships/hyperlink" Target="https://www.zotero.org/google-docs/?bTiTmi" TargetMode="External"/><Relationship Id="rId1111" Type="http://schemas.openxmlformats.org/officeDocument/2006/relationships/hyperlink" Target="https://www.zotero.org/google-docs/?bTiTmi" TargetMode="External"/><Relationship Id="rId1556" Type="http://schemas.openxmlformats.org/officeDocument/2006/relationships/hyperlink" Target="https://www.zotero.org/google-docs/?bTiTmi" TargetMode="External"/><Relationship Id="rId1763" Type="http://schemas.openxmlformats.org/officeDocument/2006/relationships/hyperlink" Target="https://www.zotero.org/google-docs/?bTiTmi" TargetMode="External"/><Relationship Id="rId55" Type="http://schemas.openxmlformats.org/officeDocument/2006/relationships/hyperlink" Target="https://www.zotero.org/google-docs/?O7iMGH" TargetMode="External"/><Relationship Id="rId120" Type="http://schemas.openxmlformats.org/officeDocument/2006/relationships/hyperlink" Target="https://www.zotero.org/google-docs/?yPpGgO" TargetMode="External"/><Relationship Id="rId358" Type="http://schemas.openxmlformats.org/officeDocument/2006/relationships/hyperlink" Target="https://www.zotero.org/google-docs/?bTiTmi" TargetMode="External"/><Relationship Id="rId565" Type="http://schemas.openxmlformats.org/officeDocument/2006/relationships/hyperlink" Target="https://www.zotero.org/google-docs/?bTiTmi" TargetMode="External"/><Relationship Id="rId772" Type="http://schemas.openxmlformats.org/officeDocument/2006/relationships/hyperlink" Target="https://www.zotero.org/google-docs/?bTiTmi" TargetMode="External"/><Relationship Id="rId1195" Type="http://schemas.openxmlformats.org/officeDocument/2006/relationships/hyperlink" Target="https://www.zotero.org/google-docs/?bTiTmi" TargetMode="External"/><Relationship Id="rId1209" Type="http://schemas.openxmlformats.org/officeDocument/2006/relationships/hyperlink" Target="https://www.zotero.org/google-docs/?bTiTmi" TargetMode="External"/><Relationship Id="rId1416" Type="http://schemas.openxmlformats.org/officeDocument/2006/relationships/hyperlink" Target="https://www.zotero.org/google-docs/?bTiTmi" TargetMode="External"/><Relationship Id="rId1623" Type="http://schemas.openxmlformats.org/officeDocument/2006/relationships/hyperlink" Target="https://www.zotero.org/google-docs/?bTiTmi" TargetMode="External"/><Relationship Id="rId1830" Type="http://schemas.openxmlformats.org/officeDocument/2006/relationships/hyperlink" Target="https://www.zotero.org/google-docs/?bTiTmi" TargetMode="External"/><Relationship Id="rId218" Type="http://schemas.openxmlformats.org/officeDocument/2006/relationships/hyperlink" Target="https://www.zotero.org/google-docs/?LkuO3j" TargetMode="External"/><Relationship Id="rId425" Type="http://schemas.openxmlformats.org/officeDocument/2006/relationships/hyperlink" Target="https://www.zotero.org/google-docs/?bTiTmi" TargetMode="External"/><Relationship Id="rId632" Type="http://schemas.openxmlformats.org/officeDocument/2006/relationships/hyperlink" Target="https://www.zotero.org/google-docs/?bTiTmi" TargetMode="External"/><Relationship Id="rId1055" Type="http://schemas.openxmlformats.org/officeDocument/2006/relationships/hyperlink" Target="https://www.zotero.org/google-docs/?bTiTmi" TargetMode="External"/><Relationship Id="rId1262" Type="http://schemas.openxmlformats.org/officeDocument/2006/relationships/hyperlink" Target="https://www.zotero.org/google-docs/?bTiTmi" TargetMode="External"/><Relationship Id="rId271" Type="http://schemas.openxmlformats.org/officeDocument/2006/relationships/hyperlink" Target="https://www.zotero.org/google-docs/?6sTbtT" TargetMode="External"/><Relationship Id="rId937" Type="http://schemas.openxmlformats.org/officeDocument/2006/relationships/hyperlink" Target="https://www.zotero.org/google-docs/?bTiTmi" TargetMode="External"/><Relationship Id="rId1122" Type="http://schemas.openxmlformats.org/officeDocument/2006/relationships/hyperlink" Target="https://www.zotero.org/google-docs/?bTiTmi" TargetMode="External"/><Relationship Id="rId1567" Type="http://schemas.openxmlformats.org/officeDocument/2006/relationships/hyperlink" Target="https://www.zotero.org/google-docs/?bTiTmi" TargetMode="External"/><Relationship Id="rId1774" Type="http://schemas.openxmlformats.org/officeDocument/2006/relationships/hyperlink" Target="https://www.zotero.org/google-docs/?bTiTmi" TargetMode="External"/><Relationship Id="rId66" Type="http://schemas.openxmlformats.org/officeDocument/2006/relationships/hyperlink" Target="https://www.zotero.org/google-docs/?0KRLgf" TargetMode="External"/><Relationship Id="rId131" Type="http://schemas.openxmlformats.org/officeDocument/2006/relationships/hyperlink" Target="https://www.zotero.org/google-docs/?OsyorZ" TargetMode="External"/><Relationship Id="rId369" Type="http://schemas.openxmlformats.org/officeDocument/2006/relationships/hyperlink" Target="https://www.zotero.org/google-docs/?bTiTmi" TargetMode="External"/><Relationship Id="rId576" Type="http://schemas.openxmlformats.org/officeDocument/2006/relationships/hyperlink" Target="https://www.zotero.org/google-docs/?bTiTmi" TargetMode="External"/><Relationship Id="rId783" Type="http://schemas.openxmlformats.org/officeDocument/2006/relationships/hyperlink" Target="https://www.zotero.org/google-docs/?bTiTmi" TargetMode="External"/><Relationship Id="rId990" Type="http://schemas.openxmlformats.org/officeDocument/2006/relationships/hyperlink" Target="https://www.zotero.org/google-docs/?bTiTmi" TargetMode="External"/><Relationship Id="rId1427" Type="http://schemas.openxmlformats.org/officeDocument/2006/relationships/hyperlink" Target="https://www.zotero.org/google-docs/?bTiTmi" TargetMode="External"/><Relationship Id="rId1634" Type="http://schemas.openxmlformats.org/officeDocument/2006/relationships/hyperlink" Target="https://www.zotero.org/google-docs/?bTiTmi" TargetMode="External"/><Relationship Id="rId1841" Type="http://schemas.openxmlformats.org/officeDocument/2006/relationships/hyperlink" Target="https://www.zotero.org/google-docs/?bTiTmi" TargetMode="External"/><Relationship Id="rId229" Type="http://schemas.openxmlformats.org/officeDocument/2006/relationships/hyperlink" Target="https://www.zotero.org/google-docs/?8vQrsp" TargetMode="External"/><Relationship Id="rId436" Type="http://schemas.openxmlformats.org/officeDocument/2006/relationships/hyperlink" Target="https://www.zotero.org/google-docs/?bTiTmi" TargetMode="External"/><Relationship Id="rId643" Type="http://schemas.openxmlformats.org/officeDocument/2006/relationships/hyperlink" Target="https://www.zotero.org/google-docs/?bTiTmi" TargetMode="External"/><Relationship Id="rId1066" Type="http://schemas.openxmlformats.org/officeDocument/2006/relationships/hyperlink" Target="https://www.zotero.org/google-docs/?bTiTmi" TargetMode="External"/><Relationship Id="rId1273" Type="http://schemas.openxmlformats.org/officeDocument/2006/relationships/hyperlink" Target="https://www.zotero.org/google-docs/?bTiTmi" TargetMode="External"/><Relationship Id="rId1480" Type="http://schemas.openxmlformats.org/officeDocument/2006/relationships/hyperlink" Target="https://www.zotero.org/google-docs/?bTiTmi" TargetMode="External"/><Relationship Id="rId850" Type="http://schemas.openxmlformats.org/officeDocument/2006/relationships/hyperlink" Target="https://www.zotero.org/google-docs/?bTiTmi" TargetMode="External"/><Relationship Id="rId948" Type="http://schemas.openxmlformats.org/officeDocument/2006/relationships/hyperlink" Target="https://www.zotero.org/google-docs/?bTiTmi" TargetMode="External"/><Relationship Id="rId1133" Type="http://schemas.openxmlformats.org/officeDocument/2006/relationships/hyperlink" Target="https://www.zotero.org/google-docs/?bTiTmi" TargetMode="External"/><Relationship Id="rId1578" Type="http://schemas.openxmlformats.org/officeDocument/2006/relationships/hyperlink" Target="https://www.zotero.org/google-docs/?bTiTmi" TargetMode="External"/><Relationship Id="rId1701" Type="http://schemas.openxmlformats.org/officeDocument/2006/relationships/hyperlink" Target="https://www.zotero.org/google-docs/?bTiTmi" TargetMode="External"/><Relationship Id="rId1785" Type="http://schemas.openxmlformats.org/officeDocument/2006/relationships/hyperlink" Target="https://www.zotero.org/google-docs/?bTiTmi" TargetMode="External"/><Relationship Id="rId77" Type="http://schemas.openxmlformats.org/officeDocument/2006/relationships/hyperlink" Target="https://www.zotero.org/google-docs/?Jc2qGm" TargetMode="External"/><Relationship Id="rId282" Type="http://schemas.openxmlformats.org/officeDocument/2006/relationships/hyperlink" Target="https://www.zotero.org/google-docs/?y3T5O7" TargetMode="External"/><Relationship Id="rId503" Type="http://schemas.openxmlformats.org/officeDocument/2006/relationships/hyperlink" Target="https://www.zotero.org/google-docs/?bTiTmi" TargetMode="External"/><Relationship Id="rId587" Type="http://schemas.openxmlformats.org/officeDocument/2006/relationships/hyperlink" Target="https://www.zotero.org/google-docs/?bTiTmi" TargetMode="External"/><Relationship Id="rId710" Type="http://schemas.openxmlformats.org/officeDocument/2006/relationships/hyperlink" Target="https://www.zotero.org/google-docs/?bTiTmi" TargetMode="External"/><Relationship Id="rId808" Type="http://schemas.openxmlformats.org/officeDocument/2006/relationships/hyperlink" Target="https://www.zotero.org/google-docs/?bTiTmi" TargetMode="External"/><Relationship Id="rId1340" Type="http://schemas.openxmlformats.org/officeDocument/2006/relationships/hyperlink" Target="https://www.zotero.org/google-docs/?bTiTmi" TargetMode="External"/><Relationship Id="rId1438" Type="http://schemas.openxmlformats.org/officeDocument/2006/relationships/hyperlink" Target="https://www.zotero.org/google-docs/?bTiTmi" TargetMode="External"/><Relationship Id="rId1645" Type="http://schemas.openxmlformats.org/officeDocument/2006/relationships/hyperlink" Target="https://www.zotero.org/google-docs/?bTiTmi" TargetMode="External"/><Relationship Id="rId8" Type="http://schemas.openxmlformats.org/officeDocument/2006/relationships/hyperlink" Target="https://www.zotero.org/google-docs/?25Z0J9" TargetMode="External"/><Relationship Id="rId142" Type="http://schemas.openxmlformats.org/officeDocument/2006/relationships/hyperlink" Target="https://www.zotero.org/google-docs/?8n8lJR" TargetMode="External"/><Relationship Id="rId447" Type="http://schemas.openxmlformats.org/officeDocument/2006/relationships/hyperlink" Target="https://www.zotero.org/google-docs/?bTiTmi" TargetMode="External"/><Relationship Id="rId794" Type="http://schemas.openxmlformats.org/officeDocument/2006/relationships/hyperlink" Target="https://www.zotero.org/google-docs/?bTiTmi" TargetMode="External"/><Relationship Id="rId1077" Type="http://schemas.openxmlformats.org/officeDocument/2006/relationships/hyperlink" Target="https://www.zotero.org/google-docs/?bTiTmi" TargetMode="External"/><Relationship Id="rId1200" Type="http://schemas.openxmlformats.org/officeDocument/2006/relationships/hyperlink" Target="https://www.zotero.org/google-docs/?bTiTmi" TargetMode="External"/><Relationship Id="rId654" Type="http://schemas.openxmlformats.org/officeDocument/2006/relationships/hyperlink" Target="https://www.zotero.org/google-docs/?bTiTmi" TargetMode="External"/><Relationship Id="rId861" Type="http://schemas.openxmlformats.org/officeDocument/2006/relationships/hyperlink" Target="https://www.zotero.org/google-docs/?bTiTmi" TargetMode="External"/><Relationship Id="rId959" Type="http://schemas.openxmlformats.org/officeDocument/2006/relationships/hyperlink" Target="https://www.zotero.org/google-docs/?bTiTmi" TargetMode="External"/><Relationship Id="rId1284" Type="http://schemas.openxmlformats.org/officeDocument/2006/relationships/hyperlink" Target="https://www.zotero.org/google-docs/?bTiTmi" TargetMode="External"/><Relationship Id="rId1491" Type="http://schemas.openxmlformats.org/officeDocument/2006/relationships/hyperlink" Target="https://www.zotero.org/google-docs/?bTiTmi" TargetMode="External"/><Relationship Id="rId1505" Type="http://schemas.openxmlformats.org/officeDocument/2006/relationships/hyperlink" Target="https://www.zotero.org/google-docs/?bTiTmi" TargetMode="External"/><Relationship Id="rId1589" Type="http://schemas.openxmlformats.org/officeDocument/2006/relationships/hyperlink" Target="https://www.zotero.org/google-docs/?bTiTmi" TargetMode="External"/><Relationship Id="rId1712" Type="http://schemas.openxmlformats.org/officeDocument/2006/relationships/hyperlink" Target="https://www.zotero.org/google-docs/?bTiTmi" TargetMode="External"/><Relationship Id="rId293" Type="http://schemas.openxmlformats.org/officeDocument/2006/relationships/hyperlink" Target="https://www.zotero.org/google-docs/?bTiTmi" TargetMode="External"/><Relationship Id="rId307" Type="http://schemas.openxmlformats.org/officeDocument/2006/relationships/hyperlink" Target="https://www.zotero.org/google-docs/?bTiTmi" TargetMode="External"/><Relationship Id="rId514" Type="http://schemas.openxmlformats.org/officeDocument/2006/relationships/hyperlink" Target="https://www.zotero.org/google-docs/?bTiTmi" TargetMode="External"/><Relationship Id="rId721" Type="http://schemas.openxmlformats.org/officeDocument/2006/relationships/hyperlink" Target="https://www.zotero.org/google-docs/?bTiTmi" TargetMode="External"/><Relationship Id="rId1144" Type="http://schemas.openxmlformats.org/officeDocument/2006/relationships/hyperlink" Target="https://www.zotero.org/google-docs/?bTiTmi" TargetMode="External"/><Relationship Id="rId1351" Type="http://schemas.openxmlformats.org/officeDocument/2006/relationships/hyperlink" Target="https://www.zotero.org/google-docs/?bTiTmi" TargetMode="External"/><Relationship Id="rId1449" Type="http://schemas.openxmlformats.org/officeDocument/2006/relationships/hyperlink" Target="https://www.zotero.org/google-docs/?bTiTmi" TargetMode="External"/><Relationship Id="rId1796" Type="http://schemas.openxmlformats.org/officeDocument/2006/relationships/hyperlink" Target="https://www.zotero.org/google-docs/?bTiTmi" TargetMode="External"/><Relationship Id="rId88" Type="http://schemas.openxmlformats.org/officeDocument/2006/relationships/hyperlink" Target="https://www.zotero.org/google-docs/?loSpF3" TargetMode="External"/><Relationship Id="rId153" Type="http://schemas.openxmlformats.org/officeDocument/2006/relationships/hyperlink" Target="https://www.zotero.org/google-docs/?ECUNsk" TargetMode="External"/><Relationship Id="rId360" Type="http://schemas.openxmlformats.org/officeDocument/2006/relationships/hyperlink" Target="https://www.zotero.org/google-docs/?bTiTmi" TargetMode="External"/><Relationship Id="rId598" Type="http://schemas.openxmlformats.org/officeDocument/2006/relationships/hyperlink" Target="https://www.zotero.org/google-docs/?bTiTmi" TargetMode="External"/><Relationship Id="rId819" Type="http://schemas.openxmlformats.org/officeDocument/2006/relationships/hyperlink" Target="https://www.zotero.org/google-docs/?bTiTmi" TargetMode="External"/><Relationship Id="rId1004" Type="http://schemas.openxmlformats.org/officeDocument/2006/relationships/hyperlink" Target="https://www.zotero.org/google-docs/?bTiTmi" TargetMode="External"/><Relationship Id="rId1211" Type="http://schemas.openxmlformats.org/officeDocument/2006/relationships/hyperlink" Target="https://www.zotero.org/google-docs/?bTiTmi" TargetMode="External"/><Relationship Id="rId1656" Type="http://schemas.openxmlformats.org/officeDocument/2006/relationships/hyperlink" Target="https://www.zotero.org/google-docs/?bTiTmi" TargetMode="External"/><Relationship Id="rId220" Type="http://schemas.openxmlformats.org/officeDocument/2006/relationships/hyperlink" Target="https://www.zotero.org/google-docs/?fofz6s" TargetMode="External"/><Relationship Id="rId458" Type="http://schemas.openxmlformats.org/officeDocument/2006/relationships/hyperlink" Target="https://www.zotero.org/google-docs/?bTiTmi" TargetMode="External"/><Relationship Id="rId665" Type="http://schemas.openxmlformats.org/officeDocument/2006/relationships/hyperlink" Target="https://www.zotero.org/google-docs/?bTiTmi" TargetMode="External"/><Relationship Id="rId872" Type="http://schemas.openxmlformats.org/officeDocument/2006/relationships/hyperlink" Target="https://www.zotero.org/google-docs/?bTiTmi" TargetMode="External"/><Relationship Id="rId1088" Type="http://schemas.openxmlformats.org/officeDocument/2006/relationships/hyperlink" Target="https://www.zotero.org/google-docs/?bTiTmi" TargetMode="External"/><Relationship Id="rId1295" Type="http://schemas.openxmlformats.org/officeDocument/2006/relationships/hyperlink" Target="https://www.zotero.org/google-docs/?bTiTmi" TargetMode="External"/><Relationship Id="rId1309" Type="http://schemas.openxmlformats.org/officeDocument/2006/relationships/hyperlink" Target="https://www.zotero.org/google-docs/?bTiTmi" TargetMode="External"/><Relationship Id="rId1516" Type="http://schemas.openxmlformats.org/officeDocument/2006/relationships/hyperlink" Target="https://www.zotero.org/google-docs/?bTiTmi" TargetMode="External"/><Relationship Id="rId1723" Type="http://schemas.openxmlformats.org/officeDocument/2006/relationships/hyperlink" Target="https://www.zotero.org/google-docs/?bTiTmi" TargetMode="External"/><Relationship Id="rId15" Type="http://schemas.openxmlformats.org/officeDocument/2006/relationships/hyperlink" Target="https://www.zotero.org/google-docs/?9R01gq" TargetMode="External"/><Relationship Id="rId318" Type="http://schemas.openxmlformats.org/officeDocument/2006/relationships/hyperlink" Target="https://www.zotero.org/google-docs/?bTiTmi" TargetMode="External"/><Relationship Id="rId525" Type="http://schemas.openxmlformats.org/officeDocument/2006/relationships/hyperlink" Target="https://www.zotero.org/google-docs/?bTiTmi" TargetMode="External"/><Relationship Id="rId732" Type="http://schemas.openxmlformats.org/officeDocument/2006/relationships/hyperlink" Target="https://www.zotero.org/google-docs/?bTiTmi" TargetMode="External"/><Relationship Id="rId1155" Type="http://schemas.openxmlformats.org/officeDocument/2006/relationships/hyperlink" Target="https://www.zotero.org/google-docs/?bTiTmi" TargetMode="External"/><Relationship Id="rId1362" Type="http://schemas.openxmlformats.org/officeDocument/2006/relationships/hyperlink" Target="https://www.zotero.org/google-docs/?bTiTmi" TargetMode="External"/><Relationship Id="rId99" Type="http://schemas.openxmlformats.org/officeDocument/2006/relationships/hyperlink" Target="https://www.zotero.org/google-docs/?x6BJ1y" TargetMode="External"/><Relationship Id="rId164" Type="http://schemas.openxmlformats.org/officeDocument/2006/relationships/hyperlink" Target="https://www.zotero.org/google-docs/?IQMLCo" TargetMode="External"/><Relationship Id="rId371" Type="http://schemas.openxmlformats.org/officeDocument/2006/relationships/hyperlink" Target="https://www.zotero.org/google-docs/?bTiTmi" TargetMode="External"/><Relationship Id="rId1015" Type="http://schemas.openxmlformats.org/officeDocument/2006/relationships/hyperlink" Target="https://www.zotero.org/google-docs/?bTiTmi" TargetMode="External"/><Relationship Id="rId1222" Type="http://schemas.openxmlformats.org/officeDocument/2006/relationships/hyperlink" Target="https://www.zotero.org/google-docs/?bTiTmi" TargetMode="External"/><Relationship Id="rId1667" Type="http://schemas.openxmlformats.org/officeDocument/2006/relationships/hyperlink" Target="https://www.zotero.org/google-docs/?bTiTmi" TargetMode="External"/><Relationship Id="rId469" Type="http://schemas.openxmlformats.org/officeDocument/2006/relationships/hyperlink" Target="https://www.zotero.org/google-docs/?bTiTmi" TargetMode="External"/><Relationship Id="rId676" Type="http://schemas.openxmlformats.org/officeDocument/2006/relationships/hyperlink" Target="https://www.zotero.org/google-docs/?bTiTmi" TargetMode="External"/><Relationship Id="rId883" Type="http://schemas.openxmlformats.org/officeDocument/2006/relationships/hyperlink" Target="https://www.zotero.org/google-docs/?bTiTmi" TargetMode="External"/><Relationship Id="rId1099" Type="http://schemas.openxmlformats.org/officeDocument/2006/relationships/hyperlink" Target="https://www.zotero.org/google-docs/?bTiTmi" TargetMode="External"/><Relationship Id="rId1527" Type="http://schemas.openxmlformats.org/officeDocument/2006/relationships/hyperlink" Target="https://www.zotero.org/google-docs/?bTiTmi" TargetMode="External"/><Relationship Id="rId1734" Type="http://schemas.openxmlformats.org/officeDocument/2006/relationships/hyperlink" Target="https://www.zotero.org/google-docs/?bTiTmi" TargetMode="External"/><Relationship Id="rId26" Type="http://schemas.openxmlformats.org/officeDocument/2006/relationships/hyperlink" Target="https://www.zotero.org/google-docs/?Gw14uZ" TargetMode="External"/><Relationship Id="rId231" Type="http://schemas.openxmlformats.org/officeDocument/2006/relationships/hyperlink" Target="https://www.zotero.org/google-docs/?oV4zu4" TargetMode="External"/><Relationship Id="rId329" Type="http://schemas.openxmlformats.org/officeDocument/2006/relationships/hyperlink" Target="https://www.zotero.org/google-docs/?bTiTmi" TargetMode="External"/><Relationship Id="rId536" Type="http://schemas.openxmlformats.org/officeDocument/2006/relationships/hyperlink" Target="https://www.zotero.org/google-docs/?bTiTmi" TargetMode="External"/><Relationship Id="rId1166" Type="http://schemas.openxmlformats.org/officeDocument/2006/relationships/hyperlink" Target="https://www.zotero.org/google-docs/?bTiTmi" TargetMode="External"/><Relationship Id="rId1373" Type="http://schemas.openxmlformats.org/officeDocument/2006/relationships/hyperlink" Target="https://www.zotero.org/google-docs/?bTiTmi" TargetMode="External"/><Relationship Id="rId175" Type="http://schemas.openxmlformats.org/officeDocument/2006/relationships/hyperlink" Target="https://www.zotero.org/google-docs/?vVtIiU" TargetMode="External"/><Relationship Id="rId743" Type="http://schemas.openxmlformats.org/officeDocument/2006/relationships/hyperlink" Target="https://www.zotero.org/google-docs/?bTiTmi" TargetMode="External"/><Relationship Id="rId950" Type="http://schemas.openxmlformats.org/officeDocument/2006/relationships/hyperlink" Target="https://www.zotero.org/google-docs/?bTiTmi" TargetMode="External"/><Relationship Id="rId1026" Type="http://schemas.openxmlformats.org/officeDocument/2006/relationships/hyperlink" Target="https://www.zotero.org/google-docs/?bTiTmi" TargetMode="External"/><Relationship Id="rId1580" Type="http://schemas.openxmlformats.org/officeDocument/2006/relationships/hyperlink" Target="https://www.zotero.org/google-docs/?bTiTmi" TargetMode="External"/><Relationship Id="rId1678" Type="http://schemas.openxmlformats.org/officeDocument/2006/relationships/hyperlink" Target="https://www.zotero.org/google-docs/?bTiTmi" TargetMode="External"/><Relationship Id="rId1801" Type="http://schemas.openxmlformats.org/officeDocument/2006/relationships/hyperlink" Target="https://www.zotero.org/google-docs/?bTiTmi" TargetMode="External"/><Relationship Id="rId382" Type="http://schemas.openxmlformats.org/officeDocument/2006/relationships/hyperlink" Target="https://www.zotero.org/google-docs/?bTiTmi" TargetMode="External"/><Relationship Id="rId603" Type="http://schemas.openxmlformats.org/officeDocument/2006/relationships/hyperlink" Target="https://www.zotero.org/google-docs/?bTiTmi" TargetMode="External"/><Relationship Id="rId687" Type="http://schemas.openxmlformats.org/officeDocument/2006/relationships/hyperlink" Target="https://www.zotero.org/google-docs/?bTiTmi" TargetMode="External"/><Relationship Id="rId810" Type="http://schemas.openxmlformats.org/officeDocument/2006/relationships/hyperlink" Target="https://www.zotero.org/google-docs/?bTiTmi" TargetMode="External"/><Relationship Id="rId908" Type="http://schemas.openxmlformats.org/officeDocument/2006/relationships/hyperlink" Target="https://www.zotero.org/google-docs/?bTiTmi" TargetMode="External"/><Relationship Id="rId1233" Type="http://schemas.openxmlformats.org/officeDocument/2006/relationships/hyperlink" Target="https://www.zotero.org/google-docs/?bTiTmi" TargetMode="External"/><Relationship Id="rId1440" Type="http://schemas.openxmlformats.org/officeDocument/2006/relationships/hyperlink" Target="https://www.zotero.org/google-docs/?bTiTmi" TargetMode="External"/><Relationship Id="rId1538" Type="http://schemas.openxmlformats.org/officeDocument/2006/relationships/hyperlink" Target="https://www.zotero.org/google-docs/?bTiTmi" TargetMode="External"/><Relationship Id="rId242" Type="http://schemas.openxmlformats.org/officeDocument/2006/relationships/hyperlink" Target="https://www.zotero.org/google-docs/?NhLy3Q" TargetMode="External"/><Relationship Id="rId894" Type="http://schemas.openxmlformats.org/officeDocument/2006/relationships/hyperlink" Target="https://www.zotero.org/google-docs/?bTiTmi" TargetMode="External"/><Relationship Id="rId1177" Type="http://schemas.openxmlformats.org/officeDocument/2006/relationships/hyperlink" Target="https://www.zotero.org/google-docs/?bTiTmi" TargetMode="External"/><Relationship Id="rId1300" Type="http://schemas.openxmlformats.org/officeDocument/2006/relationships/hyperlink" Target="https://www.zotero.org/google-docs/?bTiTmi" TargetMode="External"/><Relationship Id="rId1745" Type="http://schemas.openxmlformats.org/officeDocument/2006/relationships/hyperlink" Target="https://www.zotero.org/google-docs/?bTiTmi" TargetMode="External"/><Relationship Id="rId37" Type="http://schemas.openxmlformats.org/officeDocument/2006/relationships/hyperlink" Target="https://www.zotero.org/google-docs/?DoOJk6" TargetMode="External"/><Relationship Id="rId102" Type="http://schemas.openxmlformats.org/officeDocument/2006/relationships/hyperlink" Target="https://www.zotero.org/google-docs/?KHe3Db" TargetMode="External"/><Relationship Id="rId547" Type="http://schemas.openxmlformats.org/officeDocument/2006/relationships/hyperlink" Target="https://www.zotero.org/google-docs/?bTiTmi" TargetMode="External"/><Relationship Id="rId754" Type="http://schemas.openxmlformats.org/officeDocument/2006/relationships/hyperlink" Target="https://www.zotero.org/google-docs/?bTiTmi" TargetMode="External"/><Relationship Id="rId961" Type="http://schemas.openxmlformats.org/officeDocument/2006/relationships/hyperlink" Target="https://www.zotero.org/google-docs/?bTiTmi" TargetMode="External"/><Relationship Id="rId1384" Type="http://schemas.openxmlformats.org/officeDocument/2006/relationships/hyperlink" Target="https://www.zotero.org/google-docs/?bTiTmi" TargetMode="External"/><Relationship Id="rId1591" Type="http://schemas.openxmlformats.org/officeDocument/2006/relationships/hyperlink" Target="https://www.zotero.org/google-docs/?bTiTmi" TargetMode="External"/><Relationship Id="rId1605" Type="http://schemas.openxmlformats.org/officeDocument/2006/relationships/hyperlink" Target="https://www.zotero.org/google-docs/?bTiTmi" TargetMode="External"/><Relationship Id="rId1689" Type="http://schemas.openxmlformats.org/officeDocument/2006/relationships/hyperlink" Target="https://www.zotero.org/google-docs/?bTiTmi" TargetMode="External"/><Relationship Id="rId1812" Type="http://schemas.openxmlformats.org/officeDocument/2006/relationships/hyperlink" Target="https://www.zotero.org/google-docs/?bTiTmi" TargetMode="External"/><Relationship Id="rId90" Type="http://schemas.openxmlformats.org/officeDocument/2006/relationships/hyperlink" Target="https://www.zotero.org/google-docs/?DfeVNA" TargetMode="External"/><Relationship Id="rId186" Type="http://schemas.openxmlformats.org/officeDocument/2006/relationships/hyperlink" Target="https://www.zotero.org/google-docs/?F0MYgd" TargetMode="External"/><Relationship Id="rId393" Type="http://schemas.openxmlformats.org/officeDocument/2006/relationships/hyperlink" Target="https://www.zotero.org/google-docs/?bTiTmi" TargetMode="External"/><Relationship Id="rId407" Type="http://schemas.openxmlformats.org/officeDocument/2006/relationships/hyperlink" Target="https://www.zotero.org/google-docs/?bTiTmi" TargetMode="External"/><Relationship Id="rId614" Type="http://schemas.openxmlformats.org/officeDocument/2006/relationships/hyperlink" Target="https://www.zotero.org/google-docs/?bTiTmi" TargetMode="External"/><Relationship Id="rId821" Type="http://schemas.openxmlformats.org/officeDocument/2006/relationships/hyperlink" Target="https://www.zotero.org/google-docs/?bTiTmi" TargetMode="External"/><Relationship Id="rId1037" Type="http://schemas.openxmlformats.org/officeDocument/2006/relationships/hyperlink" Target="https://www.zotero.org/google-docs/?bTiTmi" TargetMode="External"/><Relationship Id="rId1244" Type="http://schemas.openxmlformats.org/officeDocument/2006/relationships/hyperlink" Target="https://www.zotero.org/google-docs/?bTiTmi" TargetMode="External"/><Relationship Id="rId1451" Type="http://schemas.openxmlformats.org/officeDocument/2006/relationships/hyperlink" Target="https://www.zotero.org/google-docs/?bTiTmi" TargetMode="External"/><Relationship Id="rId253" Type="http://schemas.openxmlformats.org/officeDocument/2006/relationships/hyperlink" Target="https://www.zotero.org/google-docs/?Tc46Dc" TargetMode="External"/><Relationship Id="rId460" Type="http://schemas.openxmlformats.org/officeDocument/2006/relationships/hyperlink" Target="https://www.zotero.org/google-docs/?bTiTmi" TargetMode="External"/><Relationship Id="rId698" Type="http://schemas.openxmlformats.org/officeDocument/2006/relationships/hyperlink" Target="https://www.zotero.org/google-docs/?bTiTmi" TargetMode="External"/><Relationship Id="rId919" Type="http://schemas.openxmlformats.org/officeDocument/2006/relationships/hyperlink" Target="https://www.zotero.org/google-docs/?bTiTmi" TargetMode="External"/><Relationship Id="rId1090" Type="http://schemas.openxmlformats.org/officeDocument/2006/relationships/hyperlink" Target="https://www.zotero.org/google-docs/?bTiTmi" TargetMode="External"/><Relationship Id="rId1104" Type="http://schemas.openxmlformats.org/officeDocument/2006/relationships/hyperlink" Target="https://www.zotero.org/google-docs/?bTiTmi" TargetMode="External"/><Relationship Id="rId1311" Type="http://schemas.openxmlformats.org/officeDocument/2006/relationships/hyperlink" Target="https://www.zotero.org/google-docs/?bTiTmi" TargetMode="External"/><Relationship Id="rId1549" Type="http://schemas.openxmlformats.org/officeDocument/2006/relationships/hyperlink" Target="https://www.zotero.org/google-docs/?bTiTmi" TargetMode="External"/><Relationship Id="rId1756" Type="http://schemas.openxmlformats.org/officeDocument/2006/relationships/hyperlink" Target="https://www.zotero.org/google-docs/?bTiTmi" TargetMode="External"/><Relationship Id="rId48" Type="http://schemas.openxmlformats.org/officeDocument/2006/relationships/hyperlink" Target="https://www.zotero.org/google-docs/?wQXj57" TargetMode="External"/><Relationship Id="rId113" Type="http://schemas.openxmlformats.org/officeDocument/2006/relationships/hyperlink" Target="https://www.zotero.org/google-docs/?SHIhAk" TargetMode="External"/><Relationship Id="rId320" Type="http://schemas.openxmlformats.org/officeDocument/2006/relationships/hyperlink" Target="https://www.zotero.org/google-docs/?bTiTmi" TargetMode="External"/><Relationship Id="rId558" Type="http://schemas.openxmlformats.org/officeDocument/2006/relationships/hyperlink" Target="https://www.zotero.org/google-docs/?bTiTmi" TargetMode="External"/><Relationship Id="rId765" Type="http://schemas.openxmlformats.org/officeDocument/2006/relationships/hyperlink" Target="https://www.zotero.org/google-docs/?bTiTmi" TargetMode="External"/><Relationship Id="rId972" Type="http://schemas.openxmlformats.org/officeDocument/2006/relationships/hyperlink" Target="https://www.zotero.org/google-docs/?bTiTmi" TargetMode="External"/><Relationship Id="rId1188" Type="http://schemas.openxmlformats.org/officeDocument/2006/relationships/hyperlink" Target="https://www.zotero.org/google-docs/?bTiTmi" TargetMode="External"/><Relationship Id="rId1395" Type="http://schemas.openxmlformats.org/officeDocument/2006/relationships/hyperlink" Target="https://www.zotero.org/google-docs/?bTiTmi" TargetMode="External"/><Relationship Id="rId1409" Type="http://schemas.openxmlformats.org/officeDocument/2006/relationships/hyperlink" Target="https://www.zotero.org/google-docs/?bTiTmi" TargetMode="External"/><Relationship Id="rId1616" Type="http://schemas.openxmlformats.org/officeDocument/2006/relationships/hyperlink" Target="https://www.zotero.org/google-docs/?bTiTmi" TargetMode="External"/><Relationship Id="rId1823" Type="http://schemas.openxmlformats.org/officeDocument/2006/relationships/hyperlink" Target="https://www.zotero.org/google-docs/?bTiTmi" TargetMode="External"/><Relationship Id="rId197" Type="http://schemas.openxmlformats.org/officeDocument/2006/relationships/hyperlink" Target="https://www.zotero.org/google-docs/?1Zhtsa" TargetMode="External"/><Relationship Id="rId418" Type="http://schemas.openxmlformats.org/officeDocument/2006/relationships/hyperlink" Target="https://www.zotero.org/google-docs/?bTiTmi" TargetMode="External"/><Relationship Id="rId625" Type="http://schemas.openxmlformats.org/officeDocument/2006/relationships/hyperlink" Target="https://www.zotero.org/google-docs/?bTiTmi" TargetMode="External"/><Relationship Id="rId832" Type="http://schemas.openxmlformats.org/officeDocument/2006/relationships/hyperlink" Target="https://www.zotero.org/google-docs/?bTiTmi" TargetMode="External"/><Relationship Id="rId1048" Type="http://schemas.openxmlformats.org/officeDocument/2006/relationships/hyperlink" Target="https://www.zotero.org/google-docs/?bTiTmi" TargetMode="External"/><Relationship Id="rId1255" Type="http://schemas.openxmlformats.org/officeDocument/2006/relationships/hyperlink" Target="https://www.zotero.org/google-docs/?bTiTmi" TargetMode="External"/><Relationship Id="rId1462" Type="http://schemas.openxmlformats.org/officeDocument/2006/relationships/hyperlink" Target="https://www.zotero.org/google-docs/?bTiTmi" TargetMode="External"/><Relationship Id="rId264" Type="http://schemas.openxmlformats.org/officeDocument/2006/relationships/hyperlink" Target="https://www.zotero.org/google-docs/?xOtv1C" TargetMode="External"/><Relationship Id="rId471" Type="http://schemas.openxmlformats.org/officeDocument/2006/relationships/hyperlink" Target="https://www.zotero.org/google-docs/?bTiTmi" TargetMode="External"/><Relationship Id="rId1115" Type="http://schemas.openxmlformats.org/officeDocument/2006/relationships/hyperlink" Target="https://www.zotero.org/google-docs/?bTiTmi" TargetMode="External"/><Relationship Id="rId1322" Type="http://schemas.openxmlformats.org/officeDocument/2006/relationships/hyperlink" Target="https://www.zotero.org/google-docs/?bTiTmi" TargetMode="External"/><Relationship Id="rId1767" Type="http://schemas.openxmlformats.org/officeDocument/2006/relationships/hyperlink" Target="https://www.zotero.org/google-docs/?bTiTmi" TargetMode="External"/><Relationship Id="rId59" Type="http://schemas.openxmlformats.org/officeDocument/2006/relationships/hyperlink" Target="https://www.zotero.org/google-docs/?Q54M4T" TargetMode="External"/><Relationship Id="rId124" Type="http://schemas.openxmlformats.org/officeDocument/2006/relationships/hyperlink" Target="https://www.zotero.org/google-docs/?wSwvBW" TargetMode="External"/><Relationship Id="rId569" Type="http://schemas.openxmlformats.org/officeDocument/2006/relationships/hyperlink" Target="https://www.zotero.org/google-docs/?bTiTmi" TargetMode="External"/><Relationship Id="rId776" Type="http://schemas.openxmlformats.org/officeDocument/2006/relationships/hyperlink" Target="https://www.zotero.org/google-docs/?bTiTmi" TargetMode="External"/><Relationship Id="rId983" Type="http://schemas.openxmlformats.org/officeDocument/2006/relationships/hyperlink" Target="https://www.zotero.org/google-docs/?bTiTmi" TargetMode="External"/><Relationship Id="rId1199" Type="http://schemas.openxmlformats.org/officeDocument/2006/relationships/hyperlink" Target="https://www.zotero.org/google-docs/?bTiTmi" TargetMode="External"/><Relationship Id="rId1627" Type="http://schemas.openxmlformats.org/officeDocument/2006/relationships/hyperlink" Target="https://www.zotero.org/google-docs/?bTiTmi" TargetMode="External"/><Relationship Id="rId1834" Type="http://schemas.openxmlformats.org/officeDocument/2006/relationships/hyperlink" Target="https://www.zotero.org/google-docs/?bTiTmi" TargetMode="External"/><Relationship Id="rId331" Type="http://schemas.openxmlformats.org/officeDocument/2006/relationships/hyperlink" Target="https://www.zotero.org/google-docs/?bTiTmi" TargetMode="External"/><Relationship Id="rId429" Type="http://schemas.openxmlformats.org/officeDocument/2006/relationships/hyperlink" Target="https://www.zotero.org/google-docs/?bTiTmi" TargetMode="External"/><Relationship Id="rId636" Type="http://schemas.openxmlformats.org/officeDocument/2006/relationships/hyperlink" Target="https://www.zotero.org/google-docs/?bTiTmi" TargetMode="External"/><Relationship Id="rId1059" Type="http://schemas.openxmlformats.org/officeDocument/2006/relationships/hyperlink" Target="https://www.zotero.org/google-docs/?bTiTmi" TargetMode="External"/><Relationship Id="rId1266" Type="http://schemas.openxmlformats.org/officeDocument/2006/relationships/hyperlink" Target="https://www.zotero.org/google-docs/?bTiTmi" TargetMode="External"/><Relationship Id="rId1473" Type="http://schemas.openxmlformats.org/officeDocument/2006/relationships/hyperlink" Target="https://www.zotero.org/google-docs/?bTiTmi" TargetMode="External"/><Relationship Id="rId843" Type="http://schemas.openxmlformats.org/officeDocument/2006/relationships/hyperlink" Target="https://www.zotero.org/google-docs/?bTiTmi" TargetMode="External"/><Relationship Id="rId1126" Type="http://schemas.openxmlformats.org/officeDocument/2006/relationships/hyperlink" Target="https://www.zotero.org/google-docs/?bTiTmi" TargetMode="External"/><Relationship Id="rId1680" Type="http://schemas.openxmlformats.org/officeDocument/2006/relationships/hyperlink" Target="https://www.zotero.org/google-docs/?bTiTmi" TargetMode="External"/><Relationship Id="rId1778" Type="http://schemas.openxmlformats.org/officeDocument/2006/relationships/hyperlink" Target="https://www.zotero.org/google-docs/?bTiTmi" TargetMode="External"/><Relationship Id="rId275" Type="http://schemas.openxmlformats.org/officeDocument/2006/relationships/hyperlink" Target="https://www.zotero.org/google-docs/?ic0lBd" TargetMode="External"/><Relationship Id="rId482" Type="http://schemas.openxmlformats.org/officeDocument/2006/relationships/hyperlink" Target="https://www.zotero.org/google-docs/?bTiTmi" TargetMode="External"/><Relationship Id="rId703" Type="http://schemas.openxmlformats.org/officeDocument/2006/relationships/hyperlink" Target="https://www.zotero.org/google-docs/?bTiTmi" TargetMode="External"/><Relationship Id="rId910" Type="http://schemas.openxmlformats.org/officeDocument/2006/relationships/hyperlink" Target="https://www.zotero.org/google-docs/?bTiTmi" TargetMode="External"/><Relationship Id="rId1333" Type="http://schemas.openxmlformats.org/officeDocument/2006/relationships/hyperlink" Target="https://www.zotero.org/google-docs/?bTiTmi" TargetMode="External"/><Relationship Id="rId1540" Type="http://schemas.openxmlformats.org/officeDocument/2006/relationships/hyperlink" Target="https://www.zotero.org/google-docs/?bTiTmi" TargetMode="External"/><Relationship Id="rId1638" Type="http://schemas.openxmlformats.org/officeDocument/2006/relationships/hyperlink" Target="https://www.zotero.org/google-docs/?bTiTmi" TargetMode="External"/><Relationship Id="rId135" Type="http://schemas.openxmlformats.org/officeDocument/2006/relationships/hyperlink" Target="https://www.zotero.org/google-docs/?XKKd1J" TargetMode="External"/><Relationship Id="rId342" Type="http://schemas.openxmlformats.org/officeDocument/2006/relationships/hyperlink" Target="https://www.zotero.org/google-docs/?bTiTmi" TargetMode="External"/><Relationship Id="rId787" Type="http://schemas.openxmlformats.org/officeDocument/2006/relationships/hyperlink" Target="https://www.zotero.org/google-docs/?bTiTmi" TargetMode="External"/><Relationship Id="rId994" Type="http://schemas.openxmlformats.org/officeDocument/2006/relationships/hyperlink" Target="https://www.zotero.org/google-docs/?bTiTmi" TargetMode="External"/><Relationship Id="rId1400" Type="http://schemas.openxmlformats.org/officeDocument/2006/relationships/hyperlink" Target="https://www.zotero.org/google-docs/?bTiTmi" TargetMode="External"/><Relationship Id="rId1845" Type="http://schemas.openxmlformats.org/officeDocument/2006/relationships/header" Target="header1.xml"/><Relationship Id="rId202" Type="http://schemas.openxmlformats.org/officeDocument/2006/relationships/hyperlink" Target="https://www.zotero.org/google-docs/?3HAR3H" TargetMode="External"/><Relationship Id="rId647" Type="http://schemas.openxmlformats.org/officeDocument/2006/relationships/hyperlink" Target="https://www.zotero.org/google-docs/?bTiTmi" TargetMode="External"/><Relationship Id="rId854" Type="http://schemas.openxmlformats.org/officeDocument/2006/relationships/hyperlink" Target="https://www.zotero.org/google-docs/?bTiTmi" TargetMode="External"/><Relationship Id="rId1277" Type="http://schemas.openxmlformats.org/officeDocument/2006/relationships/hyperlink" Target="https://www.zotero.org/google-docs/?bTiTmi" TargetMode="External"/><Relationship Id="rId1484" Type="http://schemas.openxmlformats.org/officeDocument/2006/relationships/hyperlink" Target="https://www.zotero.org/google-docs/?bTiTmi" TargetMode="External"/><Relationship Id="rId1691" Type="http://schemas.openxmlformats.org/officeDocument/2006/relationships/hyperlink" Target="https://www.zotero.org/google-docs/?bTiTmi" TargetMode="External"/><Relationship Id="rId1705" Type="http://schemas.openxmlformats.org/officeDocument/2006/relationships/hyperlink" Target="https://www.zotero.org/google-docs/?bTiTmi" TargetMode="External"/><Relationship Id="rId286" Type="http://schemas.openxmlformats.org/officeDocument/2006/relationships/hyperlink" Target="https://www.zotero.org/google-docs/?4uHbs8" TargetMode="External"/><Relationship Id="rId493" Type="http://schemas.openxmlformats.org/officeDocument/2006/relationships/hyperlink" Target="https://www.zotero.org/google-docs/?bTiTmi" TargetMode="External"/><Relationship Id="rId507" Type="http://schemas.openxmlformats.org/officeDocument/2006/relationships/hyperlink" Target="https://www.zotero.org/google-docs/?bTiTmi" TargetMode="External"/><Relationship Id="rId714" Type="http://schemas.openxmlformats.org/officeDocument/2006/relationships/hyperlink" Target="https://www.zotero.org/google-docs/?bTiTmi" TargetMode="External"/><Relationship Id="rId921" Type="http://schemas.openxmlformats.org/officeDocument/2006/relationships/hyperlink" Target="https://www.zotero.org/google-docs/?bTiTmi" TargetMode="External"/><Relationship Id="rId1137" Type="http://schemas.openxmlformats.org/officeDocument/2006/relationships/hyperlink" Target="https://www.zotero.org/google-docs/?bTiTmi" TargetMode="External"/><Relationship Id="rId1344" Type="http://schemas.openxmlformats.org/officeDocument/2006/relationships/hyperlink" Target="https://www.zotero.org/google-docs/?bTiTmi" TargetMode="External"/><Relationship Id="rId1551" Type="http://schemas.openxmlformats.org/officeDocument/2006/relationships/hyperlink" Target="https://www.zotero.org/google-docs/?bTiTmi" TargetMode="External"/><Relationship Id="rId1789" Type="http://schemas.openxmlformats.org/officeDocument/2006/relationships/hyperlink" Target="https://www.zotero.org/google-docs/?bTiTmi" TargetMode="External"/><Relationship Id="rId50" Type="http://schemas.openxmlformats.org/officeDocument/2006/relationships/hyperlink" Target="https://www.zotero.org/google-docs/?d6GkIc" TargetMode="External"/><Relationship Id="rId146" Type="http://schemas.openxmlformats.org/officeDocument/2006/relationships/hyperlink" Target="https://www.zotero.org/google-docs/?CPsJkd" TargetMode="External"/><Relationship Id="rId353" Type="http://schemas.openxmlformats.org/officeDocument/2006/relationships/hyperlink" Target="https://www.zotero.org/google-docs/?bTiTmi" TargetMode="External"/><Relationship Id="rId560" Type="http://schemas.openxmlformats.org/officeDocument/2006/relationships/hyperlink" Target="https://www.zotero.org/google-docs/?bTiTmi" TargetMode="External"/><Relationship Id="rId798" Type="http://schemas.openxmlformats.org/officeDocument/2006/relationships/hyperlink" Target="https://www.zotero.org/google-docs/?bTiTmi" TargetMode="External"/><Relationship Id="rId1190" Type="http://schemas.openxmlformats.org/officeDocument/2006/relationships/hyperlink" Target="https://www.zotero.org/google-docs/?bTiTmi" TargetMode="External"/><Relationship Id="rId1204" Type="http://schemas.openxmlformats.org/officeDocument/2006/relationships/hyperlink" Target="https://www.zotero.org/google-docs/?bTiTmi" TargetMode="External"/><Relationship Id="rId1411" Type="http://schemas.openxmlformats.org/officeDocument/2006/relationships/hyperlink" Target="https://www.zotero.org/google-docs/?bTiTmi" TargetMode="External"/><Relationship Id="rId1649" Type="http://schemas.openxmlformats.org/officeDocument/2006/relationships/hyperlink" Target="https://www.zotero.org/google-docs/?bTiTmi" TargetMode="External"/><Relationship Id="rId213" Type="http://schemas.openxmlformats.org/officeDocument/2006/relationships/hyperlink" Target="https://www.zotero.org/google-docs/?ARAH0N" TargetMode="External"/><Relationship Id="rId420" Type="http://schemas.openxmlformats.org/officeDocument/2006/relationships/hyperlink" Target="https://www.zotero.org/google-docs/?bTiTmi" TargetMode="External"/><Relationship Id="rId658" Type="http://schemas.openxmlformats.org/officeDocument/2006/relationships/hyperlink" Target="https://www.zotero.org/google-docs/?bTiTmi" TargetMode="External"/><Relationship Id="rId865" Type="http://schemas.openxmlformats.org/officeDocument/2006/relationships/hyperlink" Target="https://www.zotero.org/google-docs/?bTiTmi" TargetMode="External"/><Relationship Id="rId1050" Type="http://schemas.openxmlformats.org/officeDocument/2006/relationships/hyperlink" Target="https://www.zotero.org/google-docs/?bTiTmi" TargetMode="External"/><Relationship Id="rId1288" Type="http://schemas.openxmlformats.org/officeDocument/2006/relationships/hyperlink" Target="https://www.zotero.org/google-docs/?bTiTmi" TargetMode="External"/><Relationship Id="rId1495" Type="http://schemas.openxmlformats.org/officeDocument/2006/relationships/hyperlink" Target="https://www.zotero.org/google-docs/?bTiTmi" TargetMode="External"/><Relationship Id="rId1509" Type="http://schemas.openxmlformats.org/officeDocument/2006/relationships/hyperlink" Target="https://www.zotero.org/google-docs/?bTiTmi" TargetMode="External"/><Relationship Id="rId1716" Type="http://schemas.openxmlformats.org/officeDocument/2006/relationships/hyperlink" Target="https://www.zotero.org/google-docs/?bTiTmi" TargetMode="External"/><Relationship Id="rId297" Type="http://schemas.openxmlformats.org/officeDocument/2006/relationships/hyperlink" Target="https://www.zotero.org/google-docs/?bTiTmi" TargetMode="External"/><Relationship Id="rId518" Type="http://schemas.openxmlformats.org/officeDocument/2006/relationships/hyperlink" Target="https://www.zotero.org/google-docs/?bTiTmi" TargetMode="External"/><Relationship Id="rId725" Type="http://schemas.openxmlformats.org/officeDocument/2006/relationships/hyperlink" Target="https://www.zotero.org/google-docs/?bTiTmi" TargetMode="External"/><Relationship Id="rId932" Type="http://schemas.openxmlformats.org/officeDocument/2006/relationships/hyperlink" Target="https://www.zotero.org/google-docs/?bTiTmi" TargetMode="External"/><Relationship Id="rId1148" Type="http://schemas.openxmlformats.org/officeDocument/2006/relationships/hyperlink" Target="https://www.zotero.org/google-docs/?bTiTmi" TargetMode="External"/><Relationship Id="rId1355" Type="http://schemas.openxmlformats.org/officeDocument/2006/relationships/hyperlink" Target="https://www.zotero.org/google-docs/?bTiTmi" TargetMode="External"/><Relationship Id="rId1562" Type="http://schemas.openxmlformats.org/officeDocument/2006/relationships/hyperlink" Target="https://www.zotero.org/google-docs/?bTiTmi" TargetMode="External"/><Relationship Id="rId157" Type="http://schemas.openxmlformats.org/officeDocument/2006/relationships/hyperlink" Target="https://www.zotero.org/google-docs/?XxCePM" TargetMode="External"/><Relationship Id="rId364" Type="http://schemas.openxmlformats.org/officeDocument/2006/relationships/hyperlink" Target="https://www.zotero.org/google-docs/?bTiTmi" TargetMode="External"/><Relationship Id="rId1008" Type="http://schemas.openxmlformats.org/officeDocument/2006/relationships/hyperlink" Target="https://www.zotero.org/google-docs/?bTiTmi" TargetMode="External"/><Relationship Id="rId1215" Type="http://schemas.openxmlformats.org/officeDocument/2006/relationships/hyperlink" Target="https://www.zotero.org/google-docs/?bTiTmi" TargetMode="External"/><Relationship Id="rId1422" Type="http://schemas.openxmlformats.org/officeDocument/2006/relationships/hyperlink" Target="https://www.zotero.org/google-docs/?bTiTmi" TargetMode="External"/><Relationship Id="rId61" Type="http://schemas.openxmlformats.org/officeDocument/2006/relationships/hyperlink" Target="https://www.zotero.org/google-docs/?eff2B8" TargetMode="External"/><Relationship Id="rId571" Type="http://schemas.openxmlformats.org/officeDocument/2006/relationships/hyperlink" Target="https://www.zotero.org/google-docs/?bTiTmi" TargetMode="External"/><Relationship Id="rId669" Type="http://schemas.openxmlformats.org/officeDocument/2006/relationships/hyperlink" Target="https://www.zotero.org/google-docs/?bTiTmi" TargetMode="External"/><Relationship Id="rId876" Type="http://schemas.openxmlformats.org/officeDocument/2006/relationships/hyperlink" Target="https://www.zotero.org/google-docs/?bTiTmi" TargetMode="External"/><Relationship Id="rId1299" Type="http://schemas.openxmlformats.org/officeDocument/2006/relationships/hyperlink" Target="https://www.zotero.org/google-docs/?bTiTmi" TargetMode="External"/><Relationship Id="rId1727" Type="http://schemas.openxmlformats.org/officeDocument/2006/relationships/hyperlink" Target="https://www.zotero.org/google-docs/?bTiTmi" TargetMode="External"/><Relationship Id="rId19" Type="http://schemas.openxmlformats.org/officeDocument/2006/relationships/hyperlink" Target="https://www.zotero.org/google-docs/?sV3nMR" TargetMode="External"/><Relationship Id="rId224" Type="http://schemas.openxmlformats.org/officeDocument/2006/relationships/hyperlink" Target="https://www.zotero.org/google-docs/?QdEEjk" TargetMode="External"/><Relationship Id="rId431" Type="http://schemas.openxmlformats.org/officeDocument/2006/relationships/hyperlink" Target="https://www.zotero.org/google-docs/?bTiTmi" TargetMode="External"/><Relationship Id="rId529" Type="http://schemas.openxmlformats.org/officeDocument/2006/relationships/hyperlink" Target="https://www.zotero.org/google-docs/?bTiTmi" TargetMode="External"/><Relationship Id="rId736" Type="http://schemas.openxmlformats.org/officeDocument/2006/relationships/hyperlink" Target="https://www.zotero.org/google-docs/?bTiTmi" TargetMode="External"/><Relationship Id="rId1061" Type="http://schemas.openxmlformats.org/officeDocument/2006/relationships/hyperlink" Target="https://www.zotero.org/google-docs/?bTiTmi" TargetMode="External"/><Relationship Id="rId1159" Type="http://schemas.openxmlformats.org/officeDocument/2006/relationships/hyperlink" Target="https://www.zotero.org/google-docs/?bTiTmi" TargetMode="External"/><Relationship Id="rId1366" Type="http://schemas.openxmlformats.org/officeDocument/2006/relationships/hyperlink" Target="https://www.zotero.org/google-docs/?bTiTmi" TargetMode="External"/><Relationship Id="rId168" Type="http://schemas.openxmlformats.org/officeDocument/2006/relationships/hyperlink" Target="https://www.zotero.org/google-docs/?19b5Bh" TargetMode="External"/><Relationship Id="rId943" Type="http://schemas.openxmlformats.org/officeDocument/2006/relationships/hyperlink" Target="https://www.zotero.org/google-docs/?bTiTmi" TargetMode="External"/><Relationship Id="rId1019" Type="http://schemas.openxmlformats.org/officeDocument/2006/relationships/hyperlink" Target="https://www.zotero.org/google-docs/?bTiTmi" TargetMode="External"/><Relationship Id="rId1573" Type="http://schemas.openxmlformats.org/officeDocument/2006/relationships/hyperlink" Target="https://www.zotero.org/google-docs/?bTiTmi" TargetMode="External"/><Relationship Id="rId1780" Type="http://schemas.openxmlformats.org/officeDocument/2006/relationships/hyperlink" Target="https://www.zotero.org/google-docs/?bTiTmi" TargetMode="External"/><Relationship Id="rId72" Type="http://schemas.openxmlformats.org/officeDocument/2006/relationships/hyperlink" Target="https://www.zotero.org/google-docs/?4rVBml" TargetMode="External"/><Relationship Id="rId375" Type="http://schemas.openxmlformats.org/officeDocument/2006/relationships/hyperlink" Target="https://www.zotero.org/google-docs/?bTiTmi" TargetMode="External"/><Relationship Id="rId582" Type="http://schemas.openxmlformats.org/officeDocument/2006/relationships/hyperlink" Target="https://www.zotero.org/google-docs/?bTiTmi" TargetMode="External"/><Relationship Id="rId803" Type="http://schemas.openxmlformats.org/officeDocument/2006/relationships/hyperlink" Target="https://www.zotero.org/google-docs/?bTiTmi" TargetMode="External"/><Relationship Id="rId1226" Type="http://schemas.openxmlformats.org/officeDocument/2006/relationships/hyperlink" Target="https://www.zotero.org/google-docs/?bTiTmi" TargetMode="External"/><Relationship Id="rId1433" Type="http://schemas.openxmlformats.org/officeDocument/2006/relationships/hyperlink" Target="https://www.zotero.org/google-docs/?bTiTmi" TargetMode="External"/><Relationship Id="rId1640" Type="http://schemas.openxmlformats.org/officeDocument/2006/relationships/hyperlink" Target="https://www.zotero.org/google-docs/?bTiTmi" TargetMode="External"/><Relationship Id="rId1738" Type="http://schemas.openxmlformats.org/officeDocument/2006/relationships/hyperlink" Target="https://www.zotero.org/google-docs/?bTiTmi" TargetMode="External"/><Relationship Id="rId3" Type="http://schemas.openxmlformats.org/officeDocument/2006/relationships/webSettings" Target="webSettings.xml"/><Relationship Id="rId235" Type="http://schemas.openxmlformats.org/officeDocument/2006/relationships/hyperlink" Target="https://www.zotero.org/google-docs/?AdwRYk" TargetMode="External"/><Relationship Id="rId442" Type="http://schemas.openxmlformats.org/officeDocument/2006/relationships/hyperlink" Target="https://www.zotero.org/google-docs/?bTiTmi" TargetMode="External"/><Relationship Id="rId887" Type="http://schemas.openxmlformats.org/officeDocument/2006/relationships/hyperlink" Target="https://www.zotero.org/google-docs/?bTiTmi" TargetMode="External"/><Relationship Id="rId1072" Type="http://schemas.openxmlformats.org/officeDocument/2006/relationships/hyperlink" Target="https://www.zotero.org/google-docs/?bTiTmi" TargetMode="External"/><Relationship Id="rId1500" Type="http://schemas.openxmlformats.org/officeDocument/2006/relationships/hyperlink" Target="https://www.zotero.org/google-docs/?bTiTmi" TargetMode="External"/><Relationship Id="rId302" Type="http://schemas.openxmlformats.org/officeDocument/2006/relationships/hyperlink" Target="https://www.zotero.org/google-docs/?bTiTmi" TargetMode="External"/><Relationship Id="rId747" Type="http://schemas.openxmlformats.org/officeDocument/2006/relationships/hyperlink" Target="https://www.zotero.org/google-docs/?bTiTmi" TargetMode="External"/><Relationship Id="rId954" Type="http://schemas.openxmlformats.org/officeDocument/2006/relationships/hyperlink" Target="https://www.zotero.org/google-docs/?bTiTmi" TargetMode="External"/><Relationship Id="rId1377" Type="http://schemas.openxmlformats.org/officeDocument/2006/relationships/hyperlink" Target="https://www.zotero.org/google-docs/?bTiTmi" TargetMode="External"/><Relationship Id="rId1584" Type="http://schemas.openxmlformats.org/officeDocument/2006/relationships/hyperlink" Target="https://www.zotero.org/google-docs/?bTiTmi" TargetMode="External"/><Relationship Id="rId1791" Type="http://schemas.openxmlformats.org/officeDocument/2006/relationships/hyperlink" Target="https://www.zotero.org/google-docs/?bTiTmi" TargetMode="External"/><Relationship Id="rId1805" Type="http://schemas.openxmlformats.org/officeDocument/2006/relationships/hyperlink" Target="https://www.zotero.org/google-docs/?bTiTmi" TargetMode="External"/><Relationship Id="rId83" Type="http://schemas.openxmlformats.org/officeDocument/2006/relationships/hyperlink" Target="https://www.zotero.org/google-docs/?wONymb" TargetMode="External"/><Relationship Id="rId179" Type="http://schemas.openxmlformats.org/officeDocument/2006/relationships/hyperlink" Target="https://www.zotero.org/google-docs/?x9lvRw" TargetMode="External"/><Relationship Id="rId386" Type="http://schemas.openxmlformats.org/officeDocument/2006/relationships/hyperlink" Target="https://www.zotero.org/google-docs/?bTiTmi" TargetMode="External"/><Relationship Id="rId593" Type="http://schemas.openxmlformats.org/officeDocument/2006/relationships/hyperlink" Target="https://www.zotero.org/google-docs/?bTiTmi" TargetMode="External"/><Relationship Id="rId607" Type="http://schemas.openxmlformats.org/officeDocument/2006/relationships/hyperlink" Target="https://www.zotero.org/google-docs/?bTiTmi" TargetMode="External"/><Relationship Id="rId814" Type="http://schemas.openxmlformats.org/officeDocument/2006/relationships/hyperlink" Target="https://www.zotero.org/google-docs/?bTiTmi" TargetMode="External"/><Relationship Id="rId1237" Type="http://schemas.openxmlformats.org/officeDocument/2006/relationships/hyperlink" Target="https://www.zotero.org/google-docs/?bTiTmi" TargetMode="External"/><Relationship Id="rId1444" Type="http://schemas.openxmlformats.org/officeDocument/2006/relationships/hyperlink" Target="https://www.zotero.org/google-docs/?bTiTmi" TargetMode="External"/><Relationship Id="rId1651" Type="http://schemas.openxmlformats.org/officeDocument/2006/relationships/hyperlink" Target="https://www.zotero.org/google-docs/?bTiTmi" TargetMode="External"/><Relationship Id="rId246" Type="http://schemas.openxmlformats.org/officeDocument/2006/relationships/hyperlink" Target="https://www.zotero.org/google-docs/?ZZ9KLl" TargetMode="External"/><Relationship Id="rId453" Type="http://schemas.openxmlformats.org/officeDocument/2006/relationships/hyperlink" Target="https://www.zotero.org/google-docs/?bTiTmi" TargetMode="External"/><Relationship Id="rId660" Type="http://schemas.openxmlformats.org/officeDocument/2006/relationships/hyperlink" Target="https://www.zotero.org/google-docs/?bTiTmi" TargetMode="External"/><Relationship Id="rId898" Type="http://schemas.openxmlformats.org/officeDocument/2006/relationships/hyperlink" Target="https://www.zotero.org/google-docs/?bTiTmi" TargetMode="External"/><Relationship Id="rId1083" Type="http://schemas.openxmlformats.org/officeDocument/2006/relationships/hyperlink" Target="https://www.zotero.org/google-docs/?bTiTmi" TargetMode="External"/><Relationship Id="rId1290" Type="http://schemas.openxmlformats.org/officeDocument/2006/relationships/hyperlink" Target="https://www.zotero.org/google-docs/?bTiTmi" TargetMode="External"/><Relationship Id="rId1304" Type="http://schemas.openxmlformats.org/officeDocument/2006/relationships/hyperlink" Target="https://www.zotero.org/google-docs/?bTiTmi" TargetMode="External"/><Relationship Id="rId1511" Type="http://schemas.openxmlformats.org/officeDocument/2006/relationships/hyperlink" Target="https://www.zotero.org/google-docs/?bTiTmi" TargetMode="External"/><Relationship Id="rId1749" Type="http://schemas.openxmlformats.org/officeDocument/2006/relationships/hyperlink" Target="https://www.zotero.org/google-docs/?bTiTmi" TargetMode="External"/><Relationship Id="rId106" Type="http://schemas.openxmlformats.org/officeDocument/2006/relationships/hyperlink" Target="https://www.zotero.org/google-docs/?P2VWe5" TargetMode="External"/><Relationship Id="rId313" Type="http://schemas.openxmlformats.org/officeDocument/2006/relationships/hyperlink" Target="https://www.zotero.org/google-docs/?bTiTmi" TargetMode="External"/><Relationship Id="rId758" Type="http://schemas.openxmlformats.org/officeDocument/2006/relationships/hyperlink" Target="https://www.zotero.org/google-docs/?bTiTmi" TargetMode="External"/><Relationship Id="rId965" Type="http://schemas.openxmlformats.org/officeDocument/2006/relationships/hyperlink" Target="https://www.zotero.org/google-docs/?bTiTmi" TargetMode="External"/><Relationship Id="rId1150" Type="http://schemas.openxmlformats.org/officeDocument/2006/relationships/hyperlink" Target="https://www.zotero.org/google-docs/?bTiTmi" TargetMode="External"/><Relationship Id="rId1388" Type="http://schemas.openxmlformats.org/officeDocument/2006/relationships/hyperlink" Target="https://www.zotero.org/google-docs/?bTiTmi" TargetMode="External"/><Relationship Id="rId1595" Type="http://schemas.openxmlformats.org/officeDocument/2006/relationships/hyperlink" Target="https://www.zotero.org/google-docs/?bTiTmi" TargetMode="External"/><Relationship Id="rId1609" Type="http://schemas.openxmlformats.org/officeDocument/2006/relationships/hyperlink" Target="https://www.zotero.org/google-docs/?bTiTmi" TargetMode="External"/><Relationship Id="rId1816" Type="http://schemas.openxmlformats.org/officeDocument/2006/relationships/hyperlink" Target="https://www.zotero.org/google-docs/?bTiTmi" TargetMode="External"/><Relationship Id="rId10" Type="http://schemas.openxmlformats.org/officeDocument/2006/relationships/hyperlink" Target="https://www.zotero.org/google-docs/?qwtPfq" TargetMode="External"/><Relationship Id="rId94" Type="http://schemas.openxmlformats.org/officeDocument/2006/relationships/hyperlink" Target="https://www.zotero.org/google-docs/?GWIKt4" TargetMode="External"/><Relationship Id="rId397" Type="http://schemas.openxmlformats.org/officeDocument/2006/relationships/hyperlink" Target="https://www.zotero.org/google-docs/?bTiTmi" TargetMode="External"/><Relationship Id="rId520" Type="http://schemas.openxmlformats.org/officeDocument/2006/relationships/hyperlink" Target="https://www.zotero.org/google-docs/?bTiTmi" TargetMode="External"/><Relationship Id="rId618" Type="http://schemas.openxmlformats.org/officeDocument/2006/relationships/hyperlink" Target="https://www.zotero.org/google-docs/?bTiTmi" TargetMode="External"/><Relationship Id="rId825" Type="http://schemas.openxmlformats.org/officeDocument/2006/relationships/hyperlink" Target="https://www.zotero.org/google-docs/?bTiTmi" TargetMode="External"/><Relationship Id="rId1248" Type="http://schemas.openxmlformats.org/officeDocument/2006/relationships/hyperlink" Target="https://www.zotero.org/google-docs/?bTiTmi" TargetMode="External"/><Relationship Id="rId1455" Type="http://schemas.openxmlformats.org/officeDocument/2006/relationships/hyperlink" Target="https://www.zotero.org/google-docs/?bTiTmi" TargetMode="External"/><Relationship Id="rId1662" Type="http://schemas.openxmlformats.org/officeDocument/2006/relationships/hyperlink" Target="https://www.zotero.org/google-docs/?bTiTmi" TargetMode="External"/><Relationship Id="rId257" Type="http://schemas.openxmlformats.org/officeDocument/2006/relationships/hyperlink" Target="https://www.zotero.org/google-docs/?7BYgM3" TargetMode="External"/><Relationship Id="rId464" Type="http://schemas.openxmlformats.org/officeDocument/2006/relationships/hyperlink" Target="https://www.zotero.org/google-docs/?bTiTmi" TargetMode="External"/><Relationship Id="rId1010" Type="http://schemas.openxmlformats.org/officeDocument/2006/relationships/hyperlink" Target="https://www.zotero.org/google-docs/?bTiTmi" TargetMode="External"/><Relationship Id="rId1094" Type="http://schemas.openxmlformats.org/officeDocument/2006/relationships/hyperlink" Target="https://www.zotero.org/google-docs/?bTiTmi" TargetMode="External"/><Relationship Id="rId1108" Type="http://schemas.openxmlformats.org/officeDocument/2006/relationships/hyperlink" Target="https://www.zotero.org/google-docs/?bTiTmi" TargetMode="External"/><Relationship Id="rId1315" Type="http://schemas.openxmlformats.org/officeDocument/2006/relationships/hyperlink" Target="https://www.zotero.org/google-docs/?bTiTmi" TargetMode="External"/><Relationship Id="rId117" Type="http://schemas.openxmlformats.org/officeDocument/2006/relationships/hyperlink" Target="https://www.zotero.org/google-docs/?Jfr40A" TargetMode="External"/><Relationship Id="rId671" Type="http://schemas.openxmlformats.org/officeDocument/2006/relationships/hyperlink" Target="https://www.zotero.org/google-docs/?bTiTmi" TargetMode="External"/><Relationship Id="rId769" Type="http://schemas.openxmlformats.org/officeDocument/2006/relationships/hyperlink" Target="https://www.zotero.org/google-docs/?bTiTmi" TargetMode="External"/><Relationship Id="rId976" Type="http://schemas.openxmlformats.org/officeDocument/2006/relationships/hyperlink" Target="https://www.zotero.org/google-docs/?bTiTmi" TargetMode="External"/><Relationship Id="rId1399" Type="http://schemas.openxmlformats.org/officeDocument/2006/relationships/hyperlink" Target="https://www.zotero.org/google-docs/?bTiTmi" TargetMode="External"/><Relationship Id="rId324" Type="http://schemas.openxmlformats.org/officeDocument/2006/relationships/hyperlink" Target="https://www.zotero.org/google-docs/?bTiTmi" TargetMode="External"/><Relationship Id="rId531" Type="http://schemas.openxmlformats.org/officeDocument/2006/relationships/hyperlink" Target="https://www.zotero.org/google-docs/?bTiTmi" TargetMode="External"/><Relationship Id="rId629" Type="http://schemas.openxmlformats.org/officeDocument/2006/relationships/hyperlink" Target="https://www.zotero.org/google-docs/?bTiTmi" TargetMode="External"/><Relationship Id="rId1161" Type="http://schemas.openxmlformats.org/officeDocument/2006/relationships/hyperlink" Target="https://www.zotero.org/google-docs/?bTiTmi" TargetMode="External"/><Relationship Id="rId1259" Type="http://schemas.openxmlformats.org/officeDocument/2006/relationships/hyperlink" Target="https://www.zotero.org/google-docs/?bTiTmi" TargetMode="External"/><Relationship Id="rId1466" Type="http://schemas.openxmlformats.org/officeDocument/2006/relationships/hyperlink" Target="https://www.zotero.org/google-docs/?bTiTmi" TargetMode="External"/><Relationship Id="rId836" Type="http://schemas.openxmlformats.org/officeDocument/2006/relationships/hyperlink" Target="https://www.zotero.org/google-docs/?bTiTmi" TargetMode="External"/><Relationship Id="rId1021" Type="http://schemas.openxmlformats.org/officeDocument/2006/relationships/hyperlink" Target="https://www.zotero.org/google-docs/?bTiTmi" TargetMode="External"/><Relationship Id="rId1119" Type="http://schemas.openxmlformats.org/officeDocument/2006/relationships/hyperlink" Target="https://www.zotero.org/google-docs/?bTiTmi" TargetMode="External"/><Relationship Id="rId1673" Type="http://schemas.openxmlformats.org/officeDocument/2006/relationships/hyperlink" Target="https://www.zotero.org/google-docs/?bTiTmi" TargetMode="External"/><Relationship Id="rId903" Type="http://schemas.openxmlformats.org/officeDocument/2006/relationships/hyperlink" Target="https://www.zotero.org/google-docs/?bTiTmi" TargetMode="External"/><Relationship Id="rId1326" Type="http://schemas.openxmlformats.org/officeDocument/2006/relationships/hyperlink" Target="https://www.zotero.org/google-docs/?bTiTmi" TargetMode="External"/><Relationship Id="rId1533" Type="http://schemas.openxmlformats.org/officeDocument/2006/relationships/hyperlink" Target="https://www.zotero.org/google-docs/?bTiTmi" TargetMode="External"/><Relationship Id="rId1740" Type="http://schemas.openxmlformats.org/officeDocument/2006/relationships/hyperlink" Target="https://www.zotero.org/google-docs/?bTiTmi" TargetMode="External"/><Relationship Id="rId32" Type="http://schemas.openxmlformats.org/officeDocument/2006/relationships/hyperlink" Target="https://www.zotero.org/google-docs/?zldj6S" TargetMode="External"/><Relationship Id="rId1600" Type="http://schemas.openxmlformats.org/officeDocument/2006/relationships/hyperlink" Target="https://www.zotero.org/google-docs/?bTiTmi" TargetMode="External"/><Relationship Id="rId1838" Type="http://schemas.openxmlformats.org/officeDocument/2006/relationships/hyperlink" Target="https://www.zotero.org/google-docs/?bTiTmi" TargetMode="External"/><Relationship Id="rId181" Type="http://schemas.openxmlformats.org/officeDocument/2006/relationships/hyperlink" Target="https://www.zotero.org/google-docs/?Idz2XO" TargetMode="External"/><Relationship Id="rId279" Type="http://schemas.openxmlformats.org/officeDocument/2006/relationships/hyperlink" Target="https://www.zotero.org/google-docs/?Z4FsEs" TargetMode="External"/><Relationship Id="rId486" Type="http://schemas.openxmlformats.org/officeDocument/2006/relationships/hyperlink" Target="https://www.zotero.org/google-docs/?bTiTmi" TargetMode="External"/><Relationship Id="rId693" Type="http://schemas.openxmlformats.org/officeDocument/2006/relationships/hyperlink" Target="https://www.zotero.org/google-docs/?bTiTmi" TargetMode="External"/><Relationship Id="rId139" Type="http://schemas.openxmlformats.org/officeDocument/2006/relationships/hyperlink" Target="https://www.zotero.org/google-docs/?QXl16f" TargetMode="External"/><Relationship Id="rId346" Type="http://schemas.openxmlformats.org/officeDocument/2006/relationships/hyperlink" Target="https://www.zotero.org/google-docs/?bTiTmi" TargetMode="External"/><Relationship Id="rId553" Type="http://schemas.openxmlformats.org/officeDocument/2006/relationships/hyperlink" Target="https://www.zotero.org/google-docs/?bTiTmi" TargetMode="External"/><Relationship Id="rId760" Type="http://schemas.openxmlformats.org/officeDocument/2006/relationships/hyperlink" Target="https://www.zotero.org/google-docs/?bTiTmi" TargetMode="External"/><Relationship Id="rId998" Type="http://schemas.openxmlformats.org/officeDocument/2006/relationships/hyperlink" Target="https://www.zotero.org/google-docs/?bTiTmi" TargetMode="External"/><Relationship Id="rId1183" Type="http://schemas.openxmlformats.org/officeDocument/2006/relationships/hyperlink" Target="https://www.zotero.org/google-docs/?bTiTmi" TargetMode="External"/><Relationship Id="rId1390" Type="http://schemas.openxmlformats.org/officeDocument/2006/relationships/hyperlink" Target="https://www.zotero.org/google-docs/?bTiTmi" TargetMode="External"/><Relationship Id="rId206" Type="http://schemas.openxmlformats.org/officeDocument/2006/relationships/hyperlink" Target="https://www.zotero.org/google-docs/?vdUPdi" TargetMode="External"/><Relationship Id="rId413" Type="http://schemas.openxmlformats.org/officeDocument/2006/relationships/hyperlink" Target="https://www.zotero.org/google-docs/?bTiTmi" TargetMode="External"/><Relationship Id="rId858" Type="http://schemas.openxmlformats.org/officeDocument/2006/relationships/hyperlink" Target="https://www.zotero.org/google-docs/?bTiTmi" TargetMode="External"/><Relationship Id="rId1043" Type="http://schemas.openxmlformats.org/officeDocument/2006/relationships/hyperlink" Target="https://www.zotero.org/google-docs/?bTiTmi" TargetMode="External"/><Relationship Id="rId1488" Type="http://schemas.openxmlformats.org/officeDocument/2006/relationships/hyperlink" Target="https://www.zotero.org/google-docs/?bTiTmi" TargetMode="External"/><Relationship Id="rId1695" Type="http://schemas.openxmlformats.org/officeDocument/2006/relationships/hyperlink" Target="https://www.zotero.org/google-docs/?bTiTmi" TargetMode="External"/><Relationship Id="rId620" Type="http://schemas.openxmlformats.org/officeDocument/2006/relationships/hyperlink" Target="https://www.zotero.org/google-docs/?bTiTmi" TargetMode="External"/><Relationship Id="rId718" Type="http://schemas.openxmlformats.org/officeDocument/2006/relationships/hyperlink" Target="https://www.zotero.org/google-docs/?bTiTmi" TargetMode="External"/><Relationship Id="rId925" Type="http://schemas.openxmlformats.org/officeDocument/2006/relationships/hyperlink" Target="https://www.zotero.org/google-docs/?bTiTmi" TargetMode="External"/><Relationship Id="rId1250" Type="http://schemas.openxmlformats.org/officeDocument/2006/relationships/hyperlink" Target="https://www.zotero.org/google-docs/?bTiTmi" TargetMode="External"/><Relationship Id="rId1348" Type="http://schemas.openxmlformats.org/officeDocument/2006/relationships/hyperlink" Target="https://www.zotero.org/google-docs/?bTiTmi" TargetMode="External"/><Relationship Id="rId1555" Type="http://schemas.openxmlformats.org/officeDocument/2006/relationships/hyperlink" Target="https://www.zotero.org/google-docs/?bTiTmi" TargetMode="External"/><Relationship Id="rId1762" Type="http://schemas.openxmlformats.org/officeDocument/2006/relationships/hyperlink" Target="https://www.zotero.org/google-docs/?bTiTmi" TargetMode="External"/><Relationship Id="rId1110" Type="http://schemas.openxmlformats.org/officeDocument/2006/relationships/hyperlink" Target="https://www.zotero.org/google-docs/?bTiTmi" TargetMode="External"/><Relationship Id="rId1208" Type="http://schemas.openxmlformats.org/officeDocument/2006/relationships/hyperlink" Target="https://www.zotero.org/google-docs/?bTiTmi" TargetMode="External"/><Relationship Id="rId1415" Type="http://schemas.openxmlformats.org/officeDocument/2006/relationships/hyperlink" Target="https://www.zotero.org/google-docs/?bTiTmi" TargetMode="External"/><Relationship Id="rId54" Type="http://schemas.openxmlformats.org/officeDocument/2006/relationships/hyperlink" Target="https://www.zotero.org/google-docs/?Kldvr6" TargetMode="External"/><Relationship Id="rId1622" Type="http://schemas.openxmlformats.org/officeDocument/2006/relationships/hyperlink" Target="https://www.zotero.org/google-docs/?bTiTmi" TargetMode="External"/><Relationship Id="rId270" Type="http://schemas.openxmlformats.org/officeDocument/2006/relationships/hyperlink" Target="https://www.zotero.org/google-docs/?wyVnd2" TargetMode="External"/><Relationship Id="rId130" Type="http://schemas.openxmlformats.org/officeDocument/2006/relationships/hyperlink" Target="https://www.zotero.org/google-docs/?LPDz1J" TargetMode="External"/><Relationship Id="rId368" Type="http://schemas.openxmlformats.org/officeDocument/2006/relationships/hyperlink" Target="https://www.zotero.org/google-docs/?bTiTmi" TargetMode="External"/><Relationship Id="rId575" Type="http://schemas.openxmlformats.org/officeDocument/2006/relationships/hyperlink" Target="https://www.zotero.org/google-docs/?bTiTmi" TargetMode="External"/><Relationship Id="rId782" Type="http://schemas.openxmlformats.org/officeDocument/2006/relationships/hyperlink" Target="https://www.zotero.org/google-docs/?bTiTmi" TargetMode="External"/><Relationship Id="rId228" Type="http://schemas.openxmlformats.org/officeDocument/2006/relationships/hyperlink" Target="https://www.zotero.org/google-docs/?I3t92q" TargetMode="External"/><Relationship Id="rId435" Type="http://schemas.openxmlformats.org/officeDocument/2006/relationships/hyperlink" Target="https://www.zotero.org/google-docs/?bTiTmi" TargetMode="External"/><Relationship Id="rId642" Type="http://schemas.openxmlformats.org/officeDocument/2006/relationships/hyperlink" Target="https://www.zotero.org/google-docs/?bTiTmi" TargetMode="External"/><Relationship Id="rId1065" Type="http://schemas.openxmlformats.org/officeDocument/2006/relationships/hyperlink" Target="https://www.zotero.org/google-docs/?bTiTmi" TargetMode="External"/><Relationship Id="rId1272" Type="http://schemas.openxmlformats.org/officeDocument/2006/relationships/hyperlink" Target="https://www.zotero.org/google-docs/?bTiTmi" TargetMode="External"/><Relationship Id="rId502" Type="http://schemas.openxmlformats.org/officeDocument/2006/relationships/hyperlink" Target="https://www.zotero.org/google-docs/?bTiTmi" TargetMode="External"/><Relationship Id="rId947" Type="http://schemas.openxmlformats.org/officeDocument/2006/relationships/hyperlink" Target="https://www.zotero.org/google-docs/?bTiTmi" TargetMode="External"/><Relationship Id="rId1132" Type="http://schemas.openxmlformats.org/officeDocument/2006/relationships/hyperlink" Target="https://www.zotero.org/google-docs/?bTiTmi" TargetMode="External"/><Relationship Id="rId1577" Type="http://schemas.openxmlformats.org/officeDocument/2006/relationships/hyperlink" Target="https://www.zotero.org/google-docs/?bTiTmi" TargetMode="External"/><Relationship Id="rId1784" Type="http://schemas.openxmlformats.org/officeDocument/2006/relationships/hyperlink" Target="https://www.zotero.org/google-docs/?bTiTmi" TargetMode="External"/><Relationship Id="rId76" Type="http://schemas.openxmlformats.org/officeDocument/2006/relationships/hyperlink" Target="https://www.zotero.org/google-docs/?MYpLcc" TargetMode="External"/><Relationship Id="rId807" Type="http://schemas.openxmlformats.org/officeDocument/2006/relationships/hyperlink" Target="https://www.zotero.org/google-docs/?bTiTmi" TargetMode="External"/><Relationship Id="rId1437" Type="http://schemas.openxmlformats.org/officeDocument/2006/relationships/hyperlink" Target="https://www.zotero.org/google-docs/?bTiTmi" TargetMode="External"/><Relationship Id="rId1644" Type="http://schemas.openxmlformats.org/officeDocument/2006/relationships/hyperlink" Target="https://www.zotero.org/google-docs/?bTiTmi" TargetMode="External"/><Relationship Id="rId1504" Type="http://schemas.openxmlformats.org/officeDocument/2006/relationships/hyperlink" Target="https://www.zotero.org/google-docs/?bTiTmi" TargetMode="External"/><Relationship Id="rId1711" Type="http://schemas.openxmlformats.org/officeDocument/2006/relationships/hyperlink" Target="https://www.zotero.org/google-docs/?bTiTmi" TargetMode="External"/><Relationship Id="rId292" Type="http://schemas.openxmlformats.org/officeDocument/2006/relationships/hyperlink" Target="https://www.zotero.org/google-docs/?bTiTmi" TargetMode="External"/><Relationship Id="rId1809" Type="http://schemas.openxmlformats.org/officeDocument/2006/relationships/hyperlink" Target="https://www.zotero.org/google-docs/?bTiTmi" TargetMode="External"/><Relationship Id="rId597" Type="http://schemas.openxmlformats.org/officeDocument/2006/relationships/hyperlink" Target="https://www.zotero.org/google-docs/?bTiTmi" TargetMode="External"/><Relationship Id="rId152" Type="http://schemas.openxmlformats.org/officeDocument/2006/relationships/hyperlink" Target="https://www.zotero.org/google-docs/?172G4k" TargetMode="External"/><Relationship Id="rId457" Type="http://schemas.openxmlformats.org/officeDocument/2006/relationships/hyperlink" Target="https://www.zotero.org/google-docs/?bTiTmi" TargetMode="External"/><Relationship Id="rId1087" Type="http://schemas.openxmlformats.org/officeDocument/2006/relationships/hyperlink" Target="https://www.zotero.org/google-docs/?bTiTmi" TargetMode="External"/><Relationship Id="rId1294" Type="http://schemas.openxmlformats.org/officeDocument/2006/relationships/hyperlink" Target="https://www.zotero.org/google-docs/?bTiTmi" TargetMode="External"/><Relationship Id="rId664" Type="http://schemas.openxmlformats.org/officeDocument/2006/relationships/hyperlink" Target="https://www.zotero.org/google-docs/?bTiTmi" TargetMode="External"/><Relationship Id="rId871" Type="http://schemas.openxmlformats.org/officeDocument/2006/relationships/hyperlink" Target="https://www.zotero.org/google-docs/?bTiTmi" TargetMode="External"/><Relationship Id="rId969" Type="http://schemas.openxmlformats.org/officeDocument/2006/relationships/hyperlink" Target="https://www.zotero.org/google-docs/?bTiTmi" TargetMode="External"/><Relationship Id="rId1599" Type="http://schemas.openxmlformats.org/officeDocument/2006/relationships/hyperlink" Target="https://www.zotero.org/google-docs/?bTiTmi" TargetMode="External"/><Relationship Id="rId317" Type="http://schemas.openxmlformats.org/officeDocument/2006/relationships/hyperlink" Target="https://www.zotero.org/google-docs/?bTiTmi" TargetMode="External"/><Relationship Id="rId524" Type="http://schemas.openxmlformats.org/officeDocument/2006/relationships/hyperlink" Target="https://www.zotero.org/google-docs/?bTiTmi" TargetMode="External"/><Relationship Id="rId731" Type="http://schemas.openxmlformats.org/officeDocument/2006/relationships/hyperlink" Target="https://www.zotero.org/google-docs/?bTiTmi" TargetMode="External"/><Relationship Id="rId1154" Type="http://schemas.openxmlformats.org/officeDocument/2006/relationships/hyperlink" Target="https://www.zotero.org/google-docs/?bTiTmi" TargetMode="External"/><Relationship Id="rId1361" Type="http://schemas.openxmlformats.org/officeDocument/2006/relationships/hyperlink" Target="https://www.zotero.org/google-docs/?bTiTmi" TargetMode="External"/><Relationship Id="rId1459" Type="http://schemas.openxmlformats.org/officeDocument/2006/relationships/hyperlink" Target="https://www.zotero.org/google-docs/?bTiTmi" TargetMode="External"/><Relationship Id="rId98" Type="http://schemas.openxmlformats.org/officeDocument/2006/relationships/hyperlink" Target="https://www.zotero.org/google-docs/?F493kO" TargetMode="External"/><Relationship Id="rId829" Type="http://schemas.openxmlformats.org/officeDocument/2006/relationships/hyperlink" Target="https://www.zotero.org/google-docs/?bTiTmi" TargetMode="External"/><Relationship Id="rId1014" Type="http://schemas.openxmlformats.org/officeDocument/2006/relationships/hyperlink" Target="https://www.zotero.org/google-docs/?bTiTmi" TargetMode="External"/><Relationship Id="rId1221" Type="http://schemas.openxmlformats.org/officeDocument/2006/relationships/hyperlink" Target="https://www.zotero.org/google-docs/?bTiTmi" TargetMode="External"/><Relationship Id="rId1666" Type="http://schemas.openxmlformats.org/officeDocument/2006/relationships/hyperlink" Target="https://www.zotero.org/google-docs/?bTiTmi" TargetMode="External"/><Relationship Id="rId1319" Type="http://schemas.openxmlformats.org/officeDocument/2006/relationships/hyperlink" Target="https://www.zotero.org/google-docs/?bTiTmi" TargetMode="External"/><Relationship Id="rId1526" Type="http://schemas.openxmlformats.org/officeDocument/2006/relationships/hyperlink" Target="https://www.zotero.org/google-docs/?bTiTmi" TargetMode="External"/><Relationship Id="rId1733" Type="http://schemas.openxmlformats.org/officeDocument/2006/relationships/hyperlink" Target="https://www.zotero.org/google-docs/?bTiTmi" TargetMode="External"/><Relationship Id="rId25" Type="http://schemas.openxmlformats.org/officeDocument/2006/relationships/hyperlink" Target="https://www.zotero.org/google-docs/?NeTKDY" TargetMode="External"/><Relationship Id="rId1800" Type="http://schemas.openxmlformats.org/officeDocument/2006/relationships/hyperlink" Target="https://www.zotero.org/google-docs/?bTiTmi" TargetMode="External"/><Relationship Id="rId174" Type="http://schemas.openxmlformats.org/officeDocument/2006/relationships/hyperlink" Target="https://www.zotero.org/google-docs/?PQzCbr" TargetMode="External"/><Relationship Id="rId381" Type="http://schemas.openxmlformats.org/officeDocument/2006/relationships/hyperlink" Target="https://www.zotero.org/google-docs/?bTiTmi" TargetMode="External"/><Relationship Id="rId241" Type="http://schemas.openxmlformats.org/officeDocument/2006/relationships/hyperlink" Target="https://www.zotero.org/google-docs/?kvyHox" TargetMode="External"/><Relationship Id="rId479" Type="http://schemas.openxmlformats.org/officeDocument/2006/relationships/hyperlink" Target="https://www.zotero.org/google-docs/?bTiTmi" TargetMode="External"/><Relationship Id="rId686" Type="http://schemas.openxmlformats.org/officeDocument/2006/relationships/hyperlink" Target="https://www.zotero.org/google-docs/?bTiTmi" TargetMode="External"/><Relationship Id="rId893" Type="http://schemas.openxmlformats.org/officeDocument/2006/relationships/hyperlink" Target="https://www.zotero.org/google-docs/?bTiTmi" TargetMode="External"/><Relationship Id="rId339" Type="http://schemas.openxmlformats.org/officeDocument/2006/relationships/hyperlink" Target="https://www.zotero.org/google-docs/?bTiTmi" TargetMode="External"/><Relationship Id="rId546" Type="http://schemas.openxmlformats.org/officeDocument/2006/relationships/hyperlink" Target="https://www.zotero.org/google-docs/?bTiTmi" TargetMode="External"/><Relationship Id="rId753" Type="http://schemas.openxmlformats.org/officeDocument/2006/relationships/hyperlink" Target="https://www.zotero.org/google-docs/?bTiTmi" TargetMode="External"/><Relationship Id="rId1176" Type="http://schemas.openxmlformats.org/officeDocument/2006/relationships/hyperlink" Target="https://www.zotero.org/google-docs/?bTiTmi" TargetMode="External"/><Relationship Id="rId1383" Type="http://schemas.openxmlformats.org/officeDocument/2006/relationships/hyperlink" Target="https://www.zotero.org/google-docs/?bTiTmi" TargetMode="External"/><Relationship Id="rId101" Type="http://schemas.openxmlformats.org/officeDocument/2006/relationships/hyperlink" Target="https://www.zotero.org/google-docs/?h1HReq" TargetMode="External"/><Relationship Id="rId406" Type="http://schemas.openxmlformats.org/officeDocument/2006/relationships/hyperlink" Target="https://www.zotero.org/google-docs/?bTiTmi" TargetMode="External"/><Relationship Id="rId960" Type="http://schemas.openxmlformats.org/officeDocument/2006/relationships/hyperlink" Target="https://www.zotero.org/google-docs/?bTiTmi" TargetMode="External"/><Relationship Id="rId1036" Type="http://schemas.openxmlformats.org/officeDocument/2006/relationships/hyperlink" Target="https://www.zotero.org/google-docs/?bTiTmi" TargetMode="External"/><Relationship Id="rId1243" Type="http://schemas.openxmlformats.org/officeDocument/2006/relationships/hyperlink" Target="https://www.zotero.org/google-docs/?bTiTmi" TargetMode="External"/><Relationship Id="rId1590" Type="http://schemas.openxmlformats.org/officeDocument/2006/relationships/hyperlink" Target="https://www.zotero.org/google-docs/?bTiTmi" TargetMode="External"/><Relationship Id="rId1688" Type="http://schemas.openxmlformats.org/officeDocument/2006/relationships/hyperlink" Target="https://www.zotero.org/google-docs/?bTiTmi" TargetMode="External"/><Relationship Id="rId613" Type="http://schemas.openxmlformats.org/officeDocument/2006/relationships/hyperlink" Target="https://www.zotero.org/google-docs/?bTiTmi" TargetMode="External"/><Relationship Id="rId820" Type="http://schemas.openxmlformats.org/officeDocument/2006/relationships/hyperlink" Target="https://www.zotero.org/google-docs/?bTiTmi" TargetMode="External"/><Relationship Id="rId918" Type="http://schemas.openxmlformats.org/officeDocument/2006/relationships/hyperlink" Target="https://www.zotero.org/google-docs/?bTiTmi" TargetMode="External"/><Relationship Id="rId1450" Type="http://schemas.openxmlformats.org/officeDocument/2006/relationships/hyperlink" Target="https://www.zotero.org/google-docs/?bTiTmi" TargetMode="External"/><Relationship Id="rId1548" Type="http://schemas.openxmlformats.org/officeDocument/2006/relationships/hyperlink" Target="https://www.zotero.org/google-docs/?bTiTmi" TargetMode="External"/><Relationship Id="rId1755" Type="http://schemas.openxmlformats.org/officeDocument/2006/relationships/hyperlink" Target="https://www.zotero.org/google-docs/?bTiTmi" TargetMode="External"/><Relationship Id="rId1103" Type="http://schemas.openxmlformats.org/officeDocument/2006/relationships/hyperlink" Target="https://www.zotero.org/google-docs/?bTiTmi" TargetMode="External"/><Relationship Id="rId1310" Type="http://schemas.openxmlformats.org/officeDocument/2006/relationships/hyperlink" Target="https://www.zotero.org/google-docs/?bTiTmi" TargetMode="External"/><Relationship Id="rId1408" Type="http://schemas.openxmlformats.org/officeDocument/2006/relationships/hyperlink" Target="https://www.zotero.org/google-docs/?bTiTmi" TargetMode="External"/><Relationship Id="rId47" Type="http://schemas.openxmlformats.org/officeDocument/2006/relationships/hyperlink" Target="https://www.zotero.org/google-docs/?2pCYp1" TargetMode="External"/><Relationship Id="rId1615" Type="http://schemas.openxmlformats.org/officeDocument/2006/relationships/hyperlink" Target="https://www.zotero.org/google-docs/?bTiTmi" TargetMode="External"/><Relationship Id="rId1822" Type="http://schemas.openxmlformats.org/officeDocument/2006/relationships/hyperlink" Target="https://www.zotero.org/google-docs/?bTiTmi" TargetMode="External"/><Relationship Id="rId196" Type="http://schemas.openxmlformats.org/officeDocument/2006/relationships/hyperlink" Target="https://www.zotero.org/google-docs/?89vf1d" TargetMode="External"/><Relationship Id="rId263" Type="http://schemas.openxmlformats.org/officeDocument/2006/relationships/hyperlink" Target="https://www.zotero.org/google-docs/?OyPVsA" TargetMode="External"/><Relationship Id="rId470" Type="http://schemas.openxmlformats.org/officeDocument/2006/relationships/hyperlink" Target="https://www.zotero.org/google-docs/?bTiTmi" TargetMode="External"/><Relationship Id="rId123" Type="http://schemas.openxmlformats.org/officeDocument/2006/relationships/hyperlink" Target="https://www.zotero.org/google-docs/?Be0Ne6" TargetMode="External"/><Relationship Id="rId330" Type="http://schemas.openxmlformats.org/officeDocument/2006/relationships/hyperlink" Target="https://www.zotero.org/google-docs/?bTiTmi" TargetMode="External"/><Relationship Id="rId568" Type="http://schemas.openxmlformats.org/officeDocument/2006/relationships/hyperlink" Target="https://www.zotero.org/google-docs/?bTiTmi" TargetMode="External"/><Relationship Id="rId775" Type="http://schemas.openxmlformats.org/officeDocument/2006/relationships/hyperlink" Target="https://www.zotero.org/google-docs/?bTiTmi" TargetMode="External"/><Relationship Id="rId982" Type="http://schemas.openxmlformats.org/officeDocument/2006/relationships/hyperlink" Target="https://www.zotero.org/google-docs/?bTiTmi" TargetMode="External"/><Relationship Id="rId1198" Type="http://schemas.openxmlformats.org/officeDocument/2006/relationships/hyperlink" Target="https://www.zotero.org/google-docs/?bTiTmi" TargetMode="External"/><Relationship Id="rId428" Type="http://schemas.openxmlformats.org/officeDocument/2006/relationships/hyperlink" Target="https://www.zotero.org/google-docs/?bTiTmi" TargetMode="External"/><Relationship Id="rId635" Type="http://schemas.openxmlformats.org/officeDocument/2006/relationships/hyperlink" Target="https://www.zotero.org/google-docs/?bTiTmi" TargetMode="External"/><Relationship Id="rId842" Type="http://schemas.openxmlformats.org/officeDocument/2006/relationships/hyperlink" Target="https://www.zotero.org/google-docs/?bTiTmi" TargetMode="External"/><Relationship Id="rId1058" Type="http://schemas.openxmlformats.org/officeDocument/2006/relationships/hyperlink" Target="https://www.zotero.org/google-docs/?bTiTmi" TargetMode="External"/><Relationship Id="rId1265" Type="http://schemas.openxmlformats.org/officeDocument/2006/relationships/hyperlink" Target="https://www.zotero.org/google-docs/?bTiTmi" TargetMode="External"/><Relationship Id="rId1472" Type="http://schemas.openxmlformats.org/officeDocument/2006/relationships/hyperlink" Target="https://www.zotero.org/google-docs/?bTiTmi" TargetMode="External"/><Relationship Id="rId702" Type="http://schemas.openxmlformats.org/officeDocument/2006/relationships/hyperlink" Target="https://www.zotero.org/google-docs/?bTiTmi" TargetMode="External"/><Relationship Id="rId1125" Type="http://schemas.openxmlformats.org/officeDocument/2006/relationships/hyperlink" Target="https://www.zotero.org/google-docs/?bTiTmi" TargetMode="External"/><Relationship Id="rId1332" Type="http://schemas.openxmlformats.org/officeDocument/2006/relationships/hyperlink" Target="https://www.zotero.org/google-docs/?bTiTmi" TargetMode="External"/><Relationship Id="rId1777" Type="http://schemas.openxmlformats.org/officeDocument/2006/relationships/hyperlink" Target="https://www.zotero.org/google-docs/?bTiTmi" TargetMode="External"/><Relationship Id="rId69" Type="http://schemas.openxmlformats.org/officeDocument/2006/relationships/hyperlink" Target="https://www.zotero.org/google-docs/?ZQHyEp" TargetMode="External"/><Relationship Id="rId1637" Type="http://schemas.openxmlformats.org/officeDocument/2006/relationships/hyperlink" Target="https://www.zotero.org/google-docs/?bTiTmi" TargetMode="External"/><Relationship Id="rId1844" Type="http://schemas.openxmlformats.org/officeDocument/2006/relationships/hyperlink" Target="https://www.zotero.org/google-docs/?bTiTmi" TargetMode="External"/><Relationship Id="rId1704" Type="http://schemas.openxmlformats.org/officeDocument/2006/relationships/hyperlink" Target="https://www.zotero.org/google-docs/?bTiTmi" TargetMode="External"/><Relationship Id="rId285" Type="http://schemas.openxmlformats.org/officeDocument/2006/relationships/hyperlink" Target="https://www.zotero.org/google-docs/?WVjzC2" TargetMode="External"/><Relationship Id="rId492" Type="http://schemas.openxmlformats.org/officeDocument/2006/relationships/hyperlink" Target="https://www.zotero.org/google-docs/?bTiTmi" TargetMode="External"/><Relationship Id="rId797" Type="http://schemas.openxmlformats.org/officeDocument/2006/relationships/hyperlink" Target="https://www.zotero.org/google-docs/?bTiTmi" TargetMode="External"/><Relationship Id="rId145" Type="http://schemas.openxmlformats.org/officeDocument/2006/relationships/hyperlink" Target="https://www.zotero.org/google-docs/?BEmu3O" TargetMode="External"/><Relationship Id="rId352" Type="http://schemas.openxmlformats.org/officeDocument/2006/relationships/hyperlink" Target="https://www.zotero.org/google-docs/?bTiTmi" TargetMode="External"/><Relationship Id="rId1287" Type="http://schemas.openxmlformats.org/officeDocument/2006/relationships/hyperlink" Target="https://www.zotero.org/google-docs/?bTiTmi" TargetMode="External"/><Relationship Id="rId212" Type="http://schemas.openxmlformats.org/officeDocument/2006/relationships/hyperlink" Target="https://www.zotero.org/google-docs/?broken=N0yhZ2" TargetMode="External"/><Relationship Id="rId657" Type="http://schemas.openxmlformats.org/officeDocument/2006/relationships/hyperlink" Target="https://www.zotero.org/google-docs/?bTiTmi" TargetMode="External"/><Relationship Id="rId864" Type="http://schemas.openxmlformats.org/officeDocument/2006/relationships/hyperlink" Target="https://www.zotero.org/google-docs/?bTiTmi" TargetMode="External"/><Relationship Id="rId1494" Type="http://schemas.openxmlformats.org/officeDocument/2006/relationships/hyperlink" Target="https://www.zotero.org/google-docs/?bTiTmi" TargetMode="External"/><Relationship Id="rId1799" Type="http://schemas.openxmlformats.org/officeDocument/2006/relationships/hyperlink" Target="https://www.zotero.org/google-docs/?bTiTmi" TargetMode="External"/><Relationship Id="rId517" Type="http://schemas.openxmlformats.org/officeDocument/2006/relationships/hyperlink" Target="https://www.zotero.org/google-docs/?bTiTmi" TargetMode="External"/><Relationship Id="rId724" Type="http://schemas.openxmlformats.org/officeDocument/2006/relationships/hyperlink" Target="https://www.zotero.org/google-docs/?bTiTmi" TargetMode="External"/><Relationship Id="rId931" Type="http://schemas.openxmlformats.org/officeDocument/2006/relationships/hyperlink" Target="https://www.zotero.org/google-docs/?bTiTmi" TargetMode="External"/><Relationship Id="rId1147" Type="http://schemas.openxmlformats.org/officeDocument/2006/relationships/hyperlink" Target="https://www.zotero.org/google-docs/?bTiTmi" TargetMode="External"/><Relationship Id="rId1354" Type="http://schemas.openxmlformats.org/officeDocument/2006/relationships/hyperlink" Target="https://www.zotero.org/google-docs/?bTiTmi" TargetMode="External"/><Relationship Id="rId1561" Type="http://schemas.openxmlformats.org/officeDocument/2006/relationships/hyperlink" Target="https://www.zotero.org/google-docs/?bTiTmi" TargetMode="External"/><Relationship Id="rId60" Type="http://schemas.openxmlformats.org/officeDocument/2006/relationships/hyperlink" Target="https://www.zotero.org/google-docs/?S1yf2m" TargetMode="External"/><Relationship Id="rId1007" Type="http://schemas.openxmlformats.org/officeDocument/2006/relationships/hyperlink" Target="https://www.zotero.org/google-docs/?bTiTmi" TargetMode="External"/><Relationship Id="rId1214" Type="http://schemas.openxmlformats.org/officeDocument/2006/relationships/hyperlink" Target="https://www.zotero.org/google-docs/?bTiTmi" TargetMode="External"/><Relationship Id="rId1421" Type="http://schemas.openxmlformats.org/officeDocument/2006/relationships/hyperlink" Target="https://www.zotero.org/google-docs/?bTiTmi" TargetMode="External"/><Relationship Id="rId1659" Type="http://schemas.openxmlformats.org/officeDocument/2006/relationships/hyperlink" Target="https://www.zotero.org/google-docs/?bTiTmi" TargetMode="External"/><Relationship Id="rId1519" Type="http://schemas.openxmlformats.org/officeDocument/2006/relationships/hyperlink" Target="https://www.zotero.org/google-docs/?bTiTmi" TargetMode="External"/><Relationship Id="rId1726" Type="http://schemas.openxmlformats.org/officeDocument/2006/relationships/hyperlink" Target="https://www.zotero.org/google-docs/?bTiTmi" TargetMode="External"/><Relationship Id="rId18" Type="http://schemas.openxmlformats.org/officeDocument/2006/relationships/hyperlink" Target="https://www.zotero.org/google-docs/?diKNKN" TargetMode="External"/><Relationship Id="rId167" Type="http://schemas.openxmlformats.org/officeDocument/2006/relationships/hyperlink" Target="https://www.zotero.org/google-docs/?ZvsVax" TargetMode="External"/><Relationship Id="rId374" Type="http://schemas.openxmlformats.org/officeDocument/2006/relationships/hyperlink" Target="https://www.zotero.org/google-docs/?bTiTmi" TargetMode="External"/><Relationship Id="rId581" Type="http://schemas.openxmlformats.org/officeDocument/2006/relationships/hyperlink" Target="https://www.zotero.org/google-docs/?bTiTmi" TargetMode="External"/><Relationship Id="rId234" Type="http://schemas.openxmlformats.org/officeDocument/2006/relationships/hyperlink" Target="https://www.zotero.org/google-docs/?spcffg" TargetMode="External"/><Relationship Id="rId679" Type="http://schemas.openxmlformats.org/officeDocument/2006/relationships/hyperlink" Target="https://www.zotero.org/google-docs/?bTiTmi" TargetMode="External"/><Relationship Id="rId886" Type="http://schemas.openxmlformats.org/officeDocument/2006/relationships/hyperlink" Target="https://www.zotero.org/google-docs/?bTiTmi" TargetMode="External"/><Relationship Id="rId2" Type="http://schemas.openxmlformats.org/officeDocument/2006/relationships/settings" Target="settings.xml"/><Relationship Id="rId441" Type="http://schemas.openxmlformats.org/officeDocument/2006/relationships/hyperlink" Target="https://www.zotero.org/google-docs/?bTiTmi" TargetMode="External"/><Relationship Id="rId539" Type="http://schemas.openxmlformats.org/officeDocument/2006/relationships/hyperlink" Target="https://www.zotero.org/google-docs/?bTiTmi" TargetMode="External"/><Relationship Id="rId746" Type="http://schemas.openxmlformats.org/officeDocument/2006/relationships/hyperlink" Target="https://www.zotero.org/google-docs/?bTiTmi" TargetMode="External"/><Relationship Id="rId1071" Type="http://schemas.openxmlformats.org/officeDocument/2006/relationships/hyperlink" Target="https://www.zotero.org/google-docs/?bTiTmi" TargetMode="External"/><Relationship Id="rId1169" Type="http://schemas.openxmlformats.org/officeDocument/2006/relationships/hyperlink" Target="https://www.zotero.org/google-docs/?bTiTmi" TargetMode="External"/><Relationship Id="rId1376" Type="http://schemas.openxmlformats.org/officeDocument/2006/relationships/hyperlink" Target="https://www.zotero.org/google-docs/?bTiTmi" TargetMode="External"/><Relationship Id="rId1583" Type="http://schemas.openxmlformats.org/officeDocument/2006/relationships/hyperlink" Target="https://www.zotero.org/google-docs/?bTi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32776</Words>
  <Characters>186828</Characters>
  <Application>Microsoft Office Word</Application>
  <DocSecurity>4</DocSecurity>
  <Lines>1556</Lines>
  <Paragraphs>438</Paragraphs>
  <ScaleCrop>false</ScaleCrop>
  <Company/>
  <LinksUpToDate>false</LinksUpToDate>
  <CharactersWithSpaces>219166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Natalie E</dc:creator>
  <cp:lastModifiedBy>Sanders, Natalie E</cp:lastModifiedBy>
  <cp:revision>2</cp:revision>
  <dcterms:created xsi:type="dcterms:W3CDTF">2023-06-15T11:00:00Z</dcterms:created>
  <dcterms:modified xsi:type="dcterms:W3CDTF">2023-06-15T11:00:00Z</dcterms:modified>
</cp:coreProperties>
</file>